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A5517" w:rsidRPr="001A5517" w:rsidRDefault="001A5517" w:rsidP="001A5517">
      <w:pPr>
        <w:shd w:val="clear" w:color="auto" w:fill="FFFFFF"/>
        <w:spacing w:after="255" w:line="240" w:lineRule="auto"/>
        <w:outlineLvl w:val="0"/>
        <w:rPr>
          <w:rFonts w:ascii="Helvetica" w:eastAsia="Times New Roman" w:hAnsi="Helvetica" w:cs="Helvetica"/>
          <w:color w:val="3A3C4C"/>
          <w:kern w:val="36"/>
          <w:sz w:val="50"/>
          <w:szCs w:val="50"/>
          <w:lang w:eastAsia="es-MX"/>
        </w:rPr>
      </w:pPr>
      <w:r w:rsidRPr="001A5517">
        <w:rPr>
          <w:rFonts w:ascii="Helvetica" w:eastAsia="Times New Roman" w:hAnsi="Helvetica" w:cs="Helvetica"/>
          <w:color w:val="3A3C4C"/>
          <w:kern w:val="36"/>
          <w:sz w:val="50"/>
          <w:szCs w:val="50"/>
          <w:lang w:eastAsia="es-MX"/>
        </w:rPr>
        <w:t>Mimosa - Solución de problemas de Ethernet</w:t>
      </w:r>
    </w:p>
    <w:p w:rsidR="001A5517" w:rsidRPr="001A5517" w:rsidRDefault="001A5517" w:rsidP="001A5517">
      <w:pPr>
        <w:shd w:val="clear" w:color="auto" w:fill="FFFFFF"/>
        <w:spacing w:line="240" w:lineRule="auto"/>
        <w:rPr>
          <w:rFonts w:ascii="Helvetica" w:eastAsia="Times New Roman" w:hAnsi="Helvetica" w:cs="Helvetica"/>
          <w:color w:val="8F919D"/>
          <w:sz w:val="30"/>
          <w:szCs w:val="30"/>
          <w:lang w:eastAsia="es-MX"/>
        </w:rPr>
      </w:pPr>
      <w:r w:rsidRPr="001A5517">
        <w:rPr>
          <w:rFonts w:ascii="Helvetica" w:eastAsia="Times New Roman" w:hAnsi="Helvetica" w:cs="Helvetica"/>
          <w:color w:val="8F919D"/>
          <w:sz w:val="30"/>
          <w:szCs w:val="30"/>
          <w:lang w:eastAsia="es-MX"/>
        </w:rPr>
        <w:t xml:space="preserve">En este artículo se da solución a los problemas </w:t>
      </w:r>
      <w:proofErr w:type="spellStart"/>
      <w:r w:rsidRPr="001A5517">
        <w:rPr>
          <w:rFonts w:ascii="Helvetica" w:eastAsia="Times New Roman" w:hAnsi="Helvetica" w:cs="Helvetica"/>
          <w:color w:val="8F919D"/>
          <w:sz w:val="30"/>
          <w:szCs w:val="30"/>
          <w:lang w:eastAsia="es-MX"/>
        </w:rPr>
        <w:t>mas</w:t>
      </w:r>
      <w:proofErr w:type="spellEnd"/>
      <w:r w:rsidRPr="001A5517">
        <w:rPr>
          <w:rFonts w:ascii="Helvetica" w:eastAsia="Times New Roman" w:hAnsi="Helvetica" w:cs="Helvetica"/>
          <w:color w:val="8F919D"/>
          <w:sz w:val="30"/>
          <w:szCs w:val="30"/>
          <w:lang w:eastAsia="es-MX"/>
        </w:rPr>
        <w:t xml:space="preserve"> comunes relacionados con el cableado en radios de la marca Mimosa.</w:t>
      </w:r>
    </w:p>
    <w:p w:rsidR="00BA600F" w:rsidRDefault="00BA600F"/>
    <w:p w:rsidR="001A5517" w:rsidRDefault="001A5517"/>
    <w:p w:rsidR="001A5517" w:rsidRDefault="001A5517"/>
    <w:p w:rsidR="001A5517" w:rsidRDefault="001A5517"/>
    <w:p w:rsidR="001A5517" w:rsidRDefault="001A5517" w:rsidP="001A5517">
      <w:pPr>
        <w:pStyle w:val="intercom-align-left"/>
        <w:shd w:val="clear" w:color="auto" w:fill="FFFFFF"/>
        <w:rPr>
          <w:rFonts w:ascii="Helvetica" w:hAnsi="Helvetica" w:cs="Helvetica"/>
          <w:color w:val="565867"/>
          <w:sz w:val="26"/>
          <w:szCs w:val="26"/>
        </w:rPr>
      </w:pPr>
      <w:r>
        <w:rPr>
          <w:rFonts w:ascii="Helvetica" w:hAnsi="Helvetica" w:cs="Helvetica"/>
          <w:i/>
          <w:iCs/>
          <w:color w:val="565867"/>
          <w:sz w:val="26"/>
          <w:szCs w:val="26"/>
        </w:rPr>
        <w:t xml:space="preserve">La mayoría de los problemas de Ethernet que vemos están relacionados con el cableado. El estándar 1000 </w:t>
      </w:r>
      <w:proofErr w:type="spellStart"/>
      <w:r>
        <w:rPr>
          <w:rFonts w:ascii="Helvetica" w:hAnsi="Helvetica" w:cs="Helvetica"/>
          <w:i/>
          <w:iCs/>
          <w:color w:val="565867"/>
          <w:sz w:val="26"/>
          <w:szCs w:val="26"/>
        </w:rPr>
        <w:t>BaseT</w:t>
      </w:r>
      <w:proofErr w:type="spellEnd"/>
      <w:r>
        <w:rPr>
          <w:rFonts w:ascii="Helvetica" w:hAnsi="Helvetica" w:cs="Helvetica"/>
          <w:i/>
          <w:iCs/>
          <w:color w:val="565867"/>
          <w:sz w:val="26"/>
          <w:szCs w:val="26"/>
        </w:rPr>
        <w:t xml:space="preserve"> es mucho más sensible al ruido acoplado que 100 </w:t>
      </w:r>
      <w:proofErr w:type="spellStart"/>
      <w:r>
        <w:rPr>
          <w:rFonts w:ascii="Helvetica" w:hAnsi="Helvetica" w:cs="Helvetica"/>
          <w:i/>
          <w:iCs/>
          <w:color w:val="565867"/>
          <w:sz w:val="26"/>
          <w:szCs w:val="26"/>
        </w:rPr>
        <w:t>BaseT</w:t>
      </w:r>
      <w:proofErr w:type="spellEnd"/>
      <w:r>
        <w:rPr>
          <w:rFonts w:ascii="Helvetica" w:hAnsi="Helvetica" w:cs="Helvetica"/>
          <w:i/>
          <w:iCs/>
          <w:color w:val="565867"/>
          <w:sz w:val="26"/>
          <w:szCs w:val="26"/>
        </w:rPr>
        <w:t xml:space="preserve">, por lo que destacamos en nuestra documentación que se requiere CAT6 blindado (conductores de 0.2mm2 / 24 AWG o más) para una operación confiable. El blindaje del cable debe hacer contacto con el conector Ethernet metálico, y el conector Ethernet metálico debe hacer contacto con el receptáculo </w:t>
      </w:r>
      <w:proofErr w:type="spellStart"/>
      <w:r>
        <w:rPr>
          <w:rFonts w:ascii="Helvetica" w:hAnsi="Helvetica" w:cs="Helvetica"/>
          <w:i/>
          <w:iCs/>
          <w:color w:val="565867"/>
          <w:sz w:val="26"/>
          <w:szCs w:val="26"/>
        </w:rPr>
        <w:t>PoE</w:t>
      </w:r>
      <w:proofErr w:type="spellEnd"/>
      <w:r>
        <w:rPr>
          <w:rFonts w:ascii="Helvetica" w:hAnsi="Helvetica" w:cs="Helvetica"/>
          <w:i/>
          <w:iCs/>
          <w:color w:val="565867"/>
          <w:sz w:val="26"/>
          <w:szCs w:val="26"/>
        </w:rPr>
        <w:t xml:space="preserve"> metálico (si corresponde).</w:t>
      </w:r>
    </w:p>
    <w:p w:rsidR="001A5517" w:rsidRDefault="001A5517" w:rsidP="001A5517">
      <w:pPr>
        <w:pStyle w:val="intercom-align-left"/>
        <w:shd w:val="clear" w:color="auto" w:fill="FFFFFF"/>
        <w:spacing w:before="0" w:beforeAutospacing="0"/>
        <w:rPr>
          <w:rFonts w:ascii="Helvetica" w:hAnsi="Helvetica" w:cs="Helvetica"/>
          <w:color w:val="565867"/>
          <w:sz w:val="26"/>
          <w:szCs w:val="26"/>
        </w:rPr>
      </w:pPr>
      <w:r>
        <w:rPr>
          <w:rFonts w:ascii="Helvetica" w:hAnsi="Helvetica" w:cs="Helvetica"/>
          <w:i/>
          <w:iCs/>
          <w:color w:val="565867"/>
          <w:sz w:val="26"/>
          <w:szCs w:val="26"/>
        </w:rPr>
        <w:t>El cable CAT6 no está incluido con la radio Mimosa ya que Mimosa no conoce la longitud requerida para cada instalación, y muchos instaladores tienen preferencias específicas de marca y tipo de cable.</w:t>
      </w:r>
    </w:p>
    <w:p w:rsidR="001A5517" w:rsidRDefault="001A5517" w:rsidP="001A5517">
      <w:pPr>
        <w:pStyle w:val="intercom-align-left"/>
        <w:shd w:val="clear" w:color="auto" w:fill="FFFFFF"/>
        <w:spacing w:before="0" w:beforeAutospacing="0"/>
        <w:rPr>
          <w:rFonts w:ascii="Helvetica" w:hAnsi="Helvetica" w:cs="Helvetica"/>
          <w:color w:val="565867"/>
          <w:sz w:val="26"/>
          <w:szCs w:val="26"/>
        </w:rPr>
      </w:pPr>
      <w:r>
        <w:rPr>
          <w:rFonts w:ascii="Helvetica" w:hAnsi="Helvetica" w:cs="Helvetica"/>
          <w:b/>
          <w:bCs/>
          <w:color w:val="565867"/>
          <w:sz w:val="26"/>
          <w:szCs w:val="26"/>
        </w:rPr>
        <w:t>No Ethernet</w:t>
      </w:r>
    </w:p>
    <w:p w:rsidR="001A5517" w:rsidRDefault="001A5517" w:rsidP="001A5517">
      <w:pPr>
        <w:pStyle w:val="intercom-align-left"/>
        <w:shd w:val="clear" w:color="auto" w:fill="FFFFFF"/>
        <w:spacing w:before="0" w:beforeAutospacing="0"/>
        <w:rPr>
          <w:rFonts w:ascii="Helvetica" w:hAnsi="Helvetica" w:cs="Helvetica"/>
          <w:color w:val="565867"/>
          <w:sz w:val="26"/>
          <w:szCs w:val="26"/>
        </w:rPr>
      </w:pPr>
      <w:r>
        <w:rPr>
          <w:rFonts w:ascii="Helvetica" w:hAnsi="Helvetica" w:cs="Helvetica"/>
          <w:i/>
          <w:iCs/>
          <w:color w:val="565867"/>
          <w:sz w:val="26"/>
          <w:szCs w:val="26"/>
        </w:rPr>
        <w:t>Si no puede establecer una conexión Ethernet entre la radio y otro dispositivo, revise la página Indicadores de estado externos de LED.</w:t>
      </w:r>
    </w:p>
    <w:p w:rsidR="001A5517" w:rsidRDefault="001A5517" w:rsidP="001A5517">
      <w:pPr>
        <w:pStyle w:val="intercom-align-left"/>
        <w:shd w:val="clear" w:color="auto" w:fill="FFFFFF"/>
        <w:spacing w:before="0" w:beforeAutospacing="0"/>
        <w:rPr>
          <w:rFonts w:ascii="Helvetica" w:hAnsi="Helvetica" w:cs="Helvetica"/>
          <w:color w:val="565867"/>
          <w:sz w:val="26"/>
          <w:szCs w:val="26"/>
        </w:rPr>
      </w:pPr>
      <w:r>
        <w:rPr>
          <w:rFonts w:ascii="Helvetica" w:hAnsi="Helvetica" w:cs="Helvetica"/>
          <w:b/>
          <w:bCs/>
          <w:color w:val="565867"/>
          <w:sz w:val="26"/>
          <w:szCs w:val="26"/>
        </w:rPr>
        <w:t xml:space="preserve">Port </w:t>
      </w:r>
      <w:proofErr w:type="spellStart"/>
      <w:r>
        <w:rPr>
          <w:rFonts w:ascii="Helvetica" w:hAnsi="Helvetica" w:cs="Helvetica"/>
          <w:b/>
          <w:bCs/>
          <w:color w:val="565867"/>
          <w:sz w:val="26"/>
          <w:szCs w:val="26"/>
        </w:rPr>
        <w:t>Flapping</w:t>
      </w:r>
      <w:proofErr w:type="spellEnd"/>
      <w:r>
        <w:rPr>
          <w:rFonts w:ascii="Helvetica" w:hAnsi="Helvetica" w:cs="Helvetica"/>
          <w:b/>
          <w:bCs/>
          <w:color w:val="565867"/>
          <w:sz w:val="26"/>
          <w:szCs w:val="26"/>
        </w:rPr>
        <w:t xml:space="preserve"> (Alternando entre Enlace descendente y Enlace ascendente)</w:t>
      </w:r>
      <w:r>
        <w:rPr>
          <w:rFonts w:ascii="Helvetica" w:hAnsi="Helvetica" w:cs="Helvetica"/>
          <w:color w:val="565867"/>
          <w:sz w:val="26"/>
          <w:szCs w:val="26"/>
        </w:rPr>
        <w:br/>
      </w:r>
      <w:r>
        <w:rPr>
          <w:rFonts w:ascii="Helvetica" w:hAnsi="Helvetica" w:cs="Helvetica"/>
          <w:b/>
          <w:bCs/>
          <w:color w:val="565867"/>
          <w:sz w:val="26"/>
          <w:szCs w:val="26"/>
        </w:rPr>
        <w:t>Ejemplos de mensajes de registro de eventos:</w:t>
      </w:r>
    </w:p>
    <w:p w:rsidR="001A5517" w:rsidRPr="001A5517" w:rsidRDefault="001A5517" w:rsidP="001A5517">
      <w:pPr>
        <w:pStyle w:val="intercom-align-left"/>
        <w:shd w:val="clear" w:color="auto" w:fill="FFFFFF"/>
        <w:spacing w:before="0" w:beforeAutospacing="0"/>
        <w:rPr>
          <w:rFonts w:ascii="Helvetica" w:hAnsi="Helvetica" w:cs="Helvetica"/>
          <w:color w:val="565867"/>
          <w:sz w:val="26"/>
          <w:szCs w:val="26"/>
          <w:lang w:val="en-US"/>
        </w:rPr>
      </w:pPr>
      <w:r w:rsidRPr="001A5517">
        <w:rPr>
          <w:rFonts w:ascii="Helvetica" w:hAnsi="Helvetica" w:cs="Helvetica"/>
          <w:color w:val="565867"/>
          <w:sz w:val="26"/>
          <w:szCs w:val="26"/>
          <w:lang w:val="en-US"/>
        </w:rPr>
        <w:t>MIMO_EVENT ethernet link down</w:t>
      </w:r>
      <w:r w:rsidRPr="001A5517">
        <w:rPr>
          <w:rFonts w:ascii="Helvetica" w:hAnsi="Helvetica" w:cs="Helvetica"/>
          <w:color w:val="565867"/>
          <w:sz w:val="26"/>
          <w:szCs w:val="26"/>
          <w:lang w:val="en-US"/>
        </w:rPr>
        <w:br/>
        <w:t>MIMO_EVENT ethernet link up (1000/Full)</w:t>
      </w:r>
      <w:r w:rsidRPr="001A5517">
        <w:rPr>
          <w:rFonts w:ascii="Helvetica" w:hAnsi="Helvetica" w:cs="Helvetica"/>
          <w:color w:val="565867"/>
          <w:sz w:val="26"/>
          <w:szCs w:val="26"/>
          <w:lang w:val="en-US"/>
        </w:rPr>
        <w:br/>
        <w:t>MIMO_EVENT ethernet link down</w:t>
      </w:r>
      <w:r w:rsidRPr="001A5517">
        <w:rPr>
          <w:rFonts w:ascii="Helvetica" w:hAnsi="Helvetica" w:cs="Helvetica"/>
          <w:color w:val="565867"/>
          <w:sz w:val="26"/>
          <w:szCs w:val="26"/>
          <w:lang w:val="en-US"/>
        </w:rPr>
        <w:br/>
        <w:t>MIMO_EVENT ethernet link up (1000/Full)</w:t>
      </w:r>
    </w:p>
    <w:p w:rsidR="001A5517" w:rsidRDefault="001A5517" w:rsidP="001A5517">
      <w:pPr>
        <w:pStyle w:val="intercom-align-left"/>
        <w:shd w:val="clear" w:color="auto" w:fill="FFFFFF"/>
        <w:spacing w:before="0" w:beforeAutospacing="0"/>
        <w:rPr>
          <w:rFonts w:ascii="Helvetica" w:hAnsi="Helvetica" w:cs="Helvetica"/>
          <w:color w:val="565867"/>
          <w:sz w:val="26"/>
          <w:szCs w:val="26"/>
        </w:rPr>
      </w:pPr>
      <w:r>
        <w:rPr>
          <w:rFonts w:ascii="Helvetica" w:hAnsi="Helvetica" w:cs="Helvetica"/>
          <w:b/>
          <w:bCs/>
          <w:color w:val="565867"/>
          <w:sz w:val="26"/>
          <w:szCs w:val="26"/>
        </w:rPr>
        <w:t>Pasos de solución de problemas</w:t>
      </w:r>
    </w:p>
    <w:p w:rsidR="001A5517" w:rsidRDefault="001A5517" w:rsidP="001A5517">
      <w:pPr>
        <w:pStyle w:val="intercom-align-left"/>
        <w:shd w:val="clear" w:color="auto" w:fill="FFFFFF"/>
        <w:spacing w:before="0" w:beforeAutospacing="0"/>
        <w:rPr>
          <w:rFonts w:ascii="Helvetica" w:hAnsi="Helvetica" w:cs="Helvetica"/>
          <w:color w:val="565867"/>
          <w:sz w:val="26"/>
          <w:szCs w:val="26"/>
        </w:rPr>
      </w:pPr>
      <w:r>
        <w:rPr>
          <w:rFonts w:ascii="Helvetica" w:hAnsi="Helvetica" w:cs="Helvetica"/>
          <w:b/>
          <w:bCs/>
          <w:color w:val="565867"/>
          <w:sz w:val="26"/>
          <w:szCs w:val="26"/>
        </w:rPr>
        <w:lastRenderedPageBreak/>
        <w:t>1- </w:t>
      </w:r>
      <w:r>
        <w:rPr>
          <w:rFonts w:ascii="Helvetica" w:hAnsi="Helvetica" w:cs="Helvetica"/>
          <w:color w:val="565867"/>
          <w:sz w:val="26"/>
          <w:szCs w:val="26"/>
        </w:rPr>
        <w:t xml:space="preserve">Asegúrese de que el cable de CA esté seguro en el </w:t>
      </w:r>
      <w:proofErr w:type="spellStart"/>
      <w:r>
        <w:rPr>
          <w:rFonts w:ascii="Helvetica" w:hAnsi="Helvetica" w:cs="Helvetica"/>
          <w:color w:val="565867"/>
          <w:sz w:val="26"/>
          <w:szCs w:val="26"/>
        </w:rPr>
        <w:t>PoE</w:t>
      </w:r>
      <w:proofErr w:type="spellEnd"/>
      <w:r>
        <w:rPr>
          <w:rFonts w:ascii="Helvetica" w:hAnsi="Helvetica" w:cs="Helvetica"/>
          <w:color w:val="565867"/>
          <w:sz w:val="26"/>
          <w:szCs w:val="26"/>
        </w:rPr>
        <w:t xml:space="preserve"> y la salida de CA. Si se esperan fluctuaciones de energía de CA, instale un UPS con acondicionamiento de energía para asegurar una fuente de energía limpia para el </w:t>
      </w:r>
      <w:proofErr w:type="spellStart"/>
      <w:r>
        <w:rPr>
          <w:rFonts w:ascii="Helvetica" w:hAnsi="Helvetica" w:cs="Helvetica"/>
          <w:color w:val="565867"/>
          <w:sz w:val="26"/>
          <w:szCs w:val="26"/>
        </w:rPr>
        <w:t>PoE</w:t>
      </w:r>
      <w:proofErr w:type="spellEnd"/>
      <w:r>
        <w:rPr>
          <w:rFonts w:ascii="Helvetica" w:hAnsi="Helvetica" w:cs="Helvetica"/>
          <w:color w:val="565867"/>
          <w:sz w:val="26"/>
          <w:szCs w:val="26"/>
        </w:rPr>
        <w:t>.</w:t>
      </w:r>
      <w:r>
        <w:rPr>
          <w:rFonts w:ascii="Helvetica" w:hAnsi="Helvetica" w:cs="Helvetica"/>
          <w:color w:val="565867"/>
          <w:sz w:val="26"/>
          <w:szCs w:val="26"/>
        </w:rPr>
        <w:br/>
      </w:r>
      <w:r>
        <w:rPr>
          <w:rFonts w:ascii="Helvetica" w:hAnsi="Helvetica" w:cs="Helvetica"/>
          <w:color w:val="565867"/>
          <w:sz w:val="26"/>
          <w:szCs w:val="26"/>
        </w:rPr>
        <w:br/>
      </w:r>
      <w:r>
        <w:rPr>
          <w:rFonts w:ascii="Helvetica" w:hAnsi="Helvetica" w:cs="Helvetica"/>
          <w:b/>
          <w:bCs/>
          <w:color w:val="565867"/>
          <w:sz w:val="26"/>
          <w:szCs w:val="26"/>
        </w:rPr>
        <w:t>2-</w:t>
      </w:r>
      <w:r>
        <w:rPr>
          <w:rFonts w:ascii="Helvetica" w:hAnsi="Helvetica" w:cs="Helvetica"/>
          <w:color w:val="565867"/>
          <w:sz w:val="26"/>
          <w:szCs w:val="26"/>
        </w:rPr>
        <w:t xml:space="preserve"> Asegúrese de que el cable CAT6 blindado de alta calidad (conductores de 0.2 mm2 / 24 AWG o más grandes) esté instalado entre la radio Mimosa </w:t>
      </w:r>
      <w:proofErr w:type="spellStart"/>
      <w:r>
        <w:rPr>
          <w:rFonts w:ascii="Helvetica" w:hAnsi="Helvetica" w:cs="Helvetica"/>
          <w:color w:val="565867"/>
          <w:sz w:val="26"/>
          <w:szCs w:val="26"/>
        </w:rPr>
        <w:t>PoE</w:t>
      </w:r>
      <w:proofErr w:type="spellEnd"/>
      <w:r>
        <w:rPr>
          <w:rFonts w:ascii="Helvetica" w:hAnsi="Helvetica" w:cs="Helvetica"/>
          <w:color w:val="565867"/>
          <w:sz w:val="26"/>
          <w:szCs w:val="26"/>
        </w:rPr>
        <w:t xml:space="preserve"> y Mimosa, y que la longitud total del cable sea de 100 metros (328 pies) o menos. Pruebe la continuidad del cable con un probador de cable Ethernet.</w:t>
      </w:r>
    </w:p>
    <w:p w:rsidR="001A5517" w:rsidRDefault="001A5517" w:rsidP="001A5517">
      <w:pPr>
        <w:pStyle w:val="intercom-align-left"/>
        <w:shd w:val="clear" w:color="auto" w:fill="FFFFFF"/>
        <w:spacing w:before="0" w:beforeAutospacing="0"/>
        <w:rPr>
          <w:rFonts w:ascii="Helvetica" w:hAnsi="Helvetica" w:cs="Helvetica"/>
          <w:color w:val="565867"/>
          <w:sz w:val="26"/>
          <w:szCs w:val="26"/>
        </w:rPr>
      </w:pPr>
      <w:r>
        <w:rPr>
          <w:rFonts w:ascii="Helvetica" w:hAnsi="Helvetica" w:cs="Helvetica"/>
          <w:b/>
          <w:bCs/>
          <w:color w:val="565867"/>
          <w:sz w:val="26"/>
          <w:szCs w:val="26"/>
        </w:rPr>
        <w:t>3-</w:t>
      </w:r>
      <w:r>
        <w:rPr>
          <w:rFonts w:ascii="Helvetica" w:hAnsi="Helvetica" w:cs="Helvetica"/>
          <w:color w:val="565867"/>
          <w:sz w:val="26"/>
          <w:szCs w:val="26"/>
        </w:rPr>
        <w:t xml:space="preserve"> Si es posible, reemplace el inyector </w:t>
      </w:r>
      <w:proofErr w:type="spellStart"/>
      <w:r>
        <w:rPr>
          <w:rFonts w:ascii="Helvetica" w:hAnsi="Helvetica" w:cs="Helvetica"/>
          <w:color w:val="565867"/>
          <w:sz w:val="26"/>
          <w:szCs w:val="26"/>
        </w:rPr>
        <w:t>PoE</w:t>
      </w:r>
      <w:proofErr w:type="spellEnd"/>
      <w:r>
        <w:rPr>
          <w:rFonts w:ascii="Helvetica" w:hAnsi="Helvetica" w:cs="Helvetica"/>
          <w:color w:val="565867"/>
          <w:sz w:val="26"/>
          <w:szCs w:val="26"/>
        </w:rPr>
        <w:t xml:space="preserve"> para determinar si el problema del aleteo de puertos está relacionado con la radio o el inyector </w:t>
      </w:r>
      <w:proofErr w:type="spellStart"/>
      <w:r>
        <w:rPr>
          <w:rFonts w:ascii="Helvetica" w:hAnsi="Helvetica" w:cs="Helvetica"/>
          <w:color w:val="565867"/>
          <w:sz w:val="26"/>
          <w:szCs w:val="26"/>
        </w:rPr>
        <w:t>PoE</w:t>
      </w:r>
      <w:proofErr w:type="spellEnd"/>
      <w:r>
        <w:rPr>
          <w:rFonts w:ascii="Helvetica" w:hAnsi="Helvetica" w:cs="Helvetica"/>
          <w:color w:val="565867"/>
          <w:sz w:val="26"/>
          <w:szCs w:val="26"/>
        </w:rPr>
        <w:t>.</w:t>
      </w:r>
    </w:p>
    <w:p w:rsidR="001A5517" w:rsidRDefault="001A5517" w:rsidP="001A5517">
      <w:pPr>
        <w:pStyle w:val="intercom-align-left"/>
        <w:shd w:val="clear" w:color="auto" w:fill="FFFFFF"/>
        <w:spacing w:before="0" w:beforeAutospacing="0"/>
        <w:rPr>
          <w:rFonts w:ascii="Helvetica" w:hAnsi="Helvetica" w:cs="Helvetica"/>
          <w:color w:val="565867"/>
          <w:sz w:val="26"/>
          <w:szCs w:val="26"/>
        </w:rPr>
      </w:pPr>
      <w:r>
        <w:rPr>
          <w:rFonts w:ascii="Helvetica" w:hAnsi="Helvetica" w:cs="Helvetica"/>
          <w:b/>
          <w:bCs/>
          <w:color w:val="565867"/>
          <w:sz w:val="26"/>
          <w:szCs w:val="26"/>
        </w:rPr>
        <w:t>4-</w:t>
      </w:r>
      <w:r>
        <w:rPr>
          <w:rFonts w:ascii="Helvetica" w:hAnsi="Helvetica" w:cs="Helvetica"/>
          <w:color w:val="565867"/>
          <w:sz w:val="26"/>
          <w:szCs w:val="26"/>
        </w:rPr>
        <w:t> Vea otros pasos de solución de problemas en la sección a continuación.</w:t>
      </w:r>
    </w:p>
    <w:p w:rsidR="001A5517" w:rsidRDefault="001A5517" w:rsidP="001A5517">
      <w:pPr>
        <w:pStyle w:val="intercom-align-left"/>
        <w:shd w:val="clear" w:color="auto" w:fill="FFFFFF"/>
        <w:spacing w:before="0" w:beforeAutospacing="0"/>
        <w:rPr>
          <w:rFonts w:ascii="Helvetica" w:hAnsi="Helvetica" w:cs="Helvetica"/>
          <w:color w:val="565867"/>
          <w:sz w:val="26"/>
          <w:szCs w:val="26"/>
        </w:rPr>
      </w:pPr>
      <w:r>
        <w:rPr>
          <w:rFonts w:ascii="Helvetica" w:hAnsi="Helvetica" w:cs="Helvetica"/>
          <w:b/>
          <w:bCs/>
          <w:color w:val="565867"/>
          <w:sz w:val="26"/>
          <w:szCs w:val="26"/>
        </w:rPr>
        <w:t xml:space="preserve">Port </w:t>
      </w:r>
      <w:proofErr w:type="spellStart"/>
      <w:r>
        <w:rPr>
          <w:rFonts w:ascii="Helvetica" w:hAnsi="Helvetica" w:cs="Helvetica"/>
          <w:b/>
          <w:bCs/>
          <w:color w:val="565867"/>
          <w:sz w:val="26"/>
          <w:szCs w:val="26"/>
        </w:rPr>
        <w:t>Flapping</w:t>
      </w:r>
      <w:proofErr w:type="spellEnd"/>
      <w:r>
        <w:rPr>
          <w:rFonts w:ascii="Helvetica" w:hAnsi="Helvetica" w:cs="Helvetica"/>
          <w:b/>
          <w:bCs/>
          <w:color w:val="565867"/>
          <w:sz w:val="26"/>
          <w:szCs w:val="26"/>
        </w:rPr>
        <w:t xml:space="preserve"> (alternando entre 100BaseT y 1000</w:t>
      </w:r>
      <w:proofErr w:type="gramStart"/>
      <w:r>
        <w:rPr>
          <w:rFonts w:ascii="Helvetica" w:hAnsi="Helvetica" w:cs="Helvetica"/>
          <w:b/>
          <w:bCs/>
          <w:color w:val="565867"/>
          <w:sz w:val="26"/>
          <w:szCs w:val="26"/>
        </w:rPr>
        <w:t>BaseT)</w:t>
      </w:r>
      <w:r>
        <w:rPr>
          <w:rFonts w:ascii="Helvetica" w:hAnsi="Helvetica" w:cs="Helvetica"/>
          <w:i/>
          <w:iCs/>
          <w:color w:val="565867"/>
          <w:sz w:val="26"/>
          <w:szCs w:val="26"/>
        </w:rPr>
        <w:t>Es</w:t>
      </w:r>
      <w:proofErr w:type="gramEnd"/>
      <w:r>
        <w:rPr>
          <w:rFonts w:ascii="Helvetica" w:hAnsi="Helvetica" w:cs="Helvetica"/>
          <w:i/>
          <w:iCs/>
          <w:color w:val="565867"/>
          <w:sz w:val="26"/>
          <w:szCs w:val="26"/>
        </w:rPr>
        <w:t xml:space="preserve"> posible que la interferencia se acople al cable en un cable sin blindaje. Si el blindaje del cable no está conectado correctamente en ambos lados, el blindaje puede actuar como una antena e introducir ruido en el circuito. Algunas fuentes de interferencia incluyen transmisores de radio FM o cables que transportan señales de sincronización sobre alimentación, por lo que se deben hacer esfuerzos para evitarlos. Las incompatibilidades de firmware del enrutador también pueden afectar la negociación de Ethernet en 1000BaseT.</w:t>
      </w:r>
    </w:p>
    <w:p w:rsidR="001A5517" w:rsidRDefault="001A5517" w:rsidP="001A5517">
      <w:pPr>
        <w:pStyle w:val="intercom-align-left"/>
        <w:shd w:val="clear" w:color="auto" w:fill="FFFFFF"/>
        <w:spacing w:before="0" w:beforeAutospacing="0"/>
        <w:rPr>
          <w:rFonts w:ascii="Helvetica" w:hAnsi="Helvetica" w:cs="Helvetica"/>
          <w:color w:val="565867"/>
          <w:sz w:val="26"/>
          <w:szCs w:val="26"/>
        </w:rPr>
      </w:pPr>
      <w:r>
        <w:rPr>
          <w:rFonts w:ascii="Helvetica" w:hAnsi="Helvetica" w:cs="Helvetica"/>
          <w:b/>
          <w:bCs/>
          <w:color w:val="565867"/>
          <w:sz w:val="26"/>
          <w:szCs w:val="26"/>
        </w:rPr>
        <w:t>Ejemplos de mensajes de registro de eventos:</w:t>
      </w:r>
    </w:p>
    <w:p w:rsidR="001A5517" w:rsidRPr="001A5517" w:rsidRDefault="001A5517" w:rsidP="001A5517">
      <w:pPr>
        <w:pStyle w:val="intercom-align-left"/>
        <w:shd w:val="clear" w:color="auto" w:fill="FFFFFF"/>
        <w:spacing w:before="0" w:beforeAutospacing="0"/>
        <w:rPr>
          <w:rFonts w:ascii="Helvetica" w:hAnsi="Helvetica" w:cs="Helvetica"/>
          <w:color w:val="565867"/>
          <w:sz w:val="26"/>
          <w:szCs w:val="26"/>
          <w:lang w:val="en-US"/>
        </w:rPr>
      </w:pPr>
      <w:r w:rsidRPr="001A5517">
        <w:rPr>
          <w:rFonts w:ascii="Helvetica" w:hAnsi="Helvetica" w:cs="Helvetica"/>
          <w:color w:val="565867"/>
          <w:sz w:val="26"/>
          <w:szCs w:val="26"/>
          <w:lang w:val="en-US"/>
        </w:rPr>
        <w:t>MIMO_EVENT ethernet link down</w:t>
      </w:r>
      <w:r w:rsidRPr="001A5517">
        <w:rPr>
          <w:rFonts w:ascii="Helvetica" w:hAnsi="Helvetica" w:cs="Helvetica"/>
          <w:color w:val="565867"/>
          <w:sz w:val="26"/>
          <w:szCs w:val="26"/>
          <w:lang w:val="en-US"/>
        </w:rPr>
        <w:br/>
        <w:t>MIMO_EVENT ethernet link up (1000/Full)</w:t>
      </w:r>
      <w:r w:rsidRPr="001A5517">
        <w:rPr>
          <w:rFonts w:ascii="Helvetica" w:hAnsi="Helvetica" w:cs="Helvetica"/>
          <w:color w:val="565867"/>
          <w:sz w:val="26"/>
          <w:szCs w:val="26"/>
          <w:lang w:val="en-US"/>
        </w:rPr>
        <w:br/>
        <w:t>MIMO_EVENT ethernet link down</w:t>
      </w:r>
      <w:r w:rsidRPr="001A5517">
        <w:rPr>
          <w:rFonts w:ascii="Helvetica" w:hAnsi="Helvetica" w:cs="Helvetica"/>
          <w:color w:val="565867"/>
          <w:sz w:val="26"/>
          <w:szCs w:val="26"/>
          <w:lang w:val="en-US"/>
        </w:rPr>
        <w:br/>
        <w:t>MIMO_EVENT ethernet link up (100/Full)</w:t>
      </w:r>
    </w:p>
    <w:p w:rsidR="001A5517" w:rsidRDefault="001A5517" w:rsidP="001A5517">
      <w:pPr>
        <w:pStyle w:val="intercom-align-left"/>
        <w:shd w:val="clear" w:color="auto" w:fill="FFFFFF"/>
        <w:spacing w:before="0" w:beforeAutospacing="0"/>
        <w:rPr>
          <w:rFonts w:ascii="Helvetica" w:hAnsi="Helvetica" w:cs="Helvetica"/>
          <w:color w:val="565867"/>
          <w:sz w:val="26"/>
          <w:szCs w:val="26"/>
        </w:rPr>
      </w:pPr>
      <w:r>
        <w:rPr>
          <w:rFonts w:ascii="Helvetica" w:hAnsi="Helvetica" w:cs="Helvetica"/>
          <w:b/>
          <w:bCs/>
          <w:color w:val="565867"/>
          <w:sz w:val="26"/>
          <w:szCs w:val="26"/>
        </w:rPr>
        <w:t>Pasos de solución de problemas:</w:t>
      </w:r>
    </w:p>
    <w:p w:rsidR="001A5517" w:rsidRDefault="001A5517" w:rsidP="001A5517">
      <w:pPr>
        <w:pStyle w:val="intercom-align-left"/>
        <w:shd w:val="clear" w:color="auto" w:fill="FFFFFF"/>
        <w:spacing w:before="0" w:beforeAutospacing="0"/>
        <w:rPr>
          <w:rFonts w:ascii="Helvetica" w:hAnsi="Helvetica" w:cs="Helvetica"/>
          <w:color w:val="565867"/>
          <w:sz w:val="26"/>
          <w:szCs w:val="26"/>
        </w:rPr>
      </w:pPr>
      <w:r>
        <w:rPr>
          <w:rFonts w:ascii="Helvetica" w:hAnsi="Helvetica" w:cs="Helvetica"/>
          <w:b/>
          <w:bCs/>
          <w:color w:val="565867"/>
          <w:sz w:val="26"/>
          <w:szCs w:val="26"/>
        </w:rPr>
        <w:t>1- </w:t>
      </w:r>
      <w:r>
        <w:rPr>
          <w:rFonts w:ascii="Helvetica" w:hAnsi="Helvetica" w:cs="Helvetica"/>
          <w:color w:val="565867"/>
          <w:sz w:val="26"/>
          <w:szCs w:val="26"/>
        </w:rPr>
        <w:t>Asegúrese que el cable  sea CAT6 blindado de alta calidad (conductores de</w:t>
      </w:r>
      <w:r>
        <w:rPr>
          <w:rFonts w:ascii="Helvetica" w:hAnsi="Helvetica" w:cs="Helvetica"/>
          <w:color w:val="565867"/>
          <w:sz w:val="26"/>
          <w:szCs w:val="26"/>
        </w:rPr>
        <w:br/>
        <w:t xml:space="preserve">0.2 mm2 / 24 AWG o más grandes) esté instalado entre la radio Mimosa </w:t>
      </w:r>
      <w:proofErr w:type="spellStart"/>
      <w:r>
        <w:rPr>
          <w:rFonts w:ascii="Helvetica" w:hAnsi="Helvetica" w:cs="Helvetica"/>
          <w:color w:val="565867"/>
          <w:sz w:val="26"/>
          <w:szCs w:val="26"/>
        </w:rPr>
        <w:t>PoE</w:t>
      </w:r>
      <w:proofErr w:type="spellEnd"/>
      <w:r>
        <w:rPr>
          <w:rFonts w:ascii="Helvetica" w:hAnsi="Helvetica" w:cs="Helvetica"/>
          <w:color w:val="565867"/>
          <w:sz w:val="26"/>
          <w:szCs w:val="26"/>
        </w:rPr>
        <w:t xml:space="preserve"> y Mimosa, y que la longitud total del cable sea de 100 metros (328 pies) o menos.</w:t>
      </w:r>
      <w:r>
        <w:rPr>
          <w:rFonts w:ascii="Helvetica" w:hAnsi="Helvetica" w:cs="Helvetica"/>
          <w:color w:val="565867"/>
          <w:sz w:val="26"/>
          <w:szCs w:val="26"/>
        </w:rPr>
        <w:br/>
      </w:r>
      <w:r>
        <w:rPr>
          <w:rFonts w:ascii="Helvetica" w:hAnsi="Helvetica" w:cs="Helvetica"/>
          <w:color w:val="565867"/>
          <w:sz w:val="26"/>
          <w:szCs w:val="26"/>
        </w:rPr>
        <w:br/>
      </w:r>
      <w:r>
        <w:rPr>
          <w:rFonts w:ascii="Helvetica" w:hAnsi="Helvetica" w:cs="Helvetica"/>
          <w:b/>
          <w:bCs/>
          <w:color w:val="565867"/>
          <w:sz w:val="26"/>
          <w:szCs w:val="26"/>
        </w:rPr>
        <w:t>2- </w:t>
      </w:r>
      <w:r>
        <w:rPr>
          <w:rFonts w:ascii="Helvetica" w:hAnsi="Helvetica" w:cs="Helvetica"/>
          <w:color w:val="565867"/>
          <w:sz w:val="26"/>
          <w:szCs w:val="26"/>
        </w:rPr>
        <w:t xml:space="preserve">Si es posible, intente reemplazar el inyector </w:t>
      </w:r>
      <w:proofErr w:type="spellStart"/>
      <w:r>
        <w:rPr>
          <w:rFonts w:ascii="Helvetica" w:hAnsi="Helvetica" w:cs="Helvetica"/>
          <w:color w:val="565867"/>
          <w:sz w:val="26"/>
          <w:szCs w:val="26"/>
        </w:rPr>
        <w:t>PoE</w:t>
      </w:r>
      <w:proofErr w:type="spellEnd"/>
      <w:r>
        <w:rPr>
          <w:rFonts w:ascii="Helvetica" w:hAnsi="Helvetica" w:cs="Helvetica"/>
          <w:color w:val="565867"/>
          <w:sz w:val="26"/>
          <w:szCs w:val="26"/>
        </w:rPr>
        <w:t xml:space="preserve"> para determinar si el problema de negociación del puerto es con la radio o el inyector </w:t>
      </w:r>
      <w:proofErr w:type="spellStart"/>
      <w:r>
        <w:rPr>
          <w:rFonts w:ascii="Helvetica" w:hAnsi="Helvetica" w:cs="Helvetica"/>
          <w:color w:val="565867"/>
          <w:sz w:val="26"/>
          <w:szCs w:val="26"/>
        </w:rPr>
        <w:t>PoE</w:t>
      </w:r>
      <w:proofErr w:type="spellEnd"/>
      <w:r>
        <w:rPr>
          <w:rFonts w:ascii="Helvetica" w:hAnsi="Helvetica" w:cs="Helvetica"/>
          <w:color w:val="565867"/>
          <w:sz w:val="26"/>
          <w:szCs w:val="26"/>
        </w:rPr>
        <w:t>.</w:t>
      </w:r>
      <w:r>
        <w:rPr>
          <w:rFonts w:ascii="Helvetica" w:hAnsi="Helvetica" w:cs="Helvetica"/>
          <w:color w:val="565867"/>
          <w:sz w:val="26"/>
          <w:szCs w:val="26"/>
        </w:rPr>
        <w:br/>
      </w:r>
      <w:r>
        <w:rPr>
          <w:rFonts w:ascii="Helvetica" w:hAnsi="Helvetica" w:cs="Helvetica"/>
          <w:color w:val="565867"/>
          <w:sz w:val="26"/>
          <w:szCs w:val="26"/>
        </w:rPr>
        <w:br/>
      </w:r>
      <w:r>
        <w:rPr>
          <w:rFonts w:ascii="Helvetica" w:hAnsi="Helvetica" w:cs="Helvetica"/>
          <w:b/>
          <w:bCs/>
          <w:color w:val="565867"/>
          <w:sz w:val="26"/>
          <w:szCs w:val="26"/>
        </w:rPr>
        <w:lastRenderedPageBreak/>
        <w:t>3-</w:t>
      </w:r>
      <w:r>
        <w:rPr>
          <w:rFonts w:ascii="Helvetica" w:hAnsi="Helvetica" w:cs="Helvetica"/>
          <w:color w:val="565867"/>
          <w:sz w:val="26"/>
          <w:szCs w:val="26"/>
        </w:rPr>
        <w:t xml:space="preserve"> Asegúrese de que no haya dispositivos de protección contra sobretensiones Ethernet adicionales instalados entre el </w:t>
      </w:r>
      <w:proofErr w:type="spellStart"/>
      <w:r>
        <w:rPr>
          <w:rFonts w:ascii="Helvetica" w:hAnsi="Helvetica" w:cs="Helvetica"/>
          <w:color w:val="565867"/>
          <w:sz w:val="26"/>
          <w:szCs w:val="26"/>
        </w:rPr>
        <w:t>PoE</w:t>
      </w:r>
      <w:proofErr w:type="spellEnd"/>
      <w:r>
        <w:rPr>
          <w:rFonts w:ascii="Helvetica" w:hAnsi="Helvetica" w:cs="Helvetica"/>
          <w:color w:val="565867"/>
          <w:sz w:val="26"/>
          <w:szCs w:val="26"/>
        </w:rPr>
        <w:t xml:space="preserve"> y la radio Mimosa. La protección ya está incluida en Mimosa Radio y </w:t>
      </w:r>
      <w:proofErr w:type="spellStart"/>
      <w:r>
        <w:rPr>
          <w:rFonts w:ascii="Helvetica" w:hAnsi="Helvetica" w:cs="Helvetica"/>
          <w:color w:val="565867"/>
          <w:sz w:val="26"/>
          <w:szCs w:val="26"/>
        </w:rPr>
        <w:t>PoE</w:t>
      </w:r>
      <w:proofErr w:type="spellEnd"/>
      <w:r>
        <w:rPr>
          <w:rFonts w:ascii="Helvetica" w:hAnsi="Helvetica" w:cs="Helvetica"/>
          <w:color w:val="565867"/>
          <w:sz w:val="26"/>
          <w:szCs w:val="26"/>
        </w:rPr>
        <w:t>. El hardware adicional puede aumentar la capacitancia y causar inestabilidad.</w:t>
      </w:r>
    </w:p>
    <w:p w:rsidR="001A5517" w:rsidRDefault="001A5517" w:rsidP="001A5517">
      <w:pPr>
        <w:pStyle w:val="intercom-align-left"/>
        <w:shd w:val="clear" w:color="auto" w:fill="FFFFFF"/>
        <w:spacing w:before="0" w:beforeAutospacing="0"/>
        <w:rPr>
          <w:rFonts w:ascii="Helvetica" w:hAnsi="Helvetica" w:cs="Helvetica"/>
          <w:color w:val="565867"/>
          <w:sz w:val="26"/>
          <w:szCs w:val="26"/>
        </w:rPr>
      </w:pPr>
      <w:r>
        <w:rPr>
          <w:rFonts w:ascii="Helvetica" w:hAnsi="Helvetica" w:cs="Helvetica"/>
          <w:b/>
          <w:bCs/>
          <w:color w:val="565867"/>
          <w:sz w:val="26"/>
          <w:szCs w:val="26"/>
        </w:rPr>
        <w:t>4-</w:t>
      </w:r>
      <w:r>
        <w:rPr>
          <w:rFonts w:ascii="Helvetica" w:hAnsi="Helvetica" w:cs="Helvetica"/>
          <w:color w:val="565867"/>
          <w:sz w:val="26"/>
          <w:szCs w:val="26"/>
        </w:rPr>
        <w:t> Asegúrese de que la tierra eléctrica entre la radio y la torre, y la tierra de la torre a la tierra tengan una resistencia total de &lt;5 ohmios.</w:t>
      </w:r>
    </w:p>
    <w:p w:rsidR="001A5517" w:rsidRDefault="001A5517" w:rsidP="001A5517">
      <w:pPr>
        <w:pStyle w:val="intercom-align-left"/>
        <w:shd w:val="clear" w:color="auto" w:fill="FFFFFF"/>
        <w:spacing w:before="0" w:beforeAutospacing="0"/>
        <w:rPr>
          <w:rFonts w:ascii="Helvetica" w:hAnsi="Helvetica" w:cs="Helvetica"/>
          <w:color w:val="565867"/>
          <w:sz w:val="26"/>
          <w:szCs w:val="26"/>
        </w:rPr>
      </w:pPr>
      <w:r>
        <w:rPr>
          <w:rFonts w:ascii="Helvetica" w:hAnsi="Helvetica" w:cs="Helvetica"/>
          <w:b/>
          <w:bCs/>
          <w:color w:val="565867"/>
          <w:sz w:val="26"/>
          <w:szCs w:val="26"/>
        </w:rPr>
        <w:t>5-</w:t>
      </w:r>
      <w:r>
        <w:rPr>
          <w:rFonts w:ascii="Helvetica" w:hAnsi="Helvetica" w:cs="Helvetica"/>
          <w:color w:val="565867"/>
          <w:sz w:val="26"/>
          <w:szCs w:val="26"/>
        </w:rPr>
        <w:t xml:space="preserve"> Asegúrese de que el cable Ethernet esté separado de cualquier paquete de cableado que contenga </w:t>
      </w:r>
      <w:proofErr w:type="spellStart"/>
      <w:r>
        <w:rPr>
          <w:rFonts w:ascii="Helvetica" w:hAnsi="Helvetica" w:cs="Helvetica"/>
          <w:color w:val="565867"/>
          <w:sz w:val="26"/>
          <w:szCs w:val="26"/>
        </w:rPr>
        <w:t>Sync</w:t>
      </w:r>
      <w:proofErr w:type="spellEnd"/>
      <w:r>
        <w:rPr>
          <w:rFonts w:ascii="Helvetica" w:hAnsi="Helvetica" w:cs="Helvetica"/>
          <w:color w:val="565867"/>
          <w:sz w:val="26"/>
          <w:szCs w:val="26"/>
        </w:rPr>
        <w:t xml:space="preserve"> </w:t>
      </w:r>
      <w:proofErr w:type="spellStart"/>
      <w:r>
        <w:rPr>
          <w:rFonts w:ascii="Helvetica" w:hAnsi="Helvetica" w:cs="Helvetica"/>
          <w:color w:val="565867"/>
          <w:sz w:val="26"/>
          <w:szCs w:val="26"/>
        </w:rPr>
        <w:t>over</w:t>
      </w:r>
      <w:proofErr w:type="spellEnd"/>
      <w:r>
        <w:rPr>
          <w:rFonts w:ascii="Helvetica" w:hAnsi="Helvetica" w:cs="Helvetica"/>
          <w:color w:val="565867"/>
          <w:sz w:val="26"/>
          <w:szCs w:val="26"/>
        </w:rPr>
        <w:t xml:space="preserve"> </w:t>
      </w:r>
      <w:proofErr w:type="spellStart"/>
      <w:r>
        <w:rPr>
          <w:rFonts w:ascii="Helvetica" w:hAnsi="Helvetica" w:cs="Helvetica"/>
          <w:color w:val="565867"/>
          <w:sz w:val="26"/>
          <w:szCs w:val="26"/>
        </w:rPr>
        <w:t>Power</w:t>
      </w:r>
      <w:proofErr w:type="spellEnd"/>
      <w:r>
        <w:rPr>
          <w:rFonts w:ascii="Helvetica" w:hAnsi="Helvetica" w:cs="Helvetica"/>
          <w:color w:val="565867"/>
          <w:sz w:val="26"/>
          <w:szCs w:val="26"/>
        </w:rPr>
        <w:t xml:space="preserve"> o señales de alimentación periódicas similares.</w:t>
      </w:r>
    </w:p>
    <w:p w:rsidR="001A5517" w:rsidRDefault="001A5517" w:rsidP="001A5517">
      <w:pPr>
        <w:pStyle w:val="intercom-align-left"/>
        <w:shd w:val="clear" w:color="auto" w:fill="FFFFFF"/>
        <w:spacing w:before="0" w:beforeAutospacing="0"/>
        <w:rPr>
          <w:rFonts w:ascii="Helvetica" w:hAnsi="Helvetica" w:cs="Helvetica"/>
          <w:color w:val="565867"/>
          <w:sz w:val="26"/>
          <w:szCs w:val="26"/>
        </w:rPr>
      </w:pPr>
      <w:r>
        <w:rPr>
          <w:rFonts w:ascii="Helvetica" w:hAnsi="Helvetica" w:cs="Helvetica"/>
          <w:b/>
          <w:bCs/>
          <w:color w:val="565867"/>
          <w:sz w:val="26"/>
          <w:szCs w:val="26"/>
        </w:rPr>
        <w:t>6-</w:t>
      </w:r>
      <w:r>
        <w:rPr>
          <w:rFonts w:ascii="Helvetica" w:hAnsi="Helvetica" w:cs="Helvetica"/>
          <w:color w:val="565867"/>
          <w:sz w:val="26"/>
          <w:szCs w:val="26"/>
        </w:rPr>
        <w:t> Pruebe la continuidad del blindaje del cable CAT6 de un extremo del cable al otro con un multímetro digital.</w:t>
      </w:r>
    </w:p>
    <w:p w:rsidR="001A5517" w:rsidRDefault="001A5517" w:rsidP="001A5517">
      <w:pPr>
        <w:pStyle w:val="intercom-align-left"/>
        <w:shd w:val="clear" w:color="auto" w:fill="FFFFFF"/>
        <w:spacing w:before="0" w:beforeAutospacing="0"/>
        <w:rPr>
          <w:rFonts w:ascii="Helvetica" w:hAnsi="Helvetica" w:cs="Helvetica"/>
          <w:color w:val="565867"/>
          <w:sz w:val="26"/>
          <w:szCs w:val="26"/>
        </w:rPr>
      </w:pPr>
      <w:r>
        <w:rPr>
          <w:rFonts w:ascii="Helvetica" w:hAnsi="Helvetica" w:cs="Helvetica"/>
          <w:b/>
          <w:bCs/>
          <w:color w:val="565867"/>
          <w:sz w:val="26"/>
          <w:szCs w:val="26"/>
        </w:rPr>
        <w:t>7-</w:t>
      </w:r>
      <w:r>
        <w:rPr>
          <w:rFonts w:ascii="Helvetica" w:hAnsi="Helvetica" w:cs="Helvetica"/>
          <w:color w:val="565867"/>
          <w:sz w:val="26"/>
          <w:szCs w:val="26"/>
        </w:rPr>
        <w:t xml:space="preserve"> Asegúrese de que el blindaje del cable haga contacto con las carcasas del conector de entrada Ethernet y de salida </w:t>
      </w:r>
      <w:proofErr w:type="spellStart"/>
      <w:r>
        <w:rPr>
          <w:rFonts w:ascii="Helvetica" w:hAnsi="Helvetica" w:cs="Helvetica"/>
          <w:color w:val="565867"/>
          <w:sz w:val="26"/>
          <w:szCs w:val="26"/>
        </w:rPr>
        <w:t>PoE</w:t>
      </w:r>
      <w:proofErr w:type="spellEnd"/>
      <w:r>
        <w:rPr>
          <w:rFonts w:ascii="Helvetica" w:hAnsi="Helvetica" w:cs="Helvetica"/>
          <w:color w:val="565867"/>
          <w:sz w:val="26"/>
          <w:szCs w:val="26"/>
        </w:rPr>
        <w:t xml:space="preserve"> de la radio.</w:t>
      </w:r>
    </w:p>
    <w:p w:rsidR="001A5517" w:rsidRDefault="001A5517" w:rsidP="001A5517">
      <w:pPr>
        <w:pStyle w:val="intercom-align-left"/>
        <w:shd w:val="clear" w:color="auto" w:fill="FFFFFF"/>
        <w:spacing w:before="0" w:beforeAutospacing="0"/>
        <w:rPr>
          <w:rFonts w:ascii="Helvetica" w:hAnsi="Helvetica" w:cs="Helvetica"/>
          <w:color w:val="565867"/>
          <w:sz w:val="26"/>
          <w:szCs w:val="26"/>
        </w:rPr>
      </w:pPr>
      <w:r>
        <w:rPr>
          <w:rFonts w:ascii="Helvetica" w:hAnsi="Helvetica" w:cs="Helvetica"/>
          <w:b/>
          <w:bCs/>
          <w:color w:val="565867"/>
          <w:sz w:val="26"/>
          <w:szCs w:val="26"/>
        </w:rPr>
        <w:t>8-</w:t>
      </w:r>
      <w:r>
        <w:rPr>
          <w:rFonts w:ascii="Helvetica" w:hAnsi="Helvetica" w:cs="Helvetica"/>
          <w:color w:val="565867"/>
          <w:sz w:val="26"/>
          <w:szCs w:val="26"/>
        </w:rPr>
        <w:t> Asegúrese de que el conector Ethernet IP67 esté instalado para evitar que entre humedad al cable.</w:t>
      </w:r>
    </w:p>
    <w:p w:rsidR="001A5517" w:rsidRDefault="001A5517" w:rsidP="001A5517">
      <w:pPr>
        <w:pStyle w:val="intercom-align-left"/>
        <w:shd w:val="clear" w:color="auto" w:fill="FFFFFF"/>
        <w:spacing w:before="0" w:beforeAutospacing="0"/>
        <w:rPr>
          <w:rFonts w:ascii="Helvetica" w:hAnsi="Helvetica" w:cs="Helvetica"/>
          <w:color w:val="565867"/>
          <w:sz w:val="26"/>
          <w:szCs w:val="26"/>
        </w:rPr>
      </w:pPr>
      <w:r>
        <w:rPr>
          <w:rFonts w:ascii="Helvetica" w:hAnsi="Helvetica" w:cs="Helvetica"/>
          <w:b/>
          <w:bCs/>
          <w:color w:val="565867"/>
          <w:sz w:val="26"/>
          <w:szCs w:val="26"/>
        </w:rPr>
        <w:t>9-</w:t>
      </w:r>
      <w:r>
        <w:rPr>
          <w:rFonts w:ascii="Helvetica" w:hAnsi="Helvetica" w:cs="Helvetica"/>
          <w:color w:val="565867"/>
          <w:sz w:val="26"/>
          <w:szCs w:val="26"/>
        </w:rPr>
        <w:t> Pruebe la integridad del cableado con un probador de cable Ethernet y / o use un segundo cable para descartar un problema de cable interno.</w:t>
      </w:r>
    </w:p>
    <w:p w:rsidR="001A5517" w:rsidRDefault="001A5517" w:rsidP="001A5517">
      <w:pPr>
        <w:pStyle w:val="intercom-align-left"/>
        <w:shd w:val="clear" w:color="auto" w:fill="FFFFFF"/>
        <w:spacing w:before="0" w:beforeAutospacing="0"/>
        <w:rPr>
          <w:rFonts w:ascii="Helvetica" w:hAnsi="Helvetica" w:cs="Helvetica"/>
          <w:color w:val="565867"/>
          <w:sz w:val="26"/>
          <w:szCs w:val="26"/>
        </w:rPr>
      </w:pPr>
      <w:r>
        <w:rPr>
          <w:rFonts w:ascii="Helvetica" w:hAnsi="Helvetica" w:cs="Helvetica"/>
          <w:b/>
          <w:bCs/>
          <w:color w:val="565867"/>
          <w:sz w:val="26"/>
          <w:szCs w:val="26"/>
        </w:rPr>
        <w:t>10-</w:t>
      </w:r>
      <w:r>
        <w:rPr>
          <w:rFonts w:ascii="Helvetica" w:hAnsi="Helvetica" w:cs="Helvetica"/>
          <w:color w:val="565867"/>
          <w:sz w:val="26"/>
          <w:szCs w:val="26"/>
        </w:rPr>
        <w:t> Asegúrese de que el radio de curvatura del cable no exceda las especificaciones del fabricante. Las curvas o dobleces bruscos pueden dañar el cable o cambiar el aislamiento entre pares de cables dentro del cable, lo que puede degradar el rendimiento.</w:t>
      </w:r>
    </w:p>
    <w:p w:rsidR="001A5517" w:rsidRDefault="001A5517" w:rsidP="001A5517">
      <w:pPr>
        <w:pStyle w:val="intercom-align-left"/>
        <w:shd w:val="clear" w:color="auto" w:fill="FFFFFF"/>
        <w:spacing w:before="0" w:beforeAutospacing="0"/>
        <w:rPr>
          <w:rFonts w:ascii="Helvetica" w:hAnsi="Helvetica" w:cs="Helvetica"/>
          <w:color w:val="565867"/>
          <w:sz w:val="26"/>
          <w:szCs w:val="26"/>
        </w:rPr>
      </w:pPr>
      <w:r>
        <w:rPr>
          <w:rFonts w:ascii="Helvetica" w:hAnsi="Helvetica" w:cs="Helvetica"/>
          <w:b/>
          <w:bCs/>
          <w:color w:val="565867"/>
          <w:sz w:val="26"/>
          <w:szCs w:val="26"/>
        </w:rPr>
        <w:t>11-</w:t>
      </w:r>
      <w:r>
        <w:rPr>
          <w:rFonts w:ascii="Helvetica" w:hAnsi="Helvetica" w:cs="Helvetica"/>
          <w:color w:val="565867"/>
          <w:sz w:val="26"/>
          <w:szCs w:val="26"/>
        </w:rPr>
        <w:t xml:space="preserve"> Repita la prueba en interiores desde el enrutador a </w:t>
      </w:r>
      <w:proofErr w:type="spellStart"/>
      <w:r>
        <w:rPr>
          <w:rFonts w:ascii="Helvetica" w:hAnsi="Helvetica" w:cs="Helvetica"/>
          <w:color w:val="565867"/>
          <w:sz w:val="26"/>
          <w:szCs w:val="26"/>
        </w:rPr>
        <w:t>PoE</w:t>
      </w:r>
      <w:proofErr w:type="spellEnd"/>
      <w:r>
        <w:rPr>
          <w:rFonts w:ascii="Helvetica" w:hAnsi="Helvetica" w:cs="Helvetica"/>
          <w:color w:val="565867"/>
          <w:sz w:val="26"/>
          <w:szCs w:val="26"/>
        </w:rPr>
        <w:t xml:space="preserve"> a la radio Mimosa que muestra el problema.</w:t>
      </w:r>
    </w:p>
    <w:p w:rsidR="001A5517" w:rsidRDefault="001A5517" w:rsidP="001A5517">
      <w:pPr>
        <w:pStyle w:val="intercom-align-left"/>
        <w:shd w:val="clear" w:color="auto" w:fill="FFFFFF"/>
        <w:spacing w:before="0" w:beforeAutospacing="0"/>
        <w:rPr>
          <w:rFonts w:ascii="Helvetica" w:hAnsi="Helvetica" w:cs="Helvetica"/>
          <w:color w:val="565867"/>
          <w:sz w:val="26"/>
          <w:szCs w:val="26"/>
        </w:rPr>
      </w:pPr>
      <w:r>
        <w:rPr>
          <w:rFonts w:ascii="Helvetica" w:hAnsi="Helvetica" w:cs="Helvetica"/>
          <w:b/>
          <w:bCs/>
          <w:color w:val="565867"/>
          <w:sz w:val="26"/>
          <w:szCs w:val="26"/>
        </w:rPr>
        <w:t>12-</w:t>
      </w:r>
      <w:r>
        <w:rPr>
          <w:rFonts w:ascii="Helvetica" w:hAnsi="Helvetica" w:cs="Helvetica"/>
          <w:color w:val="565867"/>
          <w:sz w:val="26"/>
          <w:szCs w:val="26"/>
        </w:rPr>
        <w:t> Pruebe los lazos a tierra en interiores instalando un filtro EMI y / o un adaptador</w:t>
      </w:r>
      <w:r>
        <w:rPr>
          <w:rFonts w:ascii="Helvetica" w:hAnsi="Helvetica" w:cs="Helvetica"/>
          <w:color w:val="565867"/>
          <w:sz w:val="26"/>
          <w:szCs w:val="26"/>
        </w:rPr>
        <w:br/>
        <w:t xml:space="preserve">de CA sin conexión a tierra entre el conector de alimentación </w:t>
      </w:r>
      <w:proofErr w:type="spellStart"/>
      <w:r>
        <w:rPr>
          <w:rFonts w:ascii="Helvetica" w:hAnsi="Helvetica" w:cs="Helvetica"/>
          <w:color w:val="565867"/>
          <w:sz w:val="26"/>
          <w:szCs w:val="26"/>
        </w:rPr>
        <w:t>PoE</w:t>
      </w:r>
      <w:proofErr w:type="spellEnd"/>
      <w:r>
        <w:rPr>
          <w:rFonts w:ascii="Helvetica" w:hAnsi="Helvetica" w:cs="Helvetica"/>
          <w:color w:val="565867"/>
          <w:sz w:val="26"/>
          <w:szCs w:val="26"/>
        </w:rPr>
        <w:t xml:space="preserve"> y el receptáculo</w:t>
      </w:r>
      <w:r>
        <w:rPr>
          <w:rFonts w:ascii="Helvetica" w:hAnsi="Helvetica" w:cs="Helvetica"/>
          <w:color w:val="565867"/>
          <w:sz w:val="26"/>
          <w:szCs w:val="26"/>
        </w:rPr>
        <w:br/>
        <w:t>de CA.</w:t>
      </w:r>
    </w:p>
    <w:p w:rsidR="001A5517" w:rsidRDefault="001A5517" w:rsidP="001A5517">
      <w:pPr>
        <w:pStyle w:val="intercom-align-left"/>
        <w:shd w:val="clear" w:color="auto" w:fill="FFFFFF"/>
        <w:spacing w:before="0" w:beforeAutospacing="0"/>
        <w:rPr>
          <w:rFonts w:ascii="Helvetica" w:hAnsi="Helvetica" w:cs="Helvetica"/>
          <w:color w:val="565867"/>
          <w:sz w:val="26"/>
          <w:szCs w:val="26"/>
        </w:rPr>
      </w:pPr>
      <w:r>
        <w:rPr>
          <w:rFonts w:ascii="Helvetica" w:hAnsi="Helvetica" w:cs="Helvetica"/>
          <w:b/>
          <w:bCs/>
          <w:color w:val="565867"/>
          <w:sz w:val="26"/>
          <w:szCs w:val="26"/>
        </w:rPr>
        <w:t>13-</w:t>
      </w:r>
      <w:r>
        <w:rPr>
          <w:rFonts w:ascii="Helvetica" w:hAnsi="Helvetica" w:cs="Helvetica"/>
          <w:color w:val="565867"/>
          <w:sz w:val="26"/>
          <w:szCs w:val="26"/>
        </w:rPr>
        <w:t xml:space="preserve"> Repita la prueba en interiores desde el enrutador a </w:t>
      </w:r>
      <w:proofErr w:type="spellStart"/>
      <w:r>
        <w:rPr>
          <w:rFonts w:ascii="Helvetica" w:hAnsi="Helvetica" w:cs="Helvetica"/>
          <w:color w:val="565867"/>
          <w:sz w:val="26"/>
          <w:szCs w:val="26"/>
        </w:rPr>
        <w:t>PoE</w:t>
      </w:r>
      <w:proofErr w:type="spellEnd"/>
      <w:r>
        <w:rPr>
          <w:rFonts w:ascii="Helvetica" w:hAnsi="Helvetica" w:cs="Helvetica"/>
          <w:color w:val="565867"/>
          <w:sz w:val="26"/>
          <w:szCs w:val="26"/>
        </w:rPr>
        <w:t xml:space="preserve"> a una radio Mimosa diferente para descartar una falla de hardware Ethernet si falla el paso anterior.</w:t>
      </w:r>
    </w:p>
    <w:p w:rsidR="001A5517" w:rsidRDefault="001A5517" w:rsidP="001A5517">
      <w:pPr>
        <w:pStyle w:val="intercom-align-left"/>
        <w:shd w:val="clear" w:color="auto" w:fill="FFFFFF"/>
        <w:spacing w:before="0" w:beforeAutospacing="0"/>
        <w:rPr>
          <w:rFonts w:ascii="Helvetica" w:hAnsi="Helvetica" w:cs="Helvetica"/>
          <w:color w:val="565867"/>
          <w:sz w:val="26"/>
          <w:szCs w:val="26"/>
        </w:rPr>
      </w:pPr>
      <w:r>
        <w:rPr>
          <w:rFonts w:ascii="Helvetica" w:hAnsi="Helvetica" w:cs="Helvetica"/>
          <w:b/>
          <w:bCs/>
          <w:i/>
          <w:iCs/>
          <w:color w:val="565867"/>
          <w:sz w:val="26"/>
          <w:szCs w:val="26"/>
        </w:rPr>
        <w:t>Articulo original: </w:t>
      </w:r>
      <w:hyperlink r:id="rId4" w:tgtFrame="_blank" w:history="1">
        <w:r>
          <w:rPr>
            <w:rStyle w:val="Hipervnculo"/>
            <w:rFonts w:ascii="Helvetica" w:hAnsi="Helvetica" w:cs="Helvetica"/>
            <w:b/>
            <w:bCs/>
            <w:i/>
            <w:iCs/>
            <w:color w:val="193654"/>
            <w:sz w:val="26"/>
            <w:szCs w:val="26"/>
          </w:rPr>
          <w:t>help.mimosa.co</w:t>
        </w:r>
      </w:hyperlink>
    </w:p>
    <w:p w:rsidR="001A5517" w:rsidRDefault="001A5517"/>
    <w:sectPr w:rsidR="001A55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517"/>
    <w:rsid w:val="001A5517"/>
    <w:rsid w:val="00BA600F"/>
    <w:rsid w:val="00EB04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54552"/>
  <w15:chartTrackingRefBased/>
  <w15:docId w15:val="{D249FC8D-7F77-4139-8B6B-715620F09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A55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5517"/>
    <w:rPr>
      <w:rFonts w:ascii="Times New Roman" w:eastAsia="Times New Roman" w:hAnsi="Times New Roman" w:cs="Times New Roman"/>
      <w:b/>
      <w:bCs/>
      <w:kern w:val="36"/>
      <w:sz w:val="48"/>
      <w:szCs w:val="48"/>
      <w:lang w:eastAsia="es-MX"/>
    </w:rPr>
  </w:style>
  <w:style w:type="paragraph" w:customStyle="1" w:styleId="intercom-align-left">
    <w:name w:val="intercom-align-left"/>
    <w:basedOn w:val="Normal"/>
    <w:rsid w:val="001A551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1A55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694740">
      <w:bodyDiv w:val="1"/>
      <w:marLeft w:val="0"/>
      <w:marRight w:val="0"/>
      <w:marTop w:val="0"/>
      <w:marBottom w:val="0"/>
      <w:divBdr>
        <w:top w:val="none" w:sz="0" w:space="0" w:color="auto"/>
        <w:left w:val="none" w:sz="0" w:space="0" w:color="auto"/>
        <w:bottom w:val="none" w:sz="0" w:space="0" w:color="auto"/>
        <w:right w:val="none" w:sz="0" w:space="0" w:color="auto"/>
      </w:divBdr>
    </w:div>
    <w:div w:id="713894178">
      <w:bodyDiv w:val="1"/>
      <w:marLeft w:val="0"/>
      <w:marRight w:val="0"/>
      <w:marTop w:val="0"/>
      <w:marBottom w:val="0"/>
      <w:divBdr>
        <w:top w:val="none" w:sz="0" w:space="0" w:color="auto"/>
        <w:left w:val="none" w:sz="0" w:space="0" w:color="auto"/>
        <w:bottom w:val="none" w:sz="0" w:space="0" w:color="auto"/>
        <w:right w:val="none" w:sz="0" w:space="0" w:color="auto"/>
      </w:divBdr>
      <w:divsChild>
        <w:div w:id="1956793040">
          <w:marLeft w:val="0"/>
          <w:marRight w:val="0"/>
          <w:marTop w:val="0"/>
          <w:marBottom w:val="25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ackhaul.help.mimosa.co/backhaul-troubleshooting-guide-etherne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786</Words>
  <Characters>4329</Characters>
  <Application>Microsoft Office Word</Application>
  <DocSecurity>0</DocSecurity>
  <Lines>36</Lines>
  <Paragraphs>10</Paragraphs>
  <ScaleCrop>false</ScaleCrop>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dc:creator>
  <cp:keywords/>
  <dc:description/>
  <cp:lastModifiedBy>cliente</cp:lastModifiedBy>
  <cp:revision>1</cp:revision>
  <dcterms:created xsi:type="dcterms:W3CDTF">2020-05-06T16:03:00Z</dcterms:created>
  <dcterms:modified xsi:type="dcterms:W3CDTF">2020-05-06T16:04:00Z</dcterms:modified>
</cp:coreProperties>
</file>