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6D28" w:rsidRPr="00056D28" w:rsidRDefault="00056D28" w:rsidP="00056D28">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056D28">
        <w:rPr>
          <w:rFonts w:ascii="Helvetica" w:eastAsia="Times New Roman" w:hAnsi="Helvetica" w:cs="Helvetica"/>
          <w:color w:val="3A3C4C"/>
          <w:kern w:val="36"/>
          <w:sz w:val="50"/>
          <w:szCs w:val="50"/>
          <w:lang w:eastAsia="es-MX"/>
        </w:rPr>
        <w:t xml:space="preserve">Ubiquiti </w:t>
      </w:r>
      <w:proofErr w:type="spellStart"/>
      <w:r w:rsidRPr="00056D28">
        <w:rPr>
          <w:rFonts w:ascii="Helvetica" w:eastAsia="Times New Roman" w:hAnsi="Helvetica" w:cs="Helvetica"/>
          <w:color w:val="3A3C4C"/>
          <w:kern w:val="36"/>
          <w:sz w:val="50"/>
          <w:szCs w:val="50"/>
          <w:lang w:eastAsia="es-MX"/>
        </w:rPr>
        <w:t>UniFi</w:t>
      </w:r>
      <w:proofErr w:type="spellEnd"/>
      <w:r w:rsidRPr="00056D28">
        <w:rPr>
          <w:rFonts w:ascii="Helvetica" w:eastAsia="Times New Roman" w:hAnsi="Helvetica" w:cs="Helvetica"/>
          <w:color w:val="3A3C4C"/>
          <w:kern w:val="36"/>
          <w:sz w:val="50"/>
          <w:szCs w:val="50"/>
          <w:lang w:eastAsia="es-MX"/>
        </w:rPr>
        <w:t xml:space="preserve"> – Guía de preparación de entorno Windows para configuración de equipos UAP</w:t>
      </w:r>
    </w:p>
    <w:p w:rsidR="00BA600F" w:rsidRDefault="00BA600F"/>
    <w:p w:rsidR="00056D28" w:rsidRDefault="00056D28"/>
    <w:p w:rsidR="00056D28" w:rsidRDefault="00056D28"/>
    <w:p w:rsidR="00056D28" w:rsidRPr="00056D28" w:rsidRDefault="00056D28" w:rsidP="00056D28">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color w:val="565867"/>
          <w:sz w:val="26"/>
          <w:szCs w:val="26"/>
          <w:lang w:eastAsia="es-MX"/>
        </w:rPr>
        <w:t xml:space="preserve">El siguiente articulo </w:t>
      </w:r>
      <w:proofErr w:type="spellStart"/>
      <w:r w:rsidRPr="00056D28">
        <w:rPr>
          <w:rFonts w:ascii="Helvetica" w:eastAsia="Times New Roman" w:hAnsi="Helvetica" w:cs="Helvetica"/>
          <w:color w:val="565867"/>
          <w:sz w:val="26"/>
          <w:szCs w:val="26"/>
          <w:lang w:eastAsia="es-MX"/>
        </w:rPr>
        <w:t>describira</w:t>
      </w:r>
      <w:proofErr w:type="spellEnd"/>
      <w:r w:rsidRPr="00056D28">
        <w:rPr>
          <w:rFonts w:ascii="Helvetica" w:eastAsia="Times New Roman" w:hAnsi="Helvetica" w:cs="Helvetica"/>
          <w:color w:val="565867"/>
          <w:sz w:val="26"/>
          <w:szCs w:val="26"/>
          <w:lang w:eastAsia="es-MX"/>
        </w:rPr>
        <w:t xml:space="preserve"> detalladamente que cambios </w:t>
      </w:r>
      <w:proofErr w:type="gramStart"/>
      <w:r w:rsidRPr="00056D28">
        <w:rPr>
          <w:rFonts w:ascii="Helvetica" w:eastAsia="Times New Roman" w:hAnsi="Helvetica" w:cs="Helvetica"/>
          <w:color w:val="565867"/>
          <w:sz w:val="26"/>
          <w:szCs w:val="26"/>
          <w:lang w:eastAsia="es-MX"/>
        </w:rPr>
        <w:t>hacer  en</w:t>
      </w:r>
      <w:proofErr w:type="gramEnd"/>
      <w:r w:rsidRPr="00056D28">
        <w:rPr>
          <w:rFonts w:ascii="Helvetica" w:eastAsia="Times New Roman" w:hAnsi="Helvetica" w:cs="Helvetica"/>
          <w:color w:val="565867"/>
          <w:sz w:val="26"/>
          <w:szCs w:val="26"/>
          <w:lang w:eastAsia="es-MX"/>
        </w:rPr>
        <w:t xml:space="preserve"> nuestro entorno de </w:t>
      </w:r>
      <w:r w:rsidRPr="00056D28">
        <w:rPr>
          <w:rFonts w:ascii="Helvetica" w:eastAsia="Times New Roman" w:hAnsi="Helvetica" w:cs="Helvetica"/>
          <w:b/>
          <w:bCs/>
          <w:color w:val="565867"/>
          <w:sz w:val="26"/>
          <w:szCs w:val="26"/>
          <w:lang w:eastAsia="es-MX"/>
        </w:rPr>
        <w:t>Windows</w:t>
      </w:r>
      <w:r w:rsidRPr="00056D28">
        <w:rPr>
          <w:rFonts w:ascii="Helvetica" w:eastAsia="Times New Roman" w:hAnsi="Helvetica" w:cs="Helvetica"/>
          <w:color w:val="565867"/>
          <w:sz w:val="26"/>
          <w:szCs w:val="26"/>
          <w:lang w:eastAsia="es-MX"/>
        </w:rPr>
        <w:t> y como realizar las configuraciones para poder gestionar los equipos UAP de la familia </w:t>
      </w:r>
      <w:proofErr w:type="spellStart"/>
      <w:r w:rsidRPr="00056D28">
        <w:rPr>
          <w:rFonts w:ascii="Helvetica" w:eastAsia="Times New Roman" w:hAnsi="Helvetica" w:cs="Helvetica"/>
          <w:b/>
          <w:bCs/>
          <w:color w:val="565867"/>
          <w:sz w:val="26"/>
          <w:szCs w:val="26"/>
          <w:lang w:eastAsia="es-MX"/>
        </w:rPr>
        <w:t>UniFi</w:t>
      </w:r>
      <w:proofErr w:type="spellEnd"/>
      <w:r w:rsidRPr="00056D28">
        <w:rPr>
          <w:rFonts w:ascii="Helvetica" w:eastAsia="Times New Roman" w:hAnsi="Helvetica" w:cs="Helvetica"/>
          <w:color w:val="565867"/>
          <w:sz w:val="26"/>
          <w:szCs w:val="26"/>
          <w:lang w:eastAsia="es-MX"/>
        </w:rPr>
        <w:t> de </w:t>
      </w:r>
      <w:proofErr w:type="spellStart"/>
      <w:r w:rsidRPr="00056D28">
        <w:rPr>
          <w:rFonts w:ascii="Helvetica" w:eastAsia="Times New Roman" w:hAnsi="Helvetica" w:cs="Helvetica"/>
          <w:b/>
          <w:bCs/>
          <w:color w:val="565867"/>
          <w:sz w:val="26"/>
          <w:szCs w:val="26"/>
          <w:lang w:eastAsia="es-MX"/>
        </w:rPr>
        <w:t>Ubiquiti</w:t>
      </w:r>
      <w:r w:rsidRPr="00056D28">
        <w:rPr>
          <w:rFonts w:ascii="Helvetica" w:eastAsia="Times New Roman" w:hAnsi="Helvetica" w:cs="Helvetica"/>
          <w:color w:val="565867"/>
          <w:sz w:val="26"/>
          <w:szCs w:val="26"/>
          <w:lang w:eastAsia="es-MX"/>
        </w:rPr>
        <w:t>sobre</w:t>
      </w:r>
      <w:proofErr w:type="spellEnd"/>
      <w:r w:rsidRPr="00056D28">
        <w:rPr>
          <w:rFonts w:ascii="Helvetica" w:eastAsia="Times New Roman" w:hAnsi="Helvetica" w:cs="Helvetica"/>
          <w:color w:val="565867"/>
          <w:sz w:val="26"/>
          <w:szCs w:val="26"/>
          <w:lang w:eastAsia="es-MX"/>
        </w:rPr>
        <w:t xml:space="preserve"> esta plataforma.</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color w:val="565867"/>
          <w:sz w:val="26"/>
          <w:szCs w:val="26"/>
          <w:lang w:eastAsia="es-MX"/>
        </w:rPr>
        <w:t xml:space="preserve">Esta </w:t>
      </w:r>
      <w:proofErr w:type="spellStart"/>
      <w:r w:rsidRPr="00056D28">
        <w:rPr>
          <w:rFonts w:ascii="Helvetica" w:eastAsia="Times New Roman" w:hAnsi="Helvetica" w:cs="Helvetica"/>
          <w:color w:val="565867"/>
          <w:sz w:val="26"/>
          <w:szCs w:val="26"/>
          <w:lang w:eastAsia="es-MX"/>
        </w:rPr>
        <w:t>guia</w:t>
      </w:r>
      <w:proofErr w:type="spellEnd"/>
      <w:r w:rsidRPr="00056D28">
        <w:rPr>
          <w:rFonts w:ascii="Helvetica" w:eastAsia="Times New Roman" w:hAnsi="Helvetica" w:cs="Helvetica"/>
          <w:color w:val="565867"/>
          <w:sz w:val="26"/>
          <w:szCs w:val="26"/>
          <w:lang w:eastAsia="es-MX"/>
        </w:rPr>
        <w:t xml:space="preserve"> es aplicable para versiones a partir de Windows 7 y superiores. Se recomienda utilizar un sistema operativo que reciba actualmente soporte y actualizaciones, tal es el caso de Windows 10, el cual es el sistema operativo que vamos a tomar como ejemplo para esta guía.</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color w:val="565867"/>
          <w:sz w:val="26"/>
          <w:szCs w:val="26"/>
          <w:lang w:eastAsia="es-MX"/>
        </w:rPr>
        <w:t>Paso 1.</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proofErr w:type="spellStart"/>
      <w:r w:rsidRPr="00056D28">
        <w:rPr>
          <w:rFonts w:ascii="Helvetica" w:eastAsia="Times New Roman" w:hAnsi="Helvetica" w:cs="Helvetica"/>
          <w:color w:val="565867"/>
          <w:sz w:val="26"/>
          <w:szCs w:val="26"/>
          <w:lang w:eastAsia="es-MX"/>
        </w:rPr>
        <w:t>Contecte</w:t>
      </w:r>
      <w:proofErr w:type="spellEnd"/>
      <w:r w:rsidRPr="00056D28">
        <w:rPr>
          <w:rFonts w:ascii="Helvetica" w:eastAsia="Times New Roman" w:hAnsi="Helvetica" w:cs="Helvetica"/>
          <w:color w:val="565867"/>
          <w:sz w:val="26"/>
          <w:szCs w:val="26"/>
          <w:lang w:eastAsia="es-MX"/>
        </w:rPr>
        <w:t xml:space="preserve"> el equipo </w:t>
      </w:r>
      <w:proofErr w:type="spellStart"/>
      <w:r w:rsidRPr="00056D28">
        <w:rPr>
          <w:rFonts w:ascii="Helvetica" w:eastAsia="Times New Roman" w:hAnsi="Helvetica" w:cs="Helvetica"/>
          <w:color w:val="565867"/>
          <w:sz w:val="26"/>
          <w:szCs w:val="26"/>
          <w:lang w:eastAsia="es-MX"/>
        </w:rPr>
        <w:t>UniFi</w:t>
      </w:r>
      <w:proofErr w:type="spellEnd"/>
      <w:r w:rsidRPr="00056D28">
        <w:rPr>
          <w:rFonts w:ascii="Helvetica" w:eastAsia="Times New Roman" w:hAnsi="Helvetica" w:cs="Helvetica"/>
          <w:color w:val="565867"/>
          <w:sz w:val="26"/>
          <w:szCs w:val="26"/>
          <w:lang w:eastAsia="es-MX"/>
        </w:rPr>
        <w:t xml:space="preserve"> UAP haciendo uso del inyector </w:t>
      </w:r>
      <w:proofErr w:type="spellStart"/>
      <w:r w:rsidRPr="00056D28">
        <w:rPr>
          <w:rFonts w:ascii="Helvetica" w:eastAsia="Times New Roman" w:hAnsi="Helvetica" w:cs="Helvetica"/>
          <w:color w:val="565867"/>
          <w:sz w:val="26"/>
          <w:szCs w:val="26"/>
          <w:lang w:eastAsia="es-MX"/>
        </w:rPr>
        <w:t>PoE</w:t>
      </w:r>
      <w:proofErr w:type="spellEnd"/>
      <w:r w:rsidRPr="00056D28">
        <w:rPr>
          <w:rFonts w:ascii="Helvetica" w:eastAsia="Times New Roman" w:hAnsi="Helvetica" w:cs="Helvetica"/>
          <w:color w:val="565867"/>
          <w:sz w:val="26"/>
          <w:szCs w:val="26"/>
          <w:lang w:eastAsia="es-MX"/>
        </w:rPr>
        <w:t xml:space="preserve"> (LAN directo al equipo de </w:t>
      </w:r>
      <w:proofErr w:type="spellStart"/>
      <w:r w:rsidRPr="00056D28">
        <w:rPr>
          <w:rFonts w:ascii="Helvetica" w:eastAsia="Times New Roman" w:hAnsi="Helvetica" w:cs="Helvetica"/>
          <w:color w:val="565867"/>
          <w:sz w:val="26"/>
          <w:szCs w:val="26"/>
          <w:lang w:eastAsia="es-MX"/>
        </w:rPr>
        <w:t>computo</w:t>
      </w:r>
      <w:proofErr w:type="spellEnd"/>
      <w:r w:rsidRPr="00056D28">
        <w:rPr>
          <w:rFonts w:ascii="Helvetica" w:eastAsia="Times New Roman" w:hAnsi="Helvetica" w:cs="Helvetica"/>
          <w:color w:val="565867"/>
          <w:sz w:val="26"/>
          <w:szCs w:val="26"/>
          <w:lang w:eastAsia="es-MX"/>
        </w:rPr>
        <w:t xml:space="preserve"> y </w:t>
      </w:r>
      <w:proofErr w:type="spellStart"/>
      <w:r w:rsidRPr="00056D28">
        <w:rPr>
          <w:rFonts w:ascii="Helvetica" w:eastAsia="Times New Roman" w:hAnsi="Helvetica" w:cs="Helvetica"/>
          <w:color w:val="565867"/>
          <w:sz w:val="26"/>
          <w:szCs w:val="26"/>
          <w:lang w:eastAsia="es-MX"/>
        </w:rPr>
        <w:t>PoE</w:t>
      </w:r>
      <w:proofErr w:type="spellEnd"/>
      <w:r w:rsidRPr="00056D28">
        <w:rPr>
          <w:rFonts w:ascii="Helvetica" w:eastAsia="Times New Roman" w:hAnsi="Helvetica" w:cs="Helvetica"/>
          <w:color w:val="565867"/>
          <w:sz w:val="26"/>
          <w:szCs w:val="26"/>
          <w:lang w:eastAsia="es-MX"/>
        </w:rPr>
        <w:t xml:space="preserve"> al dispositivo UAP).</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color w:val="565867"/>
          <w:sz w:val="26"/>
          <w:szCs w:val="26"/>
          <w:lang w:eastAsia="es-MX"/>
        </w:rPr>
        <w:t>Paso 2.</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color w:val="565867"/>
          <w:sz w:val="26"/>
          <w:szCs w:val="26"/>
          <w:lang w:eastAsia="es-MX"/>
        </w:rPr>
        <w:t xml:space="preserve">Asigne una dirección IP </w:t>
      </w:r>
      <w:proofErr w:type="spellStart"/>
      <w:r w:rsidRPr="00056D28">
        <w:rPr>
          <w:rFonts w:ascii="Helvetica" w:eastAsia="Times New Roman" w:hAnsi="Helvetica" w:cs="Helvetica"/>
          <w:color w:val="565867"/>
          <w:sz w:val="26"/>
          <w:szCs w:val="26"/>
          <w:lang w:eastAsia="es-MX"/>
        </w:rPr>
        <w:t>estatica</w:t>
      </w:r>
      <w:proofErr w:type="spellEnd"/>
      <w:r w:rsidRPr="00056D28">
        <w:rPr>
          <w:rFonts w:ascii="Helvetica" w:eastAsia="Times New Roman" w:hAnsi="Helvetica" w:cs="Helvetica"/>
          <w:color w:val="565867"/>
          <w:sz w:val="26"/>
          <w:szCs w:val="26"/>
          <w:lang w:eastAsia="es-MX"/>
        </w:rPr>
        <w:t xml:space="preserve"> en su computadora que este dentro del segmento de la IP por default de los equipos UAP (192.168.1.20).</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i/>
          <w:iCs/>
          <w:color w:val="565867"/>
          <w:sz w:val="26"/>
          <w:szCs w:val="26"/>
          <w:lang w:eastAsia="es-MX"/>
        </w:rPr>
        <w:t>Ejemplo: 192.168.1.100</w:t>
      </w:r>
    </w:p>
    <w:p w:rsidR="00056D28" w:rsidRPr="00056D28" w:rsidRDefault="00056D28" w:rsidP="00056D28">
      <w:pPr>
        <w:shd w:val="clear" w:color="auto" w:fill="FFFFFF"/>
        <w:spacing w:after="0"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noProof/>
          <w:color w:val="565867"/>
          <w:sz w:val="26"/>
          <w:szCs w:val="26"/>
          <w:lang w:eastAsia="es-MX"/>
        </w:rPr>
        <w:lastRenderedPageBreak/>
        <w:drawing>
          <wp:inline distT="0" distB="0" distL="0" distR="0">
            <wp:extent cx="3800475" cy="4352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0475" cy="4352925"/>
                    </a:xfrm>
                    <a:prstGeom prst="rect">
                      <a:avLst/>
                    </a:prstGeom>
                    <a:noFill/>
                    <a:ln>
                      <a:noFill/>
                    </a:ln>
                  </pic:spPr>
                </pic:pic>
              </a:graphicData>
            </a:graphic>
          </wp:inline>
        </w:drawing>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color w:val="565867"/>
          <w:sz w:val="26"/>
          <w:szCs w:val="26"/>
          <w:lang w:eastAsia="es-MX"/>
        </w:rPr>
        <w:t>Paso 3.</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color w:val="565867"/>
          <w:sz w:val="26"/>
          <w:szCs w:val="26"/>
          <w:lang w:eastAsia="es-MX"/>
        </w:rPr>
        <w:t xml:space="preserve">Deshabilite temporalmente el Firewall para realizar correctamente la configuración de sus equipos, el motivo de esto es porque ala dejarlo activo puede crear un bloqueo que nos impida continuar con el proceso, a </w:t>
      </w:r>
      <w:proofErr w:type="gramStart"/>
      <w:r w:rsidRPr="00056D28">
        <w:rPr>
          <w:rFonts w:ascii="Helvetica" w:eastAsia="Times New Roman" w:hAnsi="Helvetica" w:cs="Helvetica"/>
          <w:color w:val="565867"/>
          <w:sz w:val="26"/>
          <w:szCs w:val="26"/>
          <w:lang w:eastAsia="es-MX"/>
        </w:rPr>
        <w:t>continuación</w:t>
      </w:r>
      <w:proofErr w:type="gramEnd"/>
      <w:r w:rsidRPr="00056D28">
        <w:rPr>
          <w:rFonts w:ascii="Helvetica" w:eastAsia="Times New Roman" w:hAnsi="Helvetica" w:cs="Helvetica"/>
          <w:color w:val="565867"/>
          <w:sz w:val="26"/>
          <w:szCs w:val="26"/>
          <w:lang w:eastAsia="es-MX"/>
        </w:rPr>
        <w:t xml:space="preserve"> se describe la manera correcta de hacerlo:</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color w:val="565867"/>
          <w:sz w:val="26"/>
          <w:szCs w:val="26"/>
          <w:lang w:eastAsia="es-MX"/>
        </w:rPr>
        <w:t>Ruta:</w:t>
      </w:r>
      <w:r w:rsidRPr="00056D28">
        <w:rPr>
          <w:rFonts w:ascii="Helvetica" w:eastAsia="Times New Roman" w:hAnsi="Helvetica" w:cs="Helvetica"/>
          <w:color w:val="565867"/>
          <w:sz w:val="26"/>
          <w:szCs w:val="26"/>
          <w:lang w:eastAsia="es-MX"/>
        </w:rPr>
        <w:t> Teclee en la barra de inicio de Windows la palabra Firewall y seleccione la opción que se muestra en la imagen de forma resaltada.</w:t>
      </w:r>
    </w:p>
    <w:p w:rsidR="00056D28" w:rsidRPr="00056D28" w:rsidRDefault="00056D28" w:rsidP="00056D28">
      <w:pPr>
        <w:shd w:val="clear" w:color="auto" w:fill="FFFFFF"/>
        <w:spacing w:after="0"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noProof/>
          <w:color w:val="565867"/>
          <w:sz w:val="26"/>
          <w:szCs w:val="26"/>
          <w:lang w:eastAsia="es-MX"/>
        </w:rPr>
        <w:lastRenderedPageBreak/>
        <w:drawing>
          <wp:inline distT="0" distB="0" distL="0" distR="0">
            <wp:extent cx="3724275" cy="4619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4619625"/>
                    </a:xfrm>
                    <a:prstGeom prst="rect">
                      <a:avLst/>
                    </a:prstGeom>
                    <a:noFill/>
                    <a:ln>
                      <a:noFill/>
                    </a:ln>
                  </pic:spPr>
                </pic:pic>
              </a:graphicData>
            </a:graphic>
          </wp:inline>
        </w:drawing>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color w:val="565867"/>
          <w:sz w:val="26"/>
          <w:szCs w:val="26"/>
          <w:lang w:eastAsia="es-MX"/>
        </w:rPr>
        <w:t>Paso 4.</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color w:val="565867"/>
          <w:sz w:val="26"/>
          <w:szCs w:val="26"/>
          <w:lang w:eastAsia="es-MX"/>
        </w:rPr>
        <w:t>Deshabilite el firewall dando clic en el apartado </w:t>
      </w:r>
      <w:r w:rsidRPr="00056D28">
        <w:rPr>
          <w:rFonts w:ascii="Helvetica" w:eastAsia="Times New Roman" w:hAnsi="Helvetica" w:cs="Helvetica"/>
          <w:i/>
          <w:iCs/>
          <w:color w:val="565867"/>
          <w:sz w:val="26"/>
          <w:szCs w:val="26"/>
          <w:lang w:eastAsia="es-MX"/>
        </w:rPr>
        <w:t>Activar o desactivar Firewall de Windows</w:t>
      </w:r>
      <w:r w:rsidRPr="00056D28">
        <w:rPr>
          <w:rFonts w:ascii="Helvetica" w:eastAsia="Times New Roman" w:hAnsi="Helvetica" w:cs="Helvetica"/>
          <w:color w:val="565867"/>
          <w:sz w:val="26"/>
          <w:szCs w:val="26"/>
          <w:lang w:eastAsia="es-MX"/>
        </w:rPr>
        <w:t>.</w:t>
      </w:r>
    </w:p>
    <w:p w:rsidR="00056D28" w:rsidRPr="00056D28" w:rsidRDefault="00056D28" w:rsidP="00056D28">
      <w:pPr>
        <w:shd w:val="clear" w:color="auto" w:fill="FFFFFF"/>
        <w:spacing w:after="0"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noProof/>
          <w:color w:val="565867"/>
          <w:sz w:val="26"/>
          <w:szCs w:val="26"/>
          <w:lang w:eastAsia="es-MX"/>
        </w:rPr>
        <w:lastRenderedPageBreak/>
        <w:drawing>
          <wp:inline distT="0" distB="0" distL="0" distR="0">
            <wp:extent cx="5612130" cy="27501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750185"/>
                    </a:xfrm>
                    <a:prstGeom prst="rect">
                      <a:avLst/>
                    </a:prstGeom>
                    <a:noFill/>
                    <a:ln>
                      <a:noFill/>
                    </a:ln>
                  </pic:spPr>
                </pic:pic>
              </a:graphicData>
            </a:graphic>
          </wp:inline>
        </w:drawing>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color w:val="565867"/>
          <w:sz w:val="26"/>
          <w:szCs w:val="26"/>
          <w:lang w:eastAsia="es-MX"/>
        </w:rPr>
        <w:t>Paso 5.</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proofErr w:type="spellStart"/>
      <w:r w:rsidRPr="00056D28">
        <w:rPr>
          <w:rFonts w:ascii="Helvetica" w:eastAsia="Times New Roman" w:hAnsi="Helvetica" w:cs="Helvetica"/>
          <w:color w:val="565867"/>
          <w:sz w:val="26"/>
          <w:szCs w:val="26"/>
          <w:lang w:eastAsia="es-MX"/>
        </w:rPr>
        <w:t>Tambien</w:t>
      </w:r>
      <w:proofErr w:type="spellEnd"/>
      <w:r w:rsidRPr="00056D28">
        <w:rPr>
          <w:rFonts w:ascii="Helvetica" w:eastAsia="Times New Roman" w:hAnsi="Helvetica" w:cs="Helvetica"/>
          <w:color w:val="565867"/>
          <w:sz w:val="26"/>
          <w:szCs w:val="26"/>
          <w:lang w:eastAsia="es-MX"/>
        </w:rPr>
        <w:t xml:space="preserve"> tiene que desactivar el Firewall de Windows desde </w:t>
      </w:r>
      <w:r w:rsidRPr="00056D28">
        <w:rPr>
          <w:rFonts w:ascii="Helvetica" w:eastAsia="Times New Roman" w:hAnsi="Helvetica" w:cs="Helvetica"/>
          <w:b/>
          <w:bCs/>
          <w:color w:val="565867"/>
          <w:sz w:val="26"/>
          <w:szCs w:val="26"/>
          <w:lang w:eastAsia="es-MX"/>
        </w:rPr>
        <w:t>Configuración avanzada</w:t>
      </w:r>
      <w:r w:rsidRPr="00056D28">
        <w:rPr>
          <w:rFonts w:ascii="Helvetica" w:eastAsia="Times New Roman" w:hAnsi="Helvetica" w:cs="Helvetica"/>
          <w:color w:val="565867"/>
          <w:sz w:val="26"/>
          <w:szCs w:val="26"/>
          <w:lang w:eastAsia="es-MX"/>
        </w:rPr>
        <w:t> dando clic en </w:t>
      </w:r>
      <w:r w:rsidRPr="00056D28">
        <w:rPr>
          <w:rFonts w:ascii="Helvetica" w:eastAsia="Times New Roman" w:hAnsi="Helvetica" w:cs="Helvetica"/>
          <w:b/>
          <w:bCs/>
          <w:color w:val="565867"/>
          <w:sz w:val="26"/>
          <w:szCs w:val="26"/>
          <w:lang w:eastAsia="es-MX"/>
        </w:rPr>
        <w:t>Propiedades de Firewall de Windows</w:t>
      </w:r>
      <w:r w:rsidRPr="00056D28">
        <w:rPr>
          <w:rFonts w:ascii="Helvetica" w:eastAsia="Times New Roman" w:hAnsi="Helvetica" w:cs="Helvetica"/>
          <w:color w:val="565867"/>
          <w:sz w:val="26"/>
          <w:szCs w:val="26"/>
          <w:lang w:eastAsia="es-MX"/>
        </w:rPr>
        <w:t>.</w:t>
      </w:r>
    </w:p>
    <w:p w:rsidR="00056D28" w:rsidRPr="00056D28" w:rsidRDefault="00056D28" w:rsidP="00056D28">
      <w:pPr>
        <w:shd w:val="clear" w:color="auto" w:fill="FFFFFF"/>
        <w:spacing w:after="0"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noProof/>
          <w:color w:val="565867"/>
          <w:sz w:val="26"/>
          <w:szCs w:val="26"/>
          <w:lang w:eastAsia="es-MX"/>
        </w:rPr>
        <w:drawing>
          <wp:inline distT="0" distB="0" distL="0" distR="0">
            <wp:extent cx="5612130" cy="36804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680460"/>
                    </a:xfrm>
                    <a:prstGeom prst="rect">
                      <a:avLst/>
                    </a:prstGeom>
                    <a:noFill/>
                    <a:ln>
                      <a:noFill/>
                    </a:ln>
                  </pic:spPr>
                </pic:pic>
              </a:graphicData>
            </a:graphic>
          </wp:inline>
        </w:drawing>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b/>
          <w:bCs/>
          <w:color w:val="565867"/>
          <w:sz w:val="26"/>
          <w:szCs w:val="26"/>
          <w:lang w:eastAsia="es-MX"/>
        </w:rPr>
        <w:t>Paso 6.</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color w:val="565867"/>
          <w:sz w:val="26"/>
          <w:szCs w:val="26"/>
          <w:lang w:eastAsia="es-MX"/>
        </w:rPr>
        <w:t xml:space="preserve">Deshabilite cualquier Antivirus que tenga instalado en su computadora mientras realiza la configuración de sus equipos UAP, esto incluye </w:t>
      </w:r>
      <w:proofErr w:type="spellStart"/>
      <w:r w:rsidRPr="00056D28">
        <w:rPr>
          <w:rFonts w:ascii="Helvetica" w:eastAsia="Times New Roman" w:hAnsi="Helvetica" w:cs="Helvetica"/>
          <w:color w:val="565867"/>
          <w:sz w:val="26"/>
          <w:szCs w:val="26"/>
          <w:lang w:eastAsia="es-MX"/>
        </w:rPr>
        <w:t>tambien</w:t>
      </w:r>
      <w:proofErr w:type="spellEnd"/>
      <w:r w:rsidRPr="00056D28">
        <w:rPr>
          <w:rFonts w:ascii="Helvetica" w:eastAsia="Times New Roman" w:hAnsi="Helvetica" w:cs="Helvetica"/>
          <w:color w:val="565867"/>
          <w:sz w:val="26"/>
          <w:szCs w:val="26"/>
          <w:lang w:eastAsia="es-MX"/>
        </w:rPr>
        <w:t xml:space="preserve"> </w:t>
      </w:r>
      <w:r w:rsidRPr="00056D28">
        <w:rPr>
          <w:rFonts w:ascii="Helvetica" w:eastAsia="Times New Roman" w:hAnsi="Helvetica" w:cs="Helvetica"/>
          <w:color w:val="565867"/>
          <w:sz w:val="26"/>
          <w:szCs w:val="26"/>
          <w:lang w:eastAsia="es-MX"/>
        </w:rPr>
        <w:lastRenderedPageBreak/>
        <w:t>a </w:t>
      </w:r>
      <w:r w:rsidRPr="00056D28">
        <w:rPr>
          <w:rFonts w:ascii="Helvetica" w:eastAsia="Times New Roman" w:hAnsi="Helvetica" w:cs="Helvetica"/>
          <w:b/>
          <w:bCs/>
          <w:color w:val="565867"/>
          <w:sz w:val="26"/>
          <w:szCs w:val="26"/>
          <w:lang w:eastAsia="es-MX"/>
        </w:rPr>
        <w:t>Windows Defender</w:t>
      </w:r>
      <w:r w:rsidRPr="00056D28">
        <w:rPr>
          <w:rFonts w:ascii="Helvetica" w:eastAsia="Times New Roman" w:hAnsi="Helvetica" w:cs="Helvetica"/>
          <w:color w:val="565867"/>
          <w:sz w:val="26"/>
          <w:szCs w:val="26"/>
          <w:lang w:eastAsia="es-MX"/>
        </w:rPr>
        <w:t> que es el Antivirus por default que incluye la plataforma Windows 10.</w:t>
      </w:r>
    </w:p>
    <w:p w:rsidR="00056D28" w:rsidRPr="00056D28" w:rsidRDefault="00056D28" w:rsidP="00056D28">
      <w:pPr>
        <w:shd w:val="clear" w:color="auto" w:fill="FFFFFF"/>
        <w:spacing w:after="100" w:afterAutospacing="1" w:line="240" w:lineRule="auto"/>
        <w:rPr>
          <w:rFonts w:ascii="Helvetica" w:eastAsia="Times New Roman" w:hAnsi="Helvetica" w:cs="Helvetica"/>
          <w:color w:val="565867"/>
          <w:sz w:val="26"/>
          <w:szCs w:val="26"/>
          <w:lang w:eastAsia="es-MX"/>
        </w:rPr>
      </w:pPr>
      <w:r w:rsidRPr="00056D28">
        <w:rPr>
          <w:rFonts w:ascii="Helvetica" w:eastAsia="Times New Roman" w:hAnsi="Helvetica" w:cs="Helvetica"/>
          <w:color w:val="565867"/>
          <w:sz w:val="26"/>
          <w:szCs w:val="26"/>
          <w:lang w:eastAsia="es-MX"/>
        </w:rPr>
        <w:t xml:space="preserve">Una </w:t>
      </w:r>
      <w:proofErr w:type="spellStart"/>
      <w:r w:rsidRPr="00056D28">
        <w:rPr>
          <w:rFonts w:ascii="Helvetica" w:eastAsia="Times New Roman" w:hAnsi="Helvetica" w:cs="Helvetica"/>
          <w:color w:val="565867"/>
          <w:sz w:val="26"/>
          <w:szCs w:val="26"/>
          <w:lang w:eastAsia="es-MX"/>
        </w:rPr>
        <w:t>ves</w:t>
      </w:r>
      <w:proofErr w:type="spellEnd"/>
      <w:r w:rsidRPr="00056D28">
        <w:rPr>
          <w:rFonts w:ascii="Helvetica" w:eastAsia="Times New Roman" w:hAnsi="Helvetica" w:cs="Helvetica"/>
          <w:color w:val="565867"/>
          <w:sz w:val="26"/>
          <w:szCs w:val="26"/>
          <w:lang w:eastAsia="es-MX"/>
        </w:rPr>
        <w:t xml:space="preserve"> concluidos los pasos anteriores ejecute normalmente </w:t>
      </w:r>
      <w:proofErr w:type="spellStart"/>
      <w:r w:rsidRPr="00056D28">
        <w:rPr>
          <w:rFonts w:ascii="Helvetica" w:eastAsia="Times New Roman" w:hAnsi="Helvetica" w:cs="Helvetica"/>
          <w:color w:val="565867"/>
          <w:sz w:val="26"/>
          <w:szCs w:val="26"/>
          <w:lang w:eastAsia="es-MX"/>
        </w:rPr>
        <w:t>UniFi</w:t>
      </w:r>
      <w:proofErr w:type="spellEnd"/>
      <w:r w:rsidRPr="00056D28">
        <w:rPr>
          <w:rFonts w:ascii="Helvetica" w:eastAsia="Times New Roman" w:hAnsi="Helvetica" w:cs="Helvetica"/>
          <w:color w:val="565867"/>
          <w:sz w:val="26"/>
          <w:szCs w:val="26"/>
          <w:lang w:eastAsia="es-MX"/>
        </w:rPr>
        <w:t xml:space="preserve"> </w:t>
      </w:r>
      <w:proofErr w:type="spellStart"/>
      <w:r w:rsidRPr="00056D28">
        <w:rPr>
          <w:rFonts w:ascii="Helvetica" w:eastAsia="Times New Roman" w:hAnsi="Helvetica" w:cs="Helvetica"/>
          <w:color w:val="565867"/>
          <w:sz w:val="26"/>
          <w:szCs w:val="26"/>
          <w:lang w:eastAsia="es-MX"/>
        </w:rPr>
        <w:t>Controller</w:t>
      </w:r>
      <w:proofErr w:type="spellEnd"/>
      <w:r w:rsidRPr="00056D28">
        <w:rPr>
          <w:rFonts w:ascii="Helvetica" w:eastAsia="Times New Roman" w:hAnsi="Helvetica" w:cs="Helvetica"/>
          <w:color w:val="565867"/>
          <w:sz w:val="26"/>
          <w:szCs w:val="26"/>
          <w:lang w:eastAsia="es-MX"/>
        </w:rPr>
        <w:t xml:space="preserve"> y acceda a la interfaz de configuración de sus equipos.</w:t>
      </w:r>
    </w:p>
    <w:p w:rsidR="00056D28" w:rsidRDefault="00056D28"/>
    <w:sectPr w:rsidR="00056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28"/>
    <w:rsid w:val="00056D28"/>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D0A"/>
  <w15:chartTrackingRefBased/>
  <w15:docId w15:val="{4A3FC612-A451-4403-9D42-120D8CAF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56D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D28"/>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056D2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01024">
      <w:bodyDiv w:val="1"/>
      <w:marLeft w:val="0"/>
      <w:marRight w:val="0"/>
      <w:marTop w:val="0"/>
      <w:marBottom w:val="0"/>
      <w:divBdr>
        <w:top w:val="none" w:sz="0" w:space="0" w:color="auto"/>
        <w:left w:val="none" w:sz="0" w:space="0" w:color="auto"/>
        <w:bottom w:val="none" w:sz="0" w:space="0" w:color="auto"/>
        <w:right w:val="none" w:sz="0" w:space="0" w:color="auto"/>
      </w:divBdr>
      <w:divsChild>
        <w:div w:id="1807694353">
          <w:marLeft w:val="0"/>
          <w:marRight w:val="0"/>
          <w:marTop w:val="0"/>
          <w:marBottom w:val="0"/>
          <w:divBdr>
            <w:top w:val="none" w:sz="0" w:space="0" w:color="auto"/>
            <w:left w:val="none" w:sz="0" w:space="0" w:color="auto"/>
            <w:bottom w:val="none" w:sz="0" w:space="0" w:color="auto"/>
            <w:right w:val="none" w:sz="0" w:space="0" w:color="auto"/>
          </w:divBdr>
        </w:div>
        <w:div w:id="1006592576">
          <w:marLeft w:val="0"/>
          <w:marRight w:val="0"/>
          <w:marTop w:val="0"/>
          <w:marBottom w:val="0"/>
          <w:divBdr>
            <w:top w:val="none" w:sz="0" w:space="0" w:color="auto"/>
            <w:left w:val="none" w:sz="0" w:space="0" w:color="auto"/>
            <w:bottom w:val="none" w:sz="0" w:space="0" w:color="auto"/>
            <w:right w:val="none" w:sz="0" w:space="0" w:color="auto"/>
          </w:divBdr>
        </w:div>
        <w:div w:id="1197815561">
          <w:marLeft w:val="0"/>
          <w:marRight w:val="0"/>
          <w:marTop w:val="0"/>
          <w:marBottom w:val="0"/>
          <w:divBdr>
            <w:top w:val="none" w:sz="0" w:space="0" w:color="auto"/>
            <w:left w:val="none" w:sz="0" w:space="0" w:color="auto"/>
            <w:bottom w:val="none" w:sz="0" w:space="0" w:color="auto"/>
            <w:right w:val="none" w:sz="0" w:space="0" w:color="auto"/>
          </w:divBdr>
        </w:div>
        <w:div w:id="1629627495">
          <w:marLeft w:val="0"/>
          <w:marRight w:val="0"/>
          <w:marTop w:val="0"/>
          <w:marBottom w:val="0"/>
          <w:divBdr>
            <w:top w:val="none" w:sz="0" w:space="0" w:color="auto"/>
            <w:left w:val="none" w:sz="0" w:space="0" w:color="auto"/>
            <w:bottom w:val="none" w:sz="0" w:space="0" w:color="auto"/>
            <w:right w:val="none" w:sz="0" w:space="0" w:color="auto"/>
          </w:divBdr>
        </w:div>
      </w:divsChild>
    </w:div>
    <w:div w:id="12248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296</Words>
  <Characters>1629</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2020-05-06T14:59:00Z</dcterms:created>
  <dcterms:modified xsi:type="dcterms:W3CDTF">2020-05-06T15:01:00Z</dcterms:modified>
</cp:coreProperties>
</file>