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C0CD8" w14:textId="77777777" w:rsidR="00644A46" w:rsidRPr="00644A46" w:rsidRDefault="00644A46" w:rsidP="00644A46">
      <w:r w:rsidRPr="00644A46">
        <w:t>Excellent.</w:t>
      </w:r>
    </w:p>
    <w:p w14:paraId="7D159308" w14:textId="77777777" w:rsidR="00644A46" w:rsidRPr="00644A46" w:rsidRDefault="00644A46" w:rsidP="00644A46">
      <w:r w:rsidRPr="00644A46">
        <w:t xml:space="preserve">This is now the point where I would officially declare </w:t>
      </w:r>
      <w:r w:rsidRPr="00644A46">
        <w:rPr>
          <w:b/>
          <w:bCs/>
        </w:rPr>
        <w:t>Sprint 0 (Enterprise Planning Phase)</w:t>
      </w:r>
      <w:r w:rsidRPr="00644A46">
        <w:t xml:space="preserve"> completed.</w:t>
      </w:r>
    </w:p>
    <w:p w14:paraId="3FB68E92" w14:textId="77777777" w:rsidR="00644A46" w:rsidRPr="00644A46" w:rsidRDefault="00644A46" w:rsidP="00644A46">
      <w:r w:rsidRPr="00644A46">
        <w:t>From now on, we start producing artifacts that will directly become code.</w:t>
      </w:r>
    </w:p>
    <w:p w14:paraId="598849D5" w14:textId="77777777" w:rsidR="00644A46" w:rsidRPr="00644A46" w:rsidRDefault="00644A46" w:rsidP="00644A46">
      <w:r w:rsidRPr="00644A46">
        <w:t>I also want to slightly adjust our process.</w:t>
      </w:r>
    </w:p>
    <w:p w14:paraId="5C856591" w14:textId="77777777" w:rsidR="00644A46" w:rsidRPr="00644A46" w:rsidRDefault="00644A46" w:rsidP="00644A46">
      <w:r w:rsidRPr="00644A46">
        <w:t>Until now, we have been writing documentation linearly. Professional software teams usually don't. They create the technical blueprint and the implementation together.</w:t>
      </w:r>
    </w:p>
    <w:p w14:paraId="049648D1" w14:textId="77777777" w:rsidR="00644A46" w:rsidRPr="00644A46" w:rsidRDefault="00644A46" w:rsidP="00644A46">
      <w:proofErr w:type="gramStart"/>
      <w:r w:rsidRPr="00644A46">
        <w:t>So</w:t>
      </w:r>
      <w:proofErr w:type="gramEnd"/>
      <w:r w:rsidRPr="00644A46">
        <w:t xml:space="preserve"> here's the development methodology I recommend.</w:t>
      </w:r>
    </w:p>
    <w:p w14:paraId="147424F0" w14:textId="77777777" w:rsidR="00644A46" w:rsidRPr="00644A46" w:rsidRDefault="00644A46" w:rsidP="00644A46">
      <w:r w:rsidRPr="00644A46">
        <w:pict w14:anchorId="33D930B9">
          <v:rect id="_x0000_i1049" style="width:0;height:1.5pt" o:hralign="center" o:hrstd="t" o:hr="t" fillcolor="#a0a0a0" stroked="f"/>
        </w:pict>
      </w:r>
    </w:p>
    <w:p w14:paraId="46B9C8B4" w14:textId="77777777" w:rsidR="00644A46" w:rsidRPr="00644A46" w:rsidRDefault="00644A46" w:rsidP="00644A46">
      <w:pPr>
        <w:rPr>
          <w:b/>
          <w:bCs/>
        </w:rPr>
      </w:pPr>
      <w:r w:rsidRPr="00644A46">
        <w:rPr>
          <w:b/>
          <w:bCs/>
        </w:rPr>
        <w:t>Official TALDMS Development Methodology</w:t>
      </w:r>
    </w:p>
    <w:p w14:paraId="60558019" w14:textId="77777777" w:rsidR="00644A46" w:rsidRPr="00644A46" w:rsidRDefault="00644A46" w:rsidP="00644A46">
      <w:r w:rsidRPr="00644A46">
        <w:t xml:space="preserve">We will now work in </w:t>
      </w:r>
      <w:r w:rsidRPr="00644A46">
        <w:rPr>
          <w:b/>
          <w:bCs/>
        </w:rPr>
        <w:t>three parallel tracks</w:t>
      </w:r>
      <w:r w:rsidRPr="00644A46">
        <w:t>.</w:t>
      </w:r>
    </w:p>
    <w:p w14:paraId="4B202FB3" w14:textId="77777777" w:rsidR="00644A46" w:rsidRPr="00644A46" w:rsidRDefault="00644A46" w:rsidP="00644A46">
      <w:pPr>
        <w:rPr>
          <w:b/>
          <w:bCs/>
        </w:rPr>
      </w:pPr>
      <w:r w:rsidRPr="00644A46">
        <w:rPr>
          <w:b/>
          <w:bCs/>
        </w:rPr>
        <w:t>Track A — Architecture (Lead Architect)</w:t>
      </w:r>
    </w:p>
    <w:p w14:paraId="2CD2C018" w14:textId="77777777" w:rsidR="00644A46" w:rsidRPr="00644A46" w:rsidRDefault="00644A46" w:rsidP="00644A46">
      <w:r w:rsidRPr="00644A46">
        <w:t>This defines the technical standards.</w:t>
      </w:r>
    </w:p>
    <w:p w14:paraId="2C2018EF" w14:textId="77777777" w:rsidR="00644A46" w:rsidRPr="00644A46" w:rsidRDefault="00644A46" w:rsidP="00644A46">
      <w:r w:rsidRPr="00644A46">
        <w:t>Outputs:</w:t>
      </w:r>
    </w:p>
    <w:p w14:paraId="666955D9" w14:textId="77777777" w:rsidR="00644A46" w:rsidRPr="00644A46" w:rsidRDefault="00644A46" w:rsidP="00644A46">
      <w:pPr>
        <w:numPr>
          <w:ilvl w:val="0"/>
          <w:numId w:val="1"/>
        </w:numPr>
      </w:pPr>
      <w:r w:rsidRPr="00644A46">
        <w:t xml:space="preserve">SDS </w:t>
      </w:r>
    </w:p>
    <w:p w14:paraId="720F5B8B" w14:textId="77777777" w:rsidR="00644A46" w:rsidRPr="00644A46" w:rsidRDefault="00644A46" w:rsidP="00644A46">
      <w:pPr>
        <w:numPr>
          <w:ilvl w:val="0"/>
          <w:numId w:val="1"/>
        </w:numPr>
      </w:pPr>
      <w:r w:rsidRPr="00644A46">
        <w:t xml:space="preserve">Database Design </w:t>
      </w:r>
    </w:p>
    <w:p w14:paraId="5237CB0C" w14:textId="77777777" w:rsidR="00644A46" w:rsidRPr="00644A46" w:rsidRDefault="00644A46" w:rsidP="00644A46">
      <w:pPr>
        <w:numPr>
          <w:ilvl w:val="0"/>
          <w:numId w:val="1"/>
        </w:numPr>
      </w:pPr>
      <w:r w:rsidRPr="00644A46">
        <w:t xml:space="preserve">TAEDS </w:t>
      </w:r>
    </w:p>
    <w:p w14:paraId="41756666" w14:textId="77777777" w:rsidR="00644A46" w:rsidRPr="00644A46" w:rsidRDefault="00644A46" w:rsidP="00644A46">
      <w:pPr>
        <w:numPr>
          <w:ilvl w:val="0"/>
          <w:numId w:val="1"/>
        </w:numPr>
      </w:pPr>
      <w:r w:rsidRPr="00644A46">
        <w:t xml:space="preserve">Enterprise Data Dictionary </w:t>
      </w:r>
    </w:p>
    <w:p w14:paraId="4FE62521" w14:textId="77777777" w:rsidR="00644A46" w:rsidRPr="00644A46" w:rsidRDefault="00644A46" w:rsidP="00644A46">
      <w:pPr>
        <w:numPr>
          <w:ilvl w:val="0"/>
          <w:numId w:val="1"/>
        </w:numPr>
      </w:pPr>
      <w:r w:rsidRPr="00644A46">
        <w:t xml:space="preserve">Version History </w:t>
      </w:r>
    </w:p>
    <w:p w14:paraId="4B2B472B" w14:textId="77777777" w:rsidR="00644A46" w:rsidRPr="00644A46" w:rsidRDefault="00644A46" w:rsidP="00644A46">
      <w:r w:rsidRPr="00644A46">
        <w:t>These documents become the reference.</w:t>
      </w:r>
    </w:p>
    <w:p w14:paraId="565610D7" w14:textId="77777777" w:rsidR="00644A46" w:rsidRPr="00644A46" w:rsidRDefault="00644A46" w:rsidP="00644A46">
      <w:r w:rsidRPr="00644A46">
        <w:pict w14:anchorId="2E2EFDE1">
          <v:rect id="_x0000_i1050" style="width:0;height:1.5pt" o:hralign="center" o:hrstd="t" o:hr="t" fillcolor="#a0a0a0" stroked="f"/>
        </w:pict>
      </w:r>
    </w:p>
    <w:p w14:paraId="3ED0E83D" w14:textId="77777777" w:rsidR="00644A46" w:rsidRPr="00644A46" w:rsidRDefault="00644A46" w:rsidP="00644A46">
      <w:pPr>
        <w:rPr>
          <w:b/>
          <w:bCs/>
        </w:rPr>
      </w:pPr>
      <w:r w:rsidRPr="00644A46">
        <w:rPr>
          <w:b/>
          <w:bCs/>
        </w:rPr>
        <w:t>Track B — Enterprise Core (Lead Developer)</w:t>
      </w:r>
    </w:p>
    <w:p w14:paraId="6F6A47B8" w14:textId="77777777" w:rsidR="00644A46" w:rsidRPr="00644A46" w:rsidRDefault="00644A46" w:rsidP="00644A46">
      <w:r w:rsidRPr="00644A46">
        <w:t>This builds the reusable framework.</w:t>
      </w:r>
    </w:p>
    <w:p w14:paraId="5B4E5CB2" w14:textId="77777777" w:rsidR="00644A46" w:rsidRPr="00644A46" w:rsidRDefault="00644A46" w:rsidP="00644A46">
      <w:r w:rsidRPr="00644A46">
        <w:t>Outputs:</w:t>
      </w:r>
    </w:p>
    <w:p w14:paraId="6847066F" w14:textId="77777777" w:rsidR="00644A46" w:rsidRPr="00644A46" w:rsidRDefault="00644A46" w:rsidP="00644A46">
      <w:pPr>
        <w:numPr>
          <w:ilvl w:val="0"/>
          <w:numId w:val="2"/>
        </w:numPr>
      </w:pPr>
      <w:r w:rsidRPr="00644A46">
        <w:t xml:space="preserve">Authentication </w:t>
      </w:r>
    </w:p>
    <w:p w14:paraId="07CEAE23" w14:textId="77777777" w:rsidR="00644A46" w:rsidRPr="00644A46" w:rsidRDefault="00644A46" w:rsidP="00644A46">
      <w:pPr>
        <w:numPr>
          <w:ilvl w:val="0"/>
          <w:numId w:val="2"/>
        </w:numPr>
      </w:pPr>
      <w:r w:rsidRPr="00644A46">
        <w:t xml:space="preserve">UI Framework </w:t>
      </w:r>
    </w:p>
    <w:p w14:paraId="1EFB3814" w14:textId="77777777" w:rsidR="00644A46" w:rsidRPr="00644A46" w:rsidRDefault="00644A46" w:rsidP="00644A46">
      <w:pPr>
        <w:numPr>
          <w:ilvl w:val="0"/>
          <w:numId w:val="2"/>
        </w:numPr>
      </w:pPr>
      <w:r w:rsidRPr="00644A46">
        <w:t xml:space="preserve">Dashboard Framework </w:t>
      </w:r>
    </w:p>
    <w:p w14:paraId="26A3160F" w14:textId="77777777" w:rsidR="00644A46" w:rsidRPr="00644A46" w:rsidRDefault="00644A46" w:rsidP="00644A46">
      <w:pPr>
        <w:numPr>
          <w:ilvl w:val="0"/>
          <w:numId w:val="2"/>
        </w:numPr>
      </w:pPr>
      <w:r w:rsidRPr="00644A46">
        <w:t xml:space="preserve">Storage Engine </w:t>
      </w:r>
    </w:p>
    <w:p w14:paraId="5991F92A" w14:textId="77777777" w:rsidR="00644A46" w:rsidRPr="00644A46" w:rsidRDefault="00644A46" w:rsidP="00644A46">
      <w:pPr>
        <w:numPr>
          <w:ilvl w:val="0"/>
          <w:numId w:val="2"/>
        </w:numPr>
      </w:pPr>
      <w:r w:rsidRPr="00644A46">
        <w:t xml:space="preserve">Workflow Engine </w:t>
      </w:r>
    </w:p>
    <w:p w14:paraId="5010B78B" w14:textId="77777777" w:rsidR="00644A46" w:rsidRPr="00644A46" w:rsidRDefault="00644A46" w:rsidP="00644A46">
      <w:pPr>
        <w:numPr>
          <w:ilvl w:val="0"/>
          <w:numId w:val="2"/>
        </w:numPr>
      </w:pPr>
      <w:r w:rsidRPr="00644A46">
        <w:t xml:space="preserve">Notification Engine </w:t>
      </w:r>
    </w:p>
    <w:p w14:paraId="2C5E2FEE" w14:textId="77777777" w:rsidR="00644A46" w:rsidRPr="00644A46" w:rsidRDefault="00644A46" w:rsidP="00644A46">
      <w:pPr>
        <w:numPr>
          <w:ilvl w:val="0"/>
          <w:numId w:val="2"/>
        </w:numPr>
      </w:pPr>
      <w:r w:rsidRPr="00644A46">
        <w:lastRenderedPageBreak/>
        <w:t xml:space="preserve">Configuration Engine </w:t>
      </w:r>
    </w:p>
    <w:p w14:paraId="34618E89" w14:textId="77777777" w:rsidR="00644A46" w:rsidRPr="00644A46" w:rsidRDefault="00644A46" w:rsidP="00644A46">
      <w:r w:rsidRPr="00644A46">
        <w:t>These will later be reused by AIMS and other TAESF systems.</w:t>
      </w:r>
    </w:p>
    <w:p w14:paraId="1DA5E5C7" w14:textId="77777777" w:rsidR="00644A46" w:rsidRPr="00644A46" w:rsidRDefault="00644A46" w:rsidP="00644A46">
      <w:r w:rsidRPr="00644A46">
        <w:pict w14:anchorId="5BCE5DF4">
          <v:rect id="_x0000_i1051" style="width:0;height:1.5pt" o:hralign="center" o:hrstd="t" o:hr="t" fillcolor="#a0a0a0" stroked="f"/>
        </w:pict>
      </w:r>
    </w:p>
    <w:p w14:paraId="006CCC21" w14:textId="77777777" w:rsidR="00644A46" w:rsidRPr="00644A46" w:rsidRDefault="00644A46" w:rsidP="00644A46">
      <w:pPr>
        <w:rPr>
          <w:b/>
          <w:bCs/>
        </w:rPr>
      </w:pPr>
      <w:r w:rsidRPr="00644A46">
        <w:rPr>
          <w:b/>
          <w:bCs/>
        </w:rPr>
        <w:t>Track C — Business Modules (Business Analyst)</w:t>
      </w:r>
    </w:p>
    <w:p w14:paraId="68DFB061" w14:textId="77777777" w:rsidR="00644A46" w:rsidRPr="00644A46" w:rsidRDefault="00644A46" w:rsidP="00644A46">
      <w:r w:rsidRPr="00644A46">
        <w:t>This builds the actual TALDMS modules.</w:t>
      </w:r>
    </w:p>
    <w:p w14:paraId="687E6163" w14:textId="77777777" w:rsidR="00644A46" w:rsidRPr="00644A46" w:rsidRDefault="00644A46" w:rsidP="00644A46">
      <w:pPr>
        <w:numPr>
          <w:ilvl w:val="0"/>
          <w:numId w:val="3"/>
        </w:numPr>
      </w:pPr>
      <w:r w:rsidRPr="00644A46">
        <w:t xml:space="preserve">Employee </w:t>
      </w:r>
    </w:p>
    <w:p w14:paraId="536B0AB3" w14:textId="77777777" w:rsidR="00644A46" w:rsidRPr="00644A46" w:rsidRDefault="00644A46" w:rsidP="00644A46">
      <w:pPr>
        <w:numPr>
          <w:ilvl w:val="0"/>
          <w:numId w:val="3"/>
        </w:numPr>
      </w:pPr>
      <w:r w:rsidRPr="00644A46">
        <w:t xml:space="preserve">Learning Intervention </w:t>
      </w:r>
    </w:p>
    <w:p w14:paraId="4C8658E8" w14:textId="77777777" w:rsidR="00644A46" w:rsidRPr="00644A46" w:rsidRDefault="00644A46" w:rsidP="00644A46">
      <w:pPr>
        <w:numPr>
          <w:ilvl w:val="0"/>
          <w:numId w:val="3"/>
        </w:numPr>
      </w:pPr>
      <w:r w:rsidRPr="00644A46">
        <w:t xml:space="preserve">WFDP </w:t>
      </w:r>
    </w:p>
    <w:p w14:paraId="590D9AFD" w14:textId="77777777" w:rsidR="00644A46" w:rsidRPr="00644A46" w:rsidRDefault="00644A46" w:rsidP="00644A46">
      <w:pPr>
        <w:numPr>
          <w:ilvl w:val="0"/>
          <w:numId w:val="3"/>
        </w:numPr>
      </w:pPr>
      <w:r w:rsidRPr="00644A46">
        <w:t xml:space="preserve">Annual Plan </w:t>
      </w:r>
    </w:p>
    <w:p w14:paraId="79FFCC86" w14:textId="77777777" w:rsidR="00644A46" w:rsidRPr="00644A46" w:rsidRDefault="00644A46" w:rsidP="00644A46">
      <w:pPr>
        <w:numPr>
          <w:ilvl w:val="0"/>
          <w:numId w:val="3"/>
        </w:numPr>
      </w:pPr>
      <w:r w:rsidRPr="00644A46">
        <w:t xml:space="preserve">TREAP </w:t>
      </w:r>
    </w:p>
    <w:p w14:paraId="6556311B" w14:textId="77777777" w:rsidR="00644A46" w:rsidRPr="00644A46" w:rsidRDefault="00644A46" w:rsidP="00644A46">
      <w:pPr>
        <w:numPr>
          <w:ilvl w:val="0"/>
          <w:numId w:val="3"/>
        </w:numPr>
      </w:pPr>
      <w:r w:rsidRPr="00644A46">
        <w:t xml:space="preserve">TDOR </w:t>
      </w:r>
    </w:p>
    <w:p w14:paraId="36A6BF89" w14:textId="77777777" w:rsidR="00644A46" w:rsidRPr="00644A46" w:rsidRDefault="00644A46" w:rsidP="00644A46">
      <w:pPr>
        <w:numPr>
          <w:ilvl w:val="0"/>
          <w:numId w:val="3"/>
        </w:numPr>
      </w:pPr>
      <w:r w:rsidRPr="00644A46">
        <w:t xml:space="preserve">Knowledge </w:t>
      </w:r>
    </w:p>
    <w:p w14:paraId="360EC5BC" w14:textId="77777777" w:rsidR="00644A46" w:rsidRPr="00644A46" w:rsidRDefault="00644A46" w:rsidP="00644A46">
      <w:pPr>
        <w:numPr>
          <w:ilvl w:val="0"/>
          <w:numId w:val="3"/>
        </w:numPr>
      </w:pPr>
      <w:r w:rsidRPr="00644A46">
        <w:t xml:space="preserve">Analytics </w:t>
      </w:r>
    </w:p>
    <w:p w14:paraId="6FC48467" w14:textId="77777777" w:rsidR="00644A46" w:rsidRPr="00644A46" w:rsidRDefault="00644A46" w:rsidP="00644A46">
      <w:r w:rsidRPr="00644A46">
        <w:pict w14:anchorId="16F742D8">
          <v:rect id="_x0000_i1052" style="width:0;height:1.5pt" o:hralign="center" o:hrstd="t" o:hr="t" fillcolor="#a0a0a0" stroked="f"/>
        </w:pict>
      </w:r>
    </w:p>
    <w:p w14:paraId="61184BB7" w14:textId="77777777" w:rsidR="00644A46" w:rsidRPr="00644A46" w:rsidRDefault="00644A46" w:rsidP="00644A46">
      <w:pPr>
        <w:rPr>
          <w:b/>
          <w:bCs/>
        </w:rPr>
      </w:pPr>
      <w:r w:rsidRPr="00644A46">
        <w:rPr>
          <w:b/>
          <w:bCs/>
        </w:rPr>
        <w:t>Why This Is Better</w:t>
      </w:r>
    </w:p>
    <w:p w14:paraId="7C1DA5AF" w14:textId="77777777" w:rsidR="00644A46" w:rsidRPr="00644A46" w:rsidRDefault="00644A46" w:rsidP="00644A46">
      <w:r w:rsidRPr="00644A46">
        <w:t>Suppose we finish Authentication.</w:t>
      </w:r>
    </w:p>
    <w:p w14:paraId="186A3498" w14:textId="77777777" w:rsidR="00644A46" w:rsidRPr="00644A46" w:rsidRDefault="00644A46" w:rsidP="00644A46">
      <w:r w:rsidRPr="00644A46">
        <w:t>Every future system automatically uses it.</w:t>
      </w:r>
    </w:p>
    <w:p w14:paraId="3D70752C" w14:textId="77777777" w:rsidR="00644A46" w:rsidRPr="00644A46" w:rsidRDefault="00644A46" w:rsidP="00644A46">
      <w:r w:rsidRPr="00644A46">
        <w:t>AIMS</w:t>
      </w:r>
    </w:p>
    <w:p w14:paraId="1E4BFD8A" w14:textId="77777777" w:rsidR="00644A46" w:rsidRPr="00644A46" w:rsidRDefault="00644A46" w:rsidP="00644A46">
      <w:r w:rsidRPr="00644A46">
        <w:t>↓</w:t>
      </w:r>
    </w:p>
    <w:p w14:paraId="644A67D4" w14:textId="77777777" w:rsidR="00644A46" w:rsidRPr="00644A46" w:rsidRDefault="00644A46" w:rsidP="00644A46">
      <w:r w:rsidRPr="00644A46">
        <w:t>Procurement</w:t>
      </w:r>
    </w:p>
    <w:p w14:paraId="157E21E9" w14:textId="77777777" w:rsidR="00644A46" w:rsidRPr="00644A46" w:rsidRDefault="00644A46" w:rsidP="00644A46">
      <w:r w:rsidRPr="00644A46">
        <w:t>↓</w:t>
      </w:r>
    </w:p>
    <w:p w14:paraId="22E79EB8" w14:textId="77777777" w:rsidR="00644A46" w:rsidRPr="00644A46" w:rsidRDefault="00644A46" w:rsidP="00644A46">
      <w:r w:rsidRPr="00644A46">
        <w:t>Property</w:t>
      </w:r>
    </w:p>
    <w:p w14:paraId="2AC0BFBA" w14:textId="77777777" w:rsidR="00644A46" w:rsidRPr="00644A46" w:rsidRDefault="00644A46" w:rsidP="00644A46">
      <w:r w:rsidRPr="00644A46">
        <w:t>↓</w:t>
      </w:r>
    </w:p>
    <w:p w14:paraId="3F8815F7" w14:textId="77777777" w:rsidR="00644A46" w:rsidRPr="00644A46" w:rsidRDefault="00644A46" w:rsidP="00644A46">
      <w:r w:rsidRPr="00644A46">
        <w:t>Scholarship</w:t>
      </w:r>
    </w:p>
    <w:p w14:paraId="62BF84F0" w14:textId="77777777" w:rsidR="00644A46" w:rsidRPr="00644A46" w:rsidRDefault="00644A46" w:rsidP="00644A46">
      <w:r w:rsidRPr="00644A46">
        <w:t>↓</w:t>
      </w:r>
    </w:p>
    <w:p w14:paraId="685BCDB7" w14:textId="77777777" w:rsidR="00644A46" w:rsidRPr="00644A46" w:rsidRDefault="00644A46" w:rsidP="00644A46">
      <w:r w:rsidRPr="00644A46">
        <w:t>TALDMS</w:t>
      </w:r>
    </w:p>
    <w:p w14:paraId="24EFE037" w14:textId="77777777" w:rsidR="00644A46" w:rsidRPr="00644A46" w:rsidRDefault="00644A46" w:rsidP="00644A46">
      <w:r w:rsidRPr="00644A46">
        <w:t>↓</w:t>
      </w:r>
    </w:p>
    <w:p w14:paraId="217965B0" w14:textId="77777777" w:rsidR="00644A46" w:rsidRPr="00644A46" w:rsidRDefault="00644A46" w:rsidP="00644A46">
      <w:r w:rsidRPr="00644A46">
        <w:t>Future Systems</w:t>
      </w:r>
    </w:p>
    <w:p w14:paraId="493EE442" w14:textId="77777777" w:rsidR="00644A46" w:rsidRPr="00644A46" w:rsidRDefault="00644A46" w:rsidP="00644A46">
      <w:r w:rsidRPr="00644A46">
        <w:t>One Login.</w:t>
      </w:r>
    </w:p>
    <w:p w14:paraId="0CC79138" w14:textId="77777777" w:rsidR="00644A46" w:rsidRPr="00644A46" w:rsidRDefault="00644A46" w:rsidP="00644A46">
      <w:r w:rsidRPr="00644A46">
        <w:lastRenderedPageBreak/>
        <w:t>One Dashboard.</w:t>
      </w:r>
    </w:p>
    <w:p w14:paraId="5F1AD1A1" w14:textId="77777777" w:rsidR="00644A46" w:rsidRPr="00644A46" w:rsidRDefault="00644A46" w:rsidP="00644A46">
      <w:r w:rsidRPr="00644A46">
        <w:t>One Notification Engine.</w:t>
      </w:r>
    </w:p>
    <w:p w14:paraId="22E907D9" w14:textId="77777777" w:rsidR="00644A46" w:rsidRPr="00644A46" w:rsidRDefault="00644A46" w:rsidP="00644A46">
      <w:r w:rsidRPr="00644A46">
        <w:t>One Workflow Engine.</w:t>
      </w:r>
    </w:p>
    <w:p w14:paraId="60DEDB0F" w14:textId="77777777" w:rsidR="00644A46" w:rsidRPr="00644A46" w:rsidRDefault="00644A46" w:rsidP="00644A46">
      <w:r w:rsidRPr="00644A46">
        <w:t>Exactly what enterprise software does.</w:t>
      </w:r>
    </w:p>
    <w:p w14:paraId="219551B1" w14:textId="77777777" w:rsidR="00BA7C46" w:rsidRDefault="00BA7C46"/>
    <w:sectPr w:rsidR="00BA7C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B6EF6"/>
    <w:multiLevelType w:val="multilevel"/>
    <w:tmpl w:val="33CC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7060EF"/>
    <w:multiLevelType w:val="multilevel"/>
    <w:tmpl w:val="FA88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C301B3"/>
    <w:multiLevelType w:val="multilevel"/>
    <w:tmpl w:val="D7C6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698897">
    <w:abstractNumId w:val="1"/>
  </w:num>
  <w:num w:numId="2" w16cid:durableId="2073580249">
    <w:abstractNumId w:val="2"/>
  </w:num>
  <w:num w:numId="3" w16cid:durableId="1141776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46"/>
    <w:rsid w:val="00644A46"/>
    <w:rsid w:val="00891BA2"/>
    <w:rsid w:val="00992E39"/>
    <w:rsid w:val="00BA7C46"/>
    <w:rsid w:val="00C9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B6784"/>
  <w15:chartTrackingRefBased/>
  <w15:docId w15:val="{CD4AC597-6DF1-4143-B4ED-ADE7DA129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A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TESDA Albay</dc:creator>
  <cp:keywords/>
  <dc:description/>
  <cp:lastModifiedBy>TESDA Albay</cp:lastModifiedBy>
  <cp:revision>1</cp:revision>
  <dcterms:created xsi:type="dcterms:W3CDTF">2026-07-10T05:09:00Z</dcterms:created>
  <dcterms:modified xsi:type="dcterms:W3CDTF">2026-07-10T05:11:00Z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bb57b5f1-3ae3-4ad1-b25a-cf4488b8ff79</vt:lpwstr>
  </property>
</Properties>
</file>