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埔京API游戏平台时时彩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(通用API)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2018031</w:t>
      </w:r>
      <w:r w:rsidDel="00000000" w:rsidR="00000000" w:rsidRPr="00000000">
        <w:rPr>
          <w:rFonts w:ascii="微软雅黑" w:cs="微软雅黑" w:eastAsia="微软雅黑" w:hAnsi="微软雅黑"/>
          <w:sz w:val="60"/>
          <w:szCs w:val="60"/>
          <w:rtl w:val="0"/>
        </w:rPr>
        <w:t xml:space="preserve">4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.01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通知：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9" w:right="0" w:firstLine="315.00000000000006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新增时时彩PC版新界面 ，3月</w:t>
      </w:r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21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日凌晨维护更新。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( 注意：推荐用弹窗方式打开游戏会给用户更好的体验，如果需要用嵌入游戏的方式高度需要设置为1470px。)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(修改日期：2018/03/1</w:t>
      </w:r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4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注意：埔京时时彩游戏平台现将api命令分离，命令的对接地址有所改变，具体如下：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游戏命令：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LOGIN命令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CHANGE_PASSWORD命令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(3)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GET_BALANCE命令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(4)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DEPOSIT命令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(5)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WITHDRAW命令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(6)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CHECK_REF命令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(7)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GET_LOTTERY_RECORD_BY_GAMENO_SEQUENCENO命令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(8)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GET_LOTTERY_ADJUSTED_RECORD_BY_GAMENO命令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(9)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GET_LOTTERY_NOT_SETTLED_RECORD命令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(10)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GET_LOTTERY_RECORD_BY_GAMENO_LIST_SEQUENCENO命令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(11)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GET_AGENT_BALANCE命令（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非预付款客户请忽略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 命令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(1) (2) 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对接地址为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315.00000000000006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(a)试玩环境：http://gbklotterysw.iasia99.com/gbkapilotterysw/app/api.do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315.00000000000006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(b)正式环境：http://gbklottery.ppkp88.com/gbkapilottery/app/api.do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 命令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(3) (4) (5) (6)(11)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对接地址为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315.00000000000006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(a)试玩环境：http://gbktradesw.iasia99.com/gbkapitradesw/app/api.do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315.00000000000006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(b)正式环境：http://gbktrade.ppkp88.com/gbkapitrade/app/api.do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3. 命令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(7) (8) (9) (10)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对接地址为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315.00000000000006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(a)试玩环境：http://gbkrecordsw.iasia99.com/gbkapirecordsw/app/api.do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315.00000000000006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(b)正式环境：http://gbkrecord.ppkp88.com/gbkapirecord/app/api.do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集成方案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合作伙伴需要使用的API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如下：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通用API接口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•　登录： 创建账号并登录到埔京游戏平台　(如账号已经存在，直接登录)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更改密码： 更改埔京游戏平台现有账户的密码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存款： 从合作伙伴平台转账到埔京游戏平台</w:t>
        <w:br w:type="textWrapping"/>
        <w:t xml:space="preserve">•　取款： 埔京游戏平台转账到合作伙伴平台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验证存取款交易号： 验证存取款交易号是否已经处理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获取余额： 获取埔京游戏平台即时余额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注单拉取:　获取埔京游戏平台注单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 修改注单ID拉取：获取埔京游戏平台修改游戏局影响的注单ID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(其中更改密码，存款，取款，验证存取款交易号，获取余额是共用接口)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使用注意事项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合作伙伴将需要使用API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​​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如下：</w:t>
        <w:br w:type="textWrapping"/>
        <w:t xml:space="preserve">•　始终使用HTTP POST传送接口数据,　GET将返回错误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接口定义的所以参数名称区分大小写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合作伙伴平台用户的密码为MD5加密数据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</w:t>
      </w: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请求接口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使用JSON格式传送参数,　参数内容由以下部分组成: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hashCode: 　合作伙伴唯一的哈希ID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command:　 API命令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params: 包含所有必须的参数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例子: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{"hashCode":"9f9d-51bc-70ef-21ca-5c14-f307-980a-29d8",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"command":"LOGIN",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"params":{"username":"test01","password":"0ca175b9c0f726a831d895e269332461"}}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</w:t>
      </w: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响应接口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使用JSON格式传送参数,　参数内容由以下部分组成: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request:  原始请求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command:　 API命令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errorCode:　错误码,　0为正常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errorMessage:　错误信息,　当errorCode为0,　 errorMessage为空值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logId: API日志ID　(联系我们看此日志具体信息)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params: 　根据不同的命令返回参数集合,　errorCode为0的情况下返回空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例子: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{"request":{"hashCode":"9f9d-51bc-70ef-21ca-5c14-f307-980a-29d8","command":"LOGIN",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"params":{"username":"test01","password":"0ca175b9c0f726a831d895e269332461"}},"errorCode":6606,"errorMessage":"username is null.",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 logId ":567,""params":{}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2"/>
        <w:tblGridChange w:id="0">
          <w:tblGrid>
            <w:gridCol w:w="852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登录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命令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LOGIN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请求参数: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　</w:t>
        <w:br w:type="textWrapping"/>
        <w:t xml:space="preserve">•　username: 合作伙伴平台的用户ID,字符串长度少于或者等于20位, 由字母和数字组成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password: 合作伙伴平台的用户原始密码，要求ＭＤ５加密, 长度为32位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currency:  合作伙伴的用户ID所使用的币别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nickname:  合作伙伴的用户昵称, 字符串长度少于或者等于20位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language:  游戏语言(CN,EN)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line:  线路(可选参数) 　参数(1, 2, …)  默认线路为1, 注:具体线路参数ID以游戏平台为准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gameType:  游戏参数为时时彩（LOTTERY）.注：不能为空。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</w:t>
      </w:r>
      <w:bookmarkStart w:colFirst="0" w:colLast="0" w:name="30j0zll" w:id="1"/>
      <w:bookmarkEnd w:id="1"/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　lotteryTray:  时时彩盘口可选择（A,B,C），注: 不能为空。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•  lotteryPage:  时时彩游戏类型，对应跳转到确定的时时彩游戏页面，值为数字字符类型，如“0”到“57”对应我们第1到第58种游戏，1到58对应</w:t>
      </w:r>
      <w:hyperlink w:anchor="2grqrue">
        <w:r w:rsidDel="00000000" w:rsidR="00000000" w:rsidRPr="00000000">
          <w:rPr>
            <w:rFonts w:ascii="微软雅黑" w:cs="微软雅黑" w:eastAsia="微软雅黑" w:hAnsi="微软雅黑"/>
            <w:b w:val="0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gameInfoId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lotteryType:   登入手机版还是网页版，可以为空，如果空默认网页版，值为（PC，MP）注：PC 为网页版游戏界面，MP 为手机版游戏界面。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•</w:t>
      </w:r>
      <w:bookmarkStart w:colFirst="0" w:colLast="0" w:name="3znysh7" w:id="3"/>
      <w:bookmarkEnd w:id="3"/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　</w:t>
      </w:r>
      <w:bookmarkStart w:colFirst="0" w:colLast="0" w:name="2et92p0" w:id="4"/>
      <w:bookmarkEnd w:id="4"/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lobby:   传1代表直接进入游戏(如果传非法字符则默认为设置0,本参数只适用于手机版。并且传入已下架的游戏id则默认进入第一种游戏)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响应参数: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　</w:t>
        <w:br w:type="textWrapping"/>
        <w:t xml:space="preserve">•　request: 原请求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logId:  API日志ID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40" w:right="-733" w:firstLine="84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errorCode: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0:　没有错误,　登录成功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6001:  hashCode错误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6002:  IP未授权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6600:　Json参数格式错误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6606: 用户存在，　但密码错误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6608:　游戏平台不支持此种币别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6609:　用户名为空, 字符长度不正确, 格式不正确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6610:  密码为空, 字符长度不正确, 格式不正确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6611:　昵称字符长度不正确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6656:  接口访问频率，最3秒，如果同一位玩家登录游戏间隔时间低于3秒的重复访问将返回这个错误码。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6999:  游戏维护中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6677:  彩票的盘口参数有问题。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6688:  userCode为空或者错误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errorMessage:　如果错误代码为0,　errorMessage为空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params:　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link: 游戏平台地址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{"hashCode":"aaaaaaa-df52-46bb-9ac1-bbbbbbbbbbbb","command":"LOGIN","params":{"username":"test01","password":"96e79218965eb72c92a549dd5a330112","nickname":"0001","currency":"CNY","language":"EN","line":0,"gameType":"LOTTERY","lotteryTray":"A","userCode":"testcode","lotteryType":"PC",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"lotteryPage":"27"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"lobby":"1"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响应例子: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成功: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{"request":null,"errorCode":0,"errorMessage":null,"logId":1439533878750,"params":{"link":"http://127.0.0.1/lotteryweb/Login?code=7516301f-851f-474c-823c-15fa9f652221&amp;ptn=0&amp;mop=1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&amp;lotteryPage=27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"}}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失败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{"request":null,"errorCode":6606,"errorMessage":"Password or currency is error.","logId":1421084978332,"params":{}}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2"/>
        <w:tblGridChange w:id="0">
          <w:tblGrid>
            <w:gridCol w:w="852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黑体" w:cs="黑体" w:eastAsia="黑体" w:hAnsi="黑体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黑体" w:cs="黑体" w:eastAsia="黑体" w:hAnsi="黑体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修改密码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命令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CHANGE_PASSWORD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请求参数: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　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username: 合作伙伴平台的用户ID,字符串长度少于或者等下20位, 由字母和数字组成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password: 合作伙伴平台的用户新密码，要求ＭＤ５加密, 长度为32位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响应参数: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　</w:t>
        <w:br w:type="textWrapping"/>
        <w:t xml:space="preserve">•　request: 原请求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logId:  API日志ID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errorCode: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0: 没有错误,　账户，创建成功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6001:  hashCode错误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6002:  IP未授权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6600:　Json参数格式错误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6605:　无此用户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6609:　用户名为空, 字符长度不正确, 格式不正确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6610:  密码为空, 字符长度不正确, 格式不正确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6656:  接口访问频率，最短3秒，如果同一位玩家修改密码间隔时间低于3秒的重复访问将返回这个错误码。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errorMessage: 　如果错误代码为0,　errorMessage为空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params: 　空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请求例子: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{"hashCode":"aaaaaaa-df52-46bb-9ac1-bbbbbbbbbbbb","command":"CHANGE_PASSWORD","params":{"username":"test01","password":"00000000000000000000000000000000"}}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响应例子: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成功: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{"request":null,"errorCode":0,"errorMessage":null,"logId":1421084909869,"params":{}}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失败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{"request":null,"errorCode":6001,"errorMessage":"hashCode is error:aaaaaaa-df52-46bb-9ac1-bbbbbbbbbbb","logId":1421084944263,"params":{}}</w:t>
      </w:r>
    </w:p>
    <w:tbl>
      <w:tblPr>
        <w:tblStyle w:val="Table3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2"/>
        <w:tblGridChange w:id="0">
          <w:tblGrid>
            <w:gridCol w:w="852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黑体" w:cs="黑体" w:eastAsia="黑体" w:hAnsi="黑体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黑体" w:cs="黑体" w:eastAsia="黑体" w:hAnsi="黑体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存款（以无缝模式对接请忽略此接口）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ff0000"/>
          <w:sz w:val="44"/>
          <w:szCs w:val="44"/>
          <w:u w:val="none"/>
          <w:shd w:fill="auto" w:val="clear"/>
          <w:vertAlign w:val="baseline"/>
          <w:rtl w:val="0"/>
        </w:rPr>
        <w:t xml:space="preserve">注</w:t>
      </w: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：考虑到游戏平台异常，异常包括服务器之间断网，当机等极端情况，API对接商必须以重发机制来确保余额不会丢失，两种重发机制选其一：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1，自动重发机制，任何一笔存取款请求，必须自动重发得到游戏平台返回信息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2，手动重发机制， 任何一笔存取款请求，当游戏平台没有返回，或者返回错误码，显示在操作界面上，人工确定重发。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命令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DEPOSIT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请求参数: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　</w:t>
        <w:br w:type="textWrapping"/>
        <w:t xml:space="preserve">•　username: 合作伙伴平台的用户ID,字符串长度少于或者等于20位, 由字母和数字组成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password: 合作伙伴平台的用户新密码，要求ＭＤ５加密, 长度为32位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ref: 唯一交易号, 　由合作伙伴平台提供,　以备查验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desc: 本次交易描述,　可以为空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amount: 存款金额, 格式(#.00)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响应参数: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　</w:t>
        <w:br w:type="textWrapping"/>
        <w:t xml:space="preserve">•　request: 原请求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logId:  API日志ID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errorCode: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0: 没有错误,　账户，存款成功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6001:  hashcode错误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6002:  IP未授权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6600:　Json参数格式错误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6605:　无此用户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6606: 用户存在，　但密码错误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6609:　用户名为空, 字符长度不正确, 格式不正确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6610:  密码为空, 字符长度不正确, 格式不正确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6613:  无效的存款金额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6614:  </w:t>
      </w:r>
      <w:bookmarkStart w:colFirst="0" w:colLast="0" w:name="1t3h5sf" w:id="7"/>
      <w:bookmarkEnd w:id="7"/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无效的交易号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>
          <w:b w:val="0"/>
          <w:i w:val="0"/>
          <w:smallCaps w:val="0"/>
          <w:strike w:val="0"/>
          <w:color w:val="ff0000"/>
          <w:u w:val="none"/>
          <w:shd w:fill="auto" w:val="clear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6619:  当前预付额度不足，请联系上级 （只作用于预付款客户）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6656:  接口访问频率，最短2秒，如果同一位玩家入款间隔时间低于2秒的重复访问将返回此错误码。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errorMessage: 　如果错误代码为0,　errorMessage为空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params: 　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balance: 存款后余额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请求例子: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{"hashCode":"aaaaaaa-df52-46bb-9ac1-bbbbbbbbbbbb","command":"DEPOSIT","params":{"username":"test01","password":"96e79218965eb72c92a549dd5a330112","ref":"567888","desc":"deposit for User 0001","amount":"30"}} </w:t>
        <w:br w:type="textWrapping"/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响应例子: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成功: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{"request":null,"errorCode":0,"errorMessage":null,"logId":1421084885836,"params":{"balance":120.0}}</w:t>
        <w:br w:type="textWrapping"/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失败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{"request":null,"errorCode":6614,"errorMessage":"ref(567888) is exist.","logId":1421084855704,"params":{}}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2"/>
        <w:tblGridChange w:id="0">
          <w:tblGrid>
            <w:gridCol w:w="852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黑体" w:cs="黑体" w:eastAsia="黑体" w:hAnsi="黑体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黑体" w:cs="黑体" w:eastAsia="黑体" w:hAnsi="黑体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取款（以无缝模式对接请忽略此接口）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ff0000"/>
          <w:sz w:val="44"/>
          <w:szCs w:val="44"/>
          <w:u w:val="none"/>
          <w:shd w:fill="auto" w:val="clear"/>
          <w:vertAlign w:val="baseline"/>
          <w:rtl w:val="0"/>
        </w:rPr>
        <w:t xml:space="preserve">注</w:t>
      </w: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：考虑到游戏平台异常，异常包括服务器之间断网，当机等极端情况，API对接商必须以重发机制来确保余额不会丢失，两种重发机制选其一：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1，自动重发机制，任何一笔存取款请求，必须自动重发得到游戏平台返回信息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2，手动重发机制， 任何一笔存取款请求，当游戏平台没有返回，或者返回错误码，显示在操作界面上，人工确定重发。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命令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WITHDRAW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请求参数: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　</w:t>
        <w:br w:type="textWrapping"/>
        <w:t xml:space="preserve">•　username: 合作伙伴平台的用户ID,字符串长度少于或者等于20位, 由字母和数字组成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password: 合作伙伴平台的用户新密码，要求ＭＤ５加密, 长度为32位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ref: 唯一交易号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desc: 本次交易描述,　可以为空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amount: 取款金额, 格式(#.00)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响应参数: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　</w:t>
        <w:br w:type="textWrapping"/>
        <w:t xml:space="preserve">•　request: 原请求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logId:  API日志ID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errorCode: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0: 没有错误,　取款成功</w:t>
        <w:br w:type="textWrapping"/>
        <w:t xml:space="preserve">6600:　Json参数格式错误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6001:  hashcode错误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6002:  IP未授权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6605:　无此用户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6606: 用户存在，　但密码错误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6609:　用户名为空, 字符长度不正确, 格式不正确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6610:  密码为空, 字符长度不正确, 格式不正确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6613:  无效的存款金额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6614:  无效的交易号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6616:  余额不足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6617:  交易号已存在, 操作状态为正在处理中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6656:  接口访问频率，最短3秒，如果同一位玩家提款间隔时间低于3秒的重复访问将返回此错误码。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errorMessage: 　如果错误代码为0,　errorMessage为空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params: 　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balance: 取款后余额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请求例子: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{"hashCode":"aaaaaaa-df52-46bb-9ac1-bbbbbbbbbbbb","command":"WITHDRAW","params":{"username":"test01","password":"96e79218965eb72c92a549dd5a330112","ref":"567888","desc":"withdra 50","amount":"50"}}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响应例子: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成功: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{"request":null,"errorCode":0,"errorMessage":null,"logId":1431502809068,"params":{"balance":50}}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失败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{"request":null,"errorCode":6616,"errorMessage":"ref(56782388) Balance is not enough.","logId":1421084833562,"params":{}}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2"/>
        <w:tblGridChange w:id="0">
          <w:tblGrid>
            <w:gridCol w:w="852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获取余额（</w:t>
            </w:r>
            <w:r w:rsidDel="00000000" w:rsidR="00000000" w:rsidRPr="00000000">
              <w:rPr>
                <w:rFonts w:ascii="黑体" w:cs="黑体" w:eastAsia="黑体" w:hAnsi="黑体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以无缝模式对接请忽略此接口</w:t>
            </w: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命令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GET_BALANCE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请求参数: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　</w:t>
        <w:br w:type="textWrapping"/>
        <w:t xml:space="preserve">•　username: 合作伙伴平台的用户ID,字符串长度少于或者等于20位, 由字母和数字组成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password: 合作伙伴平台的用户新密码，要求ＭＤ５加密, 长度为32位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响应参数: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　</w:t>
        <w:br w:type="textWrapping"/>
        <w:t xml:space="preserve">•　request: 原请求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logId:  API日志ID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errorCode: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0:　没有错误,　获取余额成功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6001:  hashcode错误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6002:  IP未授权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6600:　Json参数格式错误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6605:　无此用户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6606: 用户存在，　但密码错误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6609:　用户名为空, 字符长度不正确, 格式不正确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6610:  密码为空, 字符长度不正确, 格式不正确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6656:  接口访问频率，最短3秒，如果同一位玩家获取余额间隔时间低于3秒的重复访问将返回这个错误码。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errorMessage:　如果错误代码为0,　errorMessage为空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params: 　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balance:余额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请求例子: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{"hashCode":"aaaaaaa-df52-46bb-9ac1-bbbbbbbbbbbb","command":"GET_BALANCE","params":{"username":"test01","password":"96e79218965eb72c92a549dd5a330112"}}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响应例子: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成功: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{"request":null,"errorCode":0,"errorMessage":null,"logId":1421084709589,"params":{"balance":"140.00000"}}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失败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{"request":null,"errorCode":6001,"errorMessage":"hashCode is error:aaaaaaa-df52-46bb-9ac1-bbbbbbbbbbb","logId":1421084738794,"params":{}}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2"/>
        <w:tblGridChange w:id="0">
          <w:tblGrid>
            <w:gridCol w:w="852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获取代理商预付款额度（</w:t>
            </w:r>
            <w:r w:rsidDel="00000000" w:rsidR="00000000" w:rsidRPr="00000000">
              <w:rPr>
                <w:rFonts w:ascii="黑体" w:cs="黑体" w:eastAsia="黑体" w:hAnsi="黑体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非预付款代理商请忽略</w:t>
            </w: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）</w:t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命令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bookmarkStart w:colFirst="0" w:colLast="0" w:name="17dp8vu" w:id="10"/>
      <w:bookmarkEnd w:id="10"/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GET_AGENT_BALANCE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请求参数: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　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空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响应参数: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　</w:t>
        <w:br w:type="textWrapping"/>
        <w:t xml:space="preserve">•　request: 原请求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　logId:  API日志ID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　errorCode: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0:　没有错误,　请求成功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6001:  hashcode错误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6002:  IP未授权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6600:　Json参数格式错误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6605:　无此用户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6606: 用户存在，　但密码错误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6609:　用户名为空, 字符长度不正确, 格式不正确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6610:  密码为空, 字符长度不正确, 格式不正确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6656:  接口访问频率，最短3秒，如果同一位玩家获取余额间隔时间低于3秒的重复访问将返回这个错误码。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6689:  非预付款代理商，只有预付款代理商有权限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　errorMessage:　如果错误代码为0,　errorMessage为空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　params: 　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agentBalance:余额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请求例子: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{"hashCode":" aaaaaaa-df52-46bb-9ac1- bbbbbbbbbbbb","command":"GET_AGENT_BALANCE"}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响应例子: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成功: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{"request":null,"errorCode":0,"errorMessage":"","logId":1517804597253,"params":{"agentBalance":17.0}}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失败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{"request":null,"errorCode":6689,"errorMessage":"The agent is not yufuk.","logId":1517804834342,"params":{}}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2"/>
        <w:tblGridChange w:id="0">
          <w:tblGrid>
            <w:gridCol w:w="852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验证交易号 （</w:t>
            </w:r>
            <w:r w:rsidDel="00000000" w:rsidR="00000000" w:rsidRPr="00000000">
              <w:rPr>
                <w:rFonts w:ascii="黑体" w:cs="黑体" w:eastAsia="黑体" w:hAnsi="黑体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以无缝模式对接请忽略此接口</w:t>
            </w: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命令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CHECK_REF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请求参数: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　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ref: 唯一交易号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响应参数: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　</w:t>
        <w:br w:type="textWrapping"/>
        <w:t xml:space="preserve">•　request: 原请求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logId:  API日志ID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errorCode: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0:　交易号不存在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6001:  hashcode错误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6002:  IP未授权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6601:  交易号已存在,操作状态为成功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6614:  无效的交易号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6616:  交易号已存在, 操作状态为余额不足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6617:  交易号已存在, 操作状态为正在处理中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errorMessage:　如果错误代码为0,　errorMessage为空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params: 空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请求例子: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{"hashCode":"aaaaaaa-df52-46bb-9ac1-bbbbbbbbbbbb","command":"CHECK_REF","params":{"ref":"124432523"}}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响应例子: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成功: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交易号不存在:</w:t>
        <w:br w:type="textWrapping"/>
        <w:t xml:space="preserve">{"request":null,"errorCode":0,"errorMessage":null,"logId":1421084519167,"params":{}}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交易号存在: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{"request":null,"errorCode":6601,"errorMessage":"ref(567888) is exist.","logId":1421084545761,"params":{}}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失败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{"request":null,"errorCode":6001,"errorMessage":"hashCode is error:aaaaaaa-df52-46bb-9ac1-bbbbbbbbbbb","logId":1421084641030,"params":{}}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2"/>
        <w:tblGridChange w:id="0">
          <w:tblGrid>
            <w:gridCol w:w="852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时时彩游戏注单拉取 (返回参数信息见附表一,二,三)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命令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: GET_LOTTERY_RECORD_BY_GAMENO_SEQUENCENO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请求参数: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　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•　 reportDate: 使用上次拉取注单返回的nextReportDate值，第一次拉取设为0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•　gameNoId: 使用上次拉取注单返回的nextGameNoId值，第一次拉取设为1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•　beginId: 使用上次拉取注单返回的nextBeginId值，第一次拉取设为0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count: 每次拉取多少笔，系统限制每次2000笔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ff0000"/>
          <w:sz w:val="44"/>
          <w:szCs w:val="44"/>
          <w:u w:val="none"/>
          <w:shd w:fill="auto" w:val="clear"/>
          <w:vertAlign w:val="baseline"/>
          <w:rtl w:val="0"/>
        </w:rPr>
        <w:t xml:space="preserve">注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每次拉取注单以对应的gameNoId和beginId，reportDate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来拉取。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响应参数: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　</w:t>
        <w:br w:type="textWrapping"/>
        <w:t xml:space="preserve">•　request: 原请求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logId:  API日志ID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errorCode: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0:　没有错误,　返回成功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6001:  hashCode错误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6002:  IP未授权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6620:　注意拉取时错误，请联系Effecia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6656:  拉取报表的时间间隔过短，最短10秒(建议30秒拉取一次)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errorMessage:　如果错误代码为0,　errorMessage为空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params: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nextGameNoId:  作为下一次拉取的gameNoId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        nextReportDate:  作为下一次拉取的reportDateId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        nextBeginId:  作为下一次拉取的beginId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gameInfoId:  当前拉取到的注单游戏id，1 到 49(对应关系见</w:t>
      </w:r>
      <w:hyperlink w:anchor="3whwml4">
        <w:r w:rsidDel="00000000" w:rsidR="00000000" w:rsidRPr="00000000">
          <w:rPr>
            <w:rFonts w:ascii="微软雅黑" w:cs="微软雅黑" w:eastAsia="微软雅黑" w:hAnsi="微软雅黑"/>
            <w:b w:val="0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附表二</w:t>
        </w:r>
      </w:hyperlink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4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gameNoId:  当前拉取到的注单期号id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gameNo:  当前拉取到的注单期号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42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recordList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　满足请求条件的记录集合,　当无记录时返回"", (</w:t>
      </w:r>
      <w:hyperlink w:anchor="qsh70q">
        <w:r w:rsidDel="00000000" w:rsidR="00000000" w:rsidRPr="00000000">
          <w:rPr>
            <w:rFonts w:ascii="微软雅黑" w:cs="微软雅黑" w:eastAsia="微软雅黑" w:hAnsi="微软雅黑"/>
            <w:b w:val="0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附件三</w:t>
        </w:r>
      </w:hyperlink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bookmarkStart w:colFirst="0" w:colLast="0" w:name="35nkun2" w:id="14"/>
    <w:bookmarkEnd w:id="14"/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请求例子: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{"hashCode":"addtest_fdfsd-s56s-4sd4-654v-rtsd21d","command":"GET_LOTTERY_RECORD_BY_GAMENO_SEQUENCENO","params":{"reportDate":"0","gameNoId":"1","beginId":"0","count":"2000"}}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响应例子: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成功: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无记录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{"request":null,"errorCode":0,"errorMessage":"","logId":1496397581983,"params":{"nextGameNoId":200,"nextReportDate":0,"nextBeginId":0,"recordList":[]}}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有记录</w:t>
      </w:r>
    </w:p>
    <w:bookmarkStart w:colFirst="0" w:colLast="0" w:name="1ksv4uv" w:id="15"/>
    <w:bookmarkEnd w:id="15"/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request":null,"errorCode":0,"errorMessage":"","logId":1496397523942,"params":{"nextGameNoId":3,"gameInfoId":2,"gameNoId":1,"recordList":[{"id":15,"username":"baoceshi","tray":"A","betTime":1496325031000,"resultTime":1496393023000,"betId":"572477db-dc03-4b79-8399-00963a900c5f","betOn":"BALL_1","betType":"BIG","betDetails":"[]","odds":1.98,"stakeAmount":1.0,"validStake":1.0,"winLoss":-1.0,"ip":"206.161.235.2","betTypeId":34},{"id":16,"username":"baoceshi","tray":"A","betTime":1496325031000,"resultTime":1496393023000,"betId":"1591f7e9-7a86-4edd-b701-9742b3c09e89","betOn":"BALL_2","betType":"BIG","betDetails":"[]","odds":1.98,"stakeAmount":1.0,"validStake":1.0,"winLoss":0.98,"ip":"206.161.235.2","betTypeId":34}],"nextReportDate":0,"nextBeginId":0,"gameNo":"20170601096"}}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失败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{"request":null,"errorCode":6001,"errorMessage":"hashCode is error: 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gbktest_fdfsd-s56s-4sd4-654v-rtsd21d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","logId":1494887511532,"params":{}}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8"/>
          <w:szCs w:val="28"/>
          <w:u w:val="none"/>
          <w:shd w:fill="dbe5f1" w:val="clear"/>
          <w:vertAlign w:val="baseline"/>
          <w:rtl w:val="0"/>
        </w:rPr>
        <w:t xml:space="preserve">修改注单ID拉取(返回参数信息见附表五)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命令: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GET_LOTTERY_ADJUSTED_RECORD_BY_GAMENO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请求参数: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 count: 一次拉取多少条记录，一次最多10条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 beginId: 上次拉取的修改注单信息中最大id值，第一次拉取，值为0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响应参数: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 request:  原请求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 logId:  API日志ID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 errorCode: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○  0:  没有错误，拉取修改注单成功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○  6001:  hashCode错误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○  6002:  IP未授权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○</w:t>
      </w:r>
      <w:bookmarkStart w:colFirst="0" w:colLast="0" w:name="44sinio" w:id="16"/>
      <w:bookmarkEnd w:id="16"/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6656:  拉取的时间间隔过短，最短10秒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○  6620:  修改注单拉取时错误，请联系Effecia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 errorMessage: 如果错误代码为0，errorMessage为空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 params: 空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5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RecordList:  满足请求条件的记录集合，当无记录时返回"" (</w:t>
      </w:r>
      <w:hyperlink w:anchor="41mghml">
        <w:r w:rsidDel="00000000" w:rsidR="00000000" w:rsidRPr="00000000">
          <w:rPr>
            <w:rFonts w:ascii="微软雅黑" w:cs="微软雅黑" w:eastAsia="微软雅黑" w:hAnsi="微软雅黑"/>
            <w:b w:val="0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附表五</w:t>
        </w:r>
      </w:hyperlink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请求例子: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{"hashCode":"addtest_fdfsd-s56s-4sd4-654v-rtsd21d","command":"GET_LOTTERY_ADJUSTED_RECORD_BY_GAMENO","params":{"beginId":"34","count":"10"}}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响应例子：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成功: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无记录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{"request":null,"errorCode":0,"errorMessage":"","logId":1465634741463,"params":{"recordList":[]}}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有记录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request":null,"errorCode":0,"errorMessage":"","logId":1496499437540,"params":{"recordList":[{"id":2461,"gameInfoId":3,"gameNo":"621120","adjustmentTime":1496372250000,"type":1,"recordIdList":[3]},{"id":2462,"gameInfoId":2,"gameNo":"20170601096","adjustmentTime":1496325000000,"type":1,"recordIdList":[2]},{"id":2463,"gameInfoId":2,"gameNo":"20170601092","adjustmentTime":1496322600000,"type":2,"recordIdList":[1,6]}]}}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失败: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{"request":null,"errorCode":6001,"errorMessage":"hashCode is error: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addtest_fdfsd-s56s-4sd4-654v-rtsd21d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","logId":1421084311014,"params":{}}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8"/>
          <w:szCs w:val="28"/>
          <w:u w:val="none"/>
          <w:shd w:fill="dbe5f1" w:val="clear"/>
          <w:vertAlign w:val="baseline"/>
          <w:rtl w:val="0"/>
        </w:rPr>
        <w:t xml:space="preserve">未结算注单拉取(返回参数信息见请参考附表三)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命令: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 GET_LOTTERY_NOT_SETTLED_RECORD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请求参数: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 count: 一次拉取多少条记录，一次最多5000条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•  beginId: 使用上次拉取未结算注单返回的nextBeginId值，第一次拉取设为0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响应参数: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 request:  原请求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 logId:  API日志ID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 errorCode: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○  0:  没有错误，拉取修改注单成功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○  6001:  hashCode错误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○  6002:  IP未授权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○  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6656:  拉取的时间间隔过短，最短10秒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○  6620:  未结算注单拉取时错误，请联系Effecia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 errorMessage: 如果错误代码为0，errorMessage为空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  params: 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       nextBeginId:  作为下一次拉取的beginId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5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recordList:  满足请求条件的记录集合，当无记录时返回"" (附表三)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请求例子: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{"hashCode":"asdtest_dfadd-s56s-gfdc-adfv-adcc21d","command":"GET_LOTTERY_NOT_SETTLED_RECORD ","params":{"beginId":"0","count":"2"}}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响应例子：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成功: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无记录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{"request":null,"errorCode":0,"errorMessage":"","logId":1496007395394,"params":{"recordList":[],"nextBeginId":56}}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有记录</w:t>
      </w:r>
    </w:p>
    <w:bookmarkStart w:colFirst="0" w:colLast="0" w:name="2jxsxqh" w:id="17"/>
    <w:bookmarkEnd w:id="17"/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request":null,"errorCode":0,"errorMessage":"","logId":1496007475198,"params":{"recordList":[{"id":43,"username":"test02","tray":"A","betTime":1496007467000,"betId":"8d52506a-7cc1-4c92-b97c-8d45fcfc389e","gameInfoId":48,"gameNo":"142307","betOn":"BALL_1","betType":"BIG","betDetails":"[]","odds":1.98,"winLoss":0.0,"stakeAmount":50.0,"validStake":50.0,"ip":"103.9.188.213","betTypeId":52,"currencyType":"CNY"},{"id":44,"username":"test02","tray":"A","betTime":1496007467000,"betId":"df1ff12b-1f12-47aa-a792-e0628b4bb002","gameInfoId":48,"gameNo":"142307","betOn":"BALL_2","betType":"BIG","betDetails":"[]","odds":1.98,"winLoss":0.0,"stakeAmount":50.0,"validStake":50.0,"ip":"103.9.188.213","betTypeId":52,"currencyType":"CNY"}],"nextBeginId":44}}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失败: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{"request":null,"errorCode":6001,"errorMessage":"hashCode is error:sdkjg_3dbf879e-faba-4bb6-9541-81e25c","logId":1421084311014,"params":{}}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2"/>
        <w:tblGridChange w:id="0">
          <w:tblGrid>
            <w:gridCol w:w="852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时时彩游戏注单多期拉取 (返回参数信息见附表一,二,六)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命令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: GET_LOTTERY_RECORD_BY_GAMENO_LIST_SEQUENCENO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请求参数: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　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•　 reportDateId: 使用上次拉取注单返回的nextReportDateId值，第一次拉取设为0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•　gameNoId: 使用上次拉取注单返回的nextGameNoId值，第一次拉取设为1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•　beginId: 使用上次拉取注单返回的nextBeginId值，第一次拉取设为0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count: 每次拉取多少笔，系统限制每次5000笔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1"/>
          <w:i w:val="0"/>
          <w:smallCaps w:val="0"/>
          <w:strike w:val="0"/>
          <w:color w:val="ff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ff0000"/>
          <w:sz w:val="44"/>
          <w:szCs w:val="44"/>
          <w:u w:val="none"/>
          <w:shd w:fill="auto" w:val="clear"/>
          <w:vertAlign w:val="baseline"/>
          <w:rtl w:val="0"/>
        </w:rPr>
        <w:t xml:space="preserve">注：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(1)每次拉取注单以对应的gameNoId和beginId，reportDateId来拉取。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(2)当拉取过期的注单时，当做成功无记录，返回未过期的第一个gameNoId。</w:t>
      </w:r>
    </w:p>
    <w:bookmarkStart w:colFirst="0" w:colLast="0" w:name="z337ya" w:id="18"/>
    <w:bookmarkEnd w:id="18"/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(3)限制一次拉取最多100期。（ps:当拉取条数小于需要拉取的条数，而又拉了100期，则返回已拉到的）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响应参数: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　</w:t>
        <w:br w:type="textWrapping"/>
        <w:t xml:space="preserve">•　request: 原请求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logId:  API日志ID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errorCode: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0:　没有错误,　返回成功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6001:  hashCode错误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6002:  IP未授权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6620:　注意拉取时错误，请联系Effecia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hanging="420"/>
        <w:contextualSpacing w:val="0"/>
        <w:jc w:val="left"/>
        <w:rPr/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6656:  拉取报表的时间间隔过短，最短10秒(建议30秒拉取一次)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errorMessage:　如果错误代码为0,　errorMessage为空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•　params: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nextGameNoId:  作为下一次拉取的gameNoId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        nextReportDateId:  作为下一次拉取的reportDateId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        nextBeginId:  作为下一次拉取的beginId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4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recordList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　满足请求条件的记录集合,　当无记录时返回"", (</w:t>
      </w:r>
      <w:hyperlink w:anchor="2grqrue">
        <w:r w:rsidDel="00000000" w:rsidR="00000000" w:rsidRPr="00000000">
          <w:rPr>
            <w:rFonts w:ascii="微软雅黑" w:cs="微软雅黑" w:eastAsia="微软雅黑" w:hAnsi="微软雅黑"/>
            <w:b w:val="0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附件六</w:t>
        </w:r>
      </w:hyperlink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请求例子: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{"hashCode":"addtest_fdfsd-s56s-4sd4-654v-rtsd21d","command":"GET_LOTTERY_RECORD_BY_GAMENO_LIST_SEQUENCENO ","params":{"reportDateId":"0","gameNoId":"1","beginId":"0","count":"2000"}}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响应例子: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成功: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无记录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{"request":null,"errorCode":0,"errorMessage":"","logId":1496397581983,"params":{"nextGameNoId":200,"nextReportDate":0,"nextBeginId":0,"recordList":[]}}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有记录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request":null,"errorCode":0,"errorMessage":"","logId":1496397523942,"params":{"nextGameNoId":3,"gameInfoId":2,"gameNoId":1,"recordList":[{"id":15,"gameNoId":23,"username":"baoceshi","tray":"A","betTime":1496325031000,"resultTime":1496393023000,"betId":"572477db-dc03-4b79-8399-00963a900c5f","gameInfoId":2,"gameNo":"20171207001","betOn":"BALL_1","betType":"BIG","betDetails":"[]","odds":1.98,"stakeAmount":1.0,"validStake":1.0,"winLoss":-1.0,"ip":"206.161.235.2","betTypeId":34},{"id":16,"gameNoId":23,"username":"baoceshi","tray":"A","betTime":1496325031000,"resultTime":1496393023000,"betId":"1591f7e9-7a86-4edd-b701-9742b3c09e89","gameInfoId":2,"gameNo":"20171207001","betOn":"BALL_2","betType":"BIG","betDetails":"[]","odds":1.98,"stakeAmount":1.0,"validStake":1.0,"winLoss":0.98,"ip":"206.161.235.2","betTypeId":34}],"nextReportDateId":0,"nextBeginId":0,"gameNo":"20170601096"}}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失败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{"request":null,"errorCode":6001,"errorMessage":"hashCode is error: 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gbktest_fdfsd-s56s-4sd4-654v-rtsd21d</w:t>
      </w: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","logId":1494887511532,"params":{}}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附表一 时时彩彩种分类表</w:t>
      </w:r>
      <w:r w:rsidDel="00000000" w:rsidR="00000000" w:rsidRPr="00000000">
        <w:rPr>
          <w:rtl w:val="0"/>
        </w:rPr>
      </w:r>
    </w:p>
    <w:bookmarkStart w:colFirst="0" w:colLast="0" w:name="1y810tw" w:id="20"/>
    <w:bookmarkEnd w:id="20"/>
    <w:bookmarkStart w:colFirst="0" w:colLast="0" w:name="2xcytpi" w:id="21"/>
    <w:bookmarkEnd w:id="21"/>
    <w:bookmarkStart w:colFirst="0" w:colLast="0" w:name="1ci93xb" w:id="22"/>
    <w:bookmarkEnd w:id="22"/>
    <w:bookmarkStart w:colFirst="0" w:colLast="0" w:name="4i7ojhp" w:id="23"/>
    <w:bookmarkEnd w:id="23"/>
    <w:tbl>
      <w:tblPr>
        <w:tblStyle w:val="Table10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9"/>
        <w:gridCol w:w="4303"/>
        <w:tblGridChange w:id="0">
          <w:tblGrid>
            <w:gridCol w:w="4219"/>
            <w:gridCol w:w="430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f8fc" w:val="clea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值（简称）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f8fc" w:val="clea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说明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KLC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广东快乐十分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重庆时时彩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BJC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北京赛车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(PK10)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江苏骰宝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(快3)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XYC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幸运农场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TJSC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天津时时彩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XJSC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新疆时时彩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JXSC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江西时时彩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YNSC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云南时时彩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SHSC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上海时时彩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TJKC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天津快乐十分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GXKC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广西快乐十分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HNKC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湖南快乐十分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AHK3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安徽快3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GXK3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广西快3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JLK3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吉林快3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XYFT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幸运飞艇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GD115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广州11选5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JX115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江西11选5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SD115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山东11选5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BJ115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北京11选5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SH115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上海11选5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LN115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辽宁11选5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HB115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湖北11选5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JS115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江苏11选5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AH115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安徽11选5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BJKL8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北京快乐8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AZKL8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澳洲快乐8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HGKL8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韩国快乐8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JNDKL8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加拿大卑斯快乐8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JNDDKL8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加拿大西部快乐8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SLFKKL8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斯洛伐克快乐8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METKL8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马耳他快乐8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TWBGKL8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台湾宾果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DJKL8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东京快乐8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FC3D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福彩3D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TC3D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体彩3D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YNKC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云南快乐十分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BJKL8_PCEGG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北京快8PC蛋蛋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AZKL8_PCEGG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澳洲快8PC蛋蛋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HGKL8_PCEGG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韩国快8PC蛋蛋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JNDKL8_PCEGG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加拿大快8PC蛋蛋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JNDDKL8_PCEGG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加拿大大西部快8PC蛋蛋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SLFKKL8_PCEGG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斯洛伐克PC蛋蛋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METKL8_PCEGG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马耳他PC蛋蛋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TWBGKL8_PCEGG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台湾宾果PC蛋蛋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DJKL8_PCEGG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东京快乐8PC蛋蛋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JSSC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极速赛车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JSCQ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极速时时彩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JSSC60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一分赛车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JSCQ60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一分时时彩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KLC_90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极速快乐十分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GD115_90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极速十一选五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JSC_90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极速快三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BJKL8_90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极速快乐8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FC3D_90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极速3D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PCEGG_90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极速PC蛋蛋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LOTTO_90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极速六合彩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如果有新彩种增加到时候会通知各位合作伙伴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附表二  gameInfoId对应的时时彩游戏 </w:t>
      </w:r>
      <w:r w:rsidDel="00000000" w:rsidR="00000000" w:rsidRPr="00000000">
        <w:rPr>
          <w:rtl w:val="0"/>
        </w:rPr>
      </w:r>
    </w:p>
    <w:tbl>
      <w:tblPr>
        <w:tblStyle w:val="Table11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9"/>
        <w:gridCol w:w="4303"/>
        <w:tblGridChange w:id="0">
          <w:tblGrid>
            <w:gridCol w:w="4219"/>
            <w:gridCol w:w="430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"gameInfoId":4,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游戏类型：</w:t>
            </w:r>
            <w:bookmarkStart w:colFirst="0" w:colLast="0" w:name="2bn6wsx" w:id="25"/>
            <w:bookmarkEnd w:id="25"/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注意：浅色字体为已下架的产品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)</w:t>
              <w:br w:type="textWrapping"/>
              <w:t xml:space="preserve">1:广东快乐十分,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2:重庆时时彩,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3:北京赛车(PK10),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4:江苏骰宝(快3),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幸运农场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6: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天津时时彩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7: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新疆时时彩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8: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江西时时彩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9: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云南时时彩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10: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上海时时彩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11: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天津快乐十分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12: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广西快乐十分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13: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湖南快乐十分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14: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安徽快3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15: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广西快3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16: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吉林快3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17：幸运飞艇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18：广东11选5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19：江西11选5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20：山东11选5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21：北京11选5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22：上海11选5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23：辽宁11选5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24：湖北11选5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25：江苏11选5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26：安徽11选5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27：北京快乐8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28：澳洲快乐8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29：韩国快乐8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30：加拿大卑斯快乐8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31：加拿大西部快乐8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32：斯洛伐克快乐8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33：马耳他快乐8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34：台湾宾果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35：东京快乐8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36：福彩3D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37：体彩3D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38：云南快乐十分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39：北京快8PC蛋蛋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40：澳洲快8PC蛋蛋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41：韩国快8PC蛋蛋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42：加拿大快8PC蛋蛋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43：加拿大大西部快8PC蛋蛋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44：斯洛伐克PC蛋蛋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45：马耳他PC蛋蛋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46：台湾宾果PC蛋蛋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47：东京快乐8PC蛋蛋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48：极速赛车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49：极速时时彩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50：一分赛车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51：一分时时彩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52：极速快乐十分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53：极速十一选五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54：极速快三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55：极速快乐8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56：极速3D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57：极速PC蛋蛋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58：极速六合彩</w:t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附表三 </w:t>
      </w: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GET_LOTTERY_RECORD_BY_GAMENO_SEQUENCENO</w:t>
      </w: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详细</w:t>
      </w:r>
      <w:r w:rsidDel="00000000" w:rsidR="00000000" w:rsidRPr="00000000">
        <w:rPr>
          <w:rtl w:val="0"/>
        </w:rPr>
      </w:r>
    </w:p>
    <w:tbl>
      <w:tblPr>
        <w:tblStyle w:val="Table12"/>
        <w:tblW w:w="8490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70"/>
        <w:gridCol w:w="4320"/>
        <w:tblGridChange w:id="0">
          <w:tblGrid>
            <w:gridCol w:w="4170"/>
            <w:gridCol w:w="43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f8fc" w:val="clea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f8fc" w:val="clea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说明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"id": 4099,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游戏平台记录id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"username": "test01",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合作伙伴会员名称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"tray": "A",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游戏盘口类型: A,B,C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"betTime":1439081166000,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下注时间戳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"resultTime":1439081235000,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结果时间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"betId":"4bbd2022-77e0-44ef-94eb-f7c67f8b06fc",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下注code唯一值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"betOn":"ANYONE",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下注类型（附表四）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"betType":"NO_1",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下注类型详细（附表四）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"betTypeId":45,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下注类型id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"odds":1.985,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赔率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"betDetails":"[]"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下注明细一般用于连码（附表四）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"stakeAmount":500.0,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下注额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"validStake":500.0,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有效下注额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"winLoss":-500.0,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输赢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"ip":"103.9.188.157",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用户下注时的ip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as4poj" w:id="27"/>
    <w:bookmarkEnd w:id="27"/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附表四　betOn betType betDetails参数</w:t>
      </w:r>
      <w:r w:rsidDel="00000000" w:rsidR="00000000" w:rsidRPr="00000000">
        <w:rPr>
          <w:rtl w:val="0"/>
        </w:rPr>
      </w:r>
    </w:p>
    <w:bookmarkStart w:colFirst="0" w:colLast="0" w:name="147n2zr" w:id="28"/>
    <w:bookmarkEnd w:id="28"/>
    <w:bookmarkStart w:colFirst="0" w:colLast="0" w:name="1pxezwc" w:id="29"/>
    <w:bookmarkEnd w:id="29"/>
    <w:bookmarkStart w:colFirst="0" w:colLast="0" w:name="23ckvvd" w:id="30"/>
    <w:bookmarkEnd w:id="30"/>
    <w:bookmarkStart w:colFirst="0" w:colLast="0" w:name="3o7alnk" w:id="31"/>
    <w:bookmarkEnd w:id="31"/>
    <w:bookmarkStart w:colFirst="0" w:colLast="0" w:name="49x2ik5" w:id="32"/>
    <w:bookmarkEnd w:id="32"/>
    <w:bookmarkStart w:colFirst="0" w:colLast="0" w:name="2p2csry" w:id="33"/>
    <w:bookmarkEnd w:id="33"/>
    <w:tbl>
      <w:tblPr>
        <w:tblStyle w:val="Table13"/>
        <w:tblW w:w="84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98"/>
        <w:gridCol w:w="4374"/>
        <w:tblGridChange w:id="0">
          <w:tblGrid>
            <w:gridCol w:w="4098"/>
            <w:gridCol w:w="4374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f8fc" w:val="clea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betOn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【广东快乐十分:  gameInfoId =1 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幸运农场:  gameInfoId =5,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天津快乐十分:  gameInfoId =11,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湖南快乐十分:  gameInfoId =13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云南快乐十分： gameInfoId =38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极速快乐十分： gameInfoId =52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BALL_1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第一球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BALL_2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第二球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BALL_3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第三球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BALL_4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第四球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BALL_5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第五球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BALL_6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第六球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BALL_7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第七球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BALL_8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第八球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ANYONE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正码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总和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D_T_T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龙虎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连码 。注：下注类型为SERIAL时 </w:t>
            </w: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betDetails 不为空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f8fc" w:val="clea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【广东快乐十分:  gameInfoId =1 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幸运农场:  gameInfoId =5,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天津快乐十分:  gameInfoId =11,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湖南快</w:t>
            </w:r>
            <w:bookmarkStart w:colFirst="0" w:colLast="0" w:name="ihv636" w:id="34"/>
            <w:bookmarkEnd w:id="34"/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乐十分:  gameInfoId =13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云南快乐十分： gameInfoId =38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极速快乐十分： gameInfoId =52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NO_1 ~ NO_20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1号 ~ 20号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SMALL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ODD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EVEN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TAIL_BIG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尾大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TAIL_SMALL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尾小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SUM_ODD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合单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SUM_EVEN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合双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ZHONG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FA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發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白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EAST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東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SOUTH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南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WEST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西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NORTH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北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DRAGON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TIGER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虎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OPTIONAL_2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任选二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OPTIONAL_2_GROUP_STR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选二连直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GROUP_2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选二连组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OPTIONAL_3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任选三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OPTIONAL_FIRST3_STR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选三前直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GROUP_FIRST3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选三前组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OPTIONAL_4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任选四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OPTIONAL_5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任选五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f8fc" w:val="clear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【重庆时时彩： gameInfoId=2，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天津时时彩： gameInfoId=6，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新疆时时彩： gameInfoId=7，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江西时时彩： gameInfoId=8，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云南时时彩： gameInfoId=9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极速时时彩： gameInfoId=49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一分时时彩： gameInfoId=51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BALL_1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第一球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BALL_2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第二球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BALL_3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第三球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BALL_4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第四球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BALL_5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第五球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总和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D_T_T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龙虎和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FIRST3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前三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MIDDLE3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中三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LAST3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后三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连码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SPAN_FIRST3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跨度前三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SPAN_MIDDLE3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跨度中三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SPAN_LAST3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跨度后三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SUM_OOXXX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万千位和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SUM_OXOXX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万佰位和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SUM_OXXOX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万拾位和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SUM_OXXXO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万个位和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SUM_XOOXX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千佰位和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SUM_XOXOX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千拾位和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SUM_XOXXO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千个位和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SUM_XXOOX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佰拾位和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SUM_XXOXO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佰个位和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SUM_XXXOO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拾个位和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f8fc" w:val="clea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【重庆时时彩： gameInfoId=2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天津时时彩： gameInfoId=6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新疆时时彩： gameInfoId=7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江西时时彩： gameInfoId=8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云南时时彩： gameInfoId=9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极速时时彩： gameInfoId=49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一分时时彩： gameInfoId=51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NO_0 ~ NO_9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0号 ~ 9号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SMALL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ODD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EVEN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DRAGON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TIGER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虎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THREE_EQUAL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豹子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THREE_STRAIGHT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顺子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THREE_PAIR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对子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THREE_HALF_STRAIGHT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半順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THREE_CHAOS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杂六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合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COMBIN_1_FIRST3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一字前三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COMBIN_1_MIDDLE3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一字中三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COMBIN_1_LAST3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一字后三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COMBIN_1_5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全五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COMBIN_2_FIRST3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二字前三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COMBIN_2_MIDDLE3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二字中三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COMBIN_2_LAST3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二字后三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COMBIN_3_FIRST3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三字前三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COMBIN_3_MIDDLE3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三字中三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COMBIN_3_LAST3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三字后三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COMBIN_2_2_FIRST3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二字前三对子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COMBIN_2_2_MIDDLE3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二字中三对子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COMBIN_2_2_LAST3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二字后三对子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COMBIN_3_2_FIRST3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三字前三对子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COMBIN_3_2_MIDDLE3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三字中三对子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COMBIN_3_2_LAST3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三字后三对子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COMBIN_3_3_FIRST3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三字前三豹子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COMBIN_3_3_MIDDLE3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三字中三豹子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COMBIN_3_3_LAST3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三字后三豹子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OOXXX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二定位万千位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OXOXX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二定位万佰位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OXXOX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二定位万拾位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OXXXO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二定位万个位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XOOXX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二定位千佰位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XOXOX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二定位千拾位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XOXXO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二定位千个位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XXOOX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二定位佰拾位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XXOXO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二定位佰个位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XXXOO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二定位拾个位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OOOXX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三定位前三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XOOOX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三定位中三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XXOOO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三定位后三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GROUP3_FIRST3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组选三前三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GROUP3_MIDDLE3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组选三中三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GROUP3_LAST3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组选三后三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GROUP6_FIRST3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组选六前三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GROUP6_MIDDLE3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组选六中三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GROUP6_LAST3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组选六后三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f8fc" w:val="clear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【北京赛车（PK10）：gameInfoId =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幸运飞艇：gameInfoId = 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极速赛车：gameInfoId = 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一分赛车： gameInfoId=50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BALL_1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冠军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BALL_2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亚军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BALL_3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第三名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BALL_4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第四名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BALL_5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第五名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BALL_6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第六名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BALL_7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第七名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BALL_8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第八名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BALL_9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第九名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BALL_10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第十名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GOLD_SILVER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冠亚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f8fc" w:val="clear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【北京赛车（PK10）：gameInfoId =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幸运飞艇：gameInfoId = 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极速赛车：gameInfoId = 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一分赛车： gameInfoId=50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NO_1 ~ NO_19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 ~ 19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SMALL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ODD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EVEN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DRAGON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TIGER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虎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BIG_ODD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大单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BIG_EVEN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大双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SMALL_ODD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小单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SMALL_EVEN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小双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【江苏骰宝：gameInfoId=4，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安徽快3：gameInfoId=14，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广西快3：gameInfoId=15，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吉林快3：gameInfoId=16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极速快3：gameInfoId=54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ANYONE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三军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TRIPLE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围骰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ANY_TRIPLE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全骰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SPEC_TWO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长牌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PAIR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短牌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TOTAL_BIG_SMALL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大小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TOTAL_NUMBER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点数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【江苏骰宝：gameInfoId=4，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安徽快3：gameInfoId=14，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广西快3：gameInfoId=15，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吉林快3：gameInfoId=16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极速快3：gameInfoId=54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NO_1 ~ NO_19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 ~ 19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SMALL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SPEC_1_2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SPEC_1_3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SPEC_1_4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SPEC_1_5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SPEC_1_6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SPEC_2_3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SPEC_2_4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SPEC_2_5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SPEC_2_6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26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SPEC_3_4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34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SPEC_3_5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35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SPEC_3_6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36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SPEC_4_5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45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SPEC_4_6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46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SPEC_5_6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56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betOn【广西快乐十分：gameInfoId=12】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BALL_1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第一球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BALL_2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第二球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BALL_3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第三球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BALL_4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第四球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BALL_5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第五球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ANYONE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总和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D_T_T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龙虎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betType【广西快乐十分：gameInfoId=12】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NO_1 ~ NO_21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 ~ 21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SMALL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ODD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EVEN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TAIL_BIG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尾大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TAIL_SMALL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尾小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SUM_ODD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合单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SUM_EVEN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合双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红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绿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CHUN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XIA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QIU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秋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冬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DRAGON12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龙(1-2)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DRAGON13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龙(1-3)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DRAGON14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龙(1-4)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DRAGON15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龙(1-5)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DRAGON23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龙(2-3)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DRAGON24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龙(2-4)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DRAGON25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龙(2-5)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DRAGON34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龙(3-4)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DRAGON35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龙(3-5)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DRAGON45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龙(4-5)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TIGER12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虎(1-2)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TIGER13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虎(1-3)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TIGER14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虎(1-4)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TIGER15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虎(1-5)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TIGER23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虎(2-3)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TIGER24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虎(2-4)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TIGER25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虎(2-5)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TIGER34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虎(3-4)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TIGER35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虎(3-5)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TIGER45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虎(4-5)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TIGER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虎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JIN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金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MU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SHUI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HUO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土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betOn【上海时时彩：gameInfoId=10】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BALL_1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第一球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BALL_2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第二球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BALL_3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第三球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D_T_T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龙虎和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连码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SPAN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跨度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总和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SUM_OOX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佰拾位和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SUM_OXO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佰个位和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SUM_XOO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拾个位和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betType【上海时时彩：gameInfoId=10】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NO_0 ~ NO_9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0 ~ 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SMALL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ODD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EVEN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ZHI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合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DRAGON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TIGER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虎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TIE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一字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二字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三字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COMBIN_2_2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二字组合对子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COMBIN_3_2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三字对子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COMBIN_3_3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三字豹子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二定位佰拾位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二定位佰个位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XOO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二定位拾个位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三定位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GROUP3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组选3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GROUP6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组选6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TAIL_BIG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尾大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TAIL_SMALL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尾小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TAIL_ZHI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尾质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TAIL_HE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尾合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【广州11选5：gameInfoId = 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江西11选5：gameInfoId = 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山东11选5：gameInfoId = 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北京11选5：gameInfoId = 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上海11选5：gameInfoId = 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辽宁11选5：gameInfoId = 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湖北11选5：gameInfoId = 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江苏11选5：gameInfoId = 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安徽11选5：gameInfoId = 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极速11选5：gameInfoId = 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BALL_1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第一球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BALL_2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第二球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BALL_3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第三球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BALL_4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第四球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BALL_5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第五球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总和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D_T_T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龙虎和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ANYONE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连码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【广州11选5：gameInfoId = 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江西11选5：gameInfoId = 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山东11选5：gameInfoId = 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北京11选5：gameInfoId = 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上海11选5：gameInfoId = 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辽宁11选5：gameInfoId = 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湖北11选5：gameInfoId = 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江苏11选5：gameInfoId = 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安徽11选5：gameInfoId = 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极速11选5：gameInfoId = 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NO_1 ~ NO_11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 ~ 11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SMALL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TAIL_BIG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尾大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TAIL_SMALL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尾小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OPTIONAL_2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任选2中2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OPTIONAL_3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任选3中3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OPTIONAL_4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任选4中4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OPTIONAL_5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任选5中5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OPTIONAL_6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任选6中5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OPTIONAL_7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任选7中5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OPTIONAL_8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任选8中5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GROUP_2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组选前2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GROUP_FIRST3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组选前3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OPTIONAL_2_GROUP_STR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直选前2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OPTIONAL_FIRST3_STR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直选前3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DRAGON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TIGER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虎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和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【北京快乐8：gameInfoId = 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澳洲快乐8：gameInfoId = 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韩国快乐8：gameInfoId = 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加拿大卑斯快乐8：gameInfoId = 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加拿大西部快乐8：gameInfoId = 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斯洛伐克快乐8：gameInfoId =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马耳他快乐8：gameInfoId = 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台湾宾果：gameInfoId = 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东京快乐8：gameInfoId = 35</w:t>
            </w:r>
            <w:bookmarkStart w:colFirst="0" w:colLast="0" w:name="32hioqz" w:id="35"/>
            <w:bookmarkEnd w:id="3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极速快乐8：gameInfoId = 55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总和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BEFORE_AFTER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前后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ODD_EVEN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单双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ANYONE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正码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betType【】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【北京快乐8：gameInfoId = 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澳洲快乐8：gameInfoId = 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韩国快乐8：gameInfoId = 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加拿大卑斯快乐8：gameInfoId = 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加拿大西部快乐8：gameInfoId = 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斯洛伐克快乐8：gameInfoId =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马耳他快乐8：gameInfoId = 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台湾宾果：gameInfoId = 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东京快乐8：gameInfoId = 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极速快乐8：gameInfoId = 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NO_1 ~ NO_80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 ~ 80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SMALL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EVEN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BEFORE_MORE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前多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AFTER_MORE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后多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BEFORE_AFTER_TIE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前后和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ODD_MORE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单多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EVEN_MORE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双多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ODD_EVEN_TIE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单双和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金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SHUI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HUO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土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SUM_810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810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BIG_ODD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大单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BIG_EVEN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大双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SMALL_ODD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小单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SMALL_EVEN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小双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【福彩3D：gameInfoId = 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体彩3D：gameInfoId = 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极速3D：gameInfoId = 56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BALL_1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第一球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BALL_2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第二球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BALL_3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第三球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总和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D_T_T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龙虎和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ANYONE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SERIAL3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连3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SPAN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跨度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SUM_OOX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佰拾和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SUM_OXO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佰个和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SUM_XOO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个拾和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TOTAL_TAIL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总和尾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连码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SUM_OOX_TAIL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佰拾和尾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SUM_OXO_TAIL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佰个和尾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SUM_XOO_TAIL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个拾和尾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betType【】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【福彩3D：gameInfoId = 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体彩3D：gameInfoId = 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极速3D：gameInfoId = 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NO_0 ~ NO_9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0 ~ 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SMALL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DRAGON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TIGER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虎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THREE_EQUAL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豹子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THREE_STRAIGHT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顺子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THREE_PAIR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对子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THREE_HALF_STRAIGHT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半顺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THREE_CHAOS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杂六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合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TAIL_BIG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尾大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TAIL_SMALL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尾小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TAIL_ZHI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尾质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TAIL_HE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尾和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二字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COMBIN_2_2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二字组合对子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COMBIN_3_2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三字组合对子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COMBIN_3_3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三字组合豹子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OOX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二定位佰拾位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OXO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二定位佰个位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XOO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二定位拾个位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OOO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三定位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GROUP3_OPTION_5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5位数组选3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GROUP3_OPTION_6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6位数组选3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GROUP3_OPTION_7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7位数组选3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GROUP3_OPTION_8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8位数组选3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GROUP3_OPTION_9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9位数组选3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GROUP3_OPTION_10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10位数组选3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GROUP6_OPTION_4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4位数组选6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GROUP6_OPTION_5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5位数组选6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GROUP6_OPTION_6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6位数组选6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GROUP6_OPTION_7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7位数组选6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GROUP6_OPTION_8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8位数组选6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COMBIN_COMPLEX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复式组合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NO_0_4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二定位和0~4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NO_14_18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二定位和14~18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NO_0_6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总和0~6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NO_21_27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总和21~27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betOn【】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【北京快8PC蛋蛋：gameInfoId = 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澳洲快8PC蛋蛋：gameInfoId = 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韩国快8PC蛋蛋：gameInfoId = 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加拿大快8PC蛋蛋：gameInfoId = 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加拿大大西部快8PC蛋蛋：gameInfoId = 43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斯洛伐克PC蛋蛋：gameInfoId = 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马耳他PC蛋蛋：gameInfoId = 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台湾宾果PC蛋蛋：gameInfoId = 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东京快乐8PC蛋蛋：gameInfoId = 47</w:t>
            </w:r>
            <w:bookmarkStart w:colFirst="0" w:colLast="0" w:name="1hmsyys" w:id="36"/>
            <w:bookmarkEnd w:id="3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极速快乐8PC蛋蛋：gameInfoId = 57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总和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连码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betType【】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【北京快8PC蛋蛋：gameInfoId = 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澳洲快8PC蛋蛋：gameInfoId = 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韩国快8PC蛋蛋：gameInfoId = 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加拿大快8PC蛋蛋：gameInfoId = 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加拿大大西部快8PC蛋蛋：gameInfoId = 43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斯洛伐克PC蛋蛋：gameInfoId = 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马耳他PC蛋蛋：gameInfoId = 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台湾宾果PC蛋蛋：gameInfoId = 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东京快乐8PC蛋蛋：gameInfoId = 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极速快乐8PC蛋蛋：gameInfoId = 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SMALL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EVEN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极小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极大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BIG_ODD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大单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BIG_EVEN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大双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SMALL_ODD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小单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SMALL_EVEN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小双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绿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红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THREE_EQUAL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豹子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GROUP_3_TE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特码包三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ff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betOn【极速六合彩：gameInfoId=58】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TEMA_A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特码A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TEMA_B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特码B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ZHENGMA_A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正码A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ZHENGMA_B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正码B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ZHENGTE_1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正1特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ZHENGTE_2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正2特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ZHENGTE_3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正3特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ZHENGTE_4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正4特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ZHENGTE_5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正5特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ZHENGTE_6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正6特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SERIAL_3_3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三全中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SERIAL_3_2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三中二[中二]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SERIAL_3_2_3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三中二[中三]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SERIAL_2_2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二全中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SERIAL_2_TE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二中特[中二]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SERIAL_2_TE_TE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二中特[中特]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SERIAL_TE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特串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GUOGUAN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过关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SHENXIAO_TE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特肖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TEMA_TOU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特码头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TEMA_WEI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特码尾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WUXING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五行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BANBO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半波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QIMA_ODD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七码单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QIMA_EVEN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七码双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QIMA_BIG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七码大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QIMA_SMALL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七码小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SHENXIAO6_2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二肖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SHENXIAO6_3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三肖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SHENXIAO6_4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四肖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SHENXIAO6_5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五肖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SHENXIAO6_6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六肖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SHENXIAO_1_Y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一肖中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SHENXIAO_1_N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一肖不中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WEISHU_Y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尾数中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WEISHU_N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尾数不中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SHENXIAOLIAN_Y_2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二肖连中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SHENXIAOLIAN_Y_3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三肖连中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SHENXIAOLIAN_Y_4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四肖连中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SHENXIAOLIAN_Y_5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五肖连中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SHENXIAOLIAN_N_2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二肖连不中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SHENXIAOLIAN_N_3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三肖连不中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SHENXIAOLIAN_N_4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四肖连不中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SHENXIAOLIAN_N_5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五肖连不中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WEISHULIAN_Y_2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二尾连中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WEISHULIAN_Y_3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三尾连中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WEISHULIAN_Y_4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四尾连中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WEISHULIAN_N_2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二尾连不中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WEISHULIAN_N_3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三尾连不中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WEISHULIAN_N_4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四尾连不中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BUZHONG_5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五不中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BUZHONG_6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六不中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BUZHONG_7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七不中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BUZHONG_8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八不中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BUZHONG_9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九不中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BUZHONG_10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十不中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ZHONG1_5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五选中一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ZHONG1_6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六选中一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ZHONG1_7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七选中一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ZHONG1_8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八选中一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ZHONG1_9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九选中一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ZHONG1_10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十选中一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TEPING_1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特平中一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TEPING_2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特平中二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TEPING_3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特平中三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TEPING_4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特平中四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TEPING_5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特平中五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ff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betType【极速六合彩：gameInfoId=58】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NO_0 ~NO_49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0 ~ 49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SMALL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SUM_ODD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合单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SUM_EVEN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合双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TAIL_BIG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尾大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TAIL_SMALL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尾小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红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绿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鼠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NIU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牛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虎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兔 </w:t>
            </w: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(当下注生肖的时候TU表示兔)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蛇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马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YANG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狗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猪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金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SHUI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土 (</w:t>
            </w: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当下注五行的时候TU表示土</w:t>
            </w: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RED_ODD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红单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RED_EVEN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红双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RED_BIG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红大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RED_SMALL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红小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BLUE_ODD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蓝单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BLUE_EVEN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蓝双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BLUE_BIG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蓝大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BLUE_SMALL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蓝小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GREEN_ODD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绿单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GREEN_EVEN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绿双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GREEN_BIG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绿大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GREEN_SMALL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绿小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Z_ODD_1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正1单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Z_ODD_2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正2单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Z_ODD_3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正3单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Z_ODD_4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正4单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Z_ODD_5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正5单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Z_ODD_6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正6单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Z_EVEN_1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正1双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Z_EVEN_2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正2双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Z_EVEN_3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正3双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Z_EVEN_4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正4双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Z_EVEN_5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正5双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Z_EVEN_6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正6双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Z_BIG_1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正1大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Z_BIG_2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正2大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Z_BIG_3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正3大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Z_BIG_4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正4大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Z_BIG_5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正5大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Z_BIG_6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正6大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Z_SMALL_1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正1小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Z_SMALL_2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正2小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Z_SMALL_3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正3小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Z_SMALL_4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正4小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Z_SMALL_5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正5小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Z_SMALL_6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正6小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Z_RED_1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正1红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Z_RED_2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正2红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Z_RED_3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正3红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Z_RED_4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正4红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Z_RED_5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正5红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Z_RED_6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正6红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Z_BLUE_1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正1蓝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Z_BLUE_2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正2蓝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Z_BLUE_3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正3蓝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Z_BLUE_4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正4蓝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Z_BLUE_5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正5蓝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Z_BLUE_6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正6蓝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Z_GREEN_1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正1绿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Z_GREEN_2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正2绿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Z_GREEN_3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正3绿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Z_GREEN_4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正4绿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Z_GREEN_5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正5绿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Z_GREEN_6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正6绿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betDetails（注：当betOn为SERIAL ，betDetails不为空 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"betDetails":"[</w:t>
            </w: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[1, 2, 3, 4, 5, 10], [1, 3, 4, 5, 10], [1, 2, 4, 5, 10], [1, 2, 3, 4, 5], [2, 3, 4, 5, 10], [1, 2, 3, 5, 10], [1, 2, 3, 4, 10]</w:t>
            </w: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该类型的字符串的第一组数值[1, 2, 3, 4, 5, 10]为真实下注行为。其他皆为</w:t>
            </w: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複式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1mghml" w:id="37"/>
    <w:bookmarkEnd w:id="37"/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附表五 GET_LOTTERY_ADJUSTED_RECORD_BY_GAMENO详细</w:t>
      </w:r>
      <w:r w:rsidDel="00000000" w:rsidR="00000000" w:rsidRPr="00000000">
        <w:rPr>
          <w:rtl w:val="0"/>
        </w:rPr>
      </w:r>
    </w:p>
    <w:tbl>
      <w:tblPr>
        <w:tblStyle w:val="Table14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9"/>
        <w:gridCol w:w="4303"/>
        <w:tblGridChange w:id="0">
          <w:tblGrid>
            <w:gridCol w:w="4219"/>
            <w:gridCol w:w="4303"/>
          </w:tblGrid>
        </w:tblGridChange>
      </w:tblGrid>
      <w:tr>
        <w:tc>
          <w:tcPr>
            <w:shd w:fill="d8f8fc" w:val="clear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8f8fc" w:val="clear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说明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"id": 1,</w:t>
            </w:r>
          </w:p>
        </w:tc>
        <w:tc>
          <w:tcPr/>
          <w:p w:rsidR="00000000" w:rsidDel="00000000" w:rsidP="00000000" w:rsidRDefault="00000000" w:rsidRPr="00000000" w14:paraId="000007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游戏平台修改记录id, 对接API beginId</w:t>
            </w:r>
          </w:p>
        </w:tc>
      </w:tr>
      <w:tr>
        <w:tc>
          <w:tcPr/>
          <w:p w:rsidR="00000000" w:rsidDel="00000000" w:rsidP="00000000" w:rsidRDefault="00000000" w:rsidRPr="00000000" w14:paraId="000007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"gameInfoId": ３,</w:t>
            </w:r>
          </w:p>
        </w:tc>
        <w:tc>
          <w:tcPr/>
          <w:p w:rsidR="00000000" w:rsidDel="00000000" w:rsidP="00000000" w:rsidRDefault="00000000" w:rsidRPr="00000000" w14:paraId="000007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时时彩游戏类型:</w:t>
            </w:r>
          </w:p>
          <w:p w:rsidR="00000000" w:rsidDel="00000000" w:rsidP="00000000" w:rsidRDefault="00000000" w:rsidRPr="00000000" w14:paraId="000007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注意：浅色字体为已下架的产品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7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1:广东快乐十分,</w:t>
            </w:r>
          </w:p>
          <w:p w:rsidR="00000000" w:rsidDel="00000000" w:rsidP="00000000" w:rsidRDefault="00000000" w:rsidRPr="00000000" w14:paraId="000007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2:重庆时时彩,</w:t>
            </w:r>
          </w:p>
          <w:p w:rsidR="00000000" w:rsidDel="00000000" w:rsidP="00000000" w:rsidRDefault="00000000" w:rsidRPr="00000000" w14:paraId="000007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3:北京赛车(PK10),</w:t>
            </w:r>
          </w:p>
          <w:p w:rsidR="00000000" w:rsidDel="00000000" w:rsidP="00000000" w:rsidRDefault="00000000" w:rsidRPr="00000000" w14:paraId="000007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4:江苏骰宝(快3),</w:t>
            </w:r>
          </w:p>
          <w:p w:rsidR="00000000" w:rsidDel="00000000" w:rsidP="00000000" w:rsidRDefault="00000000" w:rsidRPr="00000000" w14:paraId="000007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5:幸运农场</w:t>
            </w:r>
          </w:p>
          <w:p w:rsidR="00000000" w:rsidDel="00000000" w:rsidP="00000000" w:rsidRDefault="00000000" w:rsidRPr="00000000" w14:paraId="000007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6:天津时时彩</w:t>
            </w:r>
          </w:p>
          <w:p w:rsidR="00000000" w:rsidDel="00000000" w:rsidP="00000000" w:rsidRDefault="00000000" w:rsidRPr="00000000" w14:paraId="000007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7:新疆时时彩</w:t>
            </w:r>
          </w:p>
          <w:p w:rsidR="00000000" w:rsidDel="00000000" w:rsidP="00000000" w:rsidRDefault="00000000" w:rsidRPr="00000000" w14:paraId="000007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8:江西时时彩</w:t>
            </w:r>
          </w:p>
          <w:p w:rsidR="00000000" w:rsidDel="00000000" w:rsidP="00000000" w:rsidRDefault="00000000" w:rsidRPr="00000000" w14:paraId="000007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9:云南时时彩</w:t>
            </w:r>
          </w:p>
          <w:p w:rsidR="00000000" w:rsidDel="00000000" w:rsidP="00000000" w:rsidRDefault="00000000" w:rsidRPr="00000000" w14:paraId="000007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10:上海时时彩</w:t>
            </w:r>
          </w:p>
          <w:p w:rsidR="00000000" w:rsidDel="00000000" w:rsidP="00000000" w:rsidRDefault="00000000" w:rsidRPr="00000000" w14:paraId="000007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11:天津快乐十分</w:t>
            </w:r>
          </w:p>
          <w:p w:rsidR="00000000" w:rsidDel="00000000" w:rsidP="00000000" w:rsidRDefault="00000000" w:rsidRPr="00000000" w14:paraId="000007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12:广西快乐十分</w:t>
            </w:r>
          </w:p>
          <w:p w:rsidR="00000000" w:rsidDel="00000000" w:rsidP="00000000" w:rsidRDefault="00000000" w:rsidRPr="00000000" w14:paraId="000007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13:湖南快乐十分</w:t>
            </w:r>
          </w:p>
          <w:p w:rsidR="00000000" w:rsidDel="00000000" w:rsidP="00000000" w:rsidRDefault="00000000" w:rsidRPr="00000000" w14:paraId="000007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14:安徽快3</w:t>
            </w:r>
          </w:p>
          <w:p w:rsidR="00000000" w:rsidDel="00000000" w:rsidP="00000000" w:rsidRDefault="00000000" w:rsidRPr="00000000" w14:paraId="000007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15:广西快3</w:t>
            </w:r>
          </w:p>
          <w:p w:rsidR="00000000" w:rsidDel="00000000" w:rsidP="00000000" w:rsidRDefault="00000000" w:rsidRPr="00000000" w14:paraId="000007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16:吉林快3</w:t>
            </w:r>
          </w:p>
          <w:p w:rsidR="00000000" w:rsidDel="00000000" w:rsidP="00000000" w:rsidRDefault="00000000" w:rsidRPr="00000000" w14:paraId="000007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17：幸运飞艇</w:t>
            </w:r>
          </w:p>
          <w:p w:rsidR="00000000" w:rsidDel="00000000" w:rsidP="00000000" w:rsidRDefault="00000000" w:rsidRPr="00000000" w14:paraId="000007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18：广东11选5</w:t>
            </w:r>
          </w:p>
          <w:p w:rsidR="00000000" w:rsidDel="00000000" w:rsidP="00000000" w:rsidRDefault="00000000" w:rsidRPr="00000000" w14:paraId="000007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19：江西11选5</w:t>
            </w:r>
          </w:p>
          <w:p w:rsidR="00000000" w:rsidDel="00000000" w:rsidP="00000000" w:rsidRDefault="00000000" w:rsidRPr="00000000" w14:paraId="000007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20：山东11选5</w:t>
            </w:r>
          </w:p>
          <w:p w:rsidR="00000000" w:rsidDel="00000000" w:rsidP="00000000" w:rsidRDefault="00000000" w:rsidRPr="00000000" w14:paraId="000007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21：北京11选5</w:t>
            </w:r>
          </w:p>
          <w:p w:rsidR="00000000" w:rsidDel="00000000" w:rsidP="00000000" w:rsidRDefault="00000000" w:rsidRPr="00000000" w14:paraId="000007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22：上海11选5</w:t>
            </w:r>
          </w:p>
          <w:p w:rsidR="00000000" w:rsidDel="00000000" w:rsidP="00000000" w:rsidRDefault="00000000" w:rsidRPr="00000000" w14:paraId="000007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23：辽宁11选5</w:t>
            </w:r>
          </w:p>
          <w:p w:rsidR="00000000" w:rsidDel="00000000" w:rsidP="00000000" w:rsidRDefault="00000000" w:rsidRPr="00000000" w14:paraId="000007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24：湖北11选5</w:t>
            </w:r>
          </w:p>
          <w:p w:rsidR="00000000" w:rsidDel="00000000" w:rsidP="00000000" w:rsidRDefault="00000000" w:rsidRPr="00000000" w14:paraId="000007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25：江苏11选5</w:t>
            </w:r>
          </w:p>
          <w:p w:rsidR="00000000" w:rsidDel="00000000" w:rsidP="00000000" w:rsidRDefault="00000000" w:rsidRPr="00000000" w14:paraId="000007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26：安徽11选5</w:t>
            </w:r>
          </w:p>
          <w:p w:rsidR="00000000" w:rsidDel="00000000" w:rsidP="00000000" w:rsidRDefault="00000000" w:rsidRPr="00000000" w14:paraId="000007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27：北京快乐8</w:t>
            </w:r>
          </w:p>
          <w:p w:rsidR="00000000" w:rsidDel="00000000" w:rsidP="00000000" w:rsidRDefault="00000000" w:rsidRPr="00000000" w14:paraId="000007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28：澳洲快乐8</w:t>
            </w:r>
          </w:p>
          <w:p w:rsidR="00000000" w:rsidDel="00000000" w:rsidP="00000000" w:rsidRDefault="00000000" w:rsidRPr="00000000" w14:paraId="000007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29：韩国快乐8</w:t>
            </w:r>
          </w:p>
          <w:p w:rsidR="00000000" w:rsidDel="00000000" w:rsidP="00000000" w:rsidRDefault="00000000" w:rsidRPr="00000000" w14:paraId="000007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30：加拿大卑斯快乐8</w:t>
            </w:r>
          </w:p>
          <w:p w:rsidR="00000000" w:rsidDel="00000000" w:rsidP="00000000" w:rsidRDefault="00000000" w:rsidRPr="00000000" w14:paraId="000007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31：加拿大西部快乐8</w:t>
            </w:r>
          </w:p>
          <w:p w:rsidR="00000000" w:rsidDel="00000000" w:rsidP="00000000" w:rsidRDefault="00000000" w:rsidRPr="00000000" w14:paraId="000007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32：斯洛伐克快乐8</w:t>
            </w:r>
          </w:p>
          <w:p w:rsidR="00000000" w:rsidDel="00000000" w:rsidP="00000000" w:rsidRDefault="00000000" w:rsidRPr="00000000" w14:paraId="000007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33：马耳他快乐8</w:t>
            </w:r>
          </w:p>
          <w:p w:rsidR="00000000" w:rsidDel="00000000" w:rsidP="00000000" w:rsidRDefault="00000000" w:rsidRPr="00000000" w14:paraId="000007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34：台湾宾果</w:t>
            </w:r>
          </w:p>
          <w:p w:rsidR="00000000" w:rsidDel="00000000" w:rsidP="00000000" w:rsidRDefault="00000000" w:rsidRPr="00000000" w14:paraId="000007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35：东京快乐8</w:t>
            </w:r>
          </w:p>
          <w:p w:rsidR="00000000" w:rsidDel="00000000" w:rsidP="00000000" w:rsidRDefault="00000000" w:rsidRPr="00000000" w14:paraId="000007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36：福彩3D</w:t>
            </w:r>
          </w:p>
          <w:p w:rsidR="00000000" w:rsidDel="00000000" w:rsidP="00000000" w:rsidRDefault="00000000" w:rsidRPr="00000000" w14:paraId="000007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37：体彩3D</w:t>
            </w:r>
          </w:p>
          <w:p w:rsidR="00000000" w:rsidDel="00000000" w:rsidP="00000000" w:rsidRDefault="00000000" w:rsidRPr="00000000" w14:paraId="000007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38：云南快乐十分</w:t>
            </w:r>
          </w:p>
          <w:p w:rsidR="00000000" w:rsidDel="00000000" w:rsidP="00000000" w:rsidRDefault="00000000" w:rsidRPr="00000000" w14:paraId="000007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39：北京快8PC蛋蛋</w:t>
            </w:r>
          </w:p>
          <w:p w:rsidR="00000000" w:rsidDel="00000000" w:rsidP="00000000" w:rsidRDefault="00000000" w:rsidRPr="00000000" w14:paraId="000007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40：澳洲快8PC蛋蛋</w:t>
            </w:r>
          </w:p>
          <w:p w:rsidR="00000000" w:rsidDel="00000000" w:rsidP="00000000" w:rsidRDefault="00000000" w:rsidRPr="00000000" w14:paraId="000007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41：韩国快8PC蛋蛋</w:t>
            </w:r>
          </w:p>
          <w:p w:rsidR="00000000" w:rsidDel="00000000" w:rsidP="00000000" w:rsidRDefault="00000000" w:rsidRPr="00000000" w14:paraId="000007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42：加拿大快8PC蛋蛋</w:t>
            </w:r>
          </w:p>
          <w:p w:rsidR="00000000" w:rsidDel="00000000" w:rsidP="00000000" w:rsidRDefault="00000000" w:rsidRPr="00000000" w14:paraId="000007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43：加拿大大西部快8PC蛋蛋</w:t>
            </w:r>
          </w:p>
          <w:p w:rsidR="00000000" w:rsidDel="00000000" w:rsidP="00000000" w:rsidRDefault="00000000" w:rsidRPr="00000000" w14:paraId="000007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44：斯洛伐克PC蛋蛋</w:t>
            </w:r>
          </w:p>
          <w:p w:rsidR="00000000" w:rsidDel="00000000" w:rsidP="00000000" w:rsidRDefault="00000000" w:rsidRPr="00000000" w14:paraId="000007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45：马耳他PC蛋蛋</w:t>
            </w:r>
          </w:p>
          <w:p w:rsidR="00000000" w:rsidDel="00000000" w:rsidP="00000000" w:rsidRDefault="00000000" w:rsidRPr="00000000" w14:paraId="000007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46：台湾宾果PC蛋蛋</w:t>
            </w:r>
          </w:p>
          <w:p w:rsidR="00000000" w:rsidDel="00000000" w:rsidP="00000000" w:rsidRDefault="00000000" w:rsidRPr="00000000" w14:paraId="000007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bfbfbf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47：东京快乐8PC蛋蛋</w:t>
            </w:r>
          </w:p>
          <w:p w:rsidR="00000000" w:rsidDel="00000000" w:rsidP="00000000" w:rsidRDefault="00000000" w:rsidRPr="00000000" w14:paraId="000007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48：极速赛车</w:t>
            </w:r>
          </w:p>
          <w:p w:rsidR="00000000" w:rsidDel="00000000" w:rsidP="00000000" w:rsidRDefault="00000000" w:rsidRPr="00000000" w14:paraId="000007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49：极速时时彩</w:t>
            </w:r>
          </w:p>
          <w:p w:rsidR="00000000" w:rsidDel="00000000" w:rsidP="00000000" w:rsidRDefault="00000000" w:rsidRPr="00000000" w14:paraId="000008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50：一分赛车</w:t>
            </w:r>
          </w:p>
          <w:p w:rsidR="00000000" w:rsidDel="00000000" w:rsidP="00000000" w:rsidRDefault="00000000" w:rsidRPr="00000000" w14:paraId="000008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51：一分时时彩</w:t>
            </w:r>
          </w:p>
          <w:p w:rsidR="00000000" w:rsidDel="00000000" w:rsidP="00000000" w:rsidRDefault="00000000" w:rsidRPr="00000000" w14:paraId="000008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52：极速快乐十分</w:t>
            </w:r>
          </w:p>
          <w:p w:rsidR="00000000" w:rsidDel="00000000" w:rsidP="00000000" w:rsidRDefault="00000000" w:rsidRPr="00000000" w14:paraId="000008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53：极速十一选五</w:t>
            </w:r>
          </w:p>
          <w:p w:rsidR="00000000" w:rsidDel="00000000" w:rsidP="00000000" w:rsidRDefault="00000000" w:rsidRPr="00000000" w14:paraId="000008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54：极速快3</w:t>
            </w:r>
          </w:p>
          <w:p w:rsidR="00000000" w:rsidDel="00000000" w:rsidP="00000000" w:rsidRDefault="00000000" w:rsidRPr="00000000" w14:paraId="000008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55：极速快乐8</w:t>
            </w:r>
          </w:p>
          <w:p w:rsidR="00000000" w:rsidDel="00000000" w:rsidP="00000000" w:rsidRDefault="00000000" w:rsidRPr="00000000" w14:paraId="000008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56：极速3D</w:t>
            </w:r>
          </w:p>
          <w:p w:rsidR="00000000" w:rsidDel="00000000" w:rsidP="00000000" w:rsidRDefault="00000000" w:rsidRPr="00000000" w14:paraId="000008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57：极速PC蛋蛋</w:t>
            </w:r>
          </w:p>
          <w:p w:rsidR="00000000" w:rsidDel="00000000" w:rsidP="00000000" w:rsidRDefault="00000000" w:rsidRPr="00000000" w14:paraId="000008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58：极速六合彩</w:t>
            </w:r>
          </w:p>
        </w:tc>
      </w:tr>
      <w:tr>
        <w:tc>
          <w:tcPr/>
          <w:p w:rsidR="00000000" w:rsidDel="00000000" w:rsidP="00000000" w:rsidRDefault="00000000" w:rsidRPr="00000000" w14:paraId="000008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"gameNo ": "558617",</w:t>
            </w:r>
          </w:p>
        </w:tc>
        <w:tc>
          <w:tcPr/>
          <w:p w:rsidR="00000000" w:rsidDel="00000000" w:rsidP="00000000" w:rsidRDefault="00000000" w:rsidRPr="00000000" w14:paraId="000008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期号</w:t>
            </w:r>
          </w:p>
        </w:tc>
      </w:tr>
      <w:tr>
        <w:tc>
          <w:tcPr/>
          <w:p w:rsidR="00000000" w:rsidDel="00000000" w:rsidP="00000000" w:rsidRDefault="00000000" w:rsidRPr="00000000" w14:paraId="000008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"adjustmentTime": 1387084530000,</w:t>
            </w:r>
          </w:p>
        </w:tc>
        <w:tc>
          <w:tcPr/>
          <w:p w:rsidR="00000000" w:rsidDel="00000000" w:rsidP="00000000" w:rsidRDefault="00000000" w:rsidRPr="00000000" w14:paraId="000008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修改时间</w:t>
            </w:r>
          </w:p>
        </w:tc>
      </w:tr>
      <w:tr>
        <w:tc>
          <w:tcPr/>
          <w:p w:rsidR="00000000" w:rsidDel="00000000" w:rsidP="00000000" w:rsidRDefault="00000000" w:rsidRPr="00000000" w14:paraId="000008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"type": 2,</w:t>
            </w:r>
          </w:p>
        </w:tc>
        <w:tc>
          <w:tcPr/>
          <w:p w:rsidR="00000000" w:rsidDel="00000000" w:rsidP="00000000" w:rsidRDefault="00000000" w:rsidRPr="00000000" w14:paraId="000008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修改类型:</w:t>
              <w:br w:type="textWrapping"/>
              <w:t xml:space="preserve">1, 修改</w:t>
              <w:br w:type="textWrapping"/>
              <w:t xml:space="preserve">2, 撤销</w:t>
            </w:r>
          </w:p>
        </w:tc>
      </w:tr>
      <w:tr>
        <w:tc>
          <w:tcPr/>
          <w:p w:rsidR="00000000" w:rsidDel="00000000" w:rsidP="00000000" w:rsidRDefault="00000000" w:rsidRPr="00000000" w14:paraId="000008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"recordIdList":[2]</w:t>
            </w:r>
          </w:p>
        </w:tc>
        <w:tc>
          <w:tcPr/>
          <w:p w:rsidR="00000000" w:rsidDel="00000000" w:rsidP="00000000" w:rsidRDefault="00000000" w:rsidRPr="00000000" w14:paraId="000008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修改注销注单gameNoId列表</w:t>
              <w:br w:type="textWrapping"/>
              <w:t xml:space="preserve">1. 修改结果: 注单中gameNoId为列表中的值的注单作废, 会再生成新注单, 从</w:t>
            </w: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GET_LOTTERY_RECORD_BY_GAMENO_SEQUENCENO</w:t>
            </w: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拉取;</w:t>
            </w:r>
          </w:p>
          <w:p w:rsidR="00000000" w:rsidDel="00000000" w:rsidP="00000000" w:rsidRDefault="00000000" w:rsidRPr="00000000" w14:paraId="000008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ff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 撤销期: 注单中gameNoId为列表中的值的注单作废(对此有问题请联系我们的客服)</w:t>
            </w:r>
          </w:p>
        </w:tc>
      </w:tr>
      <w:tr>
        <w:tc>
          <w:tcPr/>
          <w:p w:rsidR="00000000" w:rsidDel="00000000" w:rsidP="00000000" w:rsidRDefault="00000000" w:rsidRPr="00000000" w14:paraId="000008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grqrue" w:id="38"/>
    <w:bookmarkEnd w:id="38"/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附表六</w:t>
      </w: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GET_LOTTERY_RECORD_BY_GAMENO_LIST_SEQUENCENO</w:t>
      </w:r>
      <w:r w:rsidDel="00000000" w:rsidR="00000000" w:rsidRPr="00000000">
        <w:rPr>
          <w:rFonts w:ascii="微软雅黑" w:cs="微软雅黑" w:eastAsia="微软雅黑" w:hAnsi="微软雅黑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详细</w:t>
      </w:r>
      <w:r w:rsidDel="00000000" w:rsidR="00000000" w:rsidRPr="00000000">
        <w:rPr>
          <w:rtl w:val="0"/>
        </w:rPr>
      </w:r>
    </w:p>
    <w:tbl>
      <w:tblPr>
        <w:tblStyle w:val="Table15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9"/>
        <w:gridCol w:w="4303"/>
        <w:tblGridChange w:id="0">
          <w:tblGrid>
            <w:gridCol w:w="4219"/>
            <w:gridCol w:w="430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f8fc" w:val="clear"/>
          </w:tcPr>
          <w:p w:rsidR="00000000" w:rsidDel="00000000" w:rsidP="00000000" w:rsidRDefault="00000000" w:rsidRPr="00000000" w14:paraId="000008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f8fc" w:val="clear"/>
          </w:tcPr>
          <w:p w:rsidR="00000000" w:rsidDel="00000000" w:rsidP="00000000" w:rsidRDefault="00000000" w:rsidRPr="00000000" w14:paraId="000008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说明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"id": 4099,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游戏平台记录id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"username": "test01",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合作伙伴会员名称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"tray": "A",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游戏盘口类型: A,B,C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"betTime":1439081166000,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下注时间戳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"resultTime":1439081235000,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结果时间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"betId":"4bbd2022-77e0-44ef-94eb-f7c67f8b06fc",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下注code唯一值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"betOn":"ANYONE",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下注类型（附表二）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"betType":"NO_1",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下注类型详细（附表二）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"betTypeId":45,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下注类型id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"odds":1.985,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赔率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"betDetails":"[]"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下注明细一般用于连码（附表二）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"stakeAmount":500.0,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下注额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"validStake":500.0,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有效下注额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"winLoss":-500.0,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输赢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"ip":"103.9.188.157",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用户下注时的ip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"gameNoId":"1",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注单所属期号ID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"gameInfoId":"2",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注单所属游戏ID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"gameNo":"20171207001",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注单所属期号</w:t>
            </w:r>
          </w:p>
        </w:tc>
      </w:tr>
    </w:tbl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微软雅黑" w:cs="微软雅黑" w:eastAsia="微软雅黑" w:hAnsi="微软雅黑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结束</w:t>
      </w:r>
    </w:p>
    <w:sectPr>
      <w:pgSz w:h="16838" w:w="11906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MS Gothic"/>
  <w:font w:name="Gungsuh"/>
  <w:font w:name="Consolas"/>
  <w:font w:name="黑体"/>
  <w:font w:name="宋体"/>
  <w:font w:name="微软雅黑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846" w:hanging="420.00000000000006"/>
      </w:pPr>
      <w:rPr>
        <w:rFonts w:ascii="Noto Sans Symbols" w:cs="Noto Sans Symbols" w:eastAsia="Noto Sans Symbols" w:hAnsi="Noto Sans Symbols"/>
        <w:sz w:val="10"/>
        <w:szCs w:val="10"/>
        <w:vertAlign w:val="baseline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846" w:hanging="420.00000000000006"/>
      </w:pPr>
      <w:rPr>
        <w:rFonts w:ascii="Noto Sans Symbols" w:cs="Noto Sans Symbols" w:eastAsia="Noto Sans Symbols" w:hAnsi="Noto Sans Symbols"/>
        <w:sz w:val="10"/>
        <w:szCs w:val="10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