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557FC" w14:textId="77777777" w:rsidR="000B6FB8" w:rsidRPr="00AA4B02" w:rsidRDefault="008700AD">
      <w:pPr>
        <w:jc w:val="center"/>
        <w:rPr>
          <w:rFonts w:ascii="微软雅黑" w:eastAsia="微软雅黑" w:hAnsi="微软雅黑"/>
          <w:b/>
          <w:sz w:val="36"/>
          <w:szCs w:val="36"/>
        </w:rPr>
      </w:pPr>
      <w:r w:rsidRPr="00AA4B02">
        <w:rPr>
          <w:rFonts w:ascii="微软雅黑" w:eastAsia="微软雅黑" w:hAnsi="微软雅黑" w:hint="eastAsia"/>
          <w:b/>
          <w:sz w:val="36"/>
          <w:szCs w:val="36"/>
        </w:rPr>
        <w:t>玩家后台功能</w:t>
      </w:r>
    </w:p>
    <w:p w14:paraId="631D1146" w14:textId="77777777" w:rsidR="000B6FB8" w:rsidRPr="00AA4B02" w:rsidRDefault="008700AD">
      <w:pPr>
        <w:jc w:val="center"/>
        <w:rPr>
          <w:rFonts w:ascii="微软雅黑" w:eastAsia="微软雅黑" w:hAnsi="微软雅黑"/>
        </w:rPr>
      </w:pPr>
      <w:r w:rsidRPr="00AA4B02">
        <w:rPr>
          <w:rFonts w:ascii="微软雅黑" w:eastAsia="微软雅黑" w:hAnsi="微软雅黑" w:hint="eastAsia"/>
        </w:rPr>
        <w:br w:type="page"/>
      </w:r>
    </w:p>
    <w:p w14:paraId="6D2C8324" w14:textId="77777777" w:rsidR="000B6FB8" w:rsidRPr="00AA4B02" w:rsidRDefault="008700AD">
      <w:pPr>
        <w:numPr>
          <w:ilvl w:val="0"/>
          <w:numId w:val="1"/>
        </w:numPr>
        <w:ind w:firstLineChars="200"/>
        <w:jc w:val="left"/>
        <w:rPr>
          <w:rFonts w:ascii="微软雅黑" w:eastAsia="微软雅黑" w:hAnsi="微软雅黑"/>
          <w:b/>
          <w:bCs/>
        </w:rPr>
      </w:pPr>
      <w:r w:rsidRPr="00AA4B02">
        <w:rPr>
          <w:rFonts w:ascii="微软雅黑" w:eastAsia="微软雅黑" w:hAnsi="微软雅黑" w:hint="eastAsia"/>
          <w:b/>
          <w:bCs/>
        </w:rPr>
        <w:lastRenderedPageBreak/>
        <w:t>玩家管理-当前在线玩家：显示当前在线玩家信息，操作上提供踢线操作。</w:t>
      </w:r>
    </w:p>
    <w:p w14:paraId="5FAFFEAD" w14:textId="77777777" w:rsidR="000B6FB8" w:rsidRPr="00AA4B02" w:rsidRDefault="008700AD">
      <w:pPr>
        <w:numPr>
          <w:ilvl w:val="1"/>
          <w:numId w:val="1"/>
        </w:numPr>
        <w:ind w:left="420" w:firstLineChars="200" w:firstLine="420"/>
        <w:jc w:val="left"/>
        <w:rPr>
          <w:rFonts w:ascii="微软雅黑" w:eastAsia="微软雅黑" w:hAnsi="微软雅黑"/>
        </w:rPr>
      </w:pPr>
      <w:r w:rsidRPr="00AA4B02">
        <w:rPr>
          <w:rFonts w:ascii="微软雅黑" w:eastAsia="微软雅黑" w:hAnsi="微软雅黑" w:hint="eastAsia"/>
        </w:rPr>
        <w:t>页面结结构</w:t>
      </w:r>
      <w:r w:rsidRPr="00AA4B02">
        <w:rPr>
          <w:rFonts w:ascii="微软雅黑" w:eastAsia="微软雅黑" w:hAnsi="微软雅黑"/>
          <w:noProof/>
        </w:rPr>
        <w:drawing>
          <wp:inline distT="0" distB="0" distL="114300" distR="114300" wp14:anchorId="07C116F7" wp14:editId="159AB150">
            <wp:extent cx="5267960" cy="62166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21665"/>
                    </a:xfrm>
                    <a:prstGeom prst="rect">
                      <a:avLst/>
                    </a:prstGeom>
                    <a:noFill/>
                    <a:ln w="9525">
                      <a:noFill/>
                    </a:ln>
                  </pic:spPr>
                </pic:pic>
              </a:graphicData>
            </a:graphic>
          </wp:inline>
        </w:drawing>
      </w:r>
      <w:r w:rsidRPr="00AA4B02">
        <w:rPr>
          <w:rFonts w:ascii="微软雅黑" w:eastAsia="微软雅黑" w:hAnsi="微软雅黑"/>
          <w:noProof/>
        </w:rPr>
        <w:drawing>
          <wp:inline distT="0" distB="0" distL="114300" distR="114300" wp14:anchorId="6A910AA6" wp14:editId="5952722C">
            <wp:extent cx="5261610" cy="414020"/>
            <wp:effectExtent l="0" t="0" r="152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1610" cy="414020"/>
                    </a:xfrm>
                    <a:prstGeom prst="rect">
                      <a:avLst/>
                    </a:prstGeom>
                    <a:noFill/>
                    <a:ln w="9525">
                      <a:noFill/>
                    </a:ln>
                  </pic:spPr>
                </pic:pic>
              </a:graphicData>
            </a:graphic>
          </wp:inline>
        </w:drawing>
      </w:r>
    </w:p>
    <w:p w14:paraId="7DCA23C3" w14:textId="0AD3899B" w:rsidR="000B6FB8" w:rsidRPr="00AA4B02" w:rsidRDefault="008700AD">
      <w:pPr>
        <w:numPr>
          <w:ilvl w:val="1"/>
          <w:numId w:val="1"/>
        </w:numPr>
        <w:ind w:left="420" w:firstLineChars="200" w:firstLine="420"/>
        <w:jc w:val="left"/>
        <w:rPr>
          <w:rFonts w:ascii="微软雅黑" w:eastAsia="微软雅黑" w:hAnsi="微软雅黑"/>
        </w:rPr>
      </w:pPr>
      <w:r w:rsidRPr="00AA4B02">
        <w:rPr>
          <w:rFonts w:ascii="微软雅黑" w:eastAsia="微软雅黑" w:hAnsi="微软雅黑" w:hint="eastAsia"/>
        </w:rPr>
        <w:t>页面结构调整（信息显示区域）：根据玩家管理各个信息页面的信息显示统一和功能调整的需求做出以下调整：</w:t>
      </w:r>
      <w:r w:rsidR="00823240" w:rsidRPr="00AA4B02">
        <w:rPr>
          <w:rFonts w:ascii="微软雅黑" w:eastAsia="微软雅黑" w:hAnsi="微软雅黑"/>
          <w:noProof/>
        </w:rPr>
        <w:drawing>
          <wp:inline distT="0" distB="0" distL="0" distR="0" wp14:anchorId="16BDFCA6" wp14:editId="783B0248">
            <wp:extent cx="5274310" cy="50038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0380"/>
                    </a:xfrm>
                    <a:prstGeom prst="rect">
                      <a:avLst/>
                    </a:prstGeom>
                  </pic:spPr>
                </pic:pic>
              </a:graphicData>
            </a:graphic>
          </wp:inline>
        </w:drawing>
      </w:r>
    </w:p>
    <w:p w14:paraId="4ECAE5C7"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调整-将玩家代理层级和玩家组信息统一调整到玩家姓名之后，并根据当前的代理层级和玩家组结构调整进行调整：代理层级信息显示直属代理信息；玩家组信息显示两行结构，分别显示玩家所在的玩家组和进入该玩家组后对应的玩家层级。</w:t>
      </w:r>
    </w:p>
    <w:p w14:paraId="58DDD989"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增加-备注信息。</w:t>
      </w:r>
    </w:p>
    <w:p w14:paraId="51EF393B"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增加-显示玩家的近一个月的游戏相关信息：月游戏输赢（原有平台的公司输赢）、成本占用信息。</w:t>
      </w:r>
    </w:p>
    <w:p w14:paraId="61736BD1"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增加-取款流水限制的显示。</w:t>
      </w:r>
    </w:p>
    <w:p w14:paraId="23FC1389"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删除-原有最后活跃时间和在线时间的信息显示。</w:t>
      </w:r>
    </w:p>
    <w:p w14:paraId="188623BF"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调整-将上次登录IP/时间调整为注册时间/IP，显示结构不变。</w:t>
      </w:r>
    </w:p>
    <w:p w14:paraId="6D1619F8"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调整-将登录域名的Title名修改为登录渠道（后续增加APP的登录渠道），现有的登录渠道显示不做变更。</w:t>
      </w:r>
    </w:p>
    <w:p w14:paraId="03EF3928"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增加-账号状态的显示。</w:t>
      </w:r>
    </w:p>
    <w:p w14:paraId="0B7062F7" w14:textId="77777777" w:rsidR="000B6FB8" w:rsidRPr="00AA4B02" w:rsidRDefault="008700AD">
      <w:pPr>
        <w:numPr>
          <w:ilvl w:val="1"/>
          <w:numId w:val="1"/>
        </w:numPr>
        <w:ind w:left="420" w:firstLineChars="200" w:firstLine="420"/>
        <w:jc w:val="left"/>
        <w:rPr>
          <w:rFonts w:ascii="微软雅黑" w:eastAsia="微软雅黑" w:hAnsi="微软雅黑"/>
        </w:rPr>
      </w:pPr>
      <w:r w:rsidRPr="00AA4B02">
        <w:rPr>
          <w:rFonts w:ascii="微软雅黑" w:eastAsia="微软雅黑" w:hAnsi="微软雅黑" w:hint="eastAsia"/>
        </w:rPr>
        <w:lastRenderedPageBreak/>
        <w:t>功能说明：</w:t>
      </w:r>
    </w:p>
    <w:p w14:paraId="71915061"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搜索功能对应的搜索条件和内容的匹配均为模糊匹配搜索。</w:t>
      </w:r>
      <w:r w:rsidRPr="00AA4B02">
        <w:rPr>
          <w:rFonts w:ascii="微软雅黑" w:eastAsia="微软雅黑" w:hAnsi="微软雅黑"/>
          <w:noProof/>
        </w:rPr>
        <w:drawing>
          <wp:inline distT="0" distB="0" distL="114300" distR="114300" wp14:anchorId="64E90BEF" wp14:editId="5B7BC263">
            <wp:extent cx="3209290" cy="12096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09290" cy="1209675"/>
                    </a:xfrm>
                    <a:prstGeom prst="rect">
                      <a:avLst/>
                    </a:prstGeom>
                    <a:noFill/>
                    <a:ln w="9525">
                      <a:noFill/>
                    </a:ln>
                  </pic:spPr>
                </pic:pic>
              </a:graphicData>
            </a:graphic>
          </wp:inline>
        </w:drawing>
      </w:r>
    </w:p>
    <w:p w14:paraId="6EC59159"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排序：按账号本次登陆时间排序（就是登录后从后填入）。</w:t>
      </w:r>
    </w:p>
    <w:p w14:paraId="2C65E3C4" w14:textId="34F4ADAD"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可操作信息-角色账号：点击进入角色详情页面（</w:t>
      </w:r>
      <w:r w:rsidR="00DC1119">
        <w:rPr>
          <w:rFonts w:ascii="微软雅黑" w:eastAsia="微软雅黑" w:hAnsi="微软雅黑" w:hint="eastAsia"/>
        </w:rPr>
        <w:t>见后文</w:t>
      </w:r>
      <w:r w:rsidRPr="00AA4B02">
        <w:rPr>
          <w:rFonts w:ascii="微软雅黑" w:eastAsia="微软雅黑" w:hAnsi="微软雅黑" w:hint="eastAsia"/>
        </w:rPr>
        <w:t>）。</w:t>
      </w:r>
    </w:p>
    <w:p w14:paraId="5BDFA759" w14:textId="388CF606" w:rsidR="000B6FB8"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可操作信息-代理层级：点击</w:t>
      </w:r>
      <w:r w:rsidR="00F57735">
        <w:rPr>
          <w:rFonts w:ascii="微软雅黑" w:eastAsia="微软雅黑" w:hAnsi="微软雅黑" w:hint="eastAsia"/>
        </w:rPr>
        <w:t>后进入代理层级变更界面，通过输入代理代码进行玩家的直属代理变更</w:t>
      </w:r>
      <w:r w:rsidRPr="00AA4B02">
        <w:rPr>
          <w:rFonts w:ascii="微软雅黑" w:eastAsia="微软雅黑" w:hAnsi="微软雅黑"/>
          <w:noProof/>
        </w:rPr>
        <w:drawing>
          <wp:inline distT="0" distB="0" distL="114300" distR="114300" wp14:anchorId="35DD45C1" wp14:editId="04C9C546">
            <wp:extent cx="3002915" cy="1473835"/>
            <wp:effectExtent l="0" t="0" r="698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002915" cy="1473835"/>
                    </a:xfrm>
                    <a:prstGeom prst="rect">
                      <a:avLst/>
                    </a:prstGeom>
                    <a:noFill/>
                    <a:ln w="9525">
                      <a:noFill/>
                    </a:ln>
                  </pic:spPr>
                </pic:pic>
              </a:graphicData>
            </a:graphic>
          </wp:inline>
        </w:drawing>
      </w:r>
    </w:p>
    <w:p w14:paraId="12C70525" w14:textId="3425DE2D" w:rsidR="00F57735" w:rsidRPr="00490799" w:rsidRDefault="00F57735" w:rsidP="00F57735">
      <w:pPr>
        <w:numPr>
          <w:ilvl w:val="3"/>
          <w:numId w:val="1"/>
        </w:numPr>
        <w:tabs>
          <w:tab w:val="left" w:pos="1260"/>
        </w:tabs>
        <w:jc w:val="left"/>
        <w:rPr>
          <w:rFonts w:ascii="微软雅黑" w:eastAsia="微软雅黑" w:hAnsi="微软雅黑"/>
          <w:color w:val="FF0000"/>
        </w:rPr>
      </w:pPr>
      <w:r>
        <w:rPr>
          <w:rFonts w:ascii="微软雅黑" w:eastAsia="微软雅黑" w:hAnsi="微软雅黑"/>
        </w:rPr>
        <w:t>导致代理统计信息变更</w:t>
      </w:r>
      <w:r>
        <w:rPr>
          <w:rFonts w:ascii="微软雅黑" w:eastAsia="微软雅黑" w:hAnsi="微软雅黑" w:hint="eastAsia"/>
        </w:rPr>
        <w:t>：</w:t>
      </w:r>
      <w:r>
        <w:rPr>
          <w:rFonts w:ascii="微软雅黑" w:eastAsia="微软雅黑" w:hAnsi="微软雅黑"/>
        </w:rPr>
        <w:t>代理信息中的注册数</w:t>
      </w:r>
      <w:r>
        <w:rPr>
          <w:rFonts w:ascii="微软雅黑" w:eastAsia="微软雅黑" w:hAnsi="微软雅黑" w:hint="eastAsia"/>
        </w:rPr>
        <w:t>、</w:t>
      </w:r>
      <w:r>
        <w:rPr>
          <w:rFonts w:ascii="微软雅黑" w:eastAsia="微软雅黑" w:hAnsi="微软雅黑"/>
        </w:rPr>
        <w:t>登录数等玩家相关信息全部需要从离开的代理中减少</w:t>
      </w:r>
      <w:r>
        <w:rPr>
          <w:rFonts w:ascii="微软雅黑" w:eastAsia="微软雅黑" w:hAnsi="微软雅黑" w:hint="eastAsia"/>
        </w:rPr>
        <w:t>，</w:t>
      </w:r>
      <w:r>
        <w:rPr>
          <w:rFonts w:ascii="微软雅黑" w:eastAsia="微软雅黑" w:hAnsi="微软雅黑"/>
        </w:rPr>
        <w:t>新增的代理中增加</w:t>
      </w:r>
      <w:r>
        <w:rPr>
          <w:rFonts w:ascii="微软雅黑" w:eastAsia="微软雅黑" w:hAnsi="微软雅黑" w:hint="eastAsia"/>
        </w:rPr>
        <w:t>。</w:t>
      </w:r>
      <w:r w:rsidR="00490799" w:rsidRPr="00490799">
        <w:rPr>
          <w:rFonts w:ascii="微软雅黑" w:eastAsia="微软雅黑" w:hAnsi="微软雅黑" w:hint="eastAsia"/>
          <w:color w:val="FF0000"/>
        </w:rPr>
        <w:t>（后台并没有实时体现，需要讨论）</w:t>
      </w:r>
      <w:bookmarkStart w:id="0" w:name="_GoBack"/>
      <w:bookmarkEnd w:id="0"/>
    </w:p>
    <w:p w14:paraId="2E23F6AC"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t>可操作信息-玩家组：点击玩家组后进入玩家组选择页面，玩家选择对应的玩家组后将按照对应的条件分配到对应的玩家层级。只显示对应的玩家组供操作员选择。</w:t>
      </w:r>
      <w:r w:rsidRPr="00AA4B02">
        <w:rPr>
          <w:rFonts w:ascii="微软雅黑" w:eastAsia="微软雅黑" w:hAnsi="微软雅黑"/>
          <w:noProof/>
        </w:rPr>
        <w:drawing>
          <wp:inline distT="0" distB="0" distL="114300" distR="114300" wp14:anchorId="4BA1BED5" wp14:editId="1722D842">
            <wp:extent cx="3521075" cy="1771015"/>
            <wp:effectExtent l="0" t="0" r="317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521075" cy="1771015"/>
                    </a:xfrm>
                    <a:prstGeom prst="rect">
                      <a:avLst/>
                    </a:prstGeom>
                    <a:noFill/>
                    <a:ln w="9525">
                      <a:noFill/>
                    </a:ln>
                  </pic:spPr>
                </pic:pic>
              </a:graphicData>
            </a:graphic>
          </wp:inline>
        </w:drawing>
      </w:r>
    </w:p>
    <w:p w14:paraId="34BAE932" w14:textId="77777777" w:rsidR="000B6FB8" w:rsidRPr="00AA4B02" w:rsidRDefault="008700AD">
      <w:pPr>
        <w:numPr>
          <w:ilvl w:val="2"/>
          <w:numId w:val="1"/>
        </w:numPr>
        <w:ind w:left="840" w:firstLineChars="200" w:firstLine="420"/>
        <w:jc w:val="left"/>
        <w:rPr>
          <w:rFonts w:ascii="微软雅黑" w:eastAsia="微软雅黑" w:hAnsi="微软雅黑"/>
        </w:rPr>
      </w:pPr>
      <w:r w:rsidRPr="00AA4B02">
        <w:rPr>
          <w:rFonts w:ascii="微软雅黑" w:eastAsia="微软雅黑" w:hAnsi="微软雅黑" w:hint="eastAsia"/>
        </w:rPr>
        <w:lastRenderedPageBreak/>
        <w:t>可操作信息-玩家备注：点击弹出玩家备注输入框，输入数据覆盖原有数据。</w:t>
      </w:r>
      <w:r w:rsidRPr="00AA4B02">
        <w:rPr>
          <w:rFonts w:ascii="微软雅黑" w:eastAsia="微软雅黑" w:hAnsi="微软雅黑"/>
          <w:noProof/>
        </w:rPr>
        <w:drawing>
          <wp:inline distT="0" distB="0" distL="114300" distR="114300" wp14:anchorId="2ECF1E84" wp14:editId="5AD26CD1">
            <wp:extent cx="2846705" cy="1334770"/>
            <wp:effectExtent l="0" t="0" r="10795"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846705" cy="1334770"/>
                    </a:xfrm>
                    <a:prstGeom prst="rect">
                      <a:avLst/>
                    </a:prstGeom>
                    <a:noFill/>
                    <a:ln w="9525">
                      <a:noFill/>
                    </a:ln>
                  </pic:spPr>
                </pic:pic>
              </a:graphicData>
            </a:graphic>
          </wp:inline>
        </w:drawing>
      </w:r>
    </w:p>
    <w:p w14:paraId="7BD4608D" w14:textId="77777777" w:rsidR="00E00221" w:rsidRPr="00E00221" w:rsidRDefault="008700AD" w:rsidP="00E00221">
      <w:pPr>
        <w:numPr>
          <w:ilvl w:val="1"/>
          <w:numId w:val="1"/>
        </w:numPr>
        <w:tabs>
          <w:tab w:val="left" w:pos="1260"/>
          <w:tab w:val="left" w:pos="1680"/>
        </w:tabs>
        <w:jc w:val="left"/>
        <w:rPr>
          <w:rFonts w:ascii="微软雅黑" w:eastAsia="微软雅黑" w:hAnsi="微软雅黑"/>
          <w:bCs/>
        </w:rPr>
      </w:pPr>
      <w:r w:rsidRPr="00AA4B02">
        <w:rPr>
          <w:rFonts w:ascii="微软雅黑" w:eastAsia="微软雅黑" w:hAnsi="微软雅黑" w:hint="eastAsia"/>
        </w:rPr>
        <w:t>可操作数据-主账户余额：点击进入玩家余额调整界面。</w:t>
      </w:r>
    </w:p>
    <w:p w14:paraId="5A967DCE" w14:textId="02E5DA66" w:rsidR="00E00221" w:rsidRPr="00E00221" w:rsidRDefault="00E00221" w:rsidP="00E00221">
      <w:pPr>
        <w:numPr>
          <w:ilvl w:val="2"/>
          <w:numId w:val="1"/>
        </w:numPr>
        <w:tabs>
          <w:tab w:val="left" w:pos="840"/>
          <w:tab w:val="left" w:pos="1680"/>
        </w:tabs>
        <w:jc w:val="left"/>
        <w:rPr>
          <w:rFonts w:ascii="微软雅黑" w:eastAsia="微软雅黑" w:hAnsi="微软雅黑"/>
          <w:bCs/>
        </w:rPr>
      </w:pPr>
      <w:r>
        <w:rPr>
          <w:rFonts w:ascii="微软雅黑" w:eastAsia="微软雅黑" w:hAnsi="微软雅黑" w:hint="eastAsia"/>
        </w:rPr>
        <w:t>页面结构</w:t>
      </w:r>
      <w:r w:rsidR="008700AD" w:rsidRPr="00AA4B02">
        <w:rPr>
          <w:rFonts w:ascii="微软雅黑" w:eastAsia="微软雅黑" w:hAnsi="微软雅黑"/>
          <w:noProof/>
        </w:rPr>
        <w:drawing>
          <wp:inline distT="0" distB="0" distL="114300" distR="114300" wp14:anchorId="55A576F9" wp14:editId="47D2219F">
            <wp:extent cx="3126740" cy="2834005"/>
            <wp:effectExtent l="0" t="0" r="165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126740" cy="2834005"/>
                    </a:xfrm>
                    <a:prstGeom prst="rect">
                      <a:avLst/>
                    </a:prstGeom>
                    <a:noFill/>
                    <a:ln w="9525">
                      <a:noFill/>
                    </a:ln>
                  </pic:spPr>
                </pic:pic>
              </a:graphicData>
            </a:graphic>
          </wp:inline>
        </w:drawing>
      </w:r>
    </w:p>
    <w:p w14:paraId="534E3A67" w14:textId="5A652E1D" w:rsidR="00E00221" w:rsidRDefault="00E00221" w:rsidP="00E00221">
      <w:pPr>
        <w:numPr>
          <w:ilvl w:val="2"/>
          <w:numId w:val="1"/>
        </w:numPr>
        <w:tabs>
          <w:tab w:val="left" w:pos="840"/>
          <w:tab w:val="left" w:pos="1680"/>
        </w:tabs>
        <w:jc w:val="left"/>
        <w:rPr>
          <w:rFonts w:ascii="微软雅黑" w:eastAsia="微软雅黑" w:hAnsi="微软雅黑"/>
          <w:bCs/>
        </w:rPr>
      </w:pPr>
      <w:r>
        <w:rPr>
          <w:rFonts w:ascii="微软雅黑" w:eastAsia="微软雅黑" w:hAnsi="微软雅黑"/>
          <w:bCs/>
        </w:rPr>
        <w:t>页面调整</w:t>
      </w:r>
      <w:r>
        <w:rPr>
          <w:rFonts w:ascii="微软雅黑" w:eastAsia="微软雅黑" w:hAnsi="微软雅黑" w:hint="eastAsia"/>
          <w:bCs/>
        </w:rPr>
        <w:t>：</w:t>
      </w:r>
      <w:r>
        <w:rPr>
          <w:rFonts w:ascii="微软雅黑" w:eastAsia="微软雅黑" w:hAnsi="微软雅黑"/>
          <w:bCs/>
        </w:rPr>
        <w:t>无</w:t>
      </w:r>
      <w:r>
        <w:rPr>
          <w:rFonts w:ascii="微软雅黑" w:eastAsia="微软雅黑" w:hAnsi="微软雅黑" w:hint="eastAsia"/>
          <w:bCs/>
        </w:rPr>
        <w:t>。</w:t>
      </w:r>
    </w:p>
    <w:p w14:paraId="7B236AD7" w14:textId="77777777" w:rsidR="00E00221" w:rsidRDefault="00E00221" w:rsidP="00E00221">
      <w:pPr>
        <w:numPr>
          <w:ilvl w:val="2"/>
          <w:numId w:val="1"/>
        </w:numPr>
        <w:tabs>
          <w:tab w:val="left" w:pos="840"/>
          <w:tab w:val="left" w:pos="1680"/>
        </w:tabs>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18C6A9C0" w14:textId="77777777" w:rsidR="00E00221" w:rsidRPr="002108AE" w:rsidRDefault="00E00221" w:rsidP="002108AE">
      <w:pPr>
        <w:numPr>
          <w:ilvl w:val="3"/>
          <w:numId w:val="1"/>
        </w:numPr>
        <w:tabs>
          <w:tab w:val="left" w:pos="1260"/>
        </w:tabs>
        <w:jc w:val="left"/>
        <w:rPr>
          <w:rFonts w:ascii="微软雅黑" w:eastAsia="微软雅黑" w:hAnsi="微软雅黑"/>
          <w:bCs/>
          <w:color w:val="FF0000"/>
        </w:rPr>
      </w:pPr>
      <w:r w:rsidRPr="002108AE">
        <w:rPr>
          <w:rFonts w:ascii="微软雅黑" w:eastAsia="微软雅黑" w:hAnsi="微软雅黑"/>
          <w:bCs/>
          <w:color w:val="FF0000"/>
        </w:rPr>
        <w:t>余额的调整是作为银行卡的出入账来处理</w:t>
      </w:r>
      <w:r w:rsidRPr="002108AE">
        <w:rPr>
          <w:rFonts w:ascii="微软雅黑" w:eastAsia="微软雅黑" w:hAnsi="微软雅黑" w:hint="eastAsia"/>
          <w:bCs/>
          <w:color w:val="FF0000"/>
        </w:rPr>
        <w:t>，</w:t>
      </w:r>
      <w:r w:rsidRPr="002108AE">
        <w:rPr>
          <w:rFonts w:ascii="微软雅黑" w:eastAsia="微软雅黑" w:hAnsi="微软雅黑"/>
          <w:bCs/>
          <w:color w:val="FF0000"/>
        </w:rPr>
        <w:t>在这里的</w:t>
      </w:r>
      <w:r w:rsidRPr="002108AE">
        <w:rPr>
          <w:rFonts w:ascii="微软雅黑" w:eastAsia="微软雅黑" w:hAnsi="微软雅黑" w:hint="eastAsia"/>
          <w:bCs/>
          <w:color w:val="FF0000"/>
        </w:rPr>
        <w:t>+-</w:t>
      </w:r>
      <w:r w:rsidRPr="002108AE">
        <w:rPr>
          <w:rFonts w:ascii="微软雅黑" w:eastAsia="微软雅黑" w:hAnsi="微软雅黑"/>
          <w:bCs/>
          <w:color w:val="FF0000"/>
        </w:rPr>
        <w:t>对应的入款银行卡的金额增加和出款银行卡的金额减少</w:t>
      </w:r>
      <w:r w:rsidRPr="002108AE">
        <w:rPr>
          <w:rFonts w:ascii="微软雅黑" w:eastAsia="微软雅黑" w:hAnsi="微软雅黑" w:hint="eastAsia"/>
          <w:bCs/>
          <w:color w:val="FF0000"/>
        </w:rPr>
        <w:t>。</w:t>
      </w:r>
    </w:p>
    <w:p w14:paraId="0190EC4C" w14:textId="47BDA65B" w:rsidR="000B6FB8" w:rsidRPr="002108AE" w:rsidRDefault="002108AE" w:rsidP="002108AE">
      <w:pPr>
        <w:numPr>
          <w:ilvl w:val="3"/>
          <w:numId w:val="1"/>
        </w:numPr>
        <w:tabs>
          <w:tab w:val="left" w:pos="1260"/>
        </w:tabs>
        <w:jc w:val="left"/>
        <w:rPr>
          <w:rFonts w:ascii="微软雅黑" w:eastAsia="微软雅黑" w:hAnsi="微软雅黑"/>
          <w:bCs/>
          <w:color w:val="FF0000"/>
        </w:rPr>
      </w:pPr>
      <w:r>
        <w:rPr>
          <w:rFonts w:ascii="微软雅黑" w:eastAsia="微软雅黑" w:hAnsi="微软雅黑"/>
          <w:bCs/>
          <w:color w:val="FF0000"/>
        </w:rPr>
        <w:t>对应的余额调整也要生成流水检测</w:t>
      </w:r>
      <w:r w:rsidR="00E00221" w:rsidRPr="002108AE">
        <w:rPr>
          <w:rFonts w:ascii="微软雅黑" w:eastAsia="微软雅黑" w:hAnsi="微软雅黑"/>
          <w:bCs/>
          <w:color w:val="FF0000"/>
        </w:rPr>
        <w:t>单</w:t>
      </w:r>
      <w:r w:rsidR="00E00221" w:rsidRPr="002108AE">
        <w:rPr>
          <w:rFonts w:ascii="微软雅黑" w:eastAsia="微软雅黑" w:hAnsi="微软雅黑" w:hint="eastAsia"/>
          <w:bCs/>
          <w:color w:val="FF0000"/>
        </w:rPr>
        <w:t>。</w:t>
      </w:r>
    </w:p>
    <w:p w14:paraId="1BB84182" w14:textId="77777777" w:rsidR="002108AE" w:rsidRDefault="008700AD" w:rsidP="002108AE">
      <w:pPr>
        <w:numPr>
          <w:ilvl w:val="1"/>
          <w:numId w:val="1"/>
        </w:numPr>
        <w:tabs>
          <w:tab w:val="left" w:pos="1260"/>
        </w:tabs>
        <w:jc w:val="left"/>
        <w:rPr>
          <w:rFonts w:ascii="微软雅黑" w:eastAsia="微软雅黑" w:hAnsi="微软雅黑"/>
        </w:rPr>
      </w:pPr>
      <w:r w:rsidRPr="00AA4B02">
        <w:rPr>
          <w:rFonts w:ascii="微软雅黑" w:eastAsia="微软雅黑" w:hAnsi="微软雅黑" w:hint="eastAsia"/>
        </w:rPr>
        <w:t>可操作数据-成本占用：点击进入玩家红利调整界面。</w:t>
      </w:r>
    </w:p>
    <w:p w14:paraId="2FC5DDE0" w14:textId="69DE5847" w:rsidR="000B6FB8" w:rsidRDefault="002108AE" w:rsidP="002108AE">
      <w:pPr>
        <w:numPr>
          <w:ilvl w:val="2"/>
          <w:numId w:val="1"/>
        </w:numPr>
        <w:jc w:val="left"/>
        <w:rPr>
          <w:rFonts w:ascii="微软雅黑" w:eastAsia="微软雅黑" w:hAnsi="微软雅黑"/>
        </w:rPr>
      </w:pPr>
      <w:r>
        <w:rPr>
          <w:rFonts w:ascii="微软雅黑" w:eastAsia="微软雅黑" w:hAnsi="微软雅黑"/>
        </w:rPr>
        <w:lastRenderedPageBreak/>
        <w:t>页面结构</w:t>
      </w:r>
      <w:r w:rsidRPr="00AA4B02">
        <w:rPr>
          <w:rFonts w:ascii="微软雅黑" w:eastAsia="微软雅黑" w:hAnsi="微软雅黑"/>
          <w:noProof/>
        </w:rPr>
        <w:drawing>
          <wp:inline distT="0" distB="0" distL="114300" distR="114300" wp14:anchorId="11ED85D2" wp14:editId="1D4B0913">
            <wp:extent cx="2817047" cy="271437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831477" cy="2728280"/>
                    </a:xfrm>
                    <a:prstGeom prst="rect">
                      <a:avLst/>
                    </a:prstGeom>
                    <a:noFill/>
                    <a:ln w="9525">
                      <a:noFill/>
                    </a:ln>
                  </pic:spPr>
                </pic:pic>
              </a:graphicData>
            </a:graphic>
          </wp:inline>
        </w:drawing>
      </w:r>
    </w:p>
    <w:p w14:paraId="62A7DC64" w14:textId="15721C13" w:rsidR="002108AE" w:rsidRDefault="002108AE" w:rsidP="002108AE">
      <w:pPr>
        <w:numPr>
          <w:ilvl w:val="2"/>
          <w:numId w:val="1"/>
        </w:numPr>
        <w:jc w:val="left"/>
        <w:rPr>
          <w:rFonts w:ascii="微软雅黑" w:eastAsia="微软雅黑" w:hAnsi="微软雅黑"/>
        </w:rPr>
      </w:pPr>
      <w:r>
        <w:rPr>
          <w:rFonts w:ascii="微软雅黑" w:eastAsia="微软雅黑" w:hAnsi="微软雅黑"/>
        </w:rPr>
        <w:t>页面调整</w:t>
      </w:r>
      <w:r>
        <w:rPr>
          <w:rFonts w:ascii="微软雅黑" w:eastAsia="微软雅黑" w:hAnsi="微软雅黑" w:hint="eastAsia"/>
        </w:rPr>
        <w:t>：</w:t>
      </w:r>
      <w:r>
        <w:rPr>
          <w:rFonts w:ascii="微软雅黑" w:eastAsia="微软雅黑" w:hAnsi="微软雅黑"/>
        </w:rPr>
        <w:t>无</w:t>
      </w:r>
      <w:r>
        <w:rPr>
          <w:rFonts w:ascii="微软雅黑" w:eastAsia="微软雅黑" w:hAnsi="微软雅黑" w:hint="eastAsia"/>
        </w:rPr>
        <w:t>。</w:t>
      </w:r>
    </w:p>
    <w:p w14:paraId="55ABB54E" w14:textId="234A2BA5" w:rsidR="002108AE" w:rsidRDefault="002108AE" w:rsidP="002108AE">
      <w:pPr>
        <w:numPr>
          <w:ilvl w:val="2"/>
          <w:numId w:val="1"/>
        </w:numPr>
        <w:jc w:val="left"/>
        <w:rPr>
          <w:rFonts w:ascii="微软雅黑" w:eastAsia="微软雅黑" w:hAnsi="微软雅黑"/>
        </w:rPr>
      </w:pPr>
      <w:r>
        <w:rPr>
          <w:rFonts w:ascii="微软雅黑" w:eastAsia="微软雅黑" w:hAnsi="微软雅黑"/>
        </w:rPr>
        <w:t>功能说明</w:t>
      </w:r>
      <w:r>
        <w:rPr>
          <w:rFonts w:ascii="微软雅黑" w:eastAsia="微软雅黑" w:hAnsi="微软雅黑" w:hint="eastAsia"/>
        </w:rPr>
        <w:t>：</w:t>
      </w:r>
    </w:p>
    <w:p w14:paraId="6F791375" w14:textId="5859D973" w:rsidR="002108AE" w:rsidRPr="00AA4B02" w:rsidRDefault="002108AE" w:rsidP="002108AE">
      <w:pPr>
        <w:numPr>
          <w:ilvl w:val="3"/>
          <w:numId w:val="1"/>
        </w:numPr>
        <w:tabs>
          <w:tab w:val="left" w:pos="1260"/>
        </w:tabs>
        <w:jc w:val="left"/>
        <w:rPr>
          <w:rFonts w:ascii="微软雅黑" w:eastAsia="微软雅黑" w:hAnsi="微软雅黑"/>
        </w:rPr>
      </w:pPr>
      <w:r>
        <w:rPr>
          <w:rFonts w:ascii="微软雅黑" w:eastAsia="微软雅黑" w:hAnsi="微软雅黑"/>
        </w:rPr>
        <w:t>红利金额的调整会生成对应的流水检测单</w:t>
      </w:r>
      <w:r>
        <w:rPr>
          <w:rFonts w:ascii="微软雅黑" w:eastAsia="微软雅黑" w:hAnsi="微软雅黑" w:hint="eastAsia"/>
        </w:rPr>
        <w:t>。</w:t>
      </w:r>
    </w:p>
    <w:p w14:paraId="54DDB20B" w14:textId="22A0F458" w:rsidR="000B6FB8" w:rsidRPr="00AA4B02" w:rsidRDefault="008700AD" w:rsidP="002108AE">
      <w:pPr>
        <w:numPr>
          <w:ilvl w:val="1"/>
          <w:numId w:val="1"/>
        </w:numPr>
        <w:tabs>
          <w:tab w:val="left" w:pos="1260"/>
        </w:tabs>
        <w:jc w:val="left"/>
        <w:rPr>
          <w:rFonts w:ascii="微软雅黑" w:eastAsia="微软雅黑" w:hAnsi="微软雅黑"/>
        </w:rPr>
      </w:pPr>
      <w:r w:rsidRPr="00AA4B02">
        <w:rPr>
          <w:rFonts w:ascii="微软雅黑" w:eastAsia="微软雅黑" w:hAnsi="微软雅黑" w:hint="eastAsia"/>
        </w:rPr>
        <w:t>可操作数据-取款流水限制：点击进入玩家流水检测界面（</w:t>
      </w:r>
      <w:r w:rsidR="00CB5D90">
        <w:rPr>
          <w:rFonts w:ascii="微软雅黑" w:eastAsia="微软雅黑" w:hAnsi="微软雅黑" w:hint="eastAsia"/>
        </w:rPr>
        <w:t>在玩家资金流水中详细解释</w:t>
      </w:r>
      <w:r w:rsidRPr="00AA4B02">
        <w:rPr>
          <w:rFonts w:ascii="微软雅黑" w:eastAsia="微软雅黑" w:hAnsi="微软雅黑" w:hint="eastAsia"/>
        </w:rPr>
        <w:t>）</w:t>
      </w:r>
      <w:r w:rsidRPr="00AA4B02">
        <w:rPr>
          <w:rFonts w:ascii="微软雅黑" w:eastAsia="微软雅黑" w:hAnsi="微软雅黑"/>
          <w:noProof/>
        </w:rPr>
        <w:drawing>
          <wp:inline distT="0" distB="0" distL="114300" distR="114300" wp14:anchorId="1528A99F" wp14:editId="54000377">
            <wp:extent cx="3152775" cy="1391920"/>
            <wp:effectExtent l="0" t="0" r="9525"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152775" cy="1391920"/>
                    </a:xfrm>
                    <a:prstGeom prst="rect">
                      <a:avLst/>
                    </a:prstGeom>
                    <a:noFill/>
                    <a:ln w="9525">
                      <a:noFill/>
                    </a:ln>
                  </pic:spPr>
                </pic:pic>
              </a:graphicData>
            </a:graphic>
          </wp:inline>
        </w:drawing>
      </w:r>
    </w:p>
    <w:p w14:paraId="580422E7" w14:textId="76661608" w:rsidR="000B6FB8" w:rsidRPr="00AA4B02" w:rsidRDefault="0018277F" w:rsidP="00310EF4">
      <w:pPr>
        <w:numPr>
          <w:ilvl w:val="1"/>
          <w:numId w:val="1"/>
        </w:numPr>
        <w:tabs>
          <w:tab w:val="left" w:pos="1260"/>
        </w:tabs>
        <w:jc w:val="left"/>
        <w:rPr>
          <w:rFonts w:ascii="微软雅黑" w:eastAsia="微软雅黑" w:hAnsi="微软雅黑"/>
        </w:rPr>
      </w:pPr>
      <w:r w:rsidRPr="00AA4B02">
        <w:rPr>
          <w:rFonts w:ascii="微软雅黑" w:eastAsia="微软雅黑" w:hAnsi="微软雅黑" w:hint="eastAsia"/>
        </w:rPr>
        <w:t>可执行操作</w:t>
      </w:r>
      <w:r w:rsidR="008700AD" w:rsidRPr="00AA4B02">
        <w:rPr>
          <w:rFonts w:ascii="微软雅黑" w:eastAsia="微软雅黑" w:hAnsi="微软雅黑" w:hint="eastAsia"/>
        </w:rPr>
        <w:t>-</w:t>
      </w:r>
      <w:r w:rsidRPr="00AA4B02">
        <w:rPr>
          <w:rFonts w:ascii="微软雅黑" w:eastAsia="微软雅黑" w:hAnsi="微软雅黑" w:hint="eastAsia"/>
        </w:rPr>
        <w:t>锁定</w:t>
      </w:r>
      <w:r w:rsidR="008700AD" w:rsidRPr="00AA4B02">
        <w:rPr>
          <w:rFonts w:ascii="微软雅黑" w:eastAsia="微软雅黑" w:hAnsi="微软雅黑" w:hint="eastAsia"/>
        </w:rPr>
        <w:t>：</w:t>
      </w:r>
      <w:r w:rsidR="005C6AD7">
        <w:rPr>
          <w:rFonts w:ascii="微软雅黑" w:eastAsia="微软雅黑" w:hAnsi="微软雅黑" w:hint="eastAsia"/>
        </w:rPr>
        <w:t>将</w:t>
      </w:r>
      <w:r w:rsidR="005C6AD7" w:rsidRPr="00AA4B02">
        <w:rPr>
          <w:rFonts w:ascii="微软雅黑" w:eastAsia="微软雅黑" w:hAnsi="微软雅黑" w:hint="eastAsia"/>
        </w:rPr>
        <w:t>踢线</w:t>
      </w:r>
      <w:r w:rsidR="005C6AD7">
        <w:rPr>
          <w:rFonts w:ascii="微软雅黑" w:eastAsia="微软雅黑" w:hAnsi="微软雅黑" w:hint="eastAsia"/>
        </w:rPr>
        <w:t>和</w:t>
      </w:r>
      <w:r w:rsidRPr="00AA4B02">
        <w:rPr>
          <w:rFonts w:ascii="微软雅黑" w:eastAsia="微软雅黑" w:hAnsi="微软雅黑" w:hint="eastAsia"/>
        </w:rPr>
        <w:t>锁定功能统一集中到操作框内作为近来两个按钮出现，踢线在前，锁定在后，两种操作都需要确认界面二次确认。锁定后变更玩家状态为锁定状态</w:t>
      </w:r>
      <w:r w:rsidR="005C6AD7">
        <w:rPr>
          <w:rFonts w:ascii="微软雅黑" w:eastAsia="微软雅黑" w:hAnsi="微软雅黑" w:hint="eastAsia"/>
        </w:rPr>
        <w:t>，无法登陆</w:t>
      </w:r>
      <w:r w:rsidRPr="00AA4B02">
        <w:rPr>
          <w:rFonts w:ascii="微软雅黑" w:eastAsia="微软雅黑" w:hAnsi="微软雅黑" w:hint="eastAsia"/>
        </w:rPr>
        <w:t>。踢线操作</w:t>
      </w:r>
      <w:r w:rsidR="005C6AD7">
        <w:rPr>
          <w:rFonts w:ascii="微软雅黑" w:eastAsia="微软雅黑" w:hAnsi="微软雅黑" w:hint="eastAsia"/>
        </w:rPr>
        <w:t>，同时将玩家在游戏平台和运营商平台踢下线</w:t>
      </w:r>
      <w:r w:rsidR="008700AD" w:rsidRPr="00AA4B02">
        <w:rPr>
          <w:rFonts w:ascii="微软雅黑" w:eastAsia="微软雅黑" w:hAnsi="微软雅黑" w:hint="eastAsia"/>
        </w:rPr>
        <w:t>。</w:t>
      </w:r>
      <w:r w:rsidR="00E7007F" w:rsidRPr="00AA4B02">
        <w:rPr>
          <w:rFonts w:ascii="微软雅黑" w:eastAsia="微软雅黑" w:hAnsi="微软雅黑"/>
          <w:noProof/>
        </w:rPr>
        <w:drawing>
          <wp:inline distT="0" distB="0" distL="114300" distR="114300" wp14:anchorId="352801E2" wp14:editId="5ADD0342">
            <wp:extent cx="1908175" cy="1304925"/>
            <wp:effectExtent l="0" t="0" r="1587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rcRect l="3221"/>
                    <a:stretch>
                      <a:fillRect/>
                    </a:stretch>
                  </pic:blipFill>
                  <pic:spPr>
                    <a:xfrm>
                      <a:off x="0" y="0"/>
                      <a:ext cx="1908175" cy="1304925"/>
                    </a:xfrm>
                    <a:prstGeom prst="rect">
                      <a:avLst/>
                    </a:prstGeom>
                    <a:noFill/>
                    <a:ln w="9525">
                      <a:noFill/>
                    </a:ln>
                  </pic:spPr>
                </pic:pic>
              </a:graphicData>
            </a:graphic>
          </wp:inline>
        </w:drawing>
      </w:r>
    </w:p>
    <w:p w14:paraId="103690F3" w14:textId="77777777" w:rsidR="000B6FB8" w:rsidRPr="00AA4B02" w:rsidRDefault="008700AD">
      <w:pPr>
        <w:numPr>
          <w:ilvl w:val="0"/>
          <w:numId w:val="1"/>
        </w:numPr>
        <w:tabs>
          <w:tab w:val="left" w:pos="1260"/>
        </w:tabs>
        <w:ind w:firstLineChars="200"/>
        <w:jc w:val="left"/>
        <w:rPr>
          <w:rFonts w:ascii="微软雅黑" w:eastAsia="微软雅黑" w:hAnsi="微软雅黑"/>
          <w:b/>
          <w:bCs/>
        </w:rPr>
      </w:pPr>
      <w:r w:rsidRPr="00AA4B02">
        <w:rPr>
          <w:rFonts w:ascii="微软雅黑" w:eastAsia="微软雅黑" w:hAnsi="微软雅黑" w:hint="eastAsia"/>
          <w:b/>
          <w:bCs/>
        </w:rPr>
        <w:lastRenderedPageBreak/>
        <w:t>玩家管理-所有玩家列表：所有玩家的显示功能，可以实现玩家层级批量调整等功能。</w:t>
      </w:r>
    </w:p>
    <w:p w14:paraId="186376F9" w14:textId="33674D2E" w:rsidR="003D3421" w:rsidRPr="00AA4B02" w:rsidRDefault="00B41986" w:rsidP="003D3421">
      <w:pPr>
        <w:numPr>
          <w:ilvl w:val="1"/>
          <w:numId w:val="1"/>
        </w:numPr>
        <w:tabs>
          <w:tab w:val="left" w:pos="1260"/>
        </w:tabs>
        <w:jc w:val="left"/>
        <w:rPr>
          <w:rFonts w:ascii="微软雅黑" w:eastAsia="微软雅黑" w:hAnsi="微软雅黑"/>
          <w:bCs/>
        </w:rPr>
      </w:pPr>
      <w:r w:rsidRPr="00AA4B02">
        <w:rPr>
          <w:rFonts w:ascii="微软雅黑" w:eastAsia="微软雅黑" w:hAnsi="微软雅黑"/>
          <w:bCs/>
        </w:rPr>
        <w:t>页面结构</w:t>
      </w:r>
      <w:r w:rsidRPr="00AA4B02">
        <w:rPr>
          <w:rFonts w:ascii="微软雅黑" w:eastAsia="微软雅黑" w:hAnsi="微软雅黑" w:hint="eastAsia"/>
          <w:bCs/>
        </w:rPr>
        <w:t>：</w:t>
      </w:r>
    </w:p>
    <w:p w14:paraId="1D08BBC0" w14:textId="370D3058" w:rsidR="00B41986" w:rsidRPr="00AA4B02" w:rsidRDefault="00B41986" w:rsidP="00B41986">
      <w:pPr>
        <w:tabs>
          <w:tab w:val="left" w:pos="1260"/>
        </w:tabs>
        <w:ind w:left="840"/>
        <w:jc w:val="left"/>
        <w:rPr>
          <w:rFonts w:ascii="微软雅黑" w:eastAsia="微软雅黑" w:hAnsi="微软雅黑"/>
          <w:bCs/>
        </w:rPr>
      </w:pPr>
      <w:r w:rsidRPr="00AA4B02">
        <w:rPr>
          <w:rFonts w:ascii="微软雅黑" w:eastAsia="微软雅黑" w:hAnsi="微软雅黑"/>
          <w:noProof/>
        </w:rPr>
        <w:drawing>
          <wp:inline distT="0" distB="0" distL="0" distR="0" wp14:anchorId="10046009" wp14:editId="223CA2C3">
            <wp:extent cx="5274310" cy="80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07720"/>
                    </a:xfrm>
                    <a:prstGeom prst="rect">
                      <a:avLst/>
                    </a:prstGeom>
                  </pic:spPr>
                </pic:pic>
              </a:graphicData>
            </a:graphic>
          </wp:inline>
        </w:drawing>
      </w:r>
    </w:p>
    <w:p w14:paraId="0B3CD5D4" w14:textId="126A2605" w:rsidR="00B41986" w:rsidRPr="00AA4B02" w:rsidRDefault="00B41986" w:rsidP="00B41986">
      <w:pPr>
        <w:numPr>
          <w:ilvl w:val="1"/>
          <w:numId w:val="1"/>
        </w:numPr>
        <w:tabs>
          <w:tab w:val="left" w:pos="1260"/>
        </w:tabs>
        <w:jc w:val="left"/>
        <w:rPr>
          <w:rFonts w:ascii="微软雅黑" w:eastAsia="微软雅黑" w:hAnsi="微软雅黑"/>
          <w:bCs/>
        </w:rPr>
      </w:pPr>
      <w:r w:rsidRPr="00AA4B02">
        <w:rPr>
          <w:rFonts w:ascii="微软雅黑" w:eastAsia="微软雅黑" w:hAnsi="微软雅黑"/>
          <w:bCs/>
        </w:rPr>
        <w:t>页面结构调整</w:t>
      </w:r>
      <w:r w:rsidRPr="00AA4B02">
        <w:rPr>
          <w:rFonts w:ascii="微软雅黑" w:eastAsia="微软雅黑" w:hAnsi="微软雅黑" w:hint="eastAsia"/>
          <w:bCs/>
        </w:rPr>
        <w:t>-</w:t>
      </w:r>
      <w:r w:rsidRPr="00AA4B02">
        <w:rPr>
          <w:rFonts w:ascii="微软雅黑" w:eastAsia="微软雅黑" w:hAnsi="微软雅黑"/>
          <w:bCs/>
        </w:rPr>
        <w:t>信息显示区域</w:t>
      </w:r>
      <w:r w:rsidRPr="00AA4B02">
        <w:rPr>
          <w:rFonts w:ascii="微软雅黑" w:eastAsia="微软雅黑" w:hAnsi="微软雅黑" w:hint="eastAsia"/>
          <w:bCs/>
        </w:rPr>
        <w:t>：</w:t>
      </w:r>
      <w:r w:rsidR="001D46BB" w:rsidRPr="00AA4B02">
        <w:rPr>
          <w:rFonts w:ascii="微软雅黑" w:eastAsia="微软雅黑" w:hAnsi="微软雅黑" w:hint="eastAsia"/>
          <w:bCs/>
        </w:rPr>
        <w:t>根据数据的优化和整体操作的统一性，页面布局调整</w:t>
      </w:r>
      <w:r w:rsidR="00E1163E" w:rsidRPr="00AA4B02">
        <w:rPr>
          <w:rFonts w:ascii="微软雅黑" w:eastAsia="微软雅黑" w:hAnsi="微软雅黑" w:hint="eastAsia"/>
          <w:bCs/>
        </w:rPr>
        <w:t>如下：</w:t>
      </w:r>
      <w:r w:rsidR="00823240" w:rsidRPr="00AA4B02">
        <w:rPr>
          <w:rFonts w:ascii="微软雅黑" w:eastAsia="微软雅黑" w:hAnsi="微软雅黑"/>
          <w:noProof/>
        </w:rPr>
        <w:drawing>
          <wp:inline distT="0" distB="0" distL="0" distR="0" wp14:anchorId="3AA45E1E" wp14:editId="58781929">
            <wp:extent cx="5274310" cy="5003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0380"/>
                    </a:xfrm>
                    <a:prstGeom prst="rect">
                      <a:avLst/>
                    </a:prstGeom>
                  </pic:spPr>
                </pic:pic>
              </a:graphicData>
            </a:graphic>
          </wp:inline>
        </w:drawing>
      </w:r>
    </w:p>
    <w:p w14:paraId="1BADA47F" w14:textId="54289435" w:rsidR="0017072B" w:rsidRPr="00AA4B02" w:rsidRDefault="00E1163E" w:rsidP="0017072B">
      <w:pPr>
        <w:numPr>
          <w:ilvl w:val="2"/>
          <w:numId w:val="1"/>
        </w:numPr>
        <w:jc w:val="left"/>
        <w:rPr>
          <w:rFonts w:ascii="微软雅黑" w:eastAsia="微软雅黑" w:hAnsi="微软雅黑"/>
          <w:bCs/>
        </w:rPr>
      </w:pPr>
      <w:r w:rsidRPr="00AA4B02">
        <w:rPr>
          <w:rFonts w:ascii="微软雅黑" w:eastAsia="微软雅黑" w:hAnsi="微软雅黑" w:hint="eastAsia"/>
          <w:bCs/>
        </w:rPr>
        <w:t>调整-账号下不显示账号ID：</w:t>
      </w:r>
      <w:r w:rsidRPr="00AA4B02">
        <w:rPr>
          <w:rFonts w:ascii="微软雅黑" w:eastAsia="微软雅黑" w:hAnsi="微软雅黑"/>
          <w:noProof/>
        </w:rPr>
        <w:drawing>
          <wp:inline distT="0" distB="0" distL="0" distR="0" wp14:anchorId="2E09D809" wp14:editId="4AB1A304">
            <wp:extent cx="828571" cy="5523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571" cy="552381"/>
                    </a:xfrm>
                    <a:prstGeom prst="rect">
                      <a:avLst/>
                    </a:prstGeom>
                  </pic:spPr>
                </pic:pic>
              </a:graphicData>
            </a:graphic>
          </wp:inline>
        </w:drawing>
      </w:r>
      <w:r w:rsidRPr="00AA4B02">
        <w:rPr>
          <w:rFonts w:ascii="微软雅黑" w:eastAsia="微软雅黑" w:hAnsi="微软雅黑" w:hint="eastAsia"/>
          <w:bCs/>
        </w:rPr>
        <w:t>取消，只显示账号信息。</w:t>
      </w:r>
    </w:p>
    <w:p w14:paraId="0832D374" w14:textId="578FDCD6" w:rsidR="00E22B9E" w:rsidRPr="00AA4B02" w:rsidRDefault="00E22B9E" w:rsidP="0017072B">
      <w:pPr>
        <w:numPr>
          <w:ilvl w:val="2"/>
          <w:numId w:val="1"/>
        </w:numPr>
        <w:jc w:val="left"/>
        <w:rPr>
          <w:rFonts w:ascii="微软雅黑" w:eastAsia="微软雅黑" w:hAnsi="微软雅黑"/>
          <w:bCs/>
        </w:rPr>
      </w:pPr>
      <w:r w:rsidRPr="00AA4B02">
        <w:rPr>
          <w:rFonts w:ascii="微软雅黑" w:eastAsia="微软雅黑" w:hAnsi="微软雅黑"/>
          <w:bCs/>
        </w:rPr>
        <w:t>调整</w:t>
      </w:r>
      <w:r w:rsidRPr="00AA4B02">
        <w:rPr>
          <w:rFonts w:ascii="微软雅黑" w:eastAsia="微软雅黑" w:hAnsi="微软雅黑" w:hint="eastAsia"/>
          <w:bCs/>
        </w:rPr>
        <w:t>-</w:t>
      </w:r>
      <w:r w:rsidRPr="00AA4B02">
        <w:rPr>
          <w:rFonts w:ascii="微软雅黑" w:eastAsia="微软雅黑" w:hAnsi="微软雅黑"/>
          <w:bCs/>
        </w:rPr>
        <w:t>将</w:t>
      </w:r>
      <w:r w:rsidRPr="00AA4B02">
        <w:rPr>
          <w:rFonts w:ascii="微软雅黑" w:eastAsia="微软雅黑" w:hAnsi="微软雅黑" w:hint="eastAsia"/>
          <w:bCs/>
        </w:rPr>
        <w:t>“注册时间”调整为“注册时间IP”，同在线玩家的显示方案。</w:t>
      </w:r>
    </w:p>
    <w:p w14:paraId="4517ED4F" w14:textId="57F860FE" w:rsidR="00E22B9E" w:rsidRPr="00AA4B02" w:rsidRDefault="00E22B9E" w:rsidP="0017072B">
      <w:pPr>
        <w:numPr>
          <w:ilvl w:val="2"/>
          <w:numId w:val="1"/>
        </w:numPr>
        <w:jc w:val="left"/>
        <w:rPr>
          <w:rFonts w:ascii="微软雅黑" w:eastAsia="微软雅黑" w:hAnsi="微软雅黑"/>
          <w:bCs/>
        </w:rPr>
      </w:pPr>
      <w:r w:rsidRPr="00AA4B02">
        <w:rPr>
          <w:rFonts w:ascii="微软雅黑" w:eastAsia="微软雅黑" w:hAnsi="微软雅黑"/>
          <w:bCs/>
        </w:rPr>
        <w:t>调整</w:t>
      </w:r>
      <w:r w:rsidRPr="00AA4B02">
        <w:rPr>
          <w:rFonts w:ascii="微软雅黑" w:eastAsia="微软雅黑" w:hAnsi="微软雅黑" w:hint="eastAsia"/>
          <w:bCs/>
        </w:rPr>
        <w:t>-</w:t>
      </w:r>
      <w:r w:rsidRPr="00AA4B02">
        <w:rPr>
          <w:rFonts w:ascii="微软雅黑" w:eastAsia="微软雅黑" w:hAnsi="微软雅黑"/>
          <w:bCs/>
        </w:rPr>
        <w:t>将当前的操作下拉栏</w:t>
      </w:r>
      <w:r w:rsidRPr="00AA4B02">
        <w:rPr>
          <w:rFonts w:ascii="微软雅黑" w:eastAsia="微软雅黑" w:hAnsi="微软雅黑"/>
          <w:noProof/>
        </w:rPr>
        <w:drawing>
          <wp:inline distT="0" distB="0" distL="0" distR="0" wp14:anchorId="72E1146E" wp14:editId="3FD9A677">
            <wp:extent cx="828571" cy="125714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8571" cy="1257143"/>
                    </a:xfrm>
                    <a:prstGeom prst="rect">
                      <a:avLst/>
                    </a:prstGeom>
                  </pic:spPr>
                </pic:pic>
              </a:graphicData>
            </a:graphic>
          </wp:inline>
        </w:drawing>
      </w:r>
      <w:r w:rsidRPr="00AA4B02">
        <w:rPr>
          <w:rFonts w:ascii="微软雅黑" w:eastAsia="微软雅黑" w:hAnsi="微软雅黑"/>
          <w:bCs/>
        </w:rPr>
        <w:t>修改为代理列表中的统一按钮平铺方案</w:t>
      </w:r>
      <w:r w:rsidR="0018277F" w:rsidRPr="00AA4B02">
        <w:rPr>
          <w:rFonts w:ascii="微软雅黑" w:eastAsia="微软雅黑" w:hAnsi="微软雅黑" w:hint="eastAsia"/>
          <w:bCs/>
        </w:rPr>
        <w:t>，</w:t>
      </w:r>
      <w:r w:rsidR="0018277F" w:rsidRPr="00AA4B02">
        <w:rPr>
          <w:rFonts w:ascii="微软雅黑" w:eastAsia="微软雅黑" w:hAnsi="微软雅黑"/>
          <w:bCs/>
        </w:rPr>
        <w:t>并把锁定功能调整到此处</w:t>
      </w:r>
      <w:r w:rsidRPr="00AA4B02">
        <w:rPr>
          <w:rFonts w:ascii="微软雅黑" w:eastAsia="微软雅黑" w:hAnsi="微软雅黑" w:hint="eastAsia"/>
          <w:bCs/>
        </w:rPr>
        <w:t>：</w:t>
      </w:r>
      <w:r w:rsidRPr="00AA4B02">
        <w:rPr>
          <w:rFonts w:ascii="微软雅黑" w:eastAsia="微软雅黑" w:hAnsi="微软雅黑"/>
          <w:noProof/>
        </w:rPr>
        <w:drawing>
          <wp:inline distT="0" distB="0" distL="0" distR="0" wp14:anchorId="6EB31D6F" wp14:editId="687D0B9B">
            <wp:extent cx="1361905" cy="6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1905" cy="619048"/>
                    </a:xfrm>
                    <a:prstGeom prst="rect">
                      <a:avLst/>
                    </a:prstGeom>
                  </pic:spPr>
                </pic:pic>
              </a:graphicData>
            </a:graphic>
          </wp:inline>
        </w:drawing>
      </w:r>
      <w:r w:rsidR="009B7437" w:rsidRPr="00AA4B02">
        <w:rPr>
          <w:rFonts w:ascii="微软雅黑" w:eastAsia="微软雅黑" w:hAnsi="微软雅黑" w:hint="eastAsia"/>
          <w:bCs/>
        </w:rPr>
        <w:t>锁定</w:t>
      </w:r>
      <w:r w:rsidRPr="00AA4B02">
        <w:rPr>
          <w:rFonts w:ascii="微软雅黑" w:eastAsia="微软雅黑" w:hAnsi="微软雅黑" w:hint="eastAsia"/>
          <w:bCs/>
        </w:rPr>
        <w:t>和</w:t>
      </w:r>
      <w:r w:rsidR="009B7437" w:rsidRPr="00AA4B02">
        <w:rPr>
          <w:rFonts w:ascii="微软雅黑" w:eastAsia="微软雅黑" w:hAnsi="微软雅黑" w:hint="eastAsia"/>
          <w:bCs/>
        </w:rPr>
        <w:t>编辑</w:t>
      </w:r>
      <w:r w:rsidRPr="00AA4B02">
        <w:rPr>
          <w:rFonts w:ascii="微软雅黑" w:eastAsia="微软雅黑" w:hAnsi="微软雅黑" w:hint="eastAsia"/>
          <w:bCs/>
        </w:rPr>
        <w:t>按钮在第一行</w:t>
      </w:r>
      <w:r w:rsidR="000F73EE" w:rsidRPr="00AA4B02">
        <w:rPr>
          <w:rFonts w:ascii="微软雅黑" w:eastAsia="微软雅黑" w:hAnsi="微软雅黑" w:hint="eastAsia"/>
          <w:bCs/>
        </w:rPr>
        <w:t>，第二行按钮为</w:t>
      </w:r>
      <w:r w:rsidR="009B7437" w:rsidRPr="00AA4B02">
        <w:rPr>
          <w:rFonts w:ascii="微软雅黑" w:eastAsia="微软雅黑" w:hAnsi="微软雅黑" w:hint="eastAsia"/>
          <w:bCs/>
        </w:rPr>
        <w:t>发消息和</w:t>
      </w:r>
      <w:r w:rsidR="000F73EE" w:rsidRPr="00AA4B02">
        <w:rPr>
          <w:rFonts w:ascii="微软雅黑" w:eastAsia="微软雅黑" w:hAnsi="微软雅黑" w:hint="eastAsia"/>
          <w:bCs/>
        </w:rPr>
        <w:t>修改密码。</w:t>
      </w:r>
    </w:p>
    <w:p w14:paraId="435B6996" w14:textId="04D551A4" w:rsidR="00860B68" w:rsidRPr="00AA4B02" w:rsidRDefault="00860B68" w:rsidP="0017072B">
      <w:pPr>
        <w:numPr>
          <w:ilvl w:val="2"/>
          <w:numId w:val="1"/>
        </w:numPr>
        <w:jc w:val="left"/>
        <w:rPr>
          <w:rFonts w:ascii="微软雅黑" w:eastAsia="微软雅黑" w:hAnsi="微软雅黑"/>
          <w:bCs/>
        </w:rPr>
      </w:pPr>
      <w:r w:rsidRPr="00AA4B02">
        <w:rPr>
          <w:rFonts w:ascii="微软雅黑" w:eastAsia="微软雅黑" w:hAnsi="微软雅黑"/>
          <w:bCs/>
        </w:rPr>
        <w:lastRenderedPageBreak/>
        <w:t>删除</w:t>
      </w:r>
      <w:r w:rsidRPr="00AA4B02">
        <w:rPr>
          <w:rFonts w:ascii="微软雅黑" w:eastAsia="微软雅黑" w:hAnsi="微软雅黑" w:hint="eastAsia"/>
          <w:bCs/>
        </w:rPr>
        <w:t>-取消搜索条件中的按照平台编号搜索的功能。</w:t>
      </w:r>
      <w:r w:rsidR="00677376" w:rsidRPr="00AA4B02">
        <w:rPr>
          <w:rFonts w:ascii="微软雅黑" w:eastAsia="微软雅黑" w:hAnsi="微软雅黑"/>
          <w:noProof/>
        </w:rPr>
        <w:drawing>
          <wp:inline distT="0" distB="0" distL="0" distR="0" wp14:anchorId="06A9AB4B" wp14:editId="361CFDE4">
            <wp:extent cx="1438095" cy="168571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095" cy="1685714"/>
                    </a:xfrm>
                    <a:prstGeom prst="rect">
                      <a:avLst/>
                    </a:prstGeom>
                  </pic:spPr>
                </pic:pic>
              </a:graphicData>
            </a:graphic>
          </wp:inline>
        </w:drawing>
      </w:r>
    </w:p>
    <w:p w14:paraId="50527E11" w14:textId="58E437F0" w:rsidR="00677376" w:rsidRPr="00AA4B02" w:rsidRDefault="00677376" w:rsidP="0017072B">
      <w:pPr>
        <w:numPr>
          <w:ilvl w:val="2"/>
          <w:numId w:val="1"/>
        </w:numPr>
        <w:jc w:val="left"/>
        <w:rPr>
          <w:rFonts w:ascii="微软雅黑" w:eastAsia="微软雅黑" w:hAnsi="微软雅黑"/>
          <w:bCs/>
        </w:rPr>
      </w:pPr>
      <w:r w:rsidRPr="00AA4B02">
        <w:rPr>
          <w:rFonts w:ascii="微软雅黑" w:eastAsia="微软雅黑" w:hAnsi="微软雅黑"/>
          <w:bCs/>
        </w:rPr>
        <w:t>调整</w:t>
      </w:r>
      <w:r w:rsidRPr="00AA4B02">
        <w:rPr>
          <w:rFonts w:ascii="微软雅黑" w:eastAsia="微软雅黑" w:hAnsi="微软雅黑" w:hint="eastAsia"/>
          <w:bCs/>
        </w:rPr>
        <w:t>-在“批量调层”按钮打开的“调整玩家层级页面”增加当前调整对象的说明：</w:t>
      </w:r>
      <w:r w:rsidR="0046365C" w:rsidRPr="00AA4B02">
        <w:rPr>
          <w:rFonts w:ascii="微软雅黑" w:eastAsia="微软雅黑" w:hAnsi="微软雅黑" w:hint="eastAsia"/>
          <w:bCs/>
        </w:rPr>
        <w:t>未选中玩家则提示：请选择需要调层的玩家，并不进入调整玩家层级页面。</w:t>
      </w:r>
      <w:r w:rsidRPr="00AA4B02">
        <w:rPr>
          <w:rFonts w:ascii="微软雅黑" w:eastAsia="微软雅黑" w:hAnsi="微软雅黑" w:hint="eastAsia"/>
          <w:bCs/>
        </w:rPr>
        <w:t>选中一个玩家则显示玩家账号、选中多个玩家则显示：“llikllik”等nn个玩家。</w:t>
      </w:r>
    </w:p>
    <w:p w14:paraId="24FC2F41" w14:textId="6112F5E4" w:rsidR="0046365C" w:rsidRPr="00AA4B02" w:rsidRDefault="0046365C" w:rsidP="0017072B">
      <w:pPr>
        <w:numPr>
          <w:ilvl w:val="2"/>
          <w:numId w:val="1"/>
        </w:numPr>
        <w:jc w:val="left"/>
        <w:rPr>
          <w:rFonts w:ascii="微软雅黑" w:eastAsia="微软雅黑" w:hAnsi="微软雅黑"/>
          <w:bCs/>
        </w:rPr>
      </w:pPr>
      <w:r w:rsidRPr="00AA4B02">
        <w:rPr>
          <w:rFonts w:ascii="微软雅黑" w:eastAsia="微软雅黑" w:hAnsi="微软雅黑" w:hint="eastAsia"/>
          <w:bCs/>
        </w:rPr>
        <w:t>调整-到处全部玩家信息：目前这个功能是只能导出</w:t>
      </w:r>
      <w:r w:rsidRPr="00AA4B02">
        <w:rPr>
          <w:rFonts w:ascii="微软雅黑" w:eastAsia="微软雅黑" w:hAnsi="微软雅黑"/>
          <w:noProof/>
        </w:rPr>
        <w:drawing>
          <wp:inline distT="0" distB="0" distL="0" distR="0" wp14:anchorId="451D04B6" wp14:editId="054A83C7">
            <wp:extent cx="2752381" cy="3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381" cy="314286"/>
                    </a:xfrm>
                    <a:prstGeom prst="rect">
                      <a:avLst/>
                    </a:prstGeom>
                  </pic:spPr>
                </pic:pic>
              </a:graphicData>
            </a:graphic>
          </wp:inline>
        </w:drawing>
      </w:r>
      <w:r w:rsidRPr="00AA4B02">
        <w:rPr>
          <w:rFonts w:ascii="微软雅黑" w:eastAsia="微软雅黑" w:hAnsi="微软雅黑" w:hint="eastAsia"/>
          <w:bCs/>
        </w:rPr>
        <w:t>中选择日期当天注册的玩家，将功能调整为导出当前该运营商的下的所有玩家。</w:t>
      </w:r>
    </w:p>
    <w:p w14:paraId="2F7005D1" w14:textId="01AD6E6F" w:rsidR="0046365C" w:rsidRPr="00AA4B02" w:rsidRDefault="0046365C" w:rsidP="0046365C">
      <w:pPr>
        <w:numPr>
          <w:ilvl w:val="1"/>
          <w:numId w:val="1"/>
        </w:numPr>
        <w:tabs>
          <w:tab w:val="left" w:pos="1260"/>
        </w:tabs>
        <w:jc w:val="left"/>
        <w:rPr>
          <w:rFonts w:ascii="微软雅黑" w:eastAsia="微软雅黑" w:hAnsi="微软雅黑"/>
          <w:bCs/>
        </w:rPr>
      </w:pPr>
      <w:r w:rsidRPr="00AA4B02">
        <w:rPr>
          <w:rFonts w:ascii="微软雅黑" w:eastAsia="微软雅黑" w:hAnsi="微软雅黑"/>
          <w:bCs/>
        </w:rPr>
        <w:t>功能说明</w:t>
      </w:r>
      <w:r w:rsidRPr="00AA4B02">
        <w:rPr>
          <w:rFonts w:ascii="微软雅黑" w:eastAsia="微软雅黑" w:hAnsi="微软雅黑" w:hint="eastAsia"/>
          <w:bCs/>
        </w:rPr>
        <w:t>：</w:t>
      </w:r>
    </w:p>
    <w:p w14:paraId="75724BE0" w14:textId="3A778E54" w:rsidR="0046365C" w:rsidRPr="00AA4B02" w:rsidRDefault="0046365C" w:rsidP="0046365C">
      <w:pPr>
        <w:numPr>
          <w:ilvl w:val="2"/>
          <w:numId w:val="1"/>
        </w:numPr>
        <w:jc w:val="left"/>
        <w:rPr>
          <w:rFonts w:ascii="微软雅黑" w:eastAsia="微软雅黑" w:hAnsi="微软雅黑"/>
          <w:bCs/>
        </w:rPr>
      </w:pPr>
      <w:r w:rsidRPr="00AA4B02">
        <w:rPr>
          <w:rFonts w:ascii="微软雅黑" w:eastAsia="微软雅黑" w:hAnsi="微软雅黑" w:hint="eastAsia"/>
          <w:bCs/>
        </w:rPr>
        <w:t>编辑按钮-弹出对应的玩家信息编辑框。</w:t>
      </w:r>
      <w:r w:rsidRPr="00AA4B02">
        <w:rPr>
          <w:rFonts w:ascii="微软雅黑" w:eastAsia="微软雅黑" w:hAnsi="微软雅黑"/>
          <w:noProof/>
        </w:rPr>
        <w:drawing>
          <wp:inline distT="0" distB="0" distL="0" distR="0" wp14:anchorId="14D74A2E" wp14:editId="5F894090">
            <wp:extent cx="5274310" cy="13284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28420"/>
                    </a:xfrm>
                    <a:prstGeom prst="rect">
                      <a:avLst/>
                    </a:prstGeom>
                  </pic:spPr>
                </pic:pic>
              </a:graphicData>
            </a:graphic>
          </wp:inline>
        </w:drawing>
      </w:r>
      <w:r w:rsidRPr="00AA4B02">
        <w:rPr>
          <w:rFonts w:ascii="微软雅黑" w:eastAsia="微软雅黑" w:hAnsi="微软雅黑" w:hint="eastAsia"/>
          <w:bCs/>
        </w:rPr>
        <w:t>可编辑的内容包含以上红框的内容，点击保存即保存。注意需要对对一个的数据格式进行校验。</w:t>
      </w:r>
    </w:p>
    <w:p w14:paraId="6E149D79" w14:textId="10052FB5" w:rsidR="0071254F" w:rsidRPr="00AA4B02" w:rsidRDefault="00EF6FEB" w:rsidP="0046365C">
      <w:pPr>
        <w:numPr>
          <w:ilvl w:val="2"/>
          <w:numId w:val="1"/>
        </w:numPr>
        <w:jc w:val="left"/>
        <w:rPr>
          <w:rFonts w:ascii="微软雅黑" w:eastAsia="微软雅黑" w:hAnsi="微软雅黑"/>
          <w:bCs/>
        </w:rPr>
      </w:pPr>
      <w:r w:rsidRPr="00AA4B02">
        <w:rPr>
          <w:rFonts w:ascii="微软雅黑" w:eastAsia="微软雅黑" w:hAnsi="微软雅黑" w:hint="eastAsia"/>
          <w:bCs/>
        </w:rPr>
        <w:t>密码修改按钮-弹出密码修改框：注意需要校验密码的格式和密码前后是否一</w:t>
      </w:r>
      <w:r w:rsidRPr="00AA4B02">
        <w:rPr>
          <w:rFonts w:ascii="微软雅黑" w:eastAsia="微软雅黑" w:hAnsi="微软雅黑" w:hint="eastAsia"/>
          <w:bCs/>
        </w:rPr>
        <w:lastRenderedPageBreak/>
        <w:t>致。</w:t>
      </w:r>
      <w:r w:rsidRPr="00AA4B02">
        <w:rPr>
          <w:rFonts w:ascii="微软雅黑" w:eastAsia="微软雅黑" w:hAnsi="微软雅黑"/>
          <w:noProof/>
        </w:rPr>
        <w:drawing>
          <wp:inline distT="0" distB="0" distL="0" distR="0" wp14:anchorId="6D260BD8" wp14:editId="7F1D1F04">
            <wp:extent cx="2653251" cy="118319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4511" cy="1197138"/>
                    </a:xfrm>
                    <a:prstGeom prst="rect">
                      <a:avLst/>
                    </a:prstGeom>
                  </pic:spPr>
                </pic:pic>
              </a:graphicData>
            </a:graphic>
          </wp:inline>
        </w:drawing>
      </w:r>
    </w:p>
    <w:p w14:paraId="3A077C68" w14:textId="09A00539" w:rsidR="00237DE3" w:rsidRPr="00AA4B02" w:rsidRDefault="00237DE3" w:rsidP="0046365C">
      <w:pPr>
        <w:numPr>
          <w:ilvl w:val="2"/>
          <w:numId w:val="1"/>
        </w:numPr>
        <w:jc w:val="left"/>
        <w:rPr>
          <w:rFonts w:ascii="微软雅黑" w:eastAsia="微软雅黑" w:hAnsi="微软雅黑"/>
          <w:bCs/>
        </w:rPr>
      </w:pPr>
      <w:r w:rsidRPr="00AA4B02">
        <w:rPr>
          <w:rFonts w:ascii="微软雅黑" w:eastAsia="微软雅黑" w:hAnsi="微软雅黑"/>
          <w:bCs/>
        </w:rPr>
        <w:t>发消息按钮</w:t>
      </w:r>
      <w:r w:rsidRPr="00AA4B02">
        <w:rPr>
          <w:rFonts w:ascii="微软雅黑" w:eastAsia="微软雅黑" w:hAnsi="微软雅黑" w:hint="eastAsia"/>
          <w:bCs/>
        </w:rPr>
        <w:t>-</w:t>
      </w:r>
      <w:r w:rsidRPr="00AA4B02">
        <w:rPr>
          <w:rFonts w:ascii="微软雅黑" w:eastAsia="微软雅黑" w:hAnsi="微软雅黑"/>
          <w:bCs/>
        </w:rPr>
        <w:t>弹出个人消息发送框</w:t>
      </w:r>
      <w:r w:rsidRPr="00AA4B02">
        <w:rPr>
          <w:rFonts w:ascii="微软雅黑" w:eastAsia="微软雅黑" w:hAnsi="微软雅黑" w:hint="eastAsia"/>
          <w:bCs/>
        </w:rPr>
        <w:t>，</w:t>
      </w:r>
      <w:r w:rsidRPr="00AA4B02">
        <w:rPr>
          <w:rFonts w:ascii="微软雅黑" w:eastAsia="微软雅黑" w:hAnsi="微软雅黑"/>
          <w:bCs/>
        </w:rPr>
        <w:t>输入对应内容即可发送</w:t>
      </w:r>
      <w:r w:rsidRPr="00AA4B02">
        <w:rPr>
          <w:rFonts w:ascii="微软雅黑" w:eastAsia="微软雅黑" w:hAnsi="微软雅黑" w:hint="eastAsia"/>
          <w:bCs/>
        </w:rPr>
        <w:t>。</w:t>
      </w:r>
      <w:r w:rsidRPr="00AA4B02">
        <w:rPr>
          <w:rFonts w:ascii="微软雅黑" w:eastAsia="微软雅黑" w:hAnsi="微软雅黑"/>
          <w:noProof/>
        </w:rPr>
        <w:drawing>
          <wp:inline distT="0" distB="0" distL="0" distR="0" wp14:anchorId="396DEE3B" wp14:editId="170C450E">
            <wp:extent cx="1903426" cy="1064232"/>
            <wp:effectExtent l="0" t="0" r="190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2789" cy="1075058"/>
                    </a:xfrm>
                    <a:prstGeom prst="rect">
                      <a:avLst/>
                    </a:prstGeom>
                  </pic:spPr>
                </pic:pic>
              </a:graphicData>
            </a:graphic>
          </wp:inline>
        </w:drawing>
      </w:r>
    </w:p>
    <w:p w14:paraId="1FFC0783" w14:textId="5F8CA58C" w:rsidR="00E22B69" w:rsidRPr="00AA4B02" w:rsidRDefault="00E22B69" w:rsidP="00E22B69">
      <w:pPr>
        <w:numPr>
          <w:ilvl w:val="0"/>
          <w:numId w:val="1"/>
        </w:numPr>
        <w:tabs>
          <w:tab w:val="left" w:pos="1260"/>
        </w:tabs>
        <w:jc w:val="left"/>
        <w:rPr>
          <w:rFonts w:ascii="微软雅黑" w:eastAsia="微软雅黑" w:hAnsi="微软雅黑"/>
          <w:b/>
          <w:bCs/>
        </w:rPr>
      </w:pPr>
      <w:r w:rsidRPr="00AA4B02">
        <w:rPr>
          <w:rFonts w:ascii="微软雅黑" w:eastAsia="微软雅黑" w:hAnsi="微软雅黑"/>
          <w:b/>
          <w:bCs/>
        </w:rPr>
        <w:t>玩家管理</w:t>
      </w:r>
      <w:r w:rsidRPr="00AA4B02">
        <w:rPr>
          <w:rFonts w:ascii="微软雅黑" w:eastAsia="微软雅黑" w:hAnsi="微软雅黑" w:hint="eastAsia"/>
          <w:b/>
          <w:bCs/>
        </w:rPr>
        <w:t>-</w:t>
      </w:r>
      <w:r w:rsidRPr="00AA4B02">
        <w:rPr>
          <w:rFonts w:ascii="微软雅黑" w:eastAsia="微软雅黑" w:hAnsi="微软雅黑"/>
          <w:b/>
          <w:bCs/>
        </w:rPr>
        <w:t>今日注册用户</w:t>
      </w:r>
      <w:r w:rsidRPr="00AA4B02">
        <w:rPr>
          <w:rFonts w:ascii="微软雅黑" w:eastAsia="微软雅黑" w:hAnsi="微软雅黑" w:hint="eastAsia"/>
          <w:b/>
          <w:bCs/>
        </w:rPr>
        <w:t>：</w:t>
      </w:r>
      <w:r w:rsidRPr="00AA4B02">
        <w:rPr>
          <w:rFonts w:ascii="微软雅黑" w:eastAsia="微软雅黑" w:hAnsi="微软雅黑"/>
          <w:b/>
          <w:bCs/>
        </w:rPr>
        <w:t>主要功能是单独查看今日注册玩家信息</w:t>
      </w:r>
      <w:r w:rsidRPr="00AA4B02">
        <w:rPr>
          <w:rFonts w:ascii="微软雅黑" w:eastAsia="微软雅黑" w:hAnsi="微软雅黑" w:hint="eastAsia"/>
          <w:b/>
          <w:bCs/>
        </w:rPr>
        <w:t>、</w:t>
      </w:r>
      <w:r w:rsidRPr="00AA4B02">
        <w:rPr>
          <w:rFonts w:ascii="微软雅黑" w:eastAsia="微软雅黑" w:hAnsi="微软雅黑"/>
          <w:b/>
          <w:bCs/>
        </w:rPr>
        <w:t>同时给予打开</w:t>
      </w:r>
      <w:r w:rsidR="0018277F" w:rsidRPr="00AA4B02">
        <w:rPr>
          <w:rFonts w:ascii="微软雅黑" w:eastAsia="微软雅黑" w:hAnsi="微软雅黑"/>
          <w:b/>
          <w:bCs/>
        </w:rPr>
        <w:t>玩家</w:t>
      </w:r>
      <w:r w:rsidRPr="00AA4B02">
        <w:rPr>
          <w:rFonts w:ascii="微软雅黑" w:eastAsia="微软雅黑" w:hAnsi="微软雅黑"/>
          <w:b/>
          <w:bCs/>
        </w:rPr>
        <w:t>注册校验开关的运营商进行校验操作</w:t>
      </w:r>
      <w:r w:rsidRPr="00AA4B02">
        <w:rPr>
          <w:rFonts w:ascii="微软雅黑" w:eastAsia="微软雅黑" w:hAnsi="微软雅黑" w:hint="eastAsia"/>
          <w:b/>
          <w:bCs/>
        </w:rPr>
        <w:t>。</w:t>
      </w:r>
    </w:p>
    <w:p w14:paraId="31B7E76B" w14:textId="2433E196" w:rsidR="0018277F" w:rsidRPr="00AA4B02" w:rsidRDefault="0018277F" w:rsidP="0018277F">
      <w:pPr>
        <w:numPr>
          <w:ilvl w:val="1"/>
          <w:numId w:val="1"/>
        </w:numPr>
        <w:tabs>
          <w:tab w:val="left" w:pos="1260"/>
        </w:tabs>
        <w:jc w:val="left"/>
        <w:rPr>
          <w:rFonts w:ascii="微软雅黑" w:eastAsia="微软雅黑" w:hAnsi="微软雅黑"/>
          <w:b/>
          <w:bCs/>
        </w:rPr>
      </w:pPr>
      <w:r w:rsidRPr="00AA4B02">
        <w:rPr>
          <w:rFonts w:ascii="微软雅黑" w:eastAsia="微软雅黑" w:hAnsi="微软雅黑"/>
          <w:bCs/>
        </w:rPr>
        <w:t>页面结构</w:t>
      </w:r>
      <w:r w:rsidRPr="00AA4B02">
        <w:rPr>
          <w:rFonts w:ascii="微软雅黑" w:eastAsia="微软雅黑" w:hAnsi="微软雅黑" w:hint="eastAsia"/>
          <w:bCs/>
        </w:rPr>
        <w:t>：</w:t>
      </w:r>
      <w:r w:rsidRPr="00AA4B02">
        <w:rPr>
          <w:rFonts w:ascii="微软雅黑" w:eastAsia="微软雅黑" w:hAnsi="微软雅黑"/>
          <w:noProof/>
        </w:rPr>
        <w:drawing>
          <wp:inline distT="0" distB="0" distL="0" distR="0" wp14:anchorId="75620CC2" wp14:editId="1170C07A">
            <wp:extent cx="5274310" cy="48958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89585"/>
                    </a:xfrm>
                    <a:prstGeom prst="rect">
                      <a:avLst/>
                    </a:prstGeom>
                  </pic:spPr>
                </pic:pic>
              </a:graphicData>
            </a:graphic>
          </wp:inline>
        </w:drawing>
      </w:r>
    </w:p>
    <w:p w14:paraId="2D94CB9B" w14:textId="54F7F63D" w:rsidR="0018277F" w:rsidRPr="00AA4B02" w:rsidRDefault="0018277F" w:rsidP="0018277F">
      <w:pPr>
        <w:numPr>
          <w:ilvl w:val="1"/>
          <w:numId w:val="1"/>
        </w:numPr>
        <w:tabs>
          <w:tab w:val="left" w:pos="1260"/>
        </w:tabs>
        <w:jc w:val="left"/>
        <w:rPr>
          <w:rFonts w:ascii="微软雅黑" w:eastAsia="微软雅黑" w:hAnsi="微软雅黑"/>
          <w:b/>
          <w:bCs/>
        </w:rPr>
      </w:pPr>
      <w:r w:rsidRPr="00AA4B02">
        <w:rPr>
          <w:rFonts w:ascii="微软雅黑" w:eastAsia="微软雅黑" w:hAnsi="微软雅黑"/>
          <w:bCs/>
        </w:rPr>
        <w:t>页面结构调整</w:t>
      </w:r>
      <w:r w:rsidRPr="00AA4B02">
        <w:rPr>
          <w:rFonts w:ascii="微软雅黑" w:eastAsia="微软雅黑" w:hAnsi="微软雅黑" w:hint="eastAsia"/>
          <w:bCs/>
        </w:rPr>
        <w:t>：同时根据以上两个页面的信息及本页面的独有功能，页面结构进行以下调整：</w:t>
      </w:r>
    </w:p>
    <w:p w14:paraId="3AD7E6E1" w14:textId="248CF8E5" w:rsidR="000B6FB8" w:rsidRPr="00AA4B02" w:rsidRDefault="00823240">
      <w:pPr>
        <w:ind w:leftChars="200" w:left="420"/>
        <w:jc w:val="left"/>
        <w:rPr>
          <w:rFonts w:ascii="微软雅黑" w:eastAsia="微软雅黑" w:hAnsi="微软雅黑"/>
        </w:rPr>
      </w:pPr>
      <w:r w:rsidRPr="00AA4B02">
        <w:rPr>
          <w:rFonts w:ascii="微软雅黑" w:eastAsia="微软雅黑" w:hAnsi="微软雅黑"/>
          <w:noProof/>
        </w:rPr>
        <w:drawing>
          <wp:inline distT="0" distB="0" distL="0" distR="0" wp14:anchorId="4F3538D7" wp14:editId="5855D60B">
            <wp:extent cx="5274310" cy="51689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16890"/>
                    </a:xfrm>
                    <a:prstGeom prst="rect">
                      <a:avLst/>
                    </a:prstGeom>
                  </pic:spPr>
                </pic:pic>
              </a:graphicData>
            </a:graphic>
          </wp:inline>
        </w:drawing>
      </w:r>
    </w:p>
    <w:p w14:paraId="7052C61D" w14:textId="56E128C5" w:rsidR="00823240" w:rsidRPr="00AA4B02" w:rsidRDefault="00823240" w:rsidP="00823240">
      <w:pPr>
        <w:numPr>
          <w:ilvl w:val="2"/>
          <w:numId w:val="1"/>
        </w:numPr>
        <w:jc w:val="left"/>
        <w:rPr>
          <w:rFonts w:ascii="微软雅黑" w:eastAsia="微软雅黑" w:hAnsi="微软雅黑"/>
          <w:bCs/>
        </w:rPr>
      </w:pPr>
      <w:r w:rsidRPr="00AA4B02">
        <w:rPr>
          <w:rFonts w:ascii="微软雅黑" w:eastAsia="微软雅黑" w:hAnsi="微软雅黑" w:hint="eastAsia"/>
          <w:bCs/>
        </w:rPr>
        <w:t>调整-校验按钮的显示：根据玩家状态逻辑，运营商在【新增：后台-系统设置-系统参数设置-</w:t>
      </w:r>
      <w:r w:rsidRPr="00AA4B02">
        <w:rPr>
          <w:rFonts w:ascii="微软雅黑" w:eastAsia="微软雅黑" w:hAnsi="微软雅黑"/>
          <w:bCs/>
        </w:rPr>
        <w:t>4</w:t>
      </w:r>
      <w:r w:rsidRPr="00AA4B02">
        <w:rPr>
          <w:rFonts w:ascii="微软雅黑" w:eastAsia="微软雅黑" w:hAnsi="微软雅黑" w:hint="eastAsia"/>
          <w:bCs/>
        </w:rPr>
        <w:t>、</w:t>
      </w:r>
      <w:r w:rsidRPr="00AA4B02">
        <w:rPr>
          <w:rFonts w:ascii="微软雅黑" w:eastAsia="微软雅黑" w:hAnsi="微软雅黑"/>
          <w:bCs/>
        </w:rPr>
        <w:t>玩家注册登录设置</w:t>
      </w:r>
      <w:r w:rsidRPr="00AA4B02">
        <w:rPr>
          <w:rFonts w:ascii="微软雅黑" w:eastAsia="微软雅黑" w:hAnsi="微软雅黑" w:hint="eastAsia"/>
          <w:bCs/>
        </w:rPr>
        <w:t>（开关）】没有打开开关的情况下，玩家直接跳过校验环节进入正常状态，这时候操作框内只显示锁定（解锁）按钮。如果打开，注册进来的玩家默认为未校验状态，这时候操作框内才显示校验按钮。</w:t>
      </w:r>
      <w:r w:rsidR="00B83186" w:rsidRPr="00AA4B02">
        <w:rPr>
          <w:rFonts w:ascii="微软雅黑" w:eastAsia="微软雅黑" w:hAnsi="微软雅黑"/>
          <w:noProof/>
        </w:rPr>
        <w:drawing>
          <wp:inline distT="0" distB="0" distL="0" distR="0" wp14:anchorId="25D6D7E3" wp14:editId="3E24E992">
            <wp:extent cx="990476" cy="314286"/>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476" cy="314286"/>
                    </a:xfrm>
                    <a:prstGeom prst="rect">
                      <a:avLst/>
                    </a:prstGeom>
                  </pic:spPr>
                </pic:pic>
              </a:graphicData>
            </a:graphic>
          </wp:inline>
        </w:drawing>
      </w:r>
      <w:r w:rsidR="00B83186" w:rsidRPr="00AA4B02">
        <w:rPr>
          <w:rFonts w:ascii="微软雅黑" w:eastAsia="微软雅黑" w:hAnsi="微软雅黑"/>
          <w:noProof/>
        </w:rPr>
        <w:t xml:space="preserve"> </w:t>
      </w:r>
      <w:r w:rsidR="00B83186" w:rsidRPr="00AA4B02">
        <w:rPr>
          <w:rFonts w:ascii="微软雅黑" w:eastAsia="微软雅黑" w:hAnsi="微软雅黑"/>
          <w:noProof/>
        </w:rPr>
        <w:drawing>
          <wp:inline distT="0" distB="0" distL="0" distR="0" wp14:anchorId="290ABBC1" wp14:editId="1BD1B388">
            <wp:extent cx="1076190" cy="2761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6190" cy="276190"/>
                    </a:xfrm>
                    <a:prstGeom prst="rect">
                      <a:avLst/>
                    </a:prstGeom>
                  </pic:spPr>
                </pic:pic>
              </a:graphicData>
            </a:graphic>
          </wp:inline>
        </w:drawing>
      </w:r>
    </w:p>
    <w:p w14:paraId="5BCBD155" w14:textId="3602860B" w:rsidR="00B83186" w:rsidRPr="00AA4B02" w:rsidRDefault="00B83186" w:rsidP="00823240">
      <w:pPr>
        <w:numPr>
          <w:ilvl w:val="2"/>
          <w:numId w:val="1"/>
        </w:numPr>
        <w:jc w:val="left"/>
        <w:rPr>
          <w:rFonts w:ascii="微软雅黑" w:eastAsia="微软雅黑" w:hAnsi="微软雅黑"/>
          <w:bCs/>
        </w:rPr>
      </w:pPr>
      <w:r w:rsidRPr="00AA4B02">
        <w:rPr>
          <w:rFonts w:ascii="微软雅黑" w:eastAsia="微软雅黑" w:hAnsi="微软雅黑" w:hint="eastAsia"/>
          <w:bCs/>
        </w:rPr>
        <w:t>同时，基于上一条原因，校验开关未打开的情况下，状态栏显示正常；打开才会显示校验相关状态：未校验/校验成功（即正常）/校验失败。</w:t>
      </w:r>
    </w:p>
    <w:p w14:paraId="64B4B8B1" w14:textId="160F61C9" w:rsidR="003E02EA" w:rsidRPr="00AA4B02" w:rsidRDefault="003E02EA" w:rsidP="00823240">
      <w:pPr>
        <w:numPr>
          <w:ilvl w:val="2"/>
          <w:numId w:val="1"/>
        </w:numPr>
        <w:jc w:val="left"/>
        <w:rPr>
          <w:rFonts w:ascii="微软雅黑" w:eastAsia="微软雅黑" w:hAnsi="微软雅黑"/>
          <w:bCs/>
        </w:rPr>
      </w:pPr>
      <w:r w:rsidRPr="00AA4B02">
        <w:rPr>
          <w:rFonts w:ascii="微软雅黑" w:eastAsia="微软雅黑" w:hAnsi="微软雅黑"/>
          <w:bCs/>
        </w:rPr>
        <w:lastRenderedPageBreak/>
        <w:t>同时</w:t>
      </w:r>
      <w:r w:rsidRPr="00AA4B02">
        <w:rPr>
          <w:rFonts w:ascii="微软雅黑" w:eastAsia="微软雅黑" w:hAnsi="微软雅黑" w:hint="eastAsia"/>
          <w:bCs/>
        </w:rPr>
        <w:t>，</w:t>
      </w:r>
      <w:r w:rsidRPr="00AA4B02">
        <w:rPr>
          <w:rFonts w:ascii="微软雅黑" w:eastAsia="微软雅黑" w:hAnsi="微软雅黑"/>
          <w:bCs/>
        </w:rPr>
        <w:t>基于上一条原因</w:t>
      </w:r>
      <w:r w:rsidRPr="00AA4B02">
        <w:rPr>
          <w:rFonts w:ascii="微软雅黑" w:eastAsia="微软雅黑" w:hAnsi="微软雅黑" w:hint="eastAsia"/>
          <w:bCs/>
        </w:rPr>
        <w:t>，</w:t>
      </w:r>
      <w:r w:rsidRPr="00AA4B02">
        <w:rPr>
          <w:rFonts w:ascii="微软雅黑" w:eastAsia="微软雅黑" w:hAnsi="微软雅黑"/>
          <w:bCs/>
        </w:rPr>
        <w:t>在校验开关未打开的情况下</w:t>
      </w:r>
      <w:r w:rsidRPr="00AA4B02">
        <w:rPr>
          <w:rFonts w:ascii="微软雅黑" w:eastAsia="微软雅黑" w:hAnsi="微软雅黑" w:hint="eastAsia"/>
          <w:bCs/>
        </w:rPr>
        <w:t>，</w:t>
      </w:r>
      <w:r w:rsidRPr="00AA4B02">
        <w:rPr>
          <w:rFonts w:ascii="微软雅黑" w:eastAsia="微软雅黑" w:hAnsi="微软雅黑"/>
          <w:bCs/>
        </w:rPr>
        <w:t>查询的状态选择中只有</w:t>
      </w:r>
      <w:r w:rsidRPr="00AA4B02">
        <w:rPr>
          <w:rFonts w:ascii="微软雅黑" w:eastAsia="微软雅黑" w:hAnsi="微软雅黑" w:hint="eastAsia"/>
          <w:bCs/>
        </w:rPr>
        <w:t>：</w:t>
      </w:r>
      <w:r w:rsidRPr="00AA4B02">
        <w:rPr>
          <w:rFonts w:ascii="微软雅黑" w:eastAsia="微软雅黑" w:hAnsi="微软雅黑"/>
          <w:bCs/>
        </w:rPr>
        <w:t>正常</w:t>
      </w:r>
      <w:r w:rsidRPr="00AA4B02">
        <w:rPr>
          <w:rFonts w:ascii="微软雅黑" w:eastAsia="微软雅黑" w:hAnsi="微软雅黑" w:hint="eastAsia"/>
          <w:bCs/>
        </w:rPr>
        <w:t>/锁定两种状态。打开后才有对应的校验相关状态。</w:t>
      </w:r>
      <w:r w:rsidRPr="00AA4B02">
        <w:rPr>
          <w:rFonts w:ascii="微软雅黑" w:eastAsia="微软雅黑" w:hAnsi="微软雅黑"/>
          <w:noProof/>
        </w:rPr>
        <w:drawing>
          <wp:inline distT="0" distB="0" distL="0" distR="0" wp14:anchorId="67270AB3" wp14:editId="5FD25515">
            <wp:extent cx="1371429" cy="1333333"/>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71429" cy="1333333"/>
                    </a:xfrm>
                    <a:prstGeom prst="rect">
                      <a:avLst/>
                    </a:prstGeom>
                  </pic:spPr>
                </pic:pic>
              </a:graphicData>
            </a:graphic>
          </wp:inline>
        </w:drawing>
      </w:r>
    </w:p>
    <w:p w14:paraId="73064C10" w14:textId="6EDB0DFE" w:rsidR="003E02EA" w:rsidRPr="00AA4B02" w:rsidRDefault="003E02EA" w:rsidP="003E02EA">
      <w:pPr>
        <w:numPr>
          <w:ilvl w:val="1"/>
          <w:numId w:val="1"/>
        </w:numPr>
        <w:jc w:val="left"/>
        <w:rPr>
          <w:rFonts w:ascii="微软雅黑" w:eastAsia="微软雅黑" w:hAnsi="微软雅黑"/>
          <w:bCs/>
        </w:rPr>
      </w:pPr>
      <w:r w:rsidRPr="00AA4B02">
        <w:rPr>
          <w:rFonts w:ascii="微软雅黑" w:eastAsia="微软雅黑" w:hAnsi="微软雅黑"/>
          <w:bCs/>
        </w:rPr>
        <w:t>功能说明</w:t>
      </w:r>
      <w:r w:rsidRPr="00AA4B02">
        <w:rPr>
          <w:rFonts w:ascii="微软雅黑" w:eastAsia="微软雅黑" w:hAnsi="微软雅黑" w:hint="eastAsia"/>
          <w:bCs/>
        </w:rPr>
        <w:t>：</w:t>
      </w:r>
    </w:p>
    <w:p w14:paraId="23170197" w14:textId="3A79383B" w:rsidR="003E02EA" w:rsidRPr="00AA4B02" w:rsidRDefault="003E02EA" w:rsidP="003E02EA">
      <w:pPr>
        <w:numPr>
          <w:ilvl w:val="2"/>
          <w:numId w:val="1"/>
        </w:numPr>
        <w:jc w:val="left"/>
        <w:rPr>
          <w:rFonts w:ascii="微软雅黑" w:eastAsia="微软雅黑" w:hAnsi="微软雅黑"/>
          <w:bCs/>
        </w:rPr>
      </w:pPr>
      <w:r w:rsidRPr="00AA4B02">
        <w:rPr>
          <w:rFonts w:ascii="微软雅黑" w:eastAsia="微软雅黑" w:hAnsi="微软雅黑"/>
          <w:bCs/>
        </w:rPr>
        <w:t>点击校验弹出校验弹出框</w:t>
      </w:r>
      <w:r w:rsidRPr="00AA4B02">
        <w:rPr>
          <w:rFonts w:ascii="微软雅黑" w:eastAsia="微软雅黑" w:hAnsi="微软雅黑" w:hint="eastAsia"/>
          <w:bCs/>
        </w:rPr>
        <w:t>：</w:t>
      </w:r>
      <w:r w:rsidRPr="00AA4B02">
        <w:rPr>
          <w:rFonts w:ascii="微软雅黑" w:eastAsia="微软雅黑" w:hAnsi="微软雅黑"/>
          <w:noProof/>
        </w:rPr>
        <w:drawing>
          <wp:inline distT="0" distB="0" distL="0" distR="0" wp14:anchorId="576F03A7" wp14:editId="58EBFDCD">
            <wp:extent cx="2276190" cy="119047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190" cy="1190476"/>
                    </a:xfrm>
                    <a:prstGeom prst="rect">
                      <a:avLst/>
                    </a:prstGeom>
                  </pic:spPr>
                </pic:pic>
              </a:graphicData>
            </a:graphic>
          </wp:inline>
        </w:drawing>
      </w:r>
    </w:p>
    <w:p w14:paraId="51BF1793" w14:textId="0A9BD3CC" w:rsidR="005A2994" w:rsidRPr="00AA4B02" w:rsidRDefault="005A2994" w:rsidP="005A2994">
      <w:pPr>
        <w:numPr>
          <w:ilvl w:val="2"/>
          <w:numId w:val="1"/>
        </w:numPr>
        <w:jc w:val="left"/>
        <w:rPr>
          <w:rFonts w:ascii="微软雅黑" w:eastAsia="微软雅黑" w:hAnsi="微软雅黑"/>
          <w:bCs/>
        </w:rPr>
      </w:pPr>
      <w:r w:rsidRPr="00AA4B02">
        <w:rPr>
          <w:rFonts w:ascii="微软雅黑" w:eastAsia="微软雅黑" w:hAnsi="微软雅黑" w:hint="eastAsia"/>
          <w:bCs/>
        </w:rPr>
        <w:t>可以点击日期选择框来选择查看当天的新注册用户：</w:t>
      </w:r>
      <w:r w:rsidRPr="00AA4B02">
        <w:rPr>
          <w:rFonts w:ascii="微软雅黑" w:eastAsia="微软雅黑" w:hAnsi="微软雅黑"/>
          <w:noProof/>
        </w:rPr>
        <w:drawing>
          <wp:inline distT="0" distB="0" distL="0" distR="0" wp14:anchorId="7B9F9F6C" wp14:editId="35B3E759">
            <wp:extent cx="1685714" cy="31428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5714" cy="314286"/>
                    </a:xfrm>
                    <a:prstGeom prst="rect">
                      <a:avLst/>
                    </a:prstGeom>
                  </pic:spPr>
                </pic:pic>
              </a:graphicData>
            </a:graphic>
          </wp:inline>
        </w:drawing>
      </w:r>
    </w:p>
    <w:p w14:paraId="0D3E4186" w14:textId="2C838AF1" w:rsidR="008700AD" w:rsidRPr="00AA4B02" w:rsidRDefault="008700AD" w:rsidP="008700AD">
      <w:pPr>
        <w:numPr>
          <w:ilvl w:val="0"/>
          <w:numId w:val="1"/>
        </w:numPr>
        <w:jc w:val="left"/>
        <w:rPr>
          <w:rFonts w:ascii="微软雅黑" w:eastAsia="微软雅黑" w:hAnsi="微软雅黑"/>
          <w:b/>
          <w:bCs/>
        </w:rPr>
      </w:pPr>
      <w:r w:rsidRPr="00AA4B02">
        <w:rPr>
          <w:rFonts w:ascii="微软雅黑" w:eastAsia="微软雅黑" w:hAnsi="微软雅黑"/>
          <w:b/>
          <w:bCs/>
        </w:rPr>
        <w:t>玩家管理</w:t>
      </w:r>
      <w:r w:rsidRPr="00AA4B02">
        <w:rPr>
          <w:rFonts w:ascii="微软雅黑" w:eastAsia="微软雅黑" w:hAnsi="微软雅黑" w:hint="eastAsia"/>
          <w:b/>
          <w:bCs/>
        </w:rPr>
        <w:t>-</w:t>
      </w:r>
      <w:r w:rsidRPr="00AA4B02">
        <w:rPr>
          <w:rFonts w:ascii="微软雅黑" w:eastAsia="微软雅黑" w:hAnsi="微软雅黑"/>
          <w:b/>
          <w:bCs/>
        </w:rPr>
        <w:t>玩家资金流水</w:t>
      </w:r>
      <w:r w:rsidRPr="00AA4B02">
        <w:rPr>
          <w:rFonts w:ascii="微软雅黑" w:eastAsia="微软雅黑" w:hAnsi="微软雅黑" w:hint="eastAsia"/>
          <w:b/>
          <w:bCs/>
        </w:rPr>
        <w:t>：查看玩家存款、取款、红利、返水、转账等相关信息的页面：</w:t>
      </w:r>
    </w:p>
    <w:p w14:paraId="1F073FF9" w14:textId="05606DDC" w:rsidR="008700AD" w:rsidRPr="00AA4B02" w:rsidRDefault="008700AD" w:rsidP="008700AD">
      <w:pPr>
        <w:numPr>
          <w:ilvl w:val="1"/>
          <w:numId w:val="1"/>
        </w:numPr>
        <w:jc w:val="left"/>
        <w:rPr>
          <w:rFonts w:ascii="微软雅黑" w:eastAsia="微软雅黑" w:hAnsi="微软雅黑"/>
          <w:bCs/>
        </w:rPr>
      </w:pPr>
      <w:r w:rsidRPr="00AA4B02">
        <w:rPr>
          <w:rFonts w:ascii="微软雅黑" w:eastAsia="微软雅黑" w:hAnsi="微软雅黑"/>
          <w:bCs/>
        </w:rPr>
        <w:t>页面结构</w:t>
      </w:r>
      <w:r w:rsidRPr="00AA4B02">
        <w:rPr>
          <w:rFonts w:ascii="微软雅黑" w:eastAsia="微软雅黑" w:hAnsi="微软雅黑" w:hint="eastAsia"/>
          <w:bCs/>
        </w:rPr>
        <w:t>：</w:t>
      </w:r>
      <w:r w:rsidRPr="00AA4B02">
        <w:rPr>
          <w:rFonts w:ascii="微软雅黑" w:eastAsia="微软雅黑" w:hAnsi="微软雅黑"/>
          <w:noProof/>
        </w:rPr>
        <w:drawing>
          <wp:inline distT="0" distB="0" distL="0" distR="0" wp14:anchorId="5F6340A6" wp14:editId="753CFF64">
            <wp:extent cx="5274310" cy="157607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76070"/>
                    </a:xfrm>
                    <a:prstGeom prst="rect">
                      <a:avLst/>
                    </a:prstGeom>
                  </pic:spPr>
                </pic:pic>
              </a:graphicData>
            </a:graphic>
          </wp:inline>
        </w:drawing>
      </w:r>
    </w:p>
    <w:p w14:paraId="401E9378" w14:textId="340EC3BD" w:rsidR="008700AD" w:rsidRPr="00AA4B02" w:rsidRDefault="008700AD" w:rsidP="008700AD">
      <w:pPr>
        <w:numPr>
          <w:ilvl w:val="1"/>
          <w:numId w:val="1"/>
        </w:numPr>
        <w:jc w:val="left"/>
        <w:rPr>
          <w:rFonts w:ascii="微软雅黑" w:eastAsia="微软雅黑" w:hAnsi="微软雅黑"/>
          <w:bCs/>
        </w:rPr>
      </w:pPr>
      <w:r w:rsidRPr="00AA4B02">
        <w:rPr>
          <w:rFonts w:ascii="微软雅黑" w:eastAsia="微软雅黑" w:hAnsi="微软雅黑"/>
          <w:bCs/>
        </w:rPr>
        <w:t>页面调整</w:t>
      </w:r>
      <w:r w:rsidRPr="00AA4B02">
        <w:rPr>
          <w:rFonts w:ascii="微软雅黑" w:eastAsia="微软雅黑" w:hAnsi="微软雅黑" w:hint="eastAsia"/>
          <w:bCs/>
        </w:rPr>
        <w:t>：</w:t>
      </w:r>
      <w:r w:rsidRPr="00AA4B02">
        <w:rPr>
          <w:rFonts w:ascii="微软雅黑" w:eastAsia="微软雅黑" w:hAnsi="微软雅黑"/>
          <w:bCs/>
        </w:rPr>
        <w:t>无</w:t>
      </w:r>
      <w:r w:rsidRPr="00AA4B02">
        <w:rPr>
          <w:rFonts w:ascii="微软雅黑" w:eastAsia="微软雅黑" w:hAnsi="微软雅黑" w:hint="eastAsia"/>
          <w:bCs/>
        </w:rPr>
        <w:t>。</w:t>
      </w:r>
    </w:p>
    <w:p w14:paraId="357802C0" w14:textId="0D0A9572" w:rsidR="008700AD" w:rsidRPr="00AA4B02" w:rsidRDefault="008700AD" w:rsidP="008700AD">
      <w:pPr>
        <w:numPr>
          <w:ilvl w:val="1"/>
          <w:numId w:val="1"/>
        </w:numPr>
        <w:jc w:val="left"/>
        <w:rPr>
          <w:rFonts w:ascii="微软雅黑" w:eastAsia="微软雅黑" w:hAnsi="微软雅黑"/>
          <w:bCs/>
        </w:rPr>
      </w:pPr>
      <w:r w:rsidRPr="00AA4B02">
        <w:rPr>
          <w:rFonts w:ascii="微软雅黑" w:eastAsia="微软雅黑" w:hAnsi="微软雅黑"/>
          <w:bCs/>
        </w:rPr>
        <w:t>功能说明</w:t>
      </w:r>
      <w:r w:rsidRPr="00AA4B02">
        <w:rPr>
          <w:rFonts w:ascii="微软雅黑" w:eastAsia="微软雅黑" w:hAnsi="微软雅黑" w:hint="eastAsia"/>
          <w:bCs/>
        </w:rPr>
        <w:t>：</w:t>
      </w:r>
    </w:p>
    <w:p w14:paraId="6A13DE33" w14:textId="35186989" w:rsidR="008700AD" w:rsidRDefault="008700AD" w:rsidP="008700AD">
      <w:pPr>
        <w:numPr>
          <w:ilvl w:val="2"/>
          <w:numId w:val="1"/>
        </w:numPr>
        <w:jc w:val="left"/>
        <w:rPr>
          <w:rFonts w:ascii="微软雅黑" w:eastAsia="微软雅黑" w:hAnsi="微软雅黑"/>
          <w:bCs/>
        </w:rPr>
      </w:pPr>
      <w:r w:rsidRPr="00AA4B02">
        <w:rPr>
          <w:rFonts w:ascii="微软雅黑" w:eastAsia="微软雅黑" w:hAnsi="微软雅黑" w:hint="eastAsia"/>
          <w:bCs/>
        </w:rPr>
        <w:t>注意相关操作对应生成的系统备注信息。</w:t>
      </w:r>
      <w:r w:rsidRPr="00AA4B02">
        <w:rPr>
          <w:rFonts w:ascii="微软雅黑" w:eastAsia="微软雅黑" w:hAnsi="微软雅黑"/>
          <w:noProof/>
        </w:rPr>
        <w:lastRenderedPageBreak/>
        <w:drawing>
          <wp:inline distT="0" distB="0" distL="0" distR="0" wp14:anchorId="11BFF9FE" wp14:editId="0CE64BB6">
            <wp:extent cx="3695238" cy="628571"/>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238" cy="628571"/>
                    </a:xfrm>
                    <a:prstGeom prst="rect">
                      <a:avLst/>
                    </a:prstGeom>
                  </pic:spPr>
                </pic:pic>
              </a:graphicData>
            </a:graphic>
          </wp:inline>
        </w:drawing>
      </w:r>
    </w:p>
    <w:p w14:paraId="66151821" w14:textId="414ABA4F" w:rsidR="00AA4B02" w:rsidRPr="0071004D" w:rsidRDefault="00AA4B02" w:rsidP="00AA4B02">
      <w:pPr>
        <w:numPr>
          <w:ilvl w:val="0"/>
          <w:numId w:val="1"/>
        </w:numPr>
        <w:tabs>
          <w:tab w:val="left" w:pos="1260"/>
        </w:tabs>
        <w:jc w:val="left"/>
        <w:rPr>
          <w:rFonts w:ascii="微软雅黑" w:eastAsia="微软雅黑" w:hAnsi="微软雅黑"/>
          <w:b/>
          <w:bCs/>
        </w:rPr>
      </w:pPr>
      <w:r w:rsidRPr="0071004D">
        <w:rPr>
          <w:rFonts w:ascii="微软雅黑" w:eastAsia="微软雅黑" w:hAnsi="微软雅黑"/>
          <w:b/>
          <w:bCs/>
        </w:rPr>
        <w:t>玩家管理</w:t>
      </w:r>
      <w:r w:rsidRPr="0071004D">
        <w:rPr>
          <w:rFonts w:ascii="微软雅黑" w:eastAsia="微软雅黑" w:hAnsi="微软雅黑" w:hint="eastAsia"/>
          <w:b/>
          <w:bCs/>
        </w:rPr>
        <w:t>-</w:t>
      </w:r>
      <w:r w:rsidRPr="0071004D">
        <w:rPr>
          <w:rFonts w:ascii="微软雅黑" w:eastAsia="微软雅黑" w:hAnsi="微软雅黑"/>
          <w:b/>
          <w:bCs/>
        </w:rPr>
        <w:t>独立页面</w:t>
      </w:r>
      <w:r w:rsidRPr="0071004D">
        <w:rPr>
          <w:rFonts w:ascii="微软雅黑" w:eastAsia="微软雅黑" w:hAnsi="微软雅黑" w:hint="eastAsia"/>
          <w:b/>
          <w:bCs/>
        </w:rPr>
        <w:t>-</w:t>
      </w:r>
      <w:r w:rsidRPr="0071004D">
        <w:rPr>
          <w:rFonts w:ascii="微软雅黑" w:eastAsia="微软雅黑" w:hAnsi="微软雅黑"/>
          <w:b/>
          <w:bCs/>
        </w:rPr>
        <w:t>角色详情页面</w:t>
      </w:r>
      <w:r w:rsidR="0071004D" w:rsidRPr="0071004D">
        <w:rPr>
          <w:rFonts w:ascii="微软雅黑" w:eastAsia="微软雅黑" w:hAnsi="微软雅黑" w:hint="eastAsia"/>
          <w:b/>
          <w:bCs/>
        </w:rPr>
        <w:t>：</w:t>
      </w:r>
      <w:r w:rsidR="0071004D" w:rsidRPr="0071004D">
        <w:rPr>
          <w:rFonts w:ascii="微软雅黑" w:eastAsia="微软雅黑" w:hAnsi="微软雅黑"/>
          <w:b/>
          <w:bCs/>
        </w:rPr>
        <w:t>后台的角色信息中心</w:t>
      </w:r>
    </w:p>
    <w:p w14:paraId="4A945351" w14:textId="5D8E4DDF" w:rsidR="0071004D" w:rsidRDefault="00E46845" w:rsidP="0071004D">
      <w:pPr>
        <w:numPr>
          <w:ilvl w:val="1"/>
          <w:numId w:val="1"/>
        </w:numPr>
        <w:tabs>
          <w:tab w:val="left" w:pos="1260"/>
        </w:tabs>
        <w:jc w:val="left"/>
        <w:rPr>
          <w:rFonts w:ascii="微软雅黑" w:eastAsia="微软雅黑" w:hAnsi="微软雅黑"/>
          <w:bCs/>
        </w:rPr>
      </w:pPr>
      <w:r>
        <w:rPr>
          <w:rFonts w:ascii="微软雅黑" w:eastAsia="微软雅黑" w:hAnsi="微软雅黑"/>
          <w:bCs/>
        </w:rPr>
        <w:t>玩家信息</w:t>
      </w:r>
      <w:r w:rsidR="0071004D">
        <w:rPr>
          <w:rFonts w:ascii="微软雅黑" w:eastAsia="微软雅黑" w:hAnsi="微软雅黑" w:hint="eastAsia"/>
          <w:bCs/>
        </w:rPr>
        <w:t>：</w:t>
      </w:r>
      <w:r>
        <w:rPr>
          <w:noProof/>
        </w:rPr>
        <w:drawing>
          <wp:inline distT="0" distB="0" distL="0" distR="0" wp14:anchorId="67104E59" wp14:editId="5B8AB638">
            <wp:extent cx="5274310" cy="2383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83790"/>
                    </a:xfrm>
                    <a:prstGeom prst="rect">
                      <a:avLst/>
                    </a:prstGeom>
                  </pic:spPr>
                </pic:pic>
              </a:graphicData>
            </a:graphic>
          </wp:inline>
        </w:drawing>
      </w:r>
    </w:p>
    <w:p w14:paraId="59CE0B9D" w14:textId="5FC99DA0" w:rsidR="00E46845" w:rsidRDefault="00E46845" w:rsidP="00E46845">
      <w:pPr>
        <w:numPr>
          <w:ilvl w:val="2"/>
          <w:numId w:val="1"/>
        </w:numPr>
        <w:jc w:val="left"/>
        <w:rPr>
          <w:rFonts w:ascii="微软雅黑" w:eastAsia="微软雅黑" w:hAnsi="微软雅黑"/>
          <w:bCs/>
        </w:rPr>
      </w:pPr>
      <w:r>
        <w:rPr>
          <w:rFonts w:ascii="微软雅黑" w:eastAsia="微软雅黑" w:hAnsi="微软雅黑"/>
          <w:bCs/>
        </w:rPr>
        <w:t>页面调整</w:t>
      </w:r>
      <w:r>
        <w:rPr>
          <w:rFonts w:ascii="微软雅黑" w:eastAsia="微软雅黑" w:hAnsi="微软雅黑" w:hint="eastAsia"/>
          <w:bCs/>
        </w:rPr>
        <w:t>：</w:t>
      </w:r>
    </w:p>
    <w:p w14:paraId="54B0DF36" w14:textId="59E43614" w:rsidR="00E46845" w:rsidRDefault="00E46845" w:rsidP="00E46845">
      <w:pPr>
        <w:numPr>
          <w:ilvl w:val="3"/>
          <w:numId w:val="1"/>
        </w:numPr>
        <w:tabs>
          <w:tab w:val="left" w:pos="1260"/>
        </w:tabs>
        <w:jc w:val="left"/>
        <w:rPr>
          <w:rFonts w:ascii="微软雅黑" w:eastAsia="微软雅黑" w:hAnsi="微软雅黑"/>
          <w:bCs/>
        </w:rPr>
      </w:pPr>
      <w:r>
        <w:rPr>
          <w:rFonts w:ascii="微软雅黑" w:eastAsia="微软雅黑" w:hAnsi="微软雅黑"/>
          <w:bCs/>
        </w:rPr>
        <w:t>将平台额度信息单独列一个分页</w:t>
      </w:r>
      <w:r>
        <w:rPr>
          <w:rFonts w:ascii="微软雅黑" w:eastAsia="微软雅黑" w:hAnsi="微软雅黑" w:hint="eastAsia"/>
          <w:bCs/>
        </w:rPr>
        <w:t>，</w:t>
      </w:r>
      <w:r>
        <w:rPr>
          <w:rFonts w:ascii="微软雅黑" w:eastAsia="微软雅黑" w:hAnsi="微软雅黑"/>
          <w:bCs/>
        </w:rPr>
        <w:t>放在玩家分页后面</w:t>
      </w:r>
      <w:r>
        <w:rPr>
          <w:rFonts w:ascii="微软雅黑" w:eastAsia="微软雅黑" w:hAnsi="微软雅黑" w:hint="eastAsia"/>
          <w:bCs/>
        </w:rPr>
        <w:t>。</w:t>
      </w:r>
    </w:p>
    <w:p w14:paraId="22FB821F" w14:textId="4DB3783F" w:rsidR="00E46845" w:rsidRDefault="00E46845" w:rsidP="00E46845">
      <w:pPr>
        <w:numPr>
          <w:ilvl w:val="2"/>
          <w:numId w:val="1"/>
        </w:numPr>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7918F096" w14:textId="79666954" w:rsidR="00E46845" w:rsidRDefault="00E46845" w:rsidP="00E46845">
      <w:pPr>
        <w:numPr>
          <w:ilvl w:val="3"/>
          <w:numId w:val="1"/>
        </w:numPr>
        <w:tabs>
          <w:tab w:val="left" w:pos="1260"/>
        </w:tabs>
        <w:jc w:val="left"/>
        <w:rPr>
          <w:rFonts w:ascii="微软雅黑" w:eastAsia="微软雅黑" w:hAnsi="微软雅黑"/>
          <w:bCs/>
        </w:rPr>
      </w:pPr>
      <w:r>
        <w:rPr>
          <w:rFonts w:ascii="微软雅黑" w:eastAsia="微软雅黑" w:hAnsi="微软雅黑"/>
          <w:bCs/>
        </w:rPr>
        <w:t>下方显示的</w:t>
      </w:r>
      <w:r w:rsidR="00F64C08">
        <w:rPr>
          <w:rFonts w:ascii="微软雅黑" w:eastAsia="微软雅黑" w:hAnsi="微软雅黑"/>
          <w:bCs/>
        </w:rPr>
        <w:t>返水</w:t>
      </w:r>
      <w:r w:rsidR="00F64C08">
        <w:rPr>
          <w:rFonts w:ascii="微软雅黑" w:eastAsia="微软雅黑" w:hAnsi="微软雅黑" w:hint="eastAsia"/>
          <w:bCs/>
        </w:rPr>
        <w:t>等公司收益相关及存取款相关的信息，由搜索时间段内决定：</w:t>
      </w:r>
      <w:r w:rsidR="00F64C08">
        <w:rPr>
          <w:noProof/>
        </w:rPr>
        <w:drawing>
          <wp:inline distT="0" distB="0" distL="0" distR="0" wp14:anchorId="2BD593AC" wp14:editId="3B8F0959">
            <wp:extent cx="3609524" cy="4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9524" cy="466667"/>
                    </a:xfrm>
                    <a:prstGeom prst="rect">
                      <a:avLst/>
                    </a:prstGeom>
                  </pic:spPr>
                </pic:pic>
              </a:graphicData>
            </a:graphic>
          </wp:inline>
        </w:drawing>
      </w:r>
    </w:p>
    <w:p w14:paraId="3F15A123" w14:textId="374E3A1B" w:rsidR="0059200D" w:rsidRDefault="0059200D" w:rsidP="0059200D">
      <w:pPr>
        <w:numPr>
          <w:ilvl w:val="1"/>
          <w:numId w:val="1"/>
        </w:numPr>
        <w:tabs>
          <w:tab w:val="left" w:pos="1260"/>
        </w:tabs>
        <w:jc w:val="left"/>
        <w:rPr>
          <w:rFonts w:ascii="微软雅黑" w:eastAsia="微软雅黑" w:hAnsi="微软雅黑"/>
          <w:bCs/>
        </w:rPr>
      </w:pPr>
      <w:r>
        <w:rPr>
          <w:rFonts w:ascii="微软雅黑" w:eastAsia="微软雅黑" w:hAnsi="微软雅黑"/>
          <w:bCs/>
        </w:rPr>
        <w:t>平台额度</w:t>
      </w:r>
      <w:r>
        <w:rPr>
          <w:rFonts w:ascii="微软雅黑" w:eastAsia="微软雅黑" w:hAnsi="微软雅黑" w:hint="eastAsia"/>
          <w:bCs/>
        </w:rPr>
        <w:t>：</w:t>
      </w:r>
    </w:p>
    <w:p w14:paraId="299224B8" w14:textId="678083CA" w:rsidR="00DC1119" w:rsidRDefault="00DC1119" w:rsidP="00DC1119">
      <w:pPr>
        <w:numPr>
          <w:ilvl w:val="2"/>
          <w:numId w:val="1"/>
        </w:numPr>
        <w:tabs>
          <w:tab w:val="left" w:pos="840"/>
        </w:tabs>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Pr>
          <w:noProof/>
        </w:rPr>
        <w:drawing>
          <wp:inline distT="0" distB="0" distL="0" distR="0" wp14:anchorId="484CBAA4" wp14:editId="46F7A501">
            <wp:extent cx="5274310" cy="44640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46405"/>
                    </a:xfrm>
                    <a:prstGeom prst="rect">
                      <a:avLst/>
                    </a:prstGeom>
                  </pic:spPr>
                </pic:pic>
              </a:graphicData>
            </a:graphic>
          </wp:inline>
        </w:drawing>
      </w:r>
    </w:p>
    <w:p w14:paraId="2581EF42" w14:textId="31EBF080" w:rsidR="00DC1119" w:rsidRDefault="00DC1119" w:rsidP="00DC1119">
      <w:pPr>
        <w:numPr>
          <w:ilvl w:val="2"/>
          <w:numId w:val="1"/>
        </w:numPr>
        <w:tabs>
          <w:tab w:val="left" w:pos="840"/>
        </w:tabs>
        <w:jc w:val="left"/>
        <w:rPr>
          <w:rFonts w:ascii="微软雅黑" w:eastAsia="微软雅黑" w:hAnsi="微软雅黑"/>
          <w:bCs/>
        </w:rPr>
      </w:pPr>
      <w:r>
        <w:rPr>
          <w:rFonts w:ascii="微软雅黑" w:eastAsia="微软雅黑" w:hAnsi="微软雅黑"/>
          <w:bCs/>
        </w:rPr>
        <w:t>页面调整</w:t>
      </w:r>
      <w:r>
        <w:rPr>
          <w:rFonts w:ascii="微软雅黑" w:eastAsia="微软雅黑" w:hAnsi="微软雅黑" w:hint="eastAsia"/>
          <w:bCs/>
        </w:rPr>
        <w:t>：调整为与主页类似的结构。</w:t>
      </w:r>
    </w:p>
    <w:p w14:paraId="746AE416" w14:textId="59A15F21" w:rsidR="00DC1119" w:rsidRDefault="00DC1119" w:rsidP="00DC1119">
      <w:pPr>
        <w:numPr>
          <w:ilvl w:val="3"/>
          <w:numId w:val="1"/>
        </w:numPr>
        <w:tabs>
          <w:tab w:val="left" w:pos="840"/>
          <w:tab w:val="left" w:pos="1260"/>
        </w:tabs>
        <w:jc w:val="left"/>
        <w:rPr>
          <w:rFonts w:ascii="微软雅黑" w:eastAsia="微软雅黑" w:hAnsi="微软雅黑"/>
          <w:bCs/>
        </w:rPr>
      </w:pPr>
      <w:r>
        <w:rPr>
          <w:noProof/>
        </w:rPr>
        <w:drawing>
          <wp:inline distT="0" distB="0" distL="0" distR="0" wp14:anchorId="3C9A059C" wp14:editId="6CF432CD">
            <wp:extent cx="1940118" cy="259891"/>
            <wp:effectExtent l="0" t="0" r="317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2272" cy="308404"/>
                    </a:xfrm>
                    <a:prstGeom prst="rect">
                      <a:avLst/>
                    </a:prstGeom>
                  </pic:spPr>
                </pic:pic>
              </a:graphicData>
            </a:graphic>
          </wp:inline>
        </w:drawing>
      </w:r>
      <w:r w:rsidRPr="00DC1119">
        <w:rPr>
          <w:noProof/>
        </w:rPr>
        <w:t xml:space="preserve"> </w:t>
      </w:r>
      <w:r>
        <w:rPr>
          <w:noProof/>
        </w:rPr>
        <w:lastRenderedPageBreak/>
        <w:drawing>
          <wp:inline distT="0" distB="0" distL="0" distR="0" wp14:anchorId="6B581022" wp14:editId="1BDFF664">
            <wp:extent cx="5274310" cy="137541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75410"/>
                    </a:xfrm>
                    <a:prstGeom prst="rect">
                      <a:avLst/>
                    </a:prstGeom>
                  </pic:spPr>
                </pic:pic>
              </a:graphicData>
            </a:graphic>
          </wp:inline>
        </w:drawing>
      </w:r>
    </w:p>
    <w:p w14:paraId="0894614F" w14:textId="4F17EC55" w:rsidR="0059200D" w:rsidRDefault="0059200D" w:rsidP="0059200D">
      <w:pPr>
        <w:numPr>
          <w:ilvl w:val="1"/>
          <w:numId w:val="1"/>
        </w:numPr>
        <w:tabs>
          <w:tab w:val="left" w:pos="1260"/>
        </w:tabs>
        <w:jc w:val="left"/>
        <w:rPr>
          <w:rFonts w:ascii="微软雅黑" w:eastAsia="微软雅黑" w:hAnsi="微软雅黑"/>
          <w:bCs/>
        </w:rPr>
      </w:pPr>
      <w:r>
        <w:rPr>
          <w:rFonts w:ascii="微软雅黑" w:eastAsia="微软雅黑" w:hAnsi="微软雅黑"/>
          <w:bCs/>
        </w:rPr>
        <w:t>玩家账户交易</w:t>
      </w:r>
      <w:r>
        <w:rPr>
          <w:rFonts w:ascii="微软雅黑" w:eastAsia="微软雅黑" w:hAnsi="微软雅黑" w:hint="eastAsia"/>
          <w:bCs/>
        </w:rPr>
        <w:t>。</w:t>
      </w:r>
    </w:p>
    <w:p w14:paraId="29FB5A64" w14:textId="3DA04501" w:rsidR="0059200D" w:rsidRDefault="0059200D" w:rsidP="0059200D">
      <w:pPr>
        <w:numPr>
          <w:ilvl w:val="2"/>
          <w:numId w:val="1"/>
        </w:numPr>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Pr>
          <w:noProof/>
        </w:rPr>
        <w:drawing>
          <wp:inline distT="0" distB="0" distL="0" distR="0" wp14:anchorId="48841A32" wp14:editId="32F73A6E">
            <wp:extent cx="5274310" cy="2889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8925"/>
                    </a:xfrm>
                    <a:prstGeom prst="rect">
                      <a:avLst/>
                    </a:prstGeom>
                  </pic:spPr>
                </pic:pic>
              </a:graphicData>
            </a:graphic>
          </wp:inline>
        </w:drawing>
      </w:r>
    </w:p>
    <w:p w14:paraId="51896EEB" w14:textId="3551281F" w:rsidR="0059200D" w:rsidRDefault="0059200D" w:rsidP="0059200D">
      <w:pPr>
        <w:numPr>
          <w:ilvl w:val="2"/>
          <w:numId w:val="1"/>
        </w:numPr>
        <w:jc w:val="left"/>
        <w:rPr>
          <w:rFonts w:ascii="微软雅黑" w:eastAsia="微软雅黑" w:hAnsi="微软雅黑"/>
          <w:bCs/>
        </w:rPr>
      </w:pPr>
      <w:r>
        <w:rPr>
          <w:rFonts w:ascii="微软雅黑" w:eastAsia="微软雅黑" w:hAnsi="微软雅黑"/>
          <w:bCs/>
        </w:rPr>
        <w:t>结构调整</w:t>
      </w:r>
      <w:r>
        <w:rPr>
          <w:rFonts w:ascii="微软雅黑" w:eastAsia="微软雅黑" w:hAnsi="微软雅黑" w:hint="eastAsia"/>
          <w:bCs/>
        </w:rPr>
        <w:t>：</w:t>
      </w:r>
      <w:r>
        <w:rPr>
          <w:rFonts w:ascii="微软雅黑" w:eastAsia="微软雅黑" w:hAnsi="微软雅黑"/>
          <w:bCs/>
        </w:rPr>
        <w:t>无</w:t>
      </w:r>
      <w:r>
        <w:rPr>
          <w:rFonts w:ascii="微软雅黑" w:eastAsia="微软雅黑" w:hAnsi="微软雅黑" w:hint="eastAsia"/>
          <w:bCs/>
        </w:rPr>
        <w:t>。</w:t>
      </w:r>
    </w:p>
    <w:p w14:paraId="057CFD37" w14:textId="7119FEAA" w:rsidR="0059200D" w:rsidRDefault="0059200D" w:rsidP="0059200D">
      <w:pPr>
        <w:numPr>
          <w:ilvl w:val="2"/>
          <w:numId w:val="1"/>
        </w:numPr>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0D4BA4FD" w14:textId="647C6E36" w:rsidR="0059200D" w:rsidRDefault="0059200D" w:rsidP="0059200D">
      <w:pPr>
        <w:numPr>
          <w:ilvl w:val="3"/>
          <w:numId w:val="1"/>
        </w:numPr>
        <w:tabs>
          <w:tab w:val="left" w:pos="1260"/>
        </w:tabs>
        <w:jc w:val="left"/>
        <w:rPr>
          <w:rFonts w:ascii="微软雅黑" w:eastAsia="微软雅黑" w:hAnsi="微软雅黑"/>
          <w:bCs/>
        </w:rPr>
      </w:pPr>
      <w:r>
        <w:rPr>
          <w:rFonts w:ascii="微软雅黑" w:eastAsia="微软雅黑" w:hAnsi="微软雅黑"/>
          <w:bCs/>
        </w:rPr>
        <w:t>一次转账操作对应两条转账记录</w:t>
      </w:r>
      <w:r>
        <w:rPr>
          <w:rFonts w:ascii="微软雅黑" w:eastAsia="微软雅黑" w:hAnsi="微软雅黑" w:hint="eastAsia"/>
          <w:bCs/>
        </w:rPr>
        <w:t>。</w:t>
      </w:r>
    </w:p>
    <w:p w14:paraId="149CF792" w14:textId="63D26081" w:rsidR="0059200D" w:rsidRDefault="0059200D" w:rsidP="0059200D">
      <w:pPr>
        <w:numPr>
          <w:ilvl w:val="1"/>
          <w:numId w:val="1"/>
        </w:numPr>
        <w:tabs>
          <w:tab w:val="left" w:pos="1260"/>
        </w:tabs>
        <w:jc w:val="left"/>
        <w:rPr>
          <w:rFonts w:ascii="微软雅黑" w:eastAsia="微软雅黑" w:hAnsi="微软雅黑"/>
          <w:bCs/>
        </w:rPr>
      </w:pPr>
      <w:r>
        <w:rPr>
          <w:rFonts w:ascii="微软雅黑" w:eastAsia="微软雅黑" w:hAnsi="微软雅黑"/>
          <w:bCs/>
        </w:rPr>
        <w:t>玩家历史消息</w:t>
      </w:r>
      <w:r>
        <w:rPr>
          <w:rFonts w:ascii="微软雅黑" w:eastAsia="微软雅黑" w:hAnsi="微软雅黑" w:hint="eastAsia"/>
          <w:bCs/>
        </w:rPr>
        <w:t>：</w:t>
      </w:r>
    </w:p>
    <w:p w14:paraId="63F06688" w14:textId="43CB97B3" w:rsidR="0059200D" w:rsidRDefault="009477F3" w:rsidP="0059200D">
      <w:pPr>
        <w:numPr>
          <w:ilvl w:val="2"/>
          <w:numId w:val="1"/>
        </w:numPr>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Pr>
          <w:noProof/>
        </w:rPr>
        <w:drawing>
          <wp:inline distT="0" distB="0" distL="0" distR="0" wp14:anchorId="74877CA0" wp14:editId="23265BBE">
            <wp:extent cx="5274310" cy="2882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8290"/>
                    </a:xfrm>
                    <a:prstGeom prst="rect">
                      <a:avLst/>
                    </a:prstGeom>
                  </pic:spPr>
                </pic:pic>
              </a:graphicData>
            </a:graphic>
          </wp:inline>
        </w:drawing>
      </w:r>
    </w:p>
    <w:p w14:paraId="119A5162" w14:textId="0168E4B9" w:rsidR="009477F3" w:rsidRDefault="009477F3" w:rsidP="0059200D">
      <w:pPr>
        <w:numPr>
          <w:ilvl w:val="2"/>
          <w:numId w:val="1"/>
        </w:numPr>
        <w:jc w:val="left"/>
        <w:rPr>
          <w:rFonts w:ascii="微软雅黑" w:eastAsia="微软雅黑" w:hAnsi="微软雅黑"/>
          <w:bCs/>
        </w:rPr>
      </w:pPr>
      <w:r>
        <w:rPr>
          <w:rFonts w:ascii="微软雅黑" w:eastAsia="微软雅黑" w:hAnsi="微软雅黑"/>
          <w:bCs/>
        </w:rPr>
        <w:t>结构调整</w:t>
      </w:r>
      <w:r>
        <w:rPr>
          <w:rFonts w:ascii="微软雅黑" w:eastAsia="微软雅黑" w:hAnsi="微软雅黑" w:hint="eastAsia"/>
          <w:bCs/>
        </w:rPr>
        <w:t>：</w:t>
      </w:r>
      <w:r>
        <w:rPr>
          <w:rFonts w:ascii="微软雅黑" w:eastAsia="微软雅黑" w:hAnsi="微软雅黑"/>
          <w:bCs/>
        </w:rPr>
        <w:t>无</w:t>
      </w:r>
    </w:p>
    <w:p w14:paraId="301B367E" w14:textId="01359B37" w:rsidR="009477F3" w:rsidRDefault="009477F3" w:rsidP="0059200D">
      <w:pPr>
        <w:numPr>
          <w:ilvl w:val="2"/>
          <w:numId w:val="1"/>
        </w:numPr>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r>
        <w:rPr>
          <w:rFonts w:ascii="微软雅黑" w:eastAsia="微软雅黑" w:hAnsi="微软雅黑"/>
          <w:bCs/>
        </w:rPr>
        <w:t>无</w:t>
      </w:r>
      <w:r>
        <w:rPr>
          <w:rFonts w:ascii="微软雅黑" w:eastAsia="微软雅黑" w:hAnsi="微软雅黑" w:hint="eastAsia"/>
          <w:bCs/>
        </w:rPr>
        <w:t>。</w:t>
      </w:r>
    </w:p>
    <w:p w14:paraId="009049C0" w14:textId="18CD16B9" w:rsidR="009477F3" w:rsidRDefault="009477F3" w:rsidP="009477F3">
      <w:pPr>
        <w:numPr>
          <w:ilvl w:val="1"/>
          <w:numId w:val="1"/>
        </w:numPr>
        <w:tabs>
          <w:tab w:val="left" w:pos="1260"/>
        </w:tabs>
        <w:jc w:val="left"/>
        <w:rPr>
          <w:rFonts w:ascii="微软雅黑" w:eastAsia="微软雅黑" w:hAnsi="微软雅黑"/>
          <w:bCs/>
        </w:rPr>
      </w:pPr>
      <w:r>
        <w:rPr>
          <w:rFonts w:ascii="微软雅黑" w:eastAsia="微软雅黑" w:hAnsi="微软雅黑" w:hint="eastAsia"/>
          <w:bCs/>
        </w:rPr>
        <w:t>登录日志：</w:t>
      </w:r>
    </w:p>
    <w:p w14:paraId="44D6C06A" w14:textId="110847ED" w:rsidR="009477F3" w:rsidRDefault="00AC70A4" w:rsidP="009477F3">
      <w:pPr>
        <w:numPr>
          <w:ilvl w:val="2"/>
          <w:numId w:val="1"/>
        </w:numPr>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Pr>
          <w:noProof/>
        </w:rPr>
        <w:drawing>
          <wp:inline distT="0" distB="0" distL="0" distR="0" wp14:anchorId="05BC1695" wp14:editId="417C2D4E">
            <wp:extent cx="5274310" cy="2863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6385"/>
                    </a:xfrm>
                    <a:prstGeom prst="rect">
                      <a:avLst/>
                    </a:prstGeom>
                  </pic:spPr>
                </pic:pic>
              </a:graphicData>
            </a:graphic>
          </wp:inline>
        </w:drawing>
      </w:r>
    </w:p>
    <w:p w14:paraId="53E2F2FC" w14:textId="271F56CC" w:rsidR="00AC70A4" w:rsidRDefault="00AC70A4" w:rsidP="009477F3">
      <w:pPr>
        <w:numPr>
          <w:ilvl w:val="2"/>
          <w:numId w:val="1"/>
        </w:numPr>
        <w:jc w:val="left"/>
        <w:rPr>
          <w:rFonts w:ascii="微软雅黑" w:eastAsia="微软雅黑" w:hAnsi="微软雅黑"/>
          <w:bCs/>
        </w:rPr>
      </w:pPr>
      <w:r>
        <w:rPr>
          <w:rFonts w:ascii="微软雅黑" w:eastAsia="微软雅黑" w:hAnsi="微软雅黑"/>
          <w:bCs/>
        </w:rPr>
        <w:t>结构调整</w:t>
      </w:r>
      <w:r>
        <w:rPr>
          <w:rFonts w:ascii="微软雅黑" w:eastAsia="微软雅黑" w:hAnsi="微软雅黑" w:hint="eastAsia"/>
          <w:bCs/>
        </w:rPr>
        <w:t>：</w:t>
      </w:r>
    </w:p>
    <w:p w14:paraId="7851921E" w14:textId="430D5F70" w:rsidR="00AC70A4" w:rsidRDefault="00AC70A4" w:rsidP="00AC70A4">
      <w:pPr>
        <w:numPr>
          <w:ilvl w:val="3"/>
          <w:numId w:val="1"/>
        </w:numPr>
        <w:tabs>
          <w:tab w:val="left" w:pos="1260"/>
        </w:tabs>
        <w:jc w:val="left"/>
        <w:rPr>
          <w:rFonts w:ascii="微软雅黑" w:eastAsia="微软雅黑" w:hAnsi="微软雅黑"/>
          <w:bCs/>
        </w:rPr>
      </w:pPr>
      <w:r>
        <w:rPr>
          <w:rFonts w:ascii="微软雅黑" w:eastAsia="微软雅黑" w:hAnsi="微软雅黑"/>
          <w:bCs/>
        </w:rPr>
        <w:t>增加</w:t>
      </w:r>
      <w:r>
        <w:rPr>
          <w:rFonts w:ascii="微软雅黑" w:eastAsia="微软雅黑" w:hAnsi="微软雅黑" w:hint="eastAsia"/>
          <w:bCs/>
        </w:rPr>
        <w:t>-IP地址解析，位置在IP地址下方。</w:t>
      </w:r>
    </w:p>
    <w:p w14:paraId="43688309" w14:textId="6320C44E" w:rsidR="00AC70A4" w:rsidRDefault="00AC70A4" w:rsidP="00AC70A4">
      <w:pPr>
        <w:numPr>
          <w:ilvl w:val="3"/>
          <w:numId w:val="1"/>
        </w:numPr>
        <w:tabs>
          <w:tab w:val="left" w:pos="1260"/>
        </w:tabs>
        <w:jc w:val="left"/>
        <w:rPr>
          <w:rFonts w:ascii="微软雅黑" w:eastAsia="微软雅黑" w:hAnsi="微软雅黑"/>
          <w:bCs/>
        </w:rPr>
      </w:pPr>
      <w:r>
        <w:rPr>
          <w:rFonts w:ascii="微软雅黑" w:eastAsia="微软雅黑" w:hAnsi="微软雅黑"/>
          <w:bCs/>
        </w:rPr>
        <w:t>增加</w:t>
      </w:r>
      <w:r>
        <w:rPr>
          <w:rFonts w:ascii="微软雅黑" w:eastAsia="微软雅黑" w:hAnsi="微软雅黑" w:hint="eastAsia"/>
          <w:bCs/>
        </w:rPr>
        <w:t>-</w:t>
      </w:r>
      <w:r>
        <w:rPr>
          <w:rFonts w:ascii="微软雅黑" w:eastAsia="微软雅黑" w:hAnsi="微软雅黑"/>
          <w:bCs/>
        </w:rPr>
        <w:t>登录途径列</w:t>
      </w:r>
      <w:r>
        <w:rPr>
          <w:rFonts w:ascii="微软雅黑" w:eastAsia="微软雅黑" w:hAnsi="微软雅黑" w:hint="eastAsia"/>
          <w:bCs/>
        </w:rPr>
        <w:t>，WEB相关则显示登录主页，APP登录则显示APP。</w:t>
      </w:r>
    </w:p>
    <w:p w14:paraId="3BBBDB11" w14:textId="39EC4F16" w:rsidR="00375122" w:rsidRDefault="00375122" w:rsidP="00375122">
      <w:pPr>
        <w:numPr>
          <w:ilvl w:val="2"/>
          <w:numId w:val="1"/>
        </w:numPr>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39A2D2B0" w14:textId="5E9DD9C7" w:rsidR="00375122" w:rsidRDefault="001F1565" w:rsidP="00375122">
      <w:pPr>
        <w:numPr>
          <w:ilvl w:val="3"/>
          <w:numId w:val="1"/>
        </w:numPr>
        <w:tabs>
          <w:tab w:val="left" w:pos="1260"/>
        </w:tabs>
        <w:jc w:val="left"/>
        <w:rPr>
          <w:rFonts w:ascii="微软雅黑" w:eastAsia="微软雅黑" w:hAnsi="微软雅黑"/>
          <w:bCs/>
        </w:rPr>
      </w:pPr>
      <w:commentRangeStart w:id="1"/>
      <w:r>
        <w:rPr>
          <w:rFonts w:ascii="微软雅黑" w:eastAsia="微软雅黑" w:hAnsi="微软雅黑"/>
          <w:bCs/>
        </w:rPr>
        <w:lastRenderedPageBreak/>
        <w:t>序号</w:t>
      </w:r>
      <w:commentRangeEnd w:id="1"/>
      <w:r>
        <w:rPr>
          <w:rStyle w:val="a4"/>
        </w:rPr>
        <w:commentReference w:id="1"/>
      </w:r>
      <w:r>
        <w:rPr>
          <w:rFonts w:ascii="微软雅黑" w:eastAsia="微软雅黑" w:hAnsi="微软雅黑" w:hint="eastAsia"/>
          <w:bCs/>
        </w:rPr>
        <w:t>：应该是一个运营商有一个单独的登录序号ID，顺序生成。</w:t>
      </w:r>
      <w:r w:rsidR="00317D30">
        <w:rPr>
          <w:noProof/>
        </w:rPr>
        <w:drawing>
          <wp:inline distT="0" distB="0" distL="0" distR="0" wp14:anchorId="41323CC7" wp14:editId="3F52627A">
            <wp:extent cx="590476" cy="533333"/>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0476" cy="533333"/>
                    </a:xfrm>
                    <a:prstGeom prst="rect">
                      <a:avLst/>
                    </a:prstGeom>
                  </pic:spPr>
                </pic:pic>
              </a:graphicData>
            </a:graphic>
          </wp:inline>
        </w:drawing>
      </w:r>
      <w:r w:rsidR="00317D30" w:rsidRPr="00317D30">
        <w:rPr>
          <w:noProof/>
        </w:rPr>
        <w:t xml:space="preserve"> </w:t>
      </w:r>
      <w:r w:rsidR="00317D30">
        <w:rPr>
          <w:noProof/>
        </w:rPr>
        <w:drawing>
          <wp:inline distT="0" distB="0" distL="0" distR="0" wp14:anchorId="6A8E37C1" wp14:editId="6CFDC5E5">
            <wp:extent cx="1209524" cy="495238"/>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09524" cy="495238"/>
                    </a:xfrm>
                    <a:prstGeom prst="rect">
                      <a:avLst/>
                    </a:prstGeom>
                  </pic:spPr>
                </pic:pic>
              </a:graphicData>
            </a:graphic>
          </wp:inline>
        </w:drawing>
      </w:r>
    </w:p>
    <w:p w14:paraId="1BC1D069" w14:textId="24BD2332" w:rsidR="001F1565" w:rsidRDefault="00317D30" w:rsidP="00375122">
      <w:pPr>
        <w:numPr>
          <w:ilvl w:val="3"/>
          <w:numId w:val="1"/>
        </w:numPr>
        <w:tabs>
          <w:tab w:val="left" w:pos="1260"/>
        </w:tabs>
        <w:jc w:val="left"/>
        <w:rPr>
          <w:rFonts w:ascii="微软雅黑" w:eastAsia="微软雅黑" w:hAnsi="微软雅黑"/>
          <w:bCs/>
        </w:rPr>
      </w:pPr>
      <w:r>
        <w:rPr>
          <w:rFonts w:ascii="微软雅黑" w:eastAsia="微软雅黑" w:hAnsi="微软雅黑"/>
          <w:bCs/>
        </w:rPr>
        <w:t>备注</w:t>
      </w:r>
      <w:r>
        <w:rPr>
          <w:rFonts w:ascii="微软雅黑" w:eastAsia="微软雅黑" w:hAnsi="微软雅黑" w:hint="eastAsia"/>
          <w:bCs/>
        </w:rPr>
        <w:t>-</w:t>
      </w:r>
      <w:r>
        <w:rPr>
          <w:rFonts w:ascii="微软雅黑" w:eastAsia="微软雅黑" w:hAnsi="微软雅黑"/>
          <w:bCs/>
        </w:rPr>
        <w:t>login fail</w:t>
      </w:r>
      <w:r>
        <w:rPr>
          <w:rFonts w:ascii="微软雅黑" w:eastAsia="微软雅黑" w:hAnsi="微软雅黑" w:hint="eastAsia"/>
          <w:bCs/>
        </w:rPr>
        <w:t>：</w:t>
      </w:r>
      <w:r>
        <w:rPr>
          <w:rFonts w:ascii="微软雅黑" w:eastAsia="微软雅黑" w:hAnsi="微软雅黑"/>
          <w:bCs/>
        </w:rPr>
        <w:t>密码输入错误</w:t>
      </w:r>
      <w:r>
        <w:rPr>
          <w:rFonts w:ascii="微软雅黑" w:eastAsia="微软雅黑" w:hAnsi="微软雅黑" w:hint="eastAsia"/>
          <w:bCs/>
        </w:rPr>
        <w:t>时登录失败的显示，每登录一次增加一个。</w:t>
      </w:r>
      <w:r>
        <w:rPr>
          <w:noProof/>
        </w:rPr>
        <w:drawing>
          <wp:inline distT="0" distB="0" distL="0" distR="0" wp14:anchorId="06FC08DD" wp14:editId="0DECB5A5">
            <wp:extent cx="4428571" cy="571429"/>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8571" cy="571429"/>
                    </a:xfrm>
                    <a:prstGeom prst="rect">
                      <a:avLst/>
                    </a:prstGeom>
                  </pic:spPr>
                </pic:pic>
              </a:graphicData>
            </a:graphic>
          </wp:inline>
        </w:drawing>
      </w:r>
    </w:p>
    <w:p w14:paraId="53B953CB" w14:textId="0EED733A" w:rsidR="00A65180" w:rsidRDefault="00A65180" w:rsidP="00A65180">
      <w:pPr>
        <w:numPr>
          <w:ilvl w:val="1"/>
          <w:numId w:val="1"/>
        </w:numPr>
        <w:tabs>
          <w:tab w:val="left" w:pos="1260"/>
        </w:tabs>
        <w:jc w:val="left"/>
        <w:rPr>
          <w:rFonts w:ascii="微软雅黑" w:eastAsia="微软雅黑" w:hAnsi="微软雅黑"/>
          <w:bCs/>
        </w:rPr>
      </w:pPr>
      <w:r>
        <w:rPr>
          <w:rFonts w:ascii="微软雅黑" w:eastAsia="微软雅黑" w:hAnsi="微软雅黑"/>
          <w:bCs/>
        </w:rPr>
        <w:t>防套利查询</w:t>
      </w:r>
      <w:r>
        <w:rPr>
          <w:rFonts w:ascii="微软雅黑" w:eastAsia="微软雅黑" w:hAnsi="微软雅黑" w:hint="eastAsia"/>
          <w:bCs/>
        </w:rPr>
        <w:t>：</w:t>
      </w:r>
    </w:p>
    <w:p w14:paraId="15880CFC" w14:textId="1E5A13F7" w:rsidR="00BC70E0" w:rsidRDefault="00BC70E0" w:rsidP="00BC70E0">
      <w:pPr>
        <w:numPr>
          <w:ilvl w:val="2"/>
          <w:numId w:val="1"/>
        </w:numPr>
        <w:tabs>
          <w:tab w:val="left" w:pos="840"/>
        </w:tabs>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sidR="00FF1B40">
        <w:rPr>
          <w:noProof/>
        </w:rPr>
        <w:drawing>
          <wp:inline distT="0" distB="0" distL="0" distR="0" wp14:anchorId="5A40DF9E" wp14:editId="2FD1CAB3">
            <wp:extent cx="5274310" cy="17424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742440"/>
                    </a:xfrm>
                    <a:prstGeom prst="rect">
                      <a:avLst/>
                    </a:prstGeom>
                  </pic:spPr>
                </pic:pic>
              </a:graphicData>
            </a:graphic>
          </wp:inline>
        </w:drawing>
      </w:r>
    </w:p>
    <w:p w14:paraId="720256EB" w14:textId="526E0E76" w:rsidR="004B4BCF" w:rsidRDefault="004B4BCF" w:rsidP="00BC70E0">
      <w:pPr>
        <w:numPr>
          <w:ilvl w:val="2"/>
          <w:numId w:val="1"/>
        </w:numPr>
        <w:tabs>
          <w:tab w:val="left" w:pos="840"/>
        </w:tabs>
        <w:jc w:val="left"/>
        <w:rPr>
          <w:rFonts w:ascii="微软雅黑" w:eastAsia="微软雅黑" w:hAnsi="微软雅黑"/>
          <w:bCs/>
        </w:rPr>
      </w:pPr>
      <w:r>
        <w:rPr>
          <w:rFonts w:ascii="微软雅黑" w:eastAsia="微软雅黑" w:hAnsi="微软雅黑"/>
          <w:bCs/>
        </w:rPr>
        <w:t>页面调整</w:t>
      </w:r>
      <w:r>
        <w:rPr>
          <w:rFonts w:ascii="微软雅黑" w:eastAsia="微软雅黑" w:hAnsi="微软雅黑" w:hint="eastAsia"/>
          <w:bCs/>
        </w:rPr>
        <w:t>：</w:t>
      </w:r>
      <w:r>
        <w:rPr>
          <w:rFonts w:ascii="微软雅黑" w:eastAsia="微软雅黑" w:hAnsi="微软雅黑"/>
          <w:bCs/>
        </w:rPr>
        <w:t>暂无</w:t>
      </w:r>
      <w:r>
        <w:rPr>
          <w:rFonts w:ascii="微软雅黑" w:eastAsia="微软雅黑" w:hAnsi="微软雅黑" w:hint="eastAsia"/>
          <w:bCs/>
        </w:rPr>
        <w:t>。</w:t>
      </w:r>
    </w:p>
    <w:p w14:paraId="632DB508" w14:textId="68428127" w:rsidR="00D74F58" w:rsidRDefault="00D74F58" w:rsidP="00D74F58">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hint="eastAsia"/>
          <w:bCs/>
        </w:rPr>
        <w:t>在手机号码之后，增加UUID的判断列。</w:t>
      </w:r>
    </w:p>
    <w:p w14:paraId="17F10E7E" w14:textId="7D23BEE5" w:rsidR="00D74F58" w:rsidRDefault="009B0C32" w:rsidP="00D74F58">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hint="eastAsia"/>
          <w:bCs/>
        </w:rPr>
        <w:t>（后续优化放到系统优化的时候处理）</w:t>
      </w:r>
    </w:p>
    <w:p w14:paraId="2911C009" w14:textId="093E81DE" w:rsidR="00DE12F6" w:rsidRDefault="00DE12F6" w:rsidP="00BC70E0">
      <w:pPr>
        <w:numPr>
          <w:ilvl w:val="2"/>
          <w:numId w:val="1"/>
        </w:numPr>
        <w:tabs>
          <w:tab w:val="left" w:pos="840"/>
        </w:tabs>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3E08DF9D" w14:textId="6C4F6563" w:rsidR="00DE12F6" w:rsidRDefault="00DE12F6" w:rsidP="00DE12F6">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bCs/>
        </w:rPr>
        <w:t>套利查询标准</w:t>
      </w:r>
      <w:r>
        <w:rPr>
          <w:rFonts w:ascii="微软雅黑" w:eastAsia="微软雅黑" w:hAnsi="微软雅黑" w:hint="eastAsia"/>
          <w:bCs/>
        </w:rPr>
        <w:t>：</w:t>
      </w:r>
      <w:r>
        <w:rPr>
          <w:rFonts w:ascii="微软雅黑" w:eastAsia="微软雅黑" w:hAnsi="微软雅黑"/>
          <w:bCs/>
        </w:rPr>
        <w:t>姓名</w:t>
      </w:r>
      <w:r>
        <w:rPr>
          <w:rFonts w:ascii="微软雅黑" w:eastAsia="微软雅黑" w:hAnsi="微软雅黑" w:hint="eastAsia"/>
          <w:bCs/>
        </w:rPr>
        <w:t>、</w:t>
      </w:r>
      <w:r>
        <w:rPr>
          <w:rFonts w:ascii="微软雅黑" w:eastAsia="微软雅黑" w:hAnsi="微软雅黑"/>
          <w:bCs/>
        </w:rPr>
        <w:t>密码</w:t>
      </w:r>
      <w:r>
        <w:rPr>
          <w:rFonts w:ascii="微软雅黑" w:eastAsia="微软雅黑" w:hAnsi="微软雅黑" w:hint="eastAsia"/>
          <w:bCs/>
        </w:rPr>
        <w:t>、</w:t>
      </w:r>
      <w:r>
        <w:rPr>
          <w:rFonts w:ascii="微软雅黑" w:eastAsia="微软雅黑" w:hAnsi="微软雅黑"/>
          <w:bCs/>
        </w:rPr>
        <w:t>注册</w:t>
      </w:r>
      <w:r>
        <w:rPr>
          <w:rFonts w:ascii="微软雅黑" w:eastAsia="微软雅黑" w:hAnsi="微软雅黑" w:hint="eastAsia"/>
          <w:bCs/>
        </w:rPr>
        <w:t>IP、最后登录IP</w:t>
      </w:r>
      <w:r w:rsidR="00AF009A">
        <w:rPr>
          <w:rFonts w:ascii="微软雅黑" w:eastAsia="微软雅黑" w:hAnsi="微软雅黑" w:hint="eastAsia"/>
          <w:bCs/>
        </w:rPr>
        <w:t>、UUID</w:t>
      </w:r>
      <w:r>
        <w:rPr>
          <w:rFonts w:ascii="微软雅黑" w:eastAsia="微软雅黑" w:hAnsi="微软雅黑" w:hint="eastAsia"/>
          <w:bCs/>
        </w:rPr>
        <w:t>有一致的情况时。同时在展现时将一致的数据标红。</w:t>
      </w:r>
    </w:p>
    <w:p w14:paraId="6167FE1A" w14:textId="5E529C55" w:rsidR="00DE12F6" w:rsidRDefault="00FF1B40" w:rsidP="00DE12F6">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bCs/>
        </w:rPr>
        <w:t>重迭登录</w:t>
      </w:r>
      <w:r>
        <w:rPr>
          <w:rFonts w:ascii="微软雅黑" w:eastAsia="微软雅黑" w:hAnsi="微软雅黑" w:hint="eastAsia"/>
          <w:bCs/>
        </w:rPr>
        <w:t>IP：列出登录日志与该用户登录日志有重复的玩家信息。</w:t>
      </w:r>
    </w:p>
    <w:p w14:paraId="59F68B8E" w14:textId="466A3E81" w:rsidR="00A65180" w:rsidRDefault="00A65180" w:rsidP="00A65180">
      <w:pPr>
        <w:numPr>
          <w:ilvl w:val="1"/>
          <w:numId w:val="1"/>
        </w:numPr>
        <w:tabs>
          <w:tab w:val="left" w:pos="1260"/>
        </w:tabs>
        <w:jc w:val="left"/>
        <w:rPr>
          <w:rFonts w:ascii="微软雅黑" w:eastAsia="微软雅黑" w:hAnsi="微软雅黑"/>
          <w:bCs/>
        </w:rPr>
      </w:pPr>
      <w:r>
        <w:rPr>
          <w:rFonts w:ascii="微软雅黑" w:eastAsia="微软雅黑" w:hAnsi="微软雅黑"/>
          <w:bCs/>
        </w:rPr>
        <w:t>取款银行</w:t>
      </w:r>
      <w:r>
        <w:rPr>
          <w:rFonts w:ascii="微软雅黑" w:eastAsia="微软雅黑" w:hAnsi="微软雅黑" w:hint="eastAsia"/>
          <w:bCs/>
        </w:rPr>
        <w:t>：</w:t>
      </w:r>
    </w:p>
    <w:p w14:paraId="792D6135" w14:textId="1F5C9FAF" w:rsidR="00BE0532" w:rsidRDefault="00BE0532" w:rsidP="00BE0532">
      <w:pPr>
        <w:numPr>
          <w:ilvl w:val="2"/>
          <w:numId w:val="1"/>
        </w:numPr>
        <w:tabs>
          <w:tab w:val="left" w:pos="840"/>
        </w:tabs>
        <w:jc w:val="left"/>
        <w:rPr>
          <w:rFonts w:ascii="微软雅黑" w:eastAsia="微软雅黑" w:hAnsi="微软雅黑"/>
          <w:bCs/>
        </w:rPr>
      </w:pPr>
      <w:r>
        <w:rPr>
          <w:rFonts w:ascii="微软雅黑" w:eastAsia="微软雅黑" w:hAnsi="微软雅黑"/>
          <w:bCs/>
        </w:rPr>
        <w:t>页面结构</w:t>
      </w:r>
      <w:r>
        <w:rPr>
          <w:rFonts w:ascii="微软雅黑" w:eastAsia="微软雅黑" w:hAnsi="微软雅黑" w:hint="eastAsia"/>
          <w:bCs/>
        </w:rPr>
        <w:t>：</w:t>
      </w:r>
      <w:r>
        <w:rPr>
          <w:noProof/>
        </w:rPr>
        <w:drawing>
          <wp:inline distT="0" distB="0" distL="0" distR="0" wp14:anchorId="3F66C69B" wp14:editId="3F3C7E61">
            <wp:extent cx="5274310" cy="21272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12725"/>
                    </a:xfrm>
                    <a:prstGeom prst="rect">
                      <a:avLst/>
                    </a:prstGeom>
                  </pic:spPr>
                </pic:pic>
              </a:graphicData>
            </a:graphic>
          </wp:inline>
        </w:drawing>
      </w:r>
    </w:p>
    <w:p w14:paraId="0EC927E2" w14:textId="7AAFC213" w:rsidR="00BE0532" w:rsidRDefault="00BE0532" w:rsidP="00BE0532">
      <w:pPr>
        <w:numPr>
          <w:ilvl w:val="2"/>
          <w:numId w:val="1"/>
        </w:numPr>
        <w:tabs>
          <w:tab w:val="left" w:pos="840"/>
        </w:tabs>
        <w:jc w:val="left"/>
        <w:rPr>
          <w:rFonts w:ascii="微软雅黑" w:eastAsia="微软雅黑" w:hAnsi="微软雅黑"/>
          <w:bCs/>
        </w:rPr>
      </w:pPr>
      <w:r>
        <w:rPr>
          <w:rFonts w:ascii="微软雅黑" w:eastAsia="微软雅黑" w:hAnsi="微软雅黑"/>
          <w:bCs/>
        </w:rPr>
        <w:lastRenderedPageBreak/>
        <w:t>页面调整</w:t>
      </w:r>
      <w:r>
        <w:rPr>
          <w:rFonts w:ascii="微软雅黑" w:eastAsia="微软雅黑" w:hAnsi="微软雅黑" w:hint="eastAsia"/>
          <w:bCs/>
        </w:rPr>
        <w:t>：</w:t>
      </w:r>
    </w:p>
    <w:p w14:paraId="7E17CBE8" w14:textId="75D333E3" w:rsidR="00747B17" w:rsidRDefault="00747B17" w:rsidP="00BE0532">
      <w:pPr>
        <w:numPr>
          <w:ilvl w:val="3"/>
          <w:numId w:val="1"/>
        </w:numPr>
        <w:tabs>
          <w:tab w:val="left" w:pos="840"/>
          <w:tab w:val="left" w:pos="1260"/>
        </w:tabs>
        <w:jc w:val="left"/>
        <w:rPr>
          <w:rFonts w:ascii="微软雅黑" w:eastAsia="微软雅黑" w:hAnsi="微软雅黑"/>
          <w:bCs/>
        </w:rPr>
      </w:pPr>
      <w:r w:rsidRPr="00747B17">
        <w:rPr>
          <w:rFonts w:ascii="微软雅黑" w:eastAsia="微软雅黑" w:hAnsi="微软雅黑"/>
          <w:bCs/>
        </w:rPr>
        <w:t>在操作中添加设为无效</w:t>
      </w:r>
      <w:r w:rsidRPr="00747B17">
        <w:rPr>
          <w:rFonts w:ascii="微软雅黑" w:eastAsia="微软雅黑" w:hAnsi="微软雅黑" w:hint="eastAsia"/>
          <w:bCs/>
        </w:rPr>
        <w:t>（设为有效）按钮，对应状态。</w:t>
      </w:r>
      <w:r w:rsidR="00E74943">
        <w:rPr>
          <w:rFonts w:ascii="微软雅黑" w:eastAsia="微软雅黑" w:hAnsi="微软雅黑"/>
          <w:bCs/>
        </w:rPr>
        <w:t>玩家银行卡信息编辑弹出页面</w:t>
      </w:r>
      <w:r w:rsidRPr="00747B17">
        <w:rPr>
          <w:rFonts w:ascii="微软雅黑" w:eastAsia="微软雅黑" w:hAnsi="微软雅黑"/>
          <w:bCs/>
        </w:rPr>
        <w:t>中对应的状态选择框取消</w:t>
      </w:r>
      <w:r w:rsidRPr="00747B17">
        <w:rPr>
          <w:rFonts w:ascii="微软雅黑" w:eastAsia="微软雅黑" w:hAnsi="微软雅黑" w:hint="eastAsia"/>
          <w:bCs/>
        </w:rPr>
        <w:t>。</w:t>
      </w:r>
    </w:p>
    <w:p w14:paraId="57F1E9FF" w14:textId="4E5D64C6" w:rsidR="00E74943" w:rsidRDefault="00E74943" w:rsidP="00E74943">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hint="eastAsia"/>
          <w:bCs/>
        </w:rPr>
        <w:t>错误-系统将“户名”误写成了“开户行”。需要在页面和弹出编辑页面中修改。同时弹出编辑页面不能更改“户名”。（因为必须和玩家真是姓名保持一致）</w:t>
      </w:r>
    </w:p>
    <w:p w14:paraId="569DD001" w14:textId="3C5162C0" w:rsidR="00747B17" w:rsidRDefault="00747B17" w:rsidP="00747B17">
      <w:pPr>
        <w:numPr>
          <w:ilvl w:val="2"/>
          <w:numId w:val="1"/>
        </w:numPr>
        <w:tabs>
          <w:tab w:val="left" w:pos="840"/>
        </w:tabs>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19463E16" w14:textId="4F233379" w:rsidR="00747B17" w:rsidRPr="00747B17" w:rsidRDefault="00E74943" w:rsidP="00747B17">
      <w:pPr>
        <w:numPr>
          <w:ilvl w:val="3"/>
          <w:numId w:val="1"/>
        </w:numPr>
        <w:tabs>
          <w:tab w:val="left" w:pos="840"/>
          <w:tab w:val="left" w:pos="1260"/>
        </w:tabs>
        <w:jc w:val="left"/>
        <w:rPr>
          <w:rFonts w:ascii="微软雅黑" w:eastAsia="微软雅黑" w:hAnsi="微软雅黑"/>
          <w:bCs/>
        </w:rPr>
      </w:pPr>
      <w:r>
        <w:rPr>
          <w:rFonts w:ascii="微软雅黑" w:eastAsia="微软雅黑" w:hAnsi="微软雅黑"/>
          <w:bCs/>
        </w:rPr>
        <w:t>此处是</w:t>
      </w:r>
    </w:p>
    <w:p w14:paraId="7834A281" w14:textId="51D5882C" w:rsidR="00A65180" w:rsidRDefault="00A65180" w:rsidP="00A65180">
      <w:pPr>
        <w:numPr>
          <w:ilvl w:val="1"/>
          <w:numId w:val="1"/>
        </w:numPr>
        <w:tabs>
          <w:tab w:val="left" w:pos="1260"/>
        </w:tabs>
        <w:jc w:val="left"/>
        <w:rPr>
          <w:rFonts w:ascii="微软雅黑" w:eastAsia="微软雅黑" w:hAnsi="微软雅黑"/>
          <w:bCs/>
        </w:rPr>
      </w:pPr>
      <w:r>
        <w:rPr>
          <w:rFonts w:ascii="微软雅黑" w:eastAsia="微软雅黑" w:hAnsi="微软雅黑"/>
          <w:bCs/>
        </w:rPr>
        <w:t>CSlog:客服针对该用户的操作日志</w:t>
      </w:r>
      <w:r>
        <w:rPr>
          <w:rFonts w:ascii="微软雅黑" w:eastAsia="微软雅黑" w:hAnsi="微软雅黑" w:hint="eastAsia"/>
          <w:bCs/>
        </w:rPr>
        <w:t>：</w:t>
      </w:r>
    </w:p>
    <w:p w14:paraId="654EB43B" w14:textId="3661C022" w:rsidR="00A65180" w:rsidRDefault="00A65180" w:rsidP="00A65180">
      <w:pPr>
        <w:numPr>
          <w:ilvl w:val="2"/>
          <w:numId w:val="1"/>
        </w:numPr>
        <w:tabs>
          <w:tab w:val="left" w:pos="840"/>
        </w:tabs>
        <w:jc w:val="left"/>
        <w:rPr>
          <w:rFonts w:ascii="微软雅黑" w:eastAsia="微软雅黑" w:hAnsi="微软雅黑"/>
          <w:bCs/>
        </w:rPr>
      </w:pPr>
      <w:r>
        <w:rPr>
          <w:rFonts w:ascii="微软雅黑" w:eastAsia="微软雅黑" w:hAnsi="微软雅黑"/>
          <w:bCs/>
        </w:rPr>
        <w:t>页面结构</w:t>
      </w:r>
      <w:r>
        <w:rPr>
          <w:noProof/>
        </w:rPr>
        <w:drawing>
          <wp:inline distT="0" distB="0" distL="0" distR="0" wp14:anchorId="20314FDF" wp14:editId="6AE5427D">
            <wp:extent cx="5274310" cy="81343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813435"/>
                    </a:xfrm>
                    <a:prstGeom prst="rect">
                      <a:avLst/>
                    </a:prstGeom>
                  </pic:spPr>
                </pic:pic>
              </a:graphicData>
            </a:graphic>
          </wp:inline>
        </w:drawing>
      </w:r>
    </w:p>
    <w:p w14:paraId="4249393B" w14:textId="6E6FB86F" w:rsidR="00A65180" w:rsidRDefault="00A65180" w:rsidP="00A65180">
      <w:pPr>
        <w:numPr>
          <w:ilvl w:val="2"/>
          <w:numId w:val="1"/>
        </w:numPr>
        <w:jc w:val="left"/>
        <w:rPr>
          <w:rFonts w:ascii="微软雅黑" w:eastAsia="微软雅黑" w:hAnsi="微软雅黑"/>
          <w:bCs/>
        </w:rPr>
      </w:pPr>
      <w:r>
        <w:rPr>
          <w:rFonts w:ascii="微软雅黑" w:eastAsia="微软雅黑" w:hAnsi="微软雅黑"/>
          <w:bCs/>
        </w:rPr>
        <w:t>结构调整</w:t>
      </w:r>
      <w:r>
        <w:rPr>
          <w:rFonts w:ascii="微软雅黑" w:eastAsia="微软雅黑" w:hAnsi="微软雅黑" w:hint="eastAsia"/>
          <w:bCs/>
        </w:rPr>
        <w:t>：</w:t>
      </w:r>
    </w:p>
    <w:p w14:paraId="4F037CA0" w14:textId="2E5DCB5E" w:rsidR="00A65180" w:rsidRDefault="00A65180" w:rsidP="00A65180">
      <w:pPr>
        <w:numPr>
          <w:ilvl w:val="3"/>
          <w:numId w:val="1"/>
        </w:numPr>
        <w:tabs>
          <w:tab w:val="left" w:pos="1260"/>
        </w:tabs>
        <w:jc w:val="left"/>
        <w:rPr>
          <w:rFonts w:ascii="微软雅黑" w:eastAsia="微软雅黑" w:hAnsi="微软雅黑"/>
          <w:bCs/>
        </w:rPr>
      </w:pPr>
      <w:r>
        <w:rPr>
          <w:rFonts w:ascii="微软雅黑" w:eastAsia="微软雅黑" w:hAnsi="微软雅黑"/>
          <w:bCs/>
        </w:rPr>
        <w:t>增加客服账号显示列</w:t>
      </w:r>
      <w:r>
        <w:rPr>
          <w:rFonts w:ascii="微软雅黑" w:eastAsia="微软雅黑" w:hAnsi="微软雅黑" w:hint="eastAsia"/>
          <w:bCs/>
        </w:rPr>
        <w:t>，</w:t>
      </w:r>
      <w:r>
        <w:rPr>
          <w:rFonts w:ascii="微软雅黑" w:eastAsia="微软雅黑" w:hAnsi="微软雅黑"/>
          <w:bCs/>
        </w:rPr>
        <w:t>在</w:t>
      </w:r>
      <w:r>
        <w:rPr>
          <w:rFonts w:ascii="微软雅黑" w:eastAsia="微软雅黑" w:hAnsi="微软雅黑" w:hint="eastAsia"/>
          <w:bCs/>
        </w:rPr>
        <w:t>CSID之后。</w:t>
      </w:r>
    </w:p>
    <w:p w14:paraId="3B155C55" w14:textId="4799D7E6" w:rsidR="00A65180" w:rsidRDefault="00A65180" w:rsidP="00A65180">
      <w:pPr>
        <w:numPr>
          <w:ilvl w:val="3"/>
          <w:numId w:val="1"/>
        </w:numPr>
        <w:tabs>
          <w:tab w:val="left" w:pos="1260"/>
        </w:tabs>
        <w:jc w:val="left"/>
        <w:rPr>
          <w:rFonts w:ascii="微软雅黑" w:eastAsia="微软雅黑" w:hAnsi="微软雅黑"/>
          <w:bCs/>
        </w:rPr>
      </w:pPr>
      <w:r>
        <w:rPr>
          <w:rFonts w:ascii="微软雅黑" w:eastAsia="微软雅黑" w:hAnsi="微软雅黑"/>
          <w:bCs/>
        </w:rPr>
        <w:t>列明</w:t>
      </w:r>
      <w:r>
        <w:rPr>
          <w:rFonts w:ascii="微软雅黑" w:eastAsia="微软雅黑" w:hAnsi="微软雅黑" w:hint="eastAsia"/>
          <w:bCs/>
        </w:rPr>
        <w:t>“</w:t>
      </w:r>
      <w:r>
        <w:rPr>
          <w:rFonts w:ascii="微软雅黑" w:eastAsia="微软雅黑" w:hAnsi="微软雅黑"/>
          <w:bCs/>
        </w:rPr>
        <w:t>项目</w:t>
      </w:r>
      <w:r>
        <w:rPr>
          <w:rFonts w:ascii="微软雅黑" w:eastAsia="微软雅黑" w:hAnsi="微软雅黑" w:hint="eastAsia"/>
          <w:bCs/>
        </w:rPr>
        <w:t>“修改为”操作内容”。</w:t>
      </w:r>
    </w:p>
    <w:p w14:paraId="1636CCA2" w14:textId="770A82E1" w:rsidR="00A65180" w:rsidRDefault="00A65180" w:rsidP="00A65180">
      <w:pPr>
        <w:numPr>
          <w:ilvl w:val="2"/>
          <w:numId w:val="1"/>
        </w:numPr>
        <w:tabs>
          <w:tab w:val="left" w:pos="1680"/>
        </w:tabs>
        <w:jc w:val="left"/>
        <w:rPr>
          <w:rFonts w:ascii="微软雅黑" w:eastAsia="微软雅黑" w:hAnsi="微软雅黑"/>
          <w:bCs/>
        </w:rPr>
      </w:pPr>
      <w:r>
        <w:rPr>
          <w:rFonts w:ascii="微软雅黑" w:eastAsia="微软雅黑" w:hAnsi="微软雅黑"/>
          <w:bCs/>
        </w:rPr>
        <w:t>功能说明</w:t>
      </w:r>
      <w:r>
        <w:rPr>
          <w:rFonts w:ascii="微软雅黑" w:eastAsia="微软雅黑" w:hAnsi="微软雅黑" w:hint="eastAsia"/>
          <w:bCs/>
        </w:rPr>
        <w:t>：</w:t>
      </w:r>
    </w:p>
    <w:p w14:paraId="694BF310" w14:textId="13DA5C58" w:rsidR="00A65180" w:rsidRDefault="00A65180" w:rsidP="00A65180">
      <w:pPr>
        <w:numPr>
          <w:ilvl w:val="3"/>
          <w:numId w:val="1"/>
        </w:numPr>
        <w:tabs>
          <w:tab w:val="left" w:pos="1260"/>
        </w:tabs>
        <w:jc w:val="left"/>
        <w:rPr>
          <w:rFonts w:ascii="微软雅黑" w:eastAsia="微软雅黑" w:hAnsi="微软雅黑"/>
          <w:bCs/>
        </w:rPr>
      </w:pPr>
      <w:r>
        <w:rPr>
          <w:rFonts w:ascii="微软雅黑" w:eastAsia="微软雅黑" w:hAnsi="微软雅黑"/>
          <w:bCs/>
        </w:rPr>
        <w:t>客服各个操作需要在用户日志中进行记录</w:t>
      </w:r>
      <w:r>
        <w:rPr>
          <w:rFonts w:ascii="微软雅黑" w:eastAsia="微软雅黑" w:hAnsi="微软雅黑" w:hint="eastAsia"/>
          <w:bCs/>
        </w:rPr>
        <w:t>，</w:t>
      </w:r>
      <w:r>
        <w:rPr>
          <w:rFonts w:ascii="微软雅黑" w:eastAsia="微软雅黑" w:hAnsi="微软雅黑"/>
          <w:bCs/>
        </w:rPr>
        <w:t>各个操作需要生成对应的操作内容</w:t>
      </w:r>
      <w:r>
        <w:rPr>
          <w:rFonts w:ascii="微软雅黑" w:eastAsia="微软雅黑" w:hAnsi="微软雅黑" w:hint="eastAsia"/>
          <w:bCs/>
        </w:rPr>
        <w:t>。</w:t>
      </w:r>
    </w:p>
    <w:sectPr w:rsidR="00A651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uichun Zhao" w:date="2017-10-25T00:35:00Z" w:initials="GZ">
    <w:p w14:paraId="7D6F6701" w14:textId="7AA54B38" w:rsidR="001F1565" w:rsidRDefault="001F1565">
      <w:pPr>
        <w:pStyle w:val="a3"/>
      </w:pPr>
      <w:r>
        <w:rPr>
          <w:rStyle w:val="a4"/>
        </w:rPr>
        <w:annotationRef/>
      </w:r>
      <w:r>
        <w:t>待讨论</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F67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EE76C"/>
    <w:multiLevelType w:val="multilevel"/>
    <w:tmpl w:val="26340828"/>
    <w:lvl w:ilvl="0">
      <w:start w:val="1"/>
      <w:numFmt w:val="chineseCounting"/>
      <w:suff w:val="nothing"/>
      <w:lvlText w:val="%1、"/>
      <w:lvlJc w:val="left"/>
      <w:pPr>
        <w:ind w:left="5" w:firstLine="420"/>
      </w:pPr>
      <w:rPr>
        <w:rFonts w:hint="eastAsia"/>
      </w:rPr>
    </w:lvl>
    <w:lvl w:ilvl="1">
      <w:start w:val="1"/>
      <w:numFmt w:val="lowerLetter"/>
      <w:lvlText w:val="%2)"/>
      <w:lvlJc w:val="left"/>
      <w:pPr>
        <w:tabs>
          <w:tab w:val="left" w:pos="840"/>
        </w:tabs>
        <w:ind w:left="840" w:hanging="420"/>
      </w:pPr>
      <w:rPr>
        <w:rFonts w:hint="default"/>
        <w:b w:val="0"/>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chun Zhao">
    <w15:presenceInfo w15:providerId="Windows Live" w15:userId="c0d24a271126f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B8"/>
    <w:rsid w:val="000B6FB8"/>
    <w:rsid w:val="000C110B"/>
    <w:rsid w:val="000F73EE"/>
    <w:rsid w:val="0011029A"/>
    <w:rsid w:val="0017072B"/>
    <w:rsid w:val="0018277F"/>
    <w:rsid w:val="001D46BB"/>
    <w:rsid w:val="001F1565"/>
    <w:rsid w:val="002108AE"/>
    <w:rsid w:val="00237DE3"/>
    <w:rsid w:val="00310EF4"/>
    <w:rsid w:val="00317D30"/>
    <w:rsid w:val="00375122"/>
    <w:rsid w:val="003D3421"/>
    <w:rsid w:val="003E02EA"/>
    <w:rsid w:val="0046365C"/>
    <w:rsid w:val="00490799"/>
    <w:rsid w:val="004B42D1"/>
    <w:rsid w:val="004B4BCF"/>
    <w:rsid w:val="0059200D"/>
    <w:rsid w:val="005A2994"/>
    <w:rsid w:val="005C6AD7"/>
    <w:rsid w:val="00677376"/>
    <w:rsid w:val="006A7D46"/>
    <w:rsid w:val="0071004D"/>
    <w:rsid w:val="0071254F"/>
    <w:rsid w:val="00747B17"/>
    <w:rsid w:val="00823240"/>
    <w:rsid w:val="00860B68"/>
    <w:rsid w:val="008700AD"/>
    <w:rsid w:val="009477F3"/>
    <w:rsid w:val="009B0C32"/>
    <w:rsid w:val="009B7437"/>
    <w:rsid w:val="00A65180"/>
    <w:rsid w:val="00AA4B02"/>
    <w:rsid w:val="00AC70A4"/>
    <w:rsid w:val="00AF009A"/>
    <w:rsid w:val="00B41986"/>
    <w:rsid w:val="00B83186"/>
    <w:rsid w:val="00BC70E0"/>
    <w:rsid w:val="00BE0532"/>
    <w:rsid w:val="00CB5D90"/>
    <w:rsid w:val="00D74F58"/>
    <w:rsid w:val="00DC1119"/>
    <w:rsid w:val="00DE12F6"/>
    <w:rsid w:val="00E00221"/>
    <w:rsid w:val="00E1163E"/>
    <w:rsid w:val="00E22B69"/>
    <w:rsid w:val="00E22B9E"/>
    <w:rsid w:val="00E46845"/>
    <w:rsid w:val="00E7007F"/>
    <w:rsid w:val="00E74943"/>
    <w:rsid w:val="00EA6030"/>
    <w:rsid w:val="00EF6FEB"/>
    <w:rsid w:val="00F57735"/>
    <w:rsid w:val="00F64C08"/>
    <w:rsid w:val="00FF1B40"/>
    <w:rsid w:val="0B391D6C"/>
    <w:rsid w:val="0D7572F5"/>
    <w:rsid w:val="120C7F25"/>
    <w:rsid w:val="14110EA5"/>
    <w:rsid w:val="176B75F0"/>
    <w:rsid w:val="215B6D4A"/>
    <w:rsid w:val="23360F84"/>
    <w:rsid w:val="29F420E7"/>
    <w:rsid w:val="2B093D42"/>
    <w:rsid w:val="2B297E05"/>
    <w:rsid w:val="30C52D6E"/>
    <w:rsid w:val="33411259"/>
    <w:rsid w:val="38502D1F"/>
    <w:rsid w:val="3C9321CA"/>
    <w:rsid w:val="3E625078"/>
    <w:rsid w:val="4AF346E5"/>
    <w:rsid w:val="4FEB6953"/>
    <w:rsid w:val="53D03A41"/>
    <w:rsid w:val="57AA520D"/>
    <w:rsid w:val="5B21297D"/>
    <w:rsid w:val="75945B63"/>
    <w:rsid w:val="79407126"/>
    <w:rsid w:val="7CCF0FE4"/>
    <w:rsid w:val="7F06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F589F"/>
  <w15:docId w15:val="{5E88A91B-FB0B-4A1F-8BD5-1815CB8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character" w:styleId="a4">
    <w:name w:val="annotation reference"/>
    <w:basedOn w:val="a0"/>
    <w:rPr>
      <w:sz w:val="21"/>
      <w:szCs w:val="21"/>
    </w:rPr>
  </w:style>
  <w:style w:type="paragraph" w:styleId="a5">
    <w:name w:val="Balloon Text"/>
    <w:basedOn w:val="a"/>
    <w:link w:val="Char0"/>
    <w:rsid w:val="003D3421"/>
    <w:rPr>
      <w:sz w:val="18"/>
      <w:szCs w:val="18"/>
    </w:rPr>
  </w:style>
  <w:style w:type="character" w:customStyle="1" w:styleId="Char0">
    <w:name w:val="批注框文本 Char"/>
    <w:basedOn w:val="a0"/>
    <w:link w:val="a5"/>
    <w:rsid w:val="003D3421"/>
    <w:rPr>
      <w:kern w:val="2"/>
      <w:sz w:val="18"/>
      <w:szCs w:val="18"/>
    </w:rPr>
  </w:style>
  <w:style w:type="paragraph" w:styleId="a6">
    <w:name w:val="annotation subject"/>
    <w:basedOn w:val="a3"/>
    <w:next w:val="a3"/>
    <w:link w:val="Char1"/>
    <w:rsid w:val="001F1565"/>
    <w:rPr>
      <w:b/>
      <w:bCs/>
    </w:rPr>
  </w:style>
  <w:style w:type="character" w:customStyle="1" w:styleId="Char">
    <w:name w:val="批注文字 Char"/>
    <w:basedOn w:val="a0"/>
    <w:link w:val="a3"/>
    <w:rsid w:val="001F1565"/>
    <w:rPr>
      <w:kern w:val="2"/>
      <w:sz w:val="21"/>
      <w:szCs w:val="24"/>
    </w:rPr>
  </w:style>
  <w:style w:type="character" w:customStyle="1" w:styleId="Char1">
    <w:name w:val="批注主题 Char"/>
    <w:basedOn w:val="Char"/>
    <w:link w:val="a6"/>
    <w:rsid w:val="001F156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microsoft.com/office/2011/relationships/commentsExtended" Target="commentsExtended.xm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comments" Target="comments.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Guichun</dc:creator>
  <cp:lastModifiedBy>Guichun Zhao</cp:lastModifiedBy>
  <cp:revision>50</cp:revision>
  <dcterms:created xsi:type="dcterms:W3CDTF">2014-10-29T12:08:00Z</dcterms:created>
  <dcterms:modified xsi:type="dcterms:W3CDTF">2017-10-24T17:35:00Z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