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r>
      <w:r>
        <w:rPr/>
        <w:t>TCU PYMES</w:t>
      </w:r>
    </w:p>
    <w:p>
      <w:pPr>
        <w:pStyle w:val="Normal"/>
        <w:rPr/>
      </w:pPr>
      <w:r>
        <w:rPr/>
        <w:t>Ronald Acuña Arias</w:t>
      </w:r>
    </w:p>
    <w:p>
      <w:pPr>
        <w:pStyle w:val="Normal"/>
        <w:rPr/>
      </w:pPr>
      <w:r>
        <w:rPr/>
      </w:r>
    </w:p>
    <w:p>
      <w:pPr>
        <w:pStyle w:val="Normal"/>
        <w:rPr/>
      </w:pPr>
      <w:r>
        <w:rPr/>
        <w:t>Lugar donde se va a realizar en la zona de San Carlos en Venecia , en la empresa Cabinas Ronald</w:t>
      </w:r>
    </w:p>
    <w:p>
      <w:pPr>
        <w:pStyle w:val="Normal"/>
        <w:rPr/>
      </w:pPr>
      <w:r>
        <w:rPr/>
      </w:r>
    </w:p>
    <w:p>
      <w:pPr>
        <w:pStyle w:val="Normal"/>
        <w:rPr/>
      </w:pPr>
      <w:r>
        <w:rPr/>
        <w:t>Objetivos del proyecto</w:t>
      </w:r>
    </w:p>
    <w:p>
      <w:pPr>
        <w:pStyle w:val="Normal"/>
        <w:rPr/>
      </w:pPr>
      <w:r>
        <w:rPr/>
        <w:t xml:space="preserve">1-Dar a conocer las cabinas por medio de una pagina Web es decir los clientes podrán observar las cabinas y los servicios que estas ofrecen , el precio de estas , diciendo </w:t>
      </w:r>
      <w:r>
        <w:rPr/>
        <w:t>así</w:t>
      </w:r>
      <w:r>
        <w:rPr/>
        <w:t xml:space="preserve"> si hospedar</w:t>
      </w:r>
      <w:r>
        <w:rPr/>
        <w:t>se</w:t>
      </w:r>
      <w:r>
        <w:rPr/>
        <w:t xml:space="preserve"> o no en el lugar  y que estos  puedan dejar observaciones del servicio.</w:t>
      </w:r>
    </w:p>
    <w:p>
      <w:pPr>
        <w:pStyle w:val="Normal"/>
        <w:rPr/>
      </w:pPr>
      <w:r>
        <w:rPr/>
      </w:r>
    </w:p>
    <w:p>
      <w:pPr>
        <w:pStyle w:val="Normal"/>
        <w:rPr/>
      </w:pPr>
      <w:r>
        <w:rPr/>
        <w:t>2-Llevar un control de la información aparte en programa de escritorio, como móvil de los clientes que se han hospedado en las cabinas para saber el numero de clientes que han llegado al mes , al año , igual para cada cliente para saber si este es frecuente, por medio de esto se podrán obtener a su vez un control de ingresos.</w:t>
      </w:r>
    </w:p>
    <w:p>
      <w:pPr>
        <w:pStyle w:val="Normal"/>
        <w:rPr/>
      </w:pPr>
      <w:r>
        <w:rPr/>
      </w:r>
    </w:p>
    <w:p>
      <w:pPr>
        <w:pStyle w:val="Normal"/>
        <w:rPr/>
      </w:pPr>
      <w:r>
        <w:rPr/>
        <w:t xml:space="preserve">3-Se necesitara llevar un control de las reservaciones como a su vez reservaciones a futuro , </w:t>
      </w:r>
      <w:r>
        <w:rPr/>
        <w:t>con el fin de saber el espacio disponible actual como a futuro.</w:t>
      </w:r>
    </w:p>
    <w:p>
      <w:pPr>
        <w:pStyle w:val="Normal"/>
        <w:rPr/>
      </w:pPr>
      <w:r>
        <w:rPr/>
      </w:r>
    </w:p>
    <w:p>
      <w:pPr>
        <w:pStyle w:val="Normal"/>
        <w:rPr/>
      </w:pPr>
      <w:r>
        <w:rPr/>
        <w:t xml:space="preserve">Cliente </w:t>
      </w:r>
    </w:p>
    <w:p>
      <w:pPr>
        <w:pStyle w:val="Normal"/>
        <w:rPr/>
      </w:pPr>
      <w:r>
        <w:rPr/>
        <w:t>Alicia Arias Arias</w:t>
      </w:r>
    </w:p>
    <w:p>
      <w:pPr>
        <w:pStyle w:val="Normal"/>
        <w:rPr/>
      </w:pPr>
      <w:r>
        <w:rPr/>
        <w:t>Numero de teléfono: 8677 9389</w:t>
      </w:r>
    </w:p>
    <w:p>
      <w:pPr>
        <w:pStyle w:val="Normal"/>
        <w:rPr/>
      </w:pPr>
      <w:r>
        <w:rPr/>
      </w:r>
    </w:p>
    <w:p>
      <w:pPr>
        <w:pStyle w:val="Normal"/>
        <w:rPr/>
      </w:pPr>
      <w:r>
        <w:rPr/>
        <w:t>Ubicacion</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5598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55981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CR"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2015-09-19T11:03:16Z</dcterms:created>
  <dc:language>es-CR</dc:language>
  <cp:revision>0</cp:revision>
</cp:coreProperties>
</file>