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AE14E" w14:textId="6FB2C605" w:rsidR="00FE3896" w:rsidRDefault="00C043AE" w:rsidP="003D1E97">
      <w:pPr>
        <w:ind w:firstLineChars="0" w:firstLine="0"/>
        <w:jc w:val="center"/>
        <w:rPr>
          <w:rFonts w:ascii="黑体" w:eastAsia="黑体" w:hAnsi="黑体"/>
          <w:b/>
          <w:sz w:val="32"/>
          <w:szCs w:val="32"/>
        </w:rPr>
      </w:pPr>
      <w:r w:rsidRPr="002B6A29">
        <w:rPr>
          <w:rFonts w:ascii="黑体" w:eastAsia="黑体" w:hAnsi="黑体" w:hint="eastAsia"/>
          <w:b/>
          <w:sz w:val="32"/>
          <w:szCs w:val="32"/>
        </w:rPr>
        <w:t>使用联盟区块链实现安全高效的科研项目管理</w:t>
      </w:r>
      <w:r w:rsidR="002B6A29" w:rsidRPr="002B6A29">
        <w:rPr>
          <w:rFonts w:ascii="黑体" w:eastAsia="黑体" w:hAnsi="黑体" w:hint="eastAsia"/>
          <w:b/>
          <w:sz w:val="32"/>
          <w:szCs w:val="32"/>
        </w:rPr>
        <w:t>文献综述</w:t>
      </w:r>
    </w:p>
    <w:p w14:paraId="5C02B221" w14:textId="5A769B0B" w:rsidR="00490D41" w:rsidRPr="00E4313F" w:rsidRDefault="00490D41" w:rsidP="00A22602">
      <w:pPr>
        <w:pStyle w:val="1"/>
      </w:pPr>
      <w:r>
        <w:rPr>
          <w:rFonts w:hint="eastAsia"/>
        </w:rPr>
        <w:t>一、研究</w:t>
      </w:r>
      <w:r w:rsidR="00AD661B">
        <w:rPr>
          <w:rFonts w:hint="eastAsia"/>
        </w:rPr>
        <w:t>意义</w:t>
      </w:r>
    </w:p>
    <w:p w14:paraId="3CC3E496" w14:textId="5B6BBC3A" w:rsidR="00DD6574" w:rsidRDefault="00DD6574" w:rsidP="00490D41">
      <w:pPr>
        <w:ind w:firstLine="480"/>
      </w:pPr>
      <w:r>
        <w:rPr>
          <w:rFonts w:hint="eastAsia"/>
        </w:rPr>
        <w:t>随着知识经济的发展，科学技术在社会发展中发挥着越来越重要的作用。政府和企业对科研的投入明显增加，高校、科研院所、企业的科研项目数量逐渐增加。但目前科研项目管理的观念比较落后，缺乏科学的和规范的科研项目管理制度，并且科研管理的信息化水平不高，容易出现以下问题：科研项目逾期甚至终止失败、科研项目资金违规使用、科研项目外泄、科研项目转化率低。因此，建立完整、科学、规范、保密的科研项目管理制度具有十分重要的意义。</w:t>
      </w:r>
    </w:p>
    <w:p w14:paraId="503D5F77" w14:textId="1C465BEF" w:rsidR="00DD6574" w:rsidRDefault="00DD6574" w:rsidP="00DD6574">
      <w:pPr>
        <w:pStyle w:val="1"/>
        <w:rPr>
          <w:rFonts w:hint="eastAsia"/>
        </w:rPr>
      </w:pPr>
      <w:r>
        <w:rPr>
          <w:rFonts w:hint="eastAsia"/>
        </w:rPr>
        <w:t>二、</w:t>
      </w:r>
      <w:r>
        <w:rPr>
          <w:rStyle w:val="af2"/>
          <w:rFonts w:ascii="Helvetica" w:hAnsi="Helvetica" w:cs="Helvetica"/>
          <w:color w:val="262626"/>
          <w:shd w:val="clear" w:color="auto" w:fill="FFFFFF"/>
        </w:rPr>
        <w:t>研究</w:t>
      </w:r>
      <w:r w:rsidR="009A1BE3">
        <w:rPr>
          <w:rStyle w:val="af2"/>
          <w:rFonts w:ascii="Helvetica" w:hAnsi="Helvetica" w:cs="Helvetica" w:hint="eastAsia"/>
          <w:color w:val="262626"/>
          <w:shd w:val="clear" w:color="auto" w:fill="FFFFFF"/>
        </w:rPr>
        <w:t>相关技术</w:t>
      </w:r>
    </w:p>
    <w:p w14:paraId="354C6D1A" w14:textId="22A832E2" w:rsidR="00DD6574" w:rsidRPr="009A1BE3" w:rsidRDefault="009A1BE3" w:rsidP="009A1BE3">
      <w:pPr>
        <w:ind w:firstLine="480"/>
      </w:pPr>
      <w:r>
        <w:rPr>
          <w:rFonts w:hint="eastAsia"/>
        </w:rPr>
        <w:t>一个高效的科研项目管理体系首先</w:t>
      </w:r>
      <w:r w:rsidRPr="00532ED5">
        <w:rPr>
          <w:rFonts w:hint="eastAsia"/>
        </w:rPr>
        <w:t>应该是规范的</w:t>
      </w:r>
      <w:r>
        <w:rPr>
          <w:rFonts w:hint="eastAsia"/>
        </w:rPr>
        <w:t>，</w:t>
      </w:r>
      <w:r>
        <w:rPr>
          <w:rFonts w:hint="eastAsia"/>
        </w:rPr>
        <w:t>将项目管理划分为多个流程，并严格按照流程开展科研，</w:t>
      </w:r>
      <w:r w:rsidRPr="00532ED5">
        <w:rPr>
          <w:rFonts w:hint="eastAsia"/>
        </w:rPr>
        <w:t>以防止出现延迟甚至失败的科研项目</w:t>
      </w:r>
      <w:r>
        <w:rPr>
          <w:rFonts w:hint="eastAsia"/>
        </w:rPr>
        <w:t>。</w:t>
      </w:r>
      <w:r w:rsidR="00DD6574">
        <w:rPr>
          <w:rFonts w:hint="eastAsia"/>
        </w:rPr>
        <w:t>项目管理起源于美国，其中以关键路径法</w:t>
      </w:r>
      <w:r w:rsidR="00DD6574">
        <w:rPr>
          <w:rFonts w:hint="eastAsia"/>
        </w:rPr>
        <w:t>(CPM)</w:t>
      </w:r>
      <w:r w:rsidR="00DD6574">
        <w:rPr>
          <w:rFonts w:hint="eastAsia"/>
        </w:rPr>
        <w:t>和项目评估与评审技术</w:t>
      </w:r>
      <w:r w:rsidR="00DD6574">
        <w:rPr>
          <w:rFonts w:hint="eastAsia"/>
        </w:rPr>
        <w:t>(P ERT)</w:t>
      </w:r>
      <w:r w:rsidR="00DD6574">
        <w:rPr>
          <w:rFonts w:hint="eastAsia"/>
        </w:rPr>
        <w:t>为代表。随着时间的推移，出现了越来越多的标准化项目管理方法，例如</w:t>
      </w:r>
      <w:r w:rsidR="00DD6574">
        <w:rPr>
          <w:rFonts w:hint="eastAsia"/>
        </w:rPr>
        <w:t xml:space="preserve"> PMBOK</w:t>
      </w:r>
      <w:r w:rsidR="00DD6574">
        <w:rPr>
          <w:rFonts w:hint="eastAsia"/>
        </w:rPr>
        <w:t>、</w:t>
      </w:r>
      <w:r w:rsidR="00DD6574">
        <w:rPr>
          <w:rFonts w:hint="eastAsia"/>
        </w:rPr>
        <w:t>PRICNCE2</w:t>
      </w:r>
      <w:r w:rsidR="00DD6574">
        <w:rPr>
          <w:rFonts w:hint="eastAsia"/>
        </w:rPr>
        <w:t>和</w:t>
      </w:r>
      <w:r w:rsidR="00DD6574">
        <w:rPr>
          <w:rFonts w:hint="eastAsia"/>
        </w:rPr>
        <w:t>WWPMM</w:t>
      </w:r>
      <w:r w:rsidR="00DD6574">
        <w:rPr>
          <w:rFonts w:hint="eastAsia"/>
        </w:rPr>
        <w:t>，其中</w:t>
      </w:r>
      <w:r w:rsidR="00DD6574">
        <w:rPr>
          <w:rFonts w:hint="eastAsia"/>
        </w:rPr>
        <w:t>PMBOK</w:t>
      </w:r>
      <w:r w:rsidR="00DD6574">
        <w:rPr>
          <w:rFonts w:hint="eastAsia"/>
        </w:rPr>
        <w:t>和</w:t>
      </w:r>
      <w:r w:rsidR="00DD6574">
        <w:rPr>
          <w:rFonts w:hint="eastAsia"/>
        </w:rPr>
        <w:t>PRINCE2</w:t>
      </w:r>
      <w:r w:rsidR="00DD6574">
        <w:rPr>
          <w:rFonts w:hint="eastAsia"/>
        </w:rPr>
        <w:t>是高度兼容和互补的。</w:t>
      </w:r>
      <w:r w:rsidR="00DD6574">
        <w:rPr>
          <w:rFonts w:ascii="Helvetica" w:hAnsi="Helvetica" w:cs="Helvetica"/>
          <w:color w:val="262626"/>
          <w:shd w:val="clear" w:color="auto" w:fill="FFFFFF"/>
        </w:rPr>
        <w:t>基于此，本研究</w:t>
      </w:r>
      <w:r w:rsidR="00DD6574">
        <w:rPr>
          <w:rFonts w:hint="eastAsia"/>
        </w:rPr>
        <w:t>将这两个项目管理标准结合起来</w:t>
      </w:r>
      <w:r w:rsidR="00DD6574">
        <w:rPr>
          <w:rFonts w:hint="eastAsia"/>
        </w:rPr>
        <w:t>，</w:t>
      </w:r>
      <w:r w:rsidR="00DD6574">
        <w:rPr>
          <w:rFonts w:hint="eastAsia"/>
        </w:rPr>
        <w:t>将项目管理流程概括为：</w:t>
      </w:r>
      <w:bookmarkStart w:id="0" w:name="_Hlk127996643"/>
      <w:r w:rsidR="00DD6574">
        <w:rPr>
          <w:rFonts w:hint="eastAsia"/>
        </w:rPr>
        <w:t>项目启动、项目申报、项目执行、阶段控制、项目收尾。此外，还涉及到项目时间管理、项目成本管理和项目质量管理。</w:t>
      </w:r>
      <w:bookmarkEnd w:id="0"/>
    </w:p>
    <w:p w14:paraId="171FFA0A" w14:textId="3B446389" w:rsidR="009A1BE3" w:rsidRDefault="009A1BE3" w:rsidP="00DD6574">
      <w:pPr>
        <w:ind w:firstLine="480"/>
      </w:pPr>
      <w:r>
        <w:rPr>
          <w:rFonts w:hint="eastAsia"/>
        </w:rPr>
        <w:t>其</w:t>
      </w:r>
      <w:r>
        <w:rPr>
          <w:rFonts w:hint="eastAsia"/>
        </w:rPr>
        <w:t>次，需要有一套完整的量化体系，对科研项目的各项指标和预期完成目标进行量化，从而更科学地解释项目在阶段检查和最终结果验收中是否达到预期</w:t>
      </w:r>
      <w:r>
        <w:rPr>
          <w:rFonts w:hint="eastAsia"/>
        </w:rPr>
        <w:t>，</w:t>
      </w:r>
      <w:r>
        <w:rPr>
          <w:rFonts w:hint="eastAsia"/>
        </w:rPr>
        <w:t>值得注意的是，保密性也非常重要</w:t>
      </w:r>
      <w:r>
        <w:rPr>
          <w:rFonts w:hint="eastAsia"/>
        </w:rPr>
        <w:t>，这便需要相关技术加以实现。</w:t>
      </w:r>
    </w:p>
    <w:p w14:paraId="50271BDC" w14:textId="23C351A5" w:rsidR="00DD6574" w:rsidRDefault="00490D41" w:rsidP="00DD6574">
      <w:pPr>
        <w:ind w:firstLine="480"/>
      </w:pPr>
      <w:r w:rsidRPr="00FC1AC9">
        <w:rPr>
          <w:rFonts w:hint="eastAsia"/>
        </w:rPr>
        <w:t>随着区块链技术的不断发展和应用，越来越多的领域开始尝试利用区块链技术实现信息的安全和高效管理。科研项目管理作为一个需要高度机密性和精密性的领域，也受到了区块链技术的关注。</w:t>
      </w:r>
    </w:p>
    <w:p w14:paraId="477BBA30" w14:textId="77777777" w:rsidR="00847E35" w:rsidRDefault="00DD6574" w:rsidP="00847E35">
      <w:pPr>
        <w:ind w:firstLine="480"/>
      </w:pPr>
      <w:r>
        <w:rPr>
          <w:rFonts w:hint="eastAsia"/>
        </w:rPr>
        <w:t>根据访问机制的不同，区块链可以分为三类：公有区块链、联盟区块链和私有区块链</w:t>
      </w:r>
      <w:r w:rsidR="00AD661B">
        <w:rPr>
          <w:rFonts w:hint="eastAsia"/>
        </w:rPr>
        <w:t>，其中</w:t>
      </w:r>
      <w:r w:rsidR="00AD661B" w:rsidRPr="00C67B5E">
        <w:rPr>
          <w:rFonts w:hint="eastAsia"/>
        </w:rPr>
        <w:t>联盟区块链非常适合两家或数量有限的机构参与科研项目的活动</w:t>
      </w:r>
      <w:r w:rsidR="00AD661B">
        <w:rPr>
          <w:rFonts w:hint="eastAsia"/>
        </w:rPr>
        <w:t>，</w:t>
      </w:r>
      <w:r w:rsidR="00AD661B" w:rsidRPr="00C67B5E">
        <w:rPr>
          <w:rFonts w:hint="eastAsia"/>
        </w:rPr>
        <w:t>联盟区块链的访问机制和去中心化可以在很大程度上增加科研项目过程中的机密性</w:t>
      </w:r>
      <w:r w:rsidR="00AD661B">
        <w:rPr>
          <w:rFonts w:hint="eastAsia"/>
        </w:rPr>
        <w:t>，</w:t>
      </w:r>
      <w:r w:rsidR="00AD661B" w:rsidRPr="00FC1AC9">
        <w:rPr>
          <w:rFonts w:hint="eastAsia"/>
        </w:rPr>
        <w:t>为科研项目管理提供了一种安全、高效、去中心化的解决方案。</w:t>
      </w:r>
    </w:p>
    <w:p w14:paraId="6AE12E0B" w14:textId="510BA9BE" w:rsidR="00490D41" w:rsidRDefault="00490D41" w:rsidP="00847E35">
      <w:pPr>
        <w:ind w:firstLine="480"/>
      </w:pPr>
      <w:r w:rsidRPr="000F331B">
        <w:rPr>
          <w:rFonts w:hint="eastAsia"/>
        </w:rPr>
        <w:lastRenderedPageBreak/>
        <w:t>联盟区块链是指由多个组织或实体共同参与维护的区块链网络。在科研项目管理中，这些组织可以包括研究机构、学术期刊、资助机构等。联盟区块链通过去中心化的方式，实现了数据和交易的安全和透明，避免了数据篡改和单点故障等问题。此外，联盟区块链还可以实现智能合约，使得科研项目管理的过程更加高效。</w:t>
      </w:r>
    </w:p>
    <w:p w14:paraId="5BB0433F" w14:textId="77777777" w:rsidR="00490D41" w:rsidRDefault="00490D41" w:rsidP="00490D41">
      <w:pPr>
        <w:ind w:firstLine="480"/>
      </w:pPr>
      <w:r>
        <w:rPr>
          <w:rFonts w:hint="eastAsia"/>
        </w:rPr>
        <w:t>在联盟区块链的框架下，科研项目管理可以实现以下功能：</w:t>
      </w:r>
    </w:p>
    <w:p w14:paraId="1410AD6B" w14:textId="77777777" w:rsidR="00490D41" w:rsidRDefault="00490D41" w:rsidP="00490D41">
      <w:pPr>
        <w:pStyle w:val="a5"/>
        <w:numPr>
          <w:ilvl w:val="0"/>
          <w:numId w:val="18"/>
        </w:numPr>
        <w:ind w:firstLineChars="0"/>
      </w:pPr>
      <w:r>
        <w:rPr>
          <w:rFonts w:hint="eastAsia"/>
        </w:rPr>
        <w:t>数据安全：联盟区块链通过分布式存储和加密技术，保证了科研项目的数据安全。所有参与者都可以共享数据，但只有授权的人才能查看和修改数据。</w:t>
      </w:r>
    </w:p>
    <w:p w14:paraId="5ED99A11" w14:textId="77777777" w:rsidR="00490D41" w:rsidRDefault="00490D41" w:rsidP="00490D41">
      <w:pPr>
        <w:pStyle w:val="a5"/>
        <w:numPr>
          <w:ilvl w:val="0"/>
          <w:numId w:val="18"/>
        </w:numPr>
        <w:ind w:firstLineChars="0"/>
      </w:pPr>
      <w:r>
        <w:rPr>
          <w:rFonts w:hint="eastAsia"/>
        </w:rPr>
        <w:t>资金管理：科研项目通常需要大量的资金支持，而联盟区块链可以实现资金的透明和高效管理。通过智能合约，可以自动执行资金的分配和使用，避免了传统项目管理中的繁琐流程。</w:t>
      </w:r>
    </w:p>
    <w:p w14:paraId="5CF860DB" w14:textId="77777777" w:rsidR="00490D41" w:rsidRDefault="00490D41" w:rsidP="00490D41">
      <w:pPr>
        <w:pStyle w:val="a5"/>
        <w:numPr>
          <w:ilvl w:val="0"/>
          <w:numId w:val="18"/>
        </w:numPr>
        <w:ind w:firstLineChars="0"/>
      </w:pPr>
      <w:r>
        <w:rPr>
          <w:rFonts w:hint="eastAsia"/>
        </w:rPr>
        <w:t>项目评估：联盟区块链可以实现科研项目的评估和审查，保证项目的公正和透明。参与者可以通过区块链上的智能合约，自动完成项目评估和审查，减少人力和时间成本。</w:t>
      </w:r>
    </w:p>
    <w:p w14:paraId="3FA893DD" w14:textId="77777777" w:rsidR="00490D41" w:rsidRDefault="00490D41" w:rsidP="00490D41">
      <w:pPr>
        <w:ind w:firstLine="480"/>
      </w:pPr>
      <w:r>
        <w:rPr>
          <w:rFonts w:hint="eastAsia"/>
        </w:rPr>
        <w:t>目前，一些学术期刊和研究机构已经开始尝试使用联盟区块链来管理科研项目。例如，英国伦敦大学学院的“</w:t>
      </w:r>
      <w:r>
        <w:rPr>
          <w:rFonts w:hint="eastAsia"/>
        </w:rPr>
        <w:t>MIRRA</w:t>
      </w:r>
      <w:r>
        <w:rPr>
          <w:rFonts w:hint="eastAsia"/>
        </w:rPr>
        <w:t>”项目就是一个基于联盟区块链的科研项目管理平台。该平台可以实现研究人员之间的数据共享和合作，同时保证了数据的安全和隐私。</w:t>
      </w:r>
    </w:p>
    <w:p w14:paraId="413D6B1D" w14:textId="4CBD6907" w:rsidR="00490D41" w:rsidRDefault="00490D41" w:rsidP="00490D41">
      <w:pPr>
        <w:ind w:firstLine="480"/>
      </w:pPr>
      <w:r>
        <w:rPr>
          <w:rFonts w:hint="eastAsia"/>
        </w:rPr>
        <w:t>其次，</w:t>
      </w:r>
      <w:r w:rsidRPr="00E22360">
        <w:rPr>
          <w:rFonts w:hint="eastAsia"/>
        </w:rPr>
        <w:t>IPFS</w:t>
      </w:r>
      <w:r w:rsidRPr="00E22360">
        <w:rPr>
          <w:rFonts w:hint="eastAsia"/>
        </w:rPr>
        <w:t>技术可以实现科研项目的数据存储和共享</w:t>
      </w:r>
      <w:r>
        <w:rPr>
          <w:rFonts w:hint="eastAsia"/>
        </w:rPr>
        <w:t>，它是一种去</w:t>
      </w:r>
      <w:r w:rsidRPr="00E22360">
        <w:rPr>
          <w:rFonts w:hint="eastAsia"/>
        </w:rPr>
        <w:t>中心化的</w:t>
      </w:r>
      <w:r w:rsidRPr="00275430">
        <w:rPr>
          <w:rFonts w:hint="eastAsia"/>
        </w:rPr>
        <w:t>点对点</w:t>
      </w:r>
      <w:r>
        <w:rPr>
          <w:rFonts w:hint="eastAsia"/>
        </w:rPr>
        <w:t>数据分发协议，其节点形成分布式文件系统，为每个文件生成一个唯一的哈希值，构建哈希值到文件的映射。此外，</w:t>
      </w:r>
      <w:r>
        <w:rPr>
          <w:rFonts w:hint="eastAsia"/>
        </w:rPr>
        <w:t>IPFS</w:t>
      </w:r>
      <w:r w:rsidRPr="00E22360">
        <w:rPr>
          <w:rFonts w:hint="eastAsia"/>
        </w:rPr>
        <w:t>能够快速、高效地实现文件的传输和共享，同时保证数据的安全性</w:t>
      </w:r>
      <w:r>
        <w:rPr>
          <w:rFonts w:hint="eastAsia"/>
        </w:rPr>
        <w:t>，</w:t>
      </w:r>
      <w:r w:rsidRPr="00E22360">
        <w:rPr>
          <w:rFonts w:hint="eastAsia"/>
        </w:rPr>
        <w:t>将</w:t>
      </w:r>
      <w:r w:rsidRPr="00E22360">
        <w:rPr>
          <w:rFonts w:hint="eastAsia"/>
        </w:rPr>
        <w:t>IPFS</w:t>
      </w:r>
      <w:r w:rsidRPr="00E22360">
        <w:rPr>
          <w:rFonts w:hint="eastAsia"/>
        </w:rPr>
        <w:t>技术应用于科研项目管理中，可以更好地</w:t>
      </w:r>
      <w:r w:rsidR="00AD661B">
        <w:rPr>
          <w:rFonts w:hint="eastAsia"/>
        </w:rPr>
        <w:t>对科研项目产生的文件进行管理，在降低成本的同时保证数据的安全</w:t>
      </w:r>
      <w:r w:rsidR="00AD661B">
        <w:rPr>
          <w:rFonts w:hint="eastAsia"/>
        </w:rPr>
        <w:t>，</w:t>
      </w:r>
      <w:r w:rsidRPr="00E22360">
        <w:rPr>
          <w:rFonts w:hint="eastAsia"/>
        </w:rPr>
        <w:t>促进科研合作的发展。</w:t>
      </w:r>
    </w:p>
    <w:p w14:paraId="6C430B9A" w14:textId="77777777" w:rsidR="00490D41" w:rsidRDefault="00490D41" w:rsidP="00490D41">
      <w:pPr>
        <w:ind w:firstLine="480"/>
      </w:pPr>
      <w:r w:rsidRPr="00E22360">
        <w:rPr>
          <w:rFonts w:hint="eastAsia"/>
        </w:rPr>
        <w:t>最后，智能合约技术可以自动化执行科研项目管理中的各种操作和流程。智能合约是一种基于区块链技术的智能化合约，可以自动化执行合同中的各种操作和流程，从而实现合同的自动化和规范化管理。</w:t>
      </w:r>
      <w:r>
        <w:rPr>
          <w:rFonts w:hint="eastAsia"/>
        </w:rPr>
        <w:t>具有以下优点：（</w:t>
      </w:r>
      <w:r>
        <w:rPr>
          <w:rFonts w:hint="eastAsia"/>
        </w:rPr>
        <w:t>1</w:t>
      </w:r>
      <w:r>
        <w:rPr>
          <w:rFonts w:hint="eastAsia"/>
        </w:rPr>
        <w:t>）执行准确，（</w:t>
      </w:r>
      <w:r>
        <w:rPr>
          <w:rFonts w:hint="eastAsia"/>
        </w:rPr>
        <w:t>2</w:t>
      </w:r>
      <w:r>
        <w:rPr>
          <w:rFonts w:hint="eastAsia"/>
        </w:rPr>
        <w:t>）人为干预风险低，（</w:t>
      </w:r>
      <w:r>
        <w:rPr>
          <w:rFonts w:hint="eastAsia"/>
        </w:rPr>
        <w:t>3</w:t>
      </w:r>
      <w:r>
        <w:rPr>
          <w:rFonts w:hint="eastAsia"/>
        </w:rPr>
        <w:t>）去中心化，（</w:t>
      </w:r>
      <w:r>
        <w:rPr>
          <w:rFonts w:hint="eastAsia"/>
        </w:rPr>
        <w:t>4</w:t>
      </w:r>
      <w:r>
        <w:rPr>
          <w:rFonts w:hint="eastAsia"/>
        </w:rPr>
        <w:t>）运行成本低。</w:t>
      </w:r>
      <w:r w:rsidRPr="00E22360">
        <w:rPr>
          <w:rFonts w:hint="eastAsia"/>
        </w:rPr>
        <w:t>在科研项目管理中，</w:t>
      </w:r>
      <w:r w:rsidRPr="00E22360">
        <w:rPr>
          <w:rFonts w:hint="eastAsia"/>
        </w:rPr>
        <w:lastRenderedPageBreak/>
        <w:t>智能合约技术可以帮助科研人员自动化管理项目的流程和任务，从而提高项目的效率和管理的规范性。</w:t>
      </w:r>
      <w:bookmarkStart w:id="1" w:name="_GoBack"/>
      <w:bookmarkEnd w:id="1"/>
    </w:p>
    <w:p w14:paraId="1F1F3892" w14:textId="15F0D1F8" w:rsidR="00AD661B" w:rsidRDefault="00AD661B" w:rsidP="00AD661B">
      <w:pPr>
        <w:pStyle w:val="1"/>
        <w:rPr>
          <w:rFonts w:hint="eastAsia"/>
        </w:rPr>
      </w:pPr>
      <w:r>
        <w:rPr>
          <w:rFonts w:hint="eastAsia"/>
        </w:rPr>
        <w:t>三</w:t>
      </w:r>
      <w:r>
        <w:rPr>
          <w:rFonts w:hint="eastAsia"/>
        </w:rPr>
        <w:t>、</w:t>
      </w:r>
      <w:r>
        <w:rPr>
          <w:rFonts w:hint="eastAsia"/>
        </w:rPr>
        <w:t>具体系统概述</w:t>
      </w:r>
    </w:p>
    <w:p w14:paraId="746F40FA" w14:textId="10C38F1B" w:rsidR="00AD661B" w:rsidRDefault="00490D41" w:rsidP="00490D41">
      <w:pPr>
        <w:ind w:firstLine="480"/>
      </w:pPr>
      <w:r>
        <w:t>孟庆峰，孙润耕</w:t>
      </w:r>
      <w:r>
        <w:rPr>
          <w:rFonts w:hint="eastAsia"/>
        </w:rPr>
        <w:t>的文章</w:t>
      </w:r>
      <w:r w:rsidRPr="00532ED5">
        <w:rPr>
          <w:rFonts w:hint="eastAsia"/>
        </w:rPr>
        <w:t>设计了符合联盟区块链和</w:t>
      </w:r>
      <w:r w:rsidRPr="00532ED5">
        <w:rPr>
          <w:rFonts w:hint="eastAsia"/>
        </w:rPr>
        <w:t>IPFS</w:t>
      </w:r>
      <w:r w:rsidRPr="00532ED5">
        <w:rPr>
          <w:rFonts w:hint="eastAsia"/>
        </w:rPr>
        <w:t>的科研项目管理系统</w:t>
      </w:r>
      <w:r>
        <w:rPr>
          <w:rFonts w:hint="eastAsia"/>
        </w:rPr>
        <w:t>，</w:t>
      </w:r>
      <w:r w:rsidR="00E65C7D">
        <w:rPr>
          <w:rFonts w:hint="eastAsia"/>
        </w:rPr>
        <w:t>采用基于联盟链的智能合约技术和</w:t>
      </w:r>
      <w:r w:rsidR="00E65C7D">
        <w:rPr>
          <w:rFonts w:hint="eastAsia"/>
        </w:rPr>
        <w:t>IPFS</w:t>
      </w:r>
      <w:r w:rsidR="00E65C7D">
        <w:rPr>
          <w:rFonts w:hint="eastAsia"/>
        </w:rPr>
        <w:t>系统结合非对称加密技术</w:t>
      </w:r>
      <w:r w:rsidR="00E65C7D">
        <w:rPr>
          <w:rFonts w:hint="eastAsia"/>
        </w:rPr>
        <w:t>，</w:t>
      </w:r>
      <w:r w:rsidRPr="00532ED5">
        <w:rPr>
          <w:rFonts w:hint="eastAsia"/>
        </w:rPr>
        <w:t>利用智能合约规范科研项目管理流程</w:t>
      </w:r>
      <w:r>
        <w:rPr>
          <w:rFonts w:hint="eastAsia"/>
        </w:rPr>
        <w:t>，</w:t>
      </w:r>
      <w:r w:rsidRPr="00532ED5">
        <w:rPr>
          <w:rFonts w:hint="eastAsia"/>
        </w:rPr>
        <w:t>利用</w:t>
      </w:r>
      <w:r w:rsidRPr="00532ED5">
        <w:rPr>
          <w:rFonts w:hint="eastAsia"/>
        </w:rPr>
        <w:t>IPFS</w:t>
      </w:r>
      <w:r w:rsidRPr="00532ED5">
        <w:rPr>
          <w:rFonts w:hint="eastAsia"/>
        </w:rPr>
        <w:t>系</w:t>
      </w:r>
      <w:r w:rsidRPr="001C7A9C">
        <w:rPr>
          <w:rFonts w:hint="eastAsia"/>
        </w:rPr>
        <w:t>统解决科研项目管理中的数据存储和隐私保护问题</w:t>
      </w:r>
      <w:r w:rsidR="00E65C7D">
        <w:rPr>
          <w:rFonts w:hint="eastAsia"/>
        </w:rPr>
        <w:t>，</w:t>
      </w:r>
      <w:r w:rsidR="00E65C7D">
        <w:rPr>
          <w:rFonts w:hint="eastAsia"/>
        </w:rPr>
        <w:t>实现</w:t>
      </w:r>
      <w:r w:rsidR="00E65C7D">
        <w:rPr>
          <w:rFonts w:hint="eastAsia"/>
        </w:rPr>
        <w:t>了</w:t>
      </w:r>
      <w:r w:rsidR="00E65C7D">
        <w:rPr>
          <w:rFonts w:hint="eastAsia"/>
        </w:rPr>
        <w:t>从项目启动到项目结束的全过程管理</w:t>
      </w:r>
      <w:r w:rsidR="00AD661B">
        <w:rPr>
          <w:rFonts w:hint="eastAsia"/>
        </w:rPr>
        <w:t>。</w:t>
      </w:r>
    </w:p>
    <w:p w14:paraId="161F6C0F" w14:textId="2B823FB4" w:rsidR="00AD661B" w:rsidRDefault="00E65C7D" w:rsidP="00AD661B">
      <w:pPr>
        <w:ind w:firstLine="480"/>
      </w:pPr>
      <w:r>
        <w:rPr>
          <w:rFonts w:hint="eastAsia"/>
        </w:rPr>
        <w:t>安全性体现在</w:t>
      </w:r>
      <w:r w:rsidR="00AD661B">
        <w:rPr>
          <w:rFonts w:hint="eastAsia"/>
        </w:rPr>
        <w:t>有权访问该系统的人必须是授权的组织或机构，可以作为区块链节点加入联盟区块链。授予人可在系统内发起或申报他人发起的项目，建立合作关系后再启动科研合作。在合作过程中，所有资金转账、进度检查提示等工作，都将由智能合约自动执行。</w:t>
      </w:r>
    </w:p>
    <w:p w14:paraId="66B1E914" w14:textId="77777777" w:rsidR="00AD661B" w:rsidRDefault="00AD661B" w:rsidP="00AD661B">
      <w:pPr>
        <w:ind w:firstLine="480"/>
      </w:pPr>
      <w:r>
        <w:rPr>
          <w:rFonts w:hint="eastAsia"/>
        </w:rPr>
        <w:t>该系统</w:t>
      </w:r>
      <w:r>
        <w:rPr>
          <w:rFonts w:hint="eastAsia"/>
        </w:rPr>
        <w:t>由两个功能模块组成：数据文件加密模块和联盟链模块。</w:t>
      </w:r>
    </w:p>
    <w:p w14:paraId="2521CFA8" w14:textId="4C81E8DB" w:rsidR="00AD661B" w:rsidRDefault="00AD661B" w:rsidP="00AD661B">
      <w:pPr>
        <w:ind w:firstLine="480"/>
      </w:pPr>
      <w:r>
        <w:rPr>
          <w:rFonts w:ascii="宋体" w:hAnsi="宋体" w:hint="eastAsia"/>
        </w:rPr>
        <w:t>①</w:t>
      </w:r>
      <w:r>
        <w:rPr>
          <w:rFonts w:hint="eastAsia"/>
        </w:rPr>
        <w:t>数据文件加密模块</w:t>
      </w:r>
      <w:r>
        <w:rPr>
          <w:rFonts w:hint="eastAsia"/>
        </w:rPr>
        <w:t>利用星际文件系统</w:t>
      </w:r>
      <w:r>
        <w:rPr>
          <w:rFonts w:hint="eastAsia"/>
        </w:rPr>
        <w:t>(IPFS)</w:t>
      </w:r>
      <w:r>
        <w:rPr>
          <w:rFonts w:hint="eastAsia"/>
        </w:rPr>
        <w:t>和非对称密码技术</w:t>
      </w:r>
      <w:r>
        <w:rPr>
          <w:rFonts w:hint="eastAsia"/>
        </w:rPr>
        <w:t>，</w:t>
      </w:r>
      <w:r>
        <w:rPr>
          <w:rFonts w:hint="eastAsia"/>
        </w:rPr>
        <w:t>当</w:t>
      </w:r>
      <w:r>
        <w:rPr>
          <w:rFonts w:hint="eastAsia"/>
        </w:rPr>
        <w:t>A</w:t>
      </w:r>
      <w:r>
        <w:rPr>
          <w:rFonts w:hint="eastAsia"/>
        </w:rPr>
        <w:t>想要通过区块链将文件发送给</w:t>
      </w:r>
      <w:r>
        <w:rPr>
          <w:rFonts w:hint="eastAsia"/>
        </w:rPr>
        <w:t>B</w:t>
      </w:r>
      <w:r>
        <w:rPr>
          <w:rFonts w:hint="eastAsia"/>
        </w:rPr>
        <w:t>时，</w:t>
      </w:r>
      <w:r>
        <w:rPr>
          <w:rFonts w:hint="eastAsia"/>
        </w:rPr>
        <w:t>A</w:t>
      </w:r>
      <w:r>
        <w:rPr>
          <w:rFonts w:hint="eastAsia"/>
        </w:rPr>
        <w:t>首先获取</w:t>
      </w:r>
      <w:r>
        <w:rPr>
          <w:rFonts w:hint="eastAsia"/>
        </w:rPr>
        <w:t>B</w:t>
      </w:r>
      <w:r>
        <w:rPr>
          <w:rFonts w:hint="eastAsia"/>
        </w:rPr>
        <w:t>的公钥，然后用它对文件进行加密。然后，</w:t>
      </w:r>
      <w:r>
        <w:rPr>
          <w:rFonts w:hint="eastAsia"/>
        </w:rPr>
        <w:t xml:space="preserve">A </w:t>
      </w:r>
      <w:r>
        <w:rPr>
          <w:rFonts w:hint="eastAsia"/>
        </w:rPr>
        <w:t>使用</w:t>
      </w:r>
      <w:r>
        <w:rPr>
          <w:rFonts w:hint="eastAsia"/>
        </w:rPr>
        <w:t>IPFS</w:t>
      </w:r>
      <w:r>
        <w:rPr>
          <w:rFonts w:hint="eastAsia"/>
        </w:rPr>
        <w:t>将加密后的文件添加到</w:t>
      </w:r>
      <w:r>
        <w:rPr>
          <w:rFonts w:hint="eastAsia"/>
        </w:rPr>
        <w:t>IPFS</w:t>
      </w:r>
      <w:r>
        <w:rPr>
          <w:rFonts w:hint="eastAsia"/>
        </w:rPr>
        <w:t>中，获取文件的哈希值。该哈希值通过区块链发送给</w:t>
      </w:r>
      <w:r>
        <w:rPr>
          <w:rFonts w:hint="eastAsia"/>
        </w:rPr>
        <w:t>B</w:t>
      </w:r>
      <w:r>
        <w:rPr>
          <w:rFonts w:hint="eastAsia"/>
        </w:rPr>
        <w:t>后，</w:t>
      </w:r>
      <w:r>
        <w:rPr>
          <w:rFonts w:hint="eastAsia"/>
        </w:rPr>
        <w:t>B</w:t>
      </w:r>
      <w:r>
        <w:rPr>
          <w:rFonts w:hint="eastAsia"/>
        </w:rPr>
        <w:t>会接收到该哈希值，并通过</w:t>
      </w:r>
      <w:r>
        <w:rPr>
          <w:rFonts w:hint="eastAsia"/>
        </w:rPr>
        <w:t>IPFS</w:t>
      </w:r>
      <w:r>
        <w:rPr>
          <w:rFonts w:hint="eastAsia"/>
        </w:rPr>
        <w:t>获取该文件。然后，用</w:t>
      </w:r>
      <w:r>
        <w:rPr>
          <w:rFonts w:hint="eastAsia"/>
        </w:rPr>
        <w:t>B</w:t>
      </w:r>
      <w:r>
        <w:rPr>
          <w:rFonts w:hint="eastAsia"/>
        </w:rPr>
        <w:t>自己的私钥对哈希值进行解密，获得完整的文件。</w:t>
      </w:r>
    </w:p>
    <w:p w14:paraId="5B16A2A6" w14:textId="1B4170A1" w:rsidR="00AD661B" w:rsidRDefault="00AD661B" w:rsidP="00AD661B">
      <w:pPr>
        <w:ind w:firstLine="480"/>
      </w:pPr>
      <w:r>
        <w:rPr>
          <w:rFonts w:ascii="宋体" w:hAnsi="宋体" w:hint="eastAsia"/>
        </w:rPr>
        <w:t>②</w:t>
      </w:r>
      <w:r>
        <w:rPr>
          <w:rFonts w:hint="eastAsia"/>
        </w:rPr>
        <w:t>联盟链模块负责系统运行和项目参与者之间的数据交互。智能合约部署在区块链上后将自动执行</w:t>
      </w:r>
      <w:r>
        <w:rPr>
          <w:rFonts w:hint="eastAsia"/>
        </w:rPr>
        <w:t>，并且</w:t>
      </w:r>
      <w:r>
        <w:rPr>
          <w:rFonts w:hint="eastAsia"/>
        </w:rPr>
        <w:t>合约不能再变化，</w:t>
      </w:r>
      <w:r>
        <w:rPr>
          <w:rFonts w:hint="eastAsia"/>
        </w:rPr>
        <w:t>这</w:t>
      </w:r>
      <w:r>
        <w:rPr>
          <w:rFonts w:hint="eastAsia"/>
        </w:rPr>
        <w:t>可以有效防止项目参与者违约</w:t>
      </w:r>
      <w:r w:rsidR="00E65C7D">
        <w:rPr>
          <w:rFonts w:hint="eastAsia"/>
        </w:rPr>
        <w:t>，其中</w:t>
      </w:r>
      <w:r w:rsidR="00E65C7D" w:rsidRPr="006550B3">
        <w:rPr>
          <w:rFonts w:hint="eastAsia"/>
        </w:rPr>
        <w:t>智能合约上的项目数据结构</w:t>
      </w:r>
      <w:r w:rsidR="00E65C7D">
        <w:rPr>
          <w:rFonts w:hint="eastAsia"/>
        </w:rPr>
        <w:t>如表</w:t>
      </w:r>
      <w:r w:rsidR="00E65C7D">
        <w:rPr>
          <w:rFonts w:hint="eastAsia"/>
        </w:rPr>
        <w:t>1</w:t>
      </w:r>
      <w:r w:rsidR="00E65C7D">
        <w:rPr>
          <w:rFonts w:hint="eastAsia"/>
        </w:rPr>
        <w:t>所示：</w:t>
      </w:r>
    </w:p>
    <w:p w14:paraId="388A7F3F" w14:textId="06390D92" w:rsidR="00E65C7D" w:rsidRPr="00E65C7D" w:rsidRDefault="00E65C7D" w:rsidP="00E65C7D">
      <w:pPr>
        <w:pStyle w:val="a7"/>
        <w:ind w:left="480"/>
        <w:rPr>
          <w:rFonts w:hint="eastAsia"/>
        </w:rPr>
      </w:pPr>
      <w:bookmarkStart w:id="2" w:name="_Ref128048222"/>
      <w:r w:rsidRPr="003C6254">
        <w:rPr>
          <w:rFonts w:hint="eastAsia"/>
          <w:b/>
        </w:rPr>
        <w:t>表</w:t>
      </w:r>
      <w:r>
        <w:rPr>
          <w:b/>
        </w:rPr>
        <w:t>1</w:t>
      </w:r>
      <w:r>
        <w:t xml:space="preserve"> </w:t>
      </w:r>
      <w:r w:rsidRPr="006550B3">
        <w:rPr>
          <w:rFonts w:hint="eastAsia"/>
        </w:rPr>
        <w:t>智能合约上的项目数据结构</w:t>
      </w:r>
      <w:bookmarkEnd w:id="2"/>
    </w:p>
    <w:tbl>
      <w:tblPr>
        <w:tblStyle w:val="a6"/>
        <w:tblW w:w="8364"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268"/>
        <w:gridCol w:w="3544"/>
      </w:tblGrid>
      <w:tr w:rsidR="00E65C7D" w14:paraId="60D54C89" w14:textId="77777777" w:rsidTr="00A928EA">
        <w:tc>
          <w:tcPr>
            <w:tcW w:w="2552" w:type="dxa"/>
            <w:tcBorders>
              <w:top w:val="single" w:sz="8" w:space="0" w:color="auto"/>
              <w:bottom w:val="single" w:sz="4" w:space="0" w:color="auto"/>
            </w:tcBorders>
          </w:tcPr>
          <w:p w14:paraId="0708D085" w14:textId="77777777" w:rsidR="00E65C7D" w:rsidRPr="00187594" w:rsidRDefault="00E65C7D" w:rsidP="00A928EA">
            <w:pPr>
              <w:ind w:firstLineChars="0" w:firstLine="0"/>
              <w:rPr>
                <w:sz w:val="21"/>
                <w:szCs w:val="21"/>
              </w:rPr>
            </w:pPr>
            <w:r>
              <w:rPr>
                <w:rFonts w:hint="eastAsia"/>
                <w:sz w:val="21"/>
                <w:szCs w:val="21"/>
              </w:rPr>
              <w:t>属性名</w:t>
            </w:r>
          </w:p>
        </w:tc>
        <w:tc>
          <w:tcPr>
            <w:tcW w:w="2268" w:type="dxa"/>
            <w:tcBorders>
              <w:top w:val="single" w:sz="8" w:space="0" w:color="auto"/>
              <w:bottom w:val="single" w:sz="4" w:space="0" w:color="auto"/>
            </w:tcBorders>
          </w:tcPr>
          <w:p w14:paraId="7834372F" w14:textId="77777777" w:rsidR="00E65C7D" w:rsidRPr="00187594" w:rsidRDefault="00E65C7D" w:rsidP="00A928EA">
            <w:pPr>
              <w:ind w:firstLineChars="0" w:firstLine="0"/>
              <w:rPr>
                <w:sz w:val="21"/>
                <w:szCs w:val="21"/>
              </w:rPr>
            </w:pPr>
            <w:r>
              <w:rPr>
                <w:rFonts w:hint="eastAsia"/>
                <w:sz w:val="21"/>
                <w:szCs w:val="21"/>
              </w:rPr>
              <w:t>类型</w:t>
            </w:r>
          </w:p>
        </w:tc>
        <w:tc>
          <w:tcPr>
            <w:tcW w:w="3544" w:type="dxa"/>
            <w:tcBorders>
              <w:top w:val="single" w:sz="8" w:space="0" w:color="auto"/>
              <w:bottom w:val="single" w:sz="4" w:space="0" w:color="auto"/>
            </w:tcBorders>
          </w:tcPr>
          <w:p w14:paraId="0636011C" w14:textId="77777777" w:rsidR="00E65C7D" w:rsidRPr="00187594" w:rsidRDefault="00E65C7D" w:rsidP="00A928EA">
            <w:pPr>
              <w:ind w:firstLineChars="0" w:firstLine="0"/>
              <w:rPr>
                <w:sz w:val="21"/>
                <w:szCs w:val="21"/>
              </w:rPr>
            </w:pPr>
            <w:r>
              <w:rPr>
                <w:rFonts w:hint="eastAsia"/>
                <w:sz w:val="21"/>
                <w:szCs w:val="21"/>
              </w:rPr>
              <w:t>描述</w:t>
            </w:r>
          </w:p>
        </w:tc>
      </w:tr>
      <w:tr w:rsidR="00E65C7D" w14:paraId="1EF26ECD" w14:textId="77777777" w:rsidTr="00A928EA">
        <w:tc>
          <w:tcPr>
            <w:tcW w:w="2552" w:type="dxa"/>
            <w:tcBorders>
              <w:top w:val="single" w:sz="4" w:space="0" w:color="auto"/>
            </w:tcBorders>
          </w:tcPr>
          <w:p w14:paraId="71E61AE7" w14:textId="77777777" w:rsidR="00E65C7D" w:rsidRPr="00187594" w:rsidRDefault="00E65C7D" w:rsidP="00A928EA">
            <w:pPr>
              <w:ind w:firstLineChars="0" w:firstLine="0"/>
              <w:rPr>
                <w:sz w:val="21"/>
                <w:szCs w:val="21"/>
              </w:rPr>
            </w:pPr>
            <w:r w:rsidRPr="0086761E">
              <w:rPr>
                <w:sz w:val="21"/>
                <w:szCs w:val="21"/>
              </w:rPr>
              <w:t>Name</w:t>
            </w:r>
          </w:p>
        </w:tc>
        <w:tc>
          <w:tcPr>
            <w:tcW w:w="2268" w:type="dxa"/>
            <w:tcBorders>
              <w:top w:val="single" w:sz="4" w:space="0" w:color="auto"/>
            </w:tcBorders>
          </w:tcPr>
          <w:p w14:paraId="23A308C8" w14:textId="77777777" w:rsidR="00E65C7D" w:rsidRPr="00664866" w:rsidRDefault="00E65C7D" w:rsidP="00A928EA">
            <w:pPr>
              <w:ind w:firstLineChars="0" w:firstLine="0"/>
            </w:pPr>
            <w:r w:rsidRPr="00664866">
              <w:t>string</w:t>
            </w:r>
          </w:p>
        </w:tc>
        <w:tc>
          <w:tcPr>
            <w:tcW w:w="3544" w:type="dxa"/>
            <w:tcBorders>
              <w:top w:val="single" w:sz="4" w:space="0" w:color="auto"/>
            </w:tcBorders>
          </w:tcPr>
          <w:p w14:paraId="409493AF" w14:textId="77777777" w:rsidR="00E65C7D" w:rsidRPr="00005B2F" w:rsidRDefault="00E65C7D" w:rsidP="00A928EA">
            <w:pPr>
              <w:ind w:firstLineChars="0" w:firstLine="0"/>
            </w:pPr>
            <w:r w:rsidRPr="00005B2F">
              <w:rPr>
                <w:rFonts w:hint="eastAsia"/>
              </w:rPr>
              <w:t>项目名称</w:t>
            </w:r>
          </w:p>
        </w:tc>
      </w:tr>
      <w:tr w:rsidR="00E65C7D" w14:paraId="62687F0A" w14:textId="77777777" w:rsidTr="00A928EA">
        <w:tc>
          <w:tcPr>
            <w:tcW w:w="2552" w:type="dxa"/>
          </w:tcPr>
          <w:p w14:paraId="55917A39" w14:textId="77777777" w:rsidR="00E65C7D" w:rsidRPr="008F02BF" w:rsidRDefault="00E65C7D" w:rsidP="00A928EA">
            <w:pPr>
              <w:ind w:firstLineChars="0" w:firstLine="0"/>
            </w:pPr>
            <w:r w:rsidRPr="008F02BF">
              <w:t>partyA</w:t>
            </w:r>
          </w:p>
        </w:tc>
        <w:tc>
          <w:tcPr>
            <w:tcW w:w="2268" w:type="dxa"/>
          </w:tcPr>
          <w:p w14:paraId="490ACF0C" w14:textId="77777777" w:rsidR="00E65C7D" w:rsidRPr="00664866" w:rsidRDefault="00E65C7D" w:rsidP="00A928EA">
            <w:pPr>
              <w:ind w:firstLineChars="0" w:firstLine="0"/>
            </w:pPr>
            <w:r w:rsidRPr="00664866">
              <w:t>address</w:t>
            </w:r>
          </w:p>
        </w:tc>
        <w:tc>
          <w:tcPr>
            <w:tcW w:w="3544" w:type="dxa"/>
          </w:tcPr>
          <w:p w14:paraId="3EB5E03E" w14:textId="77777777" w:rsidR="00E65C7D" w:rsidRPr="00005B2F" w:rsidRDefault="00E65C7D" w:rsidP="00A928EA">
            <w:pPr>
              <w:ind w:firstLineChars="0" w:firstLine="0"/>
            </w:pPr>
            <w:r>
              <w:rPr>
                <w:rFonts w:hint="eastAsia"/>
              </w:rPr>
              <w:t>甲方</w:t>
            </w:r>
            <w:r w:rsidRPr="00005B2F">
              <w:rPr>
                <w:rFonts w:hint="eastAsia"/>
              </w:rPr>
              <w:t>地址，</w:t>
            </w:r>
            <w:r>
              <w:rPr>
                <w:rFonts w:hint="eastAsia"/>
              </w:rPr>
              <w:t>甲方</w:t>
            </w:r>
            <w:r w:rsidRPr="00005B2F">
              <w:rPr>
                <w:rFonts w:hint="eastAsia"/>
              </w:rPr>
              <w:t>余额可从中获取</w:t>
            </w:r>
          </w:p>
        </w:tc>
      </w:tr>
      <w:tr w:rsidR="00E65C7D" w14:paraId="206E0E6D" w14:textId="77777777" w:rsidTr="00A928EA">
        <w:tc>
          <w:tcPr>
            <w:tcW w:w="2552" w:type="dxa"/>
          </w:tcPr>
          <w:p w14:paraId="5DDE9EA3" w14:textId="77777777" w:rsidR="00E65C7D" w:rsidRPr="008F02BF" w:rsidRDefault="00E65C7D" w:rsidP="00A928EA">
            <w:pPr>
              <w:ind w:firstLineChars="0" w:firstLine="0"/>
            </w:pPr>
            <w:r w:rsidRPr="008F02BF">
              <w:t>partyB</w:t>
            </w:r>
          </w:p>
        </w:tc>
        <w:tc>
          <w:tcPr>
            <w:tcW w:w="2268" w:type="dxa"/>
          </w:tcPr>
          <w:p w14:paraId="4078C4A8" w14:textId="77777777" w:rsidR="00E65C7D" w:rsidRPr="00664866" w:rsidRDefault="00E65C7D" w:rsidP="00A928EA">
            <w:pPr>
              <w:ind w:firstLineChars="0" w:firstLine="0"/>
            </w:pPr>
            <w:r w:rsidRPr="00664866">
              <w:t>address</w:t>
            </w:r>
          </w:p>
        </w:tc>
        <w:tc>
          <w:tcPr>
            <w:tcW w:w="3544" w:type="dxa"/>
          </w:tcPr>
          <w:p w14:paraId="741D3B04" w14:textId="77777777" w:rsidR="00E65C7D" w:rsidRPr="00005B2F" w:rsidRDefault="00E65C7D" w:rsidP="00A928EA">
            <w:pPr>
              <w:ind w:firstLineChars="0" w:firstLine="0"/>
            </w:pPr>
            <w:r>
              <w:rPr>
                <w:rFonts w:hint="eastAsia"/>
              </w:rPr>
              <w:t>乙方</w:t>
            </w:r>
            <w:r w:rsidRPr="00005B2F">
              <w:rPr>
                <w:rFonts w:hint="eastAsia"/>
              </w:rPr>
              <w:t>地址，</w:t>
            </w:r>
            <w:r>
              <w:rPr>
                <w:rFonts w:hint="eastAsia"/>
              </w:rPr>
              <w:t>乙方</w:t>
            </w:r>
            <w:r w:rsidRPr="00005B2F">
              <w:rPr>
                <w:rFonts w:hint="eastAsia"/>
              </w:rPr>
              <w:t>余额可从中获取</w:t>
            </w:r>
          </w:p>
        </w:tc>
      </w:tr>
      <w:tr w:rsidR="00E65C7D" w14:paraId="0705BF58" w14:textId="77777777" w:rsidTr="00A928EA">
        <w:tc>
          <w:tcPr>
            <w:tcW w:w="2552" w:type="dxa"/>
          </w:tcPr>
          <w:p w14:paraId="392C3CBF" w14:textId="77777777" w:rsidR="00E65C7D" w:rsidRPr="008F02BF" w:rsidRDefault="00E65C7D" w:rsidP="00A928EA">
            <w:pPr>
              <w:ind w:firstLineChars="0" w:firstLine="0"/>
            </w:pPr>
            <w:r w:rsidRPr="008F02BF">
              <w:t>startTime</w:t>
            </w:r>
          </w:p>
        </w:tc>
        <w:tc>
          <w:tcPr>
            <w:tcW w:w="2268" w:type="dxa"/>
          </w:tcPr>
          <w:p w14:paraId="71233A5C" w14:textId="77777777" w:rsidR="00E65C7D" w:rsidRPr="00664866" w:rsidRDefault="00E65C7D" w:rsidP="00A928EA">
            <w:pPr>
              <w:ind w:firstLineChars="0" w:firstLine="0"/>
            </w:pPr>
            <w:r w:rsidRPr="00664866">
              <w:t>uint</w:t>
            </w:r>
          </w:p>
        </w:tc>
        <w:tc>
          <w:tcPr>
            <w:tcW w:w="3544" w:type="dxa"/>
          </w:tcPr>
          <w:p w14:paraId="6F82C67E" w14:textId="77777777" w:rsidR="00E65C7D" w:rsidRDefault="00E65C7D" w:rsidP="00A928EA">
            <w:pPr>
              <w:ind w:firstLineChars="0" w:firstLine="0"/>
            </w:pPr>
            <w:r w:rsidRPr="00005B2F">
              <w:rPr>
                <w:rFonts w:hint="eastAsia"/>
              </w:rPr>
              <w:t>项目开始时间</w:t>
            </w:r>
          </w:p>
        </w:tc>
      </w:tr>
      <w:tr w:rsidR="00E65C7D" w14:paraId="62D25316" w14:textId="77777777" w:rsidTr="00A928EA">
        <w:tc>
          <w:tcPr>
            <w:tcW w:w="2552" w:type="dxa"/>
          </w:tcPr>
          <w:p w14:paraId="028A5848" w14:textId="77777777" w:rsidR="00E65C7D" w:rsidRPr="008F02BF" w:rsidRDefault="00E65C7D" w:rsidP="00A928EA">
            <w:pPr>
              <w:ind w:firstLineChars="0" w:firstLine="0"/>
            </w:pPr>
            <w:r w:rsidRPr="008F02BF">
              <w:t>endTime</w:t>
            </w:r>
          </w:p>
        </w:tc>
        <w:tc>
          <w:tcPr>
            <w:tcW w:w="2268" w:type="dxa"/>
          </w:tcPr>
          <w:p w14:paraId="1069764F" w14:textId="77777777" w:rsidR="00E65C7D" w:rsidRPr="00664866" w:rsidRDefault="00E65C7D" w:rsidP="00A928EA">
            <w:pPr>
              <w:ind w:firstLineChars="0" w:firstLine="0"/>
            </w:pPr>
            <w:r w:rsidRPr="00664866">
              <w:t>uint</w:t>
            </w:r>
          </w:p>
        </w:tc>
        <w:tc>
          <w:tcPr>
            <w:tcW w:w="3544" w:type="dxa"/>
          </w:tcPr>
          <w:p w14:paraId="38EC785D" w14:textId="77777777" w:rsidR="00E65C7D" w:rsidRPr="00005B2F" w:rsidRDefault="00E65C7D" w:rsidP="00A928EA">
            <w:pPr>
              <w:ind w:firstLineChars="0" w:firstLine="0"/>
            </w:pPr>
            <w:r w:rsidRPr="007F5290">
              <w:rPr>
                <w:rFonts w:hint="eastAsia"/>
              </w:rPr>
              <w:t>项目结束时间</w:t>
            </w:r>
          </w:p>
        </w:tc>
      </w:tr>
      <w:tr w:rsidR="00E65C7D" w14:paraId="717A2CBC" w14:textId="77777777" w:rsidTr="00A928EA">
        <w:tc>
          <w:tcPr>
            <w:tcW w:w="2552" w:type="dxa"/>
          </w:tcPr>
          <w:p w14:paraId="39CA61E3" w14:textId="77777777" w:rsidR="00E65C7D" w:rsidRPr="008F02BF" w:rsidRDefault="00E65C7D" w:rsidP="00A928EA">
            <w:pPr>
              <w:ind w:firstLineChars="0" w:firstLine="0"/>
            </w:pPr>
            <w:r w:rsidRPr="008F02BF">
              <w:t>totalFund</w:t>
            </w:r>
          </w:p>
        </w:tc>
        <w:tc>
          <w:tcPr>
            <w:tcW w:w="2268" w:type="dxa"/>
          </w:tcPr>
          <w:p w14:paraId="241A14B6" w14:textId="77777777" w:rsidR="00E65C7D" w:rsidRPr="00664866" w:rsidRDefault="00E65C7D" w:rsidP="00A928EA">
            <w:pPr>
              <w:ind w:firstLineChars="0" w:firstLine="0"/>
            </w:pPr>
            <w:r w:rsidRPr="00664866">
              <w:t>uint</w:t>
            </w:r>
          </w:p>
        </w:tc>
        <w:tc>
          <w:tcPr>
            <w:tcW w:w="3544" w:type="dxa"/>
          </w:tcPr>
          <w:p w14:paraId="17995C64" w14:textId="77777777" w:rsidR="00E65C7D" w:rsidRPr="00187594" w:rsidRDefault="00E65C7D" w:rsidP="00A928EA">
            <w:pPr>
              <w:ind w:firstLineChars="0" w:firstLine="0"/>
              <w:rPr>
                <w:sz w:val="21"/>
                <w:szCs w:val="21"/>
              </w:rPr>
            </w:pPr>
            <w:r w:rsidRPr="007F5290">
              <w:rPr>
                <w:rFonts w:hint="eastAsia"/>
                <w:sz w:val="21"/>
                <w:szCs w:val="21"/>
              </w:rPr>
              <w:t>项目总资金</w:t>
            </w:r>
          </w:p>
        </w:tc>
      </w:tr>
      <w:tr w:rsidR="00E65C7D" w14:paraId="70F5E523" w14:textId="77777777" w:rsidTr="00A928EA">
        <w:tc>
          <w:tcPr>
            <w:tcW w:w="2552" w:type="dxa"/>
          </w:tcPr>
          <w:p w14:paraId="77132247" w14:textId="77777777" w:rsidR="00E65C7D" w:rsidRPr="008F02BF" w:rsidRDefault="00E65C7D" w:rsidP="00A928EA">
            <w:pPr>
              <w:ind w:firstLineChars="0" w:firstLine="0"/>
            </w:pPr>
            <w:r w:rsidRPr="008F02BF">
              <w:lastRenderedPageBreak/>
              <w:t>startFund</w:t>
            </w:r>
          </w:p>
        </w:tc>
        <w:tc>
          <w:tcPr>
            <w:tcW w:w="2268" w:type="dxa"/>
          </w:tcPr>
          <w:p w14:paraId="3416F2E8" w14:textId="77777777" w:rsidR="00E65C7D" w:rsidRPr="00664866" w:rsidRDefault="00E65C7D" w:rsidP="00A928EA">
            <w:pPr>
              <w:ind w:firstLineChars="0" w:firstLine="0"/>
            </w:pPr>
            <w:r w:rsidRPr="00664866">
              <w:t>uint</w:t>
            </w:r>
          </w:p>
        </w:tc>
        <w:tc>
          <w:tcPr>
            <w:tcW w:w="3544" w:type="dxa"/>
          </w:tcPr>
          <w:p w14:paraId="6F718485" w14:textId="77777777" w:rsidR="00E65C7D" w:rsidRPr="00187594" w:rsidRDefault="00E65C7D" w:rsidP="00A928EA">
            <w:pPr>
              <w:ind w:firstLineChars="0" w:firstLine="0"/>
              <w:rPr>
                <w:sz w:val="21"/>
                <w:szCs w:val="21"/>
              </w:rPr>
            </w:pPr>
            <w:r w:rsidRPr="007F5290">
              <w:rPr>
                <w:rFonts w:hint="eastAsia"/>
                <w:sz w:val="21"/>
                <w:szCs w:val="21"/>
              </w:rPr>
              <w:t>启动项目资金</w:t>
            </w:r>
          </w:p>
        </w:tc>
      </w:tr>
      <w:tr w:rsidR="00E65C7D" w14:paraId="2F323C7E" w14:textId="77777777" w:rsidTr="00A928EA">
        <w:tc>
          <w:tcPr>
            <w:tcW w:w="2552" w:type="dxa"/>
          </w:tcPr>
          <w:p w14:paraId="2464759D" w14:textId="77777777" w:rsidR="00E65C7D" w:rsidRPr="008F02BF" w:rsidRDefault="00E65C7D" w:rsidP="00A928EA">
            <w:pPr>
              <w:ind w:firstLineChars="0" w:firstLine="0"/>
            </w:pPr>
            <w:r w:rsidRPr="008F02BF">
              <w:t>timeNodes</w:t>
            </w:r>
          </w:p>
        </w:tc>
        <w:tc>
          <w:tcPr>
            <w:tcW w:w="2268" w:type="dxa"/>
          </w:tcPr>
          <w:p w14:paraId="3D00D24A" w14:textId="77777777" w:rsidR="00E65C7D" w:rsidRPr="00664866" w:rsidRDefault="00E65C7D" w:rsidP="00A928EA">
            <w:pPr>
              <w:ind w:firstLineChars="0" w:firstLine="0"/>
            </w:pPr>
            <w:r w:rsidRPr="00664866">
              <w:t>TimeNode[]</w:t>
            </w:r>
          </w:p>
        </w:tc>
        <w:tc>
          <w:tcPr>
            <w:tcW w:w="3544" w:type="dxa"/>
          </w:tcPr>
          <w:p w14:paraId="63903AF2" w14:textId="77777777" w:rsidR="00E65C7D" w:rsidRPr="00187594" w:rsidRDefault="00E65C7D" w:rsidP="00A928EA">
            <w:pPr>
              <w:ind w:firstLineChars="0" w:firstLine="0"/>
              <w:rPr>
                <w:sz w:val="21"/>
                <w:szCs w:val="21"/>
              </w:rPr>
            </w:pPr>
            <w:r w:rsidRPr="007F5290">
              <w:rPr>
                <w:rFonts w:hint="eastAsia"/>
                <w:sz w:val="21"/>
                <w:szCs w:val="21"/>
              </w:rPr>
              <w:t>项目的一些时间节点</w:t>
            </w:r>
          </w:p>
        </w:tc>
      </w:tr>
      <w:tr w:rsidR="00E65C7D" w14:paraId="30F2F6FF" w14:textId="77777777" w:rsidTr="00A928EA">
        <w:tc>
          <w:tcPr>
            <w:tcW w:w="2552" w:type="dxa"/>
          </w:tcPr>
          <w:p w14:paraId="35477ACD" w14:textId="77777777" w:rsidR="00E65C7D" w:rsidRPr="008F02BF" w:rsidRDefault="00E65C7D" w:rsidP="00A928EA">
            <w:pPr>
              <w:ind w:firstLineChars="0" w:firstLine="0"/>
            </w:pPr>
            <w:r w:rsidRPr="008F02BF">
              <w:t>Indicators</w:t>
            </w:r>
          </w:p>
        </w:tc>
        <w:tc>
          <w:tcPr>
            <w:tcW w:w="2268" w:type="dxa"/>
          </w:tcPr>
          <w:p w14:paraId="123ED9D3" w14:textId="77777777" w:rsidR="00E65C7D" w:rsidRPr="00664866" w:rsidRDefault="00E65C7D" w:rsidP="00A928EA">
            <w:pPr>
              <w:ind w:firstLineChars="0" w:firstLine="0"/>
            </w:pPr>
            <w:r w:rsidRPr="00664866">
              <w:t>Indicator[]</w:t>
            </w:r>
          </w:p>
        </w:tc>
        <w:tc>
          <w:tcPr>
            <w:tcW w:w="3544" w:type="dxa"/>
          </w:tcPr>
          <w:p w14:paraId="103734D8" w14:textId="77777777" w:rsidR="00E65C7D" w:rsidRPr="00187594" w:rsidRDefault="00E65C7D" w:rsidP="00A928EA">
            <w:pPr>
              <w:ind w:firstLineChars="0" w:firstLine="0"/>
              <w:rPr>
                <w:sz w:val="21"/>
                <w:szCs w:val="21"/>
              </w:rPr>
            </w:pPr>
            <w:r w:rsidRPr="007F5290">
              <w:rPr>
                <w:rFonts w:hint="eastAsia"/>
                <w:sz w:val="21"/>
                <w:szCs w:val="21"/>
              </w:rPr>
              <w:t>项目部分进度指标</w:t>
            </w:r>
          </w:p>
        </w:tc>
      </w:tr>
      <w:tr w:rsidR="00E65C7D" w14:paraId="1BB21E4F" w14:textId="77777777" w:rsidTr="00A928EA">
        <w:tc>
          <w:tcPr>
            <w:tcW w:w="2552" w:type="dxa"/>
          </w:tcPr>
          <w:p w14:paraId="73FA54C6" w14:textId="77777777" w:rsidR="00E65C7D" w:rsidRDefault="00E65C7D" w:rsidP="00A928EA">
            <w:pPr>
              <w:ind w:firstLineChars="0" w:firstLine="0"/>
            </w:pPr>
            <w:r w:rsidRPr="008F02BF">
              <w:t>Datas</w:t>
            </w:r>
          </w:p>
        </w:tc>
        <w:tc>
          <w:tcPr>
            <w:tcW w:w="2268" w:type="dxa"/>
          </w:tcPr>
          <w:p w14:paraId="65931C59" w14:textId="77777777" w:rsidR="00E65C7D" w:rsidRDefault="00E65C7D" w:rsidP="00A928EA">
            <w:pPr>
              <w:ind w:firstLineChars="0" w:firstLine="0"/>
            </w:pPr>
            <w:r w:rsidRPr="00664866">
              <w:t>Data[]</w:t>
            </w:r>
          </w:p>
        </w:tc>
        <w:tc>
          <w:tcPr>
            <w:tcW w:w="3544" w:type="dxa"/>
          </w:tcPr>
          <w:p w14:paraId="57B37C3D" w14:textId="77777777" w:rsidR="00E65C7D" w:rsidRPr="00187594" w:rsidRDefault="00E65C7D" w:rsidP="00A928EA">
            <w:pPr>
              <w:ind w:firstLineChars="0" w:firstLine="0"/>
              <w:rPr>
                <w:sz w:val="21"/>
                <w:szCs w:val="21"/>
              </w:rPr>
            </w:pPr>
            <w:r w:rsidRPr="007F5290">
              <w:rPr>
                <w:rFonts w:hint="eastAsia"/>
                <w:sz w:val="21"/>
                <w:szCs w:val="21"/>
              </w:rPr>
              <w:t>项目的数据</w:t>
            </w:r>
          </w:p>
        </w:tc>
      </w:tr>
    </w:tbl>
    <w:p w14:paraId="2ECEF38D" w14:textId="58E11A54" w:rsidR="00AD661B" w:rsidRDefault="0098519C" w:rsidP="00E65C7D">
      <w:pPr>
        <w:ind w:firstLineChars="0" w:firstLine="420"/>
      </w:pPr>
      <w:r>
        <w:rPr>
          <w:rFonts w:hint="eastAsia"/>
        </w:rPr>
        <w:t>系统工作流程图如</w:t>
      </w:r>
      <w:r w:rsidR="00E65C7D">
        <w:rPr>
          <w:rFonts w:hint="eastAsia"/>
        </w:rPr>
        <w:t>图</w:t>
      </w:r>
      <w:r w:rsidR="00E65C7D">
        <w:rPr>
          <w:rFonts w:hint="eastAsia"/>
        </w:rPr>
        <w:t>1</w:t>
      </w:r>
      <w:r w:rsidR="00E65C7D">
        <w:rPr>
          <w:rFonts w:hint="eastAsia"/>
        </w:rPr>
        <w:t>所示，</w:t>
      </w:r>
    </w:p>
    <w:p w14:paraId="27C7C6FF" w14:textId="25BD4592" w:rsidR="0098519C" w:rsidRDefault="0098519C" w:rsidP="0098519C">
      <w:pPr>
        <w:ind w:firstLineChars="0" w:firstLine="0"/>
        <w:jc w:val="center"/>
      </w:pPr>
      <w:r>
        <w:rPr>
          <w:noProof/>
        </w:rPr>
        <w:drawing>
          <wp:inline distT="0" distB="0" distL="0" distR="0" wp14:anchorId="76CC15CE" wp14:editId="31E0BF79">
            <wp:extent cx="5235441" cy="4288972"/>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0901" cy="4342598"/>
                    </a:xfrm>
                    <a:prstGeom prst="rect">
                      <a:avLst/>
                    </a:prstGeom>
                  </pic:spPr>
                </pic:pic>
              </a:graphicData>
            </a:graphic>
          </wp:inline>
        </w:drawing>
      </w:r>
    </w:p>
    <w:p w14:paraId="6922C163" w14:textId="5A716099" w:rsidR="00E65C7D" w:rsidRPr="00AD661B" w:rsidRDefault="00E65C7D" w:rsidP="00E65C7D">
      <w:pPr>
        <w:pStyle w:val="a7"/>
        <w:ind w:left="480"/>
        <w:rPr>
          <w:rFonts w:hint="eastAsia"/>
        </w:rPr>
      </w:pPr>
      <w:bookmarkStart w:id="3" w:name="_Ref128048292"/>
      <w:r w:rsidRPr="00E44B05">
        <w:rPr>
          <w:rFonts w:hint="eastAsia"/>
          <w:b/>
        </w:rPr>
        <w:t>图</w:t>
      </w:r>
      <w:r>
        <w:rPr>
          <w:b/>
        </w:rPr>
        <w:t>1</w:t>
      </w:r>
      <w:r>
        <w:t xml:space="preserve"> </w:t>
      </w:r>
      <w:r w:rsidRPr="00E551DC">
        <w:rPr>
          <w:rFonts w:hint="eastAsia"/>
        </w:rPr>
        <w:t>系统序列图</w:t>
      </w:r>
      <w:bookmarkEnd w:id="3"/>
    </w:p>
    <w:p w14:paraId="05C337BF" w14:textId="3FEEAB9C" w:rsidR="00490D41" w:rsidRDefault="0098519C" w:rsidP="00490D41">
      <w:pPr>
        <w:ind w:firstLine="480"/>
      </w:pPr>
      <w:r>
        <w:rPr>
          <w:rFonts w:hint="eastAsia"/>
        </w:rPr>
        <w:t>在绩效评估方面，</w:t>
      </w:r>
      <w:r>
        <w:t>孟庆峰，孙润耕</w:t>
      </w:r>
      <w:r>
        <w:rPr>
          <w:rFonts w:hint="eastAsia"/>
        </w:rPr>
        <w:t>的文章</w:t>
      </w:r>
      <w:r w:rsidR="00490D41">
        <w:rPr>
          <w:rFonts w:hint="eastAsia"/>
        </w:rPr>
        <w:t>使用</w:t>
      </w:r>
      <w:r w:rsidR="00490D41">
        <w:rPr>
          <w:rFonts w:hint="eastAsia"/>
        </w:rPr>
        <w:t>P</w:t>
      </w:r>
      <w:r w:rsidR="00490D41">
        <w:t>C</w:t>
      </w:r>
      <w:r w:rsidR="00490D41">
        <w:rPr>
          <w:rFonts w:hint="eastAsia"/>
        </w:rPr>
        <w:t>机模拟一个参与项目的组织，</w:t>
      </w:r>
      <w:r w:rsidR="00490D41">
        <w:t>测试其对系统请求的响应时间</w:t>
      </w:r>
      <w:r>
        <w:rPr>
          <w:rFonts w:hint="eastAsia"/>
        </w:rPr>
        <w:t>。在实验中重点</w:t>
      </w:r>
      <w:r>
        <w:rPr>
          <w:rFonts w:hint="eastAsia"/>
        </w:rPr>
        <w:t>评估了文件上传时间，因为它是项目管理系统的一个重要性能指标</w:t>
      </w:r>
      <w:r>
        <w:rPr>
          <w:rFonts w:hint="eastAsia"/>
        </w:rPr>
        <w:t>。实验后</w:t>
      </w:r>
      <w:r w:rsidR="00490D41">
        <w:rPr>
          <w:rFonts w:hint="eastAsia"/>
        </w:rPr>
        <w:t>得出结论：</w:t>
      </w:r>
      <w:r w:rsidR="00490D41" w:rsidRPr="001E36F9">
        <w:rPr>
          <w:rFonts w:hint="eastAsia"/>
        </w:rPr>
        <w:t>文件上传时间几乎与文件大小无关。这是因为</w:t>
      </w:r>
      <w:r w:rsidR="00490D41" w:rsidRPr="001E36F9">
        <w:t>IPFS</w:t>
      </w:r>
      <w:r w:rsidR="00490D41" w:rsidRPr="001E36F9">
        <w:t>网络返回的哈希值不大</w:t>
      </w:r>
      <w:r w:rsidR="00490D41">
        <w:rPr>
          <w:rFonts w:hint="eastAsia"/>
        </w:rPr>
        <w:t>，</w:t>
      </w:r>
      <w:r>
        <w:rPr>
          <w:rFonts w:hint="eastAsia"/>
        </w:rPr>
        <w:t>影响上传时间的主要因素是上传请求的数量，即文件上传时间与文件数量成正比。</w:t>
      </w:r>
      <w:r w:rsidR="00490D41" w:rsidRPr="001E36F9">
        <w:rPr>
          <w:rFonts w:hint="eastAsia"/>
        </w:rPr>
        <w:t>以</w:t>
      </w:r>
      <w:r w:rsidR="00490D41" w:rsidRPr="001E36F9">
        <w:t>10MB</w:t>
      </w:r>
      <w:r w:rsidR="00490D41" w:rsidRPr="001E36F9">
        <w:t>文件为例，上传</w:t>
      </w:r>
      <w:r w:rsidR="00490D41" w:rsidRPr="001E36F9">
        <w:t>1</w:t>
      </w:r>
      <w:r w:rsidR="00490D41" w:rsidRPr="001E36F9">
        <w:t>次、</w:t>
      </w:r>
      <w:r w:rsidR="00490D41" w:rsidRPr="001E36F9">
        <w:t>5</w:t>
      </w:r>
      <w:r w:rsidR="00490D41" w:rsidRPr="001E36F9">
        <w:t>次、</w:t>
      </w:r>
      <w:r w:rsidR="00490D41" w:rsidRPr="001E36F9">
        <w:t>25</w:t>
      </w:r>
      <w:r w:rsidR="00490D41" w:rsidRPr="001E36F9">
        <w:t>次、</w:t>
      </w:r>
      <w:r w:rsidR="00490D41" w:rsidRPr="001E36F9">
        <w:t>125</w:t>
      </w:r>
      <w:r w:rsidR="00490D41" w:rsidRPr="001E36F9">
        <w:t>次的时间分别为</w:t>
      </w:r>
      <w:r w:rsidR="00490D41" w:rsidRPr="001E36F9">
        <w:t>0.62s</w:t>
      </w:r>
      <w:r w:rsidR="00490D41" w:rsidRPr="001E36F9">
        <w:t>、</w:t>
      </w:r>
      <w:r w:rsidR="00490D41" w:rsidRPr="001E36F9">
        <w:t>3.12s</w:t>
      </w:r>
      <w:r w:rsidR="00490D41" w:rsidRPr="001E36F9">
        <w:t>、</w:t>
      </w:r>
      <w:r w:rsidR="00490D41" w:rsidRPr="001E36F9">
        <w:t>15.63s</w:t>
      </w:r>
      <w:r w:rsidR="00490D41" w:rsidRPr="001E36F9">
        <w:t>、</w:t>
      </w:r>
      <w:r w:rsidR="00490D41" w:rsidRPr="001E36F9">
        <w:t>79.6s</w:t>
      </w:r>
      <w:r w:rsidR="00490D41">
        <w:rPr>
          <w:rFonts w:hint="eastAsia"/>
        </w:rPr>
        <w:t>。</w:t>
      </w:r>
      <w:r w:rsidR="00490D41">
        <w:t>与传统科研项目管理中手工传输文件的方式相比，该系统在保证其安全性的前提下，大大节省了人力、物力和时间。</w:t>
      </w:r>
    </w:p>
    <w:p w14:paraId="423A668C" w14:textId="56A88100" w:rsidR="0098519C" w:rsidRPr="001E36F9" w:rsidRDefault="0098519C" w:rsidP="0098519C">
      <w:pPr>
        <w:pStyle w:val="1"/>
        <w:rPr>
          <w:rFonts w:hint="eastAsia"/>
        </w:rPr>
      </w:pPr>
      <w:r>
        <w:rPr>
          <w:rFonts w:hint="eastAsia"/>
        </w:rPr>
        <w:lastRenderedPageBreak/>
        <w:t>四、总结</w:t>
      </w:r>
    </w:p>
    <w:p w14:paraId="2D3E52BC" w14:textId="5B67E040" w:rsidR="00490D41" w:rsidRDefault="0098519C" w:rsidP="0098519C">
      <w:pPr>
        <w:ind w:firstLine="480"/>
      </w:pPr>
      <w:r>
        <w:rPr>
          <w:rFonts w:hint="eastAsia"/>
        </w:rPr>
        <w:t>总的来说，</w:t>
      </w:r>
      <w:r w:rsidRPr="00E22360">
        <w:rPr>
          <w:rFonts w:hint="eastAsia"/>
        </w:rPr>
        <w:t>联盟区块链、</w:t>
      </w:r>
      <w:r w:rsidRPr="00E22360">
        <w:rPr>
          <w:rFonts w:hint="eastAsia"/>
        </w:rPr>
        <w:t>IPFS</w:t>
      </w:r>
      <w:r w:rsidRPr="00E22360">
        <w:rPr>
          <w:rFonts w:hint="eastAsia"/>
        </w:rPr>
        <w:t>和智能合约等技术的应用，为科研项目管理提供了更加安全、高效、透明和可追溯的合作与管理方式</w:t>
      </w:r>
      <w:r>
        <w:rPr>
          <w:rFonts w:hint="eastAsia"/>
        </w:rPr>
        <w:t>。但</w:t>
      </w:r>
      <w:r w:rsidR="00490D41">
        <w:rPr>
          <w:rFonts w:hint="eastAsia"/>
        </w:rPr>
        <w:t>也需要注意到联盟区块链在科研项目管理中仍存在一些挑战和限制。例如，联盟区块链的实现需要各个参与者的共同努力和合作，而这可能会受到利益和政策等方面的影响。此外，区块链技术的普及和应用仍需要时间和资源的投入，需要逐步推广和完善。</w:t>
      </w:r>
      <w:r>
        <w:rPr>
          <w:rFonts w:hint="eastAsia"/>
        </w:rPr>
        <w:t>我们有理由相信，</w:t>
      </w:r>
      <w:r w:rsidRPr="00E4313F">
        <w:rPr>
          <w:rFonts w:hint="eastAsia"/>
        </w:rPr>
        <w:t>随着技术的不断发展和完善，这些技术将在科研项目管理领域发挥越来越重要的作用，促进科研合作和管理的发展</w:t>
      </w:r>
      <w:r>
        <w:rPr>
          <w:rFonts w:hint="eastAsia"/>
        </w:rPr>
        <w:t>。</w:t>
      </w:r>
    </w:p>
    <w:p w14:paraId="43FFBB49" w14:textId="77777777" w:rsidR="00490D41" w:rsidRPr="001E36F9" w:rsidRDefault="00490D41" w:rsidP="00490D41">
      <w:pPr>
        <w:ind w:firstLine="480"/>
      </w:pPr>
    </w:p>
    <w:p w14:paraId="3863B271" w14:textId="77777777" w:rsidR="002B6A29" w:rsidRPr="00490D41" w:rsidRDefault="002B6A29" w:rsidP="003D1E97">
      <w:pPr>
        <w:ind w:firstLineChars="0" w:firstLine="0"/>
        <w:jc w:val="center"/>
        <w:rPr>
          <w:rFonts w:ascii="黑体" w:eastAsia="黑体" w:hAnsi="黑体"/>
          <w:b/>
          <w:sz w:val="32"/>
          <w:szCs w:val="32"/>
        </w:rPr>
      </w:pPr>
    </w:p>
    <w:sectPr w:rsidR="002B6A29" w:rsidRPr="00490D4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F67D1" w14:textId="77777777" w:rsidR="00FC0753" w:rsidRDefault="00FC0753" w:rsidP="00495797">
      <w:pPr>
        <w:spacing w:line="240" w:lineRule="auto"/>
        <w:ind w:firstLine="480"/>
      </w:pPr>
      <w:r>
        <w:separator/>
      </w:r>
    </w:p>
  </w:endnote>
  <w:endnote w:type="continuationSeparator" w:id="0">
    <w:p w14:paraId="6437E3CF" w14:textId="77777777" w:rsidR="00FC0753" w:rsidRDefault="00FC0753" w:rsidP="0049579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F32A5" w14:textId="77777777" w:rsidR="00495797" w:rsidRDefault="00495797">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E3C7F" w14:textId="77777777" w:rsidR="00495797" w:rsidRDefault="00495797">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7577D" w14:textId="77777777" w:rsidR="00495797" w:rsidRDefault="00495797">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2A7E3" w14:textId="77777777" w:rsidR="00FC0753" w:rsidRDefault="00FC0753" w:rsidP="00495797">
      <w:pPr>
        <w:spacing w:line="240" w:lineRule="auto"/>
        <w:ind w:firstLine="480"/>
      </w:pPr>
      <w:r>
        <w:separator/>
      </w:r>
    </w:p>
  </w:footnote>
  <w:footnote w:type="continuationSeparator" w:id="0">
    <w:p w14:paraId="50A7514C" w14:textId="77777777" w:rsidR="00FC0753" w:rsidRDefault="00FC0753" w:rsidP="0049579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D7563" w14:textId="77777777" w:rsidR="00495797" w:rsidRDefault="00495797">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76A22" w14:textId="77777777" w:rsidR="00495797" w:rsidRDefault="00495797">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0067B" w14:textId="77777777" w:rsidR="00495797" w:rsidRDefault="00495797">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0C1"/>
    <w:multiLevelType w:val="hybridMultilevel"/>
    <w:tmpl w:val="8B9C5856"/>
    <w:lvl w:ilvl="0" w:tplc="B8FE883A">
      <w:start w:val="5"/>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3128A"/>
    <w:multiLevelType w:val="hybridMultilevel"/>
    <w:tmpl w:val="E7CAF6BE"/>
    <w:lvl w:ilvl="0" w:tplc="AFC45D56">
      <w:start w:val="4"/>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A12DFB"/>
    <w:multiLevelType w:val="hybridMultilevel"/>
    <w:tmpl w:val="5CC09502"/>
    <w:lvl w:ilvl="0" w:tplc="0409000F">
      <w:start w:val="1"/>
      <w:numFmt w:val="decimal"/>
      <w:lvlText w:val="%1."/>
      <w:lvlJc w:val="left"/>
      <w:pPr>
        <w:ind w:left="90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F71135"/>
    <w:multiLevelType w:val="hybridMultilevel"/>
    <w:tmpl w:val="B0CC3154"/>
    <w:lvl w:ilvl="0" w:tplc="C8C005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AB2F97"/>
    <w:multiLevelType w:val="hybridMultilevel"/>
    <w:tmpl w:val="FB385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5201A7"/>
    <w:multiLevelType w:val="hybridMultilevel"/>
    <w:tmpl w:val="9EC220C8"/>
    <w:lvl w:ilvl="0" w:tplc="55A05064">
      <w:start w:val="5"/>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F03354"/>
    <w:multiLevelType w:val="hybridMultilevel"/>
    <w:tmpl w:val="D33C3E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6565E7B"/>
    <w:multiLevelType w:val="hybridMultilevel"/>
    <w:tmpl w:val="DF5C7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880608"/>
    <w:multiLevelType w:val="hybridMultilevel"/>
    <w:tmpl w:val="D33C3E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11363EB"/>
    <w:multiLevelType w:val="hybridMultilevel"/>
    <w:tmpl w:val="016AB418"/>
    <w:lvl w:ilvl="0" w:tplc="5068FDBC">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2F53E4"/>
    <w:multiLevelType w:val="hybridMultilevel"/>
    <w:tmpl w:val="12AE21D8"/>
    <w:lvl w:ilvl="0" w:tplc="2F1E0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E04D6B"/>
    <w:multiLevelType w:val="hybridMultilevel"/>
    <w:tmpl w:val="68F27952"/>
    <w:lvl w:ilvl="0" w:tplc="9E2693B4">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A30A83"/>
    <w:multiLevelType w:val="hybridMultilevel"/>
    <w:tmpl w:val="FCBC3AAC"/>
    <w:lvl w:ilvl="0" w:tplc="5068FDBC">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F30821"/>
    <w:multiLevelType w:val="hybridMultilevel"/>
    <w:tmpl w:val="5AD64EEA"/>
    <w:lvl w:ilvl="0" w:tplc="FEF22982">
      <w:start w:val="3"/>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37329A"/>
    <w:multiLevelType w:val="hybridMultilevel"/>
    <w:tmpl w:val="123247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DF4020C"/>
    <w:multiLevelType w:val="hybridMultilevel"/>
    <w:tmpl w:val="73027F2C"/>
    <w:lvl w:ilvl="0" w:tplc="9E2693B4">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DE3DF2"/>
    <w:multiLevelType w:val="hybridMultilevel"/>
    <w:tmpl w:val="F58A5DBC"/>
    <w:lvl w:ilvl="0" w:tplc="EBDA93DC">
      <w:start w:val="5"/>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FBF2413"/>
    <w:multiLevelType w:val="hybridMultilevel"/>
    <w:tmpl w:val="3D4259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6"/>
  </w:num>
  <w:num w:numId="4">
    <w:abstractNumId w:val="5"/>
  </w:num>
  <w:num w:numId="5">
    <w:abstractNumId w:val="0"/>
  </w:num>
  <w:num w:numId="6">
    <w:abstractNumId w:val="14"/>
  </w:num>
  <w:num w:numId="7">
    <w:abstractNumId w:val="4"/>
  </w:num>
  <w:num w:numId="8">
    <w:abstractNumId w:val="10"/>
  </w:num>
  <w:num w:numId="9">
    <w:abstractNumId w:val="7"/>
  </w:num>
  <w:num w:numId="10">
    <w:abstractNumId w:val="17"/>
  </w:num>
  <w:num w:numId="11">
    <w:abstractNumId w:val="9"/>
  </w:num>
  <w:num w:numId="12">
    <w:abstractNumId w:val="12"/>
  </w:num>
  <w:num w:numId="13">
    <w:abstractNumId w:val="13"/>
  </w:num>
  <w:num w:numId="14">
    <w:abstractNumId w:val="11"/>
  </w:num>
  <w:num w:numId="15">
    <w:abstractNumId w:val="15"/>
  </w:num>
  <w:num w:numId="16">
    <w:abstractNumId w:val="1"/>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AE"/>
    <w:rsid w:val="00000EC4"/>
    <w:rsid w:val="00032CFD"/>
    <w:rsid w:val="000702B0"/>
    <w:rsid w:val="000F3E84"/>
    <w:rsid w:val="0013517E"/>
    <w:rsid w:val="00181912"/>
    <w:rsid w:val="00187594"/>
    <w:rsid w:val="00191EB5"/>
    <w:rsid w:val="001C7A9C"/>
    <w:rsid w:val="002478CB"/>
    <w:rsid w:val="00275430"/>
    <w:rsid w:val="00277665"/>
    <w:rsid w:val="002963E4"/>
    <w:rsid w:val="002B6A29"/>
    <w:rsid w:val="00303C29"/>
    <w:rsid w:val="00321B35"/>
    <w:rsid w:val="00332A3A"/>
    <w:rsid w:val="003C2796"/>
    <w:rsid w:val="003C6254"/>
    <w:rsid w:val="003D1E97"/>
    <w:rsid w:val="00490D41"/>
    <w:rsid w:val="00495797"/>
    <w:rsid w:val="004E7E27"/>
    <w:rsid w:val="00523941"/>
    <w:rsid w:val="00532ED5"/>
    <w:rsid w:val="005F3FF3"/>
    <w:rsid w:val="006550B3"/>
    <w:rsid w:val="00754CC0"/>
    <w:rsid w:val="007949DC"/>
    <w:rsid w:val="007B6917"/>
    <w:rsid w:val="007F5290"/>
    <w:rsid w:val="00803F18"/>
    <w:rsid w:val="008131F5"/>
    <w:rsid w:val="00832F5E"/>
    <w:rsid w:val="00847E35"/>
    <w:rsid w:val="0086761E"/>
    <w:rsid w:val="00874FF0"/>
    <w:rsid w:val="00913328"/>
    <w:rsid w:val="0095395C"/>
    <w:rsid w:val="0098519C"/>
    <w:rsid w:val="009A1BE3"/>
    <w:rsid w:val="009C095D"/>
    <w:rsid w:val="009D1AEB"/>
    <w:rsid w:val="00A22602"/>
    <w:rsid w:val="00A85C1B"/>
    <w:rsid w:val="00A87E1F"/>
    <w:rsid w:val="00A92616"/>
    <w:rsid w:val="00AA0FA7"/>
    <w:rsid w:val="00AD661B"/>
    <w:rsid w:val="00AE272A"/>
    <w:rsid w:val="00AE62EA"/>
    <w:rsid w:val="00C043AE"/>
    <w:rsid w:val="00C04944"/>
    <w:rsid w:val="00C67B5E"/>
    <w:rsid w:val="00C85E55"/>
    <w:rsid w:val="00CC1810"/>
    <w:rsid w:val="00CF3902"/>
    <w:rsid w:val="00CF5A1D"/>
    <w:rsid w:val="00D27BAB"/>
    <w:rsid w:val="00D63A2A"/>
    <w:rsid w:val="00D739E8"/>
    <w:rsid w:val="00DD6574"/>
    <w:rsid w:val="00DF1B85"/>
    <w:rsid w:val="00E23347"/>
    <w:rsid w:val="00E44B05"/>
    <w:rsid w:val="00E551DC"/>
    <w:rsid w:val="00E65C7D"/>
    <w:rsid w:val="00E73DD0"/>
    <w:rsid w:val="00E77FA9"/>
    <w:rsid w:val="00F34233"/>
    <w:rsid w:val="00FA7583"/>
    <w:rsid w:val="00FC0753"/>
    <w:rsid w:val="00FE3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0A65D"/>
  <w15:chartTrackingRefBased/>
  <w15:docId w15:val="{200060BD-E816-4553-B5AB-064FFED8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1E97"/>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C095D"/>
    <w:pPr>
      <w:keepNext/>
      <w:keepLines/>
      <w:spacing w:before="120" w:after="120"/>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9C095D"/>
    <w:pPr>
      <w:keepNext/>
      <w:keepLines/>
      <w:spacing w:before="120" w:after="120"/>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9C095D"/>
    <w:pPr>
      <w:keepNext/>
      <w:keepLines/>
      <w:spacing w:before="120" w:after="120"/>
      <w:ind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段"/>
    <w:link w:val="a4"/>
    <w:qFormat/>
    <w:rsid w:val="00191EB5"/>
    <w:pPr>
      <w:shd w:val="clear" w:color="auto" w:fill="FFFFFF" w:themeFill="background1"/>
      <w:spacing w:beforeLines="50" w:before="50" w:afterLines="50" w:after="50"/>
      <w:ind w:leftChars="50" w:left="50" w:rightChars="50" w:right="50"/>
    </w:pPr>
    <w:rPr>
      <w:rFonts w:ascii="Times New Roman" w:eastAsia="Consolas" w:hAnsi="Times New Roman"/>
      <w:sz w:val="24"/>
    </w:rPr>
  </w:style>
  <w:style w:type="character" w:customStyle="1" w:styleId="a4">
    <w:name w:val="代码段 字符"/>
    <w:basedOn w:val="a0"/>
    <w:link w:val="a3"/>
    <w:rsid w:val="00191EB5"/>
    <w:rPr>
      <w:rFonts w:ascii="Times New Roman" w:eastAsia="Consolas" w:hAnsi="Times New Roman"/>
      <w:sz w:val="24"/>
      <w:shd w:val="clear" w:color="auto" w:fill="FFFFFF" w:themeFill="background1"/>
    </w:rPr>
  </w:style>
  <w:style w:type="character" w:customStyle="1" w:styleId="10">
    <w:name w:val="标题 1 字符"/>
    <w:basedOn w:val="a0"/>
    <w:link w:val="1"/>
    <w:uiPriority w:val="9"/>
    <w:rsid w:val="009C095D"/>
    <w:rPr>
      <w:rFonts w:ascii="Times New Roman" w:eastAsia="黑体" w:hAnsi="Times New Roman"/>
      <w:b/>
      <w:bCs/>
      <w:kern w:val="44"/>
      <w:sz w:val="30"/>
      <w:szCs w:val="44"/>
    </w:rPr>
  </w:style>
  <w:style w:type="paragraph" w:styleId="a5">
    <w:name w:val="List Paragraph"/>
    <w:basedOn w:val="a"/>
    <w:uiPriority w:val="34"/>
    <w:qFormat/>
    <w:rsid w:val="00532ED5"/>
    <w:pPr>
      <w:ind w:firstLine="420"/>
    </w:pPr>
  </w:style>
  <w:style w:type="character" w:customStyle="1" w:styleId="20">
    <w:name w:val="标题 2 字符"/>
    <w:basedOn w:val="a0"/>
    <w:link w:val="2"/>
    <w:uiPriority w:val="9"/>
    <w:rsid w:val="009C095D"/>
    <w:rPr>
      <w:rFonts w:ascii="Times New Roman" w:eastAsia="黑体" w:hAnsi="Times New Roman" w:cstheme="majorBidi"/>
      <w:b/>
      <w:bCs/>
      <w:sz w:val="28"/>
      <w:szCs w:val="32"/>
    </w:rPr>
  </w:style>
  <w:style w:type="character" w:customStyle="1" w:styleId="30">
    <w:name w:val="标题 3 字符"/>
    <w:basedOn w:val="a0"/>
    <w:link w:val="3"/>
    <w:uiPriority w:val="9"/>
    <w:rsid w:val="009C095D"/>
    <w:rPr>
      <w:rFonts w:ascii="Times New Roman" w:eastAsia="黑体" w:hAnsi="Times New Roman"/>
      <w:b/>
      <w:bCs/>
      <w:sz w:val="24"/>
      <w:szCs w:val="32"/>
    </w:rPr>
  </w:style>
  <w:style w:type="table" w:styleId="a6">
    <w:name w:val="Table Grid"/>
    <w:basedOn w:val="a1"/>
    <w:uiPriority w:val="39"/>
    <w:rsid w:val="00D6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图表"/>
    <w:basedOn w:val="a"/>
    <w:link w:val="a8"/>
    <w:qFormat/>
    <w:rsid w:val="00803F18"/>
    <w:pPr>
      <w:ind w:firstLineChars="0" w:firstLine="0"/>
      <w:jc w:val="center"/>
    </w:pPr>
    <w:rPr>
      <w:sz w:val="21"/>
    </w:rPr>
  </w:style>
  <w:style w:type="character" w:styleId="a9">
    <w:name w:val="Placeholder Text"/>
    <w:basedOn w:val="a0"/>
    <w:uiPriority w:val="99"/>
    <w:semiHidden/>
    <w:rsid w:val="009D1AEB"/>
    <w:rPr>
      <w:color w:val="808080"/>
    </w:rPr>
  </w:style>
  <w:style w:type="character" w:customStyle="1" w:styleId="a8">
    <w:name w:val="图表 字符"/>
    <w:basedOn w:val="a0"/>
    <w:link w:val="a7"/>
    <w:rsid w:val="00803F18"/>
    <w:rPr>
      <w:rFonts w:ascii="Times New Roman" w:eastAsia="宋体" w:hAnsi="Times New Roman"/>
    </w:rPr>
  </w:style>
  <w:style w:type="paragraph" w:customStyle="1" w:styleId="aa">
    <w:name w:val="参考文献"/>
    <w:basedOn w:val="a"/>
    <w:link w:val="ab"/>
    <w:qFormat/>
    <w:rsid w:val="00E73DD0"/>
    <w:pPr>
      <w:spacing w:line="240" w:lineRule="auto"/>
      <w:ind w:firstLineChars="0" w:firstLine="0"/>
    </w:pPr>
    <w:rPr>
      <w:sz w:val="21"/>
    </w:rPr>
  </w:style>
  <w:style w:type="character" w:styleId="ac">
    <w:name w:val="Hyperlink"/>
    <w:basedOn w:val="a0"/>
    <w:uiPriority w:val="99"/>
    <w:unhideWhenUsed/>
    <w:rsid w:val="00E73DD0"/>
    <w:rPr>
      <w:color w:val="0563C1" w:themeColor="hyperlink"/>
      <w:u w:val="single"/>
    </w:rPr>
  </w:style>
  <w:style w:type="character" w:customStyle="1" w:styleId="ab">
    <w:name w:val="参考文献 字符"/>
    <w:basedOn w:val="a0"/>
    <w:link w:val="aa"/>
    <w:rsid w:val="00E73DD0"/>
    <w:rPr>
      <w:rFonts w:ascii="Times New Roman" w:eastAsia="宋体" w:hAnsi="Times New Roman"/>
    </w:rPr>
  </w:style>
  <w:style w:type="character" w:styleId="ad">
    <w:name w:val="Unresolved Mention"/>
    <w:basedOn w:val="a0"/>
    <w:uiPriority w:val="99"/>
    <w:semiHidden/>
    <w:unhideWhenUsed/>
    <w:rsid w:val="00E73DD0"/>
    <w:rPr>
      <w:color w:val="605E5C"/>
      <w:shd w:val="clear" w:color="auto" w:fill="E1DFDD"/>
    </w:rPr>
  </w:style>
  <w:style w:type="paragraph" w:styleId="ae">
    <w:name w:val="header"/>
    <w:basedOn w:val="a"/>
    <w:link w:val="af"/>
    <w:uiPriority w:val="99"/>
    <w:unhideWhenUsed/>
    <w:rsid w:val="004957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95797"/>
    <w:rPr>
      <w:rFonts w:ascii="Times New Roman" w:eastAsia="宋体" w:hAnsi="Times New Roman"/>
      <w:sz w:val="18"/>
      <w:szCs w:val="18"/>
    </w:rPr>
  </w:style>
  <w:style w:type="paragraph" w:styleId="af0">
    <w:name w:val="footer"/>
    <w:basedOn w:val="a"/>
    <w:link w:val="af1"/>
    <w:uiPriority w:val="99"/>
    <w:unhideWhenUsed/>
    <w:rsid w:val="00495797"/>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95797"/>
    <w:rPr>
      <w:rFonts w:ascii="Times New Roman" w:eastAsia="宋体" w:hAnsi="Times New Roman"/>
      <w:sz w:val="18"/>
      <w:szCs w:val="18"/>
    </w:rPr>
  </w:style>
  <w:style w:type="character" w:styleId="af2">
    <w:name w:val="Strong"/>
    <w:basedOn w:val="a0"/>
    <w:uiPriority w:val="22"/>
    <w:qFormat/>
    <w:rsid w:val="00DD65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48D02-F128-4364-BDAD-DEA0A9EB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相辉</dc:creator>
  <cp:keywords/>
  <dc:description/>
  <cp:lastModifiedBy>相辉</cp:lastModifiedBy>
  <cp:revision>42</cp:revision>
  <cp:lastPrinted>2023-02-23T04:52:00Z</cp:lastPrinted>
  <dcterms:created xsi:type="dcterms:W3CDTF">2023-02-22T12:52:00Z</dcterms:created>
  <dcterms:modified xsi:type="dcterms:W3CDTF">2023-02-23T13:46:00Z</dcterms:modified>
</cp:coreProperties>
</file>