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75911078"/>
        <w:docPartObj>
          <w:docPartGallery w:val="Cover Pages"/>
          <w:docPartUnique/>
        </w:docPartObj>
      </w:sdtPr>
      <w:sdtEndPr>
        <w:rPr>
          <w:rFonts w:ascii="Times New Roman" w:eastAsia="Times New Roman" w:hAnsi="Times New Roman" w:cs="Times New Roman"/>
          <w:b/>
          <w:bCs/>
          <w:sz w:val="36"/>
          <w:szCs w:val="36"/>
        </w:rPr>
      </w:sdtEndPr>
      <w:sdtContent>
        <w:p w14:paraId="532792F6" w14:textId="77777777" w:rsidR="0092024C" w:rsidRPr="004F00CD" w:rsidRDefault="0092024C" w:rsidP="0092024C">
          <w:pPr>
            <w:pStyle w:val="NoSpacing"/>
            <w:spacing w:line="216" w:lineRule="auto"/>
            <w:jc w:val="center"/>
          </w:pPr>
        </w:p>
        <w:p w14:paraId="4DF00B7E" w14:textId="77777777" w:rsidR="0092024C" w:rsidRPr="004F00CD" w:rsidRDefault="0092024C" w:rsidP="0092024C">
          <w:pPr>
            <w:pStyle w:val="NoSpacing"/>
            <w:spacing w:line="216" w:lineRule="auto"/>
            <w:jc w:val="center"/>
          </w:pPr>
        </w:p>
        <w:p w14:paraId="4A1BE9AC" w14:textId="77777777" w:rsidR="0092024C" w:rsidRPr="004F00CD" w:rsidRDefault="0092024C" w:rsidP="0092024C">
          <w:pPr>
            <w:pStyle w:val="NoSpacing"/>
            <w:spacing w:line="216" w:lineRule="auto"/>
            <w:jc w:val="center"/>
          </w:pPr>
        </w:p>
        <w:p w14:paraId="568E0A4A" w14:textId="77777777" w:rsidR="0092024C" w:rsidRPr="004F00CD" w:rsidRDefault="0092024C" w:rsidP="0092024C">
          <w:pPr>
            <w:pStyle w:val="NoSpacing"/>
            <w:spacing w:line="216" w:lineRule="auto"/>
            <w:jc w:val="center"/>
          </w:pPr>
        </w:p>
        <w:p w14:paraId="48CD1B9B" w14:textId="77777777" w:rsidR="0092024C" w:rsidRPr="004F00CD" w:rsidRDefault="0092024C" w:rsidP="0092024C">
          <w:pPr>
            <w:pStyle w:val="NoSpacing"/>
            <w:spacing w:line="216" w:lineRule="auto"/>
            <w:jc w:val="center"/>
          </w:pPr>
        </w:p>
        <w:p w14:paraId="0AAC56AC" w14:textId="77777777" w:rsidR="0092024C" w:rsidRPr="004F00CD" w:rsidRDefault="0092024C" w:rsidP="0092024C">
          <w:pPr>
            <w:pStyle w:val="NoSpacing"/>
            <w:spacing w:line="216" w:lineRule="auto"/>
            <w:jc w:val="center"/>
          </w:pPr>
        </w:p>
        <w:p w14:paraId="77450F23" w14:textId="77777777" w:rsidR="0092024C" w:rsidRPr="004F00CD" w:rsidRDefault="0092024C" w:rsidP="0092024C">
          <w:pPr>
            <w:pStyle w:val="NoSpacing"/>
            <w:spacing w:line="216" w:lineRule="auto"/>
            <w:jc w:val="center"/>
          </w:pPr>
        </w:p>
        <w:p w14:paraId="76452DA7" w14:textId="77777777" w:rsidR="0092024C" w:rsidRPr="004F00CD" w:rsidRDefault="0092024C" w:rsidP="0092024C">
          <w:pPr>
            <w:pStyle w:val="NoSpacing"/>
            <w:spacing w:line="216" w:lineRule="auto"/>
            <w:jc w:val="center"/>
          </w:pPr>
        </w:p>
        <w:p w14:paraId="6D682390" w14:textId="77777777" w:rsidR="0092024C" w:rsidRPr="004F00CD" w:rsidRDefault="0092024C" w:rsidP="0092024C">
          <w:pPr>
            <w:pStyle w:val="NoSpacing"/>
            <w:spacing w:line="216" w:lineRule="auto"/>
            <w:jc w:val="center"/>
          </w:pPr>
        </w:p>
        <w:p w14:paraId="7D34A4DA" w14:textId="77777777" w:rsidR="0092024C" w:rsidRPr="004F00CD" w:rsidRDefault="0092024C" w:rsidP="0092024C">
          <w:pPr>
            <w:pStyle w:val="NoSpacing"/>
            <w:spacing w:line="216" w:lineRule="auto"/>
            <w:jc w:val="center"/>
          </w:pPr>
        </w:p>
        <w:p w14:paraId="4B07CC02" w14:textId="77777777" w:rsidR="0092024C" w:rsidRPr="004F00CD" w:rsidRDefault="0092024C" w:rsidP="0092024C">
          <w:pPr>
            <w:pStyle w:val="NoSpacing"/>
            <w:spacing w:line="216" w:lineRule="auto"/>
            <w:jc w:val="center"/>
          </w:pPr>
        </w:p>
        <w:p w14:paraId="42D8145F" w14:textId="77777777" w:rsidR="0092024C" w:rsidRPr="004F00CD" w:rsidRDefault="0092024C" w:rsidP="0092024C">
          <w:pPr>
            <w:pStyle w:val="NoSpacing"/>
            <w:spacing w:line="216" w:lineRule="auto"/>
            <w:jc w:val="center"/>
            <w:rPr>
              <w:sz w:val="28"/>
              <w:szCs w:val="28"/>
            </w:rPr>
          </w:pPr>
        </w:p>
        <w:p w14:paraId="67F45C9D" w14:textId="77777777" w:rsidR="0092024C" w:rsidRPr="004F00CD" w:rsidRDefault="0092024C" w:rsidP="0092024C">
          <w:pPr>
            <w:pStyle w:val="NoSpacing"/>
            <w:spacing w:line="216" w:lineRule="auto"/>
            <w:jc w:val="center"/>
            <w:rPr>
              <w:sz w:val="28"/>
              <w:szCs w:val="28"/>
            </w:rPr>
          </w:pPr>
        </w:p>
        <w:p w14:paraId="4D7D1B81" w14:textId="76925C85" w:rsidR="0092024C" w:rsidRPr="004F00CD" w:rsidRDefault="0092024C" w:rsidP="0092024C">
          <w:pPr>
            <w:pStyle w:val="NoSpacing"/>
            <w:spacing w:line="216" w:lineRule="auto"/>
            <w:jc w:val="center"/>
            <w:rPr>
              <w:sz w:val="28"/>
              <w:szCs w:val="28"/>
            </w:rPr>
          </w:pPr>
          <w:r w:rsidRPr="004F00CD">
            <w:rPr>
              <w:sz w:val="28"/>
              <w:szCs w:val="28"/>
            </w:rPr>
            <w:t>University of the Fraser Valley</w:t>
          </w:r>
        </w:p>
        <w:p w14:paraId="26D86EA2" w14:textId="07A43B15" w:rsidR="0092024C" w:rsidRPr="004F00CD" w:rsidRDefault="0092024C" w:rsidP="0092024C">
          <w:pPr>
            <w:pStyle w:val="NoSpacing"/>
            <w:spacing w:line="216" w:lineRule="auto"/>
            <w:jc w:val="center"/>
            <w:rPr>
              <w:sz w:val="28"/>
              <w:szCs w:val="28"/>
            </w:rPr>
          </w:pPr>
          <w:r w:rsidRPr="004F00CD">
            <w:rPr>
              <w:sz w:val="28"/>
              <w:szCs w:val="28"/>
            </w:rPr>
            <w:t xml:space="preserve">Faculty of Science </w:t>
          </w:r>
          <w:r w:rsidRPr="004F00CD">
            <w:rPr>
              <w:sz w:val="28"/>
              <w:szCs w:val="28"/>
            </w:rPr>
            <w:t>–</w:t>
          </w:r>
          <w:r w:rsidRPr="004F00CD">
            <w:rPr>
              <w:sz w:val="28"/>
              <w:szCs w:val="28"/>
            </w:rPr>
            <w:t xml:space="preserve"> School of Computing</w:t>
          </w:r>
        </w:p>
        <w:p w14:paraId="0EFD0050" w14:textId="4E50A8D9" w:rsidR="0092024C" w:rsidRPr="004F00CD" w:rsidRDefault="0092024C" w:rsidP="0092024C">
          <w:pPr>
            <w:pStyle w:val="NoSpacing"/>
            <w:spacing w:line="216" w:lineRule="auto"/>
            <w:jc w:val="center"/>
            <w:rPr>
              <w:sz w:val="28"/>
              <w:szCs w:val="28"/>
            </w:rPr>
          </w:pPr>
          <w:r w:rsidRPr="004F00CD">
            <w:rPr>
              <w:sz w:val="28"/>
              <w:szCs w:val="28"/>
            </w:rPr>
            <w:t>COMP 331: Data Quality</w:t>
          </w:r>
        </w:p>
        <w:p w14:paraId="3E0A5C26" w14:textId="5F9C301C" w:rsidR="0092024C" w:rsidRPr="004F00CD" w:rsidRDefault="0092024C" w:rsidP="0092024C">
          <w:pPr>
            <w:pStyle w:val="NoSpacing"/>
            <w:spacing w:line="216" w:lineRule="auto"/>
            <w:jc w:val="center"/>
            <w:rPr>
              <w:sz w:val="28"/>
              <w:szCs w:val="28"/>
            </w:rPr>
          </w:pPr>
        </w:p>
        <w:p w14:paraId="29FE5D6C" w14:textId="657B0C50" w:rsidR="0092024C" w:rsidRPr="004F00CD" w:rsidRDefault="0092024C" w:rsidP="0092024C">
          <w:pPr>
            <w:pStyle w:val="NoSpacing"/>
            <w:spacing w:line="216" w:lineRule="auto"/>
            <w:jc w:val="center"/>
            <w:rPr>
              <w:sz w:val="52"/>
              <w:szCs w:val="52"/>
            </w:rPr>
          </w:pPr>
        </w:p>
        <w:p w14:paraId="1E182695" w14:textId="66D9CF49" w:rsidR="0092024C" w:rsidRPr="004F00CD" w:rsidRDefault="0092024C" w:rsidP="0092024C">
          <w:pPr>
            <w:pStyle w:val="NoSpacing"/>
            <w:spacing w:line="216" w:lineRule="auto"/>
            <w:jc w:val="center"/>
            <w:rPr>
              <w:sz w:val="52"/>
              <w:szCs w:val="52"/>
            </w:rPr>
          </w:pPr>
          <w:r w:rsidRPr="004F00CD">
            <w:rPr>
              <w:sz w:val="52"/>
              <w:szCs w:val="52"/>
            </w:rPr>
            <w:t xml:space="preserve">Assessing Data Quality and Predictive Bias in the Adult Income Dataset </w:t>
          </w:r>
        </w:p>
        <w:p w14:paraId="7C940CF1" w14:textId="55B8706A" w:rsidR="0092024C" w:rsidRPr="004F00CD" w:rsidRDefault="0092024C" w:rsidP="0092024C">
          <w:pPr>
            <w:pStyle w:val="NoSpacing"/>
            <w:spacing w:line="216" w:lineRule="auto"/>
            <w:jc w:val="center"/>
            <w:rPr>
              <w:sz w:val="28"/>
              <w:szCs w:val="28"/>
            </w:rPr>
          </w:pPr>
          <w:r w:rsidRPr="004F00CD">
            <w:rPr>
              <w:sz w:val="28"/>
              <w:szCs w:val="28"/>
            </w:rPr>
            <w:t>(Final Project Report)</w:t>
          </w:r>
        </w:p>
        <w:p w14:paraId="2C91A927" w14:textId="77777777" w:rsidR="009B6183" w:rsidRPr="004F00CD" w:rsidRDefault="009B6183" w:rsidP="0092024C">
          <w:pPr>
            <w:pStyle w:val="NoSpacing"/>
            <w:spacing w:line="216" w:lineRule="auto"/>
            <w:jc w:val="center"/>
            <w:rPr>
              <w:sz w:val="28"/>
              <w:szCs w:val="28"/>
            </w:rPr>
          </w:pPr>
        </w:p>
        <w:p w14:paraId="412621AD" w14:textId="77777777" w:rsidR="0092024C" w:rsidRPr="004F00CD" w:rsidRDefault="0092024C" w:rsidP="0092024C">
          <w:pPr>
            <w:pStyle w:val="NoSpacing"/>
            <w:spacing w:line="216" w:lineRule="auto"/>
            <w:jc w:val="center"/>
            <w:rPr>
              <w:sz w:val="28"/>
              <w:szCs w:val="28"/>
            </w:rPr>
          </w:pPr>
        </w:p>
        <w:p w14:paraId="263E84FD" w14:textId="31555494" w:rsidR="0092024C" w:rsidRPr="004F00CD" w:rsidRDefault="0092024C" w:rsidP="0092024C">
          <w:pPr>
            <w:pStyle w:val="NoSpacing"/>
            <w:spacing w:line="216" w:lineRule="auto"/>
            <w:jc w:val="center"/>
            <w:rPr>
              <w:sz w:val="28"/>
              <w:szCs w:val="28"/>
            </w:rPr>
          </w:pPr>
          <w:r w:rsidRPr="004F00CD">
            <w:rPr>
              <w:sz w:val="28"/>
              <w:szCs w:val="28"/>
            </w:rPr>
            <w:t xml:space="preserve">Professor: Amir </w:t>
          </w:r>
          <w:proofErr w:type="spellStart"/>
          <w:r w:rsidRPr="004F00CD">
            <w:rPr>
              <w:sz w:val="28"/>
              <w:szCs w:val="28"/>
            </w:rPr>
            <w:t>Daneshpajouh</w:t>
          </w:r>
          <w:proofErr w:type="spellEnd"/>
        </w:p>
        <w:p w14:paraId="11E77F9A" w14:textId="25092C36" w:rsidR="0092024C" w:rsidRPr="004F00CD" w:rsidRDefault="0092024C" w:rsidP="0092024C">
          <w:pPr>
            <w:pStyle w:val="NoSpacing"/>
            <w:spacing w:line="216" w:lineRule="auto"/>
            <w:jc w:val="center"/>
            <w:rPr>
              <w:sz w:val="28"/>
              <w:szCs w:val="28"/>
            </w:rPr>
          </w:pPr>
          <w:r w:rsidRPr="004F00CD">
            <w:rPr>
              <w:sz w:val="28"/>
              <w:szCs w:val="28"/>
            </w:rPr>
            <w:t>Student: Cameron Carnegie</w:t>
          </w:r>
        </w:p>
        <w:p w14:paraId="3946C929" w14:textId="3F7EEF74" w:rsidR="0092024C" w:rsidRPr="004F00CD" w:rsidRDefault="0092024C" w:rsidP="0092024C">
          <w:pPr>
            <w:pStyle w:val="NoSpacing"/>
            <w:spacing w:line="216" w:lineRule="auto"/>
            <w:jc w:val="center"/>
            <w:rPr>
              <w:sz w:val="28"/>
              <w:szCs w:val="28"/>
            </w:rPr>
          </w:pPr>
          <w:r w:rsidRPr="004F00CD">
            <w:rPr>
              <w:sz w:val="28"/>
              <w:szCs w:val="28"/>
            </w:rPr>
            <w:t>Student ID: 300079025</w:t>
          </w:r>
        </w:p>
        <w:p w14:paraId="53548D22" w14:textId="77777777" w:rsidR="0092024C" w:rsidRPr="004F00CD" w:rsidRDefault="0092024C" w:rsidP="0092024C">
          <w:pPr>
            <w:pStyle w:val="NoSpacing"/>
            <w:spacing w:line="216" w:lineRule="auto"/>
            <w:jc w:val="center"/>
            <w:rPr>
              <w:sz w:val="28"/>
              <w:szCs w:val="28"/>
            </w:rPr>
          </w:pPr>
        </w:p>
        <w:p w14:paraId="26379187" w14:textId="4FCE1DF6" w:rsidR="0092024C" w:rsidRPr="004F00CD" w:rsidRDefault="0092024C" w:rsidP="0092024C">
          <w:pPr>
            <w:pStyle w:val="NoSpacing"/>
            <w:spacing w:line="216" w:lineRule="auto"/>
            <w:jc w:val="center"/>
            <w:rPr>
              <w:sz w:val="28"/>
              <w:szCs w:val="28"/>
            </w:rPr>
          </w:pPr>
          <w:r w:rsidRPr="004F00CD">
            <w:rPr>
              <w:sz w:val="28"/>
              <w:szCs w:val="28"/>
            </w:rPr>
            <w:t>December 2, 2025</w:t>
          </w:r>
        </w:p>
        <w:p w14:paraId="463DF074" w14:textId="77777777" w:rsidR="0092024C" w:rsidRPr="004F00CD" w:rsidRDefault="0092024C" w:rsidP="0092024C">
          <w:pPr>
            <w:pStyle w:val="NoSpacing"/>
            <w:spacing w:line="216" w:lineRule="auto"/>
            <w:jc w:val="center"/>
            <w:rPr>
              <w:rFonts w:asciiTheme="majorHAnsi" w:eastAsiaTheme="majorEastAsia" w:hAnsiTheme="majorHAnsi" w:cstheme="majorBidi"/>
              <w:color w:val="156082" w:themeColor="accent1"/>
              <w:sz w:val="88"/>
              <w:szCs w:val="88"/>
            </w:rPr>
          </w:pPr>
        </w:p>
        <w:p w14:paraId="22EFBF91" w14:textId="539508F1" w:rsidR="0092024C" w:rsidRPr="004F00CD" w:rsidRDefault="0092024C" w:rsidP="0092024C"/>
        <w:p w14:paraId="2FA97F71" w14:textId="77777777" w:rsidR="009B6183" w:rsidRPr="004F00CD" w:rsidRDefault="009B6183">
          <w:pPr>
            <w:rPr>
              <w:rFonts w:ascii="Times New Roman" w:eastAsia="Times New Roman" w:hAnsi="Times New Roman" w:cs="Times New Roman"/>
              <w:b/>
              <w:bCs/>
              <w:kern w:val="0"/>
              <w:sz w:val="36"/>
              <w:szCs w:val="36"/>
              <w14:ligatures w14:val="none"/>
            </w:rPr>
          </w:pPr>
        </w:p>
        <w:p w14:paraId="2FB59994" w14:textId="3FF4DC05" w:rsidR="0092024C" w:rsidRPr="004F00CD" w:rsidRDefault="0092024C">
          <w:pPr>
            <w:rPr>
              <w:rFonts w:ascii="Times New Roman" w:eastAsia="Times New Roman" w:hAnsi="Times New Roman" w:cs="Times New Roman"/>
              <w:b/>
              <w:bCs/>
              <w:kern w:val="0"/>
              <w:sz w:val="36"/>
              <w:szCs w:val="36"/>
              <w14:ligatures w14:val="none"/>
            </w:rPr>
          </w:pPr>
        </w:p>
      </w:sdtContent>
    </w:sdt>
    <w:p w14:paraId="59B8D5D2" w14:textId="77777777" w:rsidR="0092024C" w:rsidRPr="004F00CD" w:rsidRDefault="0092024C" w:rsidP="009202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029C444C" w14:textId="77777777" w:rsidR="009B6183" w:rsidRPr="004F00CD" w:rsidRDefault="009B6183" w:rsidP="009202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7D89186C" w14:textId="56484EB9" w:rsidR="0092024C" w:rsidRPr="0092024C" w:rsidRDefault="0092024C" w:rsidP="004F00CD">
      <w:pPr>
        <w:spacing w:before="100" w:beforeAutospacing="1" w:after="100" w:afterAutospacing="1" w:line="360" w:lineRule="auto"/>
        <w:outlineLvl w:val="1"/>
        <w:rPr>
          <w:rFonts w:ascii="Times New Roman" w:eastAsia="Times New Roman" w:hAnsi="Times New Roman" w:cs="Times New Roman"/>
          <w:b/>
          <w:bCs/>
          <w:kern w:val="0"/>
          <w:sz w:val="32"/>
          <w:szCs w:val="32"/>
          <w14:ligatures w14:val="none"/>
        </w:rPr>
      </w:pPr>
      <w:r w:rsidRPr="0092024C">
        <w:rPr>
          <w:rFonts w:ascii="Times New Roman" w:eastAsia="Times New Roman" w:hAnsi="Times New Roman" w:cs="Times New Roman"/>
          <w:b/>
          <w:bCs/>
          <w:kern w:val="0"/>
          <w:sz w:val="32"/>
          <w:szCs w:val="32"/>
          <w14:ligatures w14:val="none"/>
        </w:rPr>
        <w:lastRenderedPageBreak/>
        <w:t xml:space="preserve">1. Introduction </w:t>
      </w:r>
    </w:p>
    <w:p w14:paraId="14C91329" w14:textId="3108E1D4" w:rsidR="004D3EEC" w:rsidRPr="00563326" w:rsidRDefault="009B6183" w:rsidP="004F00CD">
      <w:pPr>
        <w:spacing w:before="100" w:beforeAutospacing="1" w:after="100" w:afterAutospacing="1" w:line="360" w:lineRule="auto"/>
        <w:rPr>
          <w:rFonts w:ascii="Times New Roman" w:eastAsia="Times New Roman" w:hAnsi="Times New Roman" w:cs="Times New Roman"/>
          <w:kern w:val="0"/>
          <w:sz w:val="22"/>
          <w:szCs w:val="22"/>
          <w14:ligatures w14:val="none"/>
        </w:rPr>
      </w:pPr>
      <w:r w:rsidRPr="00563326">
        <w:rPr>
          <w:rFonts w:ascii="Times New Roman" w:eastAsia="Times New Roman" w:hAnsi="Times New Roman" w:cs="Times New Roman"/>
          <w:kern w:val="0"/>
          <w:sz w:val="22"/>
          <w:szCs w:val="22"/>
          <w14:ligatures w14:val="none"/>
        </w:rPr>
        <w:t xml:space="preserve">The Adult dataset </w:t>
      </w:r>
      <w:r w:rsidR="00A910F5">
        <w:rPr>
          <w:rFonts w:ascii="Times New Roman" w:eastAsia="Times New Roman" w:hAnsi="Times New Roman" w:cs="Times New Roman"/>
          <w:kern w:val="0"/>
          <w:sz w:val="22"/>
          <w:szCs w:val="22"/>
          <w14:ligatures w14:val="none"/>
        </w:rPr>
        <w:t xml:space="preserve">is a </w:t>
      </w:r>
      <w:r w:rsidRPr="00563326">
        <w:rPr>
          <w:rFonts w:ascii="Times New Roman" w:eastAsia="Times New Roman" w:hAnsi="Times New Roman" w:cs="Times New Roman"/>
          <w:kern w:val="0"/>
          <w:sz w:val="22"/>
          <w:szCs w:val="22"/>
          <w14:ligatures w14:val="none"/>
        </w:rPr>
        <w:t>curated subset of data (</w:t>
      </w:r>
      <w:r w:rsidR="00A910F5">
        <w:rPr>
          <w:rFonts w:ascii="Times New Roman" w:eastAsia="Times New Roman" w:hAnsi="Times New Roman" w:cs="Times New Roman"/>
          <w:kern w:val="0"/>
          <w:sz w:val="22"/>
          <w:szCs w:val="22"/>
          <w14:ligatures w14:val="none"/>
        </w:rPr>
        <w:t xml:space="preserve">32,561 rows in the </w:t>
      </w:r>
      <w:proofErr w:type="spellStart"/>
      <w:r w:rsidR="00A910F5">
        <w:rPr>
          <w:rFonts w:ascii="Times New Roman" w:eastAsia="Times New Roman" w:hAnsi="Times New Roman" w:cs="Times New Roman"/>
          <w:kern w:val="0"/>
          <w:sz w:val="22"/>
          <w:szCs w:val="22"/>
          <w14:ligatures w14:val="none"/>
        </w:rPr>
        <w:t>adult.data</w:t>
      </w:r>
      <w:proofErr w:type="spellEnd"/>
      <w:r w:rsidR="00A910F5">
        <w:rPr>
          <w:rFonts w:ascii="Times New Roman" w:eastAsia="Times New Roman" w:hAnsi="Times New Roman" w:cs="Times New Roman"/>
          <w:kern w:val="0"/>
          <w:sz w:val="22"/>
          <w:szCs w:val="22"/>
          <w14:ligatures w14:val="none"/>
        </w:rPr>
        <w:t xml:space="preserve"> file used in this project</w:t>
      </w:r>
      <w:r w:rsidRPr="00563326">
        <w:rPr>
          <w:rFonts w:ascii="Times New Roman" w:eastAsia="Times New Roman" w:hAnsi="Times New Roman" w:cs="Times New Roman"/>
          <w:kern w:val="0"/>
          <w:sz w:val="22"/>
          <w:szCs w:val="22"/>
          <w14:ligatures w14:val="none"/>
        </w:rPr>
        <w:t>) initially collected by the U.S government as part of the 1994 Census</w:t>
      </w:r>
      <w:r w:rsidR="0038537E">
        <w:rPr>
          <w:rFonts w:ascii="Times New Roman" w:eastAsia="Times New Roman" w:hAnsi="Times New Roman" w:cs="Times New Roman"/>
          <w:kern w:val="0"/>
          <w:sz w:val="22"/>
          <w:szCs w:val="22"/>
          <w14:ligatures w14:val="none"/>
        </w:rPr>
        <w:t xml:space="preserve"> (</w:t>
      </w:r>
      <w:proofErr w:type="spellStart"/>
      <w:r w:rsidR="0038537E" w:rsidRPr="0038537E">
        <w:rPr>
          <w:rFonts w:ascii="Times New Roman" w:eastAsia="Times New Roman" w:hAnsi="Times New Roman" w:cs="Times New Roman"/>
          <w:kern w:val="0"/>
          <w:sz w:val="22"/>
          <w:szCs w:val="22"/>
          <w14:ligatures w14:val="none"/>
        </w:rPr>
        <w:t>Kohavi</w:t>
      </w:r>
      <w:proofErr w:type="spellEnd"/>
      <w:r w:rsidR="0038537E" w:rsidRPr="0038537E">
        <w:rPr>
          <w:rFonts w:ascii="Times New Roman" w:eastAsia="Times New Roman" w:hAnsi="Times New Roman" w:cs="Times New Roman"/>
          <w:kern w:val="0"/>
          <w:sz w:val="22"/>
          <w:szCs w:val="22"/>
          <w14:ligatures w14:val="none"/>
        </w:rPr>
        <w:t>,</w:t>
      </w:r>
      <w:r w:rsidR="0038537E">
        <w:rPr>
          <w:rFonts w:ascii="Times New Roman" w:eastAsia="Times New Roman" w:hAnsi="Times New Roman" w:cs="Times New Roman"/>
          <w:kern w:val="0"/>
          <w:sz w:val="22"/>
          <w:szCs w:val="22"/>
          <w14:ligatures w14:val="none"/>
        </w:rPr>
        <w:t xml:space="preserve"> </w:t>
      </w:r>
      <w:r w:rsidR="0038537E" w:rsidRPr="0038537E">
        <w:rPr>
          <w:rFonts w:ascii="Times New Roman" w:eastAsia="Times New Roman" w:hAnsi="Times New Roman" w:cs="Times New Roman"/>
          <w:kern w:val="0"/>
          <w:sz w:val="22"/>
          <w:szCs w:val="22"/>
          <w14:ligatures w14:val="none"/>
        </w:rPr>
        <w:t>1996)</w:t>
      </w:r>
      <w:r w:rsidRPr="00563326">
        <w:rPr>
          <w:rFonts w:ascii="Times New Roman" w:eastAsia="Times New Roman" w:hAnsi="Times New Roman" w:cs="Times New Roman"/>
          <w:kern w:val="0"/>
          <w:sz w:val="22"/>
          <w:szCs w:val="22"/>
          <w14:ligatures w14:val="none"/>
        </w:rPr>
        <w:t xml:space="preserve">. Since </w:t>
      </w:r>
      <w:r w:rsidR="001B1016" w:rsidRPr="00563326">
        <w:rPr>
          <w:rFonts w:ascii="Times New Roman" w:eastAsia="Times New Roman" w:hAnsi="Times New Roman" w:cs="Times New Roman"/>
          <w:kern w:val="0"/>
          <w:sz w:val="22"/>
          <w:szCs w:val="22"/>
          <w14:ligatures w14:val="none"/>
        </w:rPr>
        <w:t>then,</w:t>
      </w:r>
      <w:r w:rsidRPr="00563326">
        <w:rPr>
          <w:rFonts w:ascii="Times New Roman" w:eastAsia="Times New Roman" w:hAnsi="Times New Roman" w:cs="Times New Roman"/>
          <w:kern w:val="0"/>
          <w:sz w:val="22"/>
          <w:szCs w:val="22"/>
          <w14:ligatures w14:val="none"/>
        </w:rPr>
        <w:t xml:space="preserve"> it has been frequently used as a benchmark dataset for machine learning purposes.</w:t>
      </w:r>
      <w:r w:rsidR="004F00CD" w:rsidRPr="00563326">
        <w:rPr>
          <w:rFonts w:ascii="Times New Roman" w:eastAsia="Times New Roman" w:hAnsi="Times New Roman" w:cs="Times New Roman"/>
          <w:kern w:val="0"/>
          <w:sz w:val="22"/>
          <w:szCs w:val="22"/>
          <w14:ligatures w14:val="none"/>
        </w:rPr>
        <w:t xml:space="preserve"> </w:t>
      </w:r>
      <w:r w:rsidRPr="00563326">
        <w:rPr>
          <w:rFonts w:ascii="Times New Roman" w:eastAsia="Times New Roman" w:hAnsi="Times New Roman" w:cs="Times New Roman"/>
          <w:kern w:val="0"/>
          <w:sz w:val="22"/>
          <w:szCs w:val="22"/>
          <w14:ligatures w14:val="none"/>
        </w:rPr>
        <w:t>This data is a good example of real-world data quality issues because it has duplicate entries, incomplete entries, and heavy skew t</w:t>
      </w:r>
      <w:r w:rsidR="00A910F5">
        <w:rPr>
          <w:rFonts w:ascii="Times New Roman" w:eastAsia="Times New Roman" w:hAnsi="Times New Roman" w:cs="Times New Roman"/>
          <w:kern w:val="0"/>
          <w:sz w:val="22"/>
          <w:szCs w:val="22"/>
          <w14:ligatures w14:val="none"/>
        </w:rPr>
        <w:t>hat leads to bias</w:t>
      </w:r>
      <w:r w:rsidRPr="00563326">
        <w:rPr>
          <w:rFonts w:ascii="Times New Roman" w:eastAsia="Times New Roman" w:hAnsi="Times New Roman" w:cs="Times New Roman"/>
          <w:kern w:val="0"/>
          <w:sz w:val="22"/>
          <w:szCs w:val="22"/>
          <w14:ligatures w14:val="none"/>
        </w:rPr>
        <w:t>.</w:t>
      </w:r>
      <w:r w:rsidR="004F00CD" w:rsidRPr="00563326">
        <w:rPr>
          <w:rFonts w:ascii="Times New Roman" w:eastAsia="Times New Roman" w:hAnsi="Times New Roman" w:cs="Times New Roman"/>
          <w:kern w:val="0"/>
          <w:sz w:val="22"/>
          <w:szCs w:val="22"/>
          <w14:ligatures w14:val="none"/>
        </w:rPr>
        <w:t xml:space="preserve"> </w:t>
      </w:r>
      <w:r w:rsidR="004D3EEC" w:rsidRPr="00563326">
        <w:rPr>
          <w:rFonts w:ascii="Times New Roman" w:eastAsia="Times New Roman" w:hAnsi="Times New Roman" w:cs="Times New Roman"/>
          <w:kern w:val="0"/>
          <w:sz w:val="22"/>
          <w:szCs w:val="22"/>
          <w14:ligatures w14:val="none"/>
        </w:rPr>
        <w:t>When we are thinking about data consistency and validity, we are asking ourselves “does this data follow expected rules or bounds (</w:t>
      </w:r>
      <w:r w:rsidR="000F7577" w:rsidRPr="00563326">
        <w:rPr>
          <w:rFonts w:ascii="Times New Roman" w:eastAsia="Times New Roman" w:hAnsi="Times New Roman" w:cs="Times New Roman"/>
          <w:kern w:val="0"/>
          <w:sz w:val="22"/>
          <w:szCs w:val="22"/>
          <w14:ligatures w14:val="none"/>
        </w:rPr>
        <w:t>e.g.</w:t>
      </w:r>
      <w:r w:rsidR="004D3EEC" w:rsidRPr="00563326">
        <w:rPr>
          <w:rFonts w:ascii="Times New Roman" w:eastAsia="Times New Roman" w:hAnsi="Times New Roman" w:cs="Times New Roman"/>
          <w:kern w:val="0"/>
          <w:sz w:val="22"/>
          <w:szCs w:val="22"/>
          <w14:ligatures w14:val="none"/>
        </w:rPr>
        <w:t xml:space="preserve">, believable age ranges, consistent category labels) and </w:t>
      </w:r>
      <w:r w:rsidR="004F00CD" w:rsidRPr="00563326">
        <w:rPr>
          <w:rFonts w:ascii="Times New Roman" w:eastAsia="Times New Roman" w:hAnsi="Times New Roman" w:cs="Times New Roman"/>
          <w:kern w:val="0"/>
          <w:sz w:val="22"/>
          <w:szCs w:val="22"/>
          <w14:ligatures w14:val="none"/>
        </w:rPr>
        <w:t>does the</w:t>
      </w:r>
      <w:r w:rsidR="004D3EEC" w:rsidRPr="00563326">
        <w:rPr>
          <w:rFonts w:ascii="Times New Roman" w:eastAsia="Times New Roman" w:hAnsi="Times New Roman" w:cs="Times New Roman"/>
          <w:kern w:val="0"/>
          <w:sz w:val="22"/>
          <w:szCs w:val="22"/>
          <w14:ligatures w14:val="none"/>
        </w:rPr>
        <w:t xml:space="preserve"> numerical data conform to believable distributions (are there extreme </w:t>
      </w:r>
      <w:r w:rsidR="004F00CD" w:rsidRPr="00563326">
        <w:rPr>
          <w:rFonts w:ascii="Times New Roman" w:eastAsia="Times New Roman" w:hAnsi="Times New Roman" w:cs="Times New Roman"/>
          <w:kern w:val="0"/>
          <w:sz w:val="22"/>
          <w:szCs w:val="22"/>
          <w14:ligatures w14:val="none"/>
        </w:rPr>
        <w:t>outliers or</w:t>
      </w:r>
      <w:r w:rsidR="004D3EEC" w:rsidRPr="00563326">
        <w:rPr>
          <w:rFonts w:ascii="Times New Roman" w:eastAsia="Times New Roman" w:hAnsi="Times New Roman" w:cs="Times New Roman"/>
          <w:kern w:val="0"/>
          <w:sz w:val="22"/>
          <w:szCs w:val="22"/>
          <w14:ligatures w14:val="none"/>
        </w:rPr>
        <w:t xml:space="preserve"> is there </w:t>
      </w:r>
      <w:r w:rsidR="004F00CD" w:rsidRPr="00563326">
        <w:rPr>
          <w:rFonts w:ascii="Times New Roman" w:eastAsia="Times New Roman" w:hAnsi="Times New Roman" w:cs="Times New Roman"/>
          <w:kern w:val="0"/>
          <w:sz w:val="22"/>
          <w:szCs w:val="22"/>
          <w14:ligatures w14:val="none"/>
        </w:rPr>
        <w:t>heavy data skew</w:t>
      </w:r>
      <w:r w:rsidR="004D3EEC" w:rsidRPr="00563326">
        <w:rPr>
          <w:rFonts w:ascii="Times New Roman" w:eastAsia="Times New Roman" w:hAnsi="Times New Roman" w:cs="Times New Roman"/>
          <w:kern w:val="0"/>
          <w:sz w:val="22"/>
          <w:szCs w:val="22"/>
          <w14:ligatures w14:val="none"/>
        </w:rPr>
        <w:t>)</w:t>
      </w:r>
      <w:r w:rsidR="004F00CD" w:rsidRPr="00563326">
        <w:rPr>
          <w:rFonts w:ascii="Times New Roman" w:eastAsia="Times New Roman" w:hAnsi="Times New Roman" w:cs="Times New Roman"/>
          <w:kern w:val="0"/>
          <w:sz w:val="22"/>
          <w:szCs w:val="22"/>
          <w14:ligatures w14:val="none"/>
        </w:rPr>
        <w:t xml:space="preserve">? This dataset demonstrates all of these types of features, and in this project, I used three </w:t>
      </w:r>
      <w:proofErr w:type="spellStart"/>
      <w:r w:rsidR="004F00CD" w:rsidRPr="00563326">
        <w:rPr>
          <w:rFonts w:ascii="Times New Roman" w:eastAsia="Times New Roman" w:hAnsi="Times New Roman" w:cs="Times New Roman"/>
          <w:kern w:val="0"/>
          <w:sz w:val="22"/>
          <w:szCs w:val="22"/>
          <w14:ligatures w14:val="none"/>
        </w:rPr>
        <w:t>Jupyter</w:t>
      </w:r>
      <w:proofErr w:type="spellEnd"/>
      <w:r w:rsidR="004F00CD" w:rsidRPr="00563326">
        <w:rPr>
          <w:rFonts w:ascii="Times New Roman" w:eastAsia="Times New Roman" w:hAnsi="Times New Roman" w:cs="Times New Roman"/>
          <w:kern w:val="0"/>
          <w:sz w:val="22"/>
          <w:szCs w:val="22"/>
          <w14:ligatures w14:val="none"/>
        </w:rPr>
        <w:t xml:space="preserve"> files to explore the data quality and then </w:t>
      </w:r>
      <w:r w:rsidR="000F7577" w:rsidRPr="00563326">
        <w:rPr>
          <w:rFonts w:ascii="Times New Roman" w:eastAsia="Times New Roman" w:hAnsi="Times New Roman" w:cs="Times New Roman"/>
          <w:kern w:val="0"/>
          <w:sz w:val="22"/>
          <w:szCs w:val="22"/>
          <w14:ligatures w14:val="none"/>
        </w:rPr>
        <w:t>ran</w:t>
      </w:r>
      <w:r w:rsidR="004F00CD" w:rsidRPr="00563326">
        <w:rPr>
          <w:rFonts w:ascii="Times New Roman" w:eastAsia="Times New Roman" w:hAnsi="Times New Roman" w:cs="Times New Roman"/>
          <w:kern w:val="0"/>
          <w:sz w:val="22"/>
          <w:szCs w:val="22"/>
          <w14:ligatures w14:val="none"/>
        </w:rPr>
        <w:t xml:space="preserve"> a regression analysis to evaluate data bias</w:t>
      </w:r>
      <w:r w:rsidR="000F7577" w:rsidRPr="00563326">
        <w:rPr>
          <w:rFonts w:ascii="Times New Roman" w:eastAsia="Times New Roman" w:hAnsi="Times New Roman" w:cs="Times New Roman"/>
          <w:kern w:val="0"/>
          <w:sz w:val="22"/>
          <w:szCs w:val="22"/>
          <w14:ligatures w14:val="none"/>
        </w:rPr>
        <w:t>, by specifically seeing how various features predicted whether an individual’s income would be over or under $50,000.</w:t>
      </w:r>
    </w:p>
    <w:p w14:paraId="1C3A6647" w14:textId="14FF499E" w:rsidR="004F00CD" w:rsidRPr="00563326" w:rsidRDefault="004F00CD" w:rsidP="004F00CD">
      <w:pPr>
        <w:tabs>
          <w:tab w:val="num" w:pos="720"/>
        </w:tabs>
        <w:spacing w:before="100" w:beforeAutospacing="1" w:after="100" w:afterAutospacing="1" w:line="360" w:lineRule="auto"/>
        <w:rPr>
          <w:rFonts w:ascii="Times New Roman" w:eastAsia="Times New Roman" w:hAnsi="Times New Roman" w:cs="Times New Roman"/>
          <w:b/>
          <w:bCs/>
          <w:kern w:val="0"/>
          <w:sz w:val="22"/>
          <w:szCs w:val="22"/>
          <w14:ligatures w14:val="none"/>
        </w:rPr>
      </w:pPr>
      <w:proofErr w:type="spellStart"/>
      <w:r w:rsidRPr="00563326">
        <w:rPr>
          <w:rFonts w:ascii="Times New Roman" w:eastAsia="Times New Roman" w:hAnsi="Times New Roman" w:cs="Times New Roman"/>
          <w:kern w:val="0"/>
          <w:sz w:val="22"/>
          <w:szCs w:val="22"/>
          <w14:ligatures w14:val="none"/>
        </w:rPr>
        <w:t>Github</w:t>
      </w:r>
      <w:proofErr w:type="spellEnd"/>
      <w:r w:rsidRPr="00563326">
        <w:rPr>
          <w:rFonts w:ascii="Times New Roman" w:eastAsia="Times New Roman" w:hAnsi="Times New Roman" w:cs="Times New Roman"/>
          <w:kern w:val="0"/>
          <w:sz w:val="22"/>
          <w:szCs w:val="22"/>
          <w14:ligatures w14:val="none"/>
        </w:rPr>
        <w:t xml:space="preserve"> link: </w:t>
      </w:r>
      <w:r w:rsidR="009B6183" w:rsidRPr="00563326">
        <w:rPr>
          <w:rFonts w:ascii="Times New Roman" w:eastAsia="Times New Roman" w:hAnsi="Times New Roman" w:cs="Times New Roman"/>
          <w:kern w:val="0"/>
          <w:sz w:val="22"/>
          <w:szCs w:val="22"/>
          <w14:ligatures w14:val="none"/>
        </w:rPr>
        <w:t>https://github.com/pumpkinguy31/COMP331-Final-Project-AdultIncome</w:t>
      </w:r>
    </w:p>
    <w:p w14:paraId="61A4A14C" w14:textId="3A8E20B0" w:rsidR="0092024C" w:rsidRPr="0092024C" w:rsidRDefault="0092024C" w:rsidP="004F00CD">
      <w:pPr>
        <w:tabs>
          <w:tab w:val="num" w:pos="720"/>
        </w:tabs>
        <w:spacing w:before="100" w:beforeAutospacing="1" w:after="100" w:afterAutospacing="1" w:line="360" w:lineRule="auto"/>
        <w:rPr>
          <w:rFonts w:ascii="Times New Roman" w:eastAsia="Times New Roman" w:hAnsi="Times New Roman" w:cs="Times New Roman"/>
          <w:kern w:val="0"/>
          <w:sz w:val="32"/>
          <w:szCs w:val="32"/>
          <w14:ligatures w14:val="none"/>
        </w:rPr>
      </w:pPr>
      <w:r w:rsidRPr="0092024C">
        <w:rPr>
          <w:rFonts w:ascii="Times New Roman" w:eastAsia="Times New Roman" w:hAnsi="Times New Roman" w:cs="Times New Roman"/>
          <w:b/>
          <w:bCs/>
          <w:kern w:val="0"/>
          <w:sz w:val="32"/>
          <w:szCs w:val="32"/>
          <w14:ligatures w14:val="none"/>
        </w:rPr>
        <w:t xml:space="preserve">2. Data Quality Analysis </w:t>
      </w:r>
    </w:p>
    <w:p w14:paraId="03CCBEA6" w14:textId="31EFEAC5" w:rsidR="0092024C" w:rsidRPr="0092024C" w:rsidRDefault="004F00CD" w:rsidP="004F00CD">
      <w:pPr>
        <w:spacing w:before="100" w:beforeAutospacing="1" w:after="100" w:afterAutospacing="1" w:line="360" w:lineRule="auto"/>
        <w:rPr>
          <w:rFonts w:ascii="Times New Roman" w:eastAsia="Times New Roman" w:hAnsi="Times New Roman" w:cs="Times New Roman"/>
          <w:kern w:val="0"/>
          <w:sz w:val="22"/>
          <w:szCs w:val="22"/>
          <w14:ligatures w14:val="none"/>
        </w:rPr>
      </w:pPr>
      <w:r w:rsidRPr="00563326">
        <w:rPr>
          <w:rFonts w:ascii="Times New Roman" w:eastAsia="Times New Roman" w:hAnsi="Times New Roman" w:cs="Times New Roman"/>
          <w:kern w:val="0"/>
          <w:sz w:val="22"/>
          <w:szCs w:val="22"/>
          <w14:ligatures w14:val="none"/>
        </w:rPr>
        <w:t>My analysis covers three facets of data</w:t>
      </w:r>
      <w:r w:rsidR="000F7577" w:rsidRPr="00563326">
        <w:rPr>
          <w:rFonts w:ascii="Times New Roman" w:eastAsia="Times New Roman" w:hAnsi="Times New Roman" w:cs="Times New Roman"/>
          <w:kern w:val="0"/>
          <w:sz w:val="22"/>
          <w:szCs w:val="22"/>
          <w14:ligatures w14:val="none"/>
        </w:rPr>
        <w:t xml:space="preserve"> quality:</w:t>
      </w:r>
      <w:r w:rsidRPr="00563326">
        <w:rPr>
          <w:rFonts w:ascii="Times New Roman" w:eastAsia="Times New Roman" w:hAnsi="Times New Roman" w:cs="Times New Roman"/>
          <w:kern w:val="0"/>
          <w:sz w:val="22"/>
          <w:szCs w:val="22"/>
          <w14:ligatures w14:val="none"/>
        </w:rPr>
        <w:t xml:space="preserve"> completeness, consistency/validity, and bias.</w:t>
      </w:r>
    </w:p>
    <w:p w14:paraId="37A48300" w14:textId="0FCEF5F0" w:rsidR="009F3C42" w:rsidRDefault="004F00CD" w:rsidP="004F00CD">
      <w:pPr>
        <w:spacing w:before="100" w:beforeAutospacing="1" w:after="100" w:afterAutospacing="1" w:line="360" w:lineRule="auto"/>
        <w:rPr>
          <w:rFonts w:ascii="Times New Roman" w:eastAsia="Times New Roman" w:hAnsi="Times New Roman" w:cs="Times New Roman"/>
          <w:kern w:val="0"/>
          <w:sz w:val="22"/>
          <w:szCs w:val="22"/>
          <w14:ligatures w14:val="none"/>
        </w:rPr>
      </w:pPr>
      <w:r w:rsidRPr="00563326">
        <w:rPr>
          <w:rFonts w:ascii="Times New Roman" w:eastAsia="Times New Roman" w:hAnsi="Times New Roman" w:cs="Times New Roman"/>
          <w:kern w:val="0"/>
          <w:sz w:val="22"/>
          <w:szCs w:val="22"/>
          <w14:ligatures w14:val="none"/>
        </w:rPr>
        <w:t xml:space="preserve">A study of data completeness found that there were 24 duplicate entries, which were removed in cleaning. Furthermore, missing values (signified by ‘?’ entries in this dataset) were found exclusively in the categories of </w:t>
      </w:r>
      <w:r w:rsidRPr="00AD351C">
        <w:rPr>
          <w:rFonts w:ascii="Times New Roman" w:eastAsia="Times New Roman" w:hAnsi="Times New Roman" w:cs="Times New Roman"/>
          <w:i/>
          <w:kern w:val="0"/>
          <w:sz w:val="22"/>
          <w:szCs w:val="22"/>
          <w14:ligatures w14:val="none"/>
        </w:rPr>
        <w:t>occupation</w:t>
      </w:r>
      <w:r w:rsidRPr="00563326">
        <w:rPr>
          <w:rFonts w:ascii="Times New Roman" w:eastAsia="Times New Roman" w:hAnsi="Times New Roman" w:cs="Times New Roman"/>
          <w:kern w:val="0"/>
          <w:sz w:val="22"/>
          <w:szCs w:val="22"/>
          <w14:ligatures w14:val="none"/>
        </w:rPr>
        <w:t xml:space="preserve"> (5.66% missing), </w:t>
      </w:r>
      <w:proofErr w:type="spellStart"/>
      <w:r w:rsidRPr="00AD351C">
        <w:rPr>
          <w:rFonts w:ascii="Times New Roman" w:eastAsia="Times New Roman" w:hAnsi="Times New Roman" w:cs="Times New Roman"/>
          <w:i/>
          <w:iCs/>
          <w:kern w:val="0"/>
          <w:sz w:val="22"/>
          <w:szCs w:val="22"/>
          <w14:ligatures w14:val="none"/>
        </w:rPr>
        <w:t>workclass</w:t>
      </w:r>
      <w:proofErr w:type="spellEnd"/>
      <w:r w:rsidRPr="00563326">
        <w:rPr>
          <w:rFonts w:ascii="Times New Roman" w:eastAsia="Times New Roman" w:hAnsi="Times New Roman" w:cs="Times New Roman"/>
          <w:kern w:val="0"/>
          <w:sz w:val="22"/>
          <w:szCs w:val="22"/>
          <w14:ligatures w14:val="none"/>
        </w:rPr>
        <w:t xml:space="preserve"> (5.64% missing), and </w:t>
      </w:r>
      <w:proofErr w:type="spellStart"/>
      <w:r w:rsidRPr="00AD351C">
        <w:rPr>
          <w:rFonts w:ascii="Times New Roman" w:eastAsia="Times New Roman" w:hAnsi="Times New Roman" w:cs="Times New Roman"/>
          <w:i/>
          <w:iCs/>
          <w:kern w:val="0"/>
          <w:sz w:val="22"/>
          <w:szCs w:val="22"/>
          <w14:ligatures w14:val="none"/>
        </w:rPr>
        <w:t>native_country</w:t>
      </w:r>
      <w:proofErr w:type="spellEnd"/>
      <w:r w:rsidRPr="00563326">
        <w:rPr>
          <w:rFonts w:ascii="Times New Roman" w:eastAsia="Times New Roman" w:hAnsi="Times New Roman" w:cs="Times New Roman"/>
          <w:kern w:val="0"/>
          <w:sz w:val="22"/>
          <w:szCs w:val="22"/>
          <w14:ligatures w14:val="none"/>
        </w:rPr>
        <w:t xml:space="preserve"> (1.79% missing). For this analysis, all ‘?’ values were transformed into </w:t>
      </w:r>
      <w:proofErr w:type="spellStart"/>
      <w:r w:rsidRPr="00563326">
        <w:rPr>
          <w:rFonts w:ascii="Times New Roman" w:eastAsia="Times New Roman" w:hAnsi="Times New Roman" w:cs="Times New Roman"/>
          <w:kern w:val="0"/>
          <w:sz w:val="22"/>
          <w:szCs w:val="22"/>
          <w14:ligatures w14:val="none"/>
        </w:rPr>
        <w:t>NaN</w:t>
      </w:r>
      <w:proofErr w:type="spellEnd"/>
      <w:r w:rsidRPr="00563326">
        <w:rPr>
          <w:rFonts w:ascii="Times New Roman" w:eastAsia="Times New Roman" w:hAnsi="Times New Roman" w:cs="Times New Roman"/>
          <w:kern w:val="0"/>
          <w:sz w:val="22"/>
          <w:szCs w:val="22"/>
          <w14:ligatures w14:val="none"/>
        </w:rPr>
        <w:t xml:space="preserve"> for processing by Python. </w:t>
      </w:r>
      <w:r w:rsidR="002807BD" w:rsidRPr="002807BD">
        <w:rPr>
          <w:rFonts w:ascii="Times New Roman" w:eastAsia="Times New Roman" w:hAnsi="Times New Roman" w:cs="Times New Roman"/>
          <w:kern w:val="0"/>
          <w:sz w:val="22"/>
          <w:szCs w:val="22"/>
          <w14:ligatures w14:val="none"/>
        </w:rPr>
        <w:t xml:space="preserve">The Adult dataset does not include documentation about why certain values are missing, but in my analysis the missing </w:t>
      </w:r>
      <w:proofErr w:type="spellStart"/>
      <w:r w:rsidR="002807BD" w:rsidRPr="002807BD">
        <w:rPr>
          <w:rFonts w:ascii="Times New Roman" w:eastAsia="Times New Roman" w:hAnsi="Times New Roman" w:cs="Times New Roman"/>
          <w:i/>
          <w:iCs/>
          <w:kern w:val="0"/>
          <w:sz w:val="22"/>
          <w:szCs w:val="22"/>
          <w14:ligatures w14:val="none"/>
        </w:rPr>
        <w:t>workclass</w:t>
      </w:r>
      <w:proofErr w:type="spellEnd"/>
      <w:r w:rsidR="002807BD">
        <w:rPr>
          <w:rFonts w:ascii="Times New Roman" w:eastAsia="Times New Roman" w:hAnsi="Times New Roman" w:cs="Times New Roman"/>
          <w:kern w:val="0"/>
          <w:sz w:val="22"/>
          <w:szCs w:val="22"/>
          <w14:ligatures w14:val="none"/>
        </w:rPr>
        <w:t xml:space="preserve"> and </w:t>
      </w:r>
      <w:r w:rsidR="002807BD" w:rsidRPr="002807BD">
        <w:rPr>
          <w:rFonts w:ascii="Times New Roman" w:eastAsia="Times New Roman" w:hAnsi="Times New Roman" w:cs="Times New Roman"/>
          <w:i/>
          <w:iCs/>
          <w:kern w:val="0"/>
          <w:sz w:val="22"/>
          <w:szCs w:val="22"/>
          <w14:ligatures w14:val="none"/>
        </w:rPr>
        <w:t>occupation</w:t>
      </w:r>
      <w:r w:rsidR="002807BD" w:rsidRPr="002807BD">
        <w:rPr>
          <w:rFonts w:ascii="Times New Roman" w:eastAsia="Times New Roman" w:hAnsi="Times New Roman" w:cs="Times New Roman"/>
          <w:kern w:val="0"/>
          <w:sz w:val="22"/>
          <w:szCs w:val="22"/>
          <w14:ligatures w14:val="none"/>
        </w:rPr>
        <w:t xml:space="preserve">, and </w:t>
      </w:r>
      <w:r w:rsidR="002807BD">
        <w:rPr>
          <w:rFonts w:ascii="Times New Roman" w:eastAsia="Times New Roman" w:hAnsi="Times New Roman" w:cs="Times New Roman"/>
          <w:kern w:val="0"/>
          <w:sz w:val="22"/>
          <w:szCs w:val="22"/>
          <w14:ligatures w14:val="none"/>
        </w:rPr>
        <w:t xml:space="preserve">sometimes </w:t>
      </w:r>
      <w:proofErr w:type="spellStart"/>
      <w:r w:rsidR="002807BD" w:rsidRPr="002807BD">
        <w:rPr>
          <w:rFonts w:ascii="Times New Roman" w:eastAsia="Times New Roman" w:hAnsi="Times New Roman" w:cs="Times New Roman"/>
          <w:i/>
          <w:iCs/>
          <w:kern w:val="0"/>
          <w:sz w:val="22"/>
          <w:szCs w:val="22"/>
          <w14:ligatures w14:val="none"/>
        </w:rPr>
        <w:t>native_country</w:t>
      </w:r>
      <w:proofErr w:type="spellEnd"/>
      <w:r w:rsidR="002807BD" w:rsidRPr="002807BD">
        <w:rPr>
          <w:rFonts w:ascii="Times New Roman" w:eastAsia="Times New Roman" w:hAnsi="Times New Roman" w:cs="Times New Roman"/>
          <w:kern w:val="0"/>
          <w:sz w:val="22"/>
          <w:szCs w:val="22"/>
          <w14:ligatures w14:val="none"/>
        </w:rPr>
        <w:t xml:space="preserve"> fields tended to </w:t>
      </w:r>
      <w:r w:rsidR="002807BD">
        <w:rPr>
          <w:rFonts w:ascii="Times New Roman" w:eastAsia="Times New Roman" w:hAnsi="Times New Roman" w:cs="Times New Roman"/>
          <w:kern w:val="0"/>
          <w:sz w:val="22"/>
          <w:szCs w:val="22"/>
          <w14:ligatures w14:val="none"/>
        </w:rPr>
        <w:t>be missing together, and this seemed to me more</w:t>
      </w:r>
      <w:r w:rsidR="002807BD" w:rsidRPr="002807BD">
        <w:rPr>
          <w:rFonts w:ascii="Times New Roman" w:eastAsia="Times New Roman" w:hAnsi="Times New Roman" w:cs="Times New Roman"/>
          <w:kern w:val="0"/>
          <w:sz w:val="22"/>
          <w:szCs w:val="22"/>
          <w14:ligatures w14:val="none"/>
        </w:rPr>
        <w:t xml:space="preserve"> common among lower-education and lower-income groups. This pattern is consistent with what Little and Rubin (2019) describe as MAR (Missing </w:t>
      </w:r>
      <w:proofErr w:type="gramStart"/>
      <w:r w:rsidR="002807BD" w:rsidRPr="002807BD">
        <w:rPr>
          <w:rFonts w:ascii="Times New Roman" w:eastAsia="Times New Roman" w:hAnsi="Times New Roman" w:cs="Times New Roman"/>
          <w:kern w:val="0"/>
          <w:sz w:val="22"/>
          <w:szCs w:val="22"/>
          <w14:ligatures w14:val="none"/>
        </w:rPr>
        <w:t>At</w:t>
      </w:r>
      <w:proofErr w:type="gramEnd"/>
      <w:r w:rsidR="002807BD" w:rsidRPr="002807BD">
        <w:rPr>
          <w:rFonts w:ascii="Times New Roman" w:eastAsia="Times New Roman" w:hAnsi="Times New Roman" w:cs="Times New Roman"/>
          <w:kern w:val="0"/>
          <w:sz w:val="22"/>
          <w:szCs w:val="22"/>
          <w14:ligatures w14:val="none"/>
        </w:rPr>
        <w:t xml:space="preserve"> Random), where missingness depends on other observed variables — though the true mechanism cannot be confirmed from the dataset alone.</w:t>
      </w:r>
      <w:r w:rsidR="002807BD">
        <w:rPr>
          <w:rFonts w:ascii="Times New Roman" w:eastAsia="Times New Roman" w:hAnsi="Times New Roman" w:cs="Times New Roman"/>
          <w:kern w:val="0"/>
          <w:sz w:val="22"/>
          <w:szCs w:val="22"/>
          <w14:ligatures w14:val="none"/>
        </w:rPr>
        <w:t xml:space="preserve"> T</w:t>
      </w:r>
      <w:r w:rsidR="002807BD" w:rsidRPr="002807BD">
        <w:rPr>
          <w:rFonts w:ascii="Times New Roman" w:eastAsia="Times New Roman" w:hAnsi="Times New Roman" w:cs="Times New Roman"/>
          <w:kern w:val="0"/>
          <w:sz w:val="22"/>
          <w:szCs w:val="22"/>
          <w14:ligatures w14:val="none"/>
        </w:rPr>
        <w:t xml:space="preserve">hese missing data undoubtedly weakened our regression model’s ability to </w:t>
      </w:r>
      <w:r w:rsidR="002807BD">
        <w:rPr>
          <w:rFonts w:ascii="Times New Roman" w:eastAsia="Times New Roman" w:hAnsi="Times New Roman" w:cs="Times New Roman"/>
          <w:kern w:val="0"/>
          <w:sz w:val="22"/>
          <w:szCs w:val="22"/>
          <w14:ligatures w14:val="none"/>
        </w:rPr>
        <w:t>accurately</w:t>
      </w:r>
      <w:r w:rsidR="002807BD" w:rsidRPr="002807BD">
        <w:rPr>
          <w:rFonts w:ascii="Times New Roman" w:eastAsia="Times New Roman" w:hAnsi="Times New Roman" w:cs="Times New Roman"/>
          <w:kern w:val="0"/>
          <w:sz w:val="22"/>
          <w:szCs w:val="22"/>
          <w14:ligatures w14:val="none"/>
        </w:rPr>
        <w:t xml:space="preserve"> predict income for demographic groups associated with these missing values.</w:t>
      </w:r>
    </w:p>
    <w:p w14:paraId="32D33A99" w14:textId="2A4F7308" w:rsidR="000F7577" w:rsidRPr="00563326" w:rsidRDefault="000F7577" w:rsidP="000F7577">
      <w:pPr>
        <w:spacing w:before="100" w:beforeAutospacing="1" w:after="100" w:afterAutospacing="1" w:line="360" w:lineRule="auto"/>
        <w:rPr>
          <w:rFonts w:ascii="Times New Roman" w:eastAsia="Times New Roman" w:hAnsi="Times New Roman" w:cs="Times New Roman"/>
          <w:kern w:val="0"/>
          <w:sz w:val="22"/>
          <w:szCs w:val="22"/>
          <w14:ligatures w14:val="none"/>
        </w:rPr>
      </w:pPr>
      <w:r w:rsidRPr="00563326">
        <w:rPr>
          <w:rFonts w:ascii="Times New Roman" w:eastAsia="Times New Roman" w:hAnsi="Times New Roman" w:cs="Times New Roman"/>
          <w:kern w:val="0"/>
          <w:sz w:val="22"/>
          <w:szCs w:val="22"/>
          <w14:ligatures w14:val="none"/>
        </w:rPr>
        <w:t xml:space="preserve">The dataset was extremely skewed in many ways. These skews include but are not limited to: Race </w:t>
      </w:r>
      <w:r w:rsidR="001650DD">
        <w:rPr>
          <w:rFonts w:ascii="Times New Roman" w:eastAsia="Times New Roman" w:hAnsi="Times New Roman" w:cs="Times New Roman"/>
          <w:kern w:val="0"/>
          <w:sz w:val="22"/>
          <w:szCs w:val="22"/>
          <w14:ligatures w14:val="none"/>
        </w:rPr>
        <w:t>skew</w:t>
      </w:r>
      <w:r w:rsidR="0038537E">
        <w:rPr>
          <w:rFonts w:ascii="Times New Roman" w:eastAsia="Times New Roman" w:hAnsi="Times New Roman" w:cs="Times New Roman"/>
          <w:kern w:val="0"/>
          <w:sz w:val="22"/>
          <w:szCs w:val="22"/>
          <w14:ligatures w14:val="none"/>
        </w:rPr>
        <w:t xml:space="preserve"> </w:t>
      </w:r>
      <w:r w:rsidRPr="00563326">
        <w:rPr>
          <w:rFonts w:ascii="Times New Roman" w:eastAsia="Times New Roman" w:hAnsi="Times New Roman" w:cs="Times New Roman"/>
          <w:kern w:val="0"/>
          <w:sz w:val="22"/>
          <w:szCs w:val="22"/>
          <w14:ligatures w14:val="none"/>
        </w:rPr>
        <w:t>(heav</w:t>
      </w:r>
      <w:r w:rsidR="001650DD">
        <w:rPr>
          <w:rFonts w:ascii="Times New Roman" w:eastAsia="Times New Roman" w:hAnsi="Times New Roman" w:cs="Times New Roman"/>
          <w:kern w:val="0"/>
          <w:sz w:val="22"/>
          <w:szCs w:val="22"/>
          <w14:ligatures w14:val="none"/>
        </w:rPr>
        <w:t>ily</w:t>
      </w:r>
      <w:r w:rsidRPr="00563326">
        <w:rPr>
          <w:rFonts w:ascii="Times New Roman" w:eastAsia="Times New Roman" w:hAnsi="Times New Roman" w:cs="Times New Roman"/>
          <w:kern w:val="0"/>
          <w:sz w:val="22"/>
          <w:szCs w:val="22"/>
          <w14:ligatures w14:val="none"/>
        </w:rPr>
        <w:t xml:space="preserve"> ‘White’</w:t>
      </w:r>
      <w:r w:rsidR="001650DD">
        <w:rPr>
          <w:rFonts w:ascii="Times New Roman" w:eastAsia="Times New Roman" w:hAnsi="Times New Roman" w:cs="Times New Roman"/>
          <w:kern w:val="0"/>
          <w:sz w:val="22"/>
          <w:szCs w:val="22"/>
          <w14:ligatures w14:val="none"/>
        </w:rPr>
        <w:t>)</w:t>
      </w:r>
      <w:r w:rsidRPr="00563326">
        <w:rPr>
          <w:rFonts w:ascii="Times New Roman" w:eastAsia="Times New Roman" w:hAnsi="Times New Roman" w:cs="Times New Roman"/>
          <w:kern w:val="0"/>
          <w:sz w:val="22"/>
          <w:szCs w:val="22"/>
          <w14:ligatures w14:val="none"/>
        </w:rPr>
        <w:t>; Gender</w:t>
      </w:r>
      <w:r w:rsidR="001650DD">
        <w:rPr>
          <w:rFonts w:ascii="Times New Roman" w:eastAsia="Times New Roman" w:hAnsi="Times New Roman" w:cs="Times New Roman"/>
          <w:kern w:val="0"/>
          <w:sz w:val="22"/>
          <w:szCs w:val="22"/>
          <w14:ligatures w14:val="none"/>
        </w:rPr>
        <w:t xml:space="preserve"> skew</w:t>
      </w:r>
      <w:r w:rsidRPr="00563326">
        <w:rPr>
          <w:rFonts w:ascii="Times New Roman" w:eastAsia="Times New Roman" w:hAnsi="Times New Roman" w:cs="Times New Roman"/>
          <w:kern w:val="0"/>
          <w:sz w:val="22"/>
          <w:szCs w:val="22"/>
          <w14:ligatures w14:val="none"/>
        </w:rPr>
        <w:t xml:space="preserve"> (heavy ‘Male’); country-of-origin </w:t>
      </w:r>
      <w:r w:rsidR="001650DD">
        <w:rPr>
          <w:rFonts w:ascii="Times New Roman" w:eastAsia="Times New Roman" w:hAnsi="Times New Roman" w:cs="Times New Roman"/>
          <w:kern w:val="0"/>
          <w:sz w:val="22"/>
          <w:szCs w:val="22"/>
          <w14:ligatures w14:val="none"/>
        </w:rPr>
        <w:t xml:space="preserve">skew </w:t>
      </w:r>
      <w:r w:rsidRPr="00563326">
        <w:rPr>
          <w:rFonts w:ascii="Times New Roman" w:eastAsia="Times New Roman" w:hAnsi="Times New Roman" w:cs="Times New Roman"/>
          <w:kern w:val="0"/>
          <w:sz w:val="22"/>
          <w:szCs w:val="22"/>
          <w14:ligatures w14:val="none"/>
        </w:rPr>
        <w:t xml:space="preserve">(United States); </w:t>
      </w:r>
      <w:r w:rsidR="00AD351C">
        <w:rPr>
          <w:rFonts w:ascii="Times New Roman" w:eastAsia="Times New Roman" w:hAnsi="Times New Roman" w:cs="Times New Roman"/>
          <w:kern w:val="0"/>
          <w:sz w:val="22"/>
          <w:szCs w:val="22"/>
          <w14:ligatures w14:val="none"/>
        </w:rPr>
        <w:t xml:space="preserve">income </w:t>
      </w:r>
      <w:r w:rsidR="001650DD">
        <w:rPr>
          <w:rFonts w:ascii="Times New Roman" w:eastAsia="Times New Roman" w:hAnsi="Times New Roman" w:cs="Times New Roman"/>
          <w:kern w:val="0"/>
          <w:sz w:val="22"/>
          <w:szCs w:val="22"/>
          <w14:ligatures w14:val="none"/>
        </w:rPr>
        <w:t xml:space="preserve">skew </w:t>
      </w:r>
      <w:r w:rsidRPr="00563326">
        <w:rPr>
          <w:rFonts w:ascii="Times New Roman" w:eastAsia="Times New Roman" w:hAnsi="Times New Roman" w:cs="Times New Roman"/>
          <w:kern w:val="0"/>
          <w:sz w:val="22"/>
          <w:szCs w:val="22"/>
          <w14:ligatures w14:val="none"/>
        </w:rPr>
        <w:t>(majority earned less than 50K); hours-per-week</w:t>
      </w:r>
      <w:r w:rsidR="001650DD">
        <w:rPr>
          <w:rFonts w:ascii="Times New Roman" w:eastAsia="Times New Roman" w:hAnsi="Times New Roman" w:cs="Times New Roman"/>
          <w:kern w:val="0"/>
          <w:sz w:val="22"/>
          <w:szCs w:val="22"/>
          <w14:ligatures w14:val="none"/>
        </w:rPr>
        <w:t xml:space="preserve"> skew</w:t>
      </w:r>
      <w:r w:rsidRPr="00563326">
        <w:rPr>
          <w:rFonts w:ascii="Times New Roman" w:eastAsia="Times New Roman" w:hAnsi="Times New Roman" w:cs="Times New Roman"/>
          <w:kern w:val="0"/>
          <w:sz w:val="22"/>
          <w:szCs w:val="22"/>
          <w14:ligatures w14:val="none"/>
        </w:rPr>
        <w:t xml:space="preserve"> (</w:t>
      </w:r>
      <w:r w:rsidR="001650DD">
        <w:rPr>
          <w:rFonts w:ascii="Times New Roman" w:eastAsia="Times New Roman" w:hAnsi="Times New Roman" w:cs="Times New Roman"/>
          <w:kern w:val="0"/>
          <w:sz w:val="22"/>
          <w:szCs w:val="22"/>
          <w14:ligatures w14:val="none"/>
        </w:rPr>
        <w:t>huge spike of 40 hours/week</w:t>
      </w:r>
      <w:r w:rsidR="00B91628" w:rsidRPr="00563326">
        <w:rPr>
          <w:rFonts w:ascii="Times New Roman" w:eastAsia="Times New Roman" w:hAnsi="Times New Roman" w:cs="Times New Roman"/>
          <w:kern w:val="0"/>
          <w:sz w:val="22"/>
          <w:szCs w:val="22"/>
          <w14:ligatures w14:val="none"/>
        </w:rPr>
        <w:t>,</w:t>
      </w:r>
      <w:r w:rsidR="001650DD">
        <w:rPr>
          <w:rFonts w:ascii="Times New Roman" w:eastAsia="Times New Roman" w:hAnsi="Times New Roman" w:cs="Times New Roman"/>
          <w:kern w:val="0"/>
          <w:sz w:val="22"/>
          <w:szCs w:val="22"/>
          <w14:ligatures w14:val="none"/>
        </w:rPr>
        <w:t xml:space="preserve"> but a right-heavy tail </w:t>
      </w:r>
      <w:r w:rsidR="00B91628" w:rsidRPr="00563326">
        <w:rPr>
          <w:rFonts w:ascii="Times New Roman" w:eastAsia="Times New Roman" w:hAnsi="Times New Roman" w:cs="Times New Roman"/>
          <w:kern w:val="0"/>
          <w:sz w:val="22"/>
          <w:szCs w:val="22"/>
          <w14:ligatures w14:val="none"/>
        </w:rPr>
        <w:t xml:space="preserve">in the 60-90 hour/week range); and capital gains/loss skew (over 90% of people report ‘0’ for these </w:t>
      </w:r>
      <w:r w:rsidR="00B91628" w:rsidRPr="00563326">
        <w:rPr>
          <w:rFonts w:ascii="Times New Roman" w:eastAsia="Times New Roman" w:hAnsi="Times New Roman" w:cs="Times New Roman"/>
          <w:kern w:val="0"/>
          <w:sz w:val="22"/>
          <w:szCs w:val="22"/>
          <w14:ligatures w14:val="none"/>
        </w:rPr>
        <w:lastRenderedPageBreak/>
        <w:t>categories, but a few people report very large capital gains or losses of investment money). Anytime we have heavily skewed data, we can get a regression model that is very well-fitted to the majority, but performs poorly with the minority, so this represents a data quality issue.</w:t>
      </w:r>
    </w:p>
    <w:p w14:paraId="1C3D6D2A" w14:textId="7B595C3B" w:rsidR="00331DAF" w:rsidRPr="00563326" w:rsidRDefault="00331DAF" w:rsidP="00B91628">
      <w:pPr>
        <w:spacing w:before="100" w:beforeAutospacing="1" w:after="100" w:afterAutospacing="1" w:line="360" w:lineRule="auto"/>
        <w:rPr>
          <w:rFonts w:ascii="Times New Roman" w:eastAsia="Times New Roman" w:hAnsi="Times New Roman" w:cs="Times New Roman"/>
          <w:kern w:val="0"/>
          <w:sz w:val="22"/>
          <w:szCs w:val="22"/>
          <w14:ligatures w14:val="none"/>
        </w:rPr>
      </w:pPr>
      <w:r w:rsidRPr="00563326">
        <w:rPr>
          <w:rFonts w:ascii="Times New Roman" w:eastAsia="Times New Roman" w:hAnsi="Times New Roman" w:cs="Times New Roman"/>
          <w:kern w:val="0"/>
          <w:sz w:val="22"/>
          <w:szCs w:val="22"/>
          <w14:ligatures w14:val="none"/>
        </w:rPr>
        <w:t>The dataset shows clear signs of disparity based on gender and race. The model predicts an SPD</w:t>
      </w:r>
      <w:r w:rsidR="00A910F5">
        <w:rPr>
          <w:rFonts w:ascii="Times New Roman" w:eastAsia="Times New Roman" w:hAnsi="Times New Roman" w:cs="Times New Roman"/>
          <w:kern w:val="0"/>
          <w:sz w:val="22"/>
          <w:szCs w:val="22"/>
          <w14:ligatures w14:val="none"/>
        </w:rPr>
        <w:t xml:space="preserve"> (Statistical Parity Difference)</w:t>
      </w:r>
      <w:r w:rsidRPr="00563326">
        <w:rPr>
          <w:rFonts w:ascii="Times New Roman" w:eastAsia="Times New Roman" w:hAnsi="Times New Roman" w:cs="Times New Roman"/>
          <w:kern w:val="0"/>
          <w:sz w:val="22"/>
          <w:szCs w:val="22"/>
          <w14:ligatures w14:val="none"/>
        </w:rPr>
        <w:t xml:space="preserve"> of 0.167, meaning that men receive </w:t>
      </w:r>
      <w:r w:rsidR="002807BD">
        <w:rPr>
          <w:rFonts w:ascii="Times New Roman" w:eastAsia="Times New Roman" w:hAnsi="Times New Roman" w:cs="Times New Roman"/>
          <w:kern w:val="0"/>
          <w:sz w:val="22"/>
          <w:szCs w:val="22"/>
          <w14:ligatures w14:val="none"/>
        </w:rPr>
        <w:t>positive</w:t>
      </w:r>
      <w:r w:rsidRPr="00563326">
        <w:rPr>
          <w:rFonts w:ascii="Times New Roman" w:eastAsia="Times New Roman" w:hAnsi="Times New Roman" w:cs="Times New Roman"/>
          <w:kern w:val="0"/>
          <w:sz w:val="22"/>
          <w:szCs w:val="22"/>
          <w14:ligatures w14:val="none"/>
        </w:rPr>
        <w:t xml:space="preserve"> &gt;50K income prediction 16.7% more often. Even after removing gender and race from the model, the model accuracy</w:t>
      </w:r>
      <w:r w:rsidR="00780657">
        <w:rPr>
          <w:rFonts w:ascii="Times New Roman" w:eastAsia="Times New Roman" w:hAnsi="Times New Roman" w:cs="Times New Roman"/>
          <w:kern w:val="0"/>
          <w:sz w:val="22"/>
          <w:szCs w:val="22"/>
          <w14:ligatures w14:val="none"/>
        </w:rPr>
        <w:t xml:space="preserve"> (85.4%)</w:t>
      </w:r>
      <w:r w:rsidRPr="00563326">
        <w:rPr>
          <w:rFonts w:ascii="Times New Roman" w:eastAsia="Times New Roman" w:hAnsi="Times New Roman" w:cs="Times New Roman"/>
          <w:kern w:val="0"/>
          <w:sz w:val="22"/>
          <w:szCs w:val="22"/>
          <w14:ligatures w14:val="none"/>
        </w:rPr>
        <w:t xml:space="preserve"> didn’t really change, which suggests that other features (perhaps education, age, </w:t>
      </w:r>
      <w:r w:rsidR="00A910F5">
        <w:rPr>
          <w:rFonts w:ascii="Times New Roman" w:eastAsia="Times New Roman" w:hAnsi="Times New Roman" w:cs="Times New Roman"/>
          <w:kern w:val="0"/>
          <w:sz w:val="22"/>
          <w:szCs w:val="22"/>
          <w14:ligatures w14:val="none"/>
        </w:rPr>
        <w:t>etc</w:t>
      </w:r>
      <w:r w:rsidR="002807BD">
        <w:rPr>
          <w:rFonts w:ascii="Times New Roman" w:eastAsia="Times New Roman" w:hAnsi="Times New Roman" w:cs="Times New Roman"/>
          <w:kern w:val="0"/>
          <w:sz w:val="22"/>
          <w:szCs w:val="22"/>
          <w14:ligatures w14:val="none"/>
        </w:rPr>
        <w:t>.</w:t>
      </w:r>
      <w:r w:rsidRPr="00563326">
        <w:rPr>
          <w:rFonts w:ascii="Times New Roman" w:eastAsia="Times New Roman" w:hAnsi="Times New Roman" w:cs="Times New Roman"/>
          <w:kern w:val="0"/>
          <w:sz w:val="22"/>
          <w:szCs w:val="22"/>
          <w14:ligatures w14:val="none"/>
        </w:rPr>
        <w:t>) encode some of the same demographic information, which in turn suggests ingrained representational bias in the dataset.</w:t>
      </w:r>
    </w:p>
    <w:p w14:paraId="2D107DF0" w14:textId="3C1638AB" w:rsidR="0092024C" w:rsidRPr="00563326" w:rsidRDefault="0092024C" w:rsidP="004F00CD">
      <w:pPr>
        <w:spacing w:before="100" w:beforeAutospacing="1" w:after="100" w:afterAutospacing="1" w:line="360" w:lineRule="auto"/>
        <w:outlineLvl w:val="1"/>
        <w:rPr>
          <w:rFonts w:ascii="Times New Roman" w:eastAsia="Times New Roman" w:hAnsi="Times New Roman" w:cs="Times New Roman"/>
          <w:b/>
          <w:bCs/>
          <w:kern w:val="0"/>
          <w:sz w:val="32"/>
          <w:szCs w:val="32"/>
          <w14:ligatures w14:val="none"/>
        </w:rPr>
      </w:pPr>
      <w:r w:rsidRPr="0092024C">
        <w:rPr>
          <w:rFonts w:ascii="Times New Roman" w:eastAsia="Times New Roman" w:hAnsi="Times New Roman" w:cs="Times New Roman"/>
          <w:b/>
          <w:bCs/>
          <w:kern w:val="0"/>
          <w:sz w:val="32"/>
          <w:szCs w:val="32"/>
          <w14:ligatures w14:val="none"/>
        </w:rPr>
        <w:t xml:space="preserve">3. Recommendations </w:t>
      </w:r>
    </w:p>
    <w:p w14:paraId="23E32EED" w14:textId="22A212F8" w:rsidR="0086535D" w:rsidRDefault="0086535D" w:rsidP="004F00CD">
      <w:pPr>
        <w:spacing w:before="100" w:beforeAutospacing="1" w:after="100" w:afterAutospacing="1" w:line="360" w:lineRule="auto"/>
        <w:outlineLvl w:val="1"/>
        <w:rPr>
          <w:rFonts w:ascii="Times New Roman" w:eastAsia="Times New Roman" w:hAnsi="Times New Roman" w:cs="Times New Roman"/>
          <w:kern w:val="0"/>
          <w:sz w:val="22"/>
          <w:szCs w:val="22"/>
          <w14:ligatures w14:val="none"/>
        </w:rPr>
      </w:pPr>
      <w:r w:rsidRPr="0086535D">
        <w:rPr>
          <w:rFonts w:ascii="Times New Roman" w:eastAsia="Times New Roman" w:hAnsi="Times New Roman" w:cs="Times New Roman"/>
          <w:kern w:val="0"/>
          <w:sz w:val="22"/>
          <w:szCs w:val="22"/>
          <w14:ligatures w14:val="none"/>
        </w:rPr>
        <w:t xml:space="preserve">For this dataset, imputation methods such as MICE </w:t>
      </w:r>
      <w:r w:rsidR="0044173E">
        <w:rPr>
          <w:rFonts w:ascii="Times New Roman" w:eastAsia="Times New Roman" w:hAnsi="Times New Roman" w:cs="Times New Roman"/>
          <w:kern w:val="0"/>
          <w:sz w:val="22"/>
          <w:szCs w:val="22"/>
          <w14:ligatures w14:val="none"/>
        </w:rPr>
        <w:t xml:space="preserve">(as described by van Buuren, 2018) </w:t>
      </w:r>
      <w:r w:rsidRPr="0086535D">
        <w:rPr>
          <w:rFonts w:ascii="Times New Roman" w:eastAsia="Times New Roman" w:hAnsi="Times New Roman" w:cs="Times New Roman"/>
          <w:kern w:val="0"/>
          <w:sz w:val="22"/>
          <w:szCs w:val="22"/>
          <w14:ligatures w14:val="none"/>
        </w:rPr>
        <w:t xml:space="preserve">could estimate missing </w:t>
      </w:r>
      <w:r w:rsidRPr="0086535D">
        <w:rPr>
          <w:rFonts w:ascii="Times New Roman" w:eastAsia="Times New Roman" w:hAnsi="Times New Roman" w:cs="Times New Roman"/>
          <w:i/>
          <w:iCs/>
          <w:kern w:val="0"/>
          <w:sz w:val="22"/>
          <w:szCs w:val="22"/>
          <w14:ligatures w14:val="none"/>
        </w:rPr>
        <w:t>occupation</w:t>
      </w:r>
      <w:r w:rsidRPr="0086535D">
        <w:rPr>
          <w:rFonts w:ascii="Times New Roman" w:eastAsia="Times New Roman" w:hAnsi="Times New Roman" w:cs="Times New Roman"/>
          <w:kern w:val="0"/>
          <w:sz w:val="22"/>
          <w:szCs w:val="22"/>
          <w14:ligatures w14:val="none"/>
        </w:rPr>
        <w:t xml:space="preserve"> and </w:t>
      </w:r>
      <w:proofErr w:type="spellStart"/>
      <w:r w:rsidRPr="0086535D">
        <w:rPr>
          <w:rFonts w:ascii="Times New Roman" w:eastAsia="Times New Roman" w:hAnsi="Times New Roman" w:cs="Times New Roman"/>
          <w:i/>
          <w:iCs/>
          <w:kern w:val="0"/>
          <w:sz w:val="22"/>
          <w:szCs w:val="22"/>
          <w14:ligatures w14:val="none"/>
        </w:rPr>
        <w:t>workclass</w:t>
      </w:r>
      <w:proofErr w:type="spellEnd"/>
      <w:r w:rsidRPr="0086535D">
        <w:rPr>
          <w:rFonts w:ascii="Times New Roman" w:eastAsia="Times New Roman" w:hAnsi="Times New Roman" w:cs="Times New Roman"/>
          <w:kern w:val="0"/>
          <w:sz w:val="22"/>
          <w:szCs w:val="22"/>
          <w14:ligatures w14:val="none"/>
        </w:rPr>
        <w:t xml:space="preserve"> values</w:t>
      </w:r>
      <w:r>
        <w:rPr>
          <w:rFonts w:ascii="Times New Roman" w:eastAsia="Times New Roman" w:hAnsi="Times New Roman" w:cs="Times New Roman"/>
          <w:kern w:val="0"/>
          <w:sz w:val="22"/>
          <w:szCs w:val="22"/>
          <w14:ligatures w14:val="none"/>
        </w:rPr>
        <w:t>, which</w:t>
      </w:r>
      <w:r w:rsidR="00235EDB">
        <w:rPr>
          <w:rFonts w:ascii="Times New Roman" w:eastAsia="Times New Roman" w:hAnsi="Times New Roman" w:cs="Times New Roman"/>
          <w:kern w:val="0"/>
          <w:sz w:val="22"/>
          <w:szCs w:val="22"/>
          <w14:ligatures w14:val="none"/>
        </w:rPr>
        <w:t xml:space="preserve"> matters because these variables tend to strongly predict income, and their absence can weaken the model’s performance</w:t>
      </w:r>
      <w:r w:rsidRPr="0086535D">
        <w:rPr>
          <w:rFonts w:ascii="Times New Roman" w:eastAsia="Times New Roman" w:hAnsi="Times New Roman" w:cs="Times New Roman"/>
          <w:kern w:val="0"/>
          <w:sz w:val="22"/>
          <w:szCs w:val="22"/>
          <w14:ligatures w14:val="none"/>
        </w:rPr>
        <w:t xml:space="preserve">. Resampling techniques like SMOTE or class-balanced sampling could be used to reduce demographic and income imbalance, either by oversampling minority groups or </w:t>
      </w:r>
      <w:proofErr w:type="spellStart"/>
      <w:r w:rsidRPr="0086535D">
        <w:rPr>
          <w:rFonts w:ascii="Times New Roman" w:eastAsia="Times New Roman" w:hAnsi="Times New Roman" w:cs="Times New Roman"/>
          <w:kern w:val="0"/>
          <w:sz w:val="22"/>
          <w:szCs w:val="22"/>
          <w14:ligatures w14:val="none"/>
        </w:rPr>
        <w:t>undersampling</w:t>
      </w:r>
      <w:proofErr w:type="spellEnd"/>
      <w:r w:rsidRPr="0086535D">
        <w:rPr>
          <w:rFonts w:ascii="Times New Roman" w:eastAsia="Times New Roman" w:hAnsi="Times New Roman" w:cs="Times New Roman"/>
          <w:kern w:val="0"/>
          <w:sz w:val="22"/>
          <w:szCs w:val="22"/>
          <w14:ligatures w14:val="none"/>
        </w:rPr>
        <w:t xml:space="preserve"> majority groups (Chawla et al., 2002). Outlier-handling strategies such as </w:t>
      </w:r>
      <w:proofErr w:type="spellStart"/>
      <w:r w:rsidRPr="0086535D">
        <w:rPr>
          <w:rFonts w:ascii="Times New Roman" w:eastAsia="Times New Roman" w:hAnsi="Times New Roman" w:cs="Times New Roman"/>
          <w:kern w:val="0"/>
          <w:sz w:val="22"/>
          <w:szCs w:val="22"/>
          <w14:ligatures w14:val="none"/>
        </w:rPr>
        <w:t>winsorization</w:t>
      </w:r>
      <w:proofErr w:type="spellEnd"/>
      <w:r w:rsidRPr="0086535D">
        <w:rPr>
          <w:rFonts w:ascii="Times New Roman" w:eastAsia="Times New Roman" w:hAnsi="Times New Roman" w:cs="Times New Roman"/>
          <w:kern w:val="0"/>
          <w:sz w:val="22"/>
          <w:szCs w:val="22"/>
          <w14:ligatures w14:val="none"/>
        </w:rPr>
        <w:t xml:space="preserve"> or log-transforms could limit the effect of extremely large or top-coded </w:t>
      </w:r>
      <w:proofErr w:type="spellStart"/>
      <w:r w:rsidRPr="0086535D">
        <w:rPr>
          <w:rFonts w:ascii="Times New Roman" w:eastAsia="Times New Roman" w:hAnsi="Times New Roman" w:cs="Times New Roman"/>
          <w:kern w:val="0"/>
          <w:sz w:val="22"/>
          <w:szCs w:val="22"/>
          <w14:ligatures w14:val="none"/>
        </w:rPr>
        <w:t>capital_gain</w:t>
      </w:r>
      <w:proofErr w:type="spellEnd"/>
      <w:r w:rsidRPr="0086535D">
        <w:rPr>
          <w:rFonts w:ascii="Times New Roman" w:eastAsia="Times New Roman" w:hAnsi="Times New Roman" w:cs="Times New Roman"/>
          <w:kern w:val="0"/>
          <w:sz w:val="22"/>
          <w:szCs w:val="22"/>
          <w14:ligatures w14:val="none"/>
        </w:rPr>
        <w:t>/</w:t>
      </w:r>
      <w:proofErr w:type="spellStart"/>
      <w:r w:rsidRPr="0086535D">
        <w:rPr>
          <w:rFonts w:ascii="Times New Roman" w:eastAsia="Times New Roman" w:hAnsi="Times New Roman" w:cs="Times New Roman"/>
          <w:kern w:val="0"/>
          <w:sz w:val="22"/>
          <w:szCs w:val="22"/>
          <w14:ligatures w14:val="none"/>
        </w:rPr>
        <w:t>capital_loss</w:t>
      </w:r>
      <w:proofErr w:type="spellEnd"/>
      <w:r w:rsidRPr="0086535D">
        <w:rPr>
          <w:rFonts w:ascii="Times New Roman" w:eastAsia="Times New Roman" w:hAnsi="Times New Roman" w:cs="Times New Roman"/>
          <w:kern w:val="0"/>
          <w:sz w:val="22"/>
          <w:szCs w:val="22"/>
          <w14:ligatures w14:val="none"/>
        </w:rPr>
        <w:t xml:space="preserve"> values (Barnett &amp; Lewis, 1994). Finally, feature-correlation auditing can help identify </w:t>
      </w:r>
      <w:r w:rsidR="001650DD">
        <w:rPr>
          <w:rFonts w:ascii="Times New Roman" w:eastAsia="Times New Roman" w:hAnsi="Times New Roman" w:cs="Times New Roman"/>
          <w:kern w:val="0"/>
          <w:sz w:val="22"/>
          <w:szCs w:val="22"/>
          <w14:ligatures w14:val="none"/>
        </w:rPr>
        <w:t xml:space="preserve">combinations of </w:t>
      </w:r>
      <w:r w:rsidRPr="0086535D">
        <w:rPr>
          <w:rFonts w:ascii="Times New Roman" w:eastAsia="Times New Roman" w:hAnsi="Times New Roman" w:cs="Times New Roman"/>
          <w:kern w:val="0"/>
          <w:sz w:val="22"/>
          <w:szCs w:val="22"/>
          <w14:ligatures w14:val="none"/>
        </w:rPr>
        <w:t>features that are unintentionally acting as proxies for sex or race, which is essential for preventing the model from learning societal bias</w:t>
      </w:r>
      <w:r w:rsidR="001650DD">
        <w:rPr>
          <w:rFonts w:ascii="Times New Roman" w:eastAsia="Times New Roman" w:hAnsi="Times New Roman" w:cs="Times New Roman"/>
          <w:kern w:val="0"/>
          <w:sz w:val="22"/>
          <w:szCs w:val="22"/>
          <w14:ligatures w14:val="none"/>
        </w:rPr>
        <w:t xml:space="preserve"> encoded within the data</w:t>
      </w:r>
      <w:r w:rsidRPr="0086535D">
        <w:rPr>
          <w:rFonts w:ascii="Times New Roman" w:eastAsia="Times New Roman" w:hAnsi="Times New Roman" w:cs="Times New Roman"/>
          <w:kern w:val="0"/>
          <w:sz w:val="22"/>
          <w:szCs w:val="22"/>
          <w14:ligatures w14:val="none"/>
        </w:rPr>
        <w:t xml:space="preserve"> (Molnar, 2022).</w:t>
      </w:r>
    </w:p>
    <w:p w14:paraId="3AFD7767" w14:textId="26385D6C" w:rsidR="0092024C" w:rsidRPr="0092024C" w:rsidRDefault="0092024C" w:rsidP="004F00CD">
      <w:pPr>
        <w:spacing w:before="100" w:beforeAutospacing="1" w:after="100" w:afterAutospacing="1" w:line="360" w:lineRule="auto"/>
        <w:outlineLvl w:val="1"/>
        <w:rPr>
          <w:rFonts w:ascii="Times New Roman" w:eastAsia="Times New Roman" w:hAnsi="Times New Roman" w:cs="Times New Roman"/>
          <w:b/>
          <w:bCs/>
          <w:kern w:val="0"/>
          <w:sz w:val="32"/>
          <w:szCs w:val="32"/>
          <w14:ligatures w14:val="none"/>
        </w:rPr>
      </w:pPr>
      <w:r w:rsidRPr="0092024C">
        <w:rPr>
          <w:rFonts w:ascii="Times New Roman" w:eastAsia="Times New Roman" w:hAnsi="Times New Roman" w:cs="Times New Roman"/>
          <w:b/>
          <w:bCs/>
          <w:kern w:val="0"/>
          <w:sz w:val="32"/>
          <w:szCs w:val="32"/>
          <w14:ligatures w14:val="none"/>
        </w:rPr>
        <w:t xml:space="preserve">4. Conclusion </w:t>
      </w:r>
    </w:p>
    <w:p w14:paraId="1B95C918" w14:textId="21A997B2" w:rsidR="001650DD" w:rsidRDefault="00A910F5" w:rsidP="004F00CD">
      <w:pPr>
        <w:spacing w:after="0" w:line="360" w:lineRule="auto"/>
        <w:rPr>
          <w:rFonts w:ascii="Times New Roman" w:eastAsia="Times New Roman" w:hAnsi="Times New Roman" w:cs="Times New Roman"/>
          <w:kern w:val="0"/>
          <w:sz w:val="22"/>
          <w:szCs w:val="22"/>
          <w14:ligatures w14:val="none"/>
        </w:rPr>
      </w:pPr>
      <w:r w:rsidRPr="00A910F5">
        <w:rPr>
          <w:rFonts w:ascii="Times New Roman" w:eastAsia="Times New Roman" w:hAnsi="Times New Roman" w:cs="Times New Roman"/>
          <w:kern w:val="0"/>
          <w:sz w:val="22"/>
          <w:szCs w:val="22"/>
          <w14:ligatures w14:val="none"/>
        </w:rPr>
        <w:t>This project showed that the Adult Income dataset contains significant demographic and structural biases, especially around gender, race, and occupation. These biases make it difficult to build a fair income prediction model, because the data itself mirrors racial and gender inequalities built into society. The heavy skew and the concentration of missing data risk overfitting the model to the majority group, which in this census was largely</w:t>
      </w:r>
      <w:r w:rsidR="002807BD">
        <w:rPr>
          <w:rFonts w:ascii="Times New Roman" w:eastAsia="Times New Roman" w:hAnsi="Times New Roman" w:cs="Times New Roman"/>
          <w:kern w:val="0"/>
          <w:sz w:val="22"/>
          <w:szCs w:val="22"/>
          <w14:ligatures w14:val="none"/>
        </w:rPr>
        <w:t xml:space="preserve"> white and male</w:t>
      </w:r>
      <w:r w:rsidRPr="00A910F5">
        <w:rPr>
          <w:rFonts w:ascii="Times New Roman" w:eastAsia="Times New Roman" w:hAnsi="Times New Roman" w:cs="Times New Roman"/>
          <w:kern w:val="0"/>
          <w:sz w:val="22"/>
          <w:szCs w:val="22"/>
          <w14:ligatures w14:val="none"/>
        </w:rPr>
        <w:t>. While the overall model seemed reasonably good, its performance varied sharply across demographic groups, showing that a model can look good on average but still systematically mispredict underrepresented or marginalized groups. This analysis highlighted how real-world data can reflect societal inequalities and teaches us that careful data quality analysis and bias-aware modeling are crucial before creating or drawing conclusions from predictive models like the one used here.</w:t>
      </w:r>
    </w:p>
    <w:p w14:paraId="0A0D346F" w14:textId="434273F0" w:rsidR="0092024C" w:rsidRPr="0092024C" w:rsidRDefault="0092024C" w:rsidP="004F00CD">
      <w:pPr>
        <w:spacing w:before="100" w:beforeAutospacing="1" w:after="100" w:afterAutospacing="1" w:line="360" w:lineRule="auto"/>
        <w:outlineLvl w:val="1"/>
        <w:rPr>
          <w:rFonts w:ascii="Times New Roman" w:eastAsia="Times New Roman" w:hAnsi="Times New Roman" w:cs="Times New Roman"/>
          <w:b/>
          <w:bCs/>
          <w:kern w:val="0"/>
          <w:sz w:val="32"/>
          <w:szCs w:val="32"/>
          <w14:ligatures w14:val="none"/>
        </w:rPr>
      </w:pPr>
      <w:r w:rsidRPr="0092024C">
        <w:rPr>
          <w:rFonts w:ascii="Times New Roman" w:eastAsia="Times New Roman" w:hAnsi="Times New Roman" w:cs="Times New Roman"/>
          <w:b/>
          <w:bCs/>
          <w:kern w:val="0"/>
          <w:sz w:val="32"/>
          <w:szCs w:val="32"/>
          <w14:ligatures w14:val="none"/>
        </w:rPr>
        <w:lastRenderedPageBreak/>
        <w:t xml:space="preserve">5. References </w:t>
      </w:r>
    </w:p>
    <w:p w14:paraId="22FF4272" w14:textId="77777777" w:rsidR="0038537E" w:rsidRPr="0038537E" w:rsidRDefault="0038537E" w:rsidP="0038537E">
      <w:pPr>
        <w:spacing w:before="100" w:beforeAutospacing="1" w:after="100" w:afterAutospacing="1" w:line="360" w:lineRule="auto"/>
        <w:rPr>
          <w:sz w:val="22"/>
          <w:szCs w:val="22"/>
        </w:rPr>
      </w:pPr>
      <w:r w:rsidRPr="0038537E">
        <w:rPr>
          <w:sz w:val="22"/>
          <w:szCs w:val="22"/>
        </w:rPr>
        <w:t>Barnett, V., &amp; Lewis, T. (1994). Outliers in Statistical Data. Wiley.</w:t>
      </w:r>
    </w:p>
    <w:p w14:paraId="2692077C" w14:textId="77777777" w:rsidR="0038537E" w:rsidRPr="0038537E" w:rsidRDefault="0038537E" w:rsidP="0038537E">
      <w:pPr>
        <w:spacing w:before="100" w:beforeAutospacing="1" w:after="100" w:afterAutospacing="1" w:line="360" w:lineRule="auto"/>
        <w:rPr>
          <w:sz w:val="22"/>
          <w:szCs w:val="22"/>
        </w:rPr>
      </w:pPr>
      <w:r w:rsidRPr="0038537E">
        <w:rPr>
          <w:sz w:val="22"/>
          <w:szCs w:val="22"/>
        </w:rPr>
        <w:t xml:space="preserve">Chawla, N. V., Bowyer, K. W., Hall, L. O., &amp; </w:t>
      </w:r>
      <w:proofErr w:type="spellStart"/>
      <w:r w:rsidRPr="0038537E">
        <w:rPr>
          <w:sz w:val="22"/>
          <w:szCs w:val="22"/>
        </w:rPr>
        <w:t>Kegelmeyer</w:t>
      </w:r>
      <w:proofErr w:type="spellEnd"/>
      <w:r w:rsidRPr="0038537E">
        <w:rPr>
          <w:sz w:val="22"/>
          <w:szCs w:val="22"/>
        </w:rPr>
        <w:t>, W. P. (2002). SMOTE: Synthetic Minority Over-sampling Technique. Journal of Artificial Intelligence Research, 16, 321–357.</w:t>
      </w:r>
    </w:p>
    <w:p w14:paraId="085E68DA" w14:textId="0EE70768" w:rsidR="0038537E" w:rsidRPr="0038537E" w:rsidRDefault="0038537E" w:rsidP="0038537E">
      <w:pPr>
        <w:spacing w:before="100" w:beforeAutospacing="1" w:after="100" w:afterAutospacing="1" w:line="360" w:lineRule="auto"/>
        <w:rPr>
          <w:rFonts w:ascii="Times New Roman" w:eastAsia="Times New Roman" w:hAnsi="Times New Roman" w:cs="Times New Roman"/>
          <w:kern w:val="0"/>
          <w:sz w:val="22"/>
          <w:szCs w:val="22"/>
          <w14:ligatures w14:val="none"/>
        </w:rPr>
      </w:pPr>
      <w:proofErr w:type="spellStart"/>
      <w:r w:rsidRPr="0038537E">
        <w:rPr>
          <w:rFonts w:ascii="Times New Roman" w:eastAsia="Times New Roman" w:hAnsi="Times New Roman" w:cs="Times New Roman"/>
          <w:kern w:val="0"/>
          <w:sz w:val="22"/>
          <w:szCs w:val="22"/>
          <w14:ligatures w14:val="none"/>
        </w:rPr>
        <w:t>Kohavi</w:t>
      </w:r>
      <w:proofErr w:type="spellEnd"/>
      <w:r w:rsidRPr="0038537E">
        <w:rPr>
          <w:rFonts w:ascii="Times New Roman" w:eastAsia="Times New Roman" w:hAnsi="Times New Roman" w:cs="Times New Roman"/>
          <w:kern w:val="0"/>
          <w:sz w:val="22"/>
          <w:szCs w:val="22"/>
          <w14:ligatures w14:val="none"/>
        </w:rPr>
        <w:t>, R. (1996). Adult Data Set. UCI Machine Learning Repository.</w:t>
      </w:r>
      <w:r w:rsidRPr="0038537E">
        <w:rPr>
          <w:rFonts w:ascii="Times New Roman" w:eastAsia="Times New Roman" w:hAnsi="Times New Roman" w:cs="Times New Roman"/>
          <w:kern w:val="0"/>
          <w:sz w:val="22"/>
          <w:szCs w:val="22"/>
          <w14:ligatures w14:val="none"/>
        </w:rPr>
        <w:t xml:space="preserve"> </w:t>
      </w:r>
      <w:hyperlink r:id="rId6" w:history="1">
        <w:r w:rsidRPr="0038537E">
          <w:rPr>
            <w:rStyle w:val="Hyperlink"/>
            <w:rFonts w:ascii="Times New Roman" w:eastAsia="Times New Roman" w:hAnsi="Times New Roman" w:cs="Times New Roman"/>
            <w:kern w:val="0"/>
            <w:sz w:val="22"/>
            <w:szCs w:val="22"/>
            <w14:ligatures w14:val="none"/>
          </w:rPr>
          <w:t>https://archive.ics.uci.edu/ml/datasets/adult</w:t>
        </w:r>
      </w:hyperlink>
    </w:p>
    <w:p w14:paraId="39D9CA75" w14:textId="7B231494" w:rsidR="001B1016" w:rsidRPr="0038537E" w:rsidRDefault="001B1016" w:rsidP="004F00CD">
      <w:pPr>
        <w:spacing w:before="100" w:beforeAutospacing="1" w:after="100" w:afterAutospacing="1" w:line="360" w:lineRule="auto"/>
        <w:rPr>
          <w:sz w:val="22"/>
          <w:szCs w:val="22"/>
        </w:rPr>
      </w:pPr>
      <w:r w:rsidRPr="0038537E">
        <w:rPr>
          <w:sz w:val="22"/>
          <w:szCs w:val="22"/>
        </w:rPr>
        <w:t xml:space="preserve">Little, R. J., &amp; Rubin, D. B. (2019). </w:t>
      </w:r>
      <w:r w:rsidRPr="0038537E">
        <w:rPr>
          <w:rStyle w:val="Emphasis"/>
          <w:i w:val="0"/>
          <w:iCs w:val="0"/>
          <w:sz w:val="22"/>
          <w:szCs w:val="22"/>
        </w:rPr>
        <w:t>Statistical Analysis with Missing Data</w:t>
      </w:r>
      <w:r w:rsidRPr="0038537E">
        <w:rPr>
          <w:sz w:val="22"/>
          <w:szCs w:val="22"/>
        </w:rPr>
        <w:t xml:space="preserve"> (3rd ed.). Wiley.</w:t>
      </w:r>
    </w:p>
    <w:p w14:paraId="44902076" w14:textId="3DDDA117" w:rsidR="0086535D" w:rsidRPr="0092024C" w:rsidRDefault="0086535D" w:rsidP="004F00CD">
      <w:pPr>
        <w:spacing w:before="100" w:beforeAutospacing="1" w:after="100" w:afterAutospacing="1" w:line="360" w:lineRule="auto"/>
        <w:rPr>
          <w:rFonts w:ascii="Times New Roman" w:eastAsia="Times New Roman" w:hAnsi="Times New Roman" w:cs="Times New Roman"/>
          <w:kern w:val="0"/>
          <w:sz w:val="22"/>
          <w:szCs w:val="22"/>
          <w14:ligatures w14:val="none"/>
        </w:rPr>
      </w:pPr>
      <w:r w:rsidRPr="0038537E">
        <w:rPr>
          <w:sz w:val="22"/>
          <w:szCs w:val="22"/>
        </w:rPr>
        <w:t xml:space="preserve">Molnar, C. (2022). Interpretable Machine Learning. </w:t>
      </w:r>
      <w:proofErr w:type="spellStart"/>
      <w:r w:rsidRPr="0038537E">
        <w:rPr>
          <w:sz w:val="22"/>
          <w:szCs w:val="22"/>
        </w:rPr>
        <w:t>Leanpub</w:t>
      </w:r>
      <w:proofErr w:type="spellEnd"/>
      <w:r w:rsidRPr="0038537E">
        <w:rPr>
          <w:sz w:val="22"/>
          <w:szCs w:val="22"/>
        </w:rPr>
        <w:t>.</w:t>
      </w:r>
    </w:p>
    <w:p w14:paraId="45FF9D68" w14:textId="345AAAB8" w:rsidR="0053081A" w:rsidRDefault="0038537E" w:rsidP="004F00CD">
      <w:pPr>
        <w:spacing w:line="360" w:lineRule="auto"/>
        <w:rPr>
          <w:sz w:val="22"/>
          <w:szCs w:val="22"/>
        </w:rPr>
      </w:pPr>
      <w:r w:rsidRPr="0038537E">
        <w:rPr>
          <w:sz w:val="22"/>
          <w:szCs w:val="22"/>
        </w:rPr>
        <w:t xml:space="preserve">OpenAI. (2025). ChatGPT (GPT-5.1) [Large language model; used for </w:t>
      </w:r>
      <w:r w:rsidRPr="0038537E">
        <w:rPr>
          <w:sz w:val="22"/>
          <w:szCs w:val="22"/>
        </w:rPr>
        <w:t xml:space="preserve">code creation in </w:t>
      </w:r>
      <w:proofErr w:type="spellStart"/>
      <w:r w:rsidRPr="0038537E">
        <w:rPr>
          <w:sz w:val="22"/>
          <w:szCs w:val="22"/>
        </w:rPr>
        <w:t>Jupyter</w:t>
      </w:r>
      <w:proofErr w:type="spellEnd"/>
      <w:r w:rsidRPr="0038537E">
        <w:rPr>
          <w:sz w:val="22"/>
          <w:szCs w:val="22"/>
        </w:rPr>
        <w:t xml:space="preserve"> notebooks and conceptual inspiration</w:t>
      </w:r>
      <w:r w:rsidRPr="0038537E">
        <w:rPr>
          <w:sz w:val="22"/>
          <w:szCs w:val="22"/>
        </w:rPr>
        <w:t xml:space="preserve">]. </w:t>
      </w:r>
      <w:hyperlink r:id="rId7" w:history="1">
        <w:r w:rsidRPr="00E43346">
          <w:rPr>
            <w:rStyle w:val="Hyperlink"/>
            <w:sz w:val="22"/>
            <w:szCs w:val="22"/>
          </w:rPr>
          <w:t>https://chat.openai.com/</w:t>
        </w:r>
      </w:hyperlink>
    </w:p>
    <w:p w14:paraId="1554173C" w14:textId="77777777" w:rsidR="0038537E" w:rsidRDefault="0038537E" w:rsidP="0038537E">
      <w:pPr>
        <w:spacing w:before="100" w:beforeAutospacing="1" w:after="100" w:afterAutospacing="1" w:line="360" w:lineRule="auto"/>
        <w:rPr>
          <w:sz w:val="22"/>
          <w:szCs w:val="22"/>
        </w:rPr>
      </w:pPr>
      <w:r w:rsidRPr="0038537E">
        <w:rPr>
          <w:sz w:val="22"/>
          <w:szCs w:val="22"/>
        </w:rPr>
        <w:t>van Buuren, S. (2018). Flexible Imputation of Missing Data. CRC Press.</w:t>
      </w:r>
    </w:p>
    <w:p w14:paraId="43E7DCC9" w14:textId="77777777" w:rsidR="0038537E" w:rsidRPr="0038537E" w:rsidRDefault="0038537E" w:rsidP="0038537E">
      <w:pPr>
        <w:spacing w:before="100" w:beforeAutospacing="1" w:after="100" w:afterAutospacing="1" w:line="360" w:lineRule="auto"/>
        <w:rPr>
          <w:sz w:val="22"/>
          <w:szCs w:val="22"/>
        </w:rPr>
      </w:pPr>
    </w:p>
    <w:p w14:paraId="3F496923" w14:textId="77777777" w:rsidR="0038537E" w:rsidRPr="0038537E" w:rsidRDefault="0038537E" w:rsidP="004F00CD">
      <w:pPr>
        <w:spacing w:line="360" w:lineRule="auto"/>
        <w:rPr>
          <w:sz w:val="22"/>
          <w:szCs w:val="22"/>
        </w:rPr>
      </w:pPr>
    </w:p>
    <w:sectPr w:rsidR="0038537E" w:rsidRPr="0038537E" w:rsidSect="0092024C">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C3C89"/>
    <w:multiLevelType w:val="multilevel"/>
    <w:tmpl w:val="1AEE9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6E1141"/>
    <w:multiLevelType w:val="multilevel"/>
    <w:tmpl w:val="5A780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539E6"/>
    <w:multiLevelType w:val="multilevel"/>
    <w:tmpl w:val="E6A4A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666FAA"/>
    <w:multiLevelType w:val="multilevel"/>
    <w:tmpl w:val="36302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D02301"/>
    <w:multiLevelType w:val="multilevel"/>
    <w:tmpl w:val="1EDAD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65781C"/>
    <w:multiLevelType w:val="multilevel"/>
    <w:tmpl w:val="2D9C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E15C9F"/>
    <w:multiLevelType w:val="multilevel"/>
    <w:tmpl w:val="0D467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A922DC"/>
    <w:multiLevelType w:val="multilevel"/>
    <w:tmpl w:val="03CAD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0C0F20"/>
    <w:multiLevelType w:val="multilevel"/>
    <w:tmpl w:val="C3EE1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EC1F7E"/>
    <w:multiLevelType w:val="multilevel"/>
    <w:tmpl w:val="AD22A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0659940">
    <w:abstractNumId w:val="0"/>
  </w:num>
  <w:num w:numId="2" w16cid:durableId="1102796240">
    <w:abstractNumId w:val="9"/>
  </w:num>
  <w:num w:numId="3" w16cid:durableId="649871103">
    <w:abstractNumId w:val="8"/>
  </w:num>
  <w:num w:numId="4" w16cid:durableId="523591089">
    <w:abstractNumId w:val="1"/>
  </w:num>
  <w:num w:numId="5" w16cid:durableId="592855968">
    <w:abstractNumId w:val="5"/>
  </w:num>
  <w:num w:numId="6" w16cid:durableId="546526483">
    <w:abstractNumId w:val="4"/>
  </w:num>
  <w:num w:numId="7" w16cid:durableId="1202325888">
    <w:abstractNumId w:val="2"/>
  </w:num>
  <w:num w:numId="8" w16cid:durableId="1874537437">
    <w:abstractNumId w:val="6"/>
  </w:num>
  <w:num w:numId="9" w16cid:durableId="436798518">
    <w:abstractNumId w:val="3"/>
  </w:num>
  <w:num w:numId="10" w16cid:durableId="201657302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81A"/>
    <w:rsid w:val="000F7577"/>
    <w:rsid w:val="00154755"/>
    <w:rsid w:val="001650DD"/>
    <w:rsid w:val="001B1016"/>
    <w:rsid w:val="00235EDB"/>
    <w:rsid w:val="002807BD"/>
    <w:rsid w:val="00331DAF"/>
    <w:rsid w:val="0038537E"/>
    <w:rsid w:val="0044173E"/>
    <w:rsid w:val="004D3EEC"/>
    <w:rsid w:val="004F00CD"/>
    <w:rsid w:val="0053081A"/>
    <w:rsid w:val="00563326"/>
    <w:rsid w:val="005C1043"/>
    <w:rsid w:val="00780657"/>
    <w:rsid w:val="0086535D"/>
    <w:rsid w:val="008A354E"/>
    <w:rsid w:val="0092024C"/>
    <w:rsid w:val="009B6183"/>
    <w:rsid w:val="009C224C"/>
    <w:rsid w:val="009F3C42"/>
    <w:rsid w:val="00A65AD3"/>
    <w:rsid w:val="00A910F5"/>
    <w:rsid w:val="00AB4827"/>
    <w:rsid w:val="00AD351C"/>
    <w:rsid w:val="00B91628"/>
    <w:rsid w:val="00D27C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87F69"/>
  <w15:chartTrackingRefBased/>
  <w15:docId w15:val="{0F1A761C-4FBA-4ECC-9706-DCDE01186C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08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308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308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08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08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08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08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08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08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08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308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308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08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08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08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08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08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081A"/>
    <w:rPr>
      <w:rFonts w:eastAsiaTheme="majorEastAsia" w:cstheme="majorBidi"/>
      <w:color w:val="272727" w:themeColor="text1" w:themeTint="D8"/>
    </w:rPr>
  </w:style>
  <w:style w:type="paragraph" w:styleId="Title">
    <w:name w:val="Title"/>
    <w:basedOn w:val="Normal"/>
    <w:next w:val="Normal"/>
    <w:link w:val="TitleChar"/>
    <w:uiPriority w:val="10"/>
    <w:qFormat/>
    <w:rsid w:val="005308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08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08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08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081A"/>
    <w:pPr>
      <w:spacing w:before="160"/>
      <w:jc w:val="center"/>
    </w:pPr>
    <w:rPr>
      <w:i/>
      <w:iCs/>
      <w:color w:val="404040" w:themeColor="text1" w:themeTint="BF"/>
    </w:rPr>
  </w:style>
  <w:style w:type="character" w:customStyle="1" w:styleId="QuoteChar">
    <w:name w:val="Quote Char"/>
    <w:basedOn w:val="DefaultParagraphFont"/>
    <w:link w:val="Quote"/>
    <w:uiPriority w:val="29"/>
    <w:rsid w:val="0053081A"/>
    <w:rPr>
      <w:i/>
      <w:iCs/>
      <w:color w:val="404040" w:themeColor="text1" w:themeTint="BF"/>
    </w:rPr>
  </w:style>
  <w:style w:type="paragraph" w:styleId="ListParagraph">
    <w:name w:val="List Paragraph"/>
    <w:basedOn w:val="Normal"/>
    <w:uiPriority w:val="34"/>
    <w:qFormat/>
    <w:rsid w:val="0053081A"/>
    <w:pPr>
      <w:ind w:left="720"/>
      <w:contextualSpacing/>
    </w:pPr>
  </w:style>
  <w:style w:type="character" w:styleId="IntenseEmphasis">
    <w:name w:val="Intense Emphasis"/>
    <w:basedOn w:val="DefaultParagraphFont"/>
    <w:uiPriority w:val="21"/>
    <w:qFormat/>
    <w:rsid w:val="0053081A"/>
    <w:rPr>
      <w:i/>
      <w:iCs/>
      <w:color w:val="0F4761" w:themeColor="accent1" w:themeShade="BF"/>
    </w:rPr>
  </w:style>
  <w:style w:type="paragraph" w:styleId="IntenseQuote">
    <w:name w:val="Intense Quote"/>
    <w:basedOn w:val="Normal"/>
    <w:next w:val="Normal"/>
    <w:link w:val="IntenseQuoteChar"/>
    <w:uiPriority w:val="30"/>
    <w:qFormat/>
    <w:rsid w:val="005308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081A"/>
    <w:rPr>
      <w:i/>
      <w:iCs/>
      <w:color w:val="0F4761" w:themeColor="accent1" w:themeShade="BF"/>
    </w:rPr>
  </w:style>
  <w:style w:type="character" w:styleId="IntenseReference">
    <w:name w:val="Intense Reference"/>
    <w:basedOn w:val="DefaultParagraphFont"/>
    <w:uiPriority w:val="32"/>
    <w:qFormat/>
    <w:rsid w:val="0053081A"/>
    <w:rPr>
      <w:b/>
      <w:bCs/>
      <w:smallCaps/>
      <w:color w:val="0F4761" w:themeColor="accent1" w:themeShade="BF"/>
      <w:spacing w:val="5"/>
    </w:rPr>
  </w:style>
  <w:style w:type="character" w:styleId="Strong">
    <w:name w:val="Strong"/>
    <w:basedOn w:val="DefaultParagraphFont"/>
    <w:uiPriority w:val="22"/>
    <w:qFormat/>
    <w:rsid w:val="0092024C"/>
    <w:rPr>
      <w:b/>
      <w:bCs/>
    </w:rPr>
  </w:style>
  <w:style w:type="paragraph" w:styleId="NormalWeb">
    <w:name w:val="Normal (Web)"/>
    <w:basedOn w:val="Normal"/>
    <w:uiPriority w:val="99"/>
    <w:semiHidden/>
    <w:unhideWhenUsed/>
    <w:rsid w:val="0092024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92024C"/>
    <w:rPr>
      <w:i/>
      <w:iCs/>
    </w:rPr>
  </w:style>
  <w:style w:type="character" w:styleId="HTMLCode">
    <w:name w:val="HTML Code"/>
    <w:basedOn w:val="DefaultParagraphFont"/>
    <w:uiPriority w:val="99"/>
    <w:semiHidden/>
    <w:unhideWhenUsed/>
    <w:rsid w:val="0092024C"/>
    <w:rPr>
      <w:rFonts w:ascii="Courier New" w:eastAsia="Times New Roman" w:hAnsi="Courier New" w:cs="Courier New"/>
      <w:sz w:val="20"/>
      <w:szCs w:val="20"/>
    </w:rPr>
  </w:style>
  <w:style w:type="paragraph" w:styleId="NoSpacing">
    <w:name w:val="No Spacing"/>
    <w:link w:val="NoSpacingChar"/>
    <w:uiPriority w:val="1"/>
    <w:qFormat/>
    <w:rsid w:val="0092024C"/>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92024C"/>
    <w:rPr>
      <w:rFonts w:eastAsiaTheme="minorEastAsia"/>
      <w:kern w:val="0"/>
      <w:sz w:val="22"/>
      <w:szCs w:val="22"/>
      <w14:ligatures w14:val="none"/>
    </w:rPr>
  </w:style>
  <w:style w:type="character" w:styleId="Hyperlink">
    <w:name w:val="Hyperlink"/>
    <w:basedOn w:val="DefaultParagraphFont"/>
    <w:uiPriority w:val="99"/>
    <w:unhideWhenUsed/>
    <w:rsid w:val="0038537E"/>
    <w:rPr>
      <w:color w:val="467886" w:themeColor="hyperlink"/>
      <w:u w:val="single"/>
    </w:rPr>
  </w:style>
  <w:style w:type="character" w:styleId="UnresolvedMention">
    <w:name w:val="Unresolved Mention"/>
    <w:basedOn w:val="DefaultParagraphFont"/>
    <w:uiPriority w:val="99"/>
    <w:semiHidden/>
    <w:unhideWhenUsed/>
    <w:rsid w:val="003853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chat.openai.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archive.ics.uci.edu/ml/datasets/adult"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2025-12-02T00:00:00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397</TotalTime>
  <Pages>4</Pages>
  <Words>984</Words>
  <Characters>5609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University of the Fraser Valley</Company>
  <LinksUpToDate>false</LinksUpToDate>
  <CharactersWithSpaces>6580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Assessing Data Quality and Predictive Bias in the Adult Income Dataset</dc:title>
  <dc:subject>COMP 331</dc:subject>
  <dc:creator>Cameron Carnegie</dc:creator>
  <cp:keywords/>
  <dc:description/>
  <cp:lastModifiedBy>Cameron Carnegie</cp:lastModifiedBy>
  <cp:revision>3</cp:revision>
  <dcterms:created xsi:type="dcterms:W3CDTF">2025-12-03T15:37:00Z</dcterms:created>
  <dcterms:modified xsi:type="dcterms:W3CDTF">2025-12-03T22:17:00Z</dcterms:modified>
</cp:coreProperties>
</file>