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398D" w14:textId="6762A9A8" w:rsidR="00514CC8" w:rsidRPr="004D4A4C" w:rsidRDefault="00A1624D" w:rsidP="00514CC8">
      <w:pPr>
        <w:rPr>
          <w:b/>
          <w:bCs/>
        </w:rPr>
      </w:pPr>
      <w:r>
        <w:tab/>
      </w:r>
      <w:r>
        <w:tab/>
      </w:r>
      <w:r>
        <w:tab/>
      </w:r>
      <w:r w:rsidR="004D4A4C" w:rsidRPr="004D4A4C">
        <w:rPr>
          <w:b/>
          <w:bCs/>
          <w:sz w:val="28"/>
          <w:szCs w:val="28"/>
        </w:rPr>
        <w:t xml:space="preserve">Campus </w:t>
      </w:r>
      <w:proofErr w:type="gramStart"/>
      <w:r w:rsidR="004D4A4C" w:rsidRPr="004D4A4C">
        <w:rPr>
          <w:b/>
          <w:bCs/>
          <w:sz w:val="28"/>
          <w:szCs w:val="28"/>
        </w:rPr>
        <w:t>Navigator :Report</w:t>
      </w:r>
      <w:proofErr w:type="gramEnd"/>
      <w:r w:rsidR="004D4A4C" w:rsidRPr="004D4A4C">
        <w:rPr>
          <w:b/>
          <w:bCs/>
          <w:sz w:val="28"/>
          <w:szCs w:val="28"/>
        </w:rPr>
        <w:t>2</w:t>
      </w:r>
    </w:p>
    <w:p w14:paraId="1FFB0C88" w14:textId="77777777" w:rsidR="00514CC8" w:rsidRDefault="00514CC8" w:rsidP="00514CC8"/>
    <w:p w14:paraId="6B614AE6" w14:textId="6F2CAD23" w:rsidR="00514CC8" w:rsidRDefault="00514CC8" w:rsidP="00514CC8">
      <w:r>
        <w:t>Experience of the User</w:t>
      </w:r>
    </w:p>
    <w:p w14:paraId="50A10FC8" w14:textId="130574E2" w:rsidR="00514CC8" w:rsidRDefault="00514CC8" w:rsidP="00514CC8">
      <w:r>
        <w:t>Because of the interface's simple chat platform design, users can ask questions like "How do I get to the Admin Block?" or "Tell me how to get from the hostel to the library the quickest."</w:t>
      </w:r>
    </w:p>
    <w:p w14:paraId="3DDD59BD" w14:textId="5361BF18" w:rsidR="00514CC8" w:rsidRDefault="00514CC8" w:rsidP="00514CC8">
      <w:r>
        <w:t>Module for Core Data</w:t>
      </w:r>
    </w:p>
    <w:p w14:paraId="238D0F4E" w14:textId="67ECD003" w:rsidR="00514CC8" w:rsidRDefault="00514CC8" w:rsidP="00514CC8">
      <w:r>
        <w:t>This page contains all of the important campus information, such as building locations, distances between buildings, frequently asked questions, and staff contacts. When a user requests information, the assistant retrieves pertinent data from this database, which serves as a knowledge base.</w:t>
      </w:r>
    </w:p>
    <w:p w14:paraId="5536A590" w14:textId="02F4EA32" w:rsidR="00514CC8" w:rsidRDefault="00514CC8" w:rsidP="00514CC8">
      <w:r>
        <w:t>Layer of Language Understanding</w:t>
      </w:r>
    </w:p>
    <w:p w14:paraId="2C7A6EE3" w14:textId="77777777" w:rsidR="00514CC8" w:rsidRDefault="00514CC8" w:rsidP="00514CC8">
      <w:r>
        <w:t>Understanding user input is the responsibility of a specialized NLP component. In order to ensure proper handling, it differentiates between inquiries pertaining to general information (often requested questions) and navigation (finding a route).</w:t>
      </w:r>
    </w:p>
    <w:p w14:paraId="3CD839E6" w14:textId="77777777" w:rsidR="00514CC8" w:rsidRDefault="00514CC8" w:rsidP="00514CC8">
      <w:r>
        <w:t>Engine for Calculating Routes</w:t>
      </w:r>
    </w:p>
    <w:p w14:paraId="6EAAF3B1" w14:textId="77777777" w:rsidR="00514CC8" w:rsidRDefault="00514CC8" w:rsidP="00514CC8">
      <w:r>
        <w:t>This section identifies the source and the destination when a navigation-related request is submitted. To choose the best course of action, it then uses search algorithms including A* (A-star), Uniform Cost Search (UCS), Depth-First Search (DFS), and Breadth-First Search (BFS). The length of the route and the expected time to walk it are both included in the results.</w:t>
      </w:r>
    </w:p>
    <w:p w14:paraId="16B04E95" w14:textId="77777777" w:rsidR="00514CC8" w:rsidRDefault="00514CC8" w:rsidP="00514CC8"/>
    <w:p w14:paraId="04C370F1" w14:textId="20323CE3" w:rsidR="00514CC8" w:rsidRDefault="00514CC8" w:rsidP="00514CC8">
      <w:r>
        <w:t>Methodology</w:t>
      </w:r>
    </w:p>
    <w:p w14:paraId="58D0739D" w14:textId="77777777" w:rsidR="00514CC8" w:rsidRDefault="00514CC8" w:rsidP="00514CC8"/>
    <w:p w14:paraId="55762471" w14:textId="3A8EDFE1" w:rsidR="00514CC8" w:rsidRDefault="00514CC8" w:rsidP="00514CC8">
      <w:r>
        <w:t>Campus as a Graph</w:t>
      </w:r>
    </w:p>
    <w:p w14:paraId="216602BF" w14:textId="77777777" w:rsidR="00514CC8" w:rsidRDefault="00514CC8" w:rsidP="00514CC8">
      <w:r>
        <w:t>Points of interest, such as the Main Gate, Administration Building, Engineering Block, Hostel, etc., are represented by nodes.</w:t>
      </w:r>
    </w:p>
    <w:p w14:paraId="5911F292" w14:textId="77777777" w:rsidR="00514CC8" w:rsidRDefault="00514CC8" w:rsidP="00514CC8">
      <w:r>
        <w:t>Direct routes between locations are indicated by edges.</w:t>
      </w:r>
    </w:p>
    <w:p w14:paraId="072927C7" w14:textId="77777777" w:rsidR="00514CC8" w:rsidRDefault="00514CC8" w:rsidP="00514CC8">
      <w:r>
        <w:t>Each path's length in meters is described by weights.</w:t>
      </w:r>
    </w:p>
    <w:p w14:paraId="3AD1AD54" w14:textId="77777777" w:rsidR="00514CC8" w:rsidRDefault="00514CC8" w:rsidP="00514CC8">
      <w:r>
        <w:t>Techniques for Path Searches</w:t>
      </w:r>
    </w:p>
    <w:p w14:paraId="4826DBAC" w14:textId="77777777" w:rsidR="00514CC8" w:rsidRDefault="00514CC8" w:rsidP="00514CC8">
      <w:r>
        <w:t>Various algorithms are used, depending on the situation:</w:t>
      </w:r>
    </w:p>
    <w:p w14:paraId="5951C6A7" w14:textId="77777777" w:rsidR="00514CC8" w:rsidRDefault="00514CC8" w:rsidP="00514CC8">
      <w:pPr>
        <w:ind w:firstLine="720"/>
      </w:pPr>
      <w:r>
        <w:t>All potential routes are covered by BFS and DFS.</w:t>
      </w:r>
    </w:p>
    <w:p w14:paraId="24BF32FB" w14:textId="77777777" w:rsidR="00514CC8" w:rsidRDefault="00514CC8" w:rsidP="00514CC8">
      <w:pPr>
        <w:ind w:firstLine="720"/>
      </w:pPr>
      <w:r>
        <w:t>A* and UCS effectively determine the shortest route between two locations.</w:t>
      </w:r>
    </w:p>
    <w:p w14:paraId="17429583" w14:textId="77777777" w:rsidR="00514CC8" w:rsidRDefault="00514CC8" w:rsidP="00514CC8">
      <w:r>
        <w:t>Recognition of Intent</w:t>
      </w:r>
    </w:p>
    <w:p w14:paraId="51A49269" w14:textId="704A8843" w:rsidR="00514CC8" w:rsidRDefault="00514CC8" w:rsidP="00514CC8">
      <w:pPr>
        <w:ind w:left="720"/>
      </w:pPr>
      <w:r>
        <w:t>Advanced natural language processing (NLP) technology deciphers questions and differentiates between requests.</w:t>
      </w:r>
    </w:p>
    <w:p w14:paraId="1A50471D" w14:textId="77777777" w:rsidR="00514CC8" w:rsidRDefault="00514CC8" w:rsidP="00514CC8">
      <w:r>
        <w:lastRenderedPageBreak/>
        <w:t xml:space="preserve">The Campus Data collected till Date which will be used for navigation and all the location finding purpose </w:t>
      </w:r>
      <w:proofErr w:type="gramStart"/>
      <w:r>
        <w:t>is  below</w:t>
      </w:r>
      <w:proofErr w:type="gramEnd"/>
    </w:p>
    <w:p w14:paraId="5DC16809" w14:textId="77777777" w:rsidR="00514CC8" w:rsidRDefault="00514CC8" w:rsidP="00514CC8"/>
    <w:p w14:paraId="3C6B7581" w14:textId="22ACD784" w:rsidR="00514CC8" w:rsidRPr="00514CC8" w:rsidRDefault="00514CC8" w:rsidP="00514CC8">
      <w:r w:rsidRPr="00514CC8">
        <w:drawing>
          <wp:inline distT="0" distB="0" distL="0" distR="0" wp14:anchorId="6037169D" wp14:editId="345B03C8">
            <wp:extent cx="5731510" cy="2552065"/>
            <wp:effectExtent l="0" t="0" r="2540" b="635"/>
            <wp:docPr id="164612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49D2" w14:textId="77777777" w:rsidR="00514CC8" w:rsidRDefault="00514CC8" w:rsidP="00514CC8">
      <w:r>
        <w:t xml:space="preserve"> </w:t>
      </w:r>
    </w:p>
    <w:tbl>
      <w:tblPr>
        <w:tblStyle w:val="TableGrid"/>
        <w:tblW w:w="9592" w:type="dxa"/>
        <w:tblInd w:w="-5" w:type="dxa"/>
        <w:tblLook w:val="04A0" w:firstRow="1" w:lastRow="0" w:firstColumn="1" w:lastColumn="0" w:noHBand="0" w:noVBand="1"/>
      </w:tblPr>
      <w:tblGrid>
        <w:gridCol w:w="1512"/>
        <w:gridCol w:w="836"/>
        <w:gridCol w:w="934"/>
        <w:gridCol w:w="1512"/>
        <w:gridCol w:w="898"/>
        <w:gridCol w:w="1094"/>
        <w:gridCol w:w="838"/>
        <w:gridCol w:w="942"/>
        <w:gridCol w:w="1026"/>
      </w:tblGrid>
      <w:tr w:rsidR="00514CC8" w:rsidRPr="00A244E5" w14:paraId="10A0A082" w14:textId="77777777" w:rsidTr="00514CC8">
        <w:trPr>
          <w:trHeight w:val="1205"/>
        </w:trPr>
        <w:tc>
          <w:tcPr>
            <w:tcW w:w="0" w:type="auto"/>
            <w:hideMark/>
          </w:tcPr>
          <w:p w14:paraId="71D7EE7B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From \ To</w:t>
            </w:r>
          </w:p>
        </w:tc>
        <w:tc>
          <w:tcPr>
            <w:tcW w:w="0" w:type="auto"/>
            <w:hideMark/>
          </w:tcPr>
          <w:p w14:paraId="03E4D5D4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Main gate</w:t>
            </w:r>
          </w:p>
        </w:tc>
        <w:tc>
          <w:tcPr>
            <w:tcW w:w="0" w:type="auto"/>
            <w:hideMark/>
          </w:tcPr>
          <w:p w14:paraId="7CEBE447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Admin block</w:t>
            </w:r>
          </w:p>
        </w:tc>
        <w:tc>
          <w:tcPr>
            <w:tcW w:w="0" w:type="auto"/>
            <w:hideMark/>
          </w:tcPr>
          <w:p w14:paraId="00A175D4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Engineering block</w:t>
            </w:r>
          </w:p>
        </w:tc>
        <w:tc>
          <w:tcPr>
            <w:tcW w:w="0" w:type="auto"/>
            <w:hideMark/>
          </w:tcPr>
          <w:p w14:paraId="4D31E735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Guest house</w:t>
            </w:r>
          </w:p>
        </w:tc>
        <w:tc>
          <w:tcPr>
            <w:tcW w:w="0" w:type="auto"/>
            <w:hideMark/>
          </w:tcPr>
          <w:p w14:paraId="0E7FC801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Faculty housing</w:t>
            </w:r>
          </w:p>
        </w:tc>
        <w:tc>
          <w:tcPr>
            <w:tcW w:w="0" w:type="auto"/>
            <w:hideMark/>
          </w:tcPr>
          <w:p w14:paraId="572894F2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Food court</w:t>
            </w:r>
          </w:p>
        </w:tc>
        <w:tc>
          <w:tcPr>
            <w:tcW w:w="0" w:type="auto"/>
            <w:hideMark/>
          </w:tcPr>
          <w:p w14:paraId="4AE6E5CD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Hostel</w:t>
            </w:r>
          </w:p>
        </w:tc>
        <w:tc>
          <w:tcPr>
            <w:tcW w:w="0" w:type="auto"/>
            <w:hideMark/>
          </w:tcPr>
          <w:p w14:paraId="170AB3CE" w14:textId="77777777" w:rsidR="00514CC8" w:rsidRPr="00A244E5" w:rsidRDefault="00514CC8" w:rsidP="00C66C3E">
            <w:pPr>
              <w:spacing w:after="160" w:line="278" w:lineRule="auto"/>
              <w:rPr>
                <w:b/>
                <w:bCs/>
              </w:rPr>
            </w:pPr>
            <w:r w:rsidRPr="00A244E5">
              <w:rPr>
                <w:b/>
                <w:bCs/>
              </w:rPr>
              <w:t>Cricket ground</w:t>
            </w:r>
          </w:p>
        </w:tc>
      </w:tr>
      <w:tr w:rsidR="00514CC8" w:rsidRPr="00A244E5" w14:paraId="55DA2A29" w14:textId="77777777" w:rsidTr="00514CC8">
        <w:trPr>
          <w:trHeight w:val="937"/>
        </w:trPr>
        <w:tc>
          <w:tcPr>
            <w:tcW w:w="0" w:type="auto"/>
            <w:hideMark/>
          </w:tcPr>
          <w:p w14:paraId="7D3A5751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Main gate</w:t>
            </w:r>
          </w:p>
        </w:tc>
        <w:tc>
          <w:tcPr>
            <w:tcW w:w="0" w:type="auto"/>
            <w:hideMark/>
          </w:tcPr>
          <w:p w14:paraId="4234B231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7AA4CDB3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260 </w:t>
            </w:r>
            <w:proofErr w:type="gramStart"/>
            <w:r>
              <w:t>meter</w:t>
            </w:r>
            <w:proofErr w:type="gramEnd"/>
          </w:p>
        </w:tc>
        <w:tc>
          <w:tcPr>
            <w:tcW w:w="0" w:type="auto"/>
            <w:hideMark/>
          </w:tcPr>
          <w:p w14:paraId="1F744C4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BA024FA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410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59B76016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590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AEE20F4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630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C731F3C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820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7821E87" w14:textId="77777777" w:rsidR="00514CC8" w:rsidRPr="00A244E5" w:rsidRDefault="00514CC8" w:rsidP="00C66C3E">
            <w:pPr>
              <w:spacing w:after="160" w:line="278" w:lineRule="auto"/>
            </w:pPr>
            <w:r>
              <w:t>1290 metre</w:t>
            </w:r>
          </w:p>
        </w:tc>
      </w:tr>
      <w:tr w:rsidR="00514CC8" w:rsidRPr="00A244E5" w14:paraId="67A7B35B" w14:textId="77777777" w:rsidTr="00514CC8">
        <w:trPr>
          <w:trHeight w:val="937"/>
        </w:trPr>
        <w:tc>
          <w:tcPr>
            <w:tcW w:w="0" w:type="auto"/>
            <w:hideMark/>
          </w:tcPr>
          <w:p w14:paraId="2D905052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Admin block</w:t>
            </w:r>
          </w:p>
        </w:tc>
        <w:tc>
          <w:tcPr>
            <w:tcW w:w="0" w:type="auto"/>
            <w:hideMark/>
          </w:tcPr>
          <w:p w14:paraId="14662312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260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2D5C35BE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45868973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140 </w:t>
            </w:r>
            <w:proofErr w:type="gramStart"/>
            <w:r>
              <w:t>meter</w:t>
            </w:r>
            <w:proofErr w:type="gramEnd"/>
          </w:p>
        </w:tc>
        <w:tc>
          <w:tcPr>
            <w:tcW w:w="0" w:type="auto"/>
            <w:hideMark/>
          </w:tcPr>
          <w:p w14:paraId="5553C8E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200 </w:t>
            </w:r>
            <w:proofErr w:type="gramStart"/>
            <w:r>
              <w:t>meter</w:t>
            </w:r>
            <w:proofErr w:type="gramEnd"/>
          </w:p>
        </w:tc>
        <w:tc>
          <w:tcPr>
            <w:tcW w:w="0" w:type="auto"/>
            <w:hideMark/>
          </w:tcPr>
          <w:p w14:paraId="0A504F98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430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60A3ABB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117C00D6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5D38D09B" w14:textId="77777777" w:rsidR="00514CC8" w:rsidRPr="00A244E5" w:rsidRDefault="00514CC8" w:rsidP="00C66C3E">
            <w:pPr>
              <w:spacing w:after="160" w:line="278" w:lineRule="auto"/>
            </w:pPr>
            <w:r>
              <w:t>1000 metre</w:t>
            </w:r>
          </w:p>
        </w:tc>
      </w:tr>
      <w:tr w:rsidR="00514CC8" w:rsidRPr="00A244E5" w14:paraId="377D44AC" w14:textId="77777777" w:rsidTr="00514CC8">
        <w:trPr>
          <w:trHeight w:val="937"/>
        </w:trPr>
        <w:tc>
          <w:tcPr>
            <w:tcW w:w="0" w:type="auto"/>
            <w:hideMark/>
          </w:tcPr>
          <w:p w14:paraId="27989D3A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Engineering block</w:t>
            </w:r>
          </w:p>
        </w:tc>
        <w:tc>
          <w:tcPr>
            <w:tcW w:w="0" w:type="auto"/>
            <w:hideMark/>
          </w:tcPr>
          <w:p w14:paraId="24D47484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410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586B982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150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1C8763A1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1105E232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200 </w:t>
            </w:r>
            <w:proofErr w:type="gramStart"/>
            <w:r>
              <w:t>meter</w:t>
            </w:r>
            <w:proofErr w:type="gramEnd"/>
          </w:p>
        </w:tc>
        <w:tc>
          <w:tcPr>
            <w:tcW w:w="0" w:type="auto"/>
            <w:hideMark/>
          </w:tcPr>
          <w:p w14:paraId="29C34F50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180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4C67DEA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220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DD94949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3DD2FBD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860 </w:t>
            </w:r>
            <w:proofErr w:type="gramStart"/>
            <w:r>
              <w:t>metre</w:t>
            </w:r>
            <w:proofErr w:type="gramEnd"/>
          </w:p>
        </w:tc>
      </w:tr>
      <w:tr w:rsidR="00514CC8" w:rsidRPr="00A244E5" w14:paraId="78E42094" w14:textId="77777777" w:rsidTr="00514CC8">
        <w:trPr>
          <w:trHeight w:val="937"/>
        </w:trPr>
        <w:tc>
          <w:tcPr>
            <w:tcW w:w="0" w:type="auto"/>
            <w:hideMark/>
          </w:tcPr>
          <w:p w14:paraId="5BC03A3F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Guest house</w:t>
            </w:r>
          </w:p>
        </w:tc>
        <w:tc>
          <w:tcPr>
            <w:tcW w:w="0" w:type="auto"/>
            <w:hideMark/>
          </w:tcPr>
          <w:p w14:paraId="788772D4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410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F4D1716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B7BB2BC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384A6FE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73075029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360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A9B38B1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395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2FDACB9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660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7C26D32" w14:textId="77777777" w:rsidR="00514CC8" w:rsidRPr="00A244E5" w:rsidRDefault="00514CC8" w:rsidP="00C66C3E">
            <w:pPr>
              <w:spacing w:after="160" w:line="278" w:lineRule="auto"/>
            </w:pPr>
            <w:r>
              <w:t>1110 metre</w:t>
            </w:r>
          </w:p>
        </w:tc>
      </w:tr>
      <w:tr w:rsidR="00514CC8" w:rsidRPr="00A244E5" w14:paraId="7706A822" w14:textId="77777777" w:rsidTr="00514CC8">
        <w:trPr>
          <w:trHeight w:val="937"/>
        </w:trPr>
        <w:tc>
          <w:tcPr>
            <w:tcW w:w="0" w:type="auto"/>
            <w:hideMark/>
          </w:tcPr>
          <w:p w14:paraId="62C2D310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Faculty housing</w:t>
            </w:r>
          </w:p>
        </w:tc>
        <w:tc>
          <w:tcPr>
            <w:tcW w:w="0" w:type="auto"/>
            <w:hideMark/>
          </w:tcPr>
          <w:p w14:paraId="6727EC0B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590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1975D08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430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26D8B920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180 </w:t>
            </w:r>
            <w:proofErr w:type="gramStart"/>
            <w:r>
              <w:t>meter</w:t>
            </w:r>
            <w:proofErr w:type="gramEnd"/>
          </w:p>
        </w:tc>
        <w:tc>
          <w:tcPr>
            <w:tcW w:w="0" w:type="auto"/>
            <w:hideMark/>
          </w:tcPr>
          <w:p w14:paraId="6342C376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370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13516C1C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35AD2F10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265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FF337D4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250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40B190A4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690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</w:tr>
    </w:tbl>
    <w:p w14:paraId="67D84CD8" w14:textId="567AB578" w:rsidR="00514CC8" w:rsidRDefault="00514CC8" w:rsidP="00514CC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2D89C" wp14:editId="76E76CBD">
                <wp:simplePos x="0" y="0"/>
                <wp:positionH relativeFrom="column">
                  <wp:posOffset>6850528</wp:posOffset>
                </wp:positionH>
                <wp:positionV relativeFrom="paragraph">
                  <wp:posOffset>1013563</wp:posOffset>
                </wp:positionV>
                <wp:extent cx="255182" cy="191386"/>
                <wp:effectExtent l="0" t="0" r="12065" b="18415"/>
                <wp:wrapNone/>
                <wp:docPr id="9967356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2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D4195" id="Oval 1" o:spid="_x0000_s1026" style="position:absolute;margin-left:539.4pt;margin-top:79.8pt;width:20.1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" fillcolor="#156082 [3204]" strokecolor="#030e13 [484]" strokeweight="1pt">
                <v:stroke joinstyle="miter"/>
              </v:oval>
            </w:pict>
          </mc:Fallback>
        </mc:AlternateContent>
      </w:r>
      <w:r>
        <w:br w:type="page"/>
      </w:r>
    </w:p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1248"/>
        <w:gridCol w:w="1050"/>
        <w:gridCol w:w="992"/>
        <w:gridCol w:w="955"/>
        <w:gridCol w:w="992"/>
        <w:gridCol w:w="955"/>
        <w:gridCol w:w="955"/>
        <w:gridCol w:w="955"/>
        <w:gridCol w:w="955"/>
      </w:tblGrid>
      <w:tr w:rsidR="00A1624D" w:rsidRPr="00A244E5" w14:paraId="27941BEB" w14:textId="77777777" w:rsidTr="00A1624D">
        <w:trPr>
          <w:trHeight w:val="703"/>
        </w:trPr>
        <w:tc>
          <w:tcPr>
            <w:tcW w:w="0" w:type="auto"/>
            <w:hideMark/>
          </w:tcPr>
          <w:p w14:paraId="7008E70A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lastRenderedPageBreak/>
              <w:t>Food court</w:t>
            </w:r>
          </w:p>
        </w:tc>
        <w:tc>
          <w:tcPr>
            <w:tcW w:w="0" w:type="auto"/>
            <w:hideMark/>
          </w:tcPr>
          <w:p w14:paraId="20944C0B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630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7435FA90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400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55DA6BD5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220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3767BE98" w14:textId="77777777" w:rsidR="00514CC8" w:rsidRPr="00A244E5" w:rsidRDefault="00514CC8" w:rsidP="00C66C3E">
            <w:pPr>
              <w:spacing w:after="160" w:line="278" w:lineRule="auto"/>
            </w:pPr>
            <w:proofErr w:type="gramStart"/>
            <w:r>
              <w:t>395  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22079C7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265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190B6E5C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66957811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250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0F2C0A4E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640 </w:t>
            </w:r>
            <w:proofErr w:type="gramStart"/>
            <w:r>
              <w:t>metre</w:t>
            </w:r>
            <w:proofErr w:type="gramEnd"/>
          </w:p>
        </w:tc>
      </w:tr>
      <w:tr w:rsidR="00A1624D" w:rsidRPr="00A244E5" w14:paraId="698F6DC6" w14:textId="77777777" w:rsidTr="00A1624D">
        <w:trPr>
          <w:trHeight w:val="694"/>
        </w:trPr>
        <w:tc>
          <w:tcPr>
            <w:tcW w:w="0" w:type="auto"/>
            <w:hideMark/>
          </w:tcPr>
          <w:p w14:paraId="77FFC815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Hostel</w:t>
            </w:r>
          </w:p>
        </w:tc>
        <w:tc>
          <w:tcPr>
            <w:tcW w:w="0" w:type="auto"/>
            <w:hideMark/>
          </w:tcPr>
          <w:p w14:paraId="2AABB2E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820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17FC447B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600 </w:t>
            </w:r>
            <w:proofErr w:type="gramStart"/>
            <w:r>
              <w:t>metre</w:t>
            </w:r>
            <w:proofErr w:type="gramEnd"/>
            <w:r>
              <w:t xml:space="preserve"> </w:t>
            </w:r>
          </w:p>
        </w:tc>
        <w:tc>
          <w:tcPr>
            <w:tcW w:w="0" w:type="auto"/>
            <w:hideMark/>
          </w:tcPr>
          <w:p w14:paraId="43DBEB5D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490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6E12FF7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680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7FA071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210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DF01BC8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250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F66BA98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  <w:tc>
          <w:tcPr>
            <w:tcW w:w="0" w:type="auto"/>
            <w:hideMark/>
          </w:tcPr>
          <w:p w14:paraId="23114BA3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500 </w:t>
            </w:r>
            <w:proofErr w:type="gramStart"/>
            <w:r>
              <w:t>metre</w:t>
            </w:r>
            <w:proofErr w:type="gramEnd"/>
          </w:p>
        </w:tc>
      </w:tr>
      <w:tr w:rsidR="00A1624D" w:rsidRPr="00A244E5" w14:paraId="2A7A38F6" w14:textId="77777777" w:rsidTr="00A1624D">
        <w:trPr>
          <w:trHeight w:val="703"/>
        </w:trPr>
        <w:tc>
          <w:tcPr>
            <w:tcW w:w="0" w:type="auto"/>
            <w:hideMark/>
          </w:tcPr>
          <w:p w14:paraId="3E7342A9" w14:textId="77777777" w:rsidR="00514CC8" w:rsidRPr="00A244E5" w:rsidRDefault="00514CC8" w:rsidP="00C66C3E">
            <w:pPr>
              <w:spacing w:after="160" w:line="278" w:lineRule="auto"/>
            </w:pPr>
            <w:r w:rsidRPr="00A244E5">
              <w:rPr>
                <w:b/>
                <w:bCs/>
              </w:rPr>
              <w:t>Cricket ground</w:t>
            </w:r>
          </w:p>
        </w:tc>
        <w:tc>
          <w:tcPr>
            <w:tcW w:w="0" w:type="auto"/>
            <w:hideMark/>
          </w:tcPr>
          <w:p w14:paraId="66D11F4A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13200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7FAA482C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1000 metre </w:t>
            </w:r>
          </w:p>
        </w:tc>
        <w:tc>
          <w:tcPr>
            <w:tcW w:w="0" w:type="auto"/>
            <w:hideMark/>
          </w:tcPr>
          <w:p w14:paraId="429FCE93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890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7C4AA5C" w14:textId="77777777" w:rsidR="00514CC8" w:rsidRPr="00A244E5" w:rsidRDefault="00514CC8" w:rsidP="00C66C3E">
            <w:pPr>
              <w:spacing w:after="160" w:line="278" w:lineRule="auto"/>
            </w:pPr>
            <w:r>
              <w:t>1000 metre</w:t>
            </w:r>
          </w:p>
        </w:tc>
        <w:tc>
          <w:tcPr>
            <w:tcW w:w="0" w:type="auto"/>
            <w:hideMark/>
          </w:tcPr>
          <w:p w14:paraId="1EC82D71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690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0840D5D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650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65015CEF" w14:textId="77777777" w:rsidR="00514CC8" w:rsidRPr="00A244E5" w:rsidRDefault="00514CC8" w:rsidP="00C66C3E">
            <w:pPr>
              <w:spacing w:after="160" w:line="278" w:lineRule="auto"/>
            </w:pPr>
            <w:r>
              <w:t xml:space="preserve">500 </w:t>
            </w:r>
            <w:proofErr w:type="gramStart"/>
            <w:r>
              <w:t>metre</w:t>
            </w:r>
            <w:proofErr w:type="gramEnd"/>
          </w:p>
        </w:tc>
        <w:tc>
          <w:tcPr>
            <w:tcW w:w="0" w:type="auto"/>
            <w:hideMark/>
          </w:tcPr>
          <w:p w14:paraId="005726DA" w14:textId="77777777" w:rsidR="00514CC8" w:rsidRPr="00A244E5" w:rsidRDefault="00514CC8" w:rsidP="00C66C3E">
            <w:pPr>
              <w:spacing w:after="160" w:line="278" w:lineRule="auto"/>
            </w:pPr>
            <w:r w:rsidRPr="00A244E5">
              <w:t>0</w:t>
            </w:r>
          </w:p>
        </w:tc>
      </w:tr>
    </w:tbl>
    <w:p w14:paraId="2DE7FEF3" w14:textId="77777777" w:rsidR="00514CC8" w:rsidRDefault="00514CC8" w:rsidP="00514CC8"/>
    <w:p w14:paraId="07D1E5B2" w14:textId="1D32E8A2" w:rsidR="00514CC8" w:rsidRDefault="00514CC8" w:rsidP="00514CC8"/>
    <w:sectPr w:rsidR="0051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C8"/>
    <w:rsid w:val="004D00CA"/>
    <w:rsid w:val="004D4A4C"/>
    <w:rsid w:val="00514CC8"/>
    <w:rsid w:val="00A1624D"/>
    <w:rsid w:val="00C06633"/>
    <w:rsid w:val="00E5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B360"/>
  <w15:chartTrackingRefBased/>
  <w15:docId w15:val="{446317A3-8B38-4D36-8CDC-42E132FB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C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4CC8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mgyashaswini9353@gmail.com</dc:creator>
  <cp:keywords/>
  <dc:description/>
  <cp:lastModifiedBy>mgyashaswini9353@gmail.com</cp:lastModifiedBy>
  <cp:revision>2</cp:revision>
  <dcterms:created xsi:type="dcterms:W3CDTF">2025-09-01T18:59:00Z</dcterms:created>
  <dcterms:modified xsi:type="dcterms:W3CDTF">2025-09-01T19:12:00Z</dcterms:modified>
</cp:coreProperties>
</file>