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805AA" w14:textId="77777777" w:rsidR="0011505C" w:rsidRPr="00586AA4" w:rsidRDefault="00586AA4" w:rsidP="00E20229">
      <w:pPr>
        <w:rPr>
          <w:lang w:val="nl-BE"/>
        </w:rPr>
      </w:pPr>
      <w:r w:rsidRPr="00586AA4">
        <w:rPr>
          <w:noProof/>
        </w:rPr>
        <w:drawing>
          <wp:inline distT="0" distB="0" distL="0" distR="0" wp14:anchorId="10AC5A0D" wp14:editId="3F075DD2">
            <wp:extent cx="1600200" cy="4106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isee_zw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1035" cy="457048"/>
                    </a:xfrm>
                    <a:prstGeom prst="rect">
                      <a:avLst/>
                    </a:prstGeom>
                  </pic:spPr>
                </pic:pic>
              </a:graphicData>
            </a:graphic>
          </wp:inline>
        </w:drawing>
      </w:r>
    </w:p>
    <w:p w14:paraId="6ACE396D" w14:textId="77777777" w:rsidR="00586AA4" w:rsidRPr="00586AA4" w:rsidRDefault="00586AA4" w:rsidP="00E20229">
      <w:pPr>
        <w:rPr>
          <w:lang w:val="nl-BE"/>
        </w:rPr>
      </w:pPr>
    </w:p>
    <w:p w14:paraId="047DEF4E" w14:textId="77777777" w:rsidR="00586AA4" w:rsidRPr="00586AA4" w:rsidRDefault="00586AA4" w:rsidP="00E20229">
      <w:pPr>
        <w:rPr>
          <w:lang w:val="nl-BE"/>
        </w:rPr>
      </w:pPr>
    </w:p>
    <w:p w14:paraId="6E523B9B" w14:textId="77777777" w:rsidR="00586AA4" w:rsidRPr="00586AA4" w:rsidRDefault="00586AA4" w:rsidP="00E20229">
      <w:pPr>
        <w:rPr>
          <w:lang w:val="nl-BE"/>
        </w:rPr>
      </w:pPr>
    </w:p>
    <w:p w14:paraId="63C592F5" w14:textId="77777777" w:rsidR="00E20229" w:rsidRDefault="00E20229" w:rsidP="00E20229">
      <w:pPr>
        <w:pStyle w:val="Title"/>
        <w:rPr>
          <w:sz w:val="96"/>
          <w:lang w:val="nl-BE"/>
        </w:rPr>
      </w:pPr>
    </w:p>
    <w:p w14:paraId="2DA39F57" w14:textId="77777777" w:rsidR="00E20229" w:rsidRDefault="00E20229" w:rsidP="00E20229">
      <w:pPr>
        <w:pStyle w:val="Title"/>
        <w:rPr>
          <w:sz w:val="96"/>
          <w:lang w:val="nl-BE"/>
        </w:rPr>
      </w:pPr>
    </w:p>
    <w:p w14:paraId="79249A61" w14:textId="77777777" w:rsidR="00586AA4" w:rsidRPr="00E20229" w:rsidRDefault="00586AA4" w:rsidP="00E20229">
      <w:pPr>
        <w:pStyle w:val="Title"/>
        <w:rPr>
          <w:sz w:val="144"/>
          <w:lang w:val="nl-BE"/>
        </w:rPr>
      </w:pPr>
      <w:r w:rsidRPr="00E20229">
        <w:rPr>
          <w:sz w:val="144"/>
          <w:lang w:val="nl-BE"/>
        </w:rPr>
        <w:t>Tracker</w:t>
      </w:r>
    </w:p>
    <w:p w14:paraId="0C4369E9" w14:textId="33AA9010" w:rsidR="00E20229" w:rsidRDefault="00BF26EA" w:rsidP="00E20229">
      <w:pPr>
        <w:pStyle w:val="Subtitle"/>
        <w:rPr>
          <w:rFonts w:asciiTheme="majorHAnsi" w:hAnsiTheme="majorHAnsi"/>
          <w:sz w:val="32"/>
          <w:lang w:val="nl-BE"/>
        </w:rPr>
      </w:pPr>
      <w:r>
        <w:rPr>
          <w:rFonts w:asciiTheme="majorHAnsi" w:hAnsiTheme="majorHAnsi"/>
          <w:sz w:val="32"/>
          <w:lang w:val="nl-BE"/>
        </w:rPr>
        <w:t>Automatisch werkuren tracken met locatie</w:t>
      </w:r>
    </w:p>
    <w:p w14:paraId="1142CE10" w14:textId="77777777" w:rsidR="00E20229" w:rsidRDefault="00E20229" w:rsidP="00E20229">
      <w:pPr>
        <w:rPr>
          <w:lang w:val="nl-BE"/>
        </w:rPr>
      </w:pPr>
    </w:p>
    <w:p w14:paraId="4AE7FB0D" w14:textId="77777777" w:rsidR="00E20229" w:rsidRDefault="00E20229" w:rsidP="00E20229">
      <w:pPr>
        <w:rPr>
          <w:lang w:val="nl-BE"/>
        </w:rPr>
      </w:pPr>
    </w:p>
    <w:p w14:paraId="40970740" w14:textId="77777777" w:rsidR="00E20229" w:rsidRDefault="00E20229" w:rsidP="00E20229">
      <w:pPr>
        <w:rPr>
          <w:lang w:val="nl-BE"/>
        </w:rPr>
      </w:pPr>
    </w:p>
    <w:p w14:paraId="7CFE00CE" w14:textId="77777777" w:rsidR="00E20229" w:rsidRDefault="00E20229" w:rsidP="00E20229">
      <w:pPr>
        <w:rPr>
          <w:lang w:val="nl-BE"/>
        </w:rPr>
      </w:pPr>
    </w:p>
    <w:p w14:paraId="3771E7E1" w14:textId="77777777" w:rsidR="00E20229" w:rsidRDefault="00E20229" w:rsidP="00E20229">
      <w:pPr>
        <w:rPr>
          <w:lang w:val="nl-BE"/>
        </w:rPr>
      </w:pPr>
    </w:p>
    <w:p w14:paraId="27D9851F" w14:textId="77777777" w:rsidR="00E20229" w:rsidRDefault="00E20229" w:rsidP="00E20229">
      <w:pPr>
        <w:rPr>
          <w:lang w:val="nl-BE"/>
        </w:rPr>
      </w:pPr>
    </w:p>
    <w:p w14:paraId="5ED4BCB1" w14:textId="77777777" w:rsidR="00E20229" w:rsidRDefault="00E20229" w:rsidP="00E20229">
      <w:pPr>
        <w:rPr>
          <w:lang w:val="nl-BE"/>
        </w:rPr>
      </w:pPr>
    </w:p>
    <w:p w14:paraId="2257C89D" w14:textId="77777777" w:rsidR="00E20229" w:rsidRDefault="00E20229" w:rsidP="00E20229">
      <w:pPr>
        <w:rPr>
          <w:lang w:val="nl-BE"/>
        </w:rPr>
      </w:pPr>
    </w:p>
    <w:p w14:paraId="1CB8019C" w14:textId="77777777" w:rsidR="00E20229" w:rsidRPr="00E20229" w:rsidRDefault="00E20229" w:rsidP="00E20229">
      <w:pPr>
        <w:rPr>
          <w:lang w:val="nl-BE"/>
        </w:rPr>
      </w:pPr>
    </w:p>
    <w:p w14:paraId="5A227797" w14:textId="77777777" w:rsidR="00E20229" w:rsidRDefault="00E20229" w:rsidP="00E20229">
      <w:pPr>
        <w:rPr>
          <w:lang w:val="nl-BE"/>
        </w:rPr>
      </w:pPr>
    </w:p>
    <w:p w14:paraId="7752C55A" w14:textId="2759B22D" w:rsidR="00BE1F03" w:rsidRPr="00EF17AD" w:rsidRDefault="00E20229" w:rsidP="00EF17AD">
      <w:pPr>
        <w:spacing w:line="360" w:lineRule="auto"/>
        <w:rPr>
          <w:szCs w:val="24"/>
          <w:lang w:val="nl-BE"/>
        </w:rPr>
      </w:pPr>
      <w:r w:rsidRPr="00EF17AD">
        <w:rPr>
          <w:szCs w:val="24"/>
          <w:lang w:val="nl-BE"/>
        </w:rPr>
        <w:t xml:space="preserve">door </w:t>
      </w:r>
      <w:r w:rsidR="00167B44" w:rsidRPr="00EF17AD">
        <w:rPr>
          <w:szCs w:val="24"/>
          <w:lang w:val="nl-BE"/>
        </w:rPr>
        <w:t>Elias Meire, Haroen Viaene en Arnaud Weyts</w:t>
      </w:r>
      <w:r w:rsidR="00EF17AD">
        <w:rPr>
          <w:szCs w:val="24"/>
          <w:lang w:val="nl-BE"/>
        </w:rPr>
        <w:br/>
      </w:r>
      <w:r w:rsidRPr="00EF17AD">
        <w:rPr>
          <w:szCs w:val="24"/>
          <w:lang w:val="nl-BE"/>
        </w:rPr>
        <w:t>elektronica-ICT 2015-2016</w:t>
      </w:r>
      <w:r w:rsidR="00EF17AD">
        <w:rPr>
          <w:szCs w:val="24"/>
          <w:lang w:val="nl-BE"/>
        </w:rPr>
        <w:br/>
      </w:r>
      <w:r w:rsidRPr="00EF17AD">
        <w:rPr>
          <w:szCs w:val="24"/>
          <w:lang w:val="nl-BE"/>
        </w:rPr>
        <w:t>Mentor: B</w:t>
      </w:r>
      <w:r w:rsidR="00BD17DF">
        <w:rPr>
          <w:szCs w:val="24"/>
          <w:lang w:val="nl-BE"/>
        </w:rPr>
        <w:t xml:space="preserve">ram </w:t>
      </w:r>
      <w:r w:rsidRPr="00EF17AD">
        <w:rPr>
          <w:szCs w:val="24"/>
          <w:lang w:val="nl-BE"/>
        </w:rPr>
        <w:t>Gosseye</w:t>
      </w:r>
    </w:p>
    <w:p w14:paraId="3D6A044F" w14:textId="77777777" w:rsidR="00167B44" w:rsidRDefault="00167B44">
      <w:pPr>
        <w:rPr>
          <w:rFonts w:ascii="Calibri" w:eastAsiaTheme="majorEastAsia" w:hAnsi="Calibri" w:cstheme="majorBidi"/>
          <w:sz w:val="36"/>
          <w:szCs w:val="32"/>
          <w:lang w:val="nl-BE"/>
        </w:rPr>
      </w:pPr>
      <w:r>
        <w:rPr>
          <w:lang w:val="nl-BE"/>
        </w:rPr>
        <w:lastRenderedPageBreak/>
        <w:br w:type="page"/>
      </w:r>
    </w:p>
    <w:p w14:paraId="273412DB" w14:textId="77777777" w:rsidR="00BE1F03" w:rsidRDefault="008624EA" w:rsidP="00BE1F03">
      <w:pPr>
        <w:pStyle w:val="Heading1"/>
        <w:rPr>
          <w:lang w:val="nl-BE"/>
        </w:rPr>
      </w:pPr>
      <w:bookmarkStart w:id="0" w:name="_Toc444277644"/>
      <w:bookmarkStart w:id="1" w:name="_Toc444789099"/>
      <w:commentRangeStart w:id="2"/>
      <w:r>
        <w:rPr>
          <w:lang w:val="nl-BE"/>
        </w:rPr>
        <w:lastRenderedPageBreak/>
        <w:t>Inhoudsopgave</w:t>
      </w:r>
      <w:bookmarkEnd w:id="0"/>
      <w:commentRangeEnd w:id="2"/>
      <w:r w:rsidR="0084103A">
        <w:rPr>
          <w:rStyle w:val="CommentReference"/>
          <w:rFonts w:ascii="Arial" w:eastAsiaTheme="minorHAnsi" w:hAnsi="Arial" w:cstheme="minorBidi"/>
        </w:rPr>
        <w:commentReference w:id="2"/>
      </w:r>
      <w:bookmarkEnd w:id="1"/>
    </w:p>
    <w:p w14:paraId="3FD9D509" w14:textId="684CCA5B" w:rsidR="00BF26EA" w:rsidRDefault="008822F3">
      <w:pPr>
        <w:pStyle w:val="TOC1"/>
        <w:rPr>
          <w:rFonts w:asciiTheme="minorHAnsi" w:eastAsiaTheme="minorEastAsia" w:hAnsiTheme="minorHAnsi"/>
          <w:noProof/>
        </w:rPr>
      </w:pPr>
      <w:r>
        <w:rPr>
          <w:sz w:val="24"/>
          <w:lang w:val="nl-BE"/>
        </w:rPr>
        <w:fldChar w:fldCharType="begin"/>
      </w:r>
      <w:r w:rsidR="00BE1F03" w:rsidRPr="00EF17AD">
        <w:rPr>
          <w:sz w:val="24"/>
          <w:lang w:val="nl-BE"/>
        </w:rPr>
        <w:instrText xml:space="preserve"> TOC \o "1-3" \h \z \u </w:instrText>
      </w:r>
      <w:r>
        <w:rPr>
          <w:sz w:val="24"/>
          <w:lang w:val="nl-BE"/>
        </w:rPr>
        <w:fldChar w:fldCharType="separate"/>
      </w:r>
      <w:hyperlink w:anchor="_Toc444789100" w:history="1">
        <w:r w:rsidR="00BF26EA" w:rsidRPr="00627CDF">
          <w:rPr>
            <w:rStyle w:val="Hyperlink"/>
            <w:noProof/>
            <w:lang w:val="nl-BE"/>
          </w:rPr>
          <w:t>Inleiding</w:t>
        </w:r>
        <w:r w:rsidR="00BF26EA">
          <w:rPr>
            <w:noProof/>
            <w:webHidden/>
          </w:rPr>
          <w:tab/>
        </w:r>
        <w:r w:rsidR="00BF26EA">
          <w:rPr>
            <w:noProof/>
            <w:webHidden/>
          </w:rPr>
          <w:fldChar w:fldCharType="begin"/>
        </w:r>
        <w:r w:rsidR="00BF26EA">
          <w:rPr>
            <w:noProof/>
            <w:webHidden/>
          </w:rPr>
          <w:instrText xml:space="preserve"> PAGEREF _Toc444789100 \h </w:instrText>
        </w:r>
        <w:r w:rsidR="00BF26EA">
          <w:rPr>
            <w:noProof/>
            <w:webHidden/>
          </w:rPr>
        </w:r>
        <w:r w:rsidR="00BF26EA">
          <w:rPr>
            <w:noProof/>
            <w:webHidden/>
          </w:rPr>
          <w:fldChar w:fldCharType="separate"/>
        </w:r>
        <w:r w:rsidR="00BF26EA">
          <w:rPr>
            <w:noProof/>
            <w:webHidden/>
          </w:rPr>
          <w:t>2</w:t>
        </w:r>
        <w:r w:rsidR="00BF26EA">
          <w:rPr>
            <w:noProof/>
            <w:webHidden/>
          </w:rPr>
          <w:fldChar w:fldCharType="end"/>
        </w:r>
      </w:hyperlink>
    </w:p>
    <w:p w14:paraId="22CE850D" w14:textId="77777777" w:rsidR="00BF26EA" w:rsidRDefault="00FE1730">
      <w:pPr>
        <w:pStyle w:val="TOC1"/>
        <w:rPr>
          <w:rFonts w:asciiTheme="minorHAnsi" w:eastAsiaTheme="minorEastAsia" w:hAnsiTheme="minorHAnsi"/>
          <w:noProof/>
        </w:rPr>
      </w:pPr>
      <w:hyperlink w:anchor="_Toc444789101" w:history="1">
        <w:r w:rsidR="00BF26EA" w:rsidRPr="00627CDF">
          <w:rPr>
            <w:rStyle w:val="Hyperlink"/>
            <w:rFonts w:eastAsia="Times New Roman"/>
            <w:noProof/>
            <w:lang w:val="nl-BE"/>
          </w:rPr>
          <w:t>1 Mogelijke oplossingen en gekozen oplossing</w:t>
        </w:r>
        <w:r w:rsidR="00BF26EA">
          <w:rPr>
            <w:noProof/>
            <w:webHidden/>
          </w:rPr>
          <w:tab/>
        </w:r>
        <w:r w:rsidR="00BF26EA">
          <w:rPr>
            <w:noProof/>
            <w:webHidden/>
          </w:rPr>
          <w:fldChar w:fldCharType="begin"/>
        </w:r>
        <w:r w:rsidR="00BF26EA">
          <w:rPr>
            <w:noProof/>
            <w:webHidden/>
          </w:rPr>
          <w:instrText xml:space="preserve"> PAGEREF _Toc444789101 \h </w:instrText>
        </w:r>
        <w:r w:rsidR="00BF26EA">
          <w:rPr>
            <w:noProof/>
            <w:webHidden/>
          </w:rPr>
        </w:r>
        <w:r w:rsidR="00BF26EA">
          <w:rPr>
            <w:noProof/>
            <w:webHidden/>
          </w:rPr>
          <w:fldChar w:fldCharType="separate"/>
        </w:r>
        <w:r w:rsidR="00BF26EA">
          <w:rPr>
            <w:noProof/>
            <w:webHidden/>
          </w:rPr>
          <w:t>3</w:t>
        </w:r>
        <w:r w:rsidR="00BF26EA">
          <w:rPr>
            <w:noProof/>
            <w:webHidden/>
          </w:rPr>
          <w:fldChar w:fldCharType="end"/>
        </w:r>
      </w:hyperlink>
    </w:p>
    <w:p w14:paraId="67D301D6" w14:textId="77777777" w:rsidR="00BF26EA" w:rsidRDefault="00FE1730">
      <w:pPr>
        <w:pStyle w:val="TOC1"/>
        <w:rPr>
          <w:rFonts w:asciiTheme="minorHAnsi" w:eastAsiaTheme="minorEastAsia" w:hAnsiTheme="minorHAnsi"/>
          <w:noProof/>
        </w:rPr>
      </w:pPr>
      <w:hyperlink w:anchor="_Toc444789102" w:history="1">
        <w:r w:rsidR="00BF26EA" w:rsidRPr="00627CDF">
          <w:rPr>
            <w:rStyle w:val="Hyperlink"/>
            <w:noProof/>
            <w:lang w:val="nl-BE"/>
          </w:rPr>
          <w:t>2 Technische detailuitwerking van gekozen oplossing (met controle en verificatie)</w:t>
        </w:r>
        <w:r w:rsidR="00BF26EA">
          <w:rPr>
            <w:noProof/>
            <w:webHidden/>
          </w:rPr>
          <w:tab/>
        </w:r>
        <w:r w:rsidR="00BF26EA">
          <w:rPr>
            <w:noProof/>
            <w:webHidden/>
          </w:rPr>
          <w:fldChar w:fldCharType="begin"/>
        </w:r>
        <w:r w:rsidR="00BF26EA">
          <w:rPr>
            <w:noProof/>
            <w:webHidden/>
          </w:rPr>
          <w:instrText xml:space="preserve"> PAGEREF _Toc444789102 \h </w:instrText>
        </w:r>
        <w:r w:rsidR="00BF26EA">
          <w:rPr>
            <w:noProof/>
            <w:webHidden/>
          </w:rPr>
        </w:r>
        <w:r w:rsidR="00BF26EA">
          <w:rPr>
            <w:noProof/>
            <w:webHidden/>
          </w:rPr>
          <w:fldChar w:fldCharType="separate"/>
        </w:r>
        <w:r w:rsidR="00BF26EA">
          <w:rPr>
            <w:noProof/>
            <w:webHidden/>
          </w:rPr>
          <w:t>4</w:t>
        </w:r>
        <w:r w:rsidR="00BF26EA">
          <w:rPr>
            <w:noProof/>
            <w:webHidden/>
          </w:rPr>
          <w:fldChar w:fldCharType="end"/>
        </w:r>
      </w:hyperlink>
    </w:p>
    <w:p w14:paraId="24FA5ED6" w14:textId="77777777" w:rsidR="00BF26EA" w:rsidRDefault="00FE1730">
      <w:pPr>
        <w:pStyle w:val="TOC1"/>
        <w:rPr>
          <w:rFonts w:asciiTheme="minorHAnsi" w:eastAsiaTheme="minorEastAsia" w:hAnsiTheme="minorHAnsi"/>
          <w:noProof/>
        </w:rPr>
      </w:pPr>
      <w:hyperlink w:anchor="_Toc444789103" w:history="1">
        <w:r w:rsidR="00BF26EA" w:rsidRPr="00627CDF">
          <w:rPr>
            <w:rStyle w:val="Hyperlink"/>
            <w:noProof/>
            <w:lang w:val="nl-BE"/>
          </w:rPr>
          <w:t>3 Risicoanalyse</w:t>
        </w:r>
        <w:r w:rsidR="00BF26EA">
          <w:rPr>
            <w:noProof/>
            <w:webHidden/>
          </w:rPr>
          <w:tab/>
        </w:r>
        <w:r w:rsidR="00BF26EA">
          <w:rPr>
            <w:noProof/>
            <w:webHidden/>
          </w:rPr>
          <w:fldChar w:fldCharType="begin"/>
        </w:r>
        <w:r w:rsidR="00BF26EA">
          <w:rPr>
            <w:noProof/>
            <w:webHidden/>
          </w:rPr>
          <w:instrText xml:space="preserve"> PAGEREF _Toc444789103 \h </w:instrText>
        </w:r>
        <w:r w:rsidR="00BF26EA">
          <w:rPr>
            <w:noProof/>
            <w:webHidden/>
          </w:rPr>
        </w:r>
        <w:r w:rsidR="00BF26EA">
          <w:rPr>
            <w:noProof/>
            <w:webHidden/>
          </w:rPr>
          <w:fldChar w:fldCharType="separate"/>
        </w:r>
        <w:r w:rsidR="00BF26EA">
          <w:rPr>
            <w:noProof/>
            <w:webHidden/>
          </w:rPr>
          <w:t>5</w:t>
        </w:r>
        <w:r w:rsidR="00BF26EA">
          <w:rPr>
            <w:noProof/>
            <w:webHidden/>
          </w:rPr>
          <w:fldChar w:fldCharType="end"/>
        </w:r>
      </w:hyperlink>
    </w:p>
    <w:p w14:paraId="34150764" w14:textId="77777777" w:rsidR="00BF26EA" w:rsidRDefault="00FE1730">
      <w:pPr>
        <w:pStyle w:val="TOC1"/>
        <w:rPr>
          <w:rFonts w:asciiTheme="minorHAnsi" w:eastAsiaTheme="minorEastAsia" w:hAnsiTheme="minorHAnsi"/>
          <w:noProof/>
        </w:rPr>
      </w:pPr>
      <w:hyperlink w:anchor="_Toc444789104" w:history="1">
        <w:r w:rsidR="00BF26EA" w:rsidRPr="00627CDF">
          <w:rPr>
            <w:rStyle w:val="Hyperlink"/>
            <w:noProof/>
            <w:lang w:val="nl-BE"/>
          </w:rPr>
          <w:t>4 Kostenraming en levensduur</w:t>
        </w:r>
        <w:r w:rsidR="00BF26EA">
          <w:rPr>
            <w:noProof/>
            <w:webHidden/>
          </w:rPr>
          <w:tab/>
        </w:r>
        <w:r w:rsidR="00BF26EA">
          <w:rPr>
            <w:noProof/>
            <w:webHidden/>
          </w:rPr>
          <w:fldChar w:fldCharType="begin"/>
        </w:r>
        <w:r w:rsidR="00BF26EA">
          <w:rPr>
            <w:noProof/>
            <w:webHidden/>
          </w:rPr>
          <w:instrText xml:space="preserve"> PAGEREF _Toc444789104 \h </w:instrText>
        </w:r>
        <w:r w:rsidR="00BF26EA">
          <w:rPr>
            <w:noProof/>
            <w:webHidden/>
          </w:rPr>
        </w:r>
        <w:r w:rsidR="00BF26EA">
          <w:rPr>
            <w:noProof/>
            <w:webHidden/>
          </w:rPr>
          <w:fldChar w:fldCharType="separate"/>
        </w:r>
        <w:r w:rsidR="00BF26EA">
          <w:rPr>
            <w:noProof/>
            <w:webHidden/>
          </w:rPr>
          <w:t>6</w:t>
        </w:r>
        <w:r w:rsidR="00BF26EA">
          <w:rPr>
            <w:noProof/>
            <w:webHidden/>
          </w:rPr>
          <w:fldChar w:fldCharType="end"/>
        </w:r>
      </w:hyperlink>
    </w:p>
    <w:p w14:paraId="25C96464" w14:textId="77777777" w:rsidR="00BF26EA" w:rsidRDefault="00FE1730">
      <w:pPr>
        <w:pStyle w:val="TOC1"/>
        <w:rPr>
          <w:rFonts w:asciiTheme="minorHAnsi" w:eastAsiaTheme="minorEastAsia" w:hAnsiTheme="minorHAnsi"/>
          <w:noProof/>
        </w:rPr>
      </w:pPr>
      <w:hyperlink w:anchor="_Toc444789105" w:history="1">
        <w:r w:rsidR="00BF26EA" w:rsidRPr="00627CDF">
          <w:rPr>
            <w:rStyle w:val="Hyperlink"/>
            <w:noProof/>
            <w:lang w:val="nl-BE"/>
          </w:rPr>
          <w:t>Conclusie</w:t>
        </w:r>
        <w:r w:rsidR="00BF26EA">
          <w:rPr>
            <w:noProof/>
            <w:webHidden/>
          </w:rPr>
          <w:tab/>
        </w:r>
        <w:r w:rsidR="00BF26EA">
          <w:rPr>
            <w:noProof/>
            <w:webHidden/>
          </w:rPr>
          <w:fldChar w:fldCharType="begin"/>
        </w:r>
        <w:r w:rsidR="00BF26EA">
          <w:rPr>
            <w:noProof/>
            <w:webHidden/>
          </w:rPr>
          <w:instrText xml:space="preserve"> PAGEREF _Toc444789105 \h </w:instrText>
        </w:r>
        <w:r w:rsidR="00BF26EA">
          <w:rPr>
            <w:noProof/>
            <w:webHidden/>
          </w:rPr>
        </w:r>
        <w:r w:rsidR="00BF26EA">
          <w:rPr>
            <w:noProof/>
            <w:webHidden/>
          </w:rPr>
          <w:fldChar w:fldCharType="separate"/>
        </w:r>
        <w:r w:rsidR="00BF26EA">
          <w:rPr>
            <w:noProof/>
            <w:webHidden/>
          </w:rPr>
          <w:t>7</w:t>
        </w:r>
        <w:r w:rsidR="00BF26EA">
          <w:rPr>
            <w:noProof/>
            <w:webHidden/>
          </w:rPr>
          <w:fldChar w:fldCharType="end"/>
        </w:r>
      </w:hyperlink>
    </w:p>
    <w:p w14:paraId="3A1D1ABC" w14:textId="77777777" w:rsidR="00BF26EA" w:rsidRDefault="00FE1730">
      <w:pPr>
        <w:pStyle w:val="TOC1"/>
        <w:rPr>
          <w:rFonts w:asciiTheme="minorHAnsi" w:eastAsiaTheme="minorEastAsia" w:hAnsiTheme="minorHAnsi"/>
          <w:noProof/>
        </w:rPr>
      </w:pPr>
      <w:hyperlink w:anchor="_Toc444789106" w:history="1">
        <w:r w:rsidR="00BF26EA" w:rsidRPr="00627CDF">
          <w:rPr>
            <w:rStyle w:val="Hyperlink"/>
            <w:noProof/>
            <w:lang w:val="nl-BE"/>
          </w:rPr>
          <w:t>Literatuurlijst</w:t>
        </w:r>
        <w:r w:rsidR="00BF26EA">
          <w:rPr>
            <w:noProof/>
            <w:webHidden/>
          </w:rPr>
          <w:tab/>
        </w:r>
        <w:r w:rsidR="00BF26EA">
          <w:rPr>
            <w:noProof/>
            <w:webHidden/>
          </w:rPr>
          <w:fldChar w:fldCharType="begin"/>
        </w:r>
        <w:r w:rsidR="00BF26EA">
          <w:rPr>
            <w:noProof/>
            <w:webHidden/>
          </w:rPr>
          <w:instrText xml:space="preserve"> PAGEREF _Toc444789106 \h </w:instrText>
        </w:r>
        <w:r w:rsidR="00BF26EA">
          <w:rPr>
            <w:noProof/>
            <w:webHidden/>
          </w:rPr>
        </w:r>
        <w:r w:rsidR="00BF26EA">
          <w:rPr>
            <w:noProof/>
            <w:webHidden/>
          </w:rPr>
          <w:fldChar w:fldCharType="separate"/>
        </w:r>
        <w:r w:rsidR="00BF26EA">
          <w:rPr>
            <w:noProof/>
            <w:webHidden/>
          </w:rPr>
          <w:t>8</w:t>
        </w:r>
        <w:r w:rsidR="00BF26EA">
          <w:rPr>
            <w:noProof/>
            <w:webHidden/>
          </w:rPr>
          <w:fldChar w:fldCharType="end"/>
        </w:r>
      </w:hyperlink>
    </w:p>
    <w:p w14:paraId="09975FF0" w14:textId="77777777" w:rsidR="00BF26EA" w:rsidRDefault="00FE1730">
      <w:pPr>
        <w:pStyle w:val="TOC1"/>
        <w:rPr>
          <w:rFonts w:asciiTheme="minorHAnsi" w:eastAsiaTheme="minorEastAsia" w:hAnsiTheme="minorHAnsi"/>
          <w:noProof/>
        </w:rPr>
      </w:pPr>
      <w:hyperlink w:anchor="_Toc444789107" w:history="1">
        <w:r w:rsidR="00BF26EA" w:rsidRPr="00627CDF">
          <w:rPr>
            <w:rStyle w:val="Hyperlink"/>
            <w:noProof/>
          </w:rPr>
          <w:t>Bijlage 1: Uiteindelijke werkplanning</w:t>
        </w:r>
        <w:r w:rsidR="00BF26EA">
          <w:rPr>
            <w:noProof/>
            <w:webHidden/>
          </w:rPr>
          <w:tab/>
        </w:r>
        <w:r w:rsidR="00BF26EA">
          <w:rPr>
            <w:noProof/>
            <w:webHidden/>
          </w:rPr>
          <w:fldChar w:fldCharType="begin"/>
        </w:r>
        <w:r w:rsidR="00BF26EA">
          <w:rPr>
            <w:noProof/>
            <w:webHidden/>
          </w:rPr>
          <w:instrText xml:space="preserve"> PAGEREF _Toc444789107 \h </w:instrText>
        </w:r>
        <w:r w:rsidR="00BF26EA">
          <w:rPr>
            <w:noProof/>
            <w:webHidden/>
          </w:rPr>
        </w:r>
        <w:r w:rsidR="00BF26EA">
          <w:rPr>
            <w:noProof/>
            <w:webHidden/>
          </w:rPr>
          <w:fldChar w:fldCharType="separate"/>
        </w:r>
        <w:r w:rsidR="00BF26EA">
          <w:rPr>
            <w:noProof/>
            <w:webHidden/>
          </w:rPr>
          <w:t>9</w:t>
        </w:r>
        <w:r w:rsidR="00BF26EA">
          <w:rPr>
            <w:noProof/>
            <w:webHidden/>
          </w:rPr>
          <w:fldChar w:fldCharType="end"/>
        </w:r>
      </w:hyperlink>
    </w:p>
    <w:p w14:paraId="68CB8107" w14:textId="77777777" w:rsidR="00BE1F03" w:rsidRPr="00BE1F03" w:rsidRDefault="008822F3" w:rsidP="00E20229">
      <w:pPr>
        <w:rPr>
          <w:sz w:val="24"/>
        </w:rPr>
      </w:pPr>
      <w:r>
        <w:rPr>
          <w:sz w:val="24"/>
          <w:lang w:val="nl-BE"/>
        </w:rPr>
        <w:fldChar w:fldCharType="end"/>
      </w:r>
    </w:p>
    <w:p w14:paraId="6221D271" w14:textId="77777777" w:rsidR="00BE1F03" w:rsidRPr="00BE1F03" w:rsidRDefault="00BE1F03">
      <w:pPr>
        <w:rPr>
          <w:sz w:val="24"/>
        </w:rPr>
      </w:pPr>
      <w:r w:rsidRPr="00BE1F03">
        <w:rPr>
          <w:sz w:val="24"/>
        </w:rPr>
        <w:br w:type="page"/>
      </w:r>
    </w:p>
    <w:p w14:paraId="46931E47" w14:textId="77777777" w:rsidR="00167B44" w:rsidRDefault="00167B44" w:rsidP="00BE1F03">
      <w:pPr>
        <w:pStyle w:val="Heading1"/>
        <w:sectPr w:rsidR="00167B44" w:rsidSect="00BF26EA">
          <w:footerReference w:type="default" r:id="rId11"/>
          <w:pgSz w:w="12240" w:h="15840"/>
          <w:pgMar w:top="1440" w:right="1440" w:bottom="1440" w:left="1440" w:header="720" w:footer="720" w:gutter="0"/>
          <w:pgNumType w:start="0"/>
          <w:cols w:space="720"/>
          <w:titlePg/>
          <w:docGrid w:linePitch="360"/>
        </w:sectPr>
      </w:pPr>
    </w:p>
    <w:p w14:paraId="14FD72D8" w14:textId="77777777" w:rsidR="00BE1F03" w:rsidRPr="008624EA" w:rsidRDefault="00BE1F03" w:rsidP="00BE1F03">
      <w:pPr>
        <w:pStyle w:val="Heading1"/>
        <w:rPr>
          <w:lang w:val="nl-BE"/>
        </w:rPr>
      </w:pPr>
      <w:bookmarkStart w:id="3" w:name="_Toc444789100"/>
      <w:r w:rsidRPr="008624EA">
        <w:rPr>
          <w:lang w:val="nl-BE"/>
        </w:rPr>
        <w:lastRenderedPageBreak/>
        <w:t>Inleiding</w:t>
      </w:r>
      <w:bookmarkEnd w:id="3"/>
    </w:p>
    <w:p w14:paraId="5A2B9545" w14:textId="77777777"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Momenteel is het moeilijk om als werkgever bij te houden hoeveel uur je werknemers op verplaatsing werken. Vooral bij kleine zelfstandigen worden de werkuren veelal nog handmatig ingebracht door de werknemers. D</w:t>
      </w:r>
      <w:r w:rsidR="00934B0F">
        <w:rPr>
          <w:rFonts w:eastAsia="Times New Roman" w:cs="Arial"/>
          <w:color w:val="000000"/>
          <w:lang w:val="nl-BE"/>
        </w:rPr>
        <w:t xml:space="preserve">at </w:t>
      </w:r>
      <w:r w:rsidRPr="00320E82">
        <w:rPr>
          <w:rFonts w:eastAsia="Times New Roman" w:cs="Arial"/>
          <w:color w:val="000000"/>
          <w:lang w:val="nl-BE"/>
        </w:rPr>
        <w:t xml:space="preserve">legt de verantwoordelijkheid voor de juistheid </w:t>
      </w:r>
      <w:r w:rsidR="00934B0F">
        <w:rPr>
          <w:rFonts w:eastAsia="Times New Roman" w:cs="Arial"/>
          <w:color w:val="000000"/>
          <w:lang w:val="nl-BE"/>
        </w:rPr>
        <w:t>van deze gegevens</w:t>
      </w:r>
      <w:r w:rsidRPr="00320E82">
        <w:rPr>
          <w:rFonts w:eastAsia="Times New Roman" w:cs="Arial"/>
          <w:color w:val="000000"/>
          <w:lang w:val="nl-BE"/>
        </w:rPr>
        <w:t xml:space="preserve"> bij de werknemers, waardoor deze foutief kunnen zijn. Voor de werknemers kan het ook storend zijn om steeds te moeten onthouden waar ze geweest zijn en hoe lang dat duurde.</w:t>
      </w:r>
      <w:r w:rsidRPr="00320E82">
        <w:rPr>
          <w:rFonts w:eastAsia="Times New Roman" w:cs="Arial"/>
          <w:color w:val="000000"/>
          <w:lang w:val="nl-BE"/>
        </w:rPr>
        <w:br/>
      </w:r>
    </w:p>
    <w:p w14:paraId="550A58DF" w14:textId="77777777"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Een oplossing hiervoor is een applicatie die alle werkuren en verplaatsingen van de medewerkers bijhoudt op een centrale plaats. Zo kan de werkgever deze op een overzichtelijke manier beheren en controleren. Tevens zou de werkgever hieruit gemakkelijk de loonkosten kunnen berekenen. Deze applicatie kan men onderverdelen in 3 deelaspecten: een interface voor de werkgever, een interface voor de werknemers en een backend waarin de gegevens van de werknemers worden opgeslagen.</w:t>
      </w:r>
    </w:p>
    <w:p w14:paraId="090056EE" w14:textId="77777777" w:rsidR="00320E82" w:rsidRPr="00320E82" w:rsidRDefault="00320E82" w:rsidP="00320E82">
      <w:pPr>
        <w:spacing w:after="0" w:line="240" w:lineRule="auto"/>
        <w:rPr>
          <w:rFonts w:ascii="Times New Roman" w:eastAsia="Times New Roman" w:hAnsi="Times New Roman" w:cs="Times New Roman"/>
          <w:sz w:val="24"/>
          <w:szCs w:val="24"/>
          <w:lang w:val="nl-BE"/>
        </w:rPr>
      </w:pPr>
    </w:p>
    <w:p w14:paraId="6D139BDC" w14:textId="77777777"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Het doel is om als werknemer de app te kunnen gebruiken om de werkuren in te vullen. Dit kan ook geautomatiseerd worden met behulp van een locatieservice. De w</w:t>
      </w:r>
      <w:bookmarkStart w:id="4" w:name="_GoBack"/>
      <w:bookmarkEnd w:id="4"/>
      <w:r w:rsidRPr="00320E82">
        <w:rPr>
          <w:rFonts w:eastAsia="Times New Roman" w:cs="Arial"/>
          <w:color w:val="000000"/>
          <w:lang w:val="nl-BE"/>
        </w:rPr>
        <w:t xml:space="preserve">erkgever kan de gewerkte uren van zijn werknemers bekijken via de webinterface. Dit kan later uitgebreid worden zodat ook de werkgever toegang heeft tot een webinterface en omgekeerd ook de werkgever. Omwille van </w:t>
      </w:r>
      <w:r w:rsidR="00934B0F">
        <w:rPr>
          <w:rFonts w:eastAsia="Times New Roman" w:cs="Arial"/>
          <w:color w:val="000000"/>
          <w:lang w:val="nl-BE"/>
        </w:rPr>
        <w:t xml:space="preserve">de </w:t>
      </w:r>
      <w:commentRangeStart w:id="5"/>
      <w:commentRangeStart w:id="6"/>
      <w:r w:rsidRPr="00320E82">
        <w:rPr>
          <w:rFonts w:eastAsia="Times New Roman" w:cs="Arial"/>
          <w:color w:val="000000"/>
          <w:lang w:val="nl-BE"/>
        </w:rPr>
        <w:t>tijdsbeperking</w:t>
      </w:r>
      <w:commentRangeEnd w:id="5"/>
      <w:r w:rsidR="0084103A">
        <w:rPr>
          <w:rStyle w:val="CommentReference"/>
        </w:rPr>
        <w:commentReference w:id="5"/>
      </w:r>
      <w:commentRangeEnd w:id="6"/>
      <w:r w:rsidR="00BD17DF">
        <w:rPr>
          <w:rStyle w:val="CommentReference"/>
        </w:rPr>
        <w:commentReference w:id="6"/>
      </w:r>
      <w:r w:rsidR="00934B0F">
        <w:rPr>
          <w:rFonts w:eastAsia="Times New Roman" w:cs="Arial"/>
          <w:color w:val="000000"/>
          <w:lang w:val="nl-BE"/>
        </w:rPr>
        <w:t xml:space="preserve"> van</w:t>
      </w:r>
      <w:r w:rsidRPr="00320E82">
        <w:rPr>
          <w:rFonts w:eastAsia="Times New Roman" w:cs="Arial"/>
          <w:color w:val="000000"/>
          <w:lang w:val="nl-BE"/>
        </w:rPr>
        <w:t xml:space="preserve"> </w:t>
      </w:r>
      <w:r w:rsidR="00934B0F">
        <w:rPr>
          <w:rFonts w:eastAsia="Times New Roman" w:cs="Arial"/>
          <w:color w:val="000000"/>
          <w:lang w:val="nl-BE"/>
        </w:rPr>
        <w:t xml:space="preserve">twaalf weken voor dit project </w:t>
      </w:r>
      <w:r w:rsidRPr="00320E82">
        <w:rPr>
          <w:rFonts w:eastAsia="Times New Roman" w:cs="Arial"/>
          <w:color w:val="000000"/>
          <w:lang w:val="nl-BE"/>
        </w:rPr>
        <w:t>wordt er beslist een app voor Android bruikbaar voor werknemers, en een webinterface bruikbaar voor werkgevers te maken.</w:t>
      </w:r>
    </w:p>
    <w:p w14:paraId="244F37FE" w14:textId="77777777" w:rsidR="00320E82" w:rsidRPr="00320E82" w:rsidRDefault="00320E82" w:rsidP="00320E82">
      <w:pPr>
        <w:spacing w:after="0" w:line="240" w:lineRule="auto"/>
        <w:rPr>
          <w:rFonts w:ascii="Times New Roman" w:eastAsia="Times New Roman" w:hAnsi="Times New Roman" w:cs="Times New Roman"/>
          <w:sz w:val="24"/>
          <w:szCs w:val="24"/>
          <w:lang w:val="nl-BE"/>
        </w:rPr>
      </w:pPr>
    </w:p>
    <w:p w14:paraId="0E23C280" w14:textId="7665ADAA"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 xml:space="preserve">Een belangrijk vraagstuk in elke applicatie die gebruikersdata </w:t>
      </w:r>
      <w:commentRangeStart w:id="7"/>
      <w:r w:rsidRPr="00320E82">
        <w:rPr>
          <w:rFonts w:eastAsia="Times New Roman" w:cs="Arial"/>
          <w:color w:val="000000"/>
          <w:lang w:val="nl-BE"/>
        </w:rPr>
        <w:t>verzamelt</w:t>
      </w:r>
      <w:commentRangeEnd w:id="7"/>
      <w:r w:rsidR="0084103A">
        <w:rPr>
          <w:rStyle w:val="CommentReference"/>
        </w:rPr>
        <w:commentReference w:id="7"/>
      </w:r>
      <w:r w:rsidR="00BD17DF">
        <w:rPr>
          <w:rFonts w:eastAsia="Times New Roman" w:cs="Arial"/>
          <w:color w:val="000000"/>
          <w:lang w:val="nl-BE"/>
        </w:rPr>
        <w:t>,</w:t>
      </w:r>
      <w:r w:rsidRPr="00320E82">
        <w:rPr>
          <w:rFonts w:eastAsia="Times New Roman" w:cs="Arial"/>
          <w:color w:val="000000"/>
          <w:lang w:val="nl-BE"/>
        </w:rPr>
        <w:t xml:space="preserve"> is beveiliging. Er wordt met aandacht nagedacht over implicaties van beslissingen in verband met privacy en op elk moment wordt gecontroleerd of het mogelijk is aan bepaalde data te komen, zonder correct geauthentificeerd te </w:t>
      </w:r>
      <w:commentRangeStart w:id="8"/>
      <w:r w:rsidRPr="00320E82">
        <w:rPr>
          <w:rFonts w:eastAsia="Times New Roman" w:cs="Arial"/>
          <w:color w:val="000000"/>
          <w:lang w:val="nl-BE"/>
        </w:rPr>
        <w:t>zijn</w:t>
      </w:r>
      <w:commentRangeEnd w:id="8"/>
      <w:r w:rsidR="0084103A">
        <w:rPr>
          <w:rStyle w:val="CommentReference"/>
        </w:rPr>
        <w:commentReference w:id="8"/>
      </w:r>
      <w:r w:rsidRPr="00320E82">
        <w:rPr>
          <w:rFonts w:eastAsia="Times New Roman" w:cs="Arial"/>
          <w:color w:val="000000"/>
          <w:lang w:val="nl-BE"/>
        </w:rPr>
        <w:t>.</w:t>
      </w:r>
      <w:r w:rsidR="0084103A">
        <w:rPr>
          <w:rFonts w:eastAsia="Times New Roman" w:cs="Arial"/>
          <w:color w:val="000000"/>
          <w:lang w:val="nl-BE"/>
        </w:rPr>
        <w:t xml:space="preserve"> </w:t>
      </w:r>
      <w:r w:rsidR="00BD17DF">
        <w:rPr>
          <w:rFonts w:eastAsia="Times New Roman" w:cs="Arial"/>
          <w:color w:val="000000"/>
          <w:lang w:val="nl-BE"/>
        </w:rPr>
        <w:t>Indien dat het geval is, wordt de beveiliging verbeterd.</w:t>
      </w:r>
    </w:p>
    <w:p w14:paraId="0CE956F6" w14:textId="77777777" w:rsidR="00320E82" w:rsidRPr="00320E82" w:rsidRDefault="00320E82" w:rsidP="00320E82">
      <w:pPr>
        <w:spacing w:after="0" w:line="240" w:lineRule="auto"/>
        <w:rPr>
          <w:rFonts w:ascii="Times New Roman" w:eastAsia="Times New Roman" w:hAnsi="Times New Roman" w:cs="Times New Roman"/>
          <w:sz w:val="24"/>
          <w:szCs w:val="24"/>
          <w:lang w:val="nl-BE"/>
        </w:rPr>
      </w:pPr>
    </w:p>
    <w:p w14:paraId="6EB9C028" w14:textId="217414B4"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 xml:space="preserve">Bij het maken van de applicatie wordt er gebruik gemaakt van verschillende internetbronnen, documentatie van de gebruikte technologieën, raad van </w:t>
      </w:r>
      <w:r w:rsidR="00BD17DF">
        <w:rPr>
          <w:rFonts w:eastAsia="Times New Roman" w:cs="Arial"/>
          <w:color w:val="000000"/>
          <w:lang w:val="nl-BE"/>
        </w:rPr>
        <w:t>professionals</w:t>
      </w:r>
      <w:r w:rsidRPr="00320E82">
        <w:rPr>
          <w:rFonts w:eastAsia="Times New Roman" w:cs="Arial"/>
          <w:color w:val="000000"/>
          <w:lang w:val="nl-BE"/>
        </w:rPr>
        <w:t xml:space="preserve"> </w:t>
      </w:r>
      <w:commentRangeStart w:id="9"/>
      <w:r w:rsidRPr="00320E82">
        <w:rPr>
          <w:rFonts w:eastAsia="Times New Roman" w:cs="Arial"/>
          <w:color w:val="000000"/>
          <w:lang w:val="nl-BE"/>
        </w:rPr>
        <w:t>en</w:t>
      </w:r>
      <w:commentRangeEnd w:id="9"/>
      <w:r w:rsidR="0084103A">
        <w:rPr>
          <w:rStyle w:val="CommentReference"/>
        </w:rPr>
        <w:commentReference w:id="9"/>
      </w:r>
      <w:r w:rsidR="00BD17DF">
        <w:rPr>
          <w:rFonts w:eastAsia="Times New Roman" w:cs="Arial"/>
          <w:color w:val="000000"/>
          <w:lang w:val="nl-BE"/>
        </w:rPr>
        <w:t>zovoort</w:t>
      </w:r>
      <w:r w:rsidRPr="00320E82">
        <w:rPr>
          <w:rFonts w:eastAsia="Times New Roman" w:cs="Arial"/>
          <w:color w:val="000000"/>
          <w:lang w:val="nl-BE"/>
        </w:rPr>
        <w:t>. Er is tevens besloten om de app “open source” te ontwikkelen, dit wil zeggen dat alle code zichtbaar zal zijn voor iedereen die er iets uit wil leren.</w:t>
      </w:r>
    </w:p>
    <w:p w14:paraId="33CC51CF" w14:textId="653A5B3B" w:rsidR="00987112" w:rsidRDefault="00320E82" w:rsidP="00987112">
      <w:pPr>
        <w:rPr>
          <w:rFonts w:eastAsia="Times New Roman" w:cs="Arial"/>
          <w:color w:val="000000"/>
          <w:lang w:val="nl-BE"/>
        </w:rPr>
      </w:pPr>
      <w:r w:rsidRPr="00320E82">
        <w:rPr>
          <w:rFonts w:ascii="Times New Roman" w:eastAsia="Times New Roman" w:hAnsi="Times New Roman" w:cs="Times New Roman"/>
          <w:sz w:val="24"/>
          <w:szCs w:val="24"/>
          <w:lang w:val="nl-BE"/>
        </w:rPr>
        <w:br/>
      </w:r>
      <w:commentRangeStart w:id="10"/>
      <w:r w:rsidRPr="00320E82">
        <w:rPr>
          <w:rFonts w:eastAsia="Times New Roman" w:cs="Arial"/>
          <w:color w:val="000000"/>
          <w:lang w:val="nl-BE"/>
        </w:rPr>
        <w:t>Dit rapport is op de</w:t>
      </w:r>
      <w:r w:rsidR="00BD17DF">
        <w:rPr>
          <w:rFonts w:eastAsia="Times New Roman" w:cs="Arial"/>
          <w:color w:val="000000"/>
          <w:lang w:val="nl-BE"/>
        </w:rPr>
        <w:t xml:space="preserve"> volgende manier gestructureerd,</w:t>
      </w:r>
      <w:r w:rsidRPr="00320E82">
        <w:rPr>
          <w:rFonts w:eastAsia="Times New Roman" w:cs="Arial"/>
          <w:color w:val="000000"/>
          <w:lang w:val="nl-BE"/>
        </w:rPr>
        <w:t xml:space="preserve"> allereerst worden de mogelijke o</w:t>
      </w:r>
      <w:r w:rsidR="00BD17DF">
        <w:rPr>
          <w:rFonts w:eastAsia="Times New Roman" w:cs="Arial"/>
          <w:color w:val="000000"/>
          <w:lang w:val="nl-BE"/>
        </w:rPr>
        <w:t>plossingen in detail bestudeerd. D</w:t>
      </w:r>
      <w:r w:rsidRPr="00320E82">
        <w:rPr>
          <w:rFonts w:eastAsia="Times New Roman" w:cs="Arial"/>
          <w:color w:val="000000"/>
          <w:lang w:val="nl-BE"/>
        </w:rPr>
        <w:t>aaropvolgend wordt de gekozen oplossing in technisch detail u</w:t>
      </w:r>
      <w:r w:rsidR="00AA1766">
        <w:rPr>
          <w:rFonts w:eastAsia="Times New Roman" w:cs="Arial"/>
          <w:color w:val="000000"/>
          <w:lang w:val="nl-BE"/>
        </w:rPr>
        <w:t>itgelegd.</w:t>
      </w:r>
      <w:r w:rsidR="00BD17DF">
        <w:rPr>
          <w:rFonts w:eastAsia="Times New Roman" w:cs="Arial"/>
          <w:color w:val="000000"/>
          <w:lang w:val="nl-BE"/>
        </w:rPr>
        <w:t xml:space="preserve"> </w:t>
      </w:r>
      <w:r w:rsidR="00AA1766">
        <w:rPr>
          <w:rFonts w:eastAsia="Times New Roman" w:cs="Arial"/>
          <w:color w:val="000000"/>
          <w:lang w:val="nl-BE"/>
        </w:rPr>
        <w:t>V</w:t>
      </w:r>
      <w:r w:rsidR="00BD17DF">
        <w:rPr>
          <w:rFonts w:eastAsia="Times New Roman" w:cs="Arial"/>
          <w:color w:val="000000"/>
          <w:lang w:val="nl-BE"/>
        </w:rPr>
        <w:t xml:space="preserve">oor de gekozen oplossing wordt vervolgens </w:t>
      </w:r>
      <w:r w:rsidRPr="00320E82">
        <w:rPr>
          <w:rFonts w:eastAsia="Times New Roman" w:cs="Arial"/>
          <w:color w:val="000000"/>
          <w:lang w:val="nl-BE"/>
        </w:rPr>
        <w:t xml:space="preserve">een gedetailleerde risicoanalyse </w:t>
      </w:r>
      <w:r w:rsidR="00BD17DF">
        <w:rPr>
          <w:rFonts w:eastAsia="Times New Roman" w:cs="Arial"/>
          <w:color w:val="000000"/>
          <w:lang w:val="nl-BE"/>
        </w:rPr>
        <w:t>opgesteld. Ten slotte wordt er</w:t>
      </w:r>
      <w:r w:rsidRPr="00320E82">
        <w:rPr>
          <w:rFonts w:eastAsia="Times New Roman" w:cs="Arial"/>
          <w:color w:val="000000"/>
          <w:lang w:val="nl-BE"/>
        </w:rPr>
        <w:t xml:space="preserve"> een kostenraming </w:t>
      </w:r>
      <w:r w:rsidR="00BD17DF">
        <w:rPr>
          <w:rFonts w:eastAsia="Times New Roman" w:cs="Arial"/>
          <w:color w:val="000000"/>
          <w:lang w:val="nl-BE"/>
        </w:rPr>
        <w:t xml:space="preserve">gemaakt </w:t>
      </w:r>
      <w:r w:rsidR="00987112">
        <w:rPr>
          <w:rFonts w:eastAsia="Times New Roman" w:cs="Arial"/>
          <w:color w:val="000000"/>
          <w:lang w:val="nl-BE"/>
        </w:rPr>
        <w:t xml:space="preserve">voor de realisatie </w:t>
      </w:r>
      <w:r w:rsidRPr="00320E82">
        <w:rPr>
          <w:rFonts w:eastAsia="Times New Roman" w:cs="Arial"/>
          <w:color w:val="000000"/>
          <w:lang w:val="nl-BE"/>
        </w:rPr>
        <w:t xml:space="preserve">en een bespreking </w:t>
      </w:r>
      <w:r w:rsidR="00BD17DF">
        <w:rPr>
          <w:rFonts w:eastAsia="Times New Roman" w:cs="Arial"/>
          <w:color w:val="000000"/>
          <w:lang w:val="nl-BE"/>
        </w:rPr>
        <w:t>opgesteld over</w:t>
      </w:r>
      <w:r w:rsidRPr="00320E82">
        <w:rPr>
          <w:rFonts w:eastAsia="Times New Roman" w:cs="Arial"/>
          <w:color w:val="000000"/>
          <w:lang w:val="nl-BE"/>
        </w:rPr>
        <w:t xml:space="preserve"> de toekomst van het project.</w:t>
      </w:r>
      <w:commentRangeEnd w:id="10"/>
      <w:r w:rsidR="0084103A">
        <w:rPr>
          <w:rStyle w:val="CommentReference"/>
        </w:rPr>
        <w:commentReference w:id="10"/>
      </w:r>
    </w:p>
    <w:p w14:paraId="0ACAC2AD" w14:textId="77777777" w:rsidR="00987112" w:rsidRDefault="00987112">
      <w:pPr>
        <w:spacing w:line="259" w:lineRule="auto"/>
        <w:rPr>
          <w:rFonts w:eastAsia="Times New Roman" w:cs="Arial"/>
          <w:color w:val="000000"/>
          <w:lang w:val="nl-BE"/>
        </w:rPr>
      </w:pPr>
      <w:r>
        <w:rPr>
          <w:rFonts w:eastAsia="Times New Roman" w:cs="Arial"/>
          <w:color w:val="000000"/>
          <w:lang w:val="nl-BE"/>
        </w:rPr>
        <w:br w:type="page"/>
      </w:r>
    </w:p>
    <w:p w14:paraId="493DDC54" w14:textId="3A58FCB9" w:rsidR="00987112" w:rsidRDefault="00987112" w:rsidP="008077A2">
      <w:pPr>
        <w:pStyle w:val="Heading1"/>
        <w:numPr>
          <w:ilvl w:val="0"/>
          <w:numId w:val="3"/>
        </w:numPr>
        <w:rPr>
          <w:rFonts w:eastAsia="Times New Roman"/>
          <w:lang w:val="nl-BE"/>
        </w:rPr>
      </w:pPr>
      <w:bookmarkStart w:id="11" w:name="_Toc444789101"/>
      <w:r>
        <w:rPr>
          <w:rFonts w:eastAsia="Times New Roman"/>
          <w:lang w:val="nl-BE"/>
        </w:rPr>
        <w:lastRenderedPageBreak/>
        <w:t>Mogelijke oplossingen en gekozen oplossing</w:t>
      </w:r>
      <w:bookmarkEnd w:id="11"/>
    </w:p>
    <w:p w14:paraId="3A24CAF9" w14:textId="308B8794" w:rsidR="00987112" w:rsidRDefault="00987112">
      <w:pPr>
        <w:spacing w:line="259" w:lineRule="auto"/>
        <w:rPr>
          <w:lang w:val="nl-BE"/>
        </w:rPr>
      </w:pPr>
      <w:r>
        <w:rPr>
          <w:lang w:val="nl-BE"/>
        </w:rPr>
        <w:br w:type="page"/>
      </w:r>
    </w:p>
    <w:p w14:paraId="429FBAD1" w14:textId="1E3B1E93" w:rsidR="00987112" w:rsidRDefault="008077A2" w:rsidP="008077A2">
      <w:pPr>
        <w:pStyle w:val="Heading1"/>
        <w:rPr>
          <w:lang w:val="nl-BE"/>
        </w:rPr>
      </w:pPr>
      <w:bookmarkStart w:id="12" w:name="_Toc444789102"/>
      <w:r>
        <w:rPr>
          <w:lang w:val="nl-BE"/>
        </w:rPr>
        <w:lastRenderedPageBreak/>
        <w:t xml:space="preserve">2 </w:t>
      </w:r>
      <w:r w:rsidR="00987112" w:rsidRPr="00987112">
        <w:rPr>
          <w:lang w:val="nl-BE"/>
        </w:rPr>
        <w:t>Technische detailuitwerking van gekozen oplossing (met controle en verificatie)</w:t>
      </w:r>
      <w:bookmarkEnd w:id="12"/>
    </w:p>
    <w:p w14:paraId="4E887848" w14:textId="647B4822" w:rsidR="008077A2" w:rsidRDefault="008077A2">
      <w:pPr>
        <w:spacing w:line="259" w:lineRule="auto"/>
        <w:rPr>
          <w:lang w:val="nl-BE"/>
        </w:rPr>
      </w:pPr>
      <w:r>
        <w:rPr>
          <w:lang w:val="nl-BE"/>
        </w:rPr>
        <w:br w:type="page"/>
      </w:r>
    </w:p>
    <w:p w14:paraId="688B225B" w14:textId="5D10A599" w:rsidR="008077A2" w:rsidRDefault="008077A2" w:rsidP="008077A2">
      <w:pPr>
        <w:pStyle w:val="Heading1"/>
        <w:rPr>
          <w:lang w:val="nl-BE"/>
        </w:rPr>
      </w:pPr>
      <w:bookmarkStart w:id="13" w:name="_Toc444789103"/>
      <w:r>
        <w:rPr>
          <w:lang w:val="nl-BE"/>
        </w:rPr>
        <w:lastRenderedPageBreak/>
        <w:t>3 Risicoanalyse</w:t>
      </w:r>
      <w:bookmarkEnd w:id="13"/>
    </w:p>
    <w:p w14:paraId="75FB37DD" w14:textId="0D5AFC4D" w:rsidR="008077A2" w:rsidRDefault="008077A2" w:rsidP="008077A2">
      <w:pPr>
        <w:pStyle w:val="Heading1"/>
        <w:rPr>
          <w:lang w:val="nl-BE"/>
        </w:rPr>
      </w:pPr>
      <w:r>
        <w:rPr>
          <w:lang w:val="nl-BE"/>
        </w:rPr>
        <w:br w:type="page"/>
      </w:r>
      <w:bookmarkStart w:id="14" w:name="_Toc444789104"/>
      <w:r>
        <w:rPr>
          <w:lang w:val="nl-BE"/>
        </w:rPr>
        <w:lastRenderedPageBreak/>
        <w:t>4 Kostenraming en levensduur</w:t>
      </w:r>
      <w:bookmarkEnd w:id="14"/>
    </w:p>
    <w:p w14:paraId="62ADC143" w14:textId="3EDC09A5" w:rsidR="008077A2" w:rsidRDefault="008077A2">
      <w:pPr>
        <w:spacing w:line="259" w:lineRule="auto"/>
        <w:rPr>
          <w:lang w:val="nl-BE"/>
        </w:rPr>
      </w:pPr>
      <w:r>
        <w:rPr>
          <w:lang w:val="nl-BE"/>
        </w:rPr>
        <w:br w:type="page"/>
      </w:r>
    </w:p>
    <w:p w14:paraId="1A6AE4C6" w14:textId="7029D7F2" w:rsidR="008077A2" w:rsidRDefault="008077A2" w:rsidP="008077A2">
      <w:pPr>
        <w:pStyle w:val="Heading1"/>
        <w:rPr>
          <w:lang w:val="nl-BE"/>
        </w:rPr>
      </w:pPr>
      <w:bookmarkStart w:id="15" w:name="_Toc444789105"/>
      <w:r>
        <w:rPr>
          <w:lang w:val="nl-BE"/>
        </w:rPr>
        <w:lastRenderedPageBreak/>
        <w:t>Conclusie</w:t>
      </w:r>
      <w:bookmarkEnd w:id="15"/>
    </w:p>
    <w:p w14:paraId="104E5D06" w14:textId="29535745" w:rsidR="008077A2" w:rsidRDefault="008077A2">
      <w:pPr>
        <w:spacing w:line="259" w:lineRule="auto"/>
        <w:rPr>
          <w:lang w:val="nl-BE"/>
        </w:rPr>
      </w:pPr>
      <w:r>
        <w:rPr>
          <w:lang w:val="nl-BE"/>
        </w:rPr>
        <w:br w:type="page"/>
      </w:r>
    </w:p>
    <w:p w14:paraId="7D47AC5B" w14:textId="0509CA24" w:rsidR="008077A2" w:rsidRDefault="008077A2" w:rsidP="008077A2">
      <w:pPr>
        <w:pStyle w:val="Heading1"/>
        <w:rPr>
          <w:lang w:val="nl-BE"/>
        </w:rPr>
      </w:pPr>
      <w:bookmarkStart w:id="16" w:name="_Toc444789106"/>
      <w:r>
        <w:rPr>
          <w:lang w:val="nl-BE"/>
        </w:rPr>
        <w:lastRenderedPageBreak/>
        <w:t>Literatuurlijst</w:t>
      </w:r>
      <w:bookmarkEnd w:id="16"/>
    </w:p>
    <w:p w14:paraId="368121D5" w14:textId="0C4A1A0F" w:rsidR="00BF26EA" w:rsidRPr="00BF26EA" w:rsidRDefault="00BF26EA" w:rsidP="00BF26EA">
      <w:r>
        <w:fldChar w:fldCharType="begin"/>
      </w:r>
      <w:r>
        <w:instrText xml:space="preserve"> BIBLIOGRAPHY  \l 1033 </w:instrText>
      </w:r>
      <w:r>
        <w:fldChar w:fldCharType="separate"/>
      </w:r>
      <w:r>
        <w:rPr>
          <w:b/>
          <w:bCs/>
          <w:noProof/>
        </w:rPr>
        <w:t>There are no sources in the current document.</w:t>
      </w:r>
      <w:r>
        <w:fldChar w:fldCharType="end"/>
      </w:r>
    </w:p>
    <w:p w14:paraId="41AC2B66" w14:textId="639C71A3" w:rsidR="008077A2" w:rsidRPr="00BF26EA" w:rsidRDefault="008077A2">
      <w:pPr>
        <w:spacing w:line="259" w:lineRule="auto"/>
      </w:pPr>
      <w:r w:rsidRPr="00BF26EA">
        <w:br w:type="page"/>
      </w:r>
    </w:p>
    <w:p w14:paraId="03C05AA7" w14:textId="5A45A71E" w:rsidR="008077A2" w:rsidRPr="008077A2" w:rsidRDefault="008077A2" w:rsidP="008077A2">
      <w:pPr>
        <w:pStyle w:val="Heading1"/>
        <w:rPr>
          <w:lang w:val="nl-BE"/>
        </w:rPr>
      </w:pPr>
      <w:bookmarkStart w:id="17" w:name="_Toc444789107"/>
      <w:r>
        <w:lastRenderedPageBreak/>
        <w:t>Bijlage 1: Uiteindelijke werkplanning</w:t>
      </w:r>
      <w:bookmarkEnd w:id="17"/>
    </w:p>
    <w:sectPr w:rsidR="008077A2" w:rsidRPr="008077A2" w:rsidSect="008624EA">
      <w:footerReference w:type="default" r:id="rId12"/>
      <w:pgSz w:w="12240" w:h="15840"/>
      <w:pgMar w:top="1440" w:right="1440" w:bottom="1440" w:left="1440" w:header="720" w:footer="720" w:gutter="0"/>
      <w:pgNumType w:start="2"/>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er" w:date="2016-03-02T13:07:00Z" w:initials="U">
    <w:p w14:paraId="0ACEA322" w14:textId="77777777" w:rsidR="0084103A" w:rsidRPr="00934B0F" w:rsidRDefault="0084103A">
      <w:pPr>
        <w:pStyle w:val="CommentText"/>
        <w:rPr>
          <w:lang w:val="nl-BE"/>
        </w:rPr>
      </w:pPr>
      <w:r>
        <w:rPr>
          <w:rStyle w:val="CommentReference"/>
        </w:rPr>
        <w:annotationRef/>
      </w:r>
      <w:r w:rsidRPr="00934B0F">
        <w:rPr>
          <w:lang w:val="nl-BE"/>
        </w:rPr>
        <w:t>Alle koppen genereren en in document invoegen</w:t>
      </w:r>
    </w:p>
  </w:comment>
  <w:comment w:id="5" w:author="User" w:date="2016-03-02T13:10:00Z" w:initials="U">
    <w:p w14:paraId="62CEEE02" w14:textId="50D52E23" w:rsidR="0084103A" w:rsidRPr="00934B0F" w:rsidRDefault="0084103A">
      <w:pPr>
        <w:pStyle w:val="CommentText"/>
        <w:rPr>
          <w:lang w:val="nl-BE"/>
        </w:rPr>
      </w:pPr>
      <w:r>
        <w:rPr>
          <w:rStyle w:val="CommentReference"/>
        </w:rPr>
        <w:annotationRef/>
      </w:r>
      <w:r w:rsidRPr="00934B0F">
        <w:rPr>
          <w:lang w:val="nl-BE"/>
        </w:rPr>
        <w:t xml:space="preserve"> tijdsbeperking van twaalf weken voor dit project</w:t>
      </w:r>
    </w:p>
  </w:comment>
  <w:comment w:id="6" w:author="Elias Meire" w:date="2016-03-03T17:04:00Z" w:initials="EM">
    <w:p w14:paraId="1D57DA8B" w14:textId="4E67DA91" w:rsidR="00BD17DF" w:rsidRPr="00BD17DF" w:rsidRDefault="00BD17DF">
      <w:pPr>
        <w:pStyle w:val="CommentText"/>
        <w:rPr>
          <w:lang w:val="nl-BE"/>
        </w:rPr>
      </w:pPr>
      <w:r>
        <w:rPr>
          <w:rStyle w:val="CommentReference"/>
        </w:rPr>
        <w:annotationRef/>
      </w:r>
    </w:p>
  </w:comment>
  <w:comment w:id="7" w:author="User" w:date="2016-03-02T13:11:00Z" w:initials="U">
    <w:p w14:paraId="378DAA34" w14:textId="77777777" w:rsidR="0084103A" w:rsidRPr="00934B0F" w:rsidRDefault="0084103A">
      <w:pPr>
        <w:pStyle w:val="CommentText"/>
        <w:rPr>
          <w:lang w:val="nl-BE"/>
        </w:rPr>
      </w:pPr>
      <w:r>
        <w:rPr>
          <w:rStyle w:val="CommentReference"/>
        </w:rPr>
        <w:annotationRef/>
      </w:r>
      <w:r w:rsidRPr="00934B0F">
        <w:rPr>
          <w:lang w:val="nl-BE"/>
        </w:rPr>
        <w:t>komma</w:t>
      </w:r>
    </w:p>
    <w:p w14:paraId="50C760CF" w14:textId="77777777" w:rsidR="0084103A" w:rsidRPr="00934B0F" w:rsidRDefault="0084103A">
      <w:pPr>
        <w:pStyle w:val="CommentText"/>
        <w:rPr>
          <w:lang w:val="nl-BE"/>
        </w:rPr>
      </w:pPr>
    </w:p>
    <w:p w14:paraId="0BD9CFD3" w14:textId="77777777" w:rsidR="0084103A" w:rsidRPr="00934B0F" w:rsidRDefault="0084103A">
      <w:pPr>
        <w:pStyle w:val="CommentText"/>
        <w:rPr>
          <w:lang w:val="nl-BE"/>
        </w:rPr>
      </w:pPr>
      <w:r w:rsidRPr="00934B0F">
        <w:rPr>
          <w:lang w:val="nl-BE"/>
        </w:rPr>
        <w:t>verzamelt en is</w:t>
      </w:r>
    </w:p>
    <w:p w14:paraId="3E069756" w14:textId="77777777" w:rsidR="0084103A" w:rsidRPr="00934B0F" w:rsidRDefault="0084103A">
      <w:pPr>
        <w:pStyle w:val="CommentText"/>
        <w:rPr>
          <w:lang w:val="nl-BE"/>
        </w:rPr>
      </w:pPr>
      <w:r w:rsidRPr="00934B0F">
        <w:rPr>
          <w:lang w:val="nl-BE"/>
        </w:rPr>
        <w:t>deze werkwoorden hore nniet samen en dus wordt ere en komma tussen geplaatst</w:t>
      </w:r>
    </w:p>
    <w:p w14:paraId="1DE8953D" w14:textId="77777777" w:rsidR="0084103A" w:rsidRPr="00934B0F" w:rsidRDefault="0084103A">
      <w:pPr>
        <w:pStyle w:val="CommentText"/>
        <w:rPr>
          <w:lang w:val="nl-BE"/>
        </w:rPr>
      </w:pPr>
      <w:r w:rsidRPr="00934B0F">
        <w:rPr>
          <w:lang w:val="nl-BE"/>
        </w:rPr>
        <w:t>Verbeter overal</w:t>
      </w:r>
    </w:p>
  </w:comment>
  <w:comment w:id="8" w:author="User" w:date="2016-03-02T13:12:00Z" w:initials="U">
    <w:p w14:paraId="7EB1F436" w14:textId="77777777" w:rsidR="0084103A" w:rsidRPr="00934B0F" w:rsidRDefault="0084103A">
      <w:pPr>
        <w:pStyle w:val="CommentText"/>
        <w:rPr>
          <w:lang w:val="nl-BE"/>
        </w:rPr>
      </w:pPr>
      <w:r>
        <w:rPr>
          <w:rStyle w:val="CommentReference"/>
        </w:rPr>
        <w:annotationRef/>
      </w:r>
      <w:r w:rsidRPr="00934B0F">
        <w:rPr>
          <w:lang w:val="nl-BE"/>
        </w:rPr>
        <w:t>Indien dat het geval is, wordt de beveiliging verbeterd.</w:t>
      </w:r>
    </w:p>
  </w:comment>
  <w:comment w:id="9" w:author="User" w:date="2016-03-02T13:13:00Z" w:initials="U">
    <w:p w14:paraId="7A83B460" w14:textId="77777777" w:rsidR="0084103A" w:rsidRPr="00934B0F" w:rsidRDefault="0084103A">
      <w:pPr>
        <w:pStyle w:val="CommentText"/>
        <w:rPr>
          <w:lang w:val="nl-BE"/>
        </w:rPr>
      </w:pPr>
      <w:r>
        <w:rPr>
          <w:rStyle w:val="CommentReference"/>
        </w:rPr>
        <w:annotationRef/>
      </w:r>
      <w:r w:rsidRPr="00934B0F">
        <w:rPr>
          <w:lang w:val="nl-BE"/>
        </w:rPr>
        <w:t>enzovoort</w:t>
      </w:r>
    </w:p>
  </w:comment>
  <w:comment w:id="10" w:author="User" w:date="2016-03-02T13:15:00Z" w:initials="U">
    <w:p w14:paraId="3FBEA80B" w14:textId="77777777" w:rsidR="0084103A" w:rsidRPr="00934B0F" w:rsidRDefault="0084103A">
      <w:pPr>
        <w:pStyle w:val="CommentText"/>
        <w:rPr>
          <w:lang w:val="nl-BE"/>
        </w:rPr>
      </w:pPr>
      <w:r>
        <w:rPr>
          <w:rStyle w:val="CommentReference"/>
        </w:rPr>
        <w:annotationRef/>
      </w:r>
      <w:r w:rsidRPr="00934B0F">
        <w:rPr>
          <w:lang w:val="nl-BE"/>
        </w:rPr>
        <w:t>Te lange zin</w:t>
      </w:r>
    </w:p>
    <w:p w14:paraId="10417C60" w14:textId="77777777" w:rsidR="0084103A" w:rsidRPr="00934B0F" w:rsidRDefault="0084103A">
      <w:pPr>
        <w:pStyle w:val="CommentText"/>
        <w:rPr>
          <w:lang w:val="nl-BE"/>
        </w:rPr>
      </w:pPr>
    </w:p>
    <w:p w14:paraId="3B4D2234" w14:textId="77777777" w:rsidR="0084103A" w:rsidRPr="00934B0F" w:rsidRDefault="0084103A">
      <w:pPr>
        <w:pStyle w:val="CommentText"/>
        <w:rPr>
          <w:lang w:val="nl-BE"/>
        </w:rPr>
      </w:pPr>
      <w:r w:rsidRPr="00934B0F">
        <w:rPr>
          <w:lang w:val="nl-BE"/>
        </w:rPr>
        <w:t>Splits op in deelzinnen maar zorg ervoor dat elke zin een vervoegd werkwoord heeft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CEA322" w15:done="1"/>
  <w15:commentEx w15:paraId="62CEEE02" w15:done="0"/>
  <w15:commentEx w15:paraId="1D57DA8B" w15:paraIdParent="62CEEE02" w15:done="0"/>
  <w15:commentEx w15:paraId="1DE8953D" w15:done="0"/>
  <w15:commentEx w15:paraId="7EB1F436" w15:done="0"/>
  <w15:commentEx w15:paraId="7A83B460" w15:done="0"/>
  <w15:commentEx w15:paraId="3B4D22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0520E" w14:textId="77777777" w:rsidR="00FE1730" w:rsidRDefault="00FE1730" w:rsidP="00167B44">
      <w:pPr>
        <w:spacing w:after="0" w:line="240" w:lineRule="auto"/>
      </w:pPr>
      <w:r>
        <w:separator/>
      </w:r>
    </w:p>
  </w:endnote>
  <w:endnote w:type="continuationSeparator" w:id="0">
    <w:p w14:paraId="29293D3F" w14:textId="77777777" w:rsidR="00FE1730" w:rsidRDefault="00FE1730" w:rsidP="0016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631168"/>
      <w:docPartObj>
        <w:docPartGallery w:val="Page Numbers (Bottom of Page)"/>
        <w:docPartUnique/>
      </w:docPartObj>
    </w:sdtPr>
    <w:sdtEndPr>
      <w:rPr>
        <w:noProof/>
      </w:rPr>
    </w:sdtEndPr>
    <w:sdtContent>
      <w:p w14:paraId="61C1CB67" w14:textId="5035AB23" w:rsidR="00BF26EA" w:rsidRDefault="00FE1730">
        <w:pPr>
          <w:pStyle w:val="Footer"/>
          <w:jc w:val="right"/>
        </w:pPr>
      </w:p>
    </w:sdtContent>
  </w:sdt>
  <w:p w14:paraId="601DDA2B" w14:textId="77777777" w:rsidR="00BF26EA" w:rsidRDefault="00BF26EA" w:rsidP="00BF26E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1DBD" w14:textId="77777777" w:rsidR="008624EA" w:rsidRDefault="00320E82" w:rsidP="00320E82">
    <w:pPr>
      <w:pStyle w:val="Footer"/>
    </w:pPr>
    <w:r>
      <w:t>Tracker</w:t>
    </w:r>
    <w:r>
      <w:tab/>
    </w:r>
    <w:r>
      <w:tab/>
    </w:r>
    <w:sdt>
      <w:sdtPr>
        <w:id w:val="-457644974"/>
        <w:docPartObj>
          <w:docPartGallery w:val="Page Numbers (Bottom of Page)"/>
          <w:docPartUnique/>
        </w:docPartObj>
      </w:sdtPr>
      <w:sdtEndPr>
        <w:rPr>
          <w:noProof/>
        </w:rPr>
      </w:sdtEndPr>
      <w:sdtContent>
        <w:r w:rsidR="008822F3">
          <w:fldChar w:fldCharType="begin"/>
        </w:r>
        <w:r w:rsidR="008624EA">
          <w:instrText xml:space="preserve"> PAGE   \* MERGEFORMAT </w:instrText>
        </w:r>
        <w:r w:rsidR="008822F3">
          <w:fldChar w:fldCharType="separate"/>
        </w:r>
        <w:r w:rsidR="00385E69">
          <w:rPr>
            <w:noProof/>
          </w:rPr>
          <w:t>2</w:t>
        </w:r>
        <w:r w:rsidR="008822F3">
          <w:rPr>
            <w:noProof/>
          </w:rPr>
          <w:fldChar w:fldCharType="end"/>
        </w:r>
      </w:sdtContent>
    </w:sdt>
  </w:p>
  <w:p w14:paraId="7DE0B5CC" w14:textId="77777777" w:rsidR="008624EA" w:rsidRDefault="00862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CDC4E" w14:textId="77777777" w:rsidR="00FE1730" w:rsidRDefault="00FE1730" w:rsidP="00167B44">
      <w:pPr>
        <w:spacing w:after="0" w:line="240" w:lineRule="auto"/>
      </w:pPr>
      <w:r>
        <w:separator/>
      </w:r>
    </w:p>
  </w:footnote>
  <w:footnote w:type="continuationSeparator" w:id="0">
    <w:p w14:paraId="6675987E" w14:textId="77777777" w:rsidR="00FE1730" w:rsidRDefault="00FE1730" w:rsidP="00167B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0437"/>
    <w:multiLevelType w:val="hybridMultilevel"/>
    <w:tmpl w:val="33D85B50"/>
    <w:lvl w:ilvl="0" w:tplc="5E5AFF5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97D9A"/>
    <w:multiLevelType w:val="hybridMultilevel"/>
    <w:tmpl w:val="D980ABD4"/>
    <w:lvl w:ilvl="0" w:tplc="39EA4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B5E42"/>
    <w:multiLevelType w:val="hybridMultilevel"/>
    <w:tmpl w:val="C8F8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as Meire">
    <w15:presenceInfo w15:providerId="Windows Live" w15:userId="b41de3adcdf57a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A4"/>
    <w:rsid w:val="00061222"/>
    <w:rsid w:val="000D0F70"/>
    <w:rsid w:val="0011505C"/>
    <w:rsid w:val="00167B44"/>
    <w:rsid w:val="00320E82"/>
    <w:rsid w:val="00385E69"/>
    <w:rsid w:val="0042716E"/>
    <w:rsid w:val="0043099C"/>
    <w:rsid w:val="00525898"/>
    <w:rsid w:val="00586AA4"/>
    <w:rsid w:val="007C68F3"/>
    <w:rsid w:val="008077A2"/>
    <w:rsid w:val="0084103A"/>
    <w:rsid w:val="008624EA"/>
    <w:rsid w:val="008822F3"/>
    <w:rsid w:val="0089422D"/>
    <w:rsid w:val="00934B0F"/>
    <w:rsid w:val="009351D0"/>
    <w:rsid w:val="009544AB"/>
    <w:rsid w:val="00987112"/>
    <w:rsid w:val="00A76EC2"/>
    <w:rsid w:val="00AA1766"/>
    <w:rsid w:val="00BD17DF"/>
    <w:rsid w:val="00BE1F03"/>
    <w:rsid w:val="00BF26EA"/>
    <w:rsid w:val="00D70047"/>
    <w:rsid w:val="00D94606"/>
    <w:rsid w:val="00E20229"/>
    <w:rsid w:val="00E25876"/>
    <w:rsid w:val="00EB1519"/>
    <w:rsid w:val="00EF17AD"/>
    <w:rsid w:val="00EF7A55"/>
    <w:rsid w:val="00F646D0"/>
    <w:rsid w:val="00F8548E"/>
    <w:rsid w:val="00FE17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A5772"/>
  <w15:docId w15:val="{DB151848-4BAA-4BD5-B2A4-9957F9C1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48E"/>
    <w:pPr>
      <w:spacing w:line="276" w:lineRule="auto"/>
    </w:pPr>
    <w:rPr>
      <w:rFonts w:ascii="Arial" w:hAnsi="Arial"/>
    </w:rPr>
  </w:style>
  <w:style w:type="paragraph" w:styleId="Heading1">
    <w:name w:val="heading 1"/>
    <w:basedOn w:val="Normal"/>
    <w:next w:val="Normal"/>
    <w:link w:val="Heading1Char"/>
    <w:uiPriority w:val="9"/>
    <w:qFormat/>
    <w:rsid w:val="0042716E"/>
    <w:pPr>
      <w:keepNext/>
      <w:keepLines/>
      <w:spacing w:before="240" w:after="480"/>
      <w:outlineLvl w:val="0"/>
    </w:pPr>
    <w:rPr>
      <w:rFonts w:ascii="Calibri" w:eastAsiaTheme="majorEastAsia" w:hAnsi="Calibri"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16E"/>
    <w:rPr>
      <w:rFonts w:ascii="Calibri" w:eastAsiaTheme="majorEastAsia" w:hAnsi="Calibri" w:cstheme="majorBidi"/>
      <w:sz w:val="40"/>
      <w:szCs w:val="32"/>
    </w:rPr>
  </w:style>
  <w:style w:type="paragraph" w:styleId="Title">
    <w:name w:val="Title"/>
    <w:basedOn w:val="Normal"/>
    <w:next w:val="Normal"/>
    <w:link w:val="TitleChar"/>
    <w:uiPriority w:val="10"/>
    <w:qFormat/>
    <w:rsid w:val="00586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A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6AA4"/>
    <w:rPr>
      <w:rFonts w:eastAsiaTheme="minorEastAsia"/>
      <w:color w:val="5A5A5A" w:themeColor="text1" w:themeTint="A5"/>
      <w:spacing w:val="15"/>
    </w:rPr>
  </w:style>
  <w:style w:type="paragraph" w:styleId="TOC1">
    <w:name w:val="toc 1"/>
    <w:basedOn w:val="Normal"/>
    <w:next w:val="Normal"/>
    <w:autoRedefine/>
    <w:uiPriority w:val="39"/>
    <w:unhideWhenUsed/>
    <w:rsid w:val="00BE1F03"/>
    <w:pPr>
      <w:tabs>
        <w:tab w:val="right" w:leader="dot" w:pos="9350"/>
      </w:tabs>
      <w:spacing w:after="100"/>
    </w:pPr>
  </w:style>
  <w:style w:type="character" w:styleId="Hyperlink">
    <w:name w:val="Hyperlink"/>
    <w:basedOn w:val="DefaultParagraphFont"/>
    <w:uiPriority w:val="99"/>
    <w:unhideWhenUsed/>
    <w:rsid w:val="00BE1F03"/>
    <w:rPr>
      <w:color w:val="0563C1" w:themeColor="hyperlink"/>
      <w:u w:val="single"/>
    </w:rPr>
  </w:style>
  <w:style w:type="paragraph" w:styleId="Header">
    <w:name w:val="header"/>
    <w:basedOn w:val="Normal"/>
    <w:link w:val="HeaderChar"/>
    <w:uiPriority w:val="99"/>
    <w:unhideWhenUsed/>
    <w:rsid w:val="00167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B44"/>
  </w:style>
  <w:style w:type="paragraph" w:styleId="Footer">
    <w:name w:val="footer"/>
    <w:basedOn w:val="Normal"/>
    <w:link w:val="FooterChar"/>
    <w:uiPriority w:val="99"/>
    <w:unhideWhenUsed/>
    <w:rsid w:val="00167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B44"/>
  </w:style>
  <w:style w:type="paragraph" w:styleId="NormalWeb">
    <w:name w:val="Normal (Web)"/>
    <w:basedOn w:val="Normal"/>
    <w:uiPriority w:val="99"/>
    <w:semiHidden/>
    <w:unhideWhenUsed/>
    <w:rsid w:val="008624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1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3A"/>
    <w:rPr>
      <w:rFonts w:ascii="Tahoma" w:hAnsi="Tahoma" w:cs="Tahoma"/>
      <w:sz w:val="16"/>
      <w:szCs w:val="16"/>
    </w:rPr>
  </w:style>
  <w:style w:type="character" w:styleId="CommentReference">
    <w:name w:val="annotation reference"/>
    <w:basedOn w:val="DefaultParagraphFont"/>
    <w:uiPriority w:val="99"/>
    <w:semiHidden/>
    <w:unhideWhenUsed/>
    <w:rsid w:val="0084103A"/>
    <w:rPr>
      <w:sz w:val="16"/>
      <w:szCs w:val="16"/>
    </w:rPr>
  </w:style>
  <w:style w:type="paragraph" w:styleId="CommentText">
    <w:name w:val="annotation text"/>
    <w:basedOn w:val="Normal"/>
    <w:link w:val="CommentTextChar"/>
    <w:uiPriority w:val="99"/>
    <w:semiHidden/>
    <w:unhideWhenUsed/>
    <w:rsid w:val="0084103A"/>
    <w:pPr>
      <w:spacing w:line="240" w:lineRule="auto"/>
    </w:pPr>
    <w:rPr>
      <w:sz w:val="20"/>
      <w:szCs w:val="20"/>
    </w:rPr>
  </w:style>
  <w:style w:type="character" w:customStyle="1" w:styleId="CommentTextChar">
    <w:name w:val="Comment Text Char"/>
    <w:basedOn w:val="DefaultParagraphFont"/>
    <w:link w:val="CommentText"/>
    <w:uiPriority w:val="99"/>
    <w:semiHidden/>
    <w:rsid w:val="0084103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4103A"/>
    <w:rPr>
      <w:b/>
      <w:bCs/>
    </w:rPr>
  </w:style>
  <w:style w:type="character" w:customStyle="1" w:styleId="CommentSubjectChar">
    <w:name w:val="Comment Subject Char"/>
    <w:basedOn w:val="CommentTextChar"/>
    <w:link w:val="CommentSubject"/>
    <w:uiPriority w:val="99"/>
    <w:semiHidden/>
    <w:rsid w:val="0084103A"/>
    <w:rPr>
      <w:rFonts w:ascii="Arial" w:hAnsi="Arial"/>
      <w:b/>
      <w:bCs/>
      <w:sz w:val="20"/>
      <w:szCs w:val="20"/>
    </w:rPr>
  </w:style>
  <w:style w:type="paragraph" w:styleId="ListParagraph">
    <w:name w:val="List Paragraph"/>
    <w:basedOn w:val="Normal"/>
    <w:uiPriority w:val="34"/>
    <w:qFormat/>
    <w:rsid w:val="00807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320928">
      <w:bodyDiv w:val="1"/>
      <w:marLeft w:val="0"/>
      <w:marRight w:val="0"/>
      <w:marTop w:val="0"/>
      <w:marBottom w:val="0"/>
      <w:divBdr>
        <w:top w:val="none" w:sz="0" w:space="0" w:color="auto"/>
        <w:left w:val="none" w:sz="0" w:space="0" w:color="auto"/>
        <w:bottom w:val="none" w:sz="0" w:space="0" w:color="auto"/>
        <w:right w:val="none" w:sz="0" w:space="0" w:color="auto"/>
      </w:divBdr>
    </w:div>
    <w:div w:id="173967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97F7BF-6BFB-4969-8803-9E25F5BB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Meire</dc:creator>
  <cp:keywords/>
  <dc:description/>
  <cp:lastModifiedBy>Elias Meire</cp:lastModifiedBy>
  <cp:revision>2</cp:revision>
  <dcterms:created xsi:type="dcterms:W3CDTF">2016-03-03T16:37:00Z</dcterms:created>
  <dcterms:modified xsi:type="dcterms:W3CDTF">2016-03-03T16:37:00Z</dcterms:modified>
</cp:coreProperties>
</file>