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0D09" w14:textId="41C9E4ED" w:rsidR="00693574" w:rsidRPr="00612399" w:rsidRDefault="007E6818" w:rsidP="00404C33">
      <w:pPr>
        <w:pStyle w:val="LabTitle"/>
        <w:rPr>
          <w:noProof/>
          <w:szCs w:val="32"/>
        </w:rPr>
      </w:pPr>
      <w:r>
        <w:rPr>
          <w:noProof/>
          <w:szCs w:val="32"/>
        </w:rPr>
        <w:t xml:space="preserve">Ejercicio </w:t>
      </w:r>
      <w:r w:rsidR="003215E0" w:rsidRPr="00612399">
        <w:rPr>
          <w:noProof/>
          <w:szCs w:val="32"/>
        </w:rPr>
        <w:t xml:space="preserve">: Ley de Ohm </w:t>
      </w:r>
    </w:p>
    <w:p w14:paraId="7EE47CA9" w14:textId="77777777" w:rsidR="007E6818" w:rsidRDefault="00543608" w:rsidP="007E6818">
      <w:pPr>
        <w:pStyle w:val="BodyTextL25"/>
      </w:pPr>
      <w:r>
        <w:t>Responda las siguientes preguntas de acuerdo con los conceptos de electricidad y la ley de Ohm.</w:t>
      </w:r>
    </w:p>
    <w:p w14:paraId="7A6AC3BF" w14:textId="77777777" w:rsidR="007E6818" w:rsidRDefault="007E6818" w:rsidP="007E6818">
      <w:pPr>
        <w:pStyle w:val="BodyTextL25"/>
      </w:pPr>
    </w:p>
    <w:p w14:paraId="2BE70BB9" w14:textId="1E8F4C31" w:rsidR="00693574" w:rsidRDefault="00693574" w:rsidP="007E6818">
      <w:pPr>
        <w:pStyle w:val="BodyTextL25"/>
        <w:rPr>
          <w:noProof/>
        </w:rPr>
      </w:pPr>
      <w:r>
        <w:t>¿Cuáles son las cuatro unidades básicas de electricidad? Proporcione el nombre y el símbolo de la variable, así como el nombre y el símbolo de la unidad.</w:t>
      </w:r>
    </w:p>
    <w:p w14:paraId="1B825026" w14:textId="77777777" w:rsidR="009F458F" w:rsidRPr="009F458F" w:rsidRDefault="009F458F" w:rsidP="009F458F">
      <w:pPr>
        <w:pStyle w:val="BodyTextL50"/>
        <w:rPr>
          <w:lang w:val="pt-BR"/>
        </w:rPr>
      </w:pPr>
      <w:proofErr w:type="spellStart"/>
      <w:r w:rsidRPr="009F458F">
        <w:rPr>
          <w:lang w:val="pt-BR"/>
        </w:rPr>
        <w:t>Voltaje</w:t>
      </w:r>
      <w:proofErr w:type="spellEnd"/>
      <w:r w:rsidRPr="009F458F">
        <w:rPr>
          <w:lang w:val="pt-BR"/>
        </w:rPr>
        <w:t xml:space="preserve"> (V)</w:t>
      </w:r>
    </w:p>
    <w:p w14:paraId="71497640" w14:textId="77777777" w:rsidR="009F458F" w:rsidRPr="009F458F" w:rsidRDefault="009F458F" w:rsidP="009F458F">
      <w:pPr>
        <w:pStyle w:val="BodyTextL50"/>
        <w:rPr>
          <w:lang w:val="pt-BR"/>
        </w:rPr>
      </w:pPr>
      <w:proofErr w:type="spellStart"/>
      <w:r w:rsidRPr="009F458F">
        <w:rPr>
          <w:lang w:val="pt-BR"/>
        </w:rPr>
        <w:t>Corriente</w:t>
      </w:r>
      <w:proofErr w:type="spellEnd"/>
      <w:r w:rsidRPr="009F458F">
        <w:rPr>
          <w:lang w:val="pt-BR"/>
        </w:rPr>
        <w:t xml:space="preserve"> (I)</w:t>
      </w:r>
    </w:p>
    <w:p w14:paraId="2A4A7B26" w14:textId="77777777" w:rsidR="009F458F" w:rsidRPr="009F458F" w:rsidRDefault="009F458F" w:rsidP="009F458F">
      <w:pPr>
        <w:pStyle w:val="BodyTextL50"/>
        <w:rPr>
          <w:lang w:val="pt-BR"/>
        </w:rPr>
      </w:pPr>
      <w:proofErr w:type="spellStart"/>
      <w:r w:rsidRPr="009F458F">
        <w:rPr>
          <w:lang w:val="pt-BR"/>
        </w:rPr>
        <w:t>Potencia</w:t>
      </w:r>
      <w:proofErr w:type="spellEnd"/>
      <w:r w:rsidRPr="009F458F">
        <w:rPr>
          <w:lang w:val="pt-BR"/>
        </w:rPr>
        <w:t xml:space="preserve"> (P)</w:t>
      </w:r>
    </w:p>
    <w:p w14:paraId="59CCBC6A" w14:textId="3A5A984D" w:rsidR="00C70A7A" w:rsidRPr="001E5A9E" w:rsidRDefault="009F458F" w:rsidP="001E5A9E">
      <w:pPr>
        <w:pStyle w:val="BodyTextL50"/>
        <w:rPr>
          <w:rStyle w:val="AnswerGray"/>
          <w:b/>
          <w:bCs/>
          <w:shd w:val="clear" w:color="auto" w:fill="auto"/>
          <w:lang w:val="pt-BR"/>
        </w:rPr>
      </w:pPr>
      <w:r w:rsidRPr="009F458F">
        <w:rPr>
          <w:lang w:val="pt-BR"/>
        </w:rPr>
        <w:t>Resistencia (R)</w:t>
      </w:r>
    </w:p>
    <w:p w14:paraId="72D6A88F" w14:textId="77777777" w:rsidR="00693574" w:rsidRDefault="00693574" w:rsidP="00404C33">
      <w:pPr>
        <w:pStyle w:val="SubStepAlpha"/>
      </w:pPr>
      <w:r>
        <w:t>Escriba la ecuación de la ley de Ohm.</w:t>
      </w:r>
    </w:p>
    <w:p w14:paraId="29BC79DD" w14:textId="006095A8" w:rsidR="00C70A7A" w:rsidRDefault="009F458F" w:rsidP="00C70A7A">
      <w:pPr>
        <w:pStyle w:val="SubStepAlpha"/>
        <w:numPr>
          <w:ilvl w:val="0"/>
          <w:numId w:val="0"/>
        </w:numPr>
        <w:ind w:left="720"/>
      </w:pPr>
      <w:r w:rsidRPr="009F458F">
        <w:t>V=IR.</w:t>
      </w:r>
    </w:p>
    <w:p w14:paraId="2BB06E66" w14:textId="361DA129" w:rsidR="00693574" w:rsidRDefault="00693574" w:rsidP="00404C33">
      <w:pPr>
        <w:pStyle w:val="SubStepAlpha"/>
      </w:pPr>
      <w:r>
        <w:t>Vuelva a ordenar la ecuación de la ley de Ohm para resolver el siguiente cálculo:</w:t>
      </w:r>
    </w:p>
    <w:p w14:paraId="0B3B5397" w14:textId="39F6FE76" w:rsidR="009F458F" w:rsidRDefault="009F458F" w:rsidP="009F458F">
      <w:pPr>
        <w:pStyle w:val="SubStepAlpha"/>
        <w:numPr>
          <w:ilvl w:val="0"/>
          <w:numId w:val="0"/>
        </w:numPr>
        <w:ind w:left="720"/>
      </w:pPr>
      <w:r w:rsidRPr="009F458F">
        <w:t>I=V/R</w:t>
      </w:r>
      <w:r>
        <w:tab/>
      </w:r>
      <w:r w:rsidRPr="009F458F">
        <w:t>R=V/i</w:t>
      </w:r>
    </w:p>
    <w:p w14:paraId="0FEA86CC" w14:textId="6BE354DB" w:rsidR="00693574" w:rsidRDefault="00693574" w:rsidP="00404C33">
      <w:pPr>
        <w:pStyle w:val="SubStepAlpha"/>
      </w:pPr>
      <w:r>
        <w:t>La potencia es igual al voltaje multiplicado por la corriente. Agregue la información que falta en cada una de las siguientes ecuaciones de potencia.</w:t>
      </w:r>
    </w:p>
    <w:p w14:paraId="1959C4F5" w14:textId="175A679E" w:rsidR="00C70A7A" w:rsidRDefault="009F458F" w:rsidP="00C70A7A">
      <w:pPr>
        <w:pStyle w:val="SubStepAlpha"/>
        <w:numPr>
          <w:ilvl w:val="0"/>
          <w:numId w:val="0"/>
        </w:numPr>
        <w:ind w:left="720"/>
      </w:pPr>
      <w:r w:rsidRPr="009F458F">
        <w:t>P=V*I</w:t>
      </w:r>
      <w:r>
        <w:t xml:space="preserve"> </w:t>
      </w:r>
      <w:r>
        <w:tab/>
      </w:r>
      <w:r>
        <w:tab/>
      </w:r>
      <w:r w:rsidRPr="009F458F">
        <w:t>P=R* I2</w:t>
      </w:r>
      <w:r>
        <w:t xml:space="preserve"> </w:t>
      </w:r>
      <w:r>
        <w:tab/>
      </w:r>
      <w:r w:rsidRPr="009F458F">
        <w:t>P = V2/R</w:t>
      </w:r>
    </w:p>
    <w:p w14:paraId="5059D03C" w14:textId="65AF83A2" w:rsidR="00693574" w:rsidRDefault="00693574" w:rsidP="00404C33">
      <w:pPr>
        <w:pStyle w:val="SubStepAlpha"/>
      </w:pPr>
      <w:r>
        <w:t>El cable amarillo que está conectado a una fuente de alimentación transmite 12 V. Si la fuente de alimentación proporciona 60 W de potencia al cable amarillo, ¿cuánta corriente pasa a través del cable amarillo?</w:t>
      </w:r>
    </w:p>
    <w:p w14:paraId="09CBFF0A" w14:textId="46390F2D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P=V*II=P/V </w:t>
      </w:r>
      <w:r w:rsidR="006C77E4">
        <w:sym w:font="Wingdings" w:char="F0E0"/>
      </w:r>
      <w:r>
        <w:t>5</w:t>
      </w:r>
    </w:p>
    <w:p w14:paraId="7203C64C" w14:textId="77777777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 V=12V I=60/12</w:t>
      </w:r>
    </w:p>
    <w:p w14:paraId="15DB3D22" w14:textId="77777777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 P=60w</w:t>
      </w:r>
    </w:p>
    <w:p w14:paraId="67506583" w14:textId="16C50E02" w:rsidR="00C70A7A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 </w:t>
      </w:r>
      <w:proofErr w:type="gramStart"/>
      <w:r>
        <w:t>I=?</w:t>
      </w:r>
      <w:proofErr w:type="gramEnd"/>
    </w:p>
    <w:p w14:paraId="79B4ECB4" w14:textId="67168DF2" w:rsidR="00693574" w:rsidRDefault="00693574" w:rsidP="00404C33">
      <w:pPr>
        <w:pStyle w:val="SubStepAlpha"/>
      </w:pPr>
      <w:r>
        <w:t>El cable naranja de una fuente de alimentación transmite 3,3 V y tiene 0,025 ohmios de resistencia. ¿Cuánta potencia suministra la fuente de alimentación al cable naranja?</w:t>
      </w:r>
    </w:p>
    <w:p w14:paraId="4EE8E86B" w14:textId="77777777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>V=3.3V P=V2/R</w:t>
      </w:r>
    </w:p>
    <w:p w14:paraId="58293B0B" w14:textId="77777777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 R=.0250hms p=10.86/.025=0.27225 Resultado 435.6</w:t>
      </w:r>
    </w:p>
    <w:p w14:paraId="217DAAB3" w14:textId="40CAFD99" w:rsidR="009F458F" w:rsidRDefault="009F458F" w:rsidP="009F458F">
      <w:pPr>
        <w:pStyle w:val="SubStepAlpha"/>
        <w:numPr>
          <w:ilvl w:val="0"/>
          <w:numId w:val="0"/>
        </w:numPr>
        <w:ind w:left="720"/>
      </w:pPr>
      <w:r>
        <w:t xml:space="preserve"> </w:t>
      </w:r>
      <w:proofErr w:type="gramStart"/>
      <w:r>
        <w:t>P=?</w:t>
      </w:r>
      <w:proofErr w:type="gramEnd"/>
    </w:p>
    <w:p w14:paraId="42D4BD1E" w14:textId="12534250" w:rsidR="00693574" w:rsidRDefault="00693574" w:rsidP="00404C33">
      <w:pPr>
        <w:pStyle w:val="SubStepAlpha"/>
      </w:pPr>
      <w:r>
        <w:t>Un cable de la fuente de alimentación transporta 120 W de potencia y 24 A de corriente. ¿De qué color es el cable?</w:t>
      </w:r>
    </w:p>
    <w:p w14:paraId="31517E40" w14:textId="6C611E49" w:rsidR="00C70A7A" w:rsidRDefault="009F458F" w:rsidP="00404C33">
      <w:pPr>
        <w:pStyle w:val="BodyTextL50"/>
      </w:pPr>
      <w:r w:rsidRPr="009F458F">
        <w:t>P=120 V=P/I</w:t>
      </w:r>
      <w:r w:rsidR="006C77E4">
        <w:t xml:space="preserve"> </w:t>
      </w:r>
      <w:r w:rsidR="006C77E4">
        <w:sym w:font="Wingdings" w:char="F0E0"/>
      </w:r>
      <w:r w:rsidRPr="009F458F">
        <w:t xml:space="preserve"> rojo</w:t>
      </w:r>
    </w:p>
    <w:sectPr w:rsidR="00C70A7A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34E6" w14:textId="77777777" w:rsidR="00E35768" w:rsidRDefault="00E35768" w:rsidP="0090659A">
      <w:pPr>
        <w:spacing w:after="0" w:line="240" w:lineRule="auto"/>
      </w:pPr>
      <w:r>
        <w:separator/>
      </w:r>
    </w:p>
    <w:p w14:paraId="420C3073" w14:textId="77777777" w:rsidR="00E35768" w:rsidRDefault="00E35768"/>
    <w:p w14:paraId="68AB7DE6" w14:textId="77777777" w:rsidR="00E35768" w:rsidRDefault="00E35768"/>
    <w:p w14:paraId="1609BD65" w14:textId="77777777" w:rsidR="00E35768" w:rsidRDefault="00E35768"/>
    <w:p w14:paraId="0EB38132" w14:textId="77777777" w:rsidR="00E35768" w:rsidRDefault="00E35768"/>
  </w:endnote>
  <w:endnote w:type="continuationSeparator" w:id="0">
    <w:p w14:paraId="3F284FAF" w14:textId="77777777" w:rsidR="00E35768" w:rsidRDefault="00E35768" w:rsidP="0090659A">
      <w:pPr>
        <w:spacing w:after="0" w:line="240" w:lineRule="auto"/>
      </w:pPr>
      <w:r>
        <w:continuationSeparator/>
      </w:r>
    </w:p>
    <w:p w14:paraId="0885C4EB" w14:textId="77777777" w:rsidR="00E35768" w:rsidRDefault="00E35768"/>
    <w:p w14:paraId="0EE024C5" w14:textId="77777777" w:rsidR="00E35768" w:rsidRDefault="00E35768"/>
    <w:p w14:paraId="47EF5249" w14:textId="77777777" w:rsidR="00E35768" w:rsidRDefault="00E35768"/>
    <w:p w14:paraId="4334A79E" w14:textId="77777777" w:rsidR="00E35768" w:rsidRDefault="00E357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B3C9" w14:textId="77777777" w:rsidR="00C70A7A" w:rsidRDefault="00C70A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1C9D" w14:textId="77777777" w:rsidR="008C4307" w:rsidRPr="0090659A" w:rsidRDefault="008C4307" w:rsidP="008C4307">
    <w:pPr>
      <w:pStyle w:val="Piedepgina"/>
      <w:rPr>
        <w:szCs w:val="16"/>
      </w:rPr>
    </w:pPr>
    <w:r>
      <w:t>© 2013 Cisco y/o sus filiales. Todos los derechos reservados. Este documento es información pública de Cisco.</w:t>
    </w:r>
    <w:r>
      <w:tab/>
      <w:t xml:space="preserve">Página </w:t>
    </w:r>
    <w:r w:rsidR="00690D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90D00" w:rsidRPr="0090659A">
      <w:rPr>
        <w:b/>
        <w:szCs w:val="16"/>
      </w:rPr>
      <w:fldChar w:fldCharType="separate"/>
    </w:r>
    <w:r w:rsidR="000E2B1F">
      <w:rPr>
        <w:b/>
        <w:noProof/>
        <w:szCs w:val="16"/>
      </w:rPr>
      <w:t>2</w:t>
    </w:r>
    <w:r w:rsidR="00690D00" w:rsidRPr="0090659A">
      <w:rPr>
        <w:b/>
        <w:szCs w:val="16"/>
      </w:rPr>
      <w:fldChar w:fldCharType="end"/>
    </w:r>
    <w:r>
      <w:t xml:space="preserve"> de </w:t>
    </w:r>
    <w:r w:rsidR="00690D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90D00" w:rsidRPr="0090659A">
      <w:rPr>
        <w:b/>
        <w:szCs w:val="16"/>
      </w:rPr>
      <w:fldChar w:fldCharType="separate"/>
    </w:r>
    <w:r w:rsidR="00D57A1D">
      <w:rPr>
        <w:b/>
        <w:noProof/>
        <w:szCs w:val="16"/>
      </w:rPr>
      <w:t>1</w:t>
    </w:r>
    <w:r w:rsidR="00690D00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37F5" w14:textId="0F2B79CD" w:rsidR="008C4307" w:rsidRPr="00C70A7A" w:rsidRDefault="008C4307" w:rsidP="00C70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AAE8" w14:textId="77777777" w:rsidR="00E35768" w:rsidRDefault="00E35768" w:rsidP="0090659A">
      <w:pPr>
        <w:spacing w:after="0" w:line="240" w:lineRule="auto"/>
      </w:pPr>
      <w:r>
        <w:separator/>
      </w:r>
    </w:p>
    <w:p w14:paraId="7CCA3362" w14:textId="77777777" w:rsidR="00E35768" w:rsidRDefault="00E35768"/>
    <w:p w14:paraId="74224423" w14:textId="77777777" w:rsidR="00E35768" w:rsidRDefault="00E35768"/>
    <w:p w14:paraId="619CF790" w14:textId="77777777" w:rsidR="00E35768" w:rsidRDefault="00E35768"/>
    <w:p w14:paraId="5DD22B19" w14:textId="77777777" w:rsidR="00E35768" w:rsidRDefault="00E35768"/>
  </w:footnote>
  <w:footnote w:type="continuationSeparator" w:id="0">
    <w:p w14:paraId="527868A7" w14:textId="77777777" w:rsidR="00E35768" w:rsidRDefault="00E35768" w:rsidP="0090659A">
      <w:pPr>
        <w:spacing w:after="0" w:line="240" w:lineRule="auto"/>
      </w:pPr>
      <w:r>
        <w:continuationSeparator/>
      </w:r>
    </w:p>
    <w:p w14:paraId="7053A6A2" w14:textId="77777777" w:rsidR="00E35768" w:rsidRDefault="00E35768"/>
    <w:p w14:paraId="542C7821" w14:textId="77777777" w:rsidR="00E35768" w:rsidRDefault="00E35768"/>
    <w:p w14:paraId="49097DC1" w14:textId="77777777" w:rsidR="00E35768" w:rsidRDefault="00E35768"/>
    <w:p w14:paraId="0C2A20F2" w14:textId="77777777" w:rsidR="00E35768" w:rsidRDefault="00E357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9149" w14:textId="77777777" w:rsidR="00C70A7A" w:rsidRDefault="00C70A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8732" w14:textId="77777777" w:rsidR="007443E9" w:rsidRDefault="00A67F70" w:rsidP="00C52BA6">
    <w:pPr>
      <w:pStyle w:val="PageHead"/>
    </w:pPr>
    <w:r>
      <w:t>Planilla de trabajo: Ley de Ohm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FFAD" w14:textId="77777777" w:rsidR="00C70A7A" w:rsidRDefault="00C70A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5A253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12387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50CFE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76F53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1877A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E570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7A5EC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B8081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0E42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0661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1"/>
  </w:num>
  <w:num w:numId="5">
    <w:abstractNumId w:val="15"/>
  </w:num>
  <w:num w:numId="6">
    <w:abstractNumId w:val="19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6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MDIyNjA3sTS1MDI3tzRT0lEKTi0uzszPAykwqgUAHNQ3U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D4164"/>
    <w:rsid w:val="000D55B4"/>
    <w:rsid w:val="000D66B2"/>
    <w:rsid w:val="000D6758"/>
    <w:rsid w:val="000E2B1F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C5E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B4"/>
    <w:rsid w:val="001953ED"/>
    <w:rsid w:val="00197614"/>
    <w:rsid w:val="00197ECD"/>
    <w:rsid w:val="001A0312"/>
    <w:rsid w:val="001A0805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5A9E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4EA9"/>
    <w:rsid w:val="002768DC"/>
    <w:rsid w:val="00294A16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5E0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2025"/>
    <w:rsid w:val="003E5BE5"/>
    <w:rsid w:val="003F18D1"/>
    <w:rsid w:val="003F4F0E"/>
    <w:rsid w:val="003F6E06"/>
    <w:rsid w:val="00403C7A"/>
    <w:rsid w:val="00404C3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69D6"/>
    <w:rsid w:val="004A1CA0"/>
    <w:rsid w:val="004A22E9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06BB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3608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0358"/>
    <w:rsid w:val="0061123B"/>
    <w:rsid w:val="00612399"/>
    <w:rsid w:val="006131CE"/>
    <w:rsid w:val="00617D6E"/>
    <w:rsid w:val="00622D61"/>
    <w:rsid w:val="00624198"/>
    <w:rsid w:val="006428E5"/>
    <w:rsid w:val="00644958"/>
    <w:rsid w:val="006609C1"/>
    <w:rsid w:val="0066424A"/>
    <w:rsid w:val="006677C3"/>
    <w:rsid w:val="00671915"/>
    <w:rsid w:val="00672919"/>
    <w:rsid w:val="00672FA7"/>
    <w:rsid w:val="00681961"/>
    <w:rsid w:val="00686587"/>
    <w:rsid w:val="006904CF"/>
    <w:rsid w:val="00690D00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C77E4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071E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4C8B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E6818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76732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729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23C3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458F"/>
    <w:rsid w:val="009F6DAC"/>
    <w:rsid w:val="00A014A3"/>
    <w:rsid w:val="00A015DC"/>
    <w:rsid w:val="00A0412D"/>
    <w:rsid w:val="00A21211"/>
    <w:rsid w:val="00A25559"/>
    <w:rsid w:val="00A30978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67F70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5B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D6FA9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0A7A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1D"/>
    <w:rsid w:val="00D57AD3"/>
    <w:rsid w:val="00D60129"/>
    <w:rsid w:val="00D635FE"/>
    <w:rsid w:val="00D67F7D"/>
    <w:rsid w:val="00D729DE"/>
    <w:rsid w:val="00D75B6A"/>
    <w:rsid w:val="00D841DD"/>
    <w:rsid w:val="00D84BDA"/>
    <w:rsid w:val="00D868F5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35768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297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232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F557A8"/>
  <w15:docId w15:val="{B6427BD4-3A1F-4251-B1AE-894717B8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A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A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A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4C3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D57A1D"/>
  </w:style>
  <w:style w:type="paragraph" w:styleId="Textodebloque">
    <w:name w:val="Block Text"/>
    <w:basedOn w:val="Normal"/>
    <w:uiPriority w:val="99"/>
    <w:semiHidden/>
    <w:unhideWhenUsed/>
    <w:rsid w:val="00D57A1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57A1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57A1D"/>
    <w:rPr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57A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57A1D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57A1D"/>
    <w:pPr>
      <w:spacing w:before="60" w:after="60" w:line="276" w:lineRule="auto"/>
      <w:ind w:firstLine="360"/>
    </w:pPr>
    <w:rPr>
      <w:rFonts w:eastAsia="Calibri" w:cs="Times New Roman"/>
      <w:noProof w:val="0"/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57A1D"/>
    <w:rPr>
      <w:rFonts w:eastAsia="Times New Roman" w:cs="Arial"/>
      <w:noProof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57A1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57A1D"/>
    <w:rPr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57A1D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57A1D"/>
    <w:rPr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57A1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57A1D"/>
    <w:rPr>
      <w:sz w:val="22"/>
      <w:szCs w:val="22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D57A1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D57A1D"/>
    <w:rPr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7A1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57A1D"/>
    <w:rPr>
      <w:sz w:val="22"/>
      <w:szCs w:val="2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57A1D"/>
  </w:style>
  <w:style w:type="character" w:customStyle="1" w:styleId="FechaCar">
    <w:name w:val="Fecha Car"/>
    <w:basedOn w:val="Fuentedeprrafopredeter"/>
    <w:link w:val="Fecha"/>
    <w:uiPriority w:val="99"/>
    <w:semiHidden/>
    <w:rsid w:val="00D57A1D"/>
    <w:rPr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57A1D"/>
    <w:rPr>
      <w:sz w:val="22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7A1D"/>
  </w:style>
  <w:style w:type="paragraph" w:styleId="Direccinsobre">
    <w:name w:val="envelope address"/>
    <w:basedOn w:val="Normal"/>
    <w:uiPriority w:val="99"/>
    <w:semiHidden/>
    <w:unhideWhenUsed/>
    <w:rsid w:val="00D57A1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57A1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7A1D"/>
  </w:style>
  <w:style w:type="character" w:customStyle="1" w:styleId="Ttulo4Car">
    <w:name w:val="Título 4 Car"/>
    <w:basedOn w:val="Fuentedeprrafopredeter"/>
    <w:link w:val="Ttulo4"/>
    <w:uiPriority w:val="9"/>
    <w:semiHidden/>
    <w:rsid w:val="00D57A1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A1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A1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A1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57A1D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57A1D"/>
    <w:rPr>
      <w:i/>
      <w:iCs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57A1D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A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A1D"/>
    <w:rPr>
      <w:i/>
      <w:iCs/>
      <w:color w:val="4F81BD" w:themeColor="accent1"/>
      <w:sz w:val="22"/>
      <w:szCs w:val="22"/>
    </w:rPr>
  </w:style>
  <w:style w:type="paragraph" w:styleId="Lista">
    <w:name w:val="List"/>
    <w:basedOn w:val="Normal"/>
    <w:uiPriority w:val="99"/>
    <w:semiHidden/>
    <w:unhideWhenUsed/>
    <w:rsid w:val="00D57A1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57A1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57A1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57A1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57A1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57A1D"/>
    <w:pPr>
      <w:numPr>
        <w:numId w:val="1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57A1D"/>
    <w:pPr>
      <w:numPr>
        <w:numId w:val="1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57A1D"/>
    <w:pPr>
      <w:numPr>
        <w:numId w:val="1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57A1D"/>
    <w:pPr>
      <w:numPr>
        <w:numId w:val="1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57A1D"/>
    <w:pPr>
      <w:numPr>
        <w:numId w:val="1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57A1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57A1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57A1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57A1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57A1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57A1D"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57A1D"/>
    <w:pPr>
      <w:numPr>
        <w:numId w:val="2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57A1D"/>
    <w:pPr>
      <w:numPr>
        <w:numId w:val="2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57A1D"/>
    <w:pPr>
      <w:numPr>
        <w:numId w:val="2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57A1D"/>
    <w:pPr>
      <w:numPr>
        <w:numId w:val="23"/>
      </w:numPr>
      <w:contextualSpacing/>
    </w:pPr>
  </w:style>
  <w:style w:type="paragraph" w:styleId="Textomacro">
    <w:name w:val="macro"/>
    <w:link w:val="TextomacroCar"/>
    <w:uiPriority w:val="99"/>
    <w:semiHidden/>
    <w:unhideWhenUsed/>
    <w:rsid w:val="00D57A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line="276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57A1D"/>
    <w:rPr>
      <w:rFonts w:ascii="Consolas" w:hAnsi="Consolas" w:cs="Consolas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57A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57A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57A1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7A1D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57A1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57A1D"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57A1D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57A1D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D57A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A1D"/>
    <w:rPr>
      <w:i/>
      <w:iCs/>
      <w:color w:val="404040" w:themeColor="text1" w:themeTint="BF"/>
      <w:sz w:val="22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57A1D"/>
  </w:style>
  <w:style w:type="character" w:customStyle="1" w:styleId="SaludoCar">
    <w:name w:val="Saludo Car"/>
    <w:basedOn w:val="Fuentedeprrafopredeter"/>
    <w:link w:val="Saludo"/>
    <w:uiPriority w:val="99"/>
    <w:semiHidden/>
    <w:rsid w:val="00D57A1D"/>
    <w:rPr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57A1D"/>
    <w:rPr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D57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57A1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D57A1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57A1D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D57A1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57A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57A1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57A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57A1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57A1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57A1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57A1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57A1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57A1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57A1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57A1D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7B03A-BDCB-4B44-8639-364BDA34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pablo garcía-bermejo lópez</cp:lastModifiedBy>
  <cp:revision>13</cp:revision>
  <cp:lastPrinted>2022-11-10T09:08:00Z</cp:lastPrinted>
  <dcterms:created xsi:type="dcterms:W3CDTF">2022-10-25T22:11:00Z</dcterms:created>
  <dcterms:modified xsi:type="dcterms:W3CDTF">2022-11-10T09:08:00Z</dcterms:modified>
</cp:coreProperties>
</file>