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F0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F0"/>
          <w:spacing w:val="0"/>
          <w:position w:val="0"/>
          <w:sz w:val="48"/>
          <w:shd w:fill="auto" w:val="clear"/>
        </w:rPr>
        <w:t xml:space="preserve">RESTAURANT RECOMMENDATION SYSTEM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Restaurant Recommendation Using Machine Learning &amp; Flask Web Application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PROJECT OVERVIEW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Restaurant Recommendation System is a machine learning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based web application designed to suggest restaurants based on user preferences.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system uses data such as cuisine type, ratings, cost, and location to recommend suitable restaurants. It applies machine learning algorithms to analyze patterns and provide accurate suggestions.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project integrates a trained model with a Flask web interface, allowing users to enter their preferences and instantly get recommendations.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76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Member :  </w:t>
      </w:r>
    </w:p>
    <w:p>
      <w:pPr>
        <w:spacing w:before="0" w:after="264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Pundalik Jaganath Thorat.</w:t>
      </w:r>
    </w:p>
    <w:p>
      <w:pPr>
        <w:spacing w:before="100" w:after="136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36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OBJECTIVES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build an intelligent restaurant recommendation system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To analyze restaurant data and extract useful patterns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To apply machine learning algorithms for prediction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To develop a web application using Flask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To provide real-time restaurant suggestions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3.KEY FEATURES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User-Friendly Interface: Easy input form for users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Machine Learning Prediction: Smart recommendations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Multiple Inputs: Cuisine, cost, rating, etc.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Real-Time Results: Instant recommendations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 Integration: Pre-trained model using pickle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Clean Workflow: Input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Process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Output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4.USE CASE SCENARIOS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Scenario 1: Food Lovers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Users can find restaurants based on their taste and budget.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Scenario 2: Travelers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Helps travelers discover restaurants in new locations.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Scenario 3: Students &amp; Learners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Used for learning machine learning and Flask deployment.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5.TECHNICAL APPROACH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Frontend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Flask with HTML/CSS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Form-based user input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Simple and responsive UI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Backend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Machine Learning Model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Algorithms: KNN, Random Forest, etc.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Libraries: NumPy, Pandas, Scikit-learn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Data Processing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 cleaning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Feature selection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 transformation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System Architecture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Presentation Layer: HTML pages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Application Layer: Flask backend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 Layer: Trained ML model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6.IMPLEMENTATION PLAN</w:t>
      </w:r>
    </w:p>
    <w:tbl>
      <w:tblPr>
        <w:tblInd w:w="5" w:type="dxa"/>
      </w:tblPr>
      <w:tblGrid>
        <w:gridCol w:w="3117"/>
        <w:gridCol w:w="3117"/>
        <w:gridCol w:w="3118"/>
      </w:tblGrid>
      <w:tr>
        <w:trPr>
          <w:trHeight w:val="751" w:hRule="auto"/>
          <w:jc w:val="left"/>
        </w:trPr>
        <w:tc>
          <w:tcPr>
            <w:tcW w:w="31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70ad47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7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Phase </w:t>
            </w:r>
          </w:p>
        </w:tc>
        <w:tc>
          <w:tcPr>
            <w:tcW w:w="31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70ad47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2" w:line="259"/>
              <w:ind w:right="0" w:left="4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     Activities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70ad47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2" w:line="259"/>
              <w:ind w:right="0" w:left="4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Timeline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</w:tr>
      <w:tr>
        <w:trPr>
          <w:trHeight w:val="1108" w:hRule="auto"/>
          <w:jc w:val="left"/>
        </w:trPr>
        <w:tc>
          <w:tcPr>
            <w:tcW w:w="3117" w:type="dxa"/>
            <w:tcBorders>
              <w:top w:val="single" w:color="000000" w:sz="0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Requirement Analysis </w:t>
            </w:r>
          </w:p>
        </w:tc>
        <w:tc>
          <w:tcPr>
            <w:tcW w:w="3117" w:type="dxa"/>
            <w:tcBorders>
              <w:top w:val="single" w:color="000000" w:sz="0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Dataset understanding</w:t>
            </w:r>
          </w:p>
        </w:tc>
        <w:tc>
          <w:tcPr>
            <w:tcW w:w="3118" w:type="dxa"/>
            <w:tcBorders>
              <w:top w:val="single" w:color="000000" w:sz="0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72" w:line="259"/>
              <w:ind w:right="0" w:left="4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Days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</w:tr>
      <w:tr>
        <w:trPr>
          <w:trHeight w:val="747" w:hRule="auto"/>
          <w:jc w:val="left"/>
        </w:trPr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Preprocessing </w:t>
            </w:r>
          </w:p>
        </w:tc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5" w:line="259"/>
              <w:ind w:right="0" w:left="4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Cleaning and Transformation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  <w:tc>
          <w:tcPr>
            <w:tcW w:w="3118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5" w:line="259"/>
              <w:ind w:right="0" w:left="4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 Days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</w:tr>
      <w:tr>
        <w:trPr>
          <w:trHeight w:val="744" w:hRule="auto"/>
          <w:jc w:val="left"/>
        </w:trPr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Model Training </w:t>
            </w:r>
          </w:p>
        </w:tc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4" w:line="259"/>
              <w:ind w:right="0" w:left="4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Train multiple ML models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  <w:tc>
          <w:tcPr>
            <w:tcW w:w="3118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4" w:line="259"/>
              <w:ind w:right="0" w:left="4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 Days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</w:tr>
      <w:tr>
        <w:trPr>
          <w:trHeight w:val="1291" w:hRule="auto"/>
          <w:jc w:val="left"/>
        </w:trPr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Model Evaluation </w:t>
            </w:r>
          </w:p>
        </w:tc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0" w:line="476"/>
              <w:ind w:right="0" w:left="4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Accuracy comparison &amp; tuning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  <w:tc>
          <w:tcPr>
            <w:tcW w:w="3118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74" w:line="259"/>
              <w:ind w:right="0" w:left="4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 Days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</w:tr>
      <w:tr>
        <w:trPr>
          <w:trHeight w:val="744" w:hRule="auto"/>
          <w:jc w:val="left"/>
        </w:trPr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Deployment </w:t>
            </w:r>
          </w:p>
        </w:tc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4" w:line="259"/>
              <w:ind w:right="0" w:left="4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Flask integration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  <w:tc>
          <w:tcPr>
            <w:tcW w:w="3118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4" w:line="259"/>
              <w:ind w:right="0" w:left="4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 Days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</w:tr>
      <w:tr>
        <w:trPr>
          <w:trHeight w:val="739" w:hRule="auto"/>
          <w:jc w:val="left"/>
        </w:trPr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Testing </w:t>
            </w:r>
          </w:p>
        </w:tc>
        <w:tc>
          <w:tcPr>
            <w:tcW w:w="3117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2" w:line="259"/>
              <w:ind w:right="0" w:left="46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UI &amp; prediction testing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  <w:tc>
          <w:tcPr>
            <w:tcW w:w="3118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110" w:type="dxa"/>
              <w:right w:w="110" w:type="dxa"/>
            </w:tcMar>
            <w:vAlign w:val="bottom"/>
          </w:tcPr>
          <w:p>
            <w:pPr>
              <w:spacing w:before="0" w:after="72" w:line="259"/>
              <w:ind w:right="0" w:left="4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 Days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"/>
                <w:shd w:fill="auto" w:val="clear"/>
              </w:rPr>
              <w:t xml:space="preserve"> 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7.BENEFITS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For Users</w:t>
      </w:r>
    </w:p>
    <w:p>
      <w:pPr>
        <w:numPr>
          <w:ilvl w:val="0"/>
          <w:numId w:val="8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Saves time in finding restaurants</w:t>
      </w:r>
    </w:p>
    <w:p>
      <w:pPr>
        <w:numPr>
          <w:ilvl w:val="0"/>
          <w:numId w:val="8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Personalized suggestions</w:t>
      </w:r>
    </w:p>
    <w:p>
      <w:pPr>
        <w:numPr>
          <w:ilvl w:val="0"/>
          <w:numId w:val="8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Easy to use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For Students</w:t>
      </w:r>
    </w:p>
    <w:p>
      <w:pPr>
        <w:numPr>
          <w:ilvl w:val="0"/>
          <w:numId w:val="8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Learn ML + Flask</w:t>
      </w:r>
    </w:p>
    <w:p>
      <w:pPr>
        <w:numPr>
          <w:ilvl w:val="0"/>
          <w:numId w:val="8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Real-world project experience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8.PROJECT FLOW</w:t>
      </w:r>
    </w:p>
    <w:p>
      <w:pPr>
        <w:numPr>
          <w:ilvl w:val="0"/>
          <w:numId w:val="8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enters preferences</w:t>
      </w:r>
    </w:p>
    <w:p>
      <w:pPr>
        <w:numPr>
          <w:ilvl w:val="0"/>
          <w:numId w:val="8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 is sent to backend</w:t>
      </w:r>
    </w:p>
    <w:p>
      <w:pPr>
        <w:numPr>
          <w:ilvl w:val="0"/>
          <w:numId w:val="8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 is processed</w:t>
      </w:r>
    </w:p>
    <w:p>
      <w:pPr>
        <w:numPr>
          <w:ilvl w:val="0"/>
          <w:numId w:val="8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 predicts results</w:t>
      </w:r>
    </w:p>
    <w:p>
      <w:pPr>
        <w:numPr>
          <w:ilvl w:val="0"/>
          <w:numId w:val="8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Recommendations are displayed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9.REQUIREMENTS SPECIFICATION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System Requirements</w:t>
      </w:r>
    </w:p>
    <w:p>
      <w:pPr>
        <w:numPr>
          <w:ilvl w:val="0"/>
          <w:numId w:val="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Python 3.8+</w:t>
      </w:r>
    </w:p>
    <w:p>
      <w:pPr>
        <w:numPr>
          <w:ilvl w:val="0"/>
          <w:numId w:val="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 / Linux / macOS</w:t>
      </w:r>
    </w:p>
    <w:p>
      <w:pPr>
        <w:numPr>
          <w:ilvl w:val="0"/>
          <w:numId w:val="9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Web Browser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Python Packages</w:t>
      </w:r>
    </w:p>
    <w:p>
      <w:pPr>
        <w:numPr>
          <w:ilvl w:val="0"/>
          <w:numId w:val="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flask</w:t>
      </w:r>
    </w:p>
    <w:p>
      <w:pPr>
        <w:numPr>
          <w:ilvl w:val="0"/>
          <w:numId w:val="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numpy</w:t>
      </w:r>
    </w:p>
    <w:p>
      <w:pPr>
        <w:numPr>
          <w:ilvl w:val="0"/>
          <w:numId w:val="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pandas</w:t>
      </w:r>
    </w:p>
    <w:p>
      <w:pPr>
        <w:numPr>
          <w:ilvl w:val="0"/>
          <w:numId w:val="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scikit-learn</w:t>
      </w:r>
    </w:p>
    <w:p>
      <w:pPr>
        <w:numPr>
          <w:ilvl w:val="0"/>
          <w:numId w:val="9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pickle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24"/>
          <w:shd w:fill="auto" w:val="clear"/>
        </w:rPr>
        <w:t xml:space="preserve">Hardware</w:t>
      </w:r>
    </w:p>
    <w:p>
      <w:pPr>
        <w:numPr>
          <w:ilvl w:val="0"/>
          <w:numId w:val="9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Minimum 4 GB RAM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10.RISKS AND MITIGATIONS</w:t>
      </w:r>
    </w:p>
    <w:tbl>
      <w:tblPr>
        <w:tblInd w:w="5" w:type="dxa"/>
      </w:tblPr>
      <w:tblGrid>
        <w:gridCol w:w="2464"/>
        <w:gridCol w:w="2090"/>
        <w:gridCol w:w="3956"/>
      </w:tblGrid>
      <w:tr>
        <w:trPr>
          <w:trHeight w:val="732" w:hRule="auto"/>
          <w:jc w:val="left"/>
        </w:trPr>
        <w:tc>
          <w:tcPr>
            <w:tcW w:w="24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70ad47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Risk </w:t>
            </w:r>
          </w:p>
        </w:tc>
        <w:tc>
          <w:tcPr>
            <w:tcW w:w="20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70ad47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Impact </w:t>
            </w:r>
          </w:p>
        </w:tc>
        <w:tc>
          <w:tcPr>
            <w:tcW w:w="39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70ad47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FFFF"/>
                <w:spacing w:val="0"/>
                <w:position w:val="0"/>
                <w:sz w:val="22"/>
                <w:shd w:fill="auto" w:val="clear"/>
              </w:rPr>
              <w:t xml:space="preserve">Mitigation </w:t>
            </w:r>
          </w:p>
        </w:tc>
      </w:tr>
      <w:tr>
        <w:trPr>
          <w:trHeight w:val="714" w:hRule="auto"/>
          <w:jc w:val="left"/>
        </w:trPr>
        <w:tc>
          <w:tcPr>
            <w:tcW w:w="2464" w:type="dxa"/>
            <w:tcBorders>
              <w:top w:val="single" w:color="000000" w:sz="0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Incorrect Inputs </w:t>
            </w:r>
          </w:p>
        </w:tc>
        <w:tc>
          <w:tcPr>
            <w:tcW w:w="2090" w:type="dxa"/>
            <w:tcBorders>
              <w:top w:val="single" w:color="000000" w:sz="0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Wrong prediction </w:t>
            </w:r>
          </w:p>
        </w:tc>
        <w:tc>
          <w:tcPr>
            <w:tcW w:w="3956" w:type="dxa"/>
            <w:tcBorders>
              <w:top w:val="single" w:color="000000" w:sz="0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Display expected ranges in input fields </w:t>
            </w:r>
          </w:p>
        </w:tc>
      </w:tr>
      <w:tr>
        <w:trPr>
          <w:trHeight w:val="725" w:hRule="auto"/>
          <w:jc w:val="left"/>
        </w:trPr>
        <w:tc>
          <w:tcPr>
            <w:tcW w:w="2464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Model Overfitting </w:t>
            </w:r>
          </w:p>
        </w:tc>
        <w:tc>
          <w:tcPr>
            <w:tcW w:w="2090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Poor generalization </w:t>
            </w:r>
          </w:p>
        </w:tc>
        <w:tc>
          <w:tcPr>
            <w:tcW w:w="3956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Cross-validation &amp; tuning </w:t>
            </w:r>
          </w:p>
        </w:tc>
      </w:tr>
      <w:tr>
        <w:trPr>
          <w:trHeight w:val="721" w:hRule="auto"/>
          <w:jc w:val="left"/>
        </w:trPr>
        <w:tc>
          <w:tcPr>
            <w:tcW w:w="2464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Deployment Errors </w:t>
            </w:r>
          </w:p>
        </w:tc>
        <w:tc>
          <w:tcPr>
            <w:tcW w:w="2090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 failure </w:t>
            </w:r>
          </w:p>
        </w:tc>
        <w:tc>
          <w:tcPr>
            <w:tcW w:w="3956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auto" w:fill="e2efd9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Modular code &amp; testing </w:t>
            </w:r>
          </w:p>
        </w:tc>
      </w:tr>
      <w:tr>
        <w:trPr>
          <w:trHeight w:val="724" w:hRule="auto"/>
          <w:jc w:val="left"/>
        </w:trPr>
        <w:tc>
          <w:tcPr>
            <w:tcW w:w="2464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Misunderstanding </w:t>
            </w:r>
          </w:p>
        </w:tc>
        <w:tc>
          <w:tcPr>
            <w:tcW w:w="2090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Invalid data entry </w:t>
            </w:r>
          </w:p>
        </w:tc>
        <w:tc>
          <w:tcPr>
            <w:tcW w:w="3956" w:type="dxa"/>
            <w:tcBorders>
              <w:top w:val="single" w:color="a8d08d" w:sz="4"/>
              <w:left w:val="single" w:color="a8d08d" w:sz="4"/>
              <w:bottom w:val="single" w:color="a8d08d" w:sz="4"/>
              <w:right w:val="single" w:color="a8d08d" w:sz="4"/>
            </w:tcBorders>
            <w:shd w:color="000000" w:fill="ffffff" w:val="clear"/>
            <w:tcMar>
              <w:left w:w="78" w:type="dxa"/>
              <w:right w:w="7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Clear UI hints and placeholders 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11.FUTURE ENHANCEMENTS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location-based search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user login system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Improve recommendation accuracy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real-time data integration</w:t>
      </w:r>
    </w:p>
    <w:p>
      <w:pPr>
        <w:numPr>
          <w:ilvl w:val="0"/>
          <w:numId w:val="1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Mobile application support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12.CONCLUSION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Restaurant Recommendation System shows how machine learning can be used to solve real-world problems.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combining data processing, model training, and Flask deployment, this project provides an end-to-end solution for restaurant recommendations.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 is useful for learning, research, and practical applications.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13.REFERENCES</w:t>
      </w:r>
    </w:p>
    <w:p>
      <w:pPr>
        <w:numPr>
          <w:ilvl w:val="0"/>
          <w:numId w:val="1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Scikit-learn Documentation</w:t>
      </w:r>
    </w:p>
    <w:p>
      <w:pPr>
        <w:numPr>
          <w:ilvl w:val="0"/>
          <w:numId w:val="1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Flask Documentation</w:t>
      </w:r>
    </w:p>
    <w:p>
      <w:pPr>
        <w:numPr>
          <w:ilvl w:val="0"/>
          <w:numId w:val="1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Python Official Documentation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10">
    <w:abstractNumId w:val="72"/>
  </w:num>
  <w:num w:numId="22">
    <w:abstractNumId w:val="66"/>
  </w:num>
  <w:num w:numId="24">
    <w:abstractNumId w:val="60"/>
  </w:num>
  <w:num w:numId="26">
    <w:abstractNumId w:val="54"/>
  </w:num>
  <w:num w:numId="28">
    <w:abstractNumId w:val="48"/>
  </w:num>
  <w:num w:numId="82">
    <w:abstractNumId w:val="42"/>
  </w:num>
  <w:num w:numId="84">
    <w:abstractNumId w:val="36"/>
  </w:num>
  <w:num w:numId="87">
    <w:abstractNumId w:val="30"/>
  </w:num>
  <w:num w:numId="91">
    <w:abstractNumId w:val="24"/>
  </w:num>
  <w:num w:numId="93">
    <w:abstractNumId w:val="18"/>
  </w:num>
  <w:num w:numId="95">
    <w:abstractNumId w:val="12"/>
  </w:num>
  <w:num w:numId="114">
    <w:abstractNumId w:val="6"/>
  </w:num>
  <w:num w:numId="1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