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BDB" w:rsidRPr="003024AB" w:rsidRDefault="00257BDB" w:rsidP="00257BDB">
      <w:pPr>
        <w:pStyle w:val="berschrift2"/>
        <w:rPr>
          <w:rFonts w:ascii="Century Gothic" w:hAnsi="Century Gothic"/>
        </w:rPr>
      </w:pPr>
      <w:r w:rsidRPr="003024AB">
        <w:rPr>
          <w:rFonts w:ascii="Century Gothic" w:hAnsi="Century Gothic"/>
        </w:rPr>
        <w:t>Anforderung an die GUI</w:t>
      </w:r>
    </w:p>
    <w:tbl>
      <w:tblPr>
        <w:tblW w:w="984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2109"/>
        <w:gridCol w:w="2835"/>
        <w:gridCol w:w="4111"/>
      </w:tblGrid>
      <w:tr w:rsidR="00257BDB" w:rsidRPr="003024AB" w:rsidTr="00833E7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:rsidR="00257BDB" w:rsidRPr="003024AB" w:rsidRDefault="00257BDB" w:rsidP="00833E7C">
            <w:pPr>
              <w:spacing w:before="100" w:beforeAutospacing="1" w:after="100" w:afterAutospacing="1"/>
              <w:textAlignment w:val="baseline"/>
              <w:rPr>
                <w:rFonts w:ascii="Century Gothic" w:hAnsi="Century Gothic" w:cs="Segoe UI"/>
                <w:sz w:val="12"/>
                <w:szCs w:val="12"/>
              </w:rPr>
            </w:pPr>
            <w:r w:rsidRPr="003024AB">
              <w:rPr>
                <w:rFonts w:ascii="Century Gothic" w:hAnsi="Century Gothic" w:cs="Segoe UI"/>
                <w:b/>
                <w:bCs/>
                <w:sz w:val="18"/>
                <w:szCs w:val="18"/>
              </w:rPr>
              <w:t>Nr. / ID</w:t>
            </w:r>
            <w:r w:rsidRPr="003024AB">
              <w:rPr>
                <w:rFonts w:ascii="Century Gothic" w:hAnsi="Century Gothic" w:cs="Segoe UI"/>
                <w:sz w:val="18"/>
                <w:szCs w:val="18"/>
              </w:rPr>
              <w:t> </w:t>
            </w:r>
          </w:p>
        </w:tc>
        <w:tc>
          <w:tcPr>
            <w:tcW w:w="20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57BDB" w:rsidRPr="003024AB" w:rsidRDefault="00257BDB" w:rsidP="00833E7C">
            <w:pPr>
              <w:spacing w:before="100" w:beforeAutospacing="1" w:after="100" w:afterAutospacing="1"/>
              <w:textAlignment w:val="baseline"/>
              <w:rPr>
                <w:rFonts w:ascii="Century Gothic" w:hAnsi="Century Gothic" w:cs="Segoe UI"/>
                <w:sz w:val="12"/>
                <w:szCs w:val="12"/>
              </w:rPr>
            </w:pPr>
            <w:r w:rsidRPr="003024AB">
              <w:rPr>
                <w:rFonts w:ascii="Century Gothic" w:hAnsi="Century Gothic" w:cs="Segoe UI"/>
                <w:sz w:val="18"/>
                <w:szCs w:val="18"/>
              </w:rPr>
              <w:t>PSP_05</w:t>
            </w:r>
          </w:p>
        </w:tc>
        <w:tc>
          <w:tcPr>
            <w:tcW w:w="280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:rsidR="00257BDB" w:rsidRPr="003024AB" w:rsidRDefault="00257BDB" w:rsidP="00833E7C">
            <w:pPr>
              <w:spacing w:before="100" w:beforeAutospacing="1" w:after="100" w:afterAutospacing="1"/>
              <w:textAlignment w:val="baseline"/>
              <w:rPr>
                <w:rFonts w:ascii="Century Gothic" w:hAnsi="Century Gothic" w:cs="Segoe UI"/>
                <w:sz w:val="12"/>
                <w:szCs w:val="12"/>
              </w:rPr>
            </w:pPr>
            <w:r w:rsidRPr="003024AB">
              <w:rPr>
                <w:rFonts w:ascii="Century Gothic" w:hAnsi="Century Gothic" w:cs="Segoe UI"/>
                <w:b/>
                <w:bCs/>
                <w:sz w:val="18"/>
                <w:szCs w:val="18"/>
              </w:rPr>
              <w:t xml:space="preserve">Nichttechnischer </w:t>
            </w:r>
            <w:r w:rsidRPr="003024AB">
              <w:rPr>
                <w:rFonts w:ascii="Century Gothic" w:hAnsi="Century Gothic" w:cs="Segoe UI"/>
                <w:b/>
                <w:bCs/>
                <w:sz w:val="16"/>
                <w:szCs w:val="16"/>
              </w:rPr>
              <w:t>Titel</w:t>
            </w:r>
            <w:r w:rsidRPr="003024AB">
              <w:rPr>
                <w:rFonts w:ascii="Century Gothic" w:hAnsi="Century Gothic" w:cs="Segoe UI"/>
                <w:sz w:val="16"/>
                <w:szCs w:val="16"/>
              </w:rPr>
              <w:t> </w:t>
            </w:r>
          </w:p>
        </w:tc>
        <w:tc>
          <w:tcPr>
            <w:tcW w:w="406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57BDB" w:rsidRPr="003024AB" w:rsidRDefault="00257BDB" w:rsidP="00833E7C">
            <w:pPr>
              <w:spacing w:before="100" w:beforeAutospacing="1" w:after="100" w:afterAutospacing="1"/>
              <w:textAlignment w:val="baseline"/>
              <w:rPr>
                <w:rFonts w:ascii="Century Gothic" w:hAnsi="Century Gothic" w:cs="Segoe UI"/>
                <w:sz w:val="12"/>
                <w:szCs w:val="12"/>
              </w:rPr>
            </w:pPr>
            <w:r w:rsidRPr="003024AB">
              <w:rPr>
                <w:rFonts w:ascii="Century Gothic" w:hAnsi="Century Gothic" w:cs="Segoe UI"/>
                <w:sz w:val="18"/>
                <w:szCs w:val="18"/>
              </w:rPr>
              <w:t>Grafische Gestaltung </w:t>
            </w:r>
          </w:p>
        </w:tc>
      </w:tr>
    </w:tbl>
    <w:p w:rsidR="00257BDB" w:rsidRPr="003024AB" w:rsidRDefault="00257BDB" w:rsidP="00257BDB">
      <w:pPr>
        <w:pStyle w:val="berschrift3"/>
        <w:rPr>
          <w:rFonts w:ascii="Century Gothic" w:hAnsi="Century Gothic"/>
        </w:rPr>
      </w:pPr>
      <w:bookmarkStart w:id="0" w:name="_Toc429405357"/>
      <w:r w:rsidRPr="003024AB">
        <w:rPr>
          <w:rFonts w:ascii="Century Gothic" w:hAnsi="Century Gothic"/>
        </w:rPr>
        <w:t>Beschreibung</w:t>
      </w:r>
      <w:bookmarkEnd w:id="0"/>
    </w:p>
    <w:p w:rsidR="00257BDB" w:rsidRDefault="00257BDB" w:rsidP="00257BDB">
      <w:bookmarkStart w:id="1" w:name="_Toc429405358"/>
      <w:r>
        <w:t>Der Mitarbeiter muss jedes Detail verwalten und ändern können.</w:t>
      </w:r>
    </w:p>
    <w:p w:rsidR="00257BDB" w:rsidRDefault="00257BDB" w:rsidP="00257BDB">
      <w:r>
        <w:t>Stornierungen: in der Mitarbeiterverwaltung gibt es einen eigenen Bereich für Stornierungen, der Kunde darf auch selbst stornieren z.B. bei Krankheit</w:t>
      </w:r>
    </w:p>
    <w:p w:rsidR="00257BDB" w:rsidRPr="00892670" w:rsidRDefault="00257BDB" w:rsidP="00257BDB">
      <w:pPr>
        <w:pStyle w:val="berschrift3"/>
        <w:rPr>
          <w:rFonts w:ascii="Century Gothic" w:hAnsi="Century Gothic"/>
        </w:rPr>
      </w:pPr>
      <w:r w:rsidRPr="003024AB">
        <w:rPr>
          <w:rFonts w:ascii="Century Gothic" w:hAnsi="Century Gothic"/>
        </w:rPr>
        <w:t>Wechselwirkung</w:t>
      </w:r>
      <w:bookmarkEnd w:id="1"/>
    </w:p>
    <w:p w:rsidR="00257BDB" w:rsidRPr="00257BDB" w:rsidRDefault="00257BDB" w:rsidP="00257BDB">
      <w:pPr>
        <w:rPr>
          <w:lang w:val="de-DE" w:eastAsia="de-DE"/>
        </w:rPr>
      </w:pPr>
      <w:r>
        <w:rPr>
          <w:lang w:val="de-DE" w:eastAsia="de-DE"/>
        </w:rPr>
        <w:t xml:space="preserve">Die Anwendung steht unter </w:t>
      </w:r>
      <w:r w:rsidR="00892670">
        <w:rPr>
          <w:lang w:val="de-DE" w:eastAsia="de-DE"/>
        </w:rPr>
        <w:t>ständiger Verbindung mit der Datenbank.</w:t>
      </w:r>
    </w:p>
    <w:p w:rsidR="00257BDB" w:rsidRPr="003024AB" w:rsidRDefault="00257BDB" w:rsidP="00257BDB">
      <w:pPr>
        <w:pStyle w:val="berschrift3"/>
        <w:rPr>
          <w:rFonts w:ascii="Century Gothic" w:hAnsi="Century Gothic"/>
        </w:rPr>
      </w:pPr>
      <w:bookmarkStart w:id="2" w:name="_Toc429405359"/>
      <w:r w:rsidRPr="003024AB">
        <w:rPr>
          <w:rFonts w:ascii="Century Gothic" w:hAnsi="Century Gothic"/>
        </w:rPr>
        <w:t>Risiken</w:t>
      </w:r>
      <w:bookmarkEnd w:id="2"/>
    </w:p>
    <w:p w:rsidR="00257BDB" w:rsidRPr="003024AB" w:rsidRDefault="00892670" w:rsidP="00257BDB">
      <w:pPr>
        <w:rPr>
          <w:rFonts w:ascii="Century Gothic" w:hAnsi="Century Gothic"/>
        </w:rPr>
      </w:pPr>
      <w:r>
        <w:rPr>
          <w:rFonts w:ascii="Century Gothic" w:hAnsi="Century Gothic"/>
        </w:rPr>
        <w:t>Kunden könnten permanent Reisen buchen und diese wieder sto</w:t>
      </w:r>
      <w:r w:rsidR="000C5759">
        <w:rPr>
          <w:rFonts w:ascii="Century Gothic" w:hAnsi="Century Gothic"/>
        </w:rPr>
        <w:t>r</w:t>
      </w:r>
      <w:bookmarkStart w:id="3" w:name="_GoBack"/>
      <w:bookmarkEnd w:id="3"/>
      <w:r>
        <w:rPr>
          <w:rFonts w:ascii="Century Gothic" w:hAnsi="Century Gothic"/>
        </w:rPr>
        <w:t>nieren.</w:t>
      </w:r>
    </w:p>
    <w:p w:rsidR="00257BDB" w:rsidRDefault="00257BDB"/>
    <w:sectPr w:rsidR="00257B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01D82"/>
    <w:multiLevelType w:val="multilevel"/>
    <w:tmpl w:val="D05E501C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3C7"/>
    <w:rsid w:val="000C5759"/>
    <w:rsid w:val="00257BDB"/>
    <w:rsid w:val="002D3D06"/>
    <w:rsid w:val="0032255F"/>
    <w:rsid w:val="00892670"/>
    <w:rsid w:val="00F6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E6035-BF95-4F54-B2AF-0F2EE88B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257BDB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257BDB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/>
      <w:bCs/>
      <w:iCs/>
      <w:sz w:val="28"/>
      <w:szCs w:val="28"/>
      <w:lang w:val="de-DE" w:eastAsia="de-DE"/>
    </w:rPr>
  </w:style>
  <w:style w:type="paragraph" w:styleId="berschrift3">
    <w:name w:val="heading 3"/>
    <w:basedOn w:val="Standard"/>
    <w:next w:val="Standard"/>
    <w:link w:val="berschrift3Zchn"/>
    <w:qFormat/>
    <w:rsid w:val="00257BDB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4"/>
      <w:szCs w:val="26"/>
      <w:lang w:val="de-DE" w:eastAsia="de-DE"/>
    </w:rPr>
  </w:style>
  <w:style w:type="paragraph" w:styleId="berschrift5">
    <w:name w:val="heading 5"/>
    <w:basedOn w:val="Standard"/>
    <w:next w:val="Standard"/>
    <w:link w:val="berschrift5Zchn"/>
    <w:qFormat/>
    <w:rsid w:val="00257BDB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 w:cs="Times New Roman"/>
      <w:b/>
      <w:bCs/>
      <w:iCs/>
      <w:sz w:val="24"/>
      <w:szCs w:val="26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57BDB"/>
    <w:rPr>
      <w:rFonts w:ascii="Arial" w:eastAsia="Times New Roman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257BDB"/>
    <w:rPr>
      <w:rFonts w:ascii="Arial" w:eastAsia="Times New Roman" w:hAnsi="Arial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257BDB"/>
    <w:rPr>
      <w:rFonts w:ascii="Arial" w:eastAsia="Times New Roman" w:hAnsi="Arial" w:cs="Arial"/>
      <w:b/>
      <w:bCs/>
      <w:sz w:val="24"/>
      <w:szCs w:val="26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257BDB"/>
    <w:rPr>
      <w:rFonts w:ascii="Arial" w:eastAsia="Times New Roman" w:hAnsi="Arial" w:cs="Times New Roman"/>
      <w:b/>
      <w:bCs/>
      <w:iCs/>
      <w:sz w:val="24"/>
      <w:szCs w:val="2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Bichler</dc:creator>
  <cp:keywords/>
  <dc:description/>
  <cp:lastModifiedBy>aktuser</cp:lastModifiedBy>
  <cp:revision>3</cp:revision>
  <dcterms:created xsi:type="dcterms:W3CDTF">2016-06-27T07:11:00Z</dcterms:created>
  <dcterms:modified xsi:type="dcterms:W3CDTF">2016-06-28T11:43:00Z</dcterms:modified>
</cp:coreProperties>
</file>