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 Which of the following statement(s) is/are true?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i. All &lt;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aop:</w:t>
      </w:r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t>*&gt; elements must be contained within &lt;aop:config&gt; element.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ii. &lt;aop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:aspectj</w:t>
      </w:r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t>-autoproxy&gt; elements enable annotation driven aspects using @AspectJ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iii. Single aspect can be declared using &lt;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aop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:aspect</w:t>
      </w:r>
      <w:proofErr w:type="spellEnd"/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t>&gt; element.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iv. &lt;aop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:config</w:t>
      </w:r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t>&gt; element must be contained within &lt;aop:aspect&gt; element.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Statements </w:t>
      </w:r>
      <w:proofErr w:type="spellStart"/>
      <w:proofErr w:type="gram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i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 ,</w:t>
      </w:r>
      <w:proofErr w:type="gram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 ii and iii are true.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Statements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 and ii are true.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Statements ii and iii are true.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All the statements are true.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ok</w:t>
      </w:r>
    </w:p>
    <w:p w:rsidR="004A4113" w:rsidRDefault="004A4113"/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 What is role of Spring Framework?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Provides a comprehensive programming and configuration model for modern Java-based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enterprise applications</w:t>
      </w:r>
      <w:proofErr w:type="gram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  on</w:t>
      </w:r>
      <w:proofErr w:type="gram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any kind of deployment platform.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Builds on Spring MVC and allows implementing the</w:t>
      </w:r>
      <w:proofErr w:type="gram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  flows</w:t>
      </w:r>
      <w:proofErr w:type="gram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 of a web application.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Can be used to integrate with groovy for building high-productivity dynamic application.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Used to simplify the development of big data applications.</w:t>
      </w:r>
    </w:p>
    <w:p w:rsidR="00E477FE" w:rsidRDefault="00E477FE"/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 Examine the below code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@Controller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@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RequestMapping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("/employee")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public class 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EmployeeController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 {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 @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RequestMapping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(value = "/save", method = 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RequestMethod.POST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 public ModelAndView saveEmployee(@ModelAttribute("employee") Employee  employee,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   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BindingResult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 result) { }}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Which URL request will invoke the saveEmployee method in the above controller? 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Consider the application name is 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EmployeeMaintenance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http://localhost:8080/EmployeeMaintenance/employee/save.obj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http://localhost:8080/EmployeeMaintenance/employee.obj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http://localhost:8080/EmployeeMaintenance/save.obj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http://localhost:8080/EmployeeMaintenance/employee?value="save.obj"</w:t>
      </w:r>
    </w:p>
    <w:p w:rsidR="00E477FE" w:rsidRDefault="00E477FE"/>
    <w:p w:rsidR="00E477FE" w:rsidRDefault="00E477FE"/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A developer need to return product object from controller to a view page "DisplayProduct.jsp". 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Which code snippet inclusion in Controller will be best suitable?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Consider the below Product Spring bean class exists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package 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com.cg.beans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class Product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      private String name;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      private double price;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   // getters and setter methods for these properties exist.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public ModelAndView </w:t>
      </w:r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handleRequest(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HttpServletRequest request, HttpServletResponse response)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 throws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ServletException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IOException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 {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Product p=new Product();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p.setName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("Pen");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p.setPrice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(20);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 return new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ModelAndView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("DisplayProduct.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jsp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","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product",p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public ModelAndView </w:t>
      </w:r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handleRequest(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HttpServletRequest request, HttpServletResponse response)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 throws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ServletException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IOException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 {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Product p=new Product();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p.setName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("Pen");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p.setPrice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(20);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 return new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ModelAndView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("product",p,"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DisplayProduct.jsp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");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public ModelAndView </w:t>
      </w:r>
      <w:proofErr w:type="gram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handleRequest(</w:t>
      </w:r>
      <w:proofErr w:type="gram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HttpServletRequest request, HttpServletResponse response)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throws 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ServletException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, 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IOException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 {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Product p=new Product();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p.setName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("Pen");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p.setPrice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(20);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return new 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ModelAndView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("product",p,"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DisplayProduct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");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 ModelAndView </w:t>
      </w:r>
      <w:proofErr w:type="gram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handleRequest(</w:t>
      </w:r>
      <w:proofErr w:type="gram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HttpServletRequest request, HttpServletResponse response)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throws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ServletException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,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IOException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 {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Product p=new Product();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p.setName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("Pen");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p.setPrice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(20);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return new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ModelAndView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("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DisplayProduct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","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product",p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E477FE" w:rsidRDefault="00E477FE"/>
    <w:p w:rsidR="00E477FE" w:rsidRDefault="00E477FE"/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@NamedQueries annotation on entity Student for which of the given syntax is correct to use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fetching all student records from database?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@Entity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gram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@Table(</w:t>
      </w:r>
      <w:proofErr w:type="gram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name = "students")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NamedQueries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@NamedQuery(name = "getAllStudents", query = "SELECT student FROM Student student"))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class Student implements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Serializable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 {  .............. 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@Entity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@Table(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name = "students")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@NamedQuery(name = "getAllStudents", query = "SELECT student FROM Student student")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Student implements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Serializable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 {  .............. 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@Entity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proofErr w:type="gram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@Table(</w:t>
      </w:r>
      <w:proofErr w:type="gram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name = "students")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lastRenderedPageBreak/>
        <w:t>@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NamedQueries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(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name = "getAllStudents", query = "SELECT student FROM Student student")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public class Student implements 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Serializable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 {  .............. 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@Entity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@Table(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name = "students")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@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NamedQueries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@NamedQuery(type = "getAllStudents", query = "SELECT student FROM Student student"))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Student implements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Serializable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 {  .............. }</w:t>
      </w:r>
    </w:p>
    <w:p w:rsidR="00E477FE" w:rsidRDefault="00E477FE"/>
    <w:p w:rsidR="00E477FE" w:rsidRDefault="00E477FE"/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 Examine the below class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public class Employee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 public Employee(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empId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, 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 age){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  ....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 ...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Consider Spring Configuration code snippet for the above class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&lt;bean id="employee" class="Employee"&gt;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&lt;constructor-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arg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 ___________ value="2001"/&gt;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&lt;constructor-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arg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 ___________ value="24"/&gt;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&lt;/bean&gt;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Select correct option(s) to fill the blank lines in the above code for completing the configuration 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of the bean to inject values for the properties through constructor injection.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type="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int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"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type="double"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index="0"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index="1"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index="1"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index="2"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order="0"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order="1"</w:t>
      </w:r>
    </w:p>
    <w:p w:rsidR="00E477FE" w:rsidRDefault="00E477FE"/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  EntityManager injected by which of the following 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annotation ?</w:t>
      </w:r>
      <w:proofErr w:type="gramEnd"/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@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PersistenceUnit</w:t>
      </w:r>
      <w:proofErr w:type="spellEnd"/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@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PersistenceContext</w:t>
      </w:r>
      <w:proofErr w:type="spellEnd"/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@Persistence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@Context</w:t>
      </w:r>
    </w:p>
    <w:p w:rsidR="00E477FE" w:rsidRDefault="00E477FE"/>
    <w:p w:rsid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 Which of the given statement is true about above code?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EntityManagerFactory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 factory = Persistence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    .</w:t>
      </w:r>
      <w:proofErr w:type="spellStart"/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createEntityManagerFactory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t>"JPA-PU");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JPA-PU is the name of persistence unit, which must be defined in persistence.xml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EntityManagerFactory is a class, using which we can create EntityManager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 0 and 1</w:t>
      </w:r>
    </w:p>
    <w:p w:rsid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 Select the most appropriate code to create a Web service end-point interface: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@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WebService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public interface Book {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@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WebMethod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float </w:t>
      </w:r>
      <w:proofErr w:type="spellStart"/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getPrice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String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bookName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@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WebMethod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SOAPBinding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style =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Style.RPC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public interface Book {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@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WebService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float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getPrice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(String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bookName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@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WebService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gram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@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SOAPBinding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style =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Style.RPC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interface Book {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@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WebMethod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float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getPrice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(String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bookName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public interface Book {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@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WebMethod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float </w:t>
      </w:r>
      <w:proofErr w:type="spellStart"/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getPrice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String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bookName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@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WebService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public interface Book {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float </w:t>
      </w:r>
      <w:proofErr w:type="spellStart"/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getPrice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String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bookName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);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 Given the code snippet below: 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public class 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LogAdvice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 {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    public void </w:t>
      </w:r>
      <w:proofErr w:type="spellStart"/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aroundMethod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          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("Around Method Call");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}    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Consider the partial code in Spring configuration file: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1.&lt;beans&gt;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lastRenderedPageBreak/>
        <w:t>2. _____________________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3. &lt;bean id="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employeeService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" class="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com.cg.EmployeeService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" /&gt;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4.   &lt;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aop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:config</w:t>
      </w:r>
      <w:proofErr w:type="spellEnd"/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5.      &lt;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aop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:aspect</w:t>
      </w:r>
      <w:proofErr w:type="spellEnd"/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t> ____________&gt;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6.      &lt;aop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:around</w:t>
      </w:r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t> pointcut="execution(* com.cg.EmployeeService.addEmployee())"   method="aroundMethod" /&gt;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7.      &lt;/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aop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:aspect</w:t>
      </w:r>
      <w:proofErr w:type="spellEnd"/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8.     &lt;/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aop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:config</w:t>
      </w:r>
      <w:proofErr w:type="spellEnd"/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t>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9.&lt;/beans&gt;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What changes need to be done on line 2 and line 5 in the above configuration file to make 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the above code as aspect?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In</w:t>
      </w:r>
      <w:proofErr w:type="gram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 line 1, register LogAdvice bean as a bean like any other class configuration.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In line 1, register LogAdvice bean with the use of &lt;aop</w:t>
      </w:r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:advice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&gt; config element.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In Line 5, refer the registered advice bean as shown below</w:t>
      </w:r>
      <w:proofErr w:type="gram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:</w:t>
      </w:r>
      <w:proofErr w:type="gram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aop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: aspect ref="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logAdvice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"&gt;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In Line 5, refer the registered advice bean as shown below</w:t>
      </w:r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&lt;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aop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: aspect refer="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logAdvice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</w:p>
    <w:p w:rsid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Which of the following method/s available in jQuery object to works with CSS class 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attribute ?</w:t>
      </w:r>
      <w:proofErr w:type="gramEnd"/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addClass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hasClass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removeClass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()</w:t>
      </w:r>
      <w:proofErr w:type="gramEnd"/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Consider there is a class named as "Student.java" which is annotated with @Component and 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the class exists in "com.cg.beans" package. Which code inclusion will detect this class?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Include &lt;context</w:t>
      </w:r>
      <w:proofErr w:type="gram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:component</w:t>
      </w:r>
      <w:proofErr w:type="gram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-scan base-package="com.cg.*" /&gt; in Spring configuration file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Include &lt;context</w:t>
      </w:r>
      <w:proofErr w:type="gram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:component</w:t>
      </w:r>
      <w:proofErr w:type="gram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-scan base-package="com.cg.beans" /&gt; in Spring configuration file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Annotated classes will be detected automatically.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Include &lt;context</w:t>
      </w:r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:component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-scan base-package="com.cg.Student" /&gt; in web.xml</w:t>
      </w:r>
    </w:p>
    <w:p w:rsid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 Examine the below code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package com.cg;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public class 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ProductService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 private 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ProductDAO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productDAO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 .........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Select the option(s) which suits to configure the above class in spring configuration file as beans.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&lt;bean id="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productService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" class="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com.cg.ProductService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"&gt;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&lt;bean class="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com.cg.ProductDAO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"/&gt;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&lt;/bean&gt;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&lt;bean id="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productDAO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" class="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com.cg.ProductDAO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"/&gt;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&lt;bean id="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productService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" class="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com.cg.ProductService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"&gt;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&lt;property name="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productDAO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"&gt;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 &lt;ref bean="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productDAO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"/&gt;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&lt;/property&gt;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&lt;/bean&gt;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&lt;bean id="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productDAO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" class="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com.cg.ProductDAO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"/&gt;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&lt;bean id="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productService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" class="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com.cg.ProductService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"&gt;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&lt;property name="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productDAO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"&gt;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   &lt;refer bean="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productDAO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"/&gt;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&lt;/property&gt;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&lt;/bean&gt;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&lt;bean id="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productDAO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" class="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com.cg.ProductDAO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"/&gt;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&lt;bean id="productService" class="com.cg.ProductService" autowire="byName"/&gt;</w:t>
      </w:r>
    </w:p>
    <w:p w:rsid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Given below following URL "http://localhost:8080/SpringRESTFULMVC/movie/ironMan" 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which of the method will 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call ?</w:t>
      </w:r>
      <w:proofErr w:type="gramEnd"/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@Controller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gram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@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RequestMapping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"/movie")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class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MovieController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 {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@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RequestMapping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(value = "/{name}", method =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RequestMethod.GET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public String getMovie(@PathVariable String name, ModelMap model) {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model.addAttribute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("movie", name);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return "list";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@Controller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@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RequestMapping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("/movie")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public class 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MovieController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 {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@RequestMapping(value = "/{uname}{name}", method = RequestMethod.GET)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public String getMovie(@PathVariable String name, ModelMap model) {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model.addAttribute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("movie", name);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return "list";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@Controller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RequestMapping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"/movie")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MovieController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 {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@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RequestMapping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(value = "/", method =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RequestMethod.GET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public String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getDefaultMovie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ModelMap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 model) {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model.addAttribute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("movie", "this is default movie");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 return "list";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}}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@Controller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@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RequestMapping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"/id")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MovieController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 {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@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RequestMapping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(value = "/{name}", method =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RequestMethod.GET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public String getMovie(@PathVariable String name, ModelMap model) {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model.addAttribute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("movie", name);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 return "list";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477FE" w:rsidRDefault="00E477FE"/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 Why Restful services is easy to work with?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Restful web services are easier to work </w:t>
      </w:r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with ,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 as resources can be accessed via SOAP.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Restful web services are easier to work </w:t>
      </w:r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with ,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 as resources can be accessed via Http.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Restful web services are easier to work </w:t>
      </w:r>
      <w:proofErr w:type="gram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with ,</w:t>
      </w:r>
      <w:proofErr w:type="gram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 as resources can be accessed by user- defined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messaging formats 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Restful web services are easier to work </w:t>
      </w:r>
      <w:proofErr w:type="gram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with ,</w:t>
      </w:r>
      <w:proofErr w:type="gram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as resources can be identified by URIs.</w:t>
      </w:r>
    </w:p>
    <w:p w:rsidR="00E477FE" w:rsidRDefault="00E477FE"/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 Consider the below code snippet exists in Spring Configuration file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&lt;beans ...&gt;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&lt;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context:component-scan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 base-package="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com.cg.bean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" /&gt;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&lt;util:properties id="custprops" location="classpath:customer.properties" /&gt;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&lt;/beans&gt;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Contents in "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customer.properties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" file looks as shown below: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custid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=1001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name=Gita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Identify the bean code snippet in which value should be injected through annotations 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and using spring SPEL.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@Component(</w:t>
      </w:r>
      <w:proofErr w:type="gram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"customer")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Customer {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@Value("${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custprops.custid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}")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private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custId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@Value("${custprops.name}")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private String name;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......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@Component("customer")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Customer {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@Value("%{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custprops.custid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}")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private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custId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@Value("%{custprops.name}")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private String name;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 ......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@Component(</w:t>
      </w:r>
      <w:proofErr w:type="gram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"customer")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public class Customer {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#{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custprops.custid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}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private 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int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 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custId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;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#{custprops.name}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private String name;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......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}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@Component("customer")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class Customer {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@Value("#{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custprops.custid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}")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private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custId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;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@Value("#{custprops.name}")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private String name;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......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E477FE" w:rsidRDefault="00E477FE"/>
    <w:p w:rsidR="00E477FE" w:rsidRDefault="00E477FE"/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Which of the following statement(s) is/are true about @RequestMapping annotation?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@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RequestMapping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 annotation can be used only at Method Level.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@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RequestMapping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 annotation can be used at Class Level only.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@RequestMapping annotation can be used at both class and method Level.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@RequestMapping can also be used to specify the acceptable request method.</w:t>
      </w:r>
    </w:p>
    <w:p w:rsidR="00E477FE" w:rsidRDefault="00E477FE"/>
    <w:p w:rsidR="00E477FE" w:rsidRDefault="00E477FE"/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 Consider the following code</w:t>
      </w:r>
      <w:proofErr w:type="gram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@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Pointcut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("execution(* </w:t>
      </w:r>
      <w:proofErr w:type="spellStart"/>
      <w:r w:rsidRPr="00E477FE">
        <w:rPr>
          <w:rFonts w:ascii="Arial" w:eastAsia="Times New Roman" w:hAnsi="Arial" w:cs="Arial"/>
          <w:color w:val="333333"/>
          <w:sz w:val="21"/>
          <w:szCs w:val="21"/>
        </w:rPr>
        <w:t>com.cg.service.EmployeeService</w:t>
      </w:r>
      <w:proofErr w:type="spellEnd"/>
      <w:r w:rsidRPr="00E477FE">
        <w:rPr>
          <w:rFonts w:ascii="Arial" w:eastAsia="Times New Roman" w:hAnsi="Arial" w:cs="Arial"/>
          <w:color w:val="333333"/>
          <w:sz w:val="21"/>
          <w:szCs w:val="21"/>
        </w:rPr>
        <w:t>.*(..))")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br/>
        <w:t>Which of the statements are correct about the above code?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Pointcut expression is used to apply advice whenever any method of EmployeeService class </w:t>
      </w:r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in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com.cg.service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 package is executed.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Pointcut expression is used to apply advice on a method with void return type on EmployeeService class </w:t>
      </w:r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in 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com.cg.service</w:t>
      </w:r>
      <w:proofErr w:type="spellEnd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 package is executed.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Pointcut expression is used to apply advice on method with 2 arguments in EmployeeService class 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br/>
        <w:t>in </w:t>
      </w:r>
      <w:proofErr w:type="spellStart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com.cg.service</w:t>
      </w:r>
      <w:proofErr w:type="spellEnd"/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 package is executed.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All the statements are true</w:t>
      </w:r>
    </w:p>
    <w:p w:rsidR="00E477FE" w:rsidRDefault="00E477FE"/>
    <w:p w:rsidR="00E477FE" w:rsidRDefault="00E477FE"/>
    <w:p w:rsidR="00E477FE" w:rsidRPr="00E477FE" w:rsidRDefault="00E477FE" w:rsidP="00E477F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477F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477FE">
        <w:rPr>
          <w:rFonts w:ascii="Arial" w:eastAsia="Times New Roman" w:hAnsi="Arial" w:cs="Arial"/>
          <w:color w:val="333333"/>
          <w:sz w:val="21"/>
          <w:szCs w:val="21"/>
        </w:rPr>
        <w:t> Which of the following API avoid runtime cast exception in JPA?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Query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TypedQuery</w:t>
      </w:r>
      <w:proofErr w:type="spellEnd"/>
      <w:r w:rsidRPr="00E477FE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&lt;T&gt;</w:t>
      </w:r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477FE">
        <w:rPr>
          <w:rFonts w:ascii="Arial" w:eastAsia="Times New Roman" w:hAnsi="Arial" w:cs="Arial"/>
          <w:b/>
          <w:bCs/>
          <w:color w:val="FF0000"/>
          <w:sz w:val="21"/>
          <w:szCs w:val="21"/>
        </w:rPr>
        <w:t>EntityManager</w:t>
      </w:r>
      <w:proofErr w:type="spellEnd"/>
    </w:p>
    <w:p w:rsidR="00E477FE" w:rsidRPr="00E477FE" w:rsidRDefault="00E477FE" w:rsidP="00E477F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77F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477FE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E477FE" w:rsidRDefault="00E477FE"/>
    <w:p w:rsidR="006E651D" w:rsidRP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E651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t> Which of the following statement(s) is/are true regarding Spring AOP?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. Weaving is the process of inserting aspects into application.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ii. Proxy is the class being advised.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iii. Pointcut is a point in the execution of the application where an aspect can be plugged in</w:t>
      </w:r>
      <w:proofErr w:type="gram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iv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. Aspect is the cross cutting functionality being implemented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v. </w:t>
      </w:r>
      <w:proofErr w:type="gram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Spring's</w:t>
      </w:r>
      <w:proofErr w:type="gramEnd"/>
      <w:r w:rsidRPr="006E651D">
        <w:rPr>
          <w:rFonts w:ascii="Arial" w:eastAsia="Times New Roman" w:hAnsi="Arial" w:cs="Arial"/>
          <w:color w:val="333333"/>
          <w:sz w:val="21"/>
          <w:szCs w:val="21"/>
        </w:rPr>
        <w:t> AOP supports both, method interceptor as well as constructor interceptor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Statements ii, iii and v are true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Statements ii and </w:t>
      </w:r>
      <w:proofErr w:type="gram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iv</w:t>
      </w:r>
      <w:proofErr w:type="gram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 are true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Statements </w:t>
      </w:r>
      <w:proofErr w:type="spell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i</w:t>
      </w:r>
      <w:proofErr w:type="spell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and </w:t>
      </w:r>
      <w:proofErr w:type="gram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iv</w:t>
      </w:r>
      <w:proofErr w:type="gram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are true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Statements </w:t>
      </w:r>
      <w:proofErr w:type="spell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 and iii are true</w:t>
      </w:r>
    </w:p>
    <w:p w:rsidR="006E651D" w:rsidRDefault="006E651D"/>
    <w:p w:rsidR="006E651D" w:rsidRDefault="006E651D"/>
    <w:p w:rsidR="006E651D" w:rsidRP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E651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t> Select the correct statement about spring annotations?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@Service: This annotation marks classes that implement a part of the business logic of the application.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@ComponentScan :</w:t>
      </w:r>
      <w:proofErr w:type="gram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An equivalent for Spring XML's &lt;context:component-scan/&gt; is provided with 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the @</w:t>
      </w:r>
      <w:proofErr w:type="spell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ComponentScan</w:t>
      </w:r>
      <w:proofErr w:type="spell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 annotation. 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@EnableAutoConfiguration annotation</w:t>
      </w:r>
      <w:proofErr w:type="gram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  will</w:t>
      </w:r>
      <w:proofErr w:type="gram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 trigger automatic loading of all the beans the application requires.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@Configuration  annotation tells Spring that a method annotated with @Bean will return an object 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that should be registered as a bean in the Spring application context.</w:t>
      </w:r>
    </w:p>
    <w:p w:rsidR="006E651D" w:rsidRDefault="006E651D"/>
    <w:p w:rsidR="006E651D" w:rsidRDefault="006E651D"/>
    <w:p w:rsidR="006E651D" w:rsidRP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E651D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t>Assume a collection of employee objects exists</w:t>
      </w:r>
      <w:proofErr w:type="gram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  in</w:t>
      </w:r>
      <w:proofErr w:type="gramEnd"/>
      <w:r w:rsidRPr="006E651D">
        <w:rPr>
          <w:rFonts w:ascii="Arial" w:eastAsia="Times New Roman" w:hAnsi="Arial" w:cs="Arial"/>
          <w:color w:val="333333"/>
          <w:sz w:val="21"/>
          <w:szCs w:val="21"/>
        </w:rPr>
        <w:t> a Spring application and employee entity 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contains fields such as id, name, designation and salary. Mittal wants to retrieve name and 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designation details of employees whose salary is greater than </w:t>
      </w:r>
      <w:proofErr w:type="gram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50000 .</w:t>
      </w:r>
      <w:proofErr w:type="gramEnd"/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Identify the code to implement the above said requirements.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&lt;property name="result" value="</w:t>
      </w:r>
      <w:proofErr w:type="gram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#{</w:t>
      </w:r>
      <w:proofErr w:type="gram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emp.?[</w:t>
      </w:r>
      <w:proofErr w:type="gram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salary</w:t>
      </w:r>
      <w:proofErr w:type="gram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 gt 50000].![name + ','+designation]}"/&gt;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&lt;property name="result" value="${emp.?[</w:t>
      </w:r>
      <w:proofErr w:type="gramStart"/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salary</w:t>
      </w:r>
      <w:proofErr w:type="gramEnd"/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 gt 50000].![name + ','+designation]}"/&gt;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&lt;property name="result" value="%</w:t>
      </w:r>
      <w:proofErr w:type="gram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{emp</w:t>
      </w:r>
      <w:proofErr w:type="gram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.![salary gt 50000]</w:t>
      </w:r>
      <w:proofErr w:type="gram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.$</w:t>
      </w:r>
      <w:proofErr w:type="gram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[name + ','+designation]}"/&gt;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&lt;property name="result" value="</w:t>
      </w:r>
      <w:proofErr w:type="gram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#{</w:t>
      </w:r>
      <w:proofErr w:type="gram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emp.![</w:t>
      </w:r>
      <w:proofErr w:type="gram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salary</w:t>
      </w:r>
      <w:proofErr w:type="gram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 gt 50000].?[name + ','+designation]}"/&gt;</w:t>
      </w:r>
    </w:p>
    <w:p w:rsidR="006E651D" w:rsidRDefault="006E651D"/>
    <w:p w:rsidR="006E651D" w:rsidRDefault="006E651D"/>
    <w:p w:rsidR="006E651D" w:rsidRP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E651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t>In spring MVC, _______ queries a view resolver with logical name to find actual view page.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HandlerMapping</w:t>
      </w:r>
      <w:proofErr w:type="spellEnd"/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DispatcherServlet</w:t>
      </w:r>
      <w:proofErr w:type="spellEnd"/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ModelAndView</w:t>
      </w:r>
      <w:proofErr w:type="spellEnd"/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Controller</w:t>
      </w:r>
    </w:p>
    <w:p w:rsidR="006E651D" w:rsidRDefault="006E651D"/>
    <w:p w:rsidR="006E651D" w:rsidRDefault="006E651D"/>
    <w:p w:rsidR="006E651D" w:rsidRP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E651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t> Examine the below code in Spring configuration file: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&lt;beans&gt;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&lt;bean id="</w:t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testBean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" class="</w:t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com.cg.beans.Test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" 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&lt;property name="</w:t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testId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" value="101"&gt;&lt;/property&gt;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&lt;property name="</w:t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testName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" value="Java"&gt;&lt;/property&gt;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&lt;property name="invigilators"&gt;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  &lt;list&gt;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 &lt;ref bean="staff1"/&gt;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 &lt;ref bean="staff2"/&gt;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  &lt;/list&gt;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&lt;/property&gt;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&lt;/bean&gt;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&lt;bean id="staff1" class="</w:t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com.cg.beans.Staff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"&gt;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&lt;property name="</w:t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staffId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" value="4001"&gt;&lt;/property&gt;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&lt;property name="name" value="Rama"&gt;&lt;/property&gt;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&lt;/bean&gt;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&lt;bean id="staff2" class="</w:t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com.cg.beans.Staff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"&gt;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&lt;property name="</w:t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staffId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" value="4002"&gt;&lt;/property&gt;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&lt;property name="name" value="</w:t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Sita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"&gt;&lt;/property&gt;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&lt;/bean&gt;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&lt;/beans&gt;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Choose the appropriate spring beans code which will match with the given configuration code.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package </w:t>
      </w:r>
      <w:proofErr w:type="spell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com.cg.beans</w:t>
      </w:r>
      <w:proofErr w:type="spellEnd"/>
      <w:proofErr w:type="gram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;</w:t>
      </w:r>
      <w:proofErr w:type="gram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 class Staff {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private </w:t>
      </w:r>
      <w:proofErr w:type="spell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staffId</w:t>
      </w:r>
      <w:proofErr w:type="spell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;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private String name;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lastRenderedPageBreak/>
        <w:t> //getter and setter methods for these properties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package </w:t>
      </w:r>
      <w:proofErr w:type="spell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com.cg.beans</w:t>
      </w:r>
      <w:proofErr w:type="spellEnd"/>
      <w:proofErr w:type="gram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proofErr w:type="gram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Staff {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br/>
        <w:t> private </w:t>
      </w:r>
      <w:proofErr w:type="spell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staffId</w:t>
      </w:r>
      <w:proofErr w:type="spell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br/>
        <w:t> private String name;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br/>
        <w:t> private List&lt;Test&gt; tests;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br/>
        <w:t> //getter and setter methods for these properties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 class Test {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private </w:t>
      </w:r>
      <w:proofErr w:type="spell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testId</w:t>
      </w:r>
      <w:proofErr w:type="spell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;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private String </w:t>
      </w:r>
      <w:proofErr w:type="spell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testName</w:t>
      </w:r>
      <w:proofErr w:type="spell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;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private List&lt;Staff&gt; invigilators;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//getter and setter methods for these properties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public class Test {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private </w:t>
      </w:r>
      <w:proofErr w:type="spellStart"/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int</w:t>
      </w:r>
      <w:proofErr w:type="spellEnd"/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 </w:t>
      </w:r>
      <w:proofErr w:type="spellStart"/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testId</w:t>
      </w:r>
      <w:proofErr w:type="spellEnd"/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;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private String </w:t>
      </w:r>
      <w:proofErr w:type="spellStart"/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testName</w:t>
      </w:r>
      <w:proofErr w:type="spellEnd"/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;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private Staff invigilators;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//getter and setter methods for these properties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}</w:t>
      </w:r>
    </w:p>
    <w:p w:rsidR="006E651D" w:rsidRDefault="006E651D"/>
    <w:p w:rsidR="006E651D" w:rsidRDefault="006E651D"/>
    <w:p w:rsidR="006E651D" w:rsidRP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E651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t> public class </w:t>
      </w:r>
      <w:proofErr w:type="gram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Login</w:t>
      </w:r>
      <w:proofErr w:type="gramEnd"/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   1. *******************************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proofErr w:type="gram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6E651D">
        <w:rPr>
          <w:rFonts w:ascii="Arial" w:eastAsia="Times New Roman" w:hAnsi="Arial" w:cs="Arial"/>
          <w:color w:val="333333"/>
          <w:sz w:val="21"/>
          <w:szCs w:val="21"/>
        </w:rPr>
        <w:t> String username;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   2. *******************************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   private String password;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   //getter and setter method exists for all these properties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Which statement(s) insertion in the above code at Line 1 and 2 will validate the field values to 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accept username of 3 characters only and password value of atleast 6 characters long.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@Size(</w:t>
      </w:r>
      <w:proofErr w:type="gram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min=3,max=3,message="Username must be 3 characters");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@Size(</w:t>
      </w:r>
      <w:proofErr w:type="gram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min=3,message="Username must be 3 characters");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@Size(</w:t>
      </w:r>
      <w:proofErr w:type="gram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min=6,message="Password must be atleast 6 characters long");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@Size(</w:t>
      </w:r>
      <w:proofErr w:type="gram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max=6,message="Password must be atleast 6 characters long");</w:t>
      </w:r>
    </w:p>
    <w:p w:rsidR="006E651D" w:rsidRDefault="006E651D"/>
    <w:p w:rsidR="006E651D" w:rsidRP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E651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t> Select the list of clients a </w:t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RESTful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 web service can support: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Java Web client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.NET</w:t>
      </w:r>
      <w:proofErr w:type="gram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client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standalone Java application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6E651D" w:rsidRDefault="006E651D"/>
    <w:p w:rsidR="006E651D" w:rsidRP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E651D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t> Match the following</w:t>
      </w:r>
      <w:proofErr w:type="gram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1. @Component     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2. @Controller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3. @Service 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4. @Repository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a. Business logic implementation class will be marked with this annotation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b. Represent a data access logic class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c. Classes annotated with this is referred as spring beans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d. Controller in Spring MVC will be annotated with this.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1 - b, 2 - d, 3 - a, 4 - c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1 - c, 2 - a, 3 - d, 4 - b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1 - c, 2 - d, 3 - b, 4 - a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1 - c, 2 - d, 3 - a, 4 - b</w:t>
      </w:r>
    </w:p>
    <w:p w:rsidR="006E651D" w:rsidRDefault="006E651D"/>
    <w:p w:rsidR="006E651D" w:rsidRP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E651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t> Prem wants to invoke static method in a spring configuration file. 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Identify which code suits for this requirement. 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Consider a static method named as "getCustomerId" exists in a class "com.cg.Customer". 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&lt;property name="result" value="</w:t>
      </w:r>
      <w:proofErr w:type="gram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#{</w:t>
      </w:r>
      <w:proofErr w:type="gram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T(com.cg.Customer).getCustomerId()}/&gt;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&lt;property name="result" value="${</w:t>
      </w:r>
      <w:proofErr w:type="gram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T(</w:t>
      </w:r>
      <w:proofErr w:type="gram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com.cg.Customer).getCustomerId()}/&gt;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&lt;property name="result" value="${</w:t>
      </w:r>
      <w:proofErr w:type="gram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Type(</w:t>
      </w:r>
      <w:proofErr w:type="gram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com.cg.Customer).getCustomerId()}/&gt;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&lt;property name="result" value="</w:t>
      </w:r>
      <w:proofErr w:type="gram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#{</w:t>
      </w:r>
      <w:proofErr w:type="gram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com.cg.Customer.getCustomerId()}/&gt;</w:t>
      </w:r>
    </w:p>
    <w:p w:rsidR="006E651D" w:rsidRDefault="006E651D">
      <w:pPr>
        <w:rPr>
          <w:b/>
        </w:rPr>
      </w:pPr>
    </w:p>
    <w:p w:rsidR="006E651D" w:rsidRP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E651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t> _______ class validations specified in </w:t>
      </w:r>
      <w:proofErr w:type="gram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Spring</w:t>
      </w:r>
      <w:proofErr w:type="gramEnd"/>
      <w:r w:rsidRPr="006E651D">
        <w:rPr>
          <w:rFonts w:ascii="Arial" w:eastAsia="Times New Roman" w:hAnsi="Arial" w:cs="Arial"/>
          <w:color w:val="333333"/>
          <w:sz w:val="21"/>
          <w:szCs w:val="21"/>
        </w:rPr>
        <w:t> is checked whether input is adhering.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Valid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BindingResult</w:t>
      </w:r>
      <w:proofErr w:type="spellEnd"/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Validatable</w:t>
      </w:r>
      <w:proofErr w:type="spellEnd"/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ValidationAware</w:t>
      </w:r>
      <w:proofErr w:type="spellEnd"/>
    </w:p>
    <w:p w:rsidR="006E651D" w:rsidRDefault="006E651D">
      <w:pPr>
        <w:rPr>
          <w:b/>
        </w:rPr>
      </w:pPr>
    </w:p>
    <w:p w:rsid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6E651D" w:rsidRP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E651D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t> Refer the below code and predict the output: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 app=</w:t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angular.module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('</w:t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myapp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',[]);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app.directive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('</w:t>
      </w:r>
      <w:proofErr w:type="spell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myWorld</w:t>
      </w:r>
      <w:proofErr w:type="spellEnd"/>
      <w:r w:rsidRPr="006E651D">
        <w:rPr>
          <w:rFonts w:ascii="Arial" w:eastAsia="Times New Roman" w:hAnsi="Arial" w:cs="Arial"/>
          <w:color w:val="333333"/>
          <w:sz w:val="21"/>
          <w:szCs w:val="21"/>
        </w:rPr>
        <w:t>',function(){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return{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restrict: 'E',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replace : true,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template: '&lt;h1&gt;Hello&lt;/h1&gt;'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};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br/>
        <w:t>});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&lt;my-world&gt;&lt;/my-world&gt;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&lt;p class='my-world'&gt;&lt;/p&gt;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&lt;p my-world&gt;&lt;/p&gt;</w:t>
      </w:r>
    </w:p>
    <w:p w:rsid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&lt;</w:t>
      </w:r>
      <w:proofErr w:type="gram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!--</w:t>
      </w:r>
      <w:proofErr w:type="gram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 my-world  --&gt;</w:t>
      </w:r>
    </w:p>
    <w:p w:rsid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E651D" w:rsidRP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E651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t>Which of the following option represent the correct sequence steps for Spring JPA integration?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1. Create or lookup for </w:t>
      </w:r>
      <w:proofErr w:type="spell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br/>
        <w:t>2.  Obtain </w:t>
      </w:r>
      <w:proofErr w:type="spell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EntityManager</w:t>
      </w:r>
      <w:proofErr w:type="spell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 in DAO repositories.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br/>
        <w:t>3.  Configure Persistence Unit using Spring API.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br/>
        <w:t>4.  Setup transaction management on Services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1. Create or lookup for </w:t>
      </w:r>
      <w:proofErr w:type="spell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DataSource</w:t>
      </w:r>
      <w:proofErr w:type="spell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2.  Configure Persistence Unit using Spring API.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3.  Obtain </w:t>
      </w:r>
      <w:proofErr w:type="spell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EntityManager</w:t>
      </w:r>
      <w:proofErr w:type="spell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 in DAO repositories.</w:t>
      </w:r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4.  Setup transaction management on Services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1. Create or lookup for </w:t>
      </w:r>
      <w:proofErr w:type="spellStart"/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DataSource</w:t>
      </w:r>
      <w:proofErr w:type="spellEnd"/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2.  Setup transaction management on Services 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3.  Obtain </w:t>
      </w:r>
      <w:proofErr w:type="spellStart"/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EntityManager</w:t>
      </w:r>
      <w:proofErr w:type="spellEnd"/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 in DAO repositories.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4.  Configure Persistence Unit using Spring API.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1. Setup transaction management on Services.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br/>
        <w:t>2.  Configure Persistence Unit using Spring API.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br/>
        <w:t>3.  Obtain </w:t>
      </w:r>
      <w:proofErr w:type="spell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EntityManager</w:t>
      </w:r>
      <w:proofErr w:type="spell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 in DAO repositories.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br/>
        <w:t>4.  Create or lookup for </w:t>
      </w:r>
      <w:proofErr w:type="spell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DataSource</w:t>
      </w:r>
      <w:proofErr w:type="spell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E651D" w:rsidRPr="006E651D" w:rsidRDefault="006E651D" w:rsidP="006E651D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6E651D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6E651D">
        <w:rPr>
          <w:rFonts w:ascii="Arial" w:eastAsia="Times New Roman" w:hAnsi="Arial" w:cs="Arial"/>
          <w:color w:val="333333"/>
          <w:sz w:val="21"/>
          <w:szCs w:val="21"/>
        </w:rPr>
        <w:t> Choose the correct statement about</w:t>
      </w:r>
      <w:proofErr w:type="gramStart"/>
      <w:r w:rsidRPr="006E651D">
        <w:rPr>
          <w:rFonts w:ascii="Arial" w:eastAsia="Times New Roman" w:hAnsi="Arial" w:cs="Arial"/>
          <w:color w:val="333333"/>
          <w:sz w:val="21"/>
          <w:szCs w:val="21"/>
        </w:rPr>
        <w:t>  Spring</w:t>
      </w:r>
      <w:proofErr w:type="gramEnd"/>
      <w:r w:rsidRPr="006E651D">
        <w:rPr>
          <w:rFonts w:ascii="Arial" w:eastAsia="Times New Roman" w:hAnsi="Arial" w:cs="Arial"/>
          <w:color w:val="333333"/>
          <w:sz w:val="21"/>
          <w:szCs w:val="21"/>
        </w:rPr>
        <w:t> Boot?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Dynamically</w:t>
      </w:r>
      <w:proofErr w:type="gramEnd"/>
      <w:r w:rsidRPr="006E651D">
        <w:rPr>
          <w:rFonts w:ascii="Arial" w:eastAsia="Times New Roman" w:hAnsi="Arial" w:cs="Arial"/>
          <w:b/>
          <w:bCs/>
          <w:color w:val="008000"/>
          <w:sz w:val="21"/>
          <w:szCs w:val="21"/>
        </w:rPr>
        <w:t> wires up beans and settings and applies them to your application context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Provides a productive and stream-lined full-stack web framework by combining the power.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An</w:t>
      </w:r>
      <w:proofErr w:type="gramEnd"/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 open-source library with which an application can be connected with cloud environment.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651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E651D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t>A lightweight, comprehensive batch framework designed to enable the development of robust </w:t>
      </w:r>
      <w:r w:rsidRPr="006E651D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batch applications vital for the daily operations of enterprise systems.</w:t>
      </w:r>
    </w:p>
    <w:p w:rsidR="006E651D" w:rsidRPr="006E651D" w:rsidRDefault="006E651D" w:rsidP="006E651D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6E651D" w:rsidRPr="006E651D" w:rsidRDefault="006E651D">
      <w:pPr>
        <w:rPr>
          <w:b/>
        </w:rPr>
      </w:pPr>
    </w:p>
    <w:sectPr w:rsidR="006E651D" w:rsidRPr="006E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21"/>
    <w:rsid w:val="004A4113"/>
    <w:rsid w:val="006E651D"/>
    <w:rsid w:val="00997721"/>
    <w:rsid w:val="00E4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0E7EA-C955-4427-AD3F-D87158EB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477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477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E477FE"/>
  </w:style>
  <w:style w:type="character" w:customStyle="1" w:styleId="ng-binding">
    <w:name w:val="ng-binding"/>
    <w:basedOn w:val="DefaultParagraphFont"/>
    <w:rsid w:val="00E4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5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06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524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34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10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708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57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130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74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26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60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68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819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510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34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16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456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47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60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5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326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36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9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34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540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726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74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67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2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21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399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4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86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84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80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60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4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90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69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61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622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888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31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21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897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574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92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35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20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3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2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35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12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25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201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707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4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07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26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56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092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9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011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58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192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105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6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20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6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84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651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59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402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892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889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37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25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53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289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42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838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03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65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53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70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24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99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14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16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66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610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67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569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055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8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301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3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38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385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35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11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99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97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09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379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6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24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11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167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89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901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604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09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51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00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475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261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89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4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8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68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30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61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35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20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82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2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841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08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89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61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915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65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58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58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73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53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965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66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86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04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692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427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791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67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720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93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80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9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40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56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87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29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487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025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70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18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907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06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069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6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22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107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29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2822</Words>
  <Characters>16089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RIYA</dc:creator>
  <cp:keywords/>
  <dc:description/>
  <cp:lastModifiedBy>BHATTACHARYA, RIYA</cp:lastModifiedBy>
  <cp:revision>2</cp:revision>
  <dcterms:created xsi:type="dcterms:W3CDTF">2018-11-14T12:24:00Z</dcterms:created>
  <dcterms:modified xsi:type="dcterms:W3CDTF">2018-11-14T12:39:00Z</dcterms:modified>
</cp:coreProperties>
</file>