
<file path=[Content_Types].xml><?xml version="1.0" encoding="utf-8"?>
<Types xmlns="http://schemas.openxmlformats.org/package/2006/content-types">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DCBE0B9" w14:textId="77777777" w:rsidR="00B54B6A" w:rsidRDefault="00304354" w:rsidP="00EE426C">
      <w:pPr>
        <w:pStyle w:val="author"/>
        <w:rPr>
          <w:b/>
          <w:sz w:val="28"/>
        </w:rPr>
      </w:pPr>
      <w:r w:rsidRPr="00304354">
        <w:rPr>
          <w:b/>
          <w:sz w:val="28"/>
        </w:rPr>
        <w:t xml:space="preserve">Comparative Evaluation of </w:t>
      </w:r>
      <w:proofErr w:type="gramStart"/>
      <w:r w:rsidRPr="00304354">
        <w:rPr>
          <w:b/>
          <w:sz w:val="28"/>
        </w:rPr>
        <w:t>Machine  Learning</w:t>
      </w:r>
      <w:proofErr w:type="gramEnd"/>
      <w:r w:rsidRPr="00304354">
        <w:rPr>
          <w:b/>
          <w:sz w:val="28"/>
        </w:rPr>
        <w:t xml:space="preserve"> Models </w:t>
      </w:r>
      <w:proofErr w:type="gramStart"/>
      <w:r w:rsidRPr="00304354">
        <w:rPr>
          <w:b/>
          <w:sz w:val="28"/>
        </w:rPr>
        <w:t>for  Phishing</w:t>
      </w:r>
      <w:proofErr w:type="gramEnd"/>
      <w:r w:rsidRPr="00304354">
        <w:rPr>
          <w:b/>
          <w:sz w:val="28"/>
        </w:rPr>
        <w:t xml:space="preserve"> Detection</w:t>
      </w:r>
    </w:p>
    <w:p w14:paraId="3178CE68" w14:textId="77777777" w:rsidR="00304354" w:rsidRPr="00304354" w:rsidRDefault="00304354" w:rsidP="00304354">
      <w:pPr>
        <w:pStyle w:val="address"/>
      </w:pPr>
    </w:p>
    <w:p w14:paraId="02934447" w14:textId="77777777" w:rsidR="00B54B6A" w:rsidRDefault="00B54B6A" w:rsidP="00EE426C">
      <w:pPr>
        <w:pStyle w:val="address"/>
        <w:rPr>
          <w:sz w:val="20"/>
        </w:rPr>
      </w:pPr>
      <w:r w:rsidRPr="00B54B6A">
        <w:rPr>
          <w:sz w:val="20"/>
        </w:rPr>
        <w:t xml:space="preserve">Prabhjot Singh¹, </w:t>
      </w:r>
      <w:proofErr w:type="spellStart"/>
      <w:r w:rsidRPr="00B54B6A">
        <w:rPr>
          <w:sz w:val="20"/>
        </w:rPr>
        <w:t>Prathamvir</w:t>
      </w:r>
      <w:proofErr w:type="spellEnd"/>
      <w:r w:rsidRPr="00B54B6A">
        <w:rPr>
          <w:sz w:val="20"/>
        </w:rPr>
        <w:t xml:space="preserve"> Singh Luthra¹, Priyanshu Gupta¹, Puneet Chauhan¹ </w:t>
      </w:r>
    </w:p>
    <w:p w14:paraId="66AEF8C2" w14:textId="77777777" w:rsidR="00B54B6A" w:rsidRDefault="00B54B6A" w:rsidP="00EE426C">
      <w:pPr>
        <w:pStyle w:val="address"/>
        <w:rPr>
          <w:vertAlign w:val="superscript"/>
        </w:rPr>
      </w:pPr>
    </w:p>
    <w:p w14:paraId="618A27AF" w14:textId="77777777" w:rsidR="00EE6CE5" w:rsidRDefault="009B2539" w:rsidP="00EE426C">
      <w:pPr>
        <w:pStyle w:val="address"/>
      </w:pPr>
      <w:r w:rsidRPr="00EE426C">
        <w:t xml:space="preserve"> </w:t>
      </w:r>
      <w:r w:rsidR="00B54B6A" w:rsidRPr="00B54B6A">
        <w:t>¹ Chitkara University</w:t>
      </w:r>
      <w:r w:rsidR="00B54B6A">
        <w:t xml:space="preserve"> Rajpura Punjab</w:t>
      </w:r>
    </w:p>
    <w:p w14:paraId="0C214310" w14:textId="77777777" w:rsidR="00B54B6A" w:rsidRPr="00EE426C" w:rsidRDefault="00B54B6A" w:rsidP="00EE426C">
      <w:pPr>
        <w:pStyle w:val="address"/>
      </w:pPr>
      <w:r w:rsidRPr="00B54B6A">
        <w:t>{prabhjot658.be22, prathamvir677.be22, priyanshu687.be22, puneet691.be22}@chitkara.edu.in</w:t>
      </w:r>
    </w:p>
    <w:p w14:paraId="73167229" w14:textId="77777777" w:rsidR="00B1444C" w:rsidRDefault="009B2539" w:rsidP="00B1444C">
      <w:pPr>
        <w:pStyle w:val="abstract"/>
        <w:spacing w:after="0"/>
        <w:ind w:firstLine="0"/>
      </w:pPr>
      <w:r w:rsidRPr="00EE426C">
        <w:rPr>
          <w:b/>
          <w:bCs/>
        </w:rPr>
        <w:t xml:space="preserve">Abstract. </w:t>
      </w:r>
      <w:r w:rsidR="00B1444C" w:rsidRPr="00B1444C">
        <w:t>Phishing attacks are one of the most common cybersecurity threats, where attackers deceive users into revealing sensitive information such as passwords and financial data. With the rapid growth of internet usage, phishing techniques have become more advanced and difficult to detect. This paper presents a comprehensive study of phishing attacks and their detection techniques, including machine learning approaches. It discusses various types of phishing attacks and evaluates detection methods such as blacklist-based, heuristic-based, and machine learning-based techniques. The study highlights the effectiveness of modern approaches and outlines future challenges.</w:t>
      </w:r>
    </w:p>
    <w:p w14:paraId="3F267552" w14:textId="77777777" w:rsidR="00B1444C" w:rsidRDefault="00B1444C" w:rsidP="00B1444C">
      <w:pPr>
        <w:pStyle w:val="abstract"/>
        <w:spacing w:after="0"/>
        <w:ind w:firstLine="0"/>
        <w:rPr>
          <w:b/>
          <w:bCs/>
        </w:rPr>
      </w:pPr>
    </w:p>
    <w:p w14:paraId="416FB051" w14:textId="77777777" w:rsidR="00EE6CE5" w:rsidRDefault="009B2539" w:rsidP="00B1444C">
      <w:pPr>
        <w:pStyle w:val="abstract"/>
        <w:spacing w:after="0"/>
        <w:ind w:firstLine="0"/>
      </w:pPr>
      <w:r w:rsidRPr="00EE426C">
        <w:rPr>
          <w:b/>
          <w:bCs/>
        </w:rPr>
        <w:t>Keywords:</w:t>
      </w:r>
      <w:r w:rsidRPr="00EE426C">
        <w:t xml:space="preserve"> </w:t>
      </w:r>
      <w:r w:rsidR="00B1444C" w:rsidRPr="00B1444C">
        <w:t>Phishing, Cybersecurity, Machine Learning, Detection Techniques</w:t>
      </w:r>
    </w:p>
    <w:p w14:paraId="74CBF1FB" w14:textId="77777777" w:rsidR="00253A0C" w:rsidRPr="00764A60" w:rsidRDefault="00253A0C" w:rsidP="00253A0C">
      <w:pPr>
        <w:pStyle w:val="heading1"/>
        <w:numPr>
          <w:ilvl w:val="0"/>
          <w:numId w:val="0"/>
        </w:numPr>
        <w:jc w:val="both"/>
        <w:rPr>
          <w:b w:val="0"/>
          <w:bCs/>
          <w:sz w:val="20"/>
        </w:rPr>
      </w:pPr>
      <w:r>
        <w:lastRenderedPageBreak/>
        <w:t xml:space="preserve">1 </w:t>
      </w:r>
      <w:r w:rsidRPr="00253A0C">
        <w:t>Introduction</w:t>
      </w:r>
      <w:r>
        <w:t xml:space="preserve"> </w:t>
      </w:r>
      <w:r w:rsidRPr="00764A60">
        <w:rPr>
          <w:b w:val="0"/>
          <w:bCs/>
          <w:sz w:val="20"/>
        </w:rPr>
        <w:t xml:space="preserve">Phishing is a type of </w:t>
      </w:r>
      <w:r w:rsidR="00C9552F" w:rsidRPr="00764A60">
        <w:rPr>
          <w:b w:val="0"/>
          <w:bCs/>
          <w:sz w:val="20"/>
        </w:rPr>
        <w:t>cyber-attack</w:t>
      </w:r>
      <w:r w:rsidRPr="00764A60">
        <w:rPr>
          <w:b w:val="0"/>
          <w:bCs/>
          <w:sz w:val="20"/>
        </w:rPr>
        <w:t xml:space="preserve"> in which attackers impersonate legitimate organizations or individuals to deceive users into revealing sensitive information such as usernames, passwords, banking details, and personal data. These attacks are commonly carried out through emails, fake websites, or instant messaging platforms. Over the years, phishing has evolved significantly and has become one of the most dangerous threats in the field of cyber </w:t>
      </w:r>
      <w:r w:rsidR="00C9552F" w:rsidRPr="00764A60">
        <w:rPr>
          <w:b w:val="0"/>
          <w:bCs/>
          <w:sz w:val="20"/>
        </w:rPr>
        <w:t>security. With</w:t>
      </w:r>
      <w:r w:rsidRPr="00764A60">
        <w:rPr>
          <w:b w:val="0"/>
          <w:bCs/>
          <w:sz w:val="20"/>
        </w:rPr>
        <w:t xml:space="preserve"> the rapid growth of internet usage and online services such as e-banking, e-commerce, and cloud computing, phishing attacks have increased dramatically. Attackers use sophisticated techniques such as social engineering, URL obfuscation, and website cloning to make phishing attempts appear legitimate. As a result, even experienced users can fall victim to these attacks.</w:t>
      </w:r>
      <w:r w:rsidRPr="00764A60">
        <w:rPr>
          <w:sz w:val="20"/>
        </w:rPr>
        <w:t xml:space="preserve"> </w:t>
      </w:r>
      <w:r w:rsidRPr="00764A60">
        <w:rPr>
          <w:b w:val="0"/>
          <w:bCs/>
          <w:sz w:val="20"/>
        </w:rPr>
        <w:t>The objective of this paper is to analyze different types of phishing attacks and explore various detection techniques, including traditional and machine learning-based approaches.</w:t>
      </w:r>
    </w:p>
    <w:p w14:paraId="4F0F333A" w14:textId="77777777" w:rsidR="00253A0C" w:rsidRPr="00764A60" w:rsidRDefault="00253A0C" w:rsidP="00170FDD">
      <w:pPr>
        <w:pStyle w:val="heading1"/>
        <w:numPr>
          <w:ilvl w:val="0"/>
          <w:numId w:val="0"/>
        </w:numPr>
        <w:ind w:left="567" w:hanging="567"/>
        <w:jc w:val="both"/>
        <w:rPr>
          <w:sz w:val="20"/>
        </w:rPr>
      </w:pPr>
      <w:r w:rsidRPr="00253A0C">
        <w:t>2 Types of Phishing Attacks</w:t>
      </w:r>
      <w:r>
        <w:t xml:space="preserve"> </w:t>
      </w:r>
      <w:r w:rsidRPr="00764A60">
        <w:rPr>
          <w:b w:val="0"/>
          <w:bCs/>
          <w:sz w:val="20"/>
        </w:rPr>
        <w:t>Phishing attacks can be categorized into several types based on the method of execution and target audience.</w:t>
      </w:r>
    </w:p>
    <w:p w14:paraId="152D1A74" w14:textId="77777777" w:rsidR="00170FDD" w:rsidRPr="00764A60" w:rsidRDefault="00170FDD" w:rsidP="00170FDD">
      <w:pPr>
        <w:pStyle w:val="heading2"/>
        <w:numPr>
          <w:ilvl w:val="0"/>
          <w:numId w:val="0"/>
        </w:numPr>
        <w:ind w:left="567" w:hanging="567"/>
        <w:jc w:val="both"/>
      </w:pPr>
      <w:r w:rsidRPr="00170FDD">
        <w:t>2.1 Email Phishing</w:t>
      </w:r>
      <w:r>
        <w:t xml:space="preserve"> </w:t>
      </w:r>
      <w:r w:rsidRPr="00764A60">
        <w:rPr>
          <w:b w:val="0"/>
          <w:bCs/>
        </w:rPr>
        <w:t>Email phishing is the most common type of phishing attack. Attackers send fraudulent emails that appear to come from trusted organizations such as banks or social media platforms. These emails often contain malicious links or attachments</w:t>
      </w:r>
      <w:r w:rsidRPr="00764A60">
        <w:t>.</w:t>
      </w:r>
    </w:p>
    <w:p w14:paraId="7E5C9A92" w14:textId="77777777" w:rsidR="00170FDD" w:rsidRPr="00170FDD" w:rsidRDefault="00170FDD" w:rsidP="00170FDD">
      <w:pPr>
        <w:pStyle w:val="p1a"/>
      </w:pPr>
    </w:p>
    <w:p w14:paraId="41A2C95A" w14:textId="77777777" w:rsidR="003F2456" w:rsidRPr="00764A60" w:rsidRDefault="00FA57E3" w:rsidP="00170FDD">
      <w:pPr>
        <w:pStyle w:val="p1a"/>
        <w:rPr>
          <w:lang w:val="en-IN"/>
        </w:rPr>
      </w:pPr>
      <w:r>
        <w:rPr>
          <w:b/>
          <w:bCs/>
          <w:lang w:val="en-IN"/>
        </w:rPr>
        <w:t xml:space="preserve">2.2 </w:t>
      </w:r>
      <w:r w:rsidR="00170FDD" w:rsidRPr="00170FDD">
        <w:rPr>
          <w:b/>
          <w:bCs/>
          <w:lang w:val="en-IN"/>
        </w:rPr>
        <w:t>Spear Phishing</w:t>
      </w:r>
      <w:r w:rsidR="003F2456">
        <w:rPr>
          <w:b/>
          <w:bCs/>
          <w:lang w:val="en-IN"/>
        </w:rPr>
        <w:t xml:space="preserve"> </w:t>
      </w:r>
      <w:r w:rsidR="00170FDD" w:rsidRPr="00764A60">
        <w:rPr>
          <w:lang w:val="en-IN"/>
        </w:rPr>
        <w:t>Spear phishing is a targeted form of phishing where attackers focus on specific individuals or organizations. These attacks are highly personalized and therefore more difficult to detect.</w:t>
      </w:r>
    </w:p>
    <w:p w14:paraId="1D135458" w14:textId="77777777" w:rsidR="003F2456" w:rsidRDefault="003F2456" w:rsidP="00170FDD">
      <w:pPr>
        <w:pStyle w:val="p1a"/>
        <w:rPr>
          <w:sz w:val="18"/>
          <w:szCs w:val="18"/>
          <w:lang w:val="en-IN"/>
        </w:rPr>
      </w:pPr>
    </w:p>
    <w:p w14:paraId="099774DC" w14:textId="77777777" w:rsidR="00170FDD" w:rsidRDefault="00170FDD" w:rsidP="003F2456">
      <w:pPr>
        <w:pStyle w:val="p1a"/>
        <w:numPr>
          <w:ilvl w:val="1"/>
          <w:numId w:val="10"/>
        </w:numPr>
        <w:rPr>
          <w:sz w:val="18"/>
          <w:szCs w:val="18"/>
          <w:lang w:val="en-IN"/>
        </w:rPr>
      </w:pPr>
      <w:r w:rsidRPr="00170FDD">
        <w:rPr>
          <w:b/>
          <w:bCs/>
          <w:lang w:val="en-IN"/>
        </w:rPr>
        <w:t>Smishing</w:t>
      </w:r>
      <w:r w:rsidR="003F2456" w:rsidRPr="003F2456">
        <w:rPr>
          <w:lang w:val="en-IN"/>
        </w:rPr>
        <w:t xml:space="preserve"> </w:t>
      </w:r>
      <w:proofErr w:type="spellStart"/>
      <w:r w:rsidRPr="00764A60">
        <w:rPr>
          <w:lang w:val="en-IN"/>
        </w:rPr>
        <w:t>Smishing</w:t>
      </w:r>
      <w:proofErr w:type="spellEnd"/>
      <w:r w:rsidRPr="00764A60">
        <w:rPr>
          <w:lang w:val="en-IN"/>
        </w:rPr>
        <w:t xml:space="preserve"> refers to phishing attacks conducted through SMS messages. Attackers send messages containing malicious links or fake alerts to trick users into clicking them.</w:t>
      </w:r>
    </w:p>
    <w:p w14:paraId="126ADAF1" w14:textId="77777777" w:rsidR="003F2456" w:rsidRPr="00170FDD" w:rsidRDefault="003F2456" w:rsidP="003F2456">
      <w:pPr>
        <w:rPr>
          <w:lang w:val="en-IN"/>
        </w:rPr>
      </w:pPr>
    </w:p>
    <w:p w14:paraId="285DF9D0" w14:textId="77777777" w:rsidR="00170FDD" w:rsidRPr="00764A60" w:rsidRDefault="00170FDD" w:rsidP="003F2456">
      <w:pPr>
        <w:pStyle w:val="p1a"/>
        <w:numPr>
          <w:ilvl w:val="1"/>
          <w:numId w:val="10"/>
        </w:numPr>
        <w:rPr>
          <w:lang w:val="en-IN"/>
        </w:rPr>
      </w:pPr>
      <w:r w:rsidRPr="00170FDD">
        <w:rPr>
          <w:b/>
          <w:bCs/>
          <w:lang w:val="en-IN"/>
        </w:rPr>
        <w:t>Vishing</w:t>
      </w:r>
      <w:r w:rsidR="003F2456">
        <w:rPr>
          <w:b/>
          <w:bCs/>
          <w:lang w:val="en-IN"/>
        </w:rPr>
        <w:t xml:space="preserve"> </w:t>
      </w:r>
      <w:proofErr w:type="spellStart"/>
      <w:r w:rsidRPr="00764A60">
        <w:rPr>
          <w:lang w:val="en-IN"/>
        </w:rPr>
        <w:t>Vishing</w:t>
      </w:r>
      <w:proofErr w:type="spellEnd"/>
      <w:r w:rsidRPr="00764A60">
        <w:rPr>
          <w:lang w:val="en-IN"/>
        </w:rPr>
        <w:t xml:space="preserve"> involves voice-based phishing attacks where attackers call victims pretending to be from legitimate institutions and request confidential information.</w:t>
      </w:r>
    </w:p>
    <w:p w14:paraId="3845651F" w14:textId="77777777" w:rsidR="003F2456" w:rsidRPr="00170FDD" w:rsidRDefault="003F2456" w:rsidP="003F2456">
      <w:pPr>
        <w:rPr>
          <w:lang w:val="en-IN"/>
        </w:rPr>
      </w:pPr>
    </w:p>
    <w:p w14:paraId="594537D1" w14:textId="77777777" w:rsidR="00170FDD" w:rsidRPr="00764A60" w:rsidRDefault="00170FDD" w:rsidP="003F2456">
      <w:pPr>
        <w:pStyle w:val="p1a"/>
        <w:numPr>
          <w:ilvl w:val="1"/>
          <w:numId w:val="10"/>
        </w:numPr>
        <w:rPr>
          <w:lang w:val="en-IN"/>
        </w:rPr>
      </w:pPr>
      <w:r w:rsidRPr="00170FDD">
        <w:rPr>
          <w:b/>
          <w:bCs/>
          <w:lang w:val="en-IN"/>
        </w:rPr>
        <w:t>Clone Phishing</w:t>
      </w:r>
      <w:r w:rsidR="003F2456">
        <w:rPr>
          <w:b/>
          <w:bCs/>
          <w:lang w:val="en-IN"/>
        </w:rPr>
        <w:t xml:space="preserve"> </w:t>
      </w:r>
      <w:r w:rsidRPr="00764A60">
        <w:rPr>
          <w:lang w:val="en-IN"/>
        </w:rPr>
        <w:t>In clone phishing, attackers replicate a legitimate email and replace its links or attachments with malicious ones.</w:t>
      </w:r>
    </w:p>
    <w:p w14:paraId="4F7B39CC" w14:textId="77777777" w:rsidR="003F2456" w:rsidRDefault="003F2456" w:rsidP="003F2456">
      <w:pPr>
        <w:ind w:firstLine="0"/>
        <w:rPr>
          <w:lang w:val="en-IN"/>
        </w:rPr>
      </w:pPr>
    </w:p>
    <w:p w14:paraId="45651E07" w14:textId="77777777" w:rsidR="003F2456" w:rsidRPr="003C0E09" w:rsidRDefault="003F2456" w:rsidP="003F2456">
      <w:pPr>
        <w:pStyle w:val="heading1"/>
        <w:numPr>
          <w:ilvl w:val="0"/>
          <w:numId w:val="0"/>
        </w:numPr>
        <w:ind w:left="567" w:hanging="567"/>
        <w:jc w:val="both"/>
        <w:rPr>
          <w:b w:val="0"/>
          <w:bCs/>
          <w:sz w:val="20"/>
        </w:rPr>
      </w:pPr>
      <w:r>
        <w:lastRenderedPageBreak/>
        <w:t xml:space="preserve">3 </w:t>
      </w:r>
      <w:r w:rsidRPr="003F2456">
        <w:t>Phishing Detection Techniques</w:t>
      </w:r>
      <w:r>
        <w:t xml:space="preserve"> </w:t>
      </w:r>
      <w:r w:rsidRPr="003C0E09">
        <w:rPr>
          <w:b w:val="0"/>
          <w:bCs/>
          <w:sz w:val="20"/>
        </w:rPr>
        <w:t>Various techniques have been developed to detect phishing attacks effectively.</w:t>
      </w:r>
    </w:p>
    <w:p w14:paraId="533DC0FE" w14:textId="77777777" w:rsidR="003F2456" w:rsidRPr="003C0E09" w:rsidRDefault="003F2456" w:rsidP="003F2456">
      <w:pPr>
        <w:pStyle w:val="heading2"/>
        <w:numPr>
          <w:ilvl w:val="0"/>
          <w:numId w:val="0"/>
        </w:numPr>
        <w:ind w:left="567" w:hanging="567"/>
        <w:jc w:val="both"/>
        <w:rPr>
          <w:b w:val="0"/>
          <w:bCs/>
        </w:rPr>
      </w:pPr>
      <w:r w:rsidRPr="003F2456">
        <w:t>3.1 Blacklist-Based Detection</w:t>
      </w:r>
      <w:r>
        <w:t xml:space="preserve"> </w:t>
      </w:r>
      <w:r w:rsidRPr="003C0E09">
        <w:rPr>
          <w:b w:val="0"/>
          <w:bCs/>
        </w:rPr>
        <w:t>This method involves maintaining a database of known phishing URLs. When a user attempts to access a website, it is checked against the blacklist.</w:t>
      </w:r>
    </w:p>
    <w:p w14:paraId="0321B0EF" w14:textId="77777777" w:rsidR="003F2456" w:rsidRPr="003F2456" w:rsidRDefault="003F2456" w:rsidP="003F2456">
      <w:pPr>
        <w:pStyle w:val="p1a"/>
        <w:rPr>
          <w:sz w:val="18"/>
          <w:szCs w:val="18"/>
          <w:lang w:val="en-IN"/>
        </w:rPr>
      </w:pPr>
      <w:r w:rsidRPr="003F2456">
        <w:rPr>
          <w:b/>
          <w:bCs/>
          <w:sz w:val="18"/>
          <w:szCs w:val="18"/>
          <w:lang w:val="en-IN"/>
        </w:rPr>
        <w:t>Advantages:</w:t>
      </w:r>
    </w:p>
    <w:p w14:paraId="3E8D8070" w14:textId="77777777" w:rsidR="003F2456" w:rsidRPr="003C0E09" w:rsidRDefault="003F2456" w:rsidP="003F2456">
      <w:pPr>
        <w:pStyle w:val="p1a"/>
        <w:numPr>
          <w:ilvl w:val="0"/>
          <w:numId w:val="11"/>
        </w:numPr>
        <w:rPr>
          <w:lang w:val="en-IN"/>
        </w:rPr>
      </w:pPr>
      <w:r w:rsidRPr="003C0E09">
        <w:rPr>
          <w:lang w:val="en-IN"/>
        </w:rPr>
        <w:t>Simple and fast</w:t>
      </w:r>
    </w:p>
    <w:p w14:paraId="55852AB2" w14:textId="77777777" w:rsidR="003F2456" w:rsidRPr="003C0E09" w:rsidRDefault="003F2456" w:rsidP="003F2456">
      <w:pPr>
        <w:pStyle w:val="p1a"/>
        <w:numPr>
          <w:ilvl w:val="0"/>
          <w:numId w:val="11"/>
        </w:numPr>
        <w:rPr>
          <w:lang w:val="en-IN"/>
        </w:rPr>
      </w:pPr>
      <w:r w:rsidRPr="003C0E09">
        <w:rPr>
          <w:lang w:val="en-IN"/>
        </w:rPr>
        <w:t>Effective for known attacks</w:t>
      </w:r>
    </w:p>
    <w:p w14:paraId="70C3CF9E" w14:textId="77777777" w:rsidR="003F2456" w:rsidRPr="003F2456" w:rsidRDefault="003F2456" w:rsidP="003F2456">
      <w:pPr>
        <w:pStyle w:val="p1a"/>
        <w:rPr>
          <w:sz w:val="18"/>
          <w:szCs w:val="18"/>
          <w:lang w:val="en-IN"/>
        </w:rPr>
      </w:pPr>
      <w:r w:rsidRPr="003F2456">
        <w:rPr>
          <w:b/>
          <w:bCs/>
          <w:sz w:val="18"/>
          <w:szCs w:val="18"/>
          <w:lang w:val="en-IN"/>
        </w:rPr>
        <w:t>Limitations:</w:t>
      </w:r>
    </w:p>
    <w:p w14:paraId="2300E240" w14:textId="77777777" w:rsidR="003F2456" w:rsidRPr="003C0E09" w:rsidRDefault="003F2456" w:rsidP="003F2456">
      <w:pPr>
        <w:pStyle w:val="p1a"/>
        <w:numPr>
          <w:ilvl w:val="0"/>
          <w:numId w:val="12"/>
        </w:numPr>
        <w:rPr>
          <w:lang w:val="en-IN"/>
        </w:rPr>
      </w:pPr>
      <w:r w:rsidRPr="003C0E09">
        <w:rPr>
          <w:lang w:val="en-IN"/>
        </w:rPr>
        <w:t>Cannot detect new (zero-day) phishing attacks</w:t>
      </w:r>
    </w:p>
    <w:p w14:paraId="73F482D8" w14:textId="77777777" w:rsidR="003F2456" w:rsidRDefault="003F2456" w:rsidP="003F2456">
      <w:pPr>
        <w:rPr>
          <w:lang w:val="en-IN"/>
        </w:rPr>
      </w:pPr>
    </w:p>
    <w:p w14:paraId="064C9142" w14:textId="77777777" w:rsidR="003F2456" w:rsidRDefault="003F2456" w:rsidP="003F2456">
      <w:pPr>
        <w:pStyle w:val="heading2"/>
        <w:numPr>
          <w:ilvl w:val="1"/>
          <w:numId w:val="15"/>
        </w:numPr>
        <w:rPr>
          <w:b w:val="0"/>
          <w:bCs/>
          <w:sz w:val="18"/>
          <w:szCs w:val="18"/>
          <w:lang w:val="en-IN"/>
        </w:rPr>
      </w:pPr>
      <w:r w:rsidRPr="003F2456">
        <w:rPr>
          <w:lang w:val="en-IN"/>
        </w:rPr>
        <w:t>Heuristic-Based Detection</w:t>
      </w:r>
      <w:r>
        <w:rPr>
          <w:lang w:val="en-IN"/>
        </w:rPr>
        <w:t xml:space="preserve"> </w:t>
      </w:r>
      <w:r w:rsidRPr="003C0E09">
        <w:rPr>
          <w:b w:val="0"/>
          <w:bCs/>
          <w:lang w:val="en-IN"/>
        </w:rPr>
        <w:t>Heuristic methods use predefined rules to identify suspicious characteristics such as abnormal URL structures, excessive use of special characters, or mismatched domain names</w:t>
      </w:r>
      <w:r w:rsidRPr="003F2456">
        <w:rPr>
          <w:b w:val="0"/>
          <w:bCs/>
          <w:sz w:val="18"/>
          <w:szCs w:val="18"/>
          <w:lang w:val="en-IN"/>
        </w:rPr>
        <w:t>.</w:t>
      </w:r>
    </w:p>
    <w:p w14:paraId="426D3CF6" w14:textId="77777777" w:rsidR="003F2456" w:rsidRPr="00C65BA1" w:rsidRDefault="003F2456" w:rsidP="00C65BA1">
      <w:pPr>
        <w:pStyle w:val="heading2"/>
        <w:numPr>
          <w:ilvl w:val="1"/>
          <w:numId w:val="15"/>
        </w:numPr>
        <w:rPr>
          <w:b w:val="0"/>
          <w:bCs/>
          <w:sz w:val="18"/>
          <w:szCs w:val="18"/>
          <w:lang w:val="en-IN"/>
        </w:rPr>
      </w:pPr>
      <w:r w:rsidRPr="003F2456">
        <w:rPr>
          <w:bCs/>
          <w:lang w:val="en-IN"/>
        </w:rPr>
        <w:t xml:space="preserve"> Machine Learning-Based Detection</w:t>
      </w:r>
      <w:r w:rsidR="00C65BA1">
        <w:rPr>
          <w:bCs/>
          <w:lang w:val="en-IN"/>
        </w:rPr>
        <w:t xml:space="preserve"> </w:t>
      </w:r>
      <w:r w:rsidRPr="003C0E09">
        <w:rPr>
          <w:b w:val="0"/>
          <w:bCs/>
          <w:lang w:val="en-IN"/>
        </w:rPr>
        <w:t>Machine learning techniques are widely used for phishing detection due to their ability to identify patterns in large datasets</w:t>
      </w:r>
      <w:r w:rsidRPr="00C65BA1">
        <w:rPr>
          <w:b w:val="0"/>
          <w:bCs/>
          <w:sz w:val="18"/>
          <w:szCs w:val="18"/>
          <w:lang w:val="en-IN"/>
        </w:rPr>
        <w:t>.</w:t>
      </w:r>
    </w:p>
    <w:p w14:paraId="73C874BE" w14:textId="77777777" w:rsidR="003F2456" w:rsidRPr="003C0E09" w:rsidRDefault="003F2456" w:rsidP="00C65BA1">
      <w:pPr>
        <w:ind w:left="227" w:firstLine="0"/>
        <w:rPr>
          <w:lang w:val="en-IN"/>
        </w:rPr>
      </w:pPr>
      <w:r w:rsidRPr="003C0E09">
        <w:rPr>
          <w:lang w:val="en-IN"/>
        </w:rPr>
        <w:t>Common algorithms include:</w:t>
      </w:r>
    </w:p>
    <w:p w14:paraId="6C3392E2" w14:textId="3ADEB65B" w:rsidR="003F2456" w:rsidRPr="003C0E09" w:rsidRDefault="003F2456" w:rsidP="003F2456">
      <w:pPr>
        <w:numPr>
          <w:ilvl w:val="0"/>
          <w:numId w:val="13"/>
        </w:numPr>
        <w:rPr>
          <w:lang w:val="en-IN"/>
        </w:rPr>
      </w:pPr>
      <w:r w:rsidRPr="003C0E09">
        <w:rPr>
          <w:lang w:val="en-IN"/>
        </w:rPr>
        <w:t>Support Vector Machine (</w:t>
      </w:r>
      <w:proofErr w:type="gramStart"/>
      <w:r w:rsidRPr="003C0E09">
        <w:rPr>
          <w:lang w:val="en-IN"/>
        </w:rPr>
        <w:t>SVM)</w:t>
      </w:r>
      <w:r w:rsidR="001D09F8">
        <w:rPr>
          <w:lang w:val="en-IN"/>
        </w:rPr>
        <w:t xml:space="preserve">   </w:t>
      </w:r>
      <w:proofErr w:type="gramEnd"/>
      <w:r w:rsidR="001D09F8" w:rsidRPr="001D09F8">
        <w:t>95%</w:t>
      </w:r>
    </w:p>
    <w:p w14:paraId="1196DDAB" w14:textId="37CF4A63" w:rsidR="003F2456" w:rsidRPr="003C0E09" w:rsidRDefault="003F2456" w:rsidP="003F2456">
      <w:pPr>
        <w:numPr>
          <w:ilvl w:val="0"/>
          <w:numId w:val="13"/>
        </w:numPr>
        <w:rPr>
          <w:lang w:val="en-IN"/>
        </w:rPr>
      </w:pPr>
      <w:r w:rsidRPr="003C0E09">
        <w:rPr>
          <w:lang w:val="en-IN"/>
        </w:rPr>
        <w:t>Random Forest</w:t>
      </w:r>
      <w:r w:rsidR="001D09F8">
        <w:rPr>
          <w:lang w:val="en-IN"/>
        </w:rPr>
        <w:t xml:space="preserve">      </w:t>
      </w:r>
      <w:r w:rsidR="001D09F8" w:rsidRPr="001D09F8">
        <w:t>98%</w:t>
      </w:r>
    </w:p>
    <w:p w14:paraId="63C29C72" w14:textId="7BCD6C38" w:rsidR="003F2456" w:rsidRPr="003C0E09" w:rsidRDefault="003F2456" w:rsidP="003F2456">
      <w:pPr>
        <w:numPr>
          <w:ilvl w:val="0"/>
          <w:numId w:val="13"/>
        </w:numPr>
        <w:rPr>
          <w:lang w:val="en-IN"/>
        </w:rPr>
      </w:pPr>
      <w:r w:rsidRPr="003C0E09">
        <w:rPr>
          <w:lang w:val="en-IN"/>
        </w:rPr>
        <w:t>Decision Trees</w:t>
      </w:r>
      <w:r w:rsidR="001D09F8">
        <w:rPr>
          <w:lang w:val="en-IN"/>
        </w:rPr>
        <w:t xml:space="preserve">       </w:t>
      </w:r>
      <w:r w:rsidR="001D09F8" w:rsidRPr="001D09F8">
        <w:t>90%</w:t>
      </w:r>
    </w:p>
    <w:p w14:paraId="3BF8AB83" w14:textId="1218665F" w:rsidR="003F2456" w:rsidRDefault="003F2456" w:rsidP="003F2456">
      <w:pPr>
        <w:numPr>
          <w:ilvl w:val="0"/>
          <w:numId w:val="13"/>
        </w:numPr>
        <w:rPr>
          <w:lang w:val="en-IN"/>
        </w:rPr>
      </w:pPr>
      <w:r w:rsidRPr="003C0E09">
        <w:rPr>
          <w:lang w:val="en-IN"/>
        </w:rPr>
        <w:t>Neural Networks</w:t>
      </w:r>
      <w:r w:rsidR="001D09F8">
        <w:rPr>
          <w:lang w:val="en-IN"/>
        </w:rPr>
        <w:t xml:space="preserve">   </w:t>
      </w:r>
      <w:r w:rsidR="001D09F8" w:rsidRPr="001D09F8">
        <w:t>97%</w:t>
      </w:r>
    </w:p>
    <w:p w14:paraId="2208103B" w14:textId="6ABB9260" w:rsidR="001D09F8" w:rsidRDefault="001D09F8" w:rsidP="003F2456">
      <w:pPr>
        <w:numPr>
          <w:ilvl w:val="0"/>
          <w:numId w:val="13"/>
        </w:numPr>
        <w:rPr>
          <w:lang w:val="en-IN"/>
        </w:rPr>
      </w:pPr>
      <w:r>
        <w:rPr>
          <w:lang w:val="en-IN"/>
        </w:rPr>
        <w:t xml:space="preserve">KNN        </w:t>
      </w:r>
      <w:r w:rsidRPr="001D09F8">
        <w:t>96%</w:t>
      </w:r>
    </w:p>
    <w:p w14:paraId="3DAB1737" w14:textId="61646ED1" w:rsidR="001D09F8" w:rsidRPr="003C0E09" w:rsidRDefault="001D09F8" w:rsidP="003F2456">
      <w:pPr>
        <w:numPr>
          <w:ilvl w:val="0"/>
          <w:numId w:val="13"/>
        </w:numPr>
        <w:rPr>
          <w:lang w:val="en-IN"/>
        </w:rPr>
      </w:pPr>
      <w:r>
        <w:rPr>
          <w:lang w:val="en-IN"/>
        </w:rPr>
        <w:t xml:space="preserve">Naïve Bayes   </w:t>
      </w:r>
      <w:r w:rsidRPr="001D09F8">
        <w:t>94%</w:t>
      </w:r>
    </w:p>
    <w:p w14:paraId="4DD8A239" w14:textId="77777777" w:rsidR="003F2456" w:rsidRPr="003C0E09" w:rsidRDefault="003F2456" w:rsidP="00C65BA1">
      <w:pPr>
        <w:ind w:left="227" w:firstLine="0"/>
        <w:rPr>
          <w:lang w:val="en-IN"/>
        </w:rPr>
      </w:pPr>
      <w:r w:rsidRPr="003C0E09">
        <w:rPr>
          <w:lang w:val="en-IN"/>
        </w:rPr>
        <w:t xml:space="preserve">These models </w:t>
      </w:r>
      <w:proofErr w:type="spellStart"/>
      <w:r w:rsidRPr="003C0E09">
        <w:rPr>
          <w:lang w:val="en-IN"/>
        </w:rPr>
        <w:t>analyze</w:t>
      </w:r>
      <w:proofErr w:type="spellEnd"/>
      <w:r w:rsidRPr="003C0E09">
        <w:rPr>
          <w:lang w:val="en-IN"/>
        </w:rPr>
        <w:t xml:space="preserve"> features such as URL length, domain age, and webpage content to classify websites as phishing or legitimate.</w:t>
      </w:r>
    </w:p>
    <w:p w14:paraId="0AD43230" w14:textId="77777777" w:rsidR="00FA57E3" w:rsidRDefault="00FA57E3" w:rsidP="00FA57E3">
      <w:pPr>
        <w:ind w:firstLine="0"/>
        <w:rPr>
          <w:sz w:val="18"/>
          <w:szCs w:val="18"/>
          <w:lang w:val="en-IN"/>
        </w:rPr>
      </w:pPr>
    </w:p>
    <w:p w14:paraId="099607E0" w14:textId="77777777" w:rsidR="00FA57E3" w:rsidRPr="003C0E09" w:rsidRDefault="00FA57E3" w:rsidP="003A165C">
      <w:pPr>
        <w:pStyle w:val="heading1"/>
        <w:numPr>
          <w:ilvl w:val="0"/>
          <w:numId w:val="0"/>
        </w:numPr>
        <w:jc w:val="both"/>
        <w:rPr>
          <w:sz w:val="20"/>
          <w:lang w:val="en-IN"/>
        </w:rPr>
      </w:pPr>
      <w:r>
        <w:rPr>
          <w:lang w:val="en-IN"/>
        </w:rPr>
        <w:lastRenderedPageBreak/>
        <w:t xml:space="preserve">4 </w:t>
      </w:r>
      <w:r w:rsidRPr="00FA57E3">
        <w:rPr>
          <w:lang w:val="en-IN"/>
        </w:rPr>
        <w:t>Proposed Methodology</w:t>
      </w:r>
      <w:r>
        <w:rPr>
          <w:lang w:val="en-IN"/>
        </w:rPr>
        <w:t xml:space="preserve"> </w:t>
      </w:r>
      <w:r w:rsidRPr="003C0E09">
        <w:rPr>
          <w:b w:val="0"/>
          <w:bCs/>
          <w:sz w:val="20"/>
          <w:lang w:val="en-IN"/>
        </w:rPr>
        <w:t>The proposed phishing detection system consists of the following steps:</w:t>
      </w:r>
    </w:p>
    <w:p w14:paraId="5BB8C4D6" w14:textId="77777777" w:rsidR="00FA57E3" w:rsidRPr="00FA57E3" w:rsidRDefault="00FA57E3" w:rsidP="003A165C">
      <w:pPr>
        <w:pStyle w:val="heading2"/>
        <w:numPr>
          <w:ilvl w:val="1"/>
          <w:numId w:val="17"/>
        </w:numPr>
        <w:rPr>
          <w:lang w:val="en-IN"/>
        </w:rPr>
      </w:pPr>
      <w:r w:rsidRPr="00FA57E3">
        <w:rPr>
          <w:lang w:val="en-IN"/>
        </w:rPr>
        <w:t>Data</w:t>
      </w:r>
      <w:r>
        <w:rPr>
          <w:lang w:val="en-IN"/>
        </w:rPr>
        <w:t xml:space="preserve"> </w:t>
      </w:r>
      <w:r w:rsidRPr="00FA57E3">
        <w:rPr>
          <w:lang w:val="en-IN"/>
        </w:rPr>
        <w:t>Collection:</w:t>
      </w:r>
      <w:r w:rsidRPr="00FA57E3">
        <w:rPr>
          <w:lang w:val="en-IN"/>
        </w:rPr>
        <w:br/>
      </w:r>
      <w:r w:rsidRPr="003C0E09">
        <w:rPr>
          <w:b w:val="0"/>
          <w:bCs/>
          <w:lang w:val="en-IN"/>
        </w:rPr>
        <w:t>Collect datasets of phishing and legitimate URLs from reliable sources</w:t>
      </w:r>
      <w:r w:rsidRPr="00FA57E3">
        <w:rPr>
          <w:b w:val="0"/>
          <w:bCs/>
          <w:sz w:val="18"/>
          <w:szCs w:val="18"/>
          <w:lang w:val="en-IN"/>
        </w:rPr>
        <w:t>.</w:t>
      </w:r>
    </w:p>
    <w:p w14:paraId="5A6422E0" w14:textId="77777777" w:rsidR="00FA57E3" w:rsidRPr="003C0E09" w:rsidRDefault="00FA57E3" w:rsidP="003A165C">
      <w:pPr>
        <w:pStyle w:val="heading2"/>
        <w:numPr>
          <w:ilvl w:val="1"/>
          <w:numId w:val="17"/>
        </w:numPr>
        <w:rPr>
          <w:lang w:val="en-IN"/>
        </w:rPr>
      </w:pPr>
      <w:r w:rsidRPr="00FA57E3">
        <w:rPr>
          <w:lang w:val="en-IN"/>
        </w:rPr>
        <w:t>Feature</w:t>
      </w:r>
      <w:r>
        <w:rPr>
          <w:lang w:val="en-IN"/>
        </w:rPr>
        <w:t xml:space="preserve"> </w:t>
      </w:r>
      <w:r w:rsidRPr="00FA57E3">
        <w:rPr>
          <w:lang w:val="en-IN"/>
        </w:rPr>
        <w:t>Extraction:</w:t>
      </w:r>
      <w:r w:rsidRPr="00FA57E3">
        <w:rPr>
          <w:lang w:val="en-IN"/>
        </w:rPr>
        <w:br/>
      </w:r>
      <w:r w:rsidRPr="003C0E09">
        <w:rPr>
          <w:b w:val="0"/>
          <w:bCs/>
          <w:lang w:val="en-IN"/>
        </w:rPr>
        <w:t>Extract features such as:</w:t>
      </w:r>
    </w:p>
    <w:p w14:paraId="4E9AE31C" w14:textId="77777777" w:rsidR="00FA57E3" w:rsidRPr="003C0E09" w:rsidRDefault="00FA57E3" w:rsidP="003A165C">
      <w:pPr>
        <w:pStyle w:val="ListParagraph"/>
        <w:numPr>
          <w:ilvl w:val="0"/>
          <w:numId w:val="18"/>
        </w:numPr>
        <w:jc w:val="left"/>
        <w:rPr>
          <w:lang w:val="en-IN"/>
        </w:rPr>
      </w:pPr>
      <w:r w:rsidRPr="003C0E09">
        <w:rPr>
          <w:lang w:val="en-IN"/>
        </w:rPr>
        <w:t>URL length</w:t>
      </w:r>
    </w:p>
    <w:p w14:paraId="27078D0E" w14:textId="77777777" w:rsidR="00FA57E3" w:rsidRPr="003C0E09" w:rsidRDefault="00FA57E3" w:rsidP="003A165C">
      <w:pPr>
        <w:pStyle w:val="ListParagraph"/>
        <w:numPr>
          <w:ilvl w:val="0"/>
          <w:numId w:val="18"/>
        </w:numPr>
        <w:jc w:val="left"/>
        <w:rPr>
          <w:lang w:val="en-IN"/>
        </w:rPr>
      </w:pPr>
      <w:r w:rsidRPr="003C0E09">
        <w:rPr>
          <w:lang w:val="en-IN"/>
        </w:rPr>
        <w:t>Use of HTTPS</w:t>
      </w:r>
    </w:p>
    <w:p w14:paraId="67BB0A6E" w14:textId="77777777" w:rsidR="00FA57E3" w:rsidRPr="003C0E09" w:rsidRDefault="00FA57E3" w:rsidP="003A165C">
      <w:pPr>
        <w:pStyle w:val="ListParagraph"/>
        <w:numPr>
          <w:ilvl w:val="0"/>
          <w:numId w:val="18"/>
        </w:numPr>
        <w:jc w:val="left"/>
        <w:rPr>
          <w:lang w:val="en-IN"/>
        </w:rPr>
      </w:pPr>
      <w:r w:rsidRPr="003C0E09">
        <w:rPr>
          <w:lang w:val="en-IN"/>
        </w:rPr>
        <w:t>Domain age</w:t>
      </w:r>
    </w:p>
    <w:p w14:paraId="0D8C0E95" w14:textId="77777777" w:rsidR="003A165C" w:rsidRPr="003C0E09" w:rsidRDefault="00FA57E3" w:rsidP="003A165C">
      <w:pPr>
        <w:pStyle w:val="ListParagraph"/>
        <w:numPr>
          <w:ilvl w:val="0"/>
          <w:numId w:val="18"/>
        </w:numPr>
        <w:jc w:val="left"/>
        <w:rPr>
          <w:lang w:val="en-IN"/>
        </w:rPr>
      </w:pPr>
      <w:r w:rsidRPr="003C0E09">
        <w:rPr>
          <w:lang w:val="en-IN"/>
        </w:rPr>
        <w:t>Presence of suspicious keywords</w:t>
      </w:r>
    </w:p>
    <w:p w14:paraId="51181DD4" w14:textId="77777777" w:rsidR="00FA57E3" w:rsidRPr="003C0E09" w:rsidRDefault="00FA57E3" w:rsidP="003A165C">
      <w:pPr>
        <w:pStyle w:val="heading2"/>
        <w:numPr>
          <w:ilvl w:val="1"/>
          <w:numId w:val="17"/>
        </w:numPr>
        <w:rPr>
          <w:lang w:val="en-IN"/>
        </w:rPr>
      </w:pPr>
      <w:r w:rsidRPr="003A165C">
        <w:rPr>
          <w:lang w:val="en-IN"/>
        </w:rPr>
        <w:t>Model Training:</w:t>
      </w:r>
      <w:r w:rsidRPr="003A165C">
        <w:rPr>
          <w:lang w:val="en-IN"/>
        </w:rPr>
        <w:br/>
      </w:r>
      <w:r w:rsidRPr="003C0E09">
        <w:rPr>
          <w:b w:val="0"/>
          <w:lang w:val="en-IN"/>
        </w:rPr>
        <w:t>Train machine learning models using the extracted features</w:t>
      </w:r>
      <w:r w:rsidRPr="003C0E09">
        <w:rPr>
          <w:bCs/>
          <w:lang w:val="en-IN"/>
        </w:rPr>
        <w:t>.</w:t>
      </w:r>
    </w:p>
    <w:p w14:paraId="253D3498" w14:textId="77777777" w:rsidR="00FA57E3" w:rsidRPr="003C0E09" w:rsidRDefault="00FA57E3" w:rsidP="003A165C">
      <w:pPr>
        <w:pStyle w:val="heading2"/>
        <w:numPr>
          <w:ilvl w:val="1"/>
          <w:numId w:val="17"/>
        </w:numPr>
        <w:rPr>
          <w:b w:val="0"/>
          <w:bCs/>
          <w:lang w:val="en-IN"/>
        </w:rPr>
      </w:pPr>
      <w:r w:rsidRPr="00FA57E3">
        <w:rPr>
          <w:lang w:val="en-IN"/>
        </w:rPr>
        <w:t>Classification:</w:t>
      </w:r>
      <w:r w:rsidRPr="00FA57E3">
        <w:rPr>
          <w:lang w:val="en-IN"/>
        </w:rPr>
        <w:br/>
      </w:r>
      <w:r w:rsidRPr="003C0E09">
        <w:rPr>
          <w:b w:val="0"/>
          <w:bCs/>
          <w:lang w:val="en-IN"/>
        </w:rPr>
        <w:t>Classify the input website as phishing or legitimate.</w:t>
      </w:r>
    </w:p>
    <w:p w14:paraId="3817783F" w14:textId="77777777" w:rsidR="00F61B2E" w:rsidRDefault="00F61B2E" w:rsidP="003A165C">
      <w:pPr>
        <w:pStyle w:val="heading1"/>
        <w:numPr>
          <w:ilvl w:val="0"/>
          <w:numId w:val="17"/>
        </w:numPr>
        <w:jc w:val="both"/>
      </w:pPr>
      <w:r w:rsidRPr="00F61B2E">
        <w:t>System Architecture</w:t>
      </w:r>
    </w:p>
    <w:p w14:paraId="776CD83C" w14:textId="77777777" w:rsidR="003A165C" w:rsidRDefault="00F61B2E" w:rsidP="003A165C">
      <w:pPr>
        <w:pStyle w:val="p1a"/>
        <w:keepNext/>
        <w:jc w:val="center"/>
      </w:pPr>
      <w:r>
        <w:rPr>
          <w:noProof/>
        </w:rPr>
        <w:drawing>
          <wp:inline distT="0" distB="0" distL="0" distR="0" wp14:anchorId="275BAA11" wp14:editId="7FA6B323">
            <wp:extent cx="4324350" cy="2882900"/>
            <wp:effectExtent l="0" t="0" r="0" b="0"/>
            <wp:docPr id="94371504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3715041" name="Picture 943715041"/>
                    <pic:cNvPicPr/>
                  </pic:nvPicPr>
                  <pic:blipFill>
                    <a:blip r:embed="rId8"/>
                    <a:stretch>
                      <a:fillRect/>
                    </a:stretch>
                  </pic:blipFill>
                  <pic:spPr>
                    <a:xfrm>
                      <a:off x="0" y="0"/>
                      <a:ext cx="4325756" cy="2883837"/>
                    </a:xfrm>
                    <a:prstGeom prst="rect">
                      <a:avLst/>
                    </a:prstGeom>
                  </pic:spPr>
                </pic:pic>
              </a:graphicData>
            </a:graphic>
          </wp:inline>
        </w:drawing>
      </w:r>
    </w:p>
    <w:p w14:paraId="25B05D5A" w14:textId="77777777" w:rsidR="00F61B2E" w:rsidRPr="00F61B2E" w:rsidRDefault="003A165C" w:rsidP="003A165C">
      <w:pPr>
        <w:pStyle w:val="Caption"/>
        <w:jc w:val="center"/>
      </w:pPr>
      <w:r>
        <w:t xml:space="preserve">Figure </w:t>
      </w:r>
      <w:fldSimple w:instr=" SEQ Figure \* ARABIC ">
        <w:r>
          <w:rPr>
            <w:noProof/>
          </w:rPr>
          <w:t>1</w:t>
        </w:r>
      </w:fldSimple>
      <w:r w:rsidRPr="0012613D">
        <w:t xml:space="preserve"> Phishing Detection System Architecture</w:t>
      </w:r>
    </w:p>
    <w:p w14:paraId="79F9FA5E" w14:textId="77777777" w:rsidR="001B48DA" w:rsidRDefault="009819FD" w:rsidP="009819FD">
      <w:pPr>
        <w:pStyle w:val="heading1"/>
        <w:numPr>
          <w:ilvl w:val="0"/>
          <w:numId w:val="0"/>
        </w:numPr>
        <w:rPr>
          <w:b w:val="0"/>
          <w:bCs/>
          <w:sz w:val="18"/>
          <w:szCs w:val="18"/>
        </w:rPr>
      </w:pPr>
      <w:r>
        <w:lastRenderedPageBreak/>
        <w:t xml:space="preserve">6 </w:t>
      </w:r>
      <w:r w:rsidR="001B48DA" w:rsidRPr="001B48DA">
        <w:t xml:space="preserve">Results and </w:t>
      </w:r>
      <w:r w:rsidR="001B48DA" w:rsidRPr="001B48DA">
        <w:rPr>
          <w:szCs w:val="24"/>
        </w:rPr>
        <w:t>Discussion</w:t>
      </w:r>
      <w:r w:rsidR="001B48DA" w:rsidRPr="001B48DA">
        <w:rPr>
          <w:b w:val="0"/>
          <w:bCs/>
          <w:sz w:val="18"/>
          <w:szCs w:val="18"/>
        </w:rPr>
        <w:t xml:space="preserve"> </w:t>
      </w:r>
    </w:p>
    <w:p w14:paraId="0606DC97" w14:textId="77777777" w:rsidR="001B48DA" w:rsidRPr="003C0E09" w:rsidRDefault="001B48DA" w:rsidP="001B48DA">
      <w:pPr>
        <w:pStyle w:val="heading1"/>
        <w:numPr>
          <w:ilvl w:val="0"/>
          <w:numId w:val="0"/>
        </w:numPr>
        <w:rPr>
          <w:b w:val="0"/>
          <w:bCs/>
          <w:sz w:val="20"/>
        </w:rPr>
      </w:pPr>
      <w:r w:rsidRPr="003C0E09">
        <w:rPr>
          <w:b w:val="0"/>
          <w:bCs/>
          <w:sz w:val="20"/>
        </w:rPr>
        <w:t>A comparative analysis of different phishing detection techniques is presented in Table 1.</w:t>
      </w:r>
    </w:p>
    <w:p w14:paraId="50494AD2" w14:textId="77777777" w:rsidR="00216103" w:rsidRDefault="00216103" w:rsidP="00216103">
      <w:pPr>
        <w:pStyle w:val="p1a"/>
        <w:rPr>
          <w:sz w:val="18"/>
          <w:szCs w:val="18"/>
        </w:rPr>
      </w:pPr>
      <w:r w:rsidRPr="00216103">
        <w:rPr>
          <w:sz w:val="18"/>
          <w:szCs w:val="18"/>
        </w:rPr>
        <w:t>Table 1. Comparison of Phishing Detection Techniques</w:t>
      </w:r>
    </w:p>
    <w:p w14:paraId="26C83C72" w14:textId="77777777" w:rsidR="00E074A5" w:rsidRDefault="00E074A5" w:rsidP="00E074A5"/>
    <w:p w14:paraId="6AC3B94D" w14:textId="77777777" w:rsidR="00E074A5" w:rsidRPr="00E074A5" w:rsidRDefault="00E074A5" w:rsidP="00E074A5"/>
    <w:p w14:paraId="71A8C1A5" w14:textId="77777777" w:rsidR="00216103" w:rsidRPr="00216103" w:rsidRDefault="00216103" w:rsidP="00216103"/>
    <w:tbl>
      <w:tblPr>
        <w:tblStyle w:val="PlainTable1"/>
        <w:tblW w:w="7748" w:type="dxa"/>
        <w:tblLook w:val="04A0" w:firstRow="1" w:lastRow="0" w:firstColumn="1" w:lastColumn="0" w:noHBand="0" w:noVBand="1"/>
      </w:tblPr>
      <w:tblGrid>
        <w:gridCol w:w="1838"/>
        <w:gridCol w:w="1701"/>
        <w:gridCol w:w="1701"/>
        <w:gridCol w:w="2508"/>
      </w:tblGrid>
      <w:tr w:rsidR="001B48DA" w14:paraId="76A2F00C" w14:textId="77777777" w:rsidTr="00216103">
        <w:trPr>
          <w:cnfStyle w:val="100000000000" w:firstRow="1" w:lastRow="0" w:firstColumn="0" w:lastColumn="0" w:oddVBand="0" w:evenVBand="0" w:oddHBand="0" w:evenHBand="0" w:firstRowFirstColumn="0" w:firstRowLastColumn="0" w:lastRowFirstColumn="0" w:lastRowLastColumn="0"/>
          <w:trHeight w:val="396"/>
        </w:trPr>
        <w:tc>
          <w:tcPr>
            <w:cnfStyle w:val="001000000000" w:firstRow="0" w:lastRow="0" w:firstColumn="1" w:lastColumn="0" w:oddVBand="0" w:evenVBand="0" w:oddHBand="0" w:evenHBand="0" w:firstRowFirstColumn="0" w:firstRowLastColumn="0" w:lastRowFirstColumn="0" w:lastRowLastColumn="0"/>
            <w:tcW w:w="1838" w:type="dxa"/>
          </w:tcPr>
          <w:p w14:paraId="7219CEC0" w14:textId="77777777" w:rsidR="00216103" w:rsidRPr="00216103" w:rsidRDefault="00216103" w:rsidP="00216103">
            <w:pPr>
              <w:overflowPunct/>
              <w:autoSpaceDE/>
              <w:autoSpaceDN/>
              <w:adjustRightInd/>
              <w:ind w:firstLine="0"/>
              <w:textAlignment w:val="auto"/>
            </w:pPr>
            <w:r w:rsidRPr="00216103">
              <w:t>Technique</w:t>
            </w:r>
          </w:p>
          <w:p w14:paraId="631D86AC" w14:textId="77777777" w:rsidR="001B48DA" w:rsidRDefault="001B48DA" w:rsidP="001B48DA">
            <w:pPr>
              <w:pStyle w:val="p1a"/>
            </w:pPr>
          </w:p>
        </w:tc>
        <w:tc>
          <w:tcPr>
            <w:tcW w:w="1701" w:type="dxa"/>
          </w:tcPr>
          <w:p w14:paraId="7EC4561D" w14:textId="77777777" w:rsidR="001B48DA" w:rsidRDefault="00216103" w:rsidP="001B48DA">
            <w:pPr>
              <w:pStyle w:val="p1a"/>
              <w:cnfStyle w:val="100000000000" w:firstRow="1" w:lastRow="0" w:firstColumn="0" w:lastColumn="0" w:oddVBand="0" w:evenVBand="0" w:oddHBand="0" w:evenHBand="0" w:firstRowFirstColumn="0" w:firstRowLastColumn="0" w:lastRowFirstColumn="0" w:lastRowLastColumn="0"/>
            </w:pPr>
            <w:r w:rsidRPr="00216103">
              <w:t>Accuracy</w:t>
            </w:r>
          </w:p>
        </w:tc>
        <w:tc>
          <w:tcPr>
            <w:tcW w:w="1701" w:type="dxa"/>
          </w:tcPr>
          <w:p w14:paraId="4D288A60" w14:textId="77777777" w:rsidR="001B48DA" w:rsidRDefault="00216103" w:rsidP="001B48DA">
            <w:pPr>
              <w:pStyle w:val="p1a"/>
              <w:cnfStyle w:val="100000000000" w:firstRow="1" w:lastRow="0" w:firstColumn="0" w:lastColumn="0" w:oddVBand="0" w:evenVBand="0" w:oddHBand="0" w:evenHBand="0" w:firstRowFirstColumn="0" w:firstRowLastColumn="0" w:lastRowFirstColumn="0" w:lastRowLastColumn="0"/>
            </w:pPr>
            <w:r w:rsidRPr="00216103">
              <w:t>Advantages</w:t>
            </w:r>
          </w:p>
        </w:tc>
        <w:tc>
          <w:tcPr>
            <w:tcW w:w="2508" w:type="dxa"/>
          </w:tcPr>
          <w:p w14:paraId="275157D3" w14:textId="77777777" w:rsidR="001B48DA" w:rsidRDefault="00216103" w:rsidP="001B48DA">
            <w:pPr>
              <w:pStyle w:val="p1a"/>
              <w:cnfStyle w:val="100000000000" w:firstRow="1" w:lastRow="0" w:firstColumn="0" w:lastColumn="0" w:oddVBand="0" w:evenVBand="0" w:oddHBand="0" w:evenHBand="0" w:firstRowFirstColumn="0" w:firstRowLastColumn="0" w:lastRowFirstColumn="0" w:lastRowLastColumn="0"/>
            </w:pPr>
            <w:r w:rsidRPr="00216103">
              <w:t>Limitations</w:t>
            </w:r>
          </w:p>
        </w:tc>
      </w:tr>
      <w:tr w:rsidR="001B48DA" w14:paraId="70A43A2F" w14:textId="77777777" w:rsidTr="00216103">
        <w:trPr>
          <w:cnfStyle w:val="000000100000" w:firstRow="0" w:lastRow="0" w:firstColumn="0" w:lastColumn="0" w:oddVBand="0" w:evenVBand="0" w:oddHBand="1" w:evenHBand="0" w:firstRowFirstColumn="0" w:firstRowLastColumn="0" w:lastRowFirstColumn="0" w:lastRowLastColumn="0"/>
          <w:trHeight w:val="396"/>
        </w:trPr>
        <w:tc>
          <w:tcPr>
            <w:cnfStyle w:val="001000000000" w:firstRow="0" w:lastRow="0" w:firstColumn="1" w:lastColumn="0" w:oddVBand="0" w:evenVBand="0" w:oddHBand="0" w:evenHBand="0" w:firstRowFirstColumn="0" w:firstRowLastColumn="0" w:lastRowFirstColumn="0" w:lastRowLastColumn="0"/>
            <w:tcW w:w="1838" w:type="dxa"/>
          </w:tcPr>
          <w:p w14:paraId="63DFF79D" w14:textId="77777777" w:rsidR="001B48DA" w:rsidRPr="00216103" w:rsidRDefault="00216103" w:rsidP="001B48DA">
            <w:pPr>
              <w:pStyle w:val="p1a"/>
              <w:rPr>
                <w:b w:val="0"/>
                <w:bCs w:val="0"/>
              </w:rPr>
            </w:pPr>
            <w:r w:rsidRPr="00216103">
              <w:rPr>
                <w:b w:val="0"/>
                <w:bCs w:val="0"/>
              </w:rPr>
              <w:t>Blacklist</w:t>
            </w:r>
          </w:p>
        </w:tc>
        <w:tc>
          <w:tcPr>
            <w:tcW w:w="1701" w:type="dxa"/>
          </w:tcPr>
          <w:p w14:paraId="222B3A99" w14:textId="77777777" w:rsidR="001B48DA" w:rsidRDefault="00216103" w:rsidP="001B48DA">
            <w:pPr>
              <w:pStyle w:val="p1a"/>
              <w:cnfStyle w:val="000000100000" w:firstRow="0" w:lastRow="0" w:firstColumn="0" w:lastColumn="0" w:oddVBand="0" w:evenVBand="0" w:oddHBand="1" w:evenHBand="0" w:firstRowFirstColumn="0" w:firstRowLastColumn="0" w:lastRowFirstColumn="0" w:lastRowLastColumn="0"/>
            </w:pPr>
            <w:r>
              <w:t>Medium</w:t>
            </w:r>
          </w:p>
        </w:tc>
        <w:tc>
          <w:tcPr>
            <w:tcW w:w="1701" w:type="dxa"/>
          </w:tcPr>
          <w:p w14:paraId="6F73BD05" w14:textId="77777777" w:rsidR="001B48DA" w:rsidRDefault="00216103" w:rsidP="001B48DA">
            <w:pPr>
              <w:pStyle w:val="p1a"/>
              <w:cnfStyle w:val="000000100000" w:firstRow="0" w:lastRow="0" w:firstColumn="0" w:lastColumn="0" w:oddVBand="0" w:evenVBand="0" w:oddHBand="1" w:evenHBand="0" w:firstRowFirstColumn="0" w:firstRowLastColumn="0" w:lastRowFirstColumn="0" w:lastRowLastColumn="0"/>
            </w:pPr>
            <w:r>
              <w:t>Fast</w:t>
            </w:r>
          </w:p>
        </w:tc>
        <w:tc>
          <w:tcPr>
            <w:tcW w:w="2508" w:type="dxa"/>
          </w:tcPr>
          <w:p w14:paraId="462766EC" w14:textId="77777777" w:rsidR="001B48DA" w:rsidRDefault="00216103" w:rsidP="001B48DA">
            <w:pPr>
              <w:pStyle w:val="p1a"/>
              <w:cnfStyle w:val="000000100000" w:firstRow="0" w:lastRow="0" w:firstColumn="0" w:lastColumn="0" w:oddVBand="0" w:evenVBand="0" w:oddHBand="1" w:evenHBand="0" w:firstRowFirstColumn="0" w:firstRowLastColumn="0" w:lastRowFirstColumn="0" w:lastRowLastColumn="0"/>
            </w:pPr>
            <w:r w:rsidRPr="00216103">
              <w:t>Cannot detect new attacks</w:t>
            </w:r>
          </w:p>
        </w:tc>
      </w:tr>
      <w:tr w:rsidR="001B48DA" w14:paraId="6F5338B8" w14:textId="77777777" w:rsidTr="00216103">
        <w:trPr>
          <w:trHeight w:val="396"/>
        </w:trPr>
        <w:tc>
          <w:tcPr>
            <w:cnfStyle w:val="001000000000" w:firstRow="0" w:lastRow="0" w:firstColumn="1" w:lastColumn="0" w:oddVBand="0" w:evenVBand="0" w:oddHBand="0" w:evenHBand="0" w:firstRowFirstColumn="0" w:firstRowLastColumn="0" w:lastRowFirstColumn="0" w:lastRowLastColumn="0"/>
            <w:tcW w:w="1838" w:type="dxa"/>
          </w:tcPr>
          <w:p w14:paraId="6758FDBB" w14:textId="77777777" w:rsidR="001B48DA" w:rsidRPr="00216103" w:rsidRDefault="00216103" w:rsidP="001B48DA">
            <w:pPr>
              <w:pStyle w:val="p1a"/>
              <w:rPr>
                <w:b w:val="0"/>
                <w:bCs w:val="0"/>
              </w:rPr>
            </w:pPr>
            <w:r w:rsidRPr="00216103">
              <w:rPr>
                <w:b w:val="0"/>
                <w:bCs w:val="0"/>
              </w:rPr>
              <w:t>Heuristic</w:t>
            </w:r>
          </w:p>
        </w:tc>
        <w:tc>
          <w:tcPr>
            <w:tcW w:w="1701" w:type="dxa"/>
          </w:tcPr>
          <w:p w14:paraId="5C0AD50F" w14:textId="77777777" w:rsidR="001B48DA" w:rsidRDefault="00216103" w:rsidP="001B48DA">
            <w:pPr>
              <w:pStyle w:val="p1a"/>
              <w:cnfStyle w:val="000000000000" w:firstRow="0" w:lastRow="0" w:firstColumn="0" w:lastColumn="0" w:oddVBand="0" w:evenVBand="0" w:oddHBand="0" w:evenHBand="0" w:firstRowFirstColumn="0" w:firstRowLastColumn="0" w:lastRowFirstColumn="0" w:lastRowLastColumn="0"/>
            </w:pPr>
            <w:r>
              <w:t>Medium</w:t>
            </w:r>
          </w:p>
        </w:tc>
        <w:tc>
          <w:tcPr>
            <w:tcW w:w="1701" w:type="dxa"/>
          </w:tcPr>
          <w:p w14:paraId="269C9065" w14:textId="77777777" w:rsidR="001B48DA" w:rsidRDefault="00216103" w:rsidP="001B48DA">
            <w:pPr>
              <w:pStyle w:val="p1a"/>
              <w:cnfStyle w:val="000000000000" w:firstRow="0" w:lastRow="0" w:firstColumn="0" w:lastColumn="0" w:oddVBand="0" w:evenVBand="0" w:oddHBand="0" w:evenHBand="0" w:firstRowFirstColumn="0" w:firstRowLastColumn="0" w:lastRowFirstColumn="0" w:lastRowLastColumn="0"/>
            </w:pPr>
            <w:r>
              <w:t>Rule-based</w:t>
            </w:r>
          </w:p>
        </w:tc>
        <w:tc>
          <w:tcPr>
            <w:tcW w:w="2508" w:type="dxa"/>
          </w:tcPr>
          <w:p w14:paraId="5F5C3467" w14:textId="77777777" w:rsidR="001B48DA" w:rsidRDefault="00216103" w:rsidP="001B48DA">
            <w:pPr>
              <w:pStyle w:val="p1a"/>
              <w:cnfStyle w:val="000000000000" w:firstRow="0" w:lastRow="0" w:firstColumn="0" w:lastColumn="0" w:oddVBand="0" w:evenVBand="0" w:oddHBand="0" w:evenHBand="0" w:firstRowFirstColumn="0" w:firstRowLastColumn="0" w:lastRowFirstColumn="0" w:lastRowLastColumn="0"/>
            </w:pPr>
            <w:r w:rsidRPr="00216103">
              <w:t>Limited flexibility</w:t>
            </w:r>
          </w:p>
        </w:tc>
      </w:tr>
      <w:tr w:rsidR="001B48DA" w14:paraId="4FDF9FFE" w14:textId="77777777" w:rsidTr="00216103">
        <w:trPr>
          <w:cnfStyle w:val="000000100000" w:firstRow="0" w:lastRow="0" w:firstColumn="0" w:lastColumn="0" w:oddVBand="0" w:evenVBand="0" w:oddHBand="1" w:evenHBand="0" w:firstRowFirstColumn="0" w:firstRowLastColumn="0" w:lastRowFirstColumn="0" w:lastRowLastColumn="0"/>
          <w:trHeight w:val="396"/>
        </w:trPr>
        <w:tc>
          <w:tcPr>
            <w:cnfStyle w:val="001000000000" w:firstRow="0" w:lastRow="0" w:firstColumn="1" w:lastColumn="0" w:oddVBand="0" w:evenVBand="0" w:oddHBand="0" w:evenHBand="0" w:firstRowFirstColumn="0" w:firstRowLastColumn="0" w:lastRowFirstColumn="0" w:lastRowLastColumn="0"/>
            <w:tcW w:w="1838" w:type="dxa"/>
          </w:tcPr>
          <w:p w14:paraId="66B3DADC" w14:textId="77777777" w:rsidR="001B48DA" w:rsidRPr="00216103" w:rsidRDefault="00216103" w:rsidP="001B48DA">
            <w:pPr>
              <w:pStyle w:val="p1a"/>
              <w:rPr>
                <w:b w:val="0"/>
                <w:bCs w:val="0"/>
              </w:rPr>
            </w:pPr>
            <w:r w:rsidRPr="00216103">
              <w:rPr>
                <w:b w:val="0"/>
                <w:bCs w:val="0"/>
              </w:rPr>
              <w:t>Machine Learning</w:t>
            </w:r>
          </w:p>
        </w:tc>
        <w:tc>
          <w:tcPr>
            <w:tcW w:w="1701" w:type="dxa"/>
          </w:tcPr>
          <w:p w14:paraId="1CE0190B" w14:textId="77777777" w:rsidR="001B48DA" w:rsidRDefault="00216103" w:rsidP="001B48DA">
            <w:pPr>
              <w:pStyle w:val="p1a"/>
              <w:cnfStyle w:val="000000100000" w:firstRow="0" w:lastRow="0" w:firstColumn="0" w:lastColumn="0" w:oddVBand="0" w:evenVBand="0" w:oddHBand="1" w:evenHBand="0" w:firstRowFirstColumn="0" w:firstRowLastColumn="0" w:lastRowFirstColumn="0" w:lastRowLastColumn="0"/>
            </w:pPr>
            <w:r>
              <w:t>High</w:t>
            </w:r>
          </w:p>
        </w:tc>
        <w:tc>
          <w:tcPr>
            <w:tcW w:w="1701" w:type="dxa"/>
          </w:tcPr>
          <w:p w14:paraId="5C2D7CC8" w14:textId="77777777" w:rsidR="001B48DA" w:rsidRDefault="00216103" w:rsidP="001B48DA">
            <w:pPr>
              <w:pStyle w:val="p1a"/>
              <w:cnfStyle w:val="000000100000" w:firstRow="0" w:lastRow="0" w:firstColumn="0" w:lastColumn="0" w:oddVBand="0" w:evenVBand="0" w:oddHBand="1" w:evenHBand="0" w:firstRowFirstColumn="0" w:firstRowLastColumn="0" w:lastRowFirstColumn="0" w:lastRowLastColumn="0"/>
            </w:pPr>
            <w:r>
              <w:t>Adaptive</w:t>
            </w:r>
          </w:p>
        </w:tc>
        <w:tc>
          <w:tcPr>
            <w:tcW w:w="2508" w:type="dxa"/>
          </w:tcPr>
          <w:p w14:paraId="5818F0ED" w14:textId="77777777" w:rsidR="001B48DA" w:rsidRDefault="00216103" w:rsidP="001B48DA">
            <w:pPr>
              <w:pStyle w:val="p1a"/>
              <w:cnfStyle w:val="000000100000" w:firstRow="0" w:lastRow="0" w:firstColumn="0" w:lastColumn="0" w:oddVBand="0" w:evenVBand="0" w:oddHBand="1" w:evenHBand="0" w:firstRowFirstColumn="0" w:firstRowLastColumn="0" w:lastRowFirstColumn="0" w:lastRowLastColumn="0"/>
            </w:pPr>
            <w:r w:rsidRPr="00216103">
              <w:t>Requires training data</w:t>
            </w:r>
          </w:p>
        </w:tc>
      </w:tr>
    </w:tbl>
    <w:p w14:paraId="5109C2B1" w14:textId="77777777" w:rsidR="001B48DA" w:rsidRPr="001B48DA" w:rsidRDefault="001B48DA" w:rsidP="001B48DA">
      <w:pPr>
        <w:pStyle w:val="p1a"/>
      </w:pPr>
    </w:p>
    <w:p w14:paraId="7E7EDDF5" w14:textId="77777777" w:rsidR="009819FD" w:rsidRPr="003C0E09" w:rsidRDefault="00216103" w:rsidP="009819FD">
      <w:pPr>
        <w:pStyle w:val="p1a"/>
      </w:pPr>
      <w:r w:rsidRPr="003C0E09">
        <w:t>Machine learning techniques outperform traditional methods due to their ability to detect new phishing patterns.</w:t>
      </w:r>
    </w:p>
    <w:p w14:paraId="64160227" w14:textId="77777777" w:rsidR="009819FD" w:rsidRPr="003C0E09" w:rsidRDefault="009819FD" w:rsidP="009819FD"/>
    <w:p w14:paraId="3B5D7FA4" w14:textId="77777777" w:rsidR="009819FD" w:rsidRPr="009819FD" w:rsidRDefault="009819FD" w:rsidP="009819FD"/>
    <w:p w14:paraId="0CF67885" w14:textId="77777777" w:rsidR="00EE6CE5" w:rsidRPr="009819FD" w:rsidRDefault="009819FD" w:rsidP="009819FD">
      <w:pPr>
        <w:pStyle w:val="heading1"/>
        <w:numPr>
          <w:ilvl w:val="0"/>
          <w:numId w:val="0"/>
        </w:numPr>
        <w:ind w:left="567" w:hanging="567"/>
        <w:jc w:val="both"/>
      </w:pPr>
      <w:r>
        <w:t>7</w:t>
      </w:r>
      <w:r w:rsidRPr="009819FD">
        <w:t>Challenges in Phishing Detection</w:t>
      </w:r>
    </w:p>
    <w:p w14:paraId="667A33CC" w14:textId="77777777" w:rsidR="009819FD" w:rsidRPr="003C0E09" w:rsidRDefault="009819FD" w:rsidP="009819FD">
      <w:pPr>
        <w:pStyle w:val="p1a"/>
        <w:rPr>
          <w:lang w:val="en-IN"/>
        </w:rPr>
      </w:pPr>
      <w:r w:rsidRPr="003C0E09">
        <w:rPr>
          <w:lang w:val="en-IN"/>
        </w:rPr>
        <w:t>Phishing detection systems face several challenges:</w:t>
      </w:r>
    </w:p>
    <w:p w14:paraId="7921FCC3" w14:textId="77777777" w:rsidR="009819FD" w:rsidRPr="003C0E09" w:rsidRDefault="009819FD" w:rsidP="009819FD">
      <w:pPr>
        <w:rPr>
          <w:lang w:val="en-IN"/>
        </w:rPr>
      </w:pPr>
    </w:p>
    <w:p w14:paraId="27EAB502" w14:textId="77777777" w:rsidR="009819FD" w:rsidRPr="003C0E09" w:rsidRDefault="009819FD" w:rsidP="009819FD">
      <w:pPr>
        <w:pStyle w:val="p1a"/>
        <w:numPr>
          <w:ilvl w:val="0"/>
          <w:numId w:val="20"/>
        </w:numPr>
        <w:rPr>
          <w:lang w:val="en-IN"/>
        </w:rPr>
      </w:pPr>
      <w:r w:rsidRPr="003C0E09">
        <w:rPr>
          <w:lang w:val="en-IN"/>
        </w:rPr>
        <w:t>Rapid evolution of phishing techniques</w:t>
      </w:r>
    </w:p>
    <w:p w14:paraId="722EE46A" w14:textId="77777777" w:rsidR="009819FD" w:rsidRPr="003C0E09" w:rsidRDefault="009819FD" w:rsidP="009819FD">
      <w:pPr>
        <w:pStyle w:val="p1a"/>
        <w:numPr>
          <w:ilvl w:val="0"/>
          <w:numId w:val="20"/>
        </w:numPr>
        <w:rPr>
          <w:lang w:val="en-IN"/>
        </w:rPr>
      </w:pPr>
      <w:r w:rsidRPr="003C0E09">
        <w:rPr>
          <w:lang w:val="en-IN"/>
        </w:rPr>
        <w:t xml:space="preserve">Lack of high-quality </w:t>
      </w:r>
      <w:proofErr w:type="spellStart"/>
      <w:r w:rsidRPr="003C0E09">
        <w:rPr>
          <w:lang w:val="en-IN"/>
        </w:rPr>
        <w:t>labeled</w:t>
      </w:r>
      <w:proofErr w:type="spellEnd"/>
      <w:r w:rsidRPr="003C0E09">
        <w:rPr>
          <w:lang w:val="en-IN"/>
        </w:rPr>
        <w:t xml:space="preserve"> datasets</w:t>
      </w:r>
    </w:p>
    <w:p w14:paraId="0BFDBCC8" w14:textId="77777777" w:rsidR="009819FD" w:rsidRPr="003C0E09" w:rsidRDefault="009819FD" w:rsidP="009819FD">
      <w:pPr>
        <w:pStyle w:val="p1a"/>
        <w:numPr>
          <w:ilvl w:val="0"/>
          <w:numId w:val="20"/>
        </w:numPr>
        <w:rPr>
          <w:lang w:val="en-IN"/>
        </w:rPr>
      </w:pPr>
      <w:r w:rsidRPr="003C0E09">
        <w:rPr>
          <w:lang w:val="en-IN"/>
        </w:rPr>
        <w:t>High false positive rates</w:t>
      </w:r>
    </w:p>
    <w:p w14:paraId="20400B51" w14:textId="77777777" w:rsidR="009819FD" w:rsidRPr="003C0E09" w:rsidRDefault="009819FD" w:rsidP="009819FD">
      <w:pPr>
        <w:pStyle w:val="p1a"/>
        <w:numPr>
          <w:ilvl w:val="0"/>
          <w:numId w:val="20"/>
        </w:numPr>
        <w:rPr>
          <w:lang w:val="en-IN"/>
        </w:rPr>
      </w:pPr>
      <w:r w:rsidRPr="003C0E09">
        <w:rPr>
          <w:lang w:val="en-IN"/>
        </w:rPr>
        <w:t>Difficulty in detecting zero-day attacks</w:t>
      </w:r>
    </w:p>
    <w:p w14:paraId="53FEE0EA" w14:textId="77777777" w:rsidR="009819FD" w:rsidRDefault="009819FD" w:rsidP="009819FD">
      <w:pPr>
        <w:rPr>
          <w:lang w:val="en-IN"/>
        </w:rPr>
      </w:pPr>
    </w:p>
    <w:p w14:paraId="74075D93" w14:textId="77777777" w:rsidR="009819FD" w:rsidRDefault="009819FD" w:rsidP="009819FD">
      <w:pPr>
        <w:pStyle w:val="heading1"/>
        <w:numPr>
          <w:ilvl w:val="0"/>
          <w:numId w:val="0"/>
        </w:numPr>
        <w:ind w:left="567" w:hanging="567"/>
        <w:jc w:val="both"/>
      </w:pPr>
      <w:r w:rsidRPr="009819FD">
        <w:t>8 Future Scope</w:t>
      </w:r>
    </w:p>
    <w:p w14:paraId="599DD82C" w14:textId="77777777" w:rsidR="009819FD" w:rsidRPr="003C0E09" w:rsidRDefault="009819FD" w:rsidP="009819FD">
      <w:pPr>
        <w:pStyle w:val="p1a"/>
        <w:rPr>
          <w:lang w:val="en-IN"/>
        </w:rPr>
      </w:pPr>
      <w:r w:rsidRPr="003C0E09">
        <w:rPr>
          <w:lang w:val="en-IN"/>
        </w:rPr>
        <w:t>Future research in phishing detection can focus on:</w:t>
      </w:r>
    </w:p>
    <w:p w14:paraId="177AEEEC" w14:textId="77777777" w:rsidR="009819FD" w:rsidRPr="003C0E09" w:rsidRDefault="009819FD" w:rsidP="009819FD">
      <w:pPr>
        <w:rPr>
          <w:lang w:val="en-IN"/>
        </w:rPr>
      </w:pPr>
    </w:p>
    <w:p w14:paraId="622C8C87" w14:textId="77777777" w:rsidR="009819FD" w:rsidRPr="003C0E09" w:rsidRDefault="009819FD" w:rsidP="009819FD">
      <w:pPr>
        <w:pStyle w:val="p1a"/>
        <w:numPr>
          <w:ilvl w:val="0"/>
          <w:numId w:val="21"/>
        </w:numPr>
        <w:rPr>
          <w:lang w:val="en-IN"/>
        </w:rPr>
      </w:pPr>
      <w:r w:rsidRPr="003C0E09">
        <w:rPr>
          <w:lang w:val="en-IN"/>
        </w:rPr>
        <w:t>Deep learning models for improved accuracy</w:t>
      </w:r>
    </w:p>
    <w:p w14:paraId="62180B1B" w14:textId="77777777" w:rsidR="009819FD" w:rsidRPr="003C0E09" w:rsidRDefault="009819FD" w:rsidP="009819FD">
      <w:pPr>
        <w:pStyle w:val="p1a"/>
        <w:numPr>
          <w:ilvl w:val="0"/>
          <w:numId w:val="21"/>
        </w:numPr>
        <w:rPr>
          <w:lang w:val="en-IN"/>
        </w:rPr>
      </w:pPr>
      <w:r w:rsidRPr="003C0E09">
        <w:rPr>
          <w:lang w:val="en-IN"/>
        </w:rPr>
        <w:t>Real-time detection systems</w:t>
      </w:r>
    </w:p>
    <w:p w14:paraId="4F6EF282" w14:textId="77777777" w:rsidR="009819FD" w:rsidRPr="003C0E09" w:rsidRDefault="009819FD" w:rsidP="009819FD">
      <w:pPr>
        <w:pStyle w:val="p1a"/>
        <w:numPr>
          <w:ilvl w:val="0"/>
          <w:numId w:val="21"/>
        </w:numPr>
        <w:rPr>
          <w:lang w:val="en-IN"/>
        </w:rPr>
      </w:pPr>
      <w:r w:rsidRPr="003C0E09">
        <w:rPr>
          <w:lang w:val="en-IN"/>
        </w:rPr>
        <w:t>Integration with browser security features</w:t>
      </w:r>
    </w:p>
    <w:p w14:paraId="6E5A4E0C" w14:textId="77777777" w:rsidR="009819FD" w:rsidRPr="003C0E09" w:rsidRDefault="009819FD" w:rsidP="009819FD">
      <w:pPr>
        <w:pStyle w:val="p1a"/>
        <w:numPr>
          <w:ilvl w:val="0"/>
          <w:numId w:val="21"/>
        </w:numPr>
        <w:rPr>
          <w:lang w:val="en-IN"/>
        </w:rPr>
      </w:pPr>
      <w:r w:rsidRPr="003C0E09">
        <w:rPr>
          <w:lang w:val="en-IN"/>
        </w:rPr>
        <w:t>User awareness and training programs</w:t>
      </w:r>
    </w:p>
    <w:p w14:paraId="197126FC" w14:textId="77777777" w:rsidR="009819FD" w:rsidRDefault="009819FD" w:rsidP="009819FD">
      <w:pPr>
        <w:rPr>
          <w:lang w:val="en-IN"/>
        </w:rPr>
      </w:pPr>
    </w:p>
    <w:p w14:paraId="24F15882" w14:textId="77777777" w:rsidR="009819FD" w:rsidRDefault="009819FD" w:rsidP="009819FD">
      <w:pPr>
        <w:rPr>
          <w:lang w:val="en-IN"/>
        </w:rPr>
      </w:pPr>
    </w:p>
    <w:p w14:paraId="59DD273A" w14:textId="77777777" w:rsidR="009819FD" w:rsidRDefault="009819FD" w:rsidP="009819FD">
      <w:pPr>
        <w:rPr>
          <w:lang w:val="en-IN"/>
        </w:rPr>
      </w:pPr>
    </w:p>
    <w:p w14:paraId="1436B829" w14:textId="77777777" w:rsidR="009819FD" w:rsidRDefault="009819FD" w:rsidP="009819FD">
      <w:pPr>
        <w:rPr>
          <w:lang w:val="en-IN"/>
        </w:rPr>
      </w:pPr>
    </w:p>
    <w:p w14:paraId="1243B971" w14:textId="77777777" w:rsidR="009819FD" w:rsidRDefault="009819FD" w:rsidP="009819FD">
      <w:pPr>
        <w:rPr>
          <w:lang w:val="en-IN"/>
        </w:rPr>
      </w:pPr>
    </w:p>
    <w:p w14:paraId="4B2DCE89" w14:textId="77777777" w:rsidR="009819FD" w:rsidRDefault="002227E1" w:rsidP="00B67BA7">
      <w:pPr>
        <w:pStyle w:val="heading1"/>
        <w:numPr>
          <w:ilvl w:val="0"/>
          <w:numId w:val="0"/>
        </w:numPr>
        <w:jc w:val="both"/>
      </w:pPr>
      <w:r>
        <w:t>9</w:t>
      </w:r>
      <w:r w:rsidR="009819FD" w:rsidRPr="009819FD">
        <w:t xml:space="preserve"> Conclusion</w:t>
      </w:r>
    </w:p>
    <w:p w14:paraId="3759373C" w14:textId="77777777" w:rsidR="009819FD" w:rsidRPr="003C0E09" w:rsidRDefault="009819FD" w:rsidP="00B67BA7">
      <w:pPr>
        <w:pStyle w:val="p1a"/>
      </w:pPr>
      <w:r w:rsidRPr="003C0E09">
        <w:t>Phishing attacks continue to be a major threat in the digital world. This paper presented an overview of phishing attacks and their detection techniques. Machine learning-based approaches have shown promising results in improving detection accuracy. However, continuous research and user awareness are essential to combat evolving phishing threats.</w:t>
      </w:r>
    </w:p>
    <w:p w14:paraId="74A8CDFD" w14:textId="77777777" w:rsidR="009819FD" w:rsidRPr="009819FD" w:rsidRDefault="009819FD" w:rsidP="00B67BA7">
      <w:pPr>
        <w:pStyle w:val="p1a"/>
        <w:rPr>
          <w:sz w:val="18"/>
          <w:szCs w:val="18"/>
        </w:rPr>
      </w:pPr>
    </w:p>
    <w:p w14:paraId="0AF350E9" w14:textId="77777777" w:rsidR="002227E1" w:rsidRDefault="002227E1" w:rsidP="00B67BA7">
      <w:pPr>
        <w:pStyle w:val="acknowlegments"/>
        <w:rPr>
          <w:rStyle w:val="heading30"/>
        </w:rPr>
      </w:pPr>
      <w:r w:rsidRPr="002227E1">
        <w:rPr>
          <w:rStyle w:val="heading30"/>
        </w:rPr>
        <w:t xml:space="preserve">Acknowledgments. </w:t>
      </w:r>
      <w:r w:rsidRPr="002227E1">
        <w:rPr>
          <w:rStyle w:val="heading30"/>
          <w:b w:val="0"/>
          <w:bCs/>
        </w:rPr>
        <w:t>The authors would like to thank Chitkara University for providing support and resources for this research work.</w:t>
      </w:r>
    </w:p>
    <w:p w14:paraId="3373A0A2" w14:textId="77777777" w:rsidR="00AD54E0" w:rsidRDefault="002227E1" w:rsidP="00AD54E0">
      <w:pPr>
        <w:pStyle w:val="NormalWeb"/>
        <w:rPr>
          <w:sz w:val="18"/>
          <w:szCs w:val="18"/>
        </w:rPr>
      </w:pPr>
      <w:r w:rsidRPr="002227E1">
        <w:rPr>
          <w:rStyle w:val="heading30"/>
          <w:sz w:val="18"/>
        </w:rPr>
        <w:t xml:space="preserve">Disclosure of Interests. </w:t>
      </w:r>
      <w:r w:rsidR="00AD54E0" w:rsidRPr="00AD54E0">
        <w:rPr>
          <w:sz w:val="18"/>
          <w:szCs w:val="18"/>
        </w:rPr>
        <w:t>The authors declare that there are no financial, personal, or professional conflicts of interest that could have influenced the work presented in this research paper.</w:t>
      </w:r>
      <w:r w:rsidR="00AD54E0" w:rsidRPr="00AD54E0">
        <w:rPr>
          <w:sz w:val="18"/>
          <w:szCs w:val="18"/>
        </w:rPr>
        <w:br/>
        <w:t>No external funding was received that could create a potential bias in the study’s design, analysis, or conclusions.</w:t>
      </w:r>
      <w:r w:rsidR="00AD54E0" w:rsidRPr="00AD54E0">
        <w:rPr>
          <w:sz w:val="18"/>
          <w:szCs w:val="18"/>
        </w:rPr>
        <w:br/>
        <w:t>The research was conducted independently, and all findings are based solely on objective analysis and credible sources.</w:t>
      </w:r>
      <w:r w:rsidR="00AD54E0" w:rsidRPr="00AD54E0">
        <w:rPr>
          <w:sz w:val="18"/>
          <w:szCs w:val="18"/>
        </w:rPr>
        <w:br/>
        <w:t>The authors have no affiliations with organizations that may benefit from the results of this study.</w:t>
      </w:r>
      <w:r w:rsidR="00AD54E0" w:rsidRPr="00AD54E0">
        <w:rPr>
          <w:sz w:val="18"/>
          <w:szCs w:val="18"/>
        </w:rPr>
        <w:br/>
        <w:t>All data and references used have been appropriately cited to maintain transparency and academic integrity.</w:t>
      </w:r>
      <w:r w:rsidR="00AD54E0" w:rsidRPr="00AD54E0">
        <w:rPr>
          <w:sz w:val="18"/>
          <w:szCs w:val="18"/>
        </w:rPr>
        <w:br/>
        <w:t>The authors remain committed to ethical research practices and unbiased reporting throughout this work.</w:t>
      </w:r>
    </w:p>
    <w:p w14:paraId="368939D7" w14:textId="77777777" w:rsidR="00592A22" w:rsidRDefault="00592A22" w:rsidP="00AD54E0">
      <w:pPr>
        <w:pStyle w:val="NormalWeb"/>
        <w:rPr>
          <w:sz w:val="18"/>
          <w:szCs w:val="18"/>
        </w:rPr>
      </w:pPr>
    </w:p>
    <w:p w14:paraId="53957BD3" w14:textId="190A795E" w:rsidR="00592A22" w:rsidRPr="00592A22" w:rsidRDefault="00592A22" w:rsidP="00AD54E0">
      <w:pPr>
        <w:pStyle w:val="NormalWeb"/>
        <w:rPr>
          <w:sz w:val="40"/>
          <w:szCs w:val="40"/>
        </w:rPr>
      </w:pPr>
      <w:r w:rsidRPr="00592A22">
        <w:rPr>
          <w:sz w:val="40"/>
          <w:szCs w:val="40"/>
        </w:rPr>
        <w:t>References</w:t>
      </w:r>
    </w:p>
    <w:p w14:paraId="75E64436" w14:textId="77777777" w:rsidR="00D606DD" w:rsidRDefault="00000000">
      <w:pPr>
        <w:pStyle w:val="referenceitem"/>
      </w:pPr>
      <w:r>
        <w:t>1. Basnet, R., Mukkamala, S., Sung, A.H.: Detection of phishing attacks: A machine learning approach. In: Soft Computing Applications in Industry (2008).</w:t>
      </w:r>
    </w:p>
    <w:p w14:paraId="1DD3B1E6" w14:textId="77777777" w:rsidR="00D606DD" w:rsidRDefault="00000000">
      <w:pPr>
        <w:pStyle w:val="referenceitem"/>
      </w:pPr>
      <w:r>
        <w:t>2. Ma, J., Saul, L.K., Savage, S., Voelker, G.M.: Beyond blacklists: learning to detect malicious web sites from suspicious URLs. In: ACM SIGKDD (2009).</w:t>
      </w:r>
    </w:p>
    <w:p w14:paraId="5D5C75C8" w14:textId="77777777" w:rsidR="00D606DD" w:rsidRDefault="00000000">
      <w:pPr>
        <w:pStyle w:val="referenceitem"/>
      </w:pPr>
      <w:r>
        <w:t>3. Mohammad, R.M., Thabtah, F., McCluskey, L.: Predicting phishing websites based on self-structuring neural network. Neural Computing and Applications 25(2), 443–458 (2014).</w:t>
      </w:r>
    </w:p>
    <w:p w14:paraId="3F1F6075" w14:textId="77777777" w:rsidR="00D606DD" w:rsidRDefault="00000000">
      <w:pPr>
        <w:pStyle w:val="referenceitem"/>
      </w:pPr>
      <w:r>
        <w:t>4. Sahingoz, O.K., Buber, E., Demir, O., Diri, B.: Machine learning based phishing detection from URLs. Expert Systems with Applications 117, 345–357 (2019).</w:t>
      </w:r>
    </w:p>
    <w:p w14:paraId="31C44A70" w14:textId="77777777" w:rsidR="00D606DD" w:rsidRDefault="00000000">
      <w:pPr>
        <w:pStyle w:val="referenceitem"/>
      </w:pPr>
      <w:r>
        <w:t>5. Rao, R.S., Pais, A.R.: Detection of phishing websites using an efficient feature-based machine learning framework. Neural Computing and Applications 31, 3851–3873 (2019).</w:t>
      </w:r>
    </w:p>
    <w:p w14:paraId="52686DAC" w14:textId="77777777" w:rsidR="00D606DD" w:rsidRDefault="00000000">
      <w:pPr>
        <w:pStyle w:val="referenceitem"/>
      </w:pPr>
      <w:r>
        <w:t>6. Chiew, K.L., Yong, K.S.C., Tan, C.L.: A survey of phishing attacks: their types, vectors and technical approaches. Expert Systems with Applications 106, 1–20 (2018).</w:t>
      </w:r>
    </w:p>
    <w:sectPr w:rsidR="00D606DD" w:rsidSect="009F7FCE">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0F319D1" w14:textId="77777777" w:rsidR="00413943" w:rsidRDefault="00413943">
      <w:r>
        <w:separator/>
      </w:r>
    </w:p>
  </w:endnote>
  <w:endnote w:type="continuationSeparator" w:id="0">
    <w:p w14:paraId="49B19C71" w14:textId="77777777" w:rsidR="00413943" w:rsidRDefault="0041394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FB095FA" w14:textId="77777777" w:rsidR="00413943" w:rsidRDefault="00413943" w:rsidP="009F7FCE">
      <w:pPr>
        <w:ind w:firstLine="0"/>
      </w:pPr>
      <w:r>
        <w:separator/>
      </w:r>
    </w:p>
  </w:footnote>
  <w:footnote w:type="continuationSeparator" w:id="0">
    <w:p w14:paraId="4C2D3202" w14:textId="77777777" w:rsidR="00413943" w:rsidRDefault="00413943"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010722"/>
    <w:multiLevelType w:val="hybridMultilevel"/>
    <w:tmpl w:val="964C7BB2"/>
    <w:lvl w:ilvl="0" w:tplc="40090001">
      <w:start w:val="1"/>
      <w:numFmt w:val="bullet"/>
      <w:lvlText w:val=""/>
      <w:lvlJc w:val="left"/>
      <w:pPr>
        <w:ind w:left="1800" w:hanging="360"/>
      </w:pPr>
      <w:rPr>
        <w:rFonts w:ascii="Symbol" w:hAnsi="Symbol" w:hint="default"/>
      </w:rPr>
    </w:lvl>
    <w:lvl w:ilvl="1" w:tplc="40090003" w:tentative="1">
      <w:start w:val="1"/>
      <w:numFmt w:val="bullet"/>
      <w:lvlText w:val="o"/>
      <w:lvlJc w:val="left"/>
      <w:pPr>
        <w:ind w:left="2520" w:hanging="360"/>
      </w:pPr>
      <w:rPr>
        <w:rFonts w:ascii="Courier New" w:hAnsi="Courier New" w:cs="Courier New" w:hint="default"/>
      </w:rPr>
    </w:lvl>
    <w:lvl w:ilvl="2" w:tplc="40090005" w:tentative="1">
      <w:start w:val="1"/>
      <w:numFmt w:val="bullet"/>
      <w:lvlText w:val=""/>
      <w:lvlJc w:val="left"/>
      <w:pPr>
        <w:ind w:left="3240" w:hanging="360"/>
      </w:pPr>
      <w:rPr>
        <w:rFonts w:ascii="Wingdings" w:hAnsi="Wingdings" w:hint="default"/>
      </w:rPr>
    </w:lvl>
    <w:lvl w:ilvl="3" w:tplc="40090001" w:tentative="1">
      <w:start w:val="1"/>
      <w:numFmt w:val="bullet"/>
      <w:lvlText w:val=""/>
      <w:lvlJc w:val="left"/>
      <w:pPr>
        <w:ind w:left="3960" w:hanging="360"/>
      </w:pPr>
      <w:rPr>
        <w:rFonts w:ascii="Symbol" w:hAnsi="Symbol" w:hint="default"/>
      </w:rPr>
    </w:lvl>
    <w:lvl w:ilvl="4" w:tplc="40090003" w:tentative="1">
      <w:start w:val="1"/>
      <w:numFmt w:val="bullet"/>
      <w:lvlText w:val="o"/>
      <w:lvlJc w:val="left"/>
      <w:pPr>
        <w:ind w:left="4680" w:hanging="360"/>
      </w:pPr>
      <w:rPr>
        <w:rFonts w:ascii="Courier New" w:hAnsi="Courier New" w:cs="Courier New" w:hint="default"/>
      </w:rPr>
    </w:lvl>
    <w:lvl w:ilvl="5" w:tplc="40090005" w:tentative="1">
      <w:start w:val="1"/>
      <w:numFmt w:val="bullet"/>
      <w:lvlText w:val=""/>
      <w:lvlJc w:val="left"/>
      <w:pPr>
        <w:ind w:left="5400" w:hanging="360"/>
      </w:pPr>
      <w:rPr>
        <w:rFonts w:ascii="Wingdings" w:hAnsi="Wingdings" w:hint="default"/>
      </w:rPr>
    </w:lvl>
    <w:lvl w:ilvl="6" w:tplc="40090001" w:tentative="1">
      <w:start w:val="1"/>
      <w:numFmt w:val="bullet"/>
      <w:lvlText w:val=""/>
      <w:lvlJc w:val="left"/>
      <w:pPr>
        <w:ind w:left="6120" w:hanging="360"/>
      </w:pPr>
      <w:rPr>
        <w:rFonts w:ascii="Symbol" w:hAnsi="Symbol" w:hint="default"/>
      </w:rPr>
    </w:lvl>
    <w:lvl w:ilvl="7" w:tplc="40090003" w:tentative="1">
      <w:start w:val="1"/>
      <w:numFmt w:val="bullet"/>
      <w:lvlText w:val="o"/>
      <w:lvlJc w:val="left"/>
      <w:pPr>
        <w:ind w:left="6840" w:hanging="360"/>
      </w:pPr>
      <w:rPr>
        <w:rFonts w:ascii="Courier New" w:hAnsi="Courier New" w:cs="Courier New" w:hint="default"/>
      </w:rPr>
    </w:lvl>
    <w:lvl w:ilvl="8" w:tplc="40090005" w:tentative="1">
      <w:start w:val="1"/>
      <w:numFmt w:val="bullet"/>
      <w:lvlText w:val=""/>
      <w:lvlJc w:val="left"/>
      <w:pPr>
        <w:ind w:left="7560" w:hanging="360"/>
      </w:pPr>
      <w:rPr>
        <w:rFonts w:ascii="Wingdings" w:hAnsi="Wingdings" w:hint="default"/>
      </w:rPr>
    </w:lvl>
  </w:abstractNum>
  <w:abstractNum w:abstractNumId="1" w15:restartNumberingAfterBreak="0">
    <w:nsid w:val="0DBB7422"/>
    <w:multiLevelType w:val="multilevel"/>
    <w:tmpl w:val="04A2FA1C"/>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24C1D6D"/>
    <w:multiLevelType w:val="multilevel"/>
    <w:tmpl w:val="4BDEE81A"/>
    <w:lvl w:ilvl="0">
      <w:start w:val="3"/>
      <w:numFmt w:val="decimal"/>
      <w:lvlText w:val="%1"/>
      <w:lvlJc w:val="left"/>
      <w:pPr>
        <w:ind w:left="360" w:hanging="360"/>
      </w:pPr>
      <w:rPr>
        <w:rFonts w:hint="default"/>
        <w:b/>
        <w:sz w:val="20"/>
      </w:rPr>
    </w:lvl>
    <w:lvl w:ilvl="1">
      <w:start w:val="2"/>
      <w:numFmt w:val="decimal"/>
      <w:lvlText w:val="%1.%2"/>
      <w:lvlJc w:val="left"/>
      <w:pPr>
        <w:ind w:left="360" w:hanging="360"/>
      </w:pPr>
      <w:rPr>
        <w:rFonts w:hint="default"/>
        <w:b/>
        <w:sz w:val="20"/>
      </w:rPr>
    </w:lvl>
    <w:lvl w:ilvl="2">
      <w:start w:val="1"/>
      <w:numFmt w:val="decimal"/>
      <w:lvlText w:val="%1.%2.%3"/>
      <w:lvlJc w:val="left"/>
      <w:pPr>
        <w:ind w:left="360" w:hanging="360"/>
      </w:pPr>
      <w:rPr>
        <w:rFonts w:hint="default"/>
        <w:b/>
        <w:sz w:val="20"/>
      </w:rPr>
    </w:lvl>
    <w:lvl w:ilvl="3">
      <w:start w:val="1"/>
      <w:numFmt w:val="decimal"/>
      <w:lvlText w:val="%1.%2.%3.%4"/>
      <w:lvlJc w:val="left"/>
      <w:pPr>
        <w:ind w:left="720" w:hanging="720"/>
      </w:pPr>
      <w:rPr>
        <w:rFonts w:hint="default"/>
        <w:b/>
        <w:sz w:val="20"/>
      </w:rPr>
    </w:lvl>
    <w:lvl w:ilvl="4">
      <w:start w:val="1"/>
      <w:numFmt w:val="decimal"/>
      <w:lvlText w:val="%1.%2.%3.%4.%5"/>
      <w:lvlJc w:val="left"/>
      <w:pPr>
        <w:ind w:left="720" w:hanging="720"/>
      </w:pPr>
      <w:rPr>
        <w:rFonts w:hint="default"/>
        <w:b/>
        <w:sz w:val="20"/>
      </w:rPr>
    </w:lvl>
    <w:lvl w:ilvl="5">
      <w:start w:val="1"/>
      <w:numFmt w:val="decimal"/>
      <w:lvlText w:val="%1.%2.%3.%4.%5.%6"/>
      <w:lvlJc w:val="left"/>
      <w:pPr>
        <w:ind w:left="1080" w:hanging="1080"/>
      </w:pPr>
      <w:rPr>
        <w:rFonts w:hint="default"/>
        <w:b/>
        <w:sz w:val="20"/>
      </w:rPr>
    </w:lvl>
    <w:lvl w:ilvl="6">
      <w:start w:val="1"/>
      <w:numFmt w:val="decimal"/>
      <w:lvlText w:val="%1.%2.%3.%4.%5.%6.%7"/>
      <w:lvlJc w:val="left"/>
      <w:pPr>
        <w:ind w:left="1080" w:hanging="1080"/>
      </w:pPr>
      <w:rPr>
        <w:rFonts w:hint="default"/>
        <w:b/>
        <w:sz w:val="20"/>
      </w:rPr>
    </w:lvl>
    <w:lvl w:ilvl="7">
      <w:start w:val="1"/>
      <w:numFmt w:val="decimal"/>
      <w:lvlText w:val="%1.%2.%3.%4.%5.%6.%7.%8"/>
      <w:lvlJc w:val="left"/>
      <w:pPr>
        <w:ind w:left="1080" w:hanging="1080"/>
      </w:pPr>
      <w:rPr>
        <w:rFonts w:hint="default"/>
        <w:b/>
        <w:sz w:val="20"/>
      </w:rPr>
    </w:lvl>
    <w:lvl w:ilvl="8">
      <w:start w:val="1"/>
      <w:numFmt w:val="decimal"/>
      <w:lvlText w:val="%1.%2.%3.%4.%5.%6.%7.%8.%9"/>
      <w:lvlJc w:val="left"/>
      <w:pPr>
        <w:ind w:left="1440" w:hanging="1440"/>
      </w:pPr>
      <w:rPr>
        <w:rFonts w:hint="default"/>
        <w:b/>
        <w:sz w:val="20"/>
      </w:rPr>
    </w:lvl>
  </w:abstractNum>
  <w:abstractNum w:abstractNumId="3"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324D76D8"/>
    <w:multiLevelType w:val="multilevel"/>
    <w:tmpl w:val="3F16B7A6"/>
    <w:lvl w:ilvl="0">
      <w:start w:val="3"/>
      <w:numFmt w:val="decimal"/>
      <w:lvlText w:val="%1"/>
      <w:lvlJc w:val="left"/>
      <w:pPr>
        <w:ind w:left="360" w:hanging="360"/>
      </w:pPr>
      <w:rPr>
        <w:rFonts w:hint="default"/>
      </w:rPr>
    </w:lvl>
    <w:lvl w:ilvl="1">
      <w:start w:val="2"/>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5" w15:restartNumberingAfterBreak="0">
    <w:nsid w:val="34393526"/>
    <w:multiLevelType w:val="multilevel"/>
    <w:tmpl w:val="F35CB8F2"/>
    <w:numStyleLink w:val="referencelist"/>
  </w:abstractNum>
  <w:abstractNum w:abstractNumId="6" w15:restartNumberingAfterBreak="0">
    <w:nsid w:val="49BD0AAD"/>
    <w:multiLevelType w:val="multilevel"/>
    <w:tmpl w:val="A26C94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4E4613BF"/>
    <w:multiLevelType w:val="multilevel"/>
    <w:tmpl w:val="7CB0FA66"/>
    <w:styleLink w:val="CurrentList1"/>
    <w:lvl w:ilvl="0">
      <w:start w:val="4"/>
      <w:numFmt w:val="decimal"/>
      <w:lvlText w:val="%1"/>
      <w:lvlJc w:val="left"/>
      <w:pPr>
        <w:ind w:left="360" w:hanging="360"/>
      </w:pPr>
      <w:rPr>
        <w:rFonts w:hint="default"/>
      </w:rPr>
    </w:lvl>
    <w:lvl w:ilvl="1">
      <w:start w:val="1"/>
      <w:numFmt w:val="decimal"/>
      <w:lvlText w:val="%1.%2"/>
      <w:lvlJc w:val="left"/>
      <w:pPr>
        <w:ind w:left="927" w:hanging="360"/>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421" w:hanging="720"/>
      </w:pPr>
      <w:rPr>
        <w:rFonts w:hint="default"/>
      </w:rPr>
    </w:lvl>
    <w:lvl w:ilvl="4">
      <w:start w:val="1"/>
      <w:numFmt w:val="decimal"/>
      <w:lvlText w:val="%1.%2.%3.%4.%5"/>
      <w:lvlJc w:val="left"/>
      <w:pPr>
        <w:ind w:left="2988" w:hanging="720"/>
      </w:pPr>
      <w:rPr>
        <w:rFonts w:hint="default"/>
      </w:rPr>
    </w:lvl>
    <w:lvl w:ilvl="5">
      <w:start w:val="1"/>
      <w:numFmt w:val="decimal"/>
      <w:lvlText w:val="%1.%2.%3.%4.%5.%6"/>
      <w:lvlJc w:val="left"/>
      <w:pPr>
        <w:ind w:left="3915" w:hanging="1080"/>
      </w:pPr>
      <w:rPr>
        <w:rFonts w:hint="default"/>
      </w:rPr>
    </w:lvl>
    <w:lvl w:ilvl="6">
      <w:start w:val="1"/>
      <w:numFmt w:val="decimal"/>
      <w:lvlText w:val="%1.%2.%3.%4.%5.%6.%7"/>
      <w:lvlJc w:val="left"/>
      <w:pPr>
        <w:ind w:left="4482" w:hanging="1080"/>
      </w:pPr>
      <w:rPr>
        <w:rFonts w:hint="default"/>
      </w:rPr>
    </w:lvl>
    <w:lvl w:ilvl="7">
      <w:start w:val="1"/>
      <w:numFmt w:val="decimal"/>
      <w:lvlText w:val="%1.%2.%3.%4.%5.%6.%7.%8"/>
      <w:lvlJc w:val="left"/>
      <w:pPr>
        <w:ind w:left="5409" w:hanging="1440"/>
      </w:pPr>
      <w:rPr>
        <w:rFonts w:hint="default"/>
      </w:rPr>
    </w:lvl>
    <w:lvl w:ilvl="8">
      <w:start w:val="1"/>
      <w:numFmt w:val="decimal"/>
      <w:lvlText w:val="%1.%2.%3.%4.%5.%6.%7.%8.%9"/>
      <w:lvlJc w:val="left"/>
      <w:pPr>
        <w:ind w:left="5976" w:hanging="1440"/>
      </w:pPr>
      <w:rPr>
        <w:rFonts w:hint="default"/>
      </w:rPr>
    </w:lvl>
  </w:abstractNum>
  <w:abstractNum w:abstractNumId="8" w15:restartNumberingAfterBreak="0">
    <w:nsid w:val="4E696277"/>
    <w:multiLevelType w:val="multilevel"/>
    <w:tmpl w:val="9D78AE50"/>
    <w:lvl w:ilvl="0">
      <w:start w:val="1"/>
      <w:numFmt w:val="bullet"/>
      <w:lvlText w:val=""/>
      <w:lvlJc w:val="left"/>
      <w:pPr>
        <w:tabs>
          <w:tab w:val="num" w:pos="720"/>
        </w:tabs>
        <w:ind w:left="720" w:hanging="360"/>
      </w:pPr>
      <w:rPr>
        <w:rFonts w:ascii="Symbol" w:hAnsi="Symbol" w:hint="default"/>
        <w:sz w:val="20"/>
      </w:rPr>
    </w:lvl>
    <w:lvl w:ilvl="1">
      <w:start w:val="7"/>
      <w:numFmt w:val="decimal"/>
      <w:lvlText w:val="%2"/>
      <w:lvlJc w:val="left"/>
      <w:pPr>
        <w:ind w:left="1440" w:hanging="360"/>
      </w:pPr>
      <w:rPr>
        <w:rFonts w:hint="default"/>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50E07466"/>
    <w:multiLevelType w:val="multilevel"/>
    <w:tmpl w:val="A06E11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50FC09B3"/>
    <w:multiLevelType w:val="multilevel"/>
    <w:tmpl w:val="745A20A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5AB77A7A"/>
    <w:multiLevelType w:val="multilevel"/>
    <w:tmpl w:val="F4ACEC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6DC73065"/>
    <w:multiLevelType w:val="multilevel"/>
    <w:tmpl w:val="7CB0FA66"/>
    <w:lvl w:ilvl="0">
      <w:start w:val="4"/>
      <w:numFmt w:val="decimal"/>
      <w:lvlText w:val="%1"/>
      <w:lvlJc w:val="left"/>
      <w:pPr>
        <w:ind w:left="360" w:hanging="360"/>
      </w:pPr>
      <w:rPr>
        <w:rFonts w:hint="default"/>
      </w:rPr>
    </w:lvl>
    <w:lvl w:ilvl="1">
      <w:start w:val="1"/>
      <w:numFmt w:val="decimal"/>
      <w:lvlText w:val="%1.%2"/>
      <w:lvlJc w:val="left"/>
      <w:pPr>
        <w:ind w:left="927" w:hanging="360"/>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421" w:hanging="720"/>
      </w:pPr>
      <w:rPr>
        <w:rFonts w:hint="default"/>
      </w:rPr>
    </w:lvl>
    <w:lvl w:ilvl="4">
      <w:start w:val="1"/>
      <w:numFmt w:val="decimal"/>
      <w:lvlText w:val="%1.%2.%3.%4.%5"/>
      <w:lvlJc w:val="left"/>
      <w:pPr>
        <w:ind w:left="2988" w:hanging="720"/>
      </w:pPr>
      <w:rPr>
        <w:rFonts w:hint="default"/>
      </w:rPr>
    </w:lvl>
    <w:lvl w:ilvl="5">
      <w:start w:val="1"/>
      <w:numFmt w:val="decimal"/>
      <w:lvlText w:val="%1.%2.%3.%4.%5.%6"/>
      <w:lvlJc w:val="left"/>
      <w:pPr>
        <w:ind w:left="3915" w:hanging="1080"/>
      </w:pPr>
      <w:rPr>
        <w:rFonts w:hint="default"/>
      </w:rPr>
    </w:lvl>
    <w:lvl w:ilvl="6">
      <w:start w:val="1"/>
      <w:numFmt w:val="decimal"/>
      <w:lvlText w:val="%1.%2.%3.%4.%5.%6.%7"/>
      <w:lvlJc w:val="left"/>
      <w:pPr>
        <w:ind w:left="4482" w:hanging="1080"/>
      </w:pPr>
      <w:rPr>
        <w:rFonts w:hint="default"/>
      </w:rPr>
    </w:lvl>
    <w:lvl w:ilvl="7">
      <w:start w:val="1"/>
      <w:numFmt w:val="decimal"/>
      <w:lvlText w:val="%1.%2.%3.%4.%5.%6.%7.%8"/>
      <w:lvlJc w:val="left"/>
      <w:pPr>
        <w:ind w:left="5409" w:hanging="1440"/>
      </w:pPr>
      <w:rPr>
        <w:rFonts w:hint="default"/>
      </w:rPr>
    </w:lvl>
    <w:lvl w:ilvl="8">
      <w:start w:val="1"/>
      <w:numFmt w:val="decimal"/>
      <w:lvlText w:val="%1.%2.%3.%4.%5.%6.%7.%8.%9"/>
      <w:lvlJc w:val="left"/>
      <w:pPr>
        <w:ind w:left="5976" w:hanging="1440"/>
      </w:pPr>
      <w:rPr>
        <w:rFonts w:hint="default"/>
      </w:rPr>
    </w:lvl>
  </w:abstractNum>
  <w:abstractNum w:abstractNumId="1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4" w15:restartNumberingAfterBreak="0">
    <w:nsid w:val="75EF10AF"/>
    <w:multiLevelType w:val="multilevel"/>
    <w:tmpl w:val="5372B0A6"/>
    <w:lvl w:ilvl="0">
      <w:start w:val="2"/>
      <w:numFmt w:val="decimal"/>
      <w:lvlText w:val="%1"/>
      <w:lvlJc w:val="left"/>
      <w:pPr>
        <w:ind w:left="360" w:hanging="360"/>
      </w:pPr>
      <w:rPr>
        <w:rFonts w:hint="default"/>
        <w:b/>
        <w:sz w:val="20"/>
      </w:rPr>
    </w:lvl>
    <w:lvl w:ilvl="1">
      <w:start w:val="3"/>
      <w:numFmt w:val="decimal"/>
      <w:lvlText w:val="%1.%2"/>
      <w:lvlJc w:val="left"/>
      <w:pPr>
        <w:ind w:left="360" w:hanging="360"/>
      </w:pPr>
      <w:rPr>
        <w:rFonts w:hint="default"/>
        <w:b/>
        <w:sz w:val="20"/>
      </w:rPr>
    </w:lvl>
    <w:lvl w:ilvl="2">
      <w:start w:val="1"/>
      <w:numFmt w:val="decimal"/>
      <w:lvlText w:val="%1.%2.%3"/>
      <w:lvlJc w:val="left"/>
      <w:pPr>
        <w:ind w:left="360" w:hanging="360"/>
      </w:pPr>
      <w:rPr>
        <w:rFonts w:hint="default"/>
        <w:b/>
        <w:sz w:val="20"/>
      </w:rPr>
    </w:lvl>
    <w:lvl w:ilvl="3">
      <w:start w:val="1"/>
      <w:numFmt w:val="decimal"/>
      <w:lvlText w:val="%1.%2.%3.%4"/>
      <w:lvlJc w:val="left"/>
      <w:pPr>
        <w:ind w:left="720" w:hanging="720"/>
      </w:pPr>
      <w:rPr>
        <w:rFonts w:hint="default"/>
        <w:b/>
        <w:sz w:val="20"/>
      </w:rPr>
    </w:lvl>
    <w:lvl w:ilvl="4">
      <w:start w:val="1"/>
      <w:numFmt w:val="decimal"/>
      <w:lvlText w:val="%1.%2.%3.%4.%5"/>
      <w:lvlJc w:val="left"/>
      <w:pPr>
        <w:ind w:left="720" w:hanging="720"/>
      </w:pPr>
      <w:rPr>
        <w:rFonts w:hint="default"/>
        <w:b/>
        <w:sz w:val="20"/>
      </w:rPr>
    </w:lvl>
    <w:lvl w:ilvl="5">
      <w:start w:val="1"/>
      <w:numFmt w:val="decimal"/>
      <w:lvlText w:val="%1.%2.%3.%4.%5.%6"/>
      <w:lvlJc w:val="left"/>
      <w:pPr>
        <w:ind w:left="1080" w:hanging="1080"/>
      </w:pPr>
      <w:rPr>
        <w:rFonts w:hint="default"/>
        <w:b/>
        <w:sz w:val="20"/>
      </w:rPr>
    </w:lvl>
    <w:lvl w:ilvl="6">
      <w:start w:val="1"/>
      <w:numFmt w:val="decimal"/>
      <w:lvlText w:val="%1.%2.%3.%4.%5.%6.%7"/>
      <w:lvlJc w:val="left"/>
      <w:pPr>
        <w:ind w:left="1080" w:hanging="1080"/>
      </w:pPr>
      <w:rPr>
        <w:rFonts w:hint="default"/>
        <w:b/>
        <w:sz w:val="20"/>
      </w:rPr>
    </w:lvl>
    <w:lvl w:ilvl="7">
      <w:start w:val="1"/>
      <w:numFmt w:val="decimal"/>
      <w:lvlText w:val="%1.%2.%3.%4.%5.%6.%7.%8"/>
      <w:lvlJc w:val="left"/>
      <w:pPr>
        <w:ind w:left="1080" w:hanging="1080"/>
      </w:pPr>
      <w:rPr>
        <w:rFonts w:hint="default"/>
        <w:b/>
        <w:sz w:val="20"/>
      </w:rPr>
    </w:lvl>
    <w:lvl w:ilvl="8">
      <w:start w:val="1"/>
      <w:numFmt w:val="decimal"/>
      <w:lvlText w:val="%1.%2.%3.%4.%5.%6.%7.%8.%9"/>
      <w:lvlJc w:val="left"/>
      <w:pPr>
        <w:ind w:left="1440" w:hanging="1440"/>
      </w:pPr>
      <w:rPr>
        <w:rFonts w:hint="default"/>
        <w:b/>
        <w:sz w:val="20"/>
      </w:rPr>
    </w:lvl>
  </w:abstractNum>
  <w:abstractNum w:abstractNumId="1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154489741">
    <w:abstractNumId w:val="3"/>
  </w:num>
  <w:num w:numId="2" w16cid:durableId="1488478158">
    <w:abstractNumId w:val="3"/>
  </w:num>
  <w:num w:numId="3" w16cid:durableId="40834032">
    <w:abstractNumId w:val="13"/>
  </w:num>
  <w:num w:numId="4" w16cid:durableId="208999161">
    <w:abstractNumId w:val="13"/>
  </w:num>
  <w:num w:numId="5" w16cid:durableId="278994034">
    <w:abstractNumId w:val="16"/>
  </w:num>
  <w:num w:numId="6" w16cid:durableId="584875816">
    <w:abstractNumId w:val="16"/>
  </w:num>
  <w:num w:numId="7" w16cid:durableId="791047895">
    <w:abstractNumId w:val="15"/>
  </w:num>
  <w:num w:numId="8" w16cid:durableId="1423449648">
    <w:abstractNumId w:val="17"/>
  </w:num>
  <w:num w:numId="9" w16cid:durableId="1186822751">
    <w:abstractNumId w:val="17"/>
  </w:num>
  <w:num w:numId="10" w16cid:durableId="884678307">
    <w:abstractNumId w:val="14"/>
  </w:num>
  <w:num w:numId="11" w16cid:durableId="1522354666">
    <w:abstractNumId w:val="9"/>
  </w:num>
  <w:num w:numId="12" w16cid:durableId="1517599">
    <w:abstractNumId w:val="8"/>
  </w:num>
  <w:num w:numId="13" w16cid:durableId="1016731039">
    <w:abstractNumId w:val="11"/>
  </w:num>
  <w:num w:numId="14" w16cid:durableId="1850173401">
    <w:abstractNumId w:val="4"/>
  </w:num>
  <w:num w:numId="15" w16cid:durableId="1775393363">
    <w:abstractNumId w:val="2"/>
  </w:num>
  <w:num w:numId="16" w16cid:durableId="1452359761">
    <w:abstractNumId w:val="1"/>
  </w:num>
  <w:num w:numId="17" w16cid:durableId="1739396381">
    <w:abstractNumId w:val="12"/>
  </w:num>
  <w:num w:numId="18" w16cid:durableId="583563882">
    <w:abstractNumId w:val="0"/>
  </w:num>
  <w:num w:numId="19" w16cid:durableId="1121454871">
    <w:abstractNumId w:val="7"/>
  </w:num>
  <w:num w:numId="20" w16cid:durableId="1678726332">
    <w:abstractNumId w:val="10"/>
  </w:num>
  <w:num w:numId="21" w16cid:durableId="635526588">
    <w:abstractNumId w:val="6"/>
  </w:num>
  <w:num w:numId="22" w16cid:durableId="1076433738">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25B0F"/>
    <w:rsid w:val="001624AC"/>
    <w:rsid w:val="00170FDD"/>
    <w:rsid w:val="001B48DA"/>
    <w:rsid w:val="001D09F8"/>
    <w:rsid w:val="00216103"/>
    <w:rsid w:val="002227E1"/>
    <w:rsid w:val="00253A0C"/>
    <w:rsid w:val="002802E5"/>
    <w:rsid w:val="00304354"/>
    <w:rsid w:val="00335FC9"/>
    <w:rsid w:val="0034042C"/>
    <w:rsid w:val="003A165C"/>
    <w:rsid w:val="003C0E09"/>
    <w:rsid w:val="003C655B"/>
    <w:rsid w:val="003F2456"/>
    <w:rsid w:val="00413943"/>
    <w:rsid w:val="00465D6A"/>
    <w:rsid w:val="0051505E"/>
    <w:rsid w:val="00592A22"/>
    <w:rsid w:val="00764A60"/>
    <w:rsid w:val="00854B47"/>
    <w:rsid w:val="008E0085"/>
    <w:rsid w:val="0095682A"/>
    <w:rsid w:val="009819FD"/>
    <w:rsid w:val="009930E4"/>
    <w:rsid w:val="009B2539"/>
    <w:rsid w:val="009B25A5"/>
    <w:rsid w:val="009F7FCE"/>
    <w:rsid w:val="00A13D60"/>
    <w:rsid w:val="00A375FF"/>
    <w:rsid w:val="00AD54E0"/>
    <w:rsid w:val="00B1444C"/>
    <w:rsid w:val="00B23481"/>
    <w:rsid w:val="00B54B6A"/>
    <w:rsid w:val="00B67BA7"/>
    <w:rsid w:val="00C54491"/>
    <w:rsid w:val="00C65BA1"/>
    <w:rsid w:val="00C9552F"/>
    <w:rsid w:val="00CA3AD5"/>
    <w:rsid w:val="00D606DD"/>
    <w:rsid w:val="00D97024"/>
    <w:rsid w:val="00E074A5"/>
    <w:rsid w:val="00E12EFE"/>
    <w:rsid w:val="00E52C89"/>
    <w:rsid w:val="00EE6CE5"/>
    <w:rsid w:val="00F321B4"/>
    <w:rsid w:val="00F61B2E"/>
    <w:rsid w:val="00FA57E3"/>
    <w:rsid w:val="00FB669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0F9C073"/>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22"/>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unhideWhenUsed/>
    <w:rsid w:val="00253A0C"/>
    <w:pPr>
      <w:overflowPunct/>
      <w:autoSpaceDE/>
      <w:autoSpaceDN/>
      <w:adjustRightInd/>
      <w:spacing w:before="100" w:beforeAutospacing="1" w:after="100" w:afterAutospacing="1" w:line="240" w:lineRule="auto"/>
      <w:ind w:firstLine="0"/>
      <w:jc w:val="left"/>
      <w:textAlignment w:val="auto"/>
    </w:pPr>
    <w:rPr>
      <w:sz w:val="24"/>
      <w:szCs w:val="24"/>
      <w:lang w:val="en-IN" w:eastAsia="en-IN"/>
    </w:rPr>
  </w:style>
  <w:style w:type="paragraph" w:styleId="ListParagraph">
    <w:name w:val="List Paragraph"/>
    <w:basedOn w:val="Normal"/>
    <w:semiHidden/>
    <w:rsid w:val="00FA57E3"/>
    <w:pPr>
      <w:ind w:left="720"/>
      <w:contextualSpacing/>
    </w:pPr>
  </w:style>
  <w:style w:type="paragraph" w:styleId="Caption">
    <w:name w:val="caption"/>
    <w:basedOn w:val="Normal"/>
    <w:next w:val="Normal"/>
    <w:semiHidden/>
    <w:rsid w:val="003A165C"/>
    <w:pPr>
      <w:spacing w:after="200" w:line="240" w:lineRule="auto"/>
    </w:pPr>
    <w:rPr>
      <w:i/>
      <w:iCs/>
      <w:color w:val="1F497D" w:themeColor="text2"/>
      <w:sz w:val="18"/>
      <w:szCs w:val="18"/>
    </w:rPr>
  </w:style>
  <w:style w:type="table" w:styleId="TableGrid">
    <w:name w:val="Table Grid"/>
    <w:basedOn w:val="TableNormal"/>
    <w:rsid w:val="001B48DA"/>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B48DA"/>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1">
    <w:name w:val="Plain Table 1"/>
    <w:basedOn w:val="TableNormal"/>
    <w:uiPriority w:val="41"/>
    <w:rsid w:val="001B48DA"/>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numbering" w:customStyle="1" w:styleId="CurrentList1">
    <w:name w:val="Current List1"/>
    <w:uiPriority w:val="99"/>
    <w:rsid w:val="009819FD"/>
    <w:pPr>
      <w:numPr>
        <w:numId w:val="19"/>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25</TotalTime>
  <Pages>6</Pages>
  <Words>1182</Words>
  <Characters>6744</Characters>
  <Application>Microsoft Office Word</Application>
  <DocSecurity>0</DocSecurity>
  <Lines>56</Lines>
  <Paragraphs>15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7911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gurwinder singh</dc:creator>
  <dc:description>Styles and macros for Springer Lecture Notes</dc:description>
  <cp:lastModifiedBy>hp</cp:lastModifiedBy>
  <cp:revision>9</cp:revision>
  <dcterms:created xsi:type="dcterms:W3CDTF">2026-03-20T15:38:00Z</dcterms:created>
  <dcterms:modified xsi:type="dcterms:W3CDTF">2026-04-29T08:51:00Z</dcterms:modified>
</cp:coreProperties>
</file>