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855C" w14:textId="7A5C7727" w:rsidR="00BB7F82" w:rsidRPr="007C43CE" w:rsidRDefault="00BB7F82" w:rsidP="00BB7F82">
      <w:pPr>
        <w:spacing w:line="240" w:lineRule="auto"/>
        <w:contextualSpacing/>
        <w:rPr>
          <w:b/>
          <w:bCs/>
          <w:sz w:val="26"/>
          <w:szCs w:val="26"/>
        </w:rPr>
      </w:pPr>
      <w:r w:rsidRPr="007C43CE">
        <w:rPr>
          <w:b/>
          <w:bCs/>
          <w:sz w:val="26"/>
          <w:szCs w:val="26"/>
        </w:rPr>
        <w:t>Max Marks:</w:t>
      </w:r>
      <w:r w:rsidR="008B1D50" w:rsidRPr="007C43CE">
        <w:rPr>
          <w:b/>
          <w:bCs/>
          <w:sz w:val="26"/>
          <w:szCs w:val="26"/>
        </w:rPr>
        <w:t>15</w:t>
      </w:r>
      <w:r w:rsidRPr="007C43CE">
        <w:rPr>
          <w:b/>
          <w:bCs/>
          <w:sz w:val="26"/>
          <w:szCs w:val="26"/>
        </w:rPr>
        <w:tab/>
      </w:r>
      <w:r w:rsidRPr="007C43CE">
        <w:rPr>
          <w:b/>
          <w:bCs/>
          <w:sz w:val="26"/>
          <w:szCs w:val="26"/>
        </w:rPr>
        <w:tab/>
      </w:r>
      <w:r w:rsidRPr="007C43CE">
        <w:rPr>
          <w:b/>
          <w:bCs/>
          <w:sz w:val="26"/>
          <w:szCs w:val="26"/>
        </w:rPr>
        <w:tab/>
      </w:r>
      <w:r w:rsidRPr="007C43CE">
        <w:rPr>
          <w:b/>
          <w:bCs/>
          <w:sz w:val="26"/>
          <w:szCs w:val="26"/>
        </w:rPr>
        <w:tab/>
      </w:r>
      <w:r w:rsidRPr="007C43CE">
        <w:rPr>
          <w:b/>
          <w:bCs/>
          <w:sz w:val="26"/>
          <w:szCs w:val="26"/>
        </w:rPr>
        <w:tab/>
      </w:r>
      <w:r w:rsidRPr="007C43CE">
        <w:rPr>
          <w:b/>
          <w:bCs/>
          <w:sz w:val="26"/>
          <w:szCs w:val="26"/>
        </w:rPr>
        <w:tab/>
      </w:r>
      <w:r w:rsidRPr="007C43CE">
        <w:rPr>
          <w:b/>
          <w:bCs/>
          <w:sz w:val="26"/>
          <w:szCs w:val="26"/>
        </w:rPr>
        <w:tab/>
      </w:r>
      <w:r w:rsidRPr="007C43CE">
        <w:rPr>
          <w:b/>
          <w:bCs/>
          <w:sz w:val="26"/>
          <w:szCs w:val="26"/>
        </w:rPr>
        <w:tab/>
      </w:r>
      <w:r w:rsidRPr="007C43CE">
        <w:rPr>
          <w:b/>
          <w:bCs/>
          <w:sz w:val="26"/>
          <w:szCs w:val="26"/>
        </w:rPr>
        <w:tab/>
        <w:t xml:space="preserve">Time: </w:t>
      </w:r>
      <w:r w:rsidR="00CC0F66" w:rsidRPr="007C43CE">
        <w:rPr>
          <w:b/>
          <w:bCs/>
          <w:sz w:val="26"/>
          <w:szCs w:val="26"/>
        </w:rPr>
        <w:t>3</w:t>
      </w:r>
      <w:r w:rsidRPr="007C43CE">
        <w:rPr>
          <w:b/>
          <w:bCs/>
          <w:sz w:val="26"/>
          <w:szCs w:val="26"/>
        </w:rPr>
        <w:t xml:space="preserve"> hours</w:t>
      </w:r>
    </w:p>
    <w:p w14:paraId="085F6A9F" w14:textId="77777777" w:rsidR="00407EC4" w:rsidRPr="007C43CE" w:rsidRDefault="00407EC4" w:rsidP="00BB7F82">
      <w:pPr>
        <w:spacing w:line="240" w:lineRule="auto"/>
        <w:contextualSpacing/>
        <w:rPr>
          <w:b/>
          <w:bCs/>
          <w:sz w:val="26"/>
          <w:szCs w:val="26"/>
        </w:rPr>
      </w:pPr>
    </w:p>
    <w:p w14:paraId="623F3563" w14:textId="02BE30E0" w:rsidR="00BB7F82" w:rsidRPr="007C43CE" w:rsidRDefault="00BB7F82" w:rsidP="00BB7F82">
      <w:pPr>
        <w:spacing w:line="240" w:lineRule="auto"/>
        <w:contextualSpacing/>
        <w:jc w:val="center"/>
        <w:rPr>
          <w:b/>
          <w:bCs/>
          <w:sz w:val="26"/>
          <w:szCs w:val="26"/>
        </w:rPr>
      </w:pPr>
      <w:r w:rsidRPr="007C43CE">
        <w:rPr>
          <w:b/>
          <w:bCs/>
          <w:sz w:val="26"/>
          <w:szCs w:val="26"/>
        </w:rPr>
        <w:t>Module-</w:t>
      </w:r>
      <w:r w:rsidR="008B1D50" w:rsidRPr="007C43CE">
        <w:rPr>
          <w:b/>
          <w:bCs/>
          <w:sz w:val="26"/>
          <w:szCs w:val="26"/>
        </w:rPr>
        <w:t>4</w:t>
      </w:r>
      <w:r w:rsidRPr="007C43CE">
        <w:rPr>
          <w:b/>
          <w:bCs/>
          <w:sz w:val="26"/>
          <w:szCs w:val="26"/>
        </w:rPr>
        <w:t>: Lab Assessment (</w:t>
      </w:r>
      <w:r w:rsidR="008B1D50" w:rsidRPr="007C43CE">
        <w:rPr>
          <w:b/>
          <w:bCs/>
          <w:sz w:val="26"/>
          <w:szCs w:val="26"/>
        </w:rPr>
        <w:t>Data Engineering</w:t>
      </w:r>
      <w:r w:rsidRPr="007C43CE">
        <w:rPr>
          <w:b/>
          <w:bCs/>
          <w:sz w:val="26"/>
          <w:szCs w:val="26"/>
        </w:rPr>
        <w:t>)</w:t>
      </w:r>
    </w:p>
    <w:p w14:paraId="6E7AD6BE" w14:textId="3B421093" w:rsidR="00BB7F82" w:rsidRPr="007C43CE" w:rsidRDefault="00BB7F82" w:rsidP="00BB7F82">
      <w:pPr>
        <w:spacing w:line="240" w:lineRule="auto"/>
        <w:contextualSpacing/>
        <w:jc w:val="center"/>
        <w:rPr>
          <w:b/>
          <w:bCs/>
          <w:sz w:val="26"/>
          <w:szCs w:val="26"/>
        </w:rPr>
      </w:pPr>
      <w:r w:rsidRPr="007C43CE">
        <w:rPr>
          <w:b/>
          <w:bCs/>
          <w:sz w:val="26"/>
          <w:szCs w:val="26"/>
        </w:rPr>
        <w:t xml:space="preserve">Attempt any </w:t>
      </w:r>
      <w:r w:rsidR="008B1D50" w:rsidRPr="007C43CE">
        <w:rPr>
          <w:b/>
          <w:bCs/>
          <w:sz w:val="26"/>
          <w:szCs w:val="26"/>
        </w:rPr>
        <w:t>3</w:t>
      </w:r>
      <w:r w:rsidRPr="007C43CE">
        <w:rPr>
          <w:b/>
          <w:bCs/>
          <w:sz w:val="26"/>
          <w:szCs w:val="26"/>
        </w:rPr>
        <w:t xml:space="preserve"> questions.</w:t>
      </w:r>
    </w:p>
    <w:p w14:paraId="7DE49714" w14:textId="77777777" w:rsidR="00407EC4" w:rsidRPr="007C43CE" w:rsidRDefault="00407EC4" w:rsidP="00BB7F82">
      <w:pPr>
        <w:spacing w:line="240" w:lineRule="auto"/>
        <w:contextualSpacing/>
        <w:jc w:val="center"/>
        <w:rPr>
          <w:b/>
          <w:bCs/>
          <w:sz w:val="26"/>
          <w:szCs w:val="26"/>
        </w:rPr>
      </w:pPr>
    </w:p>
    <w:p w14:paraId="3595CB8C" w14:textId="77777777" w:rsidR="00BB7F82" w:rsidRPr="007C43CE" w:rsidRDefault="00BB7F82" w:rsidP="00BB7F82">
      <w:pPr>
        <w:spacing w:line="240" w:lineRule="auto"/>
        <w:contextualSpacing/>
        <w:jc w:val="center"/>
        <w:rPr>
          <w:b/>
          <w:bCs/>
          <w:sz w:val="26"/>
          <w:szCs w:val="26"/>
        </w:rPr>
      </w:pPr>
    </w:p>
    <w:p w14:paraId="20F1EEA5" w14:textId="3C2A1763" w:rsidR="00BF4401" w:rsidRPr="007C43CE" w:rsidRDefault="00083370" w:rsidP="006A6C1D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sz w:val="26"/>
          <w:szCs w:val="26"/>
        </w:rPr>
      </w:pPr>
      <w:r w:rsidRPr="007C43CE">
        <w:rPr>
          <w:sz w:val="26"/>
          <w:szCs w:val="26"/>
        </w:rPr>
        <w:t xml:space="preserve">What is </w:t>
      </w:r>
      <w:r w:rsidRPr="003A576C">
        <w:rPr>
          <w:b/>
          <w:bCs/>
          <w:sz w:val="26"/>
          <w:szCs w:val="26"/>
        </w:rPr>
        <w:t>A</w:t>
      </w:r>
      <w:r w:rsidR="008B1D50" w:rsidRPr="003A576C">
        <w:rPr>
          <w:b/>
          <w:bCs/>
          <w:sz w:val="26"/>
          <w:szCs w:val="26"/>
        </w:rPr>
        <w:t>zure</w:t>
      </w:r>
      <w:r w:rsidRPr="003A576C">
        <w:rPr>
          <w:b/>
          <w:bCs/>
          <w:sz w:val="26"/>
          <w:szCs w:val="26"/>
        </w:rPr>
        <w:t xml:space="preserve"> Data Factory</w:t>
      </w:r>
      <w:r w:rsidR="003A576C">
        <w:rPr>
          <w:sz w:val="26"/>
          <w:szCs w:val="26"/>
        </w:rPr>
        <w:t>?</w:t>
      </w:r>
      <w:r w:rsidRPr="007C43CE">
        <w:rPr>
          <w:sz w:val="26"/>
          <w:szCs w:val="26"/>
        </w:rPr>
        <w:t xml:space="preserve"> Ingest the data from Azure Blob storage to a database in Azure SQL Database by using Azure Data Factory</w:t>
      </w:r>
      <w:r w:rsidR="008B1D50" w:rsidRPr="007C43CE">
        <w:rPr>
          <w:sz w:val="26"/>
          <w:szCs w:val="26"/>
        </w:rPr>
        <w:t>.</w:t>
      </w:r>
    </w:p>
    <w:p w14:paraId="150C38F6" w14:textId="62F94345" w:rsidR="00205BFE" w:rsidRPr="007C43CE" w:rsidRDefault="00BF4401" w:rsidP="00205BFE">
      <w:pPr>
        <w:spacing w:line="276" w:lineRule="auto"/>
        <w:ind w:left="284" w:hanging="284"/>
        <w:contextualSpacing/>
        <w:rPr>
          <w:sz w:val="26"/>
          <w:szCs w:val="26"/>
        </w:rPr>
      </w:pPr>
      <w:r w:rsidRPr="007C43CE">
        <w:rPr>
          <w:sz w:val="26"/>
          <w:szCs w:val="26"/>
        </w:rPr>
        <w:t xml:space="preserve">2. </w:t>
      </w:r>
      <w:r w:rsidR="00840A4D" w:rsidRPr="007C43CE">
        <w:rPr>
          <w:sz w:val="26"/>
          <w:szCs w:val="26"/>
        </w:rPr>
        <w:t xml:space="preserve">What is </w:t>
      </w:r>
      <w:r w:rsidR="002426AC" w:rsidRPr="003A576C">
        <w:rPr>
          <w:b/>
          <w:bCs/>
          <w:sz w:val="26"/>
          <w:szCs w:val="26"/>
        </w:rPr>
        <w:t>event hub</w:t>
      </w:r>
      <w:r w:rsidR="00A217AE" w:rsidRPr="007C43CE">
        <w:rPr>
          <w:sz w:val="26"/>
          <w:szCs w:val="26"/>
        </w:rPr>
        <w:t>?</w:t>
      </w:r>
      <w:r w:rsidR="00840A4D" w:rsidRPr="007C43CE">
        <w:rPr>
          <w:sz w:val="26"/>
          <w:szCs w:val="26"/>
        </w:rPr>
        <w:t xml:space="preserve"> </w:t>
      </w:r>
      <w:r w:rsidR="001C5D9C" w:rsidRPr="007C43CE">
        <w:rPr>
          <w:sz w:val="26"/>
          <w:szCs w:val="26"/>
        </w:rPr>
        <w:t xml:space="preserve">Ingest </w:t>
      </w:r>
      <w:r w:rsidR="00A217AE" w:rsidRPr="007C43CE">
        <w:rPr>
          <w:sz w:val="26"/>
          <w:szCs w:val="26"/>
        </w:rPr>
        <w:t>the</w:t>
      </w:r>
      <w:r w:rsidR="001C5D9C" w:rsidRPr="007C43CE">
        <w:rPr>
          <w:sz w:val="26"/>
          <w:szCs w:val="26"/>
        </w:rPr>
        <w:t xml:space="preserve"> data and process it using event hub. </w:t>
      </w:r>
    </w:p>
    <w:p w14:paraId="3AA67A42" w14:textId="77777777" w:rsidR="00BF4401" w:rsidRPr="007C43CE" w:rsidRDefault="00BF4401" w:rsidP="008B7051">
      <w:pPr>
        <w:spacing w:line="276" w:lineRule="auto"/>
        <w:contextualSpacing/>
        <w:rPr>
          <w:sz w:val="26"/>
          <w:szCs w:val="26"/>
        </w:rPr>
      </w:pPr>
    </w:p>
    <w:p w14:paraId="1FAD0BC6" w14:textId="0B211233" w:rsidR="00BF4401" w:rsidRPr="007C43CE" w:rsidRDefault="00BF4401" w:rsidP="00BD42DE">
      <w:pPr>
        <w:spacing w:line="276" w:lineRule="auto"/>
        <w:contextualSpacing/>
        <w:rPr>
          <w:sz w:val="26"/>
          <w:szCs w:val="26"/>
        </w:rPr>
      </w:pPr>
      <w:r w:rsidRPr="007C43CE">
        <w:rPr>
          <w:sz w:val="26"/>
          <w:szCs w:val="26"/>
        </w:rPr>
        <w:t xml:space="preserve">3. </w:t>
      </w:r>
      <w:r w:rsidR="00BD42DE" w:rsidRPr="007C43CE">
        <w:rPr>
          <w:sz w:val="26"/>
          <w:szCs w:val="26"/>
        </w:rPr>
        <w:t xml:space="preserve">Generate a sample report using </w:t>
      </w:r>
      <w:r w:rsidR="00BD42DE" w:rsidRPr="003A576C">
        <w:rPr>
          <w:b/>
          <w:bCs/>
          <w:sz w:val="26"/>
          <w:szCs w:val="26"/>
        </w:rPr>
        <w:t>Power BI</w:t>
      </w:r>
      <w:r w:rsidR="004E0587" w:rsidRPr="007C43CE">
        <w:rPr>
          <w:sz w:val="26"/>
          <w:szCs w:val="26"/>
        </w:rPr>
        <w:t xml:space="preserve"> by using the data from website </w:t>
      </w:r>
      <w:hyperlink r:id="rId5" w:history="1">
        <w:r w:rsidR="002B1F7A" w:rsidRPr="007C43CE">
          <w:rPr>
            <w:rStyle w:val="Hyperlink"/>
            <w:sz w:val="26"/>
            <w:szCs w:val="26"/>
          </w:rPr>
          <w:t>https://www.bankrate.com/retirement/best-and-worst-states-for-retirement/</w:t>
        </w:r>
      </w:hyperlink>
      <w:r w:rsidR="004E0587" w:rsidRPr="007C43CE">
        <w:rPr>
          <w:sz w:val="26"/>
          <w:szCs w:val="26"/>
        </w:rPr>
        <w:t xml:space="preserve"> </w:t>
      </w:r>
      <w:r w:rsidR="002B1F7A" w:rsidRPr="007C43CE">
        <w:rPr>
          <w:sz w:val="26"/>
          <w:szCs w:val="26"/>
        </w:rPr>
        <w:t>and create the visualization to</w:t>
      </w:r>
    </w:p>
    <w:p w14:paraId="0EC3E587" w14:textId="607D26B2" w:rsidR="002B1F7A" w:rsidRPr="007C43CE" w:rsidRDefault="002B1F7A" w:rsidP="002B1F7A">
      <w:pPr>
        <w:pStyle w:val="ListParagraph"/>
        <w:numPr>
          <w:ilvl w:val="0"/>
          <w:numId w:val="2"/>
        </w:numPr>
        <w:spacing w:line="276" w:lineRule="auto"/>
        <w:rPr>
          <w:sz w:val="26"/>
          <w:szCs w:val="26"/>
        </w:rPr>
      </w:pPr>
      <w:r w:rsidRPr="007C43CE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Show the names of the top 10 weather states for</w:t>
      </w:r>
      <w:r w:rsidR="00303448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</w:t>
      </w:r>
      <w:r w:rsidRPr="002937A1">
        <w:rPr>
          <w:rStyle w:val="Strong"/>
          <w:rFonts w:ascii="Segoe UI" w:hAnsi="Segoe UI" w:cs="Segoe UI"/>
          <w:b w:val="0"/>
          <w:bCs w:val="0"/>
          <w:color w:val="171717"/>
          <w:sz w:val="24"/>
          <w:szCs w:val="24"/>
          <w:shd w:val="clear" w:color="auto" w:fill="FFFFFF"/>
        </w:rPr>
        <w:t>Affordability</w:t>
      </w:r>
      <w:r w:rsidRPr="002937A1"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FFFFF"/>
        </w:rPr>
        <w:t> </w:t>
      </w:r>
      <w:r w:rsidRPr="002937A1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and</w:t>
      </w:r>
      <w:r w:rsidRPr="002937A1"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FFFFF"/>
        </w:rPr>
        <w:t> </w:t>
      </w:r>
      <w:r w:rsidRPr="002937A1">
        <w:rPr>
          <w:rStyle w:val="Strong"/>
          <w:rFonts w:ascii="Segoe UI" w:hAnsi="Segoe UI" w:cs="Segoe UI"/>
          <w:b w:val="0"/>
          <w:bCs w:val="0"/>
          <w:color w:val="171717"/>
          <w:sz w:val="24"/>
          <w:szCs w:val="24"/>
          <w:shd w:val="clear" w:color="auto" w:fill="FFFFFF"/>
        </w:rPr>
        <w:t>Overall ranking</w:t>
      </w:r>
      <w:r w:rsidRPr="007C43CE">
        <w:rPr>
          <w:rStyle w:val="Strong"/>
          <w:rFonts w:ascii="Segoe UI" w:hAnsi="Segoe UI" w:cs="Segoe UI"/>
          <w:color w:val="171717"/>
          <w:sz w:val="24"/>
          <w:szCs w:val="24"/>
          <w:shd w:val="clear" w:color="auto" w:fill="FFFFFF"/>
        </w:rPr>
        <w:t>.</w:t>
      </w:r>
    </w:p>
    <w:p w14:paraId="0C804ED3" w14:textId="51273D00" w:rsidR="002B1F7A" w:rsidRPr="007C43CE" w:rsidRDefault="002B1F7A" w:rsidP="002B1F7A">
      <w:pPr>
        <w:pStyle w:val="ListParagraph"/>
        <w:numPr>
          <w:ilvl w:val="0"/>
          <w:numId w:val="2"/>
        </w:numPr>
        <w:spacing w:line="276" w:lineRule="auto"/>
        <w:rPr>
          <w:sz w:val="26"/>
          <w:szCs w:val="26"/>
        </w:rPr>
      </w:pPr>
      <w:r w:rsidRPr="007C43CE">
        <w:rPr>
          <w:sz w:val="26"/>
          <w:szCs w:val="26"/>
        </w:rPr>
        <w:t xml:space="preserve">Show </w:t>
      </w:r>
      <w:r w:rsidR="00FC3A25" w:rsidRPr="007C43CE">
        <w:rPr>
          <w:sz w:val="26"/>
          <w:szCs w:val="26"/>
        </w:rPr>
        <w:t>best states for sunglass sales.</w:t>
      </w:r>
    </w:p>
    <w:p w14:paraId="695BF846" w14:textId="07FF439C" w:rsidR="00FC3A25" w:rsidRPr="007C43CE" w:rsidRDefault="00FC3A25" w:rsidP="00FC3A25">
      <w:pPr>
        <w:spacing w:line="276" w:lineRule="auto"/>
        <w:rPr>
          <w:sz w:val="26"/>
          <w:szCs w:val="26"/>
        </w:rPr>
      </w:pPr>
      <w:r w:rsidRPr="007C43CE">
        <w:rPr>
          <w:sz w:val="26"/>
          <w:szCs w:val="26"/>
        </w:rPr>
        <w:t xml:space="preserve">You can use </w:t>
      </w:r>
      <w:hyperlink r:id="rId6" w:history="1">
        <w:r w:rsidRPr="007C43CE">
          <w:rPr>
            <w:rStyle w:val="Hyperlink"/>
            <w:sz w:val="26"/>
            <w:szCs w:val="26"/>
          </w:rPr>
          <w:t>https://docs.microsoft.com/en-us/power-bi/fundamentals/desktop-getting-started</w:t>
        </w:r>
      </w:hyperlink>
      <w:r w:rsidRPr="007C43CE">
        <w:rPr>
          <w:sz w:val="26"/>
          <w:szCs w:val="26"/>
        </w:rPr>
        <w:t xml:space="preserve"> for reference.</w:t>
      </w:r>
    </w:p>
    <w:p w14:paraId="0D4AE8E2" w14:textId="77777777" w:rsidR="008B7051" w:rsidRPr="007C43CE" w:rsidRDefault="008B7051" w:rsidP="008B7051">
      <w:pPr>
        <w:spacing w:line="276" w:lineRule="auto"/>
        <w:ind w:left="284"/>
        <w:contextualSpacing/>
        <w:rPr>
          <w:sz w:val="26"/>
          <w:szCs w:val="26"/>
        </w:rPr>
      </w:pPr>
    </w:p>
    <w:p w14:paraId="4C13E7BB" w14:textId="4BB486CA" w:rsidR="00BF4401" w:rsidRPr="007C43CE" w:rsidRDefault="00BF4401" w:rsidP="008B7051">
      <w:pPr>
        <w:spacing w:line="276" w:lineRule="auto"/>
        <w:contextualSpacing/>
        <w:rPr>
          <w:sz w:val="26"/>
          <w:szCs w:val="26"/>
        </w:rPr>
      </w:pPr>
      <w:r w:rsidRPr="007C43CE">
        <w:rPr>
          <w:sz w:val="26"/>
          <w:szCs w:val="26"/>
        </w:rPr>
        <w:t xml:space="preserve">4. </w:t>
      </w:r>
      <w:r w:rsidR="00BD42DE" w:rsidRPr="007C43CE">
        <w:rPr>
          <w:sz w:val="26"/>
          <w:szCs w:val="26"/>
        </w:rPr>
        <w:t xml:space="preserve">What is Azure </w:t>
      </w:r>
      <w:r w:rsidR="00BD42DE" w:rsidRPr="003A576C">
        <w:rPr>
          <w:b/>
          <w:bCs/>
          <w:sz w:val="26"/>
          <w:szCs w:val="26"/>
        </w:rPr>
        <w:t>Synapse analytics</w:t>
      </w:r>
      <w:r w:rsidR="002678F6" w:rsidRPr="007C43CE">
        <w:rPr>
          <w:sz w:val="26"/>
          <w:szCs w:val="26"/>
        </w:rPr>
        <w:t>?</w:t>
      </w:r>
      <w:r w:rsidR="00BD42DE" w:rsidRPr="007C43CE">
        <w:rPr>
          <w:sz w:val="26"/>
          <w:szCs w:val="26"/>
        </w:rPr>
        <w:t xml:space="preserve"> </w:t>
      </w:r>
      <w:r w:rsidR="002678F6" w:rsidRPr="007C43CE">
        <w:rPr>
          <w:sz w:val="26"/>
          <w:szCs w:val="26"/>
        </w:rPr>
        <w:t>Create Synapse analytics workspace, analyse the data using serverless spark pool and setup</w:t>
      </w:r>
      <w:r w:rsidR="00BD42DE" w:rsidRPr="007C43CE">
        <w:rPr>
          <w:sz w:val="26"/>
          <w:szCs w:val="26"/>
        </w:rPr>
        <w:t xml:space="preserve"> a </w:t>
      </w:r>
      <w:r w:rsidR="002678F6" w:rsidRPr="007C43CE">
        <w:rPr>
          <w:sz w:val="26"/>
          <w:szCs w:val="26"/>
        </w:rPr>
        <w:t>pipeline to monitor</w:t>
      </w:r>
      <w:r w:rsidR="00BD42DE" w:rsidRPr="007C43CE">
        <w:rPr>
          <w:sz w:val="26"/>
          <w:szCs w:val="26"/>
        </w:rPr>
        <w:t>.</w:t>
      </w:r>
    </w:p>
    <w:sectPr w:rsidR="00BF4401" w:rsidRPr="007C43CE" w:rsidSect="00303448">
      <w:pgSz w:w="11906" w:h="16838"/>
      <w:pgMar w:top="1276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D2A6D"/>
    <w:multiLevelType w:val="hybridMultilevel"/>
    <w:tmpl w:val="8180AB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DE5553"/>
    <w:multiLevelType w:val="hybridMultilevel"/>
    <w:tmpl w:val="EC38BA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79"/>
    <w:rsid w:val="00083370"/>
    <w:rsid w:val="00163F84"/>
    <w:rsid w:val="001C5D9C"/>
    <w:rsid w:val="00205BFE"/>
    <w:rsid w:val="002426AC"/>
    <w:rsid w:val="002678F6"/>
    <w:rsid w:val="002772D7"/>
    <w:rsid w:val="00277E85"/>
    <w:rsid w:val="002937A1"/>
    <w:rsid w:val="002B1F7A"/>
    <w:rsid w:val="002C6871"/>
    <w:rsid w:val="00303448"/>
    <w:rsid w:val="00351143"/>
    <w:rsid w:val="003A576C"/>
    <w:rsid w:val="003F1A1B"/>
    <w:rsid w:val="00407EC4"/>
    <w:rsid w:val="004E0587"/>
    <w:rsid w:val="00515CC0"/>
    <w:rsid w:val="007776B9"/>
    <w:rsid w:val="007C43CE"/>
    <w:rsid w:val="007D1479"/>
    <w:rsid w:val="00840A4D"/>
    <w:rsid w:val="008B1D50"/>
    <w:rsid w:val="008B7051"/>
    <w:rsid w:val="008E03B1"/>
    <w:rsid w:val="009015CE"/>
    <w:rsid w:val="009744E7"/>
    <w:rsid w:val="009E1F03"/>
    <w:rsid w:val="00A217AE"/>
    <w:rsid w:val="00B03A7B"/>
    <w:rsid w:val="00B24718"/>
    <w:rsid w:val="00B4218D"/>
    <w:rsid w:val="00BB14C1"/>
    <w:rsid w:val="00BB7F82"/>
    <w:rsid w:val="00BD42DE"/>
    <w:rsid w:val="00BF4401"/>
    <w:rsid w:val="00CC0F66"/>
    <w:rsid w:val="00D03D5D"/>
    <w:rsid w:val="00D2624C"/>
    <w:rsid w:val="00D43BD4"/>
    <w:rsid w:val="00E47B01"/>
    <w:rsid w:val="00E54942"/>
    <w:rsid w:val="00F1112D"/>
    <w:rsid w:val="00FC3A25"/>
    <w:rsid w:val="00FE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7B4DD"/>
  <w15:chartTrackingRefBased/>
  <w15:docId w15:val="{98118152-3122-4EC1-8F11-913C03FB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C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5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58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B1F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6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power-bi/fundamentals/desktop-getting-started" TargetMode="External"/><Relationship Id="rId5" Type="http://schemas.openxmlformats.org/officeDocument/2006/relationships/hyperlink" Target="https://www.bankrate.com/retirement/best-and-worst-states-for-retire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bhatia</dc:creator>
  <cp:keywords/>
  <dc:description/>
  <cp:lastModifiedBy>puneet bhatia</cp:lastModifiedBy>
  <cp:revision>34</cp:revision>
  <dcterms:created xsi:type="dcterms:W3CDTF">2022-02-14T07:52:00Z</dcterms:created>
  <dcterms:modified xsi:type="dcterms:W3CDTF">2022-03-28T02:22:00Z</dcterms:modified>
</cp:coreProperties>
</file>