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What are the applications of Machine Learning?</w:t>
      </w:r>
    </w:p>
    <w:p w:rsidR="00B1640A" w:rsidRDefault="00B1640A" w:rsidP="00B1640A">
      <w:r>
        <w:t xml:space="preserve">Companies like Google, Facebook, Baidu, </w:t>
      </w:r>
      <w:proofErr w:type="gramStart"/>
      <w:r>
        <w:t>IBM,</w:t>
      </w:r>
      <w:proofErr w:type="gramEnd"/>
      <w:r>
        <w:t xml:space="preserve"> Microsoft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In addition, machine-learning algorithms </w:t>
      </w:r>
      <w:proofErr w:type="gramStart"/>
      <w:r>
        <w:t>can be used</w:t>
      </w:r>
      <w:proofErr w:type="gramEnd"/>
      <w:r>
        <w:t xml:space="preserve"> to find which two / three or more products sell together. This is done to design customer loyalty initiatives, which in turn helps the retailers to develop and maintain loyal customers.</w:t>
      </w:r>
    </w:p>
    <w:p w:rsidR="00B1640A" w:rsidRDefault="00B1640A"/>
    <w:p w:rsidR="00B1640A" w:rsidRDefault="00B1640A">
      <w:pPr>
        <w:rPr>
          <w:b/>
        </w:rPr>
      </w:pPr>
      <w:r w:rsidRPr="00B1640A">
        <w:rPr>
          <w:b/>
        </w:rPr>
        <w:t>Types of Machine learning</w:t>
      </w:r>
    </w:p>
    <w:p w:rsidR="00C35415" w:rsidRDefault="00C35415">
      <w:pPr>
        <w:rPr>
          <w:b/>
        </w:rPr>
      </w:pPr>
    </w:p>
    <w:p w:rsidR="00E32BF7" w:rsidRDefault="00E32BF7">
      <w:pPr>
        <w:rPr>
          <w:b/>
          <w:sz w:val="28"/>
          <w:szCs w:val="28"/>
        </w:rPr>
      </w:pPr>
      <w:r w:rsidRPr="00C35415">
        <w:rPr>
          <w:b/>
          <w:sz w:val="28"/>
          <w:szCs w:val="28"/>
        </w:rPr>
        <w:t>Support vector Machines</w:t>
      </w:r>
    </w:p>
    <w:p w:rsidR="004C75A0" w:rsidRPr="004C75A0" w:rsidRDefault="004C75A0" w:rsidP="004C75A0">
      <w:r w:rsidRPr="004C75A0">
        <w:t>Support vectors are the data points that lie closest to the decision surface (or hyperplane)</w:t>
      </w:r>
    </w:p>
    <w:p w:rsidR="004C75A0" w:rsidRDefault="004C75A0">
      <w:r>
        <w:rPr>
          <w:noProof/>
        </w:rPr>
        <w:drawing>
          <wp:inline distT="0" distB="0" distL="0" distR="0">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5">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rsidR="00561266" w:rsidRDefault="00561266" w:rsidP="00561266">
      <w:r w:rsidRPr="00561266">
        <w:rPr>
          <w:b/>
        </w:rPr>
        <w:lastRenderedPageBreak/>
        <w:t>Margin of Separation</w:t>
      </w:r>
      <w:r>
        <w:t xml:space="preserve"> (d):- the separation between the hyperplane and the closest data point for a given weight vector w and bias b.</w:t>
      </w:r>
    </w:p>
    <w:p w:rsidR="00C35415" w:rsidRDefault="00C35415">
      <w:r w:rsidRPr="00C35415">
        <w:t>Few keywords – margin, gaps, optimal margin classifier,</w:t>
      </w:r>
      <w:r w:rsidR="003E4272">
        <w:t xml:space="preserve"> Lagrange duality,</w:t>
      </w:r>
      <w:r w:rsidRPr="00C35415">
        <w:t xml:space="preserve"> kernels, SMO algorithm</w:t>
      </w:r>
    </w:p>
    <w:p w:rsidR="003E4272" w:rsidRDefault="003E4272">
      <w:r>
        <w:t xml:space="preserve">Margins – </w:t>
      </w:r>
    </w:p>
    <w:p w:rsidR="00C35415" w:rsidRDefault="003E4272">
      <w:r>
        <w:t>If a point is far from the separating hyperplane, then we are quite confident on its belongingness to a particular class/category. Main idea is to find a decision boundary that allows us to make correct and confident predictions.</w:t>
      </w:r>
    </w:p>
    <w:p w:rsidR="00CF4A8C" w:rsidRPr="00A37084" w:rsidRDefault="00B903A4">
      <w:r>
        <w:t xml:space="preserve">Let us think of a </w:t>
      </w:r>
      <w:r w:rsidR="00CF4A8C">
        <w:t xml:space="preserve">linear </w:t>
      </w:r>
      <w:r>
        <w:t>classifier</w:t>
      </w:r>
      <w:r w:rsidR="00CF4A8C">
        <w:t xml:space="preserve"> </w:t>
      </w:r>
      <w:proofErr w:type="spellStart"/>
      <w:r w:rsidR="00CF4A8C">
        <w:t>h</w:t>
      </w:r>
      <w:r w:rsidR="00CF4A8C" w:rsidRPr="00CF4A8C">
        <w:rPr>
          <w:vertAlign w:val="subscript"/>
        </w:rPr>
        <w:t>w</w:t>
      </w:r>
      <w:proofErr w:type="gramStart"/>
      <w:r w:rsidR="00CF4A8C" w:rsidRPr="00CF4A8C">
        <w:rPr>
          <w:vertAlign w:val="subscript"/>
        </w:rPr>
        <w:t>,b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w:t>
      </w:r>
      <w:proofErr w:type="gramStart"/>
      <w:r w:rsidR="00CF4A8C">
        <w:t>g(</w:t>
      </w:r>
      <w:proofErr w:type="gramEnd"/>
      <w:r w:rsidR="00CF4A8C">
        <w:t>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r w:rsidR="0009449C">
        <w:t>…,Θ</w:t>
      </w:r>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rsidR="00A37084" w:rsidRDefault="00A37084"/>
    <w:p w:rsidR="0009449C" w:rsidRDefault="0009449C">
      <w:r>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r w:rsidR="00EC23C7">
        <w:t>w</w:t>
      </w:r>
      <w:proofErr w:type="gramStart"/>
      <w:r w:rsidR="00EC23C7">
        <w:t>,b</w:t>
      </w:r>
      <w:proofErr w:type="spellEnd"/>
      <w:proofErr w:type="gramEnd"/>
      <w:r w:rsidR="00EC23C7">
        <w:t xml:space="preserve">) </w:t>
      </w:r>
      <w:proofErr w:type="spellStart"/>
      <w:r w:rsidR="00EC23C7">
        <w:t>wrt</w:t>
      </w:r>
      <w:proofErr w:type="spellEnd"/>
      <w:r w:rsidR="00EC23C7">
        <w:t xml:space="preserve"> training set S of size m :-</w:t>
      </w:r>
    </w:p>
    <w:p w:rsidR="00854699" w:rsidRPr="00A37084" w:rsidRDefault="00854699" w:rsidP="00854699">
      <w:pPr>
        <w:ind w:left="2880"/>
        <w:rPr>
          <w:sz w:val="28"/>
          <w:szCs w:val="28"/>
        </w:rPr>
      </w:pPr>
      <w:proofErr w:type="gramStart"/>
      <w:r w:rsidRPr="00A37084">
        <w:rPr>
          <w:sz w:val="28"/>
          <w:szCs w:val="28"/>
        </w:rPr>
        <w:t>ϒ</w:t>
      </w:r>
      <w:r w:rsidRPr="00A37084">
        <w:rPr>
          <w:sz w:val="28"/>
          <w:szCs w:val="28"/>
          <w:vertAlign w:val="superscript"/>
        </w:rPr>
        <w:t>(</w:t>
      </w:r>
      <w:proofErr w:type="spellStart"/>
      <w:proofErr w:type="gramEnd"/>
      <w:r w:rsidRPr="00A37084">
        <w:rPr>
          <w:sz w:val="28"/>
          <w:szCs w:val="28"/>
          <w:vertAlign w:val="superscript"/>
        </w:rPr>
        <w:t>i</w:t>
      </w:r>
      <w:proofErr w:type="spellEnd"/>
      <w:r w:rsidRPr="00A37084">
        <w:rPr>
          <w:sz w:val="28"/>
          <w:szCs w:val="28"/>
          <w:vertAlign w:val="superscript"/>
        </w:rPr>
        <w:t xml:space="preserve">) </w:t>
      </w:r>
      <w:r w:rsidRPr="00A37084">
        <w:rPr>
          <w:sz w:val="28"/>
          <w:szCs w:val="28"/>
        </w:rPr>
        <w:t xml:space="preserve"> =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 = min</w:t>
      </w:r>
      <w:r w:rsidR="00854699" w:rsidRPr="00A37084">
        <w:rPr>
          <w:sz w:val="28"/>
          <w:szCs w:val="28"/>
          <w:vertAlign w:val="subscript"/>
        </w:rPr>
        <w:t>12</w:t>
      </w:r>
      <w:proofErr w:type="gramStart"/>
      <w:r w:rsidR="00854699" w:rsidRPr="00A37084">
        <w:rPr>
          <w:sz w:val="28"/>
          <w:szCs w:val="28"/>
          <w:vertAlign w:val="subscript"/>
        </w:rPr>
        <w:t>..m</w:t>
      </w:r>
      <w:proofErr w:type="gramEnd"/>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rsidR="00C35415" w:rsidRDefault="00C35415">
      <w:pPr>
        <w:rPr>
          <w:b/>
        </w:rPr>
      </w:pPr>
    </w:p>
    <w:p w:rsidR="00A37084" w:rsidRDefault="00A37084">
      <w:r w:rsidRPr="00A37084">
        <w:t>Another important discussion point is why it is profitable to find a wide margin instead of narrow margin</w:t>
      </w:r>
      <w:r w:rsidR="00CC1C0A">
        <w:t>.</w:t>
      </w:r>
    </w:p>
    <w:p w:rsidR="00663A3A" w:rsidRDefault="00663A3A">
      <w:r>
        <w:rPr>
          <w:noProof/>
        </w:rPr>
        <w:lastRenderedPageBreak/>
        <w:drawing>
          <wp:inline distT="0" distB="0" distL="0" distR="0">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6">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rsidR="00273637" w:rsidRPr="00273637" w:rsidRDefault="007A03C0">
      <w:pPr>
        <w:rPr>
          <w:b/>
          <w:sz w:val="28"/>
          <w:szCs w:val="28"/>
        </w:rPr>
      </w:pPr>
      <w:r w:rsidRPr="007A03C0">
        <w:rPr>
          <w:b/>
          <w:sz w:val="28"/>
          <w:szCs w:val="28"/>
        </w:rPr>
        <w:t>Optimal Margin Classifier</w:t>
      </w:r>
    </w:p>
    <w:p w:rsidR="000C13AA" w:rsidRDefault="007A03C0">
      <w:r>
        <w:t>Here maximization 1/|w| problem has been converted to</w:t>
      </w:r>
      <w:r w:rsidR="000C13AA">
        <w:t xml:space="preserve"> minimization</w:t>
      </w:r>
      <w:r>
        <w:t xml:space="preserve"> </w:t>
      </w:r>
      <w:proofErr w:type="gramStart"/>
      <w:r>
        <w:t xml:space="preserve">½ </w:t>
      </w:r>
      <w:proofErr w:type="spellStart"/>
      <w:r w:rsidR="000C13AA">
        <w:t>w</w:t>
      </w:r>
      <w:r w:rsidR="000C13AA" w:rsidRPr="000C13AA">
        <w:rPr>
          <w:vertAlign w:val="superscript"/>
        </w:rPr>
        <w:t>T</w:t>
      </w:r>
      <w:r w:rsidR="000C13AA">
        <w:t>w</w:t>
      </w:r>
      <w:proofErr w:type="spellEnd"/>
      <w:proofErr w:type="gramEnd"/>
      <w:r w:rsidR="000C13AA">
        <w:t xml:space="preserve"> problem.</w:t>
      </w:r>
    </w:p>
    <w:p w:rsidR="00663A3A" w:rsidRDefault="000C13AA">
      <w:proofErr w:type="gramStart"/>
      <w:r>
        <w:t>where</w:t>
      </w:r>
      <w:proofErr w:type="gramEnd"/>
      <w:r>
        <w:t xml:space="preserve"> </w:t>
      </w:r>
      <w:proofErr w:type="spellStart"/>
      <w:r>
        <w:t>yi</w:t>
      </w:r>
      <w:proofErr w:type="spellEnd"/>
      <w:r>
        <w:t>(</w:t>
      </w:r>
      <w:proofErr w:type="spellStart"/>
      <w:r>
        <w:t>wTxi</w:t>
      </w:r>
      <w:proofErr w:type="spellEnd"/>
      <w:r>
        <w:t xml:space="preserve"> + b) &gt;=1</w:t>
      </w:r>
      <w:r w:rsidR="00273637">
        <w:t>.</w:t>
      </w:r>
    </w:p>
    <w:p w:rsidR="000C13AA" w:rsidRDefault="000C13AA">
      <w:r>
        <w:rPr>
          <w:noProof/>
        </w:rPr>
        <w:drawing>
          <wp:inline distT="0" distB="0" distL="0" distR="0">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7">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rsidR="00601063" w:rsidRDefault="00601063" w:rsidP="00601063">
      <w:r>
        <w:t xml:space="preserve">Above is an optimization problem with convex quadratic objective and linear constraints and </w:t>
      </w:r>
      <w:proofErr w:type="gramStart"/>
      <w:r>
        <w:t>Its</w:t>
      </w:r>
      <w:proofErr w:type="gramEnd"/>
      <w:r>
        <w:t xml:space="preserve"> solution gives us the optimal margin classifier</w:t>
      </w:r>
    </w:p>
    <w:p w:rsidR="00663A3A" w:rsidRDefault="00663A3A"/>
    <w:p w:rsidR="00D84809" w:rsidRDefault="00D84809">
      <w:r>
        <w:rPr>
          <w:noProof/>
        </w:rPr>
        <w:lastRenderedPageBreak/>
        <w:drawing>
          <wp:inline distT="0" distB="0" distL="0" distR="0">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663A3A" w:rsidRDefault="004E67A2">
      <w:proofErr w:type="gramStart"/>
      <w:r>
        <w:t>So</w:t>
      </w:r>
      <w:proofErr w:type="gramEnd"/>
      <w:r w:rsidR="00273637">
        <w:t>,</w:t>
      </w:r>
      <w:r>
        <w:t xml:space="preserve"> we need to ensure if the function is convex and smooth and only then a global solution will exist and SVM will be applicable for results with higher confidence.</w:t>
      </w:r>
    </w:p>
    <w:p w:rsidR="00273637" w:rsidRDefault="00273637"/>
    <w:p w:rsidR="00312EAD" w:rsidRDefault="00273637">
      <w:r>
        <w:t xml:space="preserve">Until now we have been defined the problem in primal form. </w:t>
      </w:r>
    </w:p>
    <w:p w:rsidR="00273637" w:rsidRDefault="00273637">
      <w:r>
        <w:t xml:space="preserve">Now we shall discuss what </w:t>
      </w:r>
      <w:proofErr w:type="gramStart"/>
      <w:r>
        <w:t>is dual problem</w:t>
      </w:r>
      <w:proofErr w:type="gramEnd"/>
      <w:r>
        <w:t xml:space="preserve">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w:t>
      </w:r>
      <w:proofErr w:type="gramStart"/>
      <w:r w:rsidR="007D3031" w:rsidRPr="007D3031">
        <w:rPr>
          <w:b/>
        </w:rPr>
        <w:t>kernels which</w:t>
      </w:r>
      <w:proofErr w:type="gramEnd"/>
      <w:r w:rsidR="007D3031" w:rsidRPr="007D3031">
        <w:rPr>
          <w:b/>
        </w:rPr>
        <w:t xml:space="preserve"> helps us solving the problem efficiently in very high dimensional spaces</w:t>
      </w:r>
      <w:r w:rsidR="007D3031">
        <w:t>.</w:t>
      </w:r>
    </w:p>
    <w:p w:rsidR="007D3031" w:rsidRDefault="007D3031"/>
    <w:p w:rsidR="007D3031" w:rsidRDefault="007D3031">
      <w:r>
        <w:t xml:space="preserve">What is Lagrange </w:t>
      </w:r>
      <w:r w:rsidR="009034FA">
        <w:t>function</w:t>
      </w:r>
      <w:r>
        <w:t>?</w:t>
      </w:r>
    </w:p>
    <w:p w:rsidR="00273637" w:rsidRDefault="009034FA">
      <w:r>
        <w:rPr>
          <w:noProof/>
        </w:rPr>
        <w:drawing>
          <wp:inline distT="0" distB="0" distL="0" distR="0">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9">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rsidR="004E45C8" w:rsidRDefault="004E45C8">
      <w:r>
        <w:rPr>
          <w:noProof/>
        </w:rPr>
        <w:lastRenderedPageBreak/>
        <w:drawing>
          <wp:inline distT="0" distB="0" distL="0" distR="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4E45C8" w:rsidRDefault="004E45C8"/>
    <w:p w:rsidR="004E45C8" w:rsidRPr="00A37084" w:rsidRDefault="004E45C8">
      <w:r>
        <w:rPr>
          <w:noProof/>
        </w:rPr>
        <w:drawing>
          <wp:inline distT="0" distB="0" distL="0" distR="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rsidR="000C13AA" w:rsidRDefault="000C13AA">
      <w:pPr>
        <w:rPr>
          <w:b/>
        </w:rPr>
      </w:pPr>
    </w:p>
    <w:p w:rsidR="000C13AA" w:rsidRDefault="000C13AA">
      <w:pPr>
        <w:rPr>
          <w:b/>
        </w:rPr>
      </w:pPr>
    </w:p>
    <w:p w:rsidR="00685B7D" w:rsidRDefault="00685B7D"/>
    <w:p w:rsidR="000C13AA" w:rsidRDefault="00385BB4">
      <w:r w:rsidRPr="00385BB4">
        <w:lastRenderedPageBreak/>
        <w:t>Lagrange dual is convex even if original problem is not</w:t>
      </w:r>
    </w:p>
    <w:p w:rsidR="00385BB4" w:rsidRDefault="00385BB4">
      <w:proofErr w:type="spellStart"/>
      <w:r>
        <w:t>Karush</w:t>
      </w:r>
      <w:proofErr w:type="spellEnd"/>
      <w:r>
        <w:t>-Kuhn-Tucker (KKT) conditions</w:t>
      </w:r>
      <w:r w:rsidR="00B73265">
        <w:t>;-</w:t>
      </w:r>
    </w:p>
    <w:p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 w</w:t>
      </w:r>
      <w:r w:rsidR="008C45E9">
        <w:t>.</w:t>
      </w:r>
      <w:r w:rsidRPr="00050EC2">
        <w:t>r</w:t>
      </w:r>
      <w:r w:rsidR="008C45E9">
        <w:t>.</w:t>
      </w:r>
      <w:r w:rsidRPr="00050EC2">
        <w:t>t</w:t>
      </w:r>
      <w:r w:rsidR="008C45E9">
        <w:t>.</w:t>
      </w:r>
      <w:r w:rsidRPr="00050EC2">
        <w:t xml:space="preserve"> w and b and set them to zero.</w:t>
      </w:r>
    </w:p>
    <w:p w:rsidR="00360CE1" w:rsidRDefault="00360CE1" w:rsidP="00754314">
      <w:r>
        <w:rPr>
          <w:noProof/>
        </w:rPr>
        <w:drawing>
          <wp:inline distT="0" distB="0" distL="0" distR="0">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2">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rsidR="00360CE1" w:rsidRPr="00050EC2" w:rsidRDefault="00360CE1" w:rsidP="00754314">
      <w:r>
        <w:rPr>
          <w:noProof/>
        </w:rPr>
        <w:drawing>
          <wp:inline distT="0" distB="0" distL="0" distR="0">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rsidR="00754314" w:rsidRPr="00050EC2" w:rsidRDefault="00754314" w:rsidP="00754314">
      <w:pPr>
        <w:rPr>
          <w:i/>
        </w:rPr>
      </w:pPr>
      <w:r w:rsidRPr="00050EC2">
        <w:rPr>
          <w:i/>
        </w:rPr>
        <w:t>After solving the above derivative equations</w:t>
      </w:r>
    </w:p>
    <w:p w:rsidR="00754314" w:rsidRDefault="00754314" w:rsidP="00754314">
      <w:pPr>
        <w:rPr>
          <w:b/>
        </w:rPr>
      </w:pPr>
      <w:r>
        <w:rPr>
          <w:b/>
          <w:noProof/>
        </w:rPr>
        <w:drawing>
          <wp:inline distT="0" distB="0" distL="0" distR="0">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14">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rsidR="00754314" w:rsidRDefault="00754314" w:rsidP="00754314">
      <w:pPr>
        <w:rPr>
          <w:b/>
        </w:rPr>
      </w:pPr>
      <w:r>
        <w:rPr>
          <w:b/>
          <w:noProof/>
        </w:rPr>
        <w:drawing>
          <wp:inline distT="0" distB="0" distL="0" distR="0">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15">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rsidR="004E472C" w:rsidRDefault="004E472C">
      <w:pPr>
        <w:rPr>
          <w:b/>
          <w:i/>
          <w:noProof/>
        </w:rPr>
      </w:pPr>
    </w:p>
    <w:p w:rsidR="004E472C" w:rsidRDefault="004E472C">
      <w:pPr>
        <w:rPr>
          <w:b/>
          <w:i/>
        </w:rPr>
      </w:pPr>
      <w:r>
        <w:rPr>
          <w:b/>
          <w:i/>
          <w:noProof/>
        </w:rPr>
        <w:lastRenderedPageBreak/>
        <w:drawing>
          <wp:inline distT="0" distB="0" distL="0" distR="0">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16">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rsidR="004E472C" w:rsidRDefault="004E472C">
      <w:pPr>
        <w:rPr>
          <w:b/>
          <w:i/>
        </w:rPr>
      </w:pPr>
    </w:p>
    <w:p w:rsidR="004E472C" w:rsidRPr="00FC707D" w:rsidRDefault="004E472C">
      <w:pPr>
        <w:rPr>
          <w:b/>
          <w:i/>
        </w:rPr>
      </w:pPr>
      <w:r>
        <w:rPr>
          <w:b/>
          <w:i/>
          <w:noProof/>
        </w:rPr>
        <w:drawing>
          <wp:inline distT="0" distB="0" distL="0" distR="0">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17">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rsidR="00754314" w:rsidRDefault="00754314">
      <w:pPr>
        <w:rPr>
          <w:b/>
        </w:rPr>
      </w:pPr>
    </w:p>
    <w:p w:rsidR="004E472C" w:rsidRDefault="004E472C">
      <w:pPr>
        <w:rPr>
          <w:b/>
        </w:rPr>
      </w:pPr>
      <w:r>
        <w:rPr>
          <w:b/>
          <w:noProof/>
        </w:rPr>
        <w:lastRenderedPageBreak/>
        <w:drawing>
          <wp:inline distT="0" distB="0" distL="0" distR="0">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w:t>
      </w:r>
      <w:proofErr w:type="gramStart"/>
      <w:r>
        <w:t>should be used</w:t>
      </w:r>
      <w:proofErr w:type="gramEnd"/>
      <w:r>
        <w:t xml:space="preserve"> in conjunction with high max depth. Higher value of gamma means more positive loss </w:t>
      </w:r>
      <w:r w:rsidR="00426EEA">
        <w:t xml:space="preserve">reduction required </w:t>
      </w:r>
      <w:proofErr w:type="gramStart"/>
      <w:r w:rsidR="00426EEA">
        <w:t>to further split</w:t>
      </w:r>
      <w:proofErr w:type="gramEnd"/>
      <w:r w:rsidR="00426EEA">
        <w:t xml:space="preserve"> the trees. </w:t>
      </w:r>
      <w:r w:rsidR="00955F88">
        <w:t xml:space="preserve">It becomes more conservative to adapt to complexity in the </w:t>
      </w:r>
      <w:r w:rsidR="009C1A8F">
        <w:t>model. Gamma thus in a way help avoid overfitting by pruning the tree.</w:t>
      </w:r>
    </w:p>
    <w:p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w:t>
      </w:r>
      <w:proofErr w:type="gramStart"/>
      <w:r>
        <w:t>is allowed</w:t>
      </w:r>
      <w:proofErr w:type="gramEnd"/>
      <w:r>
        <w:t xml:space="preserve"> to go.</w:t>
      </w:r>
      <w:r w:rsidR="009B2288">
        <w:t xml:space="preserve"> The larger the </w:t>
      </w:r>
      <w:r w:rsidR="00636CD1">
        <w:t>value</w:t>
      </w:r>
      <w:r w:rsidR="009B2288">
        <w:t xml:space="preserve"> more is the overfitting of the training set. Good values range from </w:t>
      </w:r>
      <w:proofErr w:type="gramStart"/>
      <w:r w:rsidR="009B2288">
        <w:t>6</w:t>
      </w:r>
      <w:proofErr w:type="gramEnd"/>
      <w:r w:rsidR="009B2288">
        <w:t xml:space="preserve"> to 20.</w:t>
      </w:r>
    </w:p>
    <w:p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in </w:t>
      </w:r>
      <w:r w:rsidRPr="009B2288">
        <w:lastRenderedPageBreak/>
        <w:t>order to avoid overfitting.</w:t>
      </w:r>
      <w:r>
        <w:t xml:space="preserve"> In simple words if the minimum sum of instance weight is less than the min child weight, tree would stop further partitioning</w:t>
      </w:r>
    </w:p>
    <w:p w:rsidR="005250B0" w:rsidRDefault="005250B0"/>
    <w:p w:rsidR="00F90D41" w:rsidRPr="006F046D" w:rsidRDefault="00F90D41">
      <w:pPr>
        <w:rPr>
          <w:b/>
          <w:sz w:val="28"/>
          <w:szCs w:val="28"/>
        </w:rPr>
      </w:pPr>
      <w:r w:rsidRPr="006F046D">
        <w:rPr>
          <w:b/>
          <w:sz w:val="28"/>
          <w:szCs w:val="28"/>
        </w:rP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t xml:space="preserve">Deep Learning </w:t>
      </w:r>
      <w:r w:rsidR="00916120">
        <w:t>–</w:t>
      </w:r>
      <w:r>
        <w:t xml:space="preserve"> </w:t>
      </w:r>
      <w:r w:rsidR="00916120">
        <w:t xml:space="preserve">is a subfield of machine learning. </w:t>
      </w:r>
      <w:proofErr w:type="gramStart"/>
      <w:r w:rsidR="00916120">
        <w:t>it</w:t>
      </w:r>
      <w:proofErr w:type="gramEnd"/>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 xml:space="preserve">Reason for Intersection of Deep Learning and NLP is that it will help computers to understand natural language like humans to perform useful tasks e.g. </w:t>
      </w:r>
      <w:proofErr w:type="gramStart"/>
      <w:r>
        <w:t>Question-Answering</w:t>
      </w:r>
      <w:proofErr w:type="gramEnd"/>
    </w:p>
    <w:p w:rsidR="00A94398" w:rsidRDefault="00A94398">
      <w:r>
        <w:t xml:space="preserve">Following steps </w:t>
      </w:r>
      <w:proofErr w:type="gramStart"/>
      <w:r>
        <w:t>can be performed</w:t>
      </w:r>
      <w:proofErr w:type="gramEnd"/>
      <w:r>
        <w:t xml:space="preserve"> in general:-</w:t>
      </w:r>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lastRenderedPageBreak/>
        <w:t>Discourse Processing</w:t>
      </w:r>
    </w:p>
    <w:p w:rsidR="002A55B2" w:rsidRDefault="002A55B2"/>
    <w:p w:rsidR="00A94398" w:rsidRDefault="00A94398">
      <w:r>
        <w:t xml:space="preserve">Applications of NLP – spell checking, keyword search, finding synonyms, extracting info from websites such as product prices, names, date, location etc., classification on reading level of text , sentiment analysis and identification on positive or negative. </w:t>
      </w:r>
      <w:proofErr w:type="gramStart"/>
      <w:r>
        <w:t>More complex tasks like machine translation, complex</w:t>
      </w:r>
      <w:proofErr w:type="gramEnd"/>
      <w:r>
        <w:t xml:space="preserve">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t>Deep Learning + NLP = Deep NLP</w:t>
      </w:r>
    </w:p>
    <w:p w:rsidR="007D7244" w:rsidRDefault="007D7244" w:rsidP="00916120"/>
    <w:p w:rsidR="007D7244" w:rsidRDefault="007D7244" w:rsidP="00916120">
      <w:proofErr w:type="gramStart"/>
      <w:r>
        <w:t>Earlier semantics were represented by Lambda Calculus</w:t>
      </w:r>
      <w:proofErr w:type="gramEnd"/>
      <w:r>
        <w:t xml:space="preserve"> but with deep learning </w:t>
      </w:r>
      <w:r w:rsidR="009A73B7">
        <w:t>it’s</w:t>
      </w:r>
      <w:r>
        <w:t xml:space="preserve"> just a vector and calculations</w:t>
      </w:r>
    </w:p>
    <w:p w:rsidR="007D7244" w:rsidRDefault="007D7244" w:rsidP="00916120">
      <w:proofErr w:type="gramStart"/>
      <w:r>
        <w:t>Also</w:t>
      </w:r>
      <w:proofErr w:type="gramEnd"/>
      <w:r>
        <w:t xml:space="preserve">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 xml:space="preserve">A </w:t>
      </w:r>
      <w:proofErr w:type="gramStart"/>
      <w:r>
        <w:t>word can be represented by a dense vector</w:t>
      </w:r>
      <w:proofErr w:type="gramEnd"/>
      <w:r>
        <w:t>.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E3590D" w:rsidRDefault="00E3590D" w:rsidP="00CD6C08"/>
    <w:p w:rsidR="00E3590D" w:rsidRDefault="00E3590D" w:rsidP="00E3590D">
      <w:proofErr w:type="gramStart"/>
      <w:r>
        <w:t>import</w:t>
      </w:r>
      <w:proofErr w:type="gramEnd"/>
      <w:r>
        <w:t xml:space="preserve"> </w:t>
      </w:r>
      <w:proofErr w:type="spellStart"/>
      <w:r>
        <w:t>numpy</w:t>
      </w:r>
      <w:proofErr w:type="spellEnd"/>
      <w:r>
        <w:t xml:space="preserve"> as np</w:t>
      </w:r>
    </w:p>
    <w:p w:rsidR="00E3590D" w:rsidRDefault="00E3590D" w:rsidP="00E3590D">
      <w:proofErr w:type="gramStart"/>
      <w:r>
        <w:t>import</w:t>
      </w:r>
      <w:proofErr w:type="gramEnd"/>
      <w:r>
        <w:t xml:space="preserve"> random</w:t>
      </w:r>
    </w:p>
    <w:p w:rsidR="00E3590D" w:rsidRDefault="00E3590D" w:rsidP="00E3590D"/>
    <w:p w:rsidR="00E3590D" w:rsidRPr="00E3590D" w:rsidRDefault="00E3590D" w:rsidP="00E3590D">
      <w:pPr>
        <w:rPr>
          <w:i/>
        </w:rPr>
      </w:pPr>
      <w:proofErr w:type="spellStart"/>
      <w:proofErr w:type="gramStart"/>
      <w:r w:rsidRPr="00E3590D">
        <w:rPr>
          <w:i/>
        </w:rPr>
        <w:t>def</w:t>
      </w:r>
      <w:proofErr w:type="spellEnd"/>
      <w:proofErr w:type="gramEnd"/>
      <w:r w:rsidRPr="00E3590D">
        <w:rPr>
          <w:i/>
        </w:rPr>
        <w:t xml:space="preserve"> </w:t>
      </w:r>
      <w:proofErr w:type="spellStart"/>
      <w:r w:rsidRPr="00E3590D">
        <w:rPr>
          <w:i/>
        </w:rPr>
        <w:t>softmax</w:t>
      </w:r>
      <w:proofErr w:type="spellEnd"/>
      <w:r w:rsidRPr="00E3590D">
        <w:rPr>
          <w:i/>
        </w:rPr>
        <w:t>(x):</w:t>
      </w:r>
    </w:p>
    <w:p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r w:rsidRPr="00E3590D">
        <w:rPr>
          <w:i/>
        </w:rPr>
        <w:t>code.You</w:t>
      </w:r>
      <w:proofErr w:type="spell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w:t>
      </w:r>
      <w:proofErr w:type="gramStart"/>
      <w:r w:rsidRPr="00E3590D">
        <w:rPr>
          <w:i/>
        </w:rPr>
        <w:t>,np.max</w:t>
      </w:r>
      <w:proofErr w:type="spellEnd"/>
      <w:proofErr w:type="gram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proofErr w:type="gramStart"/>
      <w:r w:rsidRPr="00E3590D">
        <w:rPr>
          <w:i/>
        </w:rPr>
        <w:t>numpy</w:t>
      </w:r>
      <w:proofErr w:type="spellEnd"/>
      <w:proofErr w:type="gramEnd"/>
      <w:r w:rsidRPr="00E3590D">
        <w:rPr>
          <w:i/>
        </w:rPr>
        <w:t xml:space="preserve"> broadcasting documentation:</w:t>
      </w:r>
    </w:p>
    <w:p w:rsidR="00E3590D" w:rsidRPr="00E3590D" w:rsidRDefault="00E3590D" w:rsidP="00E3590D">
      <w:pPr>
        <w:rPr>
          <w:i/>
        </w:rPr>
      </w:pPr>
      <w:r w:rsidRPr="00E3590D">
        <w:rPr>
          <w:i/>
        </w:rPr>
        <w:t xml:space="preserve"> http://docs.scipy.org/doc/numpy/user/basics.broadcasting.html</w:t>
      </w:r>
    </w:p>
    <w:p w:rsidR="00E3590D" w:rsidRPr="00E3590D" w:rsidRDefault="00E3590D" w:rsidP="00E3590D">
      <w:pPr>
        <w:rPr>
          <w:i/>
        </w:rPr>
      </w:pPr>
      <w:r w:rsidRPr="00E3590D">
        <w:rPr>
          <w:i/>
        </w:rPr>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proofErr w:type="gramStart"/>
      <w:r w:rsidRPr="00E3590D">
        <w:rPr>
          <w:i/>
        </w:rPr>
        <w:t>np.exp</w:t>
      </w:r>
      <w:proofErr w:type="spellEnd"/>
      <w:r w:rsidRPr="00E3590D">
        <w:rPr>
          <w:i/>
        </w:rPr>
        <w:t>(</w:t>
      </w:r>
      <w:proofErr w:type="spellStart"/>
      <w:proofErr w:type="gramEnd"/>
      <w:r w:rsidRPr="00E3590D">
        <w:rPr>
          <w:i/>
        </w:rPr>
        <w:t>x.T-tmp_x</w:t>
      </w:r>
      <w:proofErr w:type="spellEnd"/>
      <w:r w:rsidRPr="00E3590D">
        <w:rPr>
          <w:i/>
        </w:rPr>
        <w:t>)</w:t>
      </w:r>
    </w:p>
    <w:p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rsidR="00E3590D" w:rsidRPr="00E3590D" w:rsidRDefault="00E3590D" w:rsidP="00E3590D">
      <w:pPr>
        <w:rPr>
          <w:i/>
        </w:rPr>
      </w:pPr>
      <w:r w:rsidRPr="00E3590D">
        <w:rPr>
          <w:i/>
        </w:rPr>
        <w:t xml:space="preserve">    x = </w:t>
      </w:r>
      <w:proofErr w:type="spellStart"/>
      <w:r w:rsidRPr="00E3590D">
        <w:rPr>
          <w:i/>
        </w:rPr>
        <w:t>x.T</w:t>
      </w:r>
      <w:proofErr w:type="spellEnd"/>
    </w:p>
    <w:p w:rsidR="00E3590D" w:rsidRPr="00E3590D" w:rsidRDefault="00E3590D" w:rsidP="00E3590D">
      <w:pPr>
        <w:rPr>
          <w:i/>
        </w:rPr>
      </w:pPr>
      <w:r w:rsidRPr="00E3590D">
        <w:rPr>
          <w:i/>
        </w:rPr>
        <w:t xml:space="preserve">    </w:t>
      </w:r>
      <w:proofErr w:type="gramStart"/>
      <w:r w:rsidRPr="00E3590D">
        <w:rPr>
          <w:i/>
        </w:rPr>
        <w:t>return</w:t>
      </w:r>
      <w:proofErr w:type="gramEnd"/>
      <w:r w:rsidRPr="00E3590D">
        <w:rPr>
          <w:i/>
        </w:rPr>
        <w:t xml:space="preserve"> x</w:t>
      </w:r>
    </w:p>
    <w:p w:rsidR="004F6CE8" w:rsidRDefault="00623539" w:rsidP="00CD6C08">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AcroExch.Document.11" ShapeID="_x0000_i1025" DrawAspect="Icon" ObjectID="_1548151903" r:id="rId20"/>
        </w:object>
      </w:r>
      <w:r w:rsidR="008F7977">
        <w:object w:dxaOrig="1534" w:dyaOrig="997">
          <v:shape id="_x0000_i1026" type="#_x0000_t75" style="width:76.5pt;height:49.5pt" o:ole="">
            <v:imagedata r:id="rId21" o:title=""/>
          </v:shape>
          <o:OLEObject Type="Embed" ProgID="Package" ShapeID="_x0000_i1026" DrawAspect="Icon" ObjectID="_1548151904" r:id="rId22"/>
        </w:object>
      </w:r>
    </w:p>
    <w:p w:rsidR="00C51188" w:rsidRDefault="00C51188" w:rsidP="00CD6C08"/>
    <w:p w:rsidR="007760D5" w:rsidRDefault="007760D5" w:rsidP="00A33C2F">
      <w:pPr>
        <w:rPr>
          <w:b/>
          <w:sz w:val="28"/>
          <w:szCs w:val="28"/>
        </w:rPr>
      </w:pPr>
      <w:r w:rsidRPr="007760D5">
        <w:rPr>
          <w:b/>
          <w:sz w:val="28"/>
          <w:szCs w:val="28"/>
        </w:rPr>
        <w:t xml:space="preserve">Motivation: Why Learn Word </w:t>
      </w:r>
      <w:proofErr w:type="spellStart"/>
      <w:r w:rsidRPr="007760D5">
        <w:rPr>
          <w:b/>
          <w:sz w:val="28"/>
          <w:szCs w:val="28"/>
        </w:rPr>
        <w:t>Embeddings</w:t>
      </w:r>
      <w:proofErr w:type="spellEnd"/>
      <w:r w:rsidRPr="007760D5">
        <w:rPr>
          <w:b/>
          <w:sz w:val="28"/>
          <w:szCs w:val="28"/>
        </w:rPr>
        <w:t>?</w:t>
      </w:r>
    </w:p>
    <w:p w:rsidR="007760D5" w:rsidRDefault="007760D5" w:rsidP="00A33C2F">
      <w:r w:rsidRPr="007760D5">
        <w:t xml:space="preserve">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t>
      </w:r>
      <w:r w:rsidRPr="007760D5">
        <w:lastRenderedPageBreak/>
        <w:t>words as unique, discrete ids furthermore leads to data sparsity, and usually means that we may need more data in order to successfully train statistical models.</w:t>
      </w:r>
    </w:p>
    <w:p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rsidR="007760D5" w:rsidRDefault="007760D5" w:rsidP="007760D5"/>
    <w:p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rsidR="007760D5" w:rsidRDefault="007760D5" w:rsidP="007760D5"/>
    <w:p w:rsidR="007760D5" w:rsidRDefault="007760D5" w:rsidP="007760D5">
      <w:r>
        <w:t xml:space="preserve">Word2vec is a particularly computationally efficient predictive model for learning word </w:t>
      </w:r>
      <w:proofErr w:type="spellStart"/>
      <w:r>
        <w:t>embeddings</w:t>
      </w:r>
      <w:proofErr w:type="spellEnd"/>
      <w:r>
        <w:t xml:space="preserve">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w:t>
      </w:r>
      <w:proofErr w:type="spellStart"/>
      <w:r>
        <w:t>smoothes</w:t>
      </w:r>
      <w:proofErr w:type="spellEnd"/>
      <w:r>
        <w:t xml:space="preserve">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w:t>
      </w:r>
    </w:p>
    <w:p w:rsidR="007760D5" w:rsidRPr="00311469" w:rsidRDefault="007760D5" w:rsidP="007760D5">
      <w:pPr>
        <w:rPr>
          <w:b/>
          <w:sz w:val="28"/>
          <w:szCs w:val="28"/>
        </w:rPr>
      </w:pPr>
      <w:r w:rsidRPr="00311469">
        <w:rPr>
          <w:b/>
          <w:sz w:val="28"/>
          <w:szCs w:val="28"/>
        </w:rPr>
        <w:t>Skip- gram model</w:t>
      </w:r>
    </w:p>
    <w:p w:rsidR="007760D5" w:rsidRPr="00DF3D25" w:rsidRDefault="007760D5" w:rsidP="007760D5">
      <w:pPr>
        <w:rPr>
          <w:b/>
        </w:rPr>
      </w:pPr>
      <w:r>
        <w:t xml:space="preserve">E.g.  </w:t>
      </w:r>
      <w:proofErr w:type="gramStart"/>
      <w:r w:rsidRPr="00DF3D25">
        <w:rPr>
          <w:b/>
        </w:rPr>
        <w:t>the</w:t>
      </w:r>
      <w:proofErr w:type="gramEnd"/>
      <w:r w:rsidRPr="00DF3D25">
        <w:rPr>
          <w:b/>
        </w:rPr>
        <w:t xml:space="preserve"> quick brown fox jumped over the lazy dog</w:t>
      </w:r>
    </w:p>
    <w:p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xml:space="preserve">, etc. Using a window size of </w:t>
      </w:r>
      <w:proofErr w:type="gramStart"/>
      <w:r>
        <w:t>1</w:t>
      </w:r>
      <w:proofErr w:type="gramEnd"/>
      <w:r>
        <w:t>, we then have the dataset</w:t>
      </w:r>
    </w:p>
    <w:p w:rsidR="007760D5" w:rsidRPr="00432334" w:rsidRDefault="007760D5" w:rsidP="007760D5">
      <w:pPr>
        <w:rPr>
          <w:b/>
        </w:rPr>
      </w:pPr>
      <w:r w:rsidRPr="00432334">
        <w:rPr>
          <w:b/>
        </w:rPr>
        <w:t>([the, brown], quick), ([quick, fox], brown), ([brown, jumped], fox)</w:t>
      </w:r>
      <w:proofErr w:type="gramStart"/>
      <w:r w:rsidRPr="00432334">
        <w:rPr>
          <w:b/>
        </w:rPr>
        <w:t>, ...</w:t>
      </w:r>
      <w:proofErr w:type="gramEnd"/>
    </w:p>
    <w:p w:rsidR="007760D5" w:rsidRDefault="007760D5" w:rsidP="007760D5">
      <w:proofErr w:type="gramStart"/>
      <w:r>
        <w:t>of</w:t>
      </w:r>
      <w:proofErr w:type="gramEnd"/>
      <w:r>
        <w:t xml:space="preserve"> (context, target) pairs. Recall that skip-gram inverts contexts and targets, and tries to predict each context word from its target word, so the task becomes to predict 'the' and 'brown' from 'quick', 'quick' and 'fox' from 'brown', etc. Therefore, our dataset becomes</w:t>
      </w:r>
    </w:p>
    <w:p w:rsidR="007760D5" w:rsidRPr="00DF3D25" w:rsidRDefault="007760D5" w:rsidP="007760D5">
      <w:pPr>
        <w:rPr>
          <w:b/>
        </w:rPr>
      </w:pPr>
      <w:r w:rsidRPr="00DF3D25">
        <w:rPr>
          <w:b/>
        </w:rPr>
        <w:t>(</w:t>
      </w:r>
      <w:proofErr w:type="gramStart"/>
      <w:r w:rsidRPr="00DF3D25">
        <w:rPr>
          <w:b/>
        </w:rPr>
        <w:t>quick</w:t>
      </w:r>
      <w:proofErr w:type="gramEnd"/>
      <w:r w:rsidRPr="00DF3D25">
        <w:rPr>
          <w:b/>
        </w:rPr>
        <w:t>, the), (quick, brown), (brown, quick), (brown, fox), ...</w:t>
      </w:r>
    </w:p>
    <w:p w:rsidR="007760D5" w:rsidRDefault="007760D5" w:rsidP="007760D5">
      <w:proofErr w:type="gramStart"/>
      <w:r>
        <w:t>of</w:t>
      </w:r>
      <w:proofErr w:type="gramEnd"/>
      <w:r>
        <w:t xml:space="preserve"> (input, output) pairs. The objective function is defined over the entire dataset, but we typically optimize this with stochastic gradient descent (SGD) using one example at a time (or a '</w:t>
      </w:r>
      <w:proofErr w:type="spellStart"/>
      <w:r>
        <w:t>minibatch</w:t>
      </w:r>
      <w:proofErr w:type="spellEnd"/>
      <w:r>
        <w:t xml:space="preserve">' of </w:t>
      </w:r>
      <w:proofErr w:type="spellStart"/>
      <w:r>
        <w:t>batch_size</w:t>
      </w:r>
      <w:proofErr w:type="spellEnd"/>
      <w:r>
        <w:t xml:space="preserve"> examples, where typically 16 &lt;= </w:t>
      </w:r>
      <w:proofErr w:type="spellStart"/>
      <w:r w:rsidRPr="00DF3D25">
        <w:rPr>
          <w:b/>
        </w:rPr>
        <w:t>batch_size</w:t>
      </w:r>
      <w:proofErr w:type="spellEnd"/>
      <w:r>
        <w:t xml:space="preserve"> &lt;= 512)</w:t>
      </w:r>
    </w:p>
    <w:p w:rsidR="007760D5" w:rsidRPr="00311469" w:rsidRDefault="007760D5" w:rsidP="007760D5">
      <w:pPr>
        <w:rPr>
          <w:b/>
          <w:sz w:val="28"/>
          <w:szCs w:val="28"/>
        </w:rPr>
      </w:pPr>
      <w:r w:rsidRPr="00311469">
        <w:rPr>
          <w:b/>
          <w:sz w:val="28"/>
          <w:szCs w:val="28"/>
        </w:rPr>
        <w:lastRenderedPageBreak/>
        <w:t>CBOW model</w:t>
      </w:r>
    </w:p>
    <w:p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rsidR="007760D5" w:rsidRPr="007760D5" w:rsidRDefault="007760D5" w:rsidP="007760D5"/>
    <w:p w:rsidR="00560ADC" w:rsidRDefault="00560ADC"/>
    <w:p w:rsidR="00071F02" w:rsidRPr="00071F02" w:rsidRDefault="00071F02" w:rsidP="00071F02">
      <w:pPr>
        <w:rPr>
          <w:b/>
          <w:sz w:val="28"/>
          <w:szCs w:val="28"/>
        </w:rPr>
      </w:pPr>
      <w:r w:rsidRPr="00071F02">
        <w:rPr>
          <w:b/>
          <w:sz w:val="28"/>
          <w:szCs w:val="28"/>
        </w:rPr>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w:t>
      </w:r>
      <w:proofErr w:type="gramStart"/>
      <w:r>
        <w:t>1</w:t>
      </w:r>
      <w:proofErr w:type="gramEnd"/>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23"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 xml:space="preserve">Chi Square test,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24" w:history="1">
        <w:r w:rsidRPr="00C454CF">
          <w:rPr>
            <w:rStyle w:val="Hyperlink"/>
          </w:rPr>
          <w:t>https://www.r-bloggers.com/goodness-of-fit-test-in-r/</w:t>
        </w:r>
      </w:hyperlink>
    </w:p>
    <w:p w:rsidR="00630B14" w:rsidRDefault="00630B14" w:rsidP="00630B14"/>
    <w:p w:rsidR="00071F02" w:rsidRDefault="00E665EA" w:rsidP="00071F02">
      <w:pPr>
        <w:pStyle w:val="ListParagraph"/>
        <w:numPr>
          <w:ilvl w:val="0"/>
          <w:numId w:val="2"/>
        </w:numPr>
      </w:pPr>
      <w:r>
        <w:lastRenderedPageBreak/>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rsidR="006C0D63" w:rsidRDefault="006C0D63" w:rsidP="00D627CB">
      <w:r>
        <w:t xml:space="preserve">#TODO - </w:t>
      </w:r>
      <w:hyperlink r:id="rId25"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 (</w:t>
      </w:r>
      <w:proofErr w:type="gramStart"/>
      <w:r w:rsidRPr="00B1132B">
        <w:t>max(</w:t>
      </w:r>
      <w:proofErr w:type="gramEnd"/>
      <w:r w:rsidRPr="00B1132B">
        <w:t xml:space="preserve">RI) - </w:t>
      </w:r>
      <w:proofErr w:type="spellStart"/>
      <w:r w:rsidRPr="00B1132B">
        <w:t>Expected_RI</w:t>
      </w:r>
      <w:proofErr w:type="spellEnd"/>
      <w:r w:rsidRPr="00B1132B">
        <w:t>)</w:t>
      </w:r>
    </w:p>
    <w:p w:rsidR="00AC2DC5" w:rsidRDefault="00AC2DC5" w:rsidP="00AC2DC5">
      <w:r>
        <w:t xml:space="preserve">#TODO - </w:t>
      </w:r>
      <w:hyperlink r:id="rId26" w:anchor="adjusted-rand-score"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27" w:history="1">
        <w:r w:rsidRPr="00C454CF">
          <w:rPr>
            <w:rStyle w:val="Hyperlink"/>
          </w:rPr>
          <w:t>http://stats.stackexchange.com/questions/61783/variance-and-bias-in-cross-validation-why-does-leave-one-out-cv-have-higher-var</w:t>
        </w:r>
      </w:hyperlink>
    </w:p>
    <w:p w:rsidR="00BD678C" w:rsidRDefault="007E2BE7" w:rsidP="00BD678C">
      <w:hyperlink r:id="rId28" w:history="1">
        <w:r w:rsidR="0042549C"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t xml:space="preserve">How to deal with multi-collinearity situation in linear regression model? - To check multicollinearity, we can create a correlation matrix to identify &amp; remove variables having correlation above 75% (deciding a threshold is subjective). In addition, we can use calculate VIF (variance inflation factor) to check the presence of multicollinearity. VIF value &lt;= </w:t>
      </w:r>
      <w:proofErr w:type="gramStart"/>
      <w:r>
        <w:t>4</w:t>
      </w:r>
      <w:proofErr w:type="gramEnd"/>
      <w:r>
        <w:t xml:space="preserve"> suggests no multicollinearity whereas a value of &gt;= 10 implies serious multicollinearity. </w:t>
      </w:r>
      <w:proofErr w:type="gramStart"/>
      <w:r>
        <w:t>Also</w:t>
      </w:r>
      <w:proofErr w:type="gramEnd"/>
      <w:r>
        <w:t xml:space="preserve">, we can use tolerance as an indicator of </w:t>
      </w:r>
      <w:proofErr w:type="spellStart"/>
      <w:r>
        <w:t>multicollinearity.But</w:t>
      </w:r>
      <w:proofErr w:type="spellEnd"/>
      <w:r>
        <w:t xml:space="preserve">, removing correlated variables might lead to loss of information. In order to retain those variables, we can use penalized regression models like ridge or lasso regression. </w:t>
      </w:r>
      <w:proofErr w:type="gramStart"/>
      <w:r>
        <w:t>Also</w:t>
      </w:r>
      <w:proofErr w:type="gramEnd"/>
      <w:r>
        <w:t xml:space="preserve">, we can add some random noise in correlated variable so that the variables become different from each other. </w:t>
      </w:r>
      <w:proofErr w:type="gramStart"/>
      <w:r>
        <w:t>But</w:t>
      </w:r>
      <w:proofErr w:type="gramEnd"/>
      <w:r>
        <w: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29"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 xml:space="preserve">rate </w:t>
      </w:r>
      <w:r w:rsidR="0050392F">
        <w:lastRenderedPageBreak/>
        <w:t>(</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30" w:history="1">
        <w:r w:rsidRPr="00C454CF">
          <w:rPr>
            <w:rStyle w:val="Hyperlink"/>
          </w:rPr>
          <w:t>https://en.wikipedia.org/wiki/Sensitivity_and_specificity</w:t>
        </w:r>
      </w:hyperlink>
    </w:p>
    <w:p w:rsidR="00E53A6C" w:rsidRDefault="00E53A6C" w:rsidP="00E53A6C">
      <w:r>
        <w:t xml:space="preserve">#TODO - </w:t>
      </w:r>
      <w:hyperlink r:id="rId31"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t xml:space="preserve">#TODO - </w:t>
      </w:r>
      <w:hyperlink r:id="rId32" w:history="1">
        <w:r w:rsidRPr="00C454CF">
          <w:rPr>
            <w:rStyle w:val="Hyperlink"/>
          </w:rPr>
          <w:t>https://www.analyticsvidhya.com/blog/2015/09/questions-ensemble-modeling/</w:t>
        </w:r>
      </w:hyperlink>
    </w:p>
    <w:p w:rsidR="00F90A94" w:rsidRDefault="00F90A94" w:rsidP="00F90A94">
      <w:r>
        <w:t xml:space="preserve">#TODO - </w:t>
      </w:r>
      <w:hyperlink r:id="rId33" w:history="1">
        <w:r w:rsidRPr="00C454CF">
          <w:rPr>
            <w:rStyle w:val="Hyperlink"/>
          </w:rPr>
          <w:t>https://www.analyticsvidhya.com/blog/2015/08/introduction-ensemble-learning/</w:t>
        </w:r>
      </w:hyperlink>
    </w:p>
    <w:p w:rsidR="00F90A94" w:rsidRDefault="00F90A94" w:rsidP="00F90A94">
      <w:r>
        <w:t xml:space="preserve">#TODO - </w:t>
      </w:r>
      <w:hyperlink r:id="rId34"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35"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36"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7E2BE7" w:rsidP="00B1640A">
      <w:proofErr w:type="gramStart"/>
      <w:r>
        <w:t>Machine learning interview questions</w:t>
      </w:r>
      <w:proofErr w:type="gramEnd"/>
    </w:p>
    <w:p w:rsidR="007E2BE7" w:rsidRDefault="007E2BE7" w:rsidP="007E2BE7">
      <w:pPr>
        <w:pStyle w:val="ListParagraph"/>
        <w:numPr>
          <w:ilvl w:val="0"/>
          <w:numId w:val="7"/>
        </w:numPr>
      </w:pPr>
      <w:r>
        <w:t>How CHAID and random forest are different from objective function perspective</w:t>
      </w:r>
    </w:p>
    <w:p w:rsidR="007E2BE7" w:rsidRDefault="007E2BE7" w:rsidP="007E2BE7">
      <w:pPr>
        <w:pStyle w:val="ListParagraph"/>
        <w:numPr>
          <w:ilvl w:val="0"/>
          <w:numId w:val="7"/>
        </w:numPr>
      </w:pPr>
      <w:r>
        <w:t>How to detect solve multicollinearity</w:t>
      </w:r>
      <w:bookmarkStart w:id="0" w:name="_GoBack"/>
      <w:bookmarkEnd w:id="0"/>
      <w:r>
        <w:t xml:space="preserve"> graphically</w:t>
      </w:r>
    </w:p>
    <w:p w:rsidR="007E2BE7" w:rsidRDefault="007E2BE7" w:rsidP="007E2BE7">
      <w:pPr>
        <w:pStyle w:val="ListParagraph"/>
        <w:numPr>
          <w:ilvl w:val="0"/>
          <w:numId w:val="7"/>
        </w:numPr>
      </w:pPr>
      <w:r>
        <w:t>What is the difference between r2 and adjusted r2?</w:t>
      </w:r>
    </w:p>
    <w:p w:rsidR="007E2BE7" w:rsidRDefault="007E2BE7" w:rsidP="007E2BE7">
      <w:pPr>
        <w:pStyle w:val="ListParagraph"/>
        <w:numPr>
          <w:ilvl w:val="0"/>
          <w:numId w:val="7"/>
        </w:numPr>
      </w:pPr>
      <w:r>
        <w:t>Correlation and partial correlation?</w:t>
      </w:r>
    </w:p>
    <w:p w:rsidR="007E2BE7" w:rsidRDefault="007E2BE7" w:rsidP="007E2BE7">
      <w:pPr>
        <w:pStyle w:val="ListParagraph"/>
        <w:numPr>
          <w:ilvl w:val="0"/>
          <w:numId w:val="7"/>
        </w:numPr>
      </w:pPr>
      <w:r>
        <w:lastRenderedPageBreak/>
        <w:t>Multicollinearity?</w:t>
      </w:r>
    </w:p>
    <w:p w:rsidR="007E2BE7" w:rsidRDefault="007E2BE7" w:rsidP="007E2BE7">
      <w:pPr>
        <w:pStyle w:val="ListParagraph"/>
        <w:numPr>
          <w:ilvl w:val="0"/>
          <w:numId w:val="7"/>
        </w:numPr>
      </w:pPr>
      <w:r>
        <w:t>Formula for multicollinearity</w:t>
      </w:r>
    </w:p>
    <w:p w:rsidR="007E2BE7" w:rsidRDefault="007E2BE7" w:rsidP="007E2BE7">
      <w:pPr>
        <w:pStyle w:val="ListParagraph"/>
        <w:numPr>
          <w:ilvl w:val="0"/>
          <w:numId w:val="7"/>
        </w:numPr>
      </w:pPr>
      <w:r>
        <w:t>Concordance and discordance in logistics regression</w:t>
      </w:r>
    </w:p>
    <w:p w:rsidR="007E2BE7" w:rsidRDefault="007E2BE7" w:rsidP="007E2BE7">
      <w:pPr>
        <w:pStyle w:val="ListParagraph"/>
        <w:numPr>
          <w:ilvl w:val="0"/>
          <w:numId w:val="7"/>
        </w:numPr>
      </w:pPr>
      <w:r>
        <w:t>Formula for f value in regression</w:t>
      </w:r>
    </w:p>
    <w:p w:rsidR="007E2BE7" w:rsidRDefault="007E2BE7" w:rsidP="007E2BE7">
      <w:pPr>
        <w:pStyle w:val="ListParagraph"/>
        <w:numPr>
          <w:ilvl w:val="0"/>
          <w:numId w:val="7"/>
        </w:numPr>
      </w:pPr>
      <w:r>
        <w:t>PCA formula</w:t>
      </w:r>
    </w:p>
    <w:p w:rsidR="007E2BE7" w:rsidRDefault="007E2BE7" w:rsidP="007E2BE7">
      <w:pPr>
        <w:pStyle w:val="ListParagraph"/>
        <w:numPr>
          <w:ilvl w:val="0"/>
          <w:numId w:val="7"/>
        </w:numPr>
      </w:pPr>
      <w:proofErr w:type="spellStart"/>
      <w:r>
        <w:t>Arima</w:t>
      </w:r>
      <w:proofErr w:type="spellEnd"/>
      <w:r>
        <w:t xml:space="preserve"> la formula</w:t>
      </w:r>
    </w:p>
    <w:p w:rsidR="007E2BE7" w:rsidRDefault="007E2BE7" w:rsidP="007E2BE7">
      <w:pPr>
        <w:pStyle w:val="ListParagraph"/>
        <w:numPr>
          <w:ilvl w:val="0"/>
          <w:numId w:val="7"/>
        </w:numPr>
      </w:pPr>
      <w:r>
        <w:t>Lazy vs eager learning in KNN</w:t>
      </w:r>
    </w:p>
    <w:p w:rsidR="007E2BE7" w:rsidRDefault="007E2BE7"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21CA5"/>
    <w:multiLevelType w:val="hybridMultilevel"/>
    <w:tmpl w:val="8D7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3CE7"/>
    <w:rsid w:val="00050EC2"/>
    <w:rsid w:val="0006674F"/>
    <w:rsid w:val="00071F02"/>
    <w:rsid w:val="0009449C"/>
    <w:rsid w:val="000C13AA"/>
    <w:rsid w:val="000E1A59"/>
    <w:rsid w:val="001A7739"/>
    <w:rsid w:val="00222822"/>
    <w:rsid w:val="00273637"/>
    <w:rsid w:val="00276F7A"/>
    <w:rsid w:val="002A55B2"/>
    <w:rsid w:val="002E2775"/>
    <w:rsid w:val="00311469"/>
    <w:rsid w:val="00312EAD"/>
    <w:rsid w:val="00360CE1"/>
    <w:rsid w:val="00385BB4"/>
    <w:rsid w:val="003933CF"/>
    <w:rsid w:val="003E4272"/>
    <w:rsid w:val="00415B24"/>
    <w:rsid w:val="0042549C"/>
    <w:rsid w:val="00426EEA"/>
    <w:rsid w:val="00432334"/>
    <w:rsid w:val="00490AEE"/>
    <w:rsid w:val="004C75A0"/>
    <w:rsid w:val="004E45C8"/>
    <w:rsid w:val="004E472C"/>
    <w:rsid w:val="004E67A2"/>
    <w:rsid w:val="004F6CE8"/>
    <w:rsid w:val="0050392F"/>
    <w:rsid w:val="005250B0"/>
    <w:rsid w:val="00550FD5"/>
    <w:rsid w:val="00560ADC"/>
    <w:rsid w:val="00561266"/>
    <w:rsid w:val="00585268"/>
    <w:rsid w:val="005A1015"/>
    <w:rsid w:val="00601063"/>
    <w:rsid w:val="00623539"/>
    <w:rsid w:val="00630B14"/>
    <w:rsid w:val="00636CD1"/>
    <w:rsid w:val="00663A3A"/>
    <w:rsid w:val="00670B23"/>
    <w:rsid w:val="0067482C"/>
    <w:rsid w:val="00681619"/>
    <w:rsid w:val="00685B7D"/>
    <w:rsid w:val="00694BEB"/>
    <w:rsid w:val="006C0D63"/>
    <w:rsid w:val="006E5AE0"/>
    <w:rsid w:val="006F046D"/>
    <w:rsid w:val="007346B1"/>
    <w:rsid w:val="00754314"/>
    <w:rsid w:val="007760D5"/>
    <w:rsid w:val="007A03C0"/>
    <w:rsid w:val="007D3031"/>
    <w:rsid w:val="007D7244"/>
    <w:rsid w:val="007E2BE7"/>
    <w:rsid w:val="007E4F8E"/>
    <w:rsid w:val="007F5A41"/>
    <w:rsid w:val="008279EE"/>
    <w:rsid w:val="00827FA7"/>
    <w:rsid w:val="00854699"/>
    <w:rsid w:val="008C45E9"/>
    <w:rsid w:val="008F7977"/>
    <w:rsid w:val="009034FA"/>
    <w:rsid w:val="00916120"/>
    <w:rsid w:val="00917E96"/>
    <w:rsid w:val="009211B5"/>
    <w:rsid w:val="00955F88"/>
    <w:rsid w:val="009660EF"/>
    <w:rsid w:val="00970546"/>
    <w:rsid w:val="009A73B7"/>
    <w:rsid w:val="009B2288"/>
    <w:rsid w:val="009C1A8F"/>
    <w:rsid w:val="009C21F4"/>
    <w:rsid w:val="00A33C2F"/>
    <w:rsid w:val="00A37084"/>
    <w:rsid w:val="00A94398"/>
    <w:rsid w:val="00AC2DC5"/>
    <w:rsid w:val="00B0083F"/>
    <w:rsid w:val="00B1132B"/>
    <w:rsid w:val="00B1640A"/>
    <w:rsid w:val="00B7218A"/>
    <w:rsid w:val="00B7262E"/>
    <w:rsid w:val="00B73265"/>
    <w:rsid w:val="00B903A4"/>
    <w:rsid w:val="00B938DA"/>
    <w:rsid w:val="00BD678C"/>
    <w:rsid w:val="00BF2604"/>
    <w:rsid w:val="00C35415"/>
    <w:rsid w:val="00C43E50"/>
    <w:rsid w:val="00C51188"/>
    <w:rsid w:val="00CA2257"/>
    <w:rsid w:val="00CB4652"/>
    <w:rsid w:val="00CC1C0A"/>
    <w:rsid w:val="00CD6C08"/>
    <w:rsid w:val="00CE25E5"/>
    <w:rsid w:val="00CE6698"/>
    <w:rsid w:val="00CF4A8C"/>
    <w:rsid w:val="00D627CB"/>
    <w:rsid w:val="00D84809"/>
    <w:rsid w:val="00D928BE"/>
    <w:rsid w:val="00DA5C60"/>
    <w:rsid w:val="00DC4AC8"/>
    <w:rsid w:val="00DF3D25"/>
    <w:rsid w:val="00E127E0"/>
    <w:rsid w:val="00E22356"/>
    <w:rsid w:val="00E32BF7"/>
    <w:rsid w:val="00E3590D"/>
    <w:rsid w:val="00E53A6C"/>
    <w:rsid w:val="00E665EA"/>
    <w:rsid w:val="00EA5EF4"/>
    <w:rsid w:val="00EC23C7"/>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CD4A"/>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yperlink" Target="http://scikit-learn.org/stable/modules/clustering.html" TargetMode="External"/><Relationship Id="rId3" Type="http://schemas.openxmlformats.org/officeDocument/2006/relationships/settings" Target="settings.xml"/><Relationship Id="rId21" Type="http://schemas.openxmlformats.org/officeDocument/2006/relationships/image" Target="media/image16.emf"/><Relationship Id="rId34" Type="http://schemas.openxmlformats.org/officeDocument/2006/relationships/hyperlink" Target="http://mlwave.com/kaggle-ensembling-guide/"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www.statisticssolutions.com/sample-size-calculation-and-sample-size-justification/sampling/" TargetMode="External"/><Relationship Id="rId33" Type="http://schemas.openxmlformats.org/officeDocument/2006/relationships/hyperlink" Target="https://www.analyticsvidhya.com/blog/2015/08/introduction-ensemble-learn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oleObject" Target="embeddings/oleObject1.bin"/><Relationship Id="rId29" Type="http://schemas.openxmlformats.org/officeDocument/2006/relationships/hyperlink" Target="http://nerds.airbnb.com/confidence-splitting-criter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www.r-bloggers.com/goodness-of-fit-test-in-r/" TargetMode="External"/><Relationship Id="rId32" Type="http://schemas.openxmlformats.org/officeDocument/2006/relationships/hyperlink" Target="https://www.analyticsvidhya.com/blog/2015/09/questions-ensemble-modeling/"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www.r-bloggers.com/outlier-detection-with-mahalanobis-distance/" TargetMode="External"/><Relationship Id="rId28" Type="http://schemas.openxmlformats.org/officeDocument/2006/relationships/hyperlink" Target="https://www.quora.com/For-K-fold-cross-validation-what-k-should-be-selected" TargetMode="External"/><Relationship Id="rId36" Type="http://schemas.openxmlformats.org/officeDocument/2006/relationships/hyperlink" Target="http://www.theatlantic.com/technology/archive/2011/03/does-anne-hathaway-news-drive-berkshire-hathaways-stock/72661/" TargetMode="External"/><Relationship Id="rId10" Type="http://schemas.openxmlformats.org/officeDocument/2006/relationships/image" Target="media/image6.JPG"/><Relationship Id="rId19" Type="http://schemas.openxmlformats.org/officeDocument/2006/relationships/image" Target="media/image15.emf"/><Relationship Id="rId31" Type="http://schemas.openxmlformats.org/officeDocument/2006/relationships/hyperlink" Target="https://www.analyticsvidhya.com/blog/2016/03/practical-guide-deal-imbalanced-classification-problem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oleObject" Target="embeddings/oleObject2.bin"/><Relationship Id="rId27" Type="http://schemas.openxmlformats.org/officeDocument/2006/relationships/hyperlink" Target="http://stats.stackexchange.com/questions/61783/variance-and-bias-in-cross-validation-why-does-leave-one-out-cv-have-higher-var" TargetMode="External"/><Relationship Id="rId30" Type="http://schemas.openxmlformats.org/officeDocument/2006/relationships/hyperlink" Target="https://en.wikipedia.org/wiki/Sensitivity_and_specificity" TargetMode="External"/><Relationship Id="rId35" Type="http://schemas.openxmlformats.org/officeDocument/2006/relationships/hyperlink" Target="https://discuss.analyticsvidhya.com/t/difference-between-r-square-and-adjusted-r-square/2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4128</TotalTime>
  <Pages>16</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87</cp:revision>
  <dcterms:created xsi:type="dcterms:W3CDTF">2017-01-26T06:06:00Z</dcterms:created>
  <dcterms:modified xsi:type="dcterms:W3CDTF">2017-02-09T07:55:00Z</dcterms:modified>
</cp:coreProperties>
</file>