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BF2A" w14:textId="43DCB7EF" w:rsidR="00FA24B2" w:rsidRPr="00BD545D" w:rsidRDefault="00FA24B2" w:rsidP="0036199A">
      <w:pPr>
        <w:spacing w:line="257" w:lineRule="auto"/>
        <w:jc w:val="both"/>
        <w:rPr>
          <w:rFonts w:asciiTheme="minorHAnsi" w:eastAsiaTheme="minorEastAsia" w:hAnsiTheme="minorHAnsi" w:cstheme="minorBidi"/>
          <w:b/>
          <w:bCs/>
          <w:sz w:val="22"/>
          <w:szCs w:val="22"/>
        </w:rPr>
      </w:pPr>
    </w:p>
    <w:p w14:paraId="2052A31F" w14:textId="03D2BFC0" w:rsidR="000F16D9" w:rsidRPr="00BD545D" w:rsidRDefault="7902DB3F" w:rsidP="5C3ED562">
      <w:pPr>
        <w:pStyle w:val="NormalWeb"/>
        <w:numPr>
          <w:ilvl w:val="0"/>
          <w:numId w:val="14"/>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PURPOSE:</w:t>
      </w:r>
      <w:r w:rsidR="342FFACF" w:rsidRPr="00BD545D">
        <w:rPr>
          <w:rFonts w:asciiTheme="minorHAnsi" w:eastAsiaTheme="minorEastAsia" w:hAnsiTheme="minorHAnsi" w:cstheme="minorBidi"/>
          <w:b/>
          <w:bCs/>
          <w:sz w:val="22"/>
          <w:szCs w:val="22"/>
        </w:rPr>
        <w:t xml:space="preserve"> </w:t>
      </w:r>
      <w:r w:rsidRPr="00BD545D">
        <w:br/>
      </w:r>
      <w:r w:rsidRPr="00BD545D">
        <w:br/>
      </w:r>
      <w:r w:rsidR="006B37DE" w:rsidRPr="00BD545D">
        <w:rPr>
          <w:rFonts w:asciiTheme="minorHAnsi" w:eastAsiaTheme="minorEastAsia" w:hAnsiTheme="minorHAnsi" w:cstheme="minorBidi"/>
          <w:sz w:val="22"/>
          <w:szCs w:val="22"/>
        </w:rPr>
        <w:t xml:space="preserve">Matellio </w:t>
      </w:r>
      <w:r w:rsidR="0059552A" w:rsidRPr="00BD545D">
        <w:rPr>
          <w:rFonts w:asciiTheme="minorHAnsi" w:eastAsiaTheme="minorEastAsia" w:hAnsiTheme="minorHAnsi" w:cstheme="minorBidi"/>
          <w:sz w:val="22"/>
          <w:szCs w:val="22"/>
        </w:rPr>
        <w:t xml:space="preserve">is a highly collaborative workplace with a mission that values face-to-face interactions. </w:t>
      </w:r>
      <w:proofErr w:type="gramStart"/>
      <w:r w:rsidR="0059552A" w:rsidRPr="00BD545D">
        <w:rPr>
          <w:rFonts w:asciiTheme="minorHAnsi" w:eastAsiaTheme="minorEastAsia" w:hAnsiTheme="minorHAnsi" w:cstheme="minorBidi"/>
          <w:sz w:val="22"/>
          <w:szCs w:val="22"/>
        </w:rPr>
        <w:t>In an effort to</w:t>
      </w:r>
      <w:proofErr w:type="gramEnd"/>
      <w:r w:rsidR="0059552A" w:rsidRPr="00BD545D">
        <w:rPr>
          <w:rFonts w:asciiTheme="minorHAnsi" w:eastAsiaTheme="minorEastAsia" w:hAnsiTheme="minorHAnsi" w:cstheme="minorBidi"/>
          <w:sz w:val="22"/>
          <w:szCs w:val="22"/>
        </w:rPr>
        <w:t xml:space="preserve"> stay market competitive, enhance employee recruitment and retention, and increase environmental sustainability, </w:t>
      </w:r>
      <w:r w:rsidR="009C0486" w:rsidRPr="00BD545D">
        <w:rPr>
          <w:rFonts w:asciiTheme="minorHAnsi" w:eastAsiaTheme="minorEastAsia" w:hAnsiTheme="minorHAnsi" w:cstheme="minorBidi"/>
          <w:sz w:val="22"/>
          <w:szCs w:val="22"/>
        </w:rPr>
        <w:t>Matellio</w:t>
      </w:r>
      <w:r w:rsidR="0059552A" w:rsidRPr="00BD545D">
        <w:rPr>
          <w:rFonts w:asciiTheme="minorHAnsi" w:eastAsiaTheme="minorEastAsia" w:hAnsiTheme="minorHAnsi" w:cstheme="minorBidi"/>
          <w:sz w:val="22"/>
          <w:szCs w:val="22"/>
        </w:rPr>
        <w:t xml:space="preserve"> offer</w:t>
      </w:r>
      <w:r w:rsidR="00717877" w:rsidRPr="00BD545D">
        <w:rPr>
          <w:rFonts w:asciiTheme="minorHAnsi" w:eastAsiaTheme="minorEastAsia" w:hAnsiTheme="minorHAnsi" w:cstheme="minorBidi"/>
          <w:sz w:val="22"/>
          <w:szCs w:val="22"/>
        </w:rPr>
        <w:t>s</w:t>
      </w:r>
      <w:r w:rsidR="0059552A" w:rsidRPr="00BD545D">
        <w:rPr>
          <w:rFonts w:asciiTheme="minorHAnsi" w:eastAsiaTheme="minorEastAsia" w:hAnsiTheme="minorHAnsi" w:cstheme="minorBidi"/>
          <w:sz w:val="22"/>
          <w:szCs w:val="22"/>
        </w:rPr>
        <w:t xml:space="preserve"> flexibility for eligible employees to work remotely without compromising their work performance, productivity, or the collaborative nature of our mission.</w:t>
      </w:r>
    </w:p>
    <w:p w14:paraId="4E6E5E32" w14:textId="4CF6A3BA" w:rsidR="006674B3" w:rsidRPr="00BD545D" w:rsidRDefault="000654AA" w:rsidP="006674B3">
      <w:pPr>
        <w:pStyle w:val="NormalWeb"/>
        <w:numPr>
          <w:ilvl w:val="0"/>
          <w:numId w:val="14"/>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SCOPE/APPLICABILITY:</w:t>
      </w:r>
      <w:r w:rsidR="0053320A" w:rsidRPr="00BD545D">
        <w:br/>
      </w:r>
      <w:r w:rsidR="0053320A" w:rsidRPr="00BD545D">
        <w:br/>
      </w:r>
      <w:r w:rsidR="0013391A" w:rsidRPr="00BD545D">
        <w:rPr>
          <w:rFonts w:asciiTheme="minorHAnsi" w:eastAsiaTheme="minorEastAsia" w:hAnsiTheme="minorHAnsi" w:cstheme="minorBidi"/>
          <w:sz w:val="22"/>
          <w:szCs w:val="22"/>
        </w:rPr>
        <w:t>This policy applies to all </w:t>
      </w:r>
      <w:r w:rsidR="00612A65" w:rsidRPr="00BD545D">
        <w:rPr>
          <w:rFonts w:asciiTheme="minorHAnsi" w:eastAsiaTheme="minorEastAsia" w:hAnsiTheme="minorHAnsi" w:cstheme="minorBidi"/>
          <w:sz w:val="22"/>
          <w:szCs w:val="22"/>
        </w:rPr>
        <w:t>whose permanent residen</w:t>
      </w:r>
      <w:r w:rsidR="4AEA6651" w:rsidRPr="00BD545D">
        <w:rPr>
          <w:rFonts w:asciiTheme="minorHAnsi" w:eastAsiaTheme="minorEastAsia" w:hAnsiTheme="minorHAnsi" w:cstheme="minorBidi"/>
          <w:sz w:val="22"/>
          <w:szCs w:val="22"/>
        </w:rPr>
        <w:t>ce</w:t>
      </w:r>
      <w:r w:rsidR="00612A65" w:rsidRPr="00BD545D">
        <w:rPr>
          <w:rFonts w:asciiTheme="minorHAnsi" w:eastAsiaTheme="minorEastAsia" w:hAnsiTheme="minorHAnsi" w:cstheme="minorBidi"/>
          <w:sz w:val="22"/>
          <w:szCs w:val="22"/>
        </w:rPr>
        <w:t xml:space="preserve"> is outside </w:t>
      </w:r>
      <w:r w:rsidR="00013C68" w:rsidRPr="00BD545D">
        <w:rPr>
          <w:rFonts w:asciiTheme="minorHAnsi" w:eastAsiaTheme="minorEastAsia" w:hAnsiTheme="minorHAnsi" w:cstheme="minorBidi"/>
          <w:sz w:val="22"/>
          <w:szCs w:val="22"/>
        </w:rPr>
        <w:t xml:space="preserve">the </w:t>
      </w:r>
      <w:r w:rsidR="00EE3E90" w:rsidRPr="00BD545D">
        <w:rPr>
          <w:rFonts w:asciiTheme="minorHAnsi" w:eastAsiaTheme="minorEastAsia" w:hAnsiTheme="minorHAnsi" w:cstheme="minorBidi"/>
          <w:sz w:val="22"/>
          <w:szCs w:val="22"/>
        </w:rPr>
        <w:t xml:space="preserve">geographical </w:t>
      </w:r>
      <w:r w:rsidR="004E1C41" w:rsidRPr="00BD545D">
        <w:rPr>
          <w:rFonts w:asciiTheme="minorHAnsi" w:eastAsiaTheme="minorEastAsia" w:hAnsiTheme="minorHAnsi" w:cstheme="minorBidi"/>
          <w:sz w:val="22"/>
          <w:szCs w:val="22"/>
        </w:rPr>
        <w:t>boundaries of</w:t>
      </w:r>
      <w:r w:rsidR="00394513" w:rsidRPr="00BD545D">
        <w:rPr>
          <w:rFonts w:asciiTheme="minorHAnsi" w:eastAsiaTheme="minorEastAsia" w:hAnsiTheme="minorHAnsi" w:cstheme="minorBidi"/>
          <w:sz w:val="22"/>
          <w:szCs w:val="22"/>
        </w:rPr>
        <w:t xml:space="preserve"> </w:t>
      </w:r>
      <w:r w:rsidR="00612A65" w:rsidRPr="00BD545D">
        <w:rPr>
          <w:rFonts w:asciiTheme="minorHAnsi" w:eastAsiaTheme="minorEastAsia" w:hAnsiTheme="minorHAnsi" w:cstheme="minorBidi"/>
          <w:sz w:val="22"/>
          <w:szCs w:val="22"/>
        </w:rPr>
        <w:t xml:space="preserve">Jaipur </w:t>
      </w:r>
      <w:r w:rsidR="004E1C41" w:rsidRPr="00BD545D">
        <w:rPr>
          <w:rFonts w:asciiTheme="minorHAnsi" w:eastAsiaTheme="minorEastAsia" w:hAnsiTheme="minorHAnsi" w:cstheme="minorBidi"/>
          <w:sz w:val="22"/>
          <w:szCs w:val="22"/>
        </w:rPr>
        <w:t>and</w:t>
      </w:r>
      <w:r w:rsidR="00612A65" w:rsidRPr="00BD545D">
        <w:rPr>
          <w:rFonts w:asciiTheme="minorHAnsi" w:eastAsiaTheme="minorEastAsia" w:hAnsiTheme="minorHAnsi" w:cstheme="minorBidi"/>
          <w:sz w:val="22"/>
          <w:szCs w:val="22"/>
        </w:rPr>
        <w:t xml:space="preserve"> Jodhpur</w:t>
      </w:r>
      <w:r w:rsidR="00893E82" w:rsidRPr="00BD545D">
        <w:rPr>
          <w:rFonts w:asciiTheme="minorHAnsi" w:eastAsiaTheme="minorEastAsia" w:hAnsiTheme="minorHAnsi" w:cstheme="minorBidi"/>
          <w:sz w:val="22"/>
          <w:szCs w:val="22"/>
        </w:rPr>
        <w:t xml:space="preserve"> or as </w:t>
      </w:r>
      <w:r w:rsidR="0005413D" w:rsidRPr="00BD545D">
        <w:rPr>
          <w:rFonts w:asciiTheme="minorHAnsi" w:eastAsiaTheme="minorEastAsia" w:hAnsiTheme="minorHAnsi" w:cstheme="minorBidi"/>
          <w:sz w:val="22"/>
          <w:szCs w:val="22"/>
        </w:rPr>
        <w:t>discussed</w:t>
      </w:r>
      <w:r w:rsidR="00893E82" w:rsidRPr="00BD545D">
        <w:rPr>
          <w:rFonts w:asciiTheme="minorHAnsi" w:eastAsiaTheme="minorEastAsia" w:hAnsiTheme="minorHAnsi" w:cstheme="minorBidi"/>
          <w:sz w:val="22"/>
          <w:szCs w:val="22"/>
        </w:rPr>
        <w:t xml:space="preserve"> during </w:t>
      </w:r>
      <w:r w:rsidR="00774B47" w:rsidRPr="00BD545D">
        <w:rPr>
          <w:rFonts w:asciiTheme="minorHAnsi" w:eastAsiaTheme="minorEastAsia" w:hAnsiTheme="minorHAnsi" w:cstheme="minorBidi"/>
          <w:sz w:val="22"/>
          <w:szCs w:val="22"/>
        </w:rPr>
        <w:t>recruitment</w:t>
      </w:r>
      <w:r w:rsidR="00893E82" w:rsidRPr="00BD545D">
        <w:rPr>
          <w:rFonts w:asciiTheme="minorHAnsi" w:eastAsiaTheme="minorEastAsia" w:hAnsiTheme="minorHAnsi" w:cstheme="minorBidi"/>
          <w:sz w:val="22"/>
          <w:szCs w:val="22"/>
        </w:rPr>
        <w:t>.</w:t>
      </w:r>
      <w:r w:rsidR="00DD2D02" w:rsidRPr="00BD545D">
        <w:rPr>
          <w:rFonts w:asciiTheme="minorHAnsi" w:eastAsiaTheme="minorEastAsia" w:hAnsiTheme="minorHAnsi" w:cstheme="minorBidi"/>
          <w:sz w:val="22"/>
          <w:szCs w:val="22"/>
        </w:rPr>
        <w:t xml:space="preserve"> </w:t>
      </w:r>
      <w:r w:rsidR="0053320A" w:rsidRPr="00BD545D">
        <w:br/>
      </w:r>
      <w:r w:rsidR="00DD2D02" w:rsidRPr="00BD545D">
        <w:rPr>
          <w:rFonts w:asciiTheme="minorHAnsi" w:eastAsiaTheme="minorEastAsia" w:hAnsiTheme="minorHAnsi" w:cstheme="minorBidi"/>
          <w:sz w:val="22"/>
          <w:szCs w:val="22"/>
        </w:rPr>
        <w:t xml:space="preserve">Remote work arrangement is not a contract of employment, and it </w:t>
      </w:r>
      <w:r w:rsidR="0005413D" w:rsidRPr="00BD545D">
        <w:rPr>
          <w:rFonts w:asciiTheme="minorHAnsi" w:eastAsiaTheme="minorEastAsia" w:hAnsiTheme="minorHAnsi" w:cstheme="minorBidi"/>
          <w:sz w:val="22"/>
          <w:szCs w:val="22"/>
        </w:rPr>
        <w:t>does not change</w:t>
      </w:r>
      <w:r w:rsidR="00DD2D02" w:rsidRPr="00BD545D">
        <w:rPr>
          <w:rFonts w:asciiTheme="minorHAnsi" w:eastAsiaTheme="minorEastAsia" w:hAnsiTheme="minorHAnsi" w:cstheme="minorBidi"/>
          <w:sz w:val="22"/>
          <w:szCs w:val="22"/>
        </w:rPr>
        <w:t xml:space="preserve"> the terms and conditions of employment with </w:t>
      </w:r>
      <w:r w:rsidR="00C84E4F" w:rsidRPr="00BD545D">
        <w:rPr>
          <w:rFonts w:asciiTheme="minorHAnsi" w:eastAsiaTheme="minorEastAsia" w:hAnsiTheme="minorHAnsi" w:cstheme="minorBidi"/>
          <w:sz w:val="22"/>
          <w:szCs w:val="22"/>
        </w:rPr>
        <w:t>Matellio</w:t>
      </w:r>
      <w:r w:rsidR="00DD2D02" w:rsidRPr="00BD545D">
        <w:rPr>
          <w:rFonts w:asciiTheme="minorHAnsi" w:eastAsiaTheme="minorEastAsia" w:hAnsiTheme="minorHAnsi" w:cstheme="minorBidi"/>
          <w:sz w:val="22"/>
          <w:szCs w:val="22"/>
        </w:rPr>
        <w:t xml:space="preserve"> or the nature of the at-will employment relationship with </w:t>
      </w:r>
      <w:r w:rsidR="00C84E4F" w:rsidRPr="00BD545D">
        <w:rPr>
          <w:rFonts w:asciiTheme="minorHAnsi" w:eastAsiaTheme="minorEastAsia" w:hAnsiTheme="minorHAnsi" w:cstheme="minorBidi"/>
          <w:sz w:val="22"/>
          <w:szCs w:val="22"/>
        </w:rPr>
        <w:t>Matellio</w:t>
      </w:r>
      <w:r w:rsidR="00DD2D02" w:rsidRPr="00BD545D">
        <w:rPr>
          <w:rFonts w:asciiTheme="minorHAnsi" w:eastAsiaTheme="minorEastAsia" w:hAnsiTheme="minorHAnsi" w:cstheme="minorBidi"/>
          <w:sz w:val="22"/>
          <w:szCs w:val="22"/>
        </w:rPr>
        <w:t xml:space="preserve">. An employee working remotely </w:t>
      </w:r>
      <w:r w:rsidR="00774B47" w:rsidRPr="00BD545D">
        <w:rPr>
          <w:rFonts w:asciiTheme="minorHAnsi" w:eastAsiaTheme="minorEastAsia" w:hAnsiTheme="minorHAnsi" w:cstheme="minorBidi"/>
          <w:sz w:val="22"/>
          <w:szCs w:val="22"/>
        </w:rPr>
        <w:t>must</w:t>
      </w:r>
      <w:r w:rsidR="00DD2D02" w:rsidRPr="00BD545D">
        <w:rPr>
          <w:rFonts w:asciiTheme="minorHAnsi" w:eastAsiaTheme="minorEastAsia" w:hAnsiTheme="minorHAnsi" w:cstheme="minorBidi"/>
          <w:sz w:val="22"/>
          <w:szCs w:val="22"/>
        </w:rPr>
        <w:t xml:space="preserve"> comply with all </w:t>
      </w:r>
      <w:r w:rsidR="00E47741" w:rsidRPr="00BD545D">
        <w:rPr>
          <w:rFonts w:asciiTheme="minorHAnsi" w:eastAsiaTheme="minorEastAsia" w:hAnsiTheme="minorHAnsi" w:cstheme="minorBidi"/>
          <w:sz w:val="22"/>
          <w:szCs w:val="22"/>
        </w:rPr>
        <w:t>Matellio</w:t>
      </w:r>
      <w:r w:rsidR="00DD2D02" w:rsidRPr="00BD545D">
        <w:rPr>
          <w:rFonts w:asciiTheme="minorHAnsi" w:eastAsiaTheme="minorEastAsia" w:hAnsiTheme="minorHAnsi" w:cstheme="minorBidi"/>
          <w:sz w:val="22"/>
          <w:szCs w:val="22"/>
        </w:rPr>
        <w:t xml:space="preserve"> rules, standards, policies, practices, and instructions that would apply if the employee were working at an on-campus worksite.</w:t>
      </w:r>
    </w:p>
    <w:p w14:paraId="5B82B9AF" w14:textId="77777777" w:rsidR="00875F7A" w:rsidRPr="00BD545D" w:rsidRDefault="00E47741" w:rsidP="006674B3">
      <w:pPr>
        <w:pStyle w:val="NormalWeb"/>
        <w:numPr>
          <w:ilvl w:val="0"/>
          <w:numId w:val="14"/>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 xml:space="preserve"> </w:t>
      </w:r>
      <w:r w:rsidR="006674B3" w:rsidRPr="00BD545D">
        <w:rPr>
          <w:rFonts w:asciiTheme="minorHAnsi" w:eastAsiaTheme="minorEastAsia" w:hAnsiTheme="minorHAnsi" w:cstheme="minorBidi"/>
          <w:b/>
          <w:bCs/>
          <w:sz w:val="22"/>
          <w:szCs w:val="22"/>
        </w:rPr>
        <w:t xml:space="preserve">ELIGIBILITY: </w:t>
      </w:r>
    </w:p>
    <w:p w14:paraId="6A9433C1" w14:textId="2D9C02C8" w:rsidR="006B6F1A" w:rsidRPr="00BD545D" w:rsidRDefault="006B6F1A" w:rsidP="006B6F1A">
      <w:pPr>
        <w:pStyle w:val="NormalWeb"/>
        <w:shd w:val="clear" w:color="auto" w:fill="FFFFFF" w:themeFill="background1"/>
        <w:spacing w:after="300"/>
        <w:ind w:left="72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Before entering into any </w:t>
      </w:r>
      <w:r w:rsidR="00C85F29" w:rsidRPr="00BD545D">
        <w:rPr>
          <w:rFonts w:asciiTheme="minorHAnsi" w:eastAsiaTheme="minorEastAsia" w:hAnsiTheme="minorHAnsi" w:cstheme="minorBidi"/>
          <w:sz w:val="22"/>
          <w:szCs w:val="22"/>
        </w:rPr>
        <w:t xml:space="preserve">remote work agreement, the </w:t>
      </w:r>
      <w:r w:rsidR="001E4F49" w:rsidRPr="00BD545D">
        <w:rPr>
          <w:rFonts w:asciiTheme="minorHAnsi" w:eastAsiaTheme="minorEastAsia" w:hAnsiTheme="minorHAnsi" w:cstheme="minorBidi"/>
          <w:sz w:val="22"/>
          <w:szCs w:val="22"/>
        </w:rPr>
        <w:t xml:space="preserve">Employee </w:t>
      </w:r>
      <w:r w:rsidR="007379BF" w:rsidRPr="00BD545D">
        <w:rPr>
          <w:rFonts w:asciiTheme="minorHAnsi" w:eastAsiaTheme="minorEastAsia" w:hAnsiTheme="minorHAnsi" w:cstheme="minorBidi"/>
          <w:sz w:val="22"/>
          <w:szCs w:val="22"/>
        </w:rPr>
        <w:t>and the Manager/Supervisor</w:t>
      </w:r>
      <w:r w:rsidR="00774B47" w:rsidRPr="00BD545D">
        <w:rPr>
          <w:rFonts w:asciiTheme="minorHAnsi" w:eastAsiaTheme="minorEastAsia" w:hAnsiTheme="minorHAnsi" w:cstheme="minorBidi"/>
          <w:sz w:val="22"/>
          <w:szCs w:val="22"/>
        </w:rPr>
        <w:t>,</w:t>
      </w:r>
      <w:r w:rsidR="00E12E6C" w:rsidRPr="00BD545D">
        <w:rPr>
          <w:rFonts w:asciiTheme="minorHAnsi" w:eastAsiaTheme="minorEastAsia" w:hAnsiTheme="minorHAnsi" w:cstheme="minorBidi"/>
          <w:sz w:val="22"/>
          <w:szCs w:val="22"/>
        </w:rPr>
        <w:t xml:space="preserve"> with the assistance of </w:t>
      </w:r>
      <w:r w:rsidR="00774B47" w:rsidRPr="00BD545D">
        <w:rPr>
          <w:rFonts w:asciiTheme="minorHAnsi" w:eastAsiaTheme="minorEastAsia" w:hAnsiTheme="minorHAnsi" w:cstheme="minorBidi"/>
          <w:sz w:val="22"/>
          <w:szCs w:val="22"/>
        </w:rPr>
        <w:t xml:space="preserve">the </w:t>
      </w:r>
      <w:r w:rsidR="00E12E6C" w:rsidRPr="00BD545D">
        <w:rPr>
          <w:rFonts w:asciiTheme="minorHAnsi" w:eastAsiaTheme="minorEastAsia" w:hAnsiTheme="minorHAnsi" w:cstheme="minorBidi"/>
          <w:sz w:val="22"/>
          <w:szCs w:val="22"/>
        </w:rPr>
        <w:t>HR Department</w:t>
      </w:r>
      <w:r w:rsidR="00774B47" w:rsidRPr="00BD545D">
        <w:rPr>
          <w:rFonts w:asciiTheme="minorHAnsi" w:eastAsiaTheme="minorEastAsia" w:hAnsiTheme="minorHAnsi" w:cstheme="minorBidi"/>
          <w:sz w:val="22"/>
          <w:szCs w:val="22"/>
        </w:rPr>
        <w:t>,</w:t>
      </w:r>
      <w:r w:rsidR="00E12E6C" w:rsidRPr="00BD545D">
        <w:rPr>
          <w:rFonts w:asciiTheme="minorHAnsi" w:eastAsiaTheme="minorEastAsia" w:hAnsiTheme="minorHAnsi" w:cstheme="minorBidi"/>
          <w:sz w:val="22"/>
          <w:szCs w:val="22"/>
        </w:rPr>
        <w:t xml:space="preserve"> will evaluate the suitability of such </w:t>
      </w:r>
      <w:r w:rsidR="00774B47" w:rsidRPr="00BD545D">
        <w:rPr>
          <w:rFonts w:asciiTheme="minorHAnsi" w:eastAsiaTheme="minorEastAsia" w:hAnsiTheme="minorHAnsi" w:cstheme="minorBidi"/>
          <w:sz w:val="22"/>
          <w:szCs w:val="22"/>
        </w:rPr>
        <w:t xml:space="preserve">an </w:t>
      </w:r>
      <w:r w:rsidR="00E12E6C" w:rsidRPr="00BD545D">
        <w:rPr>
          <w:rFonts w:asciiTheme="minorHAnsi" w:eastAsiaTheme="minorEastAsia" w:hAnsiTheme="minorHAnsi" w:cstheme="minorBidi"/>
          <w:sz w:val="22"/>
          <w:szCs w:val="22"/>
        </w:rPr>
        <w:t>arrangement</w:t>
      </w:r>
      <w:r w:rsidR="00B12B6E" w:rsidRPr="00BD545D">
        <w:rPr>
          <w:rFonts w:asciiTheme="minorHAnsi" w:eastAsiaTheme="minorEastAsia" w:hAnsiTheme="minorHAnsi" w:cstheme="minorBidi"/>
          <w:sz w:val="22"/>
          <w:szCs w:val="22"/>
        </w:rPr>
        <w:t>, reviewing the following areas-</w:t>
      </w:r>
    </w:p>
    <w:p w14:paraId="3194C1B4" w14:textId="09E4B922" w:rsidR="00B12B6E" w:rsidRPr="00BD545D" w:rsidRDefault="00234864" w:rsidP="00C26E98">
      <w:pPr>
        <w:pStyle w:val="NormalWeb"/>
        <w:numPr>
          <w:ilvl w:val="0"/>
          <w:numId w:val="17"/>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and the Manager will discuss the job responsibilities and </w:t>
      </w:r>
      <w:r w:rsidR="00774B47" w:rsidRPr="00BD545D">
        <w:rPr>
          <w:rFonts w:asciiTheme="minorHAnsi" w:eastAsiaTheme="minorEastAsia" w:hAnsiTheme="minorHAnsi" w:cstheme="minorBidi"/>
          <w:sz w:val="22"/>
          <w:szCs w:val="22"/>
        </w:rPr>
        <w:t>whether</w:t>
      </w:r>
      <w:r w:rsidRPr="00BD545D">
        <w:rPr>
          <w:rFonts w:asciiTheme="minorHAnsi" w:eastAsiaTheme="minorEastAsia" w:hAnsiTheme="minorHAnsi" w:cstheme="minorBidi"/>
          <w:sz w:val="22"/>
          <w:szCs w:val="22"/>
        </w:rPr>
        <w:t xml:space="preserve"> the </w:t>
      </w:r>
      <w:r w:rsidR="00C26E98" w:rsidRPr="00BD545D">
        <w:rPr>
          <w:rFonts w:asciiTheme="minorHAnsi" w:eastAsiaTheme="minorEastAsia" w:hAnsiTheme="minorHAnsi" w:cstheme="minorBidi"/>
          <w:sz w:val="22"/>
          <w:szCs w:val="22"/>
        </w:rPr>
        <w:t>job is appropriate for Remote work arrangement.</w:t>
      </w:r>
    </w:p>
    <w:p w14:paraId="52C50ECF" w14:textId="6DF6C15B" w:rsidR="00C26E98" w:rsidRPr="00BD545D" w:rsidRDefault="00726B80" w:rsidP="00C26E98">
      <w:pPr>
        <w:pStyle w:val="NormalWeb"/>
        <w:numPr>
          <w:ilvl w:val="0"/>
          <w:numId w:val="17"/>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Manager will approve the Remote work on </w:t>
      </w:r>
      <w:r w:rsidR="00774B47" w:rsidRPr="00BD545D">
        <w:rPr>
          <w:rFonts w:asciiTheme="minorHAnsi" w:eastAsiaTheme="minorEastAsia" w:hAnsiTheme="minorHAnsi" w:cstheme="minorBidi"/>
          <w:sz w:val="22"/>
          <w:szCs w:val="22"/>
        </w:rPr>
        <w:t xml:space="preserve">an </w:t>
      </w:r>
      <w:r w:rsidR="00AD6DE8" w:rsidRPr="00BD545D">
        <w:rPr>
          <w:rFonts w:asciiTheme="minorHAnsi" w:eastAsiaTheme="minorEastAsia" w:hAnsiTheme="minorHAnsi" w:cstheme="minorBidi"/>
          <w:sz w:val="22"/>
          <w:szCs w:val="22"/>
        </w:rPr>
        <w:t>a</w:t>
      </w:r>
      <w:r w:rsidRPr="00BD545D">
        <w:rPr>
          <w:rFonts w:asciiTheme="minorHAnsi" w:eastAsiaTheme="minorEastAsia" w:hAnsiTheme="minorHAnsi" w:cstheme="minorBidi"/>
          <w:sz w:val="22"/>
          <w:szCs w:val="22"/>
        </w:rPr>
        <w:t xml:space="preserve">d </w:t>
      </w:r>
      <w:r w:rsidR="00AD6DE8" w:rsidRPr="00BD545D">
        <w:rPr>
          <w:rFonts w:asciiTheme="minorHAnsi" w:eastAsiaTheme="minorEastAsia" w:hAnsiTheme="minorHAnsi" w:cstheme="minorBidi"/>
          <w:sz w:val="22"/>
          <w:szCs w:val="22"/>
        </w:rPr>
        <w:t>h</w:t>
      </w:r>
      <w:r w:rsidRPr="00BD545D">
        <w:rPr>
          <w:rFonts w:asciiTheme="minorHAnsi" w:eastAsiaTheme="minorEastAsia" w:hAnsiTheme="minorHAnsi" w:cstheme="minorBidi"/>
          <w:sz w:val="22"/>
          <w:szCs w:val="22"/>
        </w:rPr>
        <w:t>oc basis</w:t>
      </w:r>
      <w:r w:rsidR="00AD6DE8" w:rsidRPr="00BD545D">
        <w:rPr>
          <w:rFonts w:asciiTheme="minorHAnsi" w:eastAsiaTheme="minorEastAsia" w:hAnsiTheme="minorHAnsi" w:cstheme="minorBidi"/>
          <w:sz w:val="22"/>
          <w:szCs w:val="22"/>
        </w:rPr>
        <w:t xml:space="preserve"> or regular basis as suitable.</w:t>
      </w:r>
    </w:p>
    <w:p w14:paraId="1B02AB85" w14:textId="3E54863E" w:rsidR="00A44D78" w:rsidRPr="00BD545D" w:rsidRDefault="00AA38A8" w:rsidP="00A44D78">
      <w:pPr>
        <w:pStyle w:val="NormalWeb"/>
        <w:numPr>
          <w:ilvl w:val="0"/>
          <w:numId w:val="17"/>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At all times</w:t>
      </w:r>
      <w:r w:rsidR="00774B47" w:rsidRPr="00BD545D">
        <w:rPr>
          <w:rFonts w:asciiTheme="minorHAnsi" w:eastAsiaTheme="minorEastAsia" w:hAnsiTheme="minorHAnsi" w:cstheme="minorBidi"/>
          <w:sz w:val="22"/>
          <w:szCs w:val="22"/>
        </w:rPr>
        <w:t>,</w:t>
      </w:r>
      <w:r w:rsidRPr="00BD545D">
        <w:rPr>
          <w:rFonts w:asciiTheme="minorHAnsi" w:eastAsiaTheme="minorEastAsia" w:hAnsiTheme="minorHAnsi" w:cstheme="minorBidi"/>
          <w:sz w:val="22"/>
          <w:szCs w:val="22"/>
        </w:rPr>
        <w:t xml:space="preserve"> Remote work will be subject to the continuing approval of </w:t>
      </w:r>
      <w:r w:rsidR="00470626" w:rsidRPr="00BD545D">
        <w:rPr>
          <w:rFonts w:asciiTheme="minorHAnsi" w:eastAsiaTheme="minorEastAsia" w:hAnsiTheme="minorHAnsi" w:cstheme="minorBidi"/>
          <w:sz w:val="22"/>
          <w:szCs w:val="22"/>
        </w:rPr>
        <w:t xml:space="preserve">the Manager in discussion with </w:t>
      </w:r>
      <w:r w:rsidR="00774B47" w:rsidRPr="00BD545D">
        <w:rPr>
          <w:rFonts w:asciiTheme="minorHAnsi" w:eastAsiaTheme="minorEastAsia" w:hAnsiTheme="minorHAnsi" w:cstheme="minorBidi"/>
          <w:sz w:val="22"/>
          <w:szCs w:val="22"/>
        </w:rPr>
        <w:t xml:space="preserve">the </w:t>
      </w:r>
      <w:r w:rsidR="00470626" w:rsidRPr="00BD545D">
        <w:rPr>
          <w:rFonts w:asciiTheme="minorHAnsi" w:eastAsiaTheme="minorEastAsia" w:hAnsiTheme="minorHAnsi" w:cstheme="minorBidi"/>
          <w:sz w:val="22"/>
          <w:szCs w:val="22"/>
        </w:rPr>
        <w:t xml:space="preserve">HR Department. </w:t>
      </w:r>
      <w:r w:rsidR="0095742C" w:rsidRPr="00BD545D">
        <w:rPr>
          <w:rFonts w:asciiTheme="minorHAnsi" w:eastAsiaTheme="minorEastAsia" w:hAnsiTheme="minorHAnsi" w:cstheme="minorBidi"/>
          <w:sz w:val="22"/>
          <w:szCs w:val="22"/>
        </w:rPr>
        <w:t xml:space="preserve">The company reserves the right to </w:t>
      </w:r>
      <w:r w:rsidR="00E8270A" w:rsidRPr="00BD545D">
        <w:rPr>
          <w:rFonts w:asciiTheme="minorHAnsi" w:eastAsiaTheme="minorEastAsia" w:hAnsiTheme="minorHAnsi" w:cstheme="minorBidi"/>
          <w:sz w:val="22"/>
          <w:szCs w:val="22"/>
        </w:rPr>
        <w:t xml:space="preserve">withdraw </w:t>
      </w:r>
      <w:r w:rsidR="0095742C" w:rsidRPr="00BD545D">
        <w:rPr>
          <w:rFonts w:asciiTheme="minorHAnsi" w:eastAsiaTheme="minorEastAsia" w:hAnsiTheme="minorHAnsi" w:cstheme="minorBidi"/>
          <w:sz w:val="22"/>
          <w:szCs w:val="22"/>
        </w:rPr>
        <w:t xml:space="preserve">the Remote work </w:t>
      </w:r>
      <w:r w:rsidR="00653A5B" w:rsidRPr="00BD545D">
        <w:rPr>
          <w:rFonts w:asciiTheme="minorHAnsi" w:eastAsiaTheme="minorEastAsia" w:hAnsiTheme="minorHAnsi" w:cstheme="minorBidi"/>
          <w:sz w:val="22"/>
          <w:szCs w:val="22"/>
        </w:rPr>
        <w:t>approval upon</w:t>
      </w:r>
      <w:r w:rsidR="00E8270A" w:rsidRPr="00BD545D">
        <w:rPr>
          <w:rFonts w:asciiTheme="minorHAnsi" w:eastAsiaTheme="minorEastAsia" w:hAnsiTheme="minorHAnsi" w:cstheme="minorBidi"/>
          <w:sz w:val="22"/>
          <w:szCs w:val="22"/>
        </w:rPr>
        <w:t xml:space="preserve"> reasonable notice.</w:t>
      </w:r>
    </w:p>
    <w:p w14:paraId="1568FA1D" w14:textId="59E5FEDF" w:rsidR="00A44D78" w:rsidRPr="00BD545D" w:rsidRDefault="009F2E75" w:rsidP="00CB2B20">
      <w:pPr>
        <w:pStyle w:val="NormalWeb"/>
        <w:numPr>
          <w:ilvl w:val="0"/>
          <w:numId w:val="14"/>
        </w:numPr>
        <w:shd w:val="clear" w:color="auto" w:fill="FFFFFF" w:themeFill="background1"/>
        <w:spacing w:after="300"/>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 xml:space="preserve">EMPLOYEE OBLIGATIONS- </w:t>
      </w:r>
    </w:p>
    <w:p w14:paraId="409597AF" w14:textId="676B7490" w:rsidR="009F2E75" w:rsidRPr="00BD545D" w:rsidRDefault="00233A08" w:rsidP="009F2E75">
      <w:pPr>
        <w:pStyle w:val="NormalWeb"/>
        <w:shd w:val="clear" w:color="auto" w:fill="FFFFFF" w:themeFill="background1"/>
        <w:spacing w:after="300"/>
        <w:ind w:left="72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shall adhere to the following rules while </w:t>
      </w:r>
      <w:r w:rsidR="009D34A3" w:rsidRPr="00BD545D">
        <w:rPr>
          <w:rFonts w:asciiTheme="minorHAnsi" w:eastAsiaTheme="minorEastAsia" w:hAnsiTheme="minorHAnsi" w:cstheme="minorBidi"/>
          <w:sz w:val="22"/>
          <w:szCs w:val="22"/>
        </w:rPr>
        <w:t>working Remotely-</w:t>
      </w:r>
    </w:p>
    <w:p w14:paraId="2AECE5AC" w14:textId="0A54B16B" w:rsidR="009D34A3" w:rsidRPr="00BD545D" w:rsidRDefault="009D34A3"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shall maintain </w:t>
      </w:r>
      <w:r w:rsidR="00C05291" w:rsidRPr="00BD545D">
        <w:rPr>
          <w:rFonts w:asciiTheme="minorHAnsi" w:eastAsiaTheme="minorEastAsia" w:hAnsiTheme="minorHAnsi" w:cstheme="minorBidi"/>
          <w:sz w:val="22"/>
          <w:szCs w:val="22"/>
        </w:rPr>
        <w:t xml:space="preserve">an </w:t>
      </w:r>
      <w:r w:rsidRPr="00BD545D">
        <w:rPr>
          <w:rFonts w:asciiTheme="minorHAnsi" w:eastAsiaTheme="minorEastAsia" w:hAnsiTheme="minorHAnsi" w:cstheme="minorBidi"/>
          <w:sz w:val="22"/>
          <w:szCs w:val="22"/>
        </w:rPr>
        <w:t>appropriate work environment within</w:t>
      </w:r>
      <w:r w:rsidR="005044DD" w:rsidRPr="00BD545D">
        <w:rPr>
          <w:rFonts w:asciiTheme="minorHAnsi" w:eastAsiaTheme="minorEastAsia" w:hAnsiTheme="minorHAnsi" w:cstheme="minorBidi"/>
          <w:sz w:val="22"/>
          <w:szCs w:val="22"/>
        </w:rPr>
        <w:t xml:space="preserve"> </w:t>
      </w:r>
      <w:r w:rsidR="00087F49" w:rsidRPr="00BD545D">
        <w:rPr>
          <w:rFonts w:asciiTheme="minorHAnsi" w:eastAsiaTheme="minorEastAsia" w:hAnsiTheme="minorHAnsi" w:cstheme="minorBidi"/>
          <w:sz w:val="22"/>
          <w:szCs w:val="22"/>
        </w:rPr>
        <w:t>his or her workplace</w:t>
      </w:r>
      <w:r w:rsidR="00C05291" w:rsidRPr="00BD545D">
        <w:rPr>
          <w:rFonts w:asciiTheme="minorHAnsi" w:eastAsiaTheme="minorEastAsia" w:hAnsiTheme="minorHAnsi" w:cstheme="minorBidi"/>
          <w:sz w:val="22"/>
          <w:szCs w:val="22"/>
        </w:rPr>
        <w:t>,</w:t>
      </w:r>
      <w:r w:rsidR="00087F49" w:rsidRPr="00BD545D">
        <w:rPr>
          <w:rFonts w:asciiTheme="minorHAnsi" w:eastAsiaTheme="minorEastAsia" w:hAnsiTheme="minorHAnsi" w:cstheme="minorBidi"/>
          <w:sz w:val="22"/>
          <w:szCs w:val="22"/>
        </w:rPr>
        <w:t xml:space="preserve"> such as </w:t>
      </w:r>
      <w:r w:rsidR="00446231" w:rsidRPr="00BD545D">
        <w:rPr>
          <w:rFonts w:asciiTheme="minorHAnsi" w:eastAsiaTheme="minorEastAsia" w:hAnsiTheme="minorHAnsi" w:cstheme="minorBidi"/>
          <w:sz w:val="22"/>
          <w:szCs w:val="22"/>
        </w:rPr>
        <w:t>a</w:t>
      </w:r>
      <w:r w:rsidR="00A36384" w:rsidRPr="00BD545D">
        <w:rPr>
          <w:rFonts w:asciiTheme="minorHAnsi" w:eastAsiaTheme="minorEastAsia" w:hAnsiTheme="minorHAnsi" w:cstheme="minorBidi"/>
          <w:sz w:val="22"/>
          <w:szCs w:val="22"/>
        </w:rPr>
        <w:t xml:space="preserve"> proper internet connection, </w:t>
      </w:r>
      <w:r w:rsidR="00087F49" w:rsidRPr="00BD545D">
        <w:rPr>
          <w:rFonts w:asciiTheme="minorHAnsi" w:eastAsiaTheme="minorEastAsia" w:hAnsiTheme="minorHAnsi" w:cstheme="minorBidi"/>
          <w:sz w:val="22"/>
          <w:szCs w:val="22"/>
        </w:rPr>
        <w:t xml:space="preserve">furniture, </w:t>
      </w:r>
      <w:r w:rsidR="0093311A" w:rsidRPr="00BD545D">
        <w:rPr>
          <w:rFonts w:asciiTheme="minorHAnsi" w:eastAsiaTheme="minorEastAsia" w:hAnsiTheme="minorHAnsi" w:cstheme="minorBidi"/>
          <w:sz w:val="22"/>
          <w:szCs w:val="22"/>
        </w:rPr>
        <w:t xml:space="preserve">lighting, </w:t>
      </w:r>
      <w:r w:rsidR="00BB05EE" w:rsidRPr="00BD545D">
        <w:rPr>
          <w:rFonts w:asciiTheme="minorHAnsi" w:eastAsiaTheme="minorEastAsia" w:hAnsiTheme="minorHAnsi" w:cstheme="minorBidi"/>
          <w:sz w:val="22"/>
          <w:szCs w:val="22"/>
        </w:rPr>
        <w:t>repairs,</w:t>
      </w:r>
      <w:r w:rsidR="0093311A" w:rsidRPr="00BD545D">
        <w:rPr>
          <w:rFonts w:asciiTheme="minorHAnsi" w:eastAsiaTheme="minorEastAsia" w:hAnsiTheme="minorHAnsi" w:cstheme="minorBidi"/>
          <w:sz w:val="22"/>
          <w:szCs w:val="22"/>
        </w:rPr>
        <w:t xml:space="preserve"> or modifications to the workplace.</w:t>
      </w:r>
    </w:p>
    <w:p w14:paraId="24939C33" w14:textId="4F4960DC" w:rsidR="00B86888" w:rsidRPr="00BD545D" w:rsidRDefault="008035F7"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Employees approved for Remote work are expected to maintain normal productivity</w:t>
      </w:r>
      <w:r w:rsidR="00EC30ED" w:rsidRPr="00BD545D">
        <w:rPr>
          <w:rFonts w:asciiTheme="minorHAnsi" w:eastAsiaTheme="minorEastAsia" w:hAnsiTheme="minorHAnsi" w:cstheme="minorBidi"/>
          <w:sz w:val="22"/>
          <w:szCs w:val="22"/>
        </w:rPr>
        <w:t xml:space="preserve"> and performance. </w:t>
      </w:r>
      <w:r w:rsidR="007B00A4" w:rsidRPr="00BD545D">
        <w:rPr>
          <w:rFonts w:asciiTheme="minorHAnsi" w:eastAsiaTheme="minorEastAsia" w:hAnsiTheme="minorHAnsi" w:cstheme="minorBidi"/>
          <w:sz w:val="22"/>
          <w:szCs w:val="22"/>
        </w:rPr>
        <w:t xml:space="preserve">They must not carry out work for anyone other </w:t>
      </w:r>
      <w:r w:rsidR="007B00A4" w:rsidRPr="00BD545D">
        <w:rPr>
          <w:rFonts w:asciiTheme="minorHAnsi" w:eastAsiaTheme="minorEastAsia" w:hAnsiTheme="minorHAnsi" w:cstheme="minorBidi"/>
          <w:sz w:val="22"/>
          <w:szCs w:val="22"/>
        </w:rPr>
        <w:lastRenderedPageBreak/>
        <w:t>than the company</w:t>
      </w:r>
      <w:r w:rsidR="005F1344" w:rsidRPr="00BD545D">
        <w:rPr>
          <w:rFonts w:asciiTheme="minorHAnsi" w:eastAsiaTheme="minorEastAsia" w:hAnsiTheme="minorHAnsi" w:cstheme="minorBidi"/>
          <w:sz w:val="22"/>
          <w:szCs w:val="22"/>
        </w:rPr>
        <w:t>, nor without prior permission</w:t>
      </w:r>
      <w:r w:rsidR="00C05291" w:rsidRPr="00BD545D">
        <w:rPr>
          <w:rFonts w:asciiTheme="minorHAnsi" w:eastAsiaTheme="minorEastAsia" w:hAnsiTheme="minorHAnsi" w:cstheme="minorBidi"/>
          <w:sz w:val="22"/>
          <w:szCs w:val="22"/>
        </w:rPr>
        <w:t>,</w:t>
      </w:r>
      <w:r w:rsidR="005F1344" w:rsidRPr="00BD545D">
        <w:rPr>
          <w:rFonts w:asciiTheme="minorHAnsi" w:eastAsiaTheme="minorEastAsia" w:hAnsiTheme="minorHAnsi" w:cstheme="minorBidi"/>
          <w:sz w:val="22"/>
          <w:szCs w:val="22"/>
        </w:rPr>
        <w:t xml:space="preserve"> </w:t>
      </w:r>
      <w:r w:rsidR="00C12CB8" w:rsidRPr="00BD545D">
        <w:rPr>
          <w:rFonts w:asciiTheme="minorHAnsi" w:eastAsiaTheme="minorEastAsia" w:hAnsiTheme="minorHAnsi" w:cstheme="minorBidi"/>
          <w:sz w:val="22"/>
          <w:szCs w:val="22"/>
        </w:rPr>
        <w:t>undertake non</w:t>
      </w:r>
      <w:r w:rsidR="003F5257" w:rsidRPr="00BD545D">
        <w:rPr>
          <w:rFonts w:asciiTheme="minorHAnsi" w:eastAsiaTheme="minorEastAsia" w:hAnsiTheme="minorHAnsi" w:cstheme="minorBidi"/>
          <w:sz w:val="22"/>
          <w:szCs w:val="22"/>
        </w:rPr>
        <w:t>-</w:t>
      </w:r>
      <w:r w:rsidR="00651D16" w:rsidRPr="00BD545D">
        <w:rPr>
          <w:rFonts w:asciiTheme="minorHAnsi" w:eastAsiaTheme="minorEastAsia" w:hAnsiTheme="minorHAnsi" w:cstheme="minorBidi"/>
          <w:sz w:val="22"/>
          <w:szCs w:val="22"/>
        </w:rPr>
        <w:t>work-related</w:t>
      </w:r>
      <w:r w:rsidR="00C12CB8" w:rsidRPr="00BD545D">
        <w:rPr>
          <w:rFonts w:asciiTheme="minorHAnsi" w:eastAsiaTheme="minorEastAsia" w:hAnsiTheme="minorHAnsi" w:cstheme="minorBidi"/>
          <w:sz w:val="22"/>
          <w:szCs w:val="22"/>
        </w:rPr>
        <w:t xml:space="preserve"> </w:t>
      </w:r>
      <w:r w:rsidR="00B86888" w:rsidRPr="00BD545D">
        <w:rPr>
          <w:rFonts w:asciiTheme="minorHAnsi" w:eastAsiaTheme="minorEastAsia" w:hAnsiTheme="minorHAnsi" w:cstheme="minorBidi"/>
          <w:sz w:val="22"/>
          <w:szCs w:val="22"/>
        </w:rPr>
        <w:t>activities during their working hours.</w:t>
      </w:r>
    </w:p>
    <w:p w14:paraId="2A96DB7F" w14:textId="2052904C" w:rsidR="0093311A" w:rsidRPr="00BD545D" w:rsidRDefault="0047393E"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Employees should </w:t>
      </w:r>
      <w:r w:rsidR="003478C1" w:rsidRPr="00BD545D">
        <w:rPr>
          <w:rFonts w:asciiTheme="minorHAnsi" w:eastAsiaTheme="minorEastAsia" w:hAnsiTheme="minorHAnsi" w:cstheme="minorBidi"/>
          <w:sz w:val="22"/>
          <w:szCs w:val="22"/>
        </w:rPr>
        <w:t xml:space="preserve">liaise with their </w:t>
      </w:r>
      <w:r w:rsidR="00651F6E" w:rsidRPr="00BD545D">
        <w:rPr>
          <w:rFonts w:asciiTheme="minorHAnsi" w:eastAsiaTheme="minorEastAsia" w:hAnsiTheme="minorHAnsi" w:cstheme="minorBidi"/>
          <w:sz w:val="22"/>
          <w:szCs w:val="22"/>
        </w:rPr>
        <w:t>managers</w:t>
      </w:r>
      <w:r w:rsidR="004A104D" w:rsidRPr="00BD545D">
        <w:rPr>
          <w:rFonts w:asciiTheme="minorHAnsi" w:eastAsiaTheme="minorEastAsia" w:hAnsiTheme="minorHAnsi" w:cstheme="minorBidi"/>
          <w:sz w:val="22"/>
          <w:szCs w:val="22"/>
        </w:rPr>
        <w:t xml:space="preserve"> </w:t>
      </w:r>
      <w:r w:rsidR="00651F6E" w:rsidRPr="00BD545D">
        <w:rPr>
          <w:rFonts w:asciiTheme="minorHAnsi" w:eastAsiaTheme="minorEastAsia" w:hAnsiTheme="minorHAnsi" w:cstheme="minorBidi"/>
          <w:sz w:val="22"/>
          <w:szCs w:val="22"/>
        </w:rPr>
        <w:t xml:space="preserve">about their patterns of </w:t>
      </w:r>
      <w:r w:rsidR="003F5257" w:rsidRPr="00BD545D">
        <w:rPr>
          <w:rFonts w:asciiTheme="minorHAnsi" w:eastAsiaTheme="minorEastAsia" w:hAnsiTheme="minorHAnsi" w:cstheme="minorBidi"/>
          <w:sz w:val="22"/>
          <w:szCs w:val="22"/>
        </w:rPr>
        <w:t>work and</w:t>
      </w:r>
      <w:r w:rsidR="00786C0B" w:rsidRPr="00BD545D">
        <w:rPr>
          <w:rFonts w:asciiTheme="minorHAnsi" w:eastAsiaTheme="minorEastAsia" w:hAnsiTheme="minorHAnsi" w:cstheme="minorBidi"/>
          <w:sz w:val="22"/>
          <w:szCs w:val="22"/>
        </w:rPr>
        <w:t xml:space="preserve"> schedule and will be responsible for </w:t>
      </w:r>
      <w:r w:rsidR="00EA47A8" w:rsidRPr="00BD545D">
        <w:rPr>
          <w:rFonts w:asciiTheme="minorHAnsi" w:eastAsiaTheme="minorEastAsia" w:hAnsiTheme="minorHAnsi" w:cstheme="minorBidi"/>
          <w:sz w:val="22"/>
          <w:szCs w:val="22"/>
        </w:rPr>
        <w:t xml:space="preserve">keeping their manager and team informed about their </w:t>
      </w:r>
      <w:r w:rsidR="004555E5" w:rsidRPr="00BD545D">
        <w:rPr>
          <w:rFonts w:asciiTheme="minorHAnsi" w:eastAsiaTheme="minorEastAsia" w:hAnsiTheme="minorHAnsi" w:cstheme="minorBidi"/>
          <w:sz w:val="22"/>
          <w:szCs w:val="22"/>
        </w:rPr>
        <w:t xml:space="preserve">status of work. </w:t>
      </w:r>
      <w:r w:rsidR="00C05291" w:rsidRPr="00BD545D">
        <w:rPr>
          <w:rFonts w:asciiTheme="minorHAnsi" w:eastAsiaTheme="minorEastAsia" w:hAnsiTheme="minorHAnsi" w:cstheme="minorBidi"/>
          <w:sz w:val="22"/>
          <w:szCs w:val="22"/>
        </w:rPr>
        <w:t>Employees</w:t>
      </w:r>
      <w:r w:rsidR="004555E5" w:rsidRPr="00BD545D">
        <w:rPr>
          <w:rFonts w:asciiTheme="minorHAnsi" w:eastAsiaTheme="minorEastAsia" w:hAnsiTheme="minorHAnsi" w:cstheme="minorBidi"/>
          <w:sz w:val="22"/>
          <w:szCs w:val="22"/>
        </w:rPr>
        <w:t xml:space="preserve"> must work </w:t>
      </w:r>
      <w:r w:rsidR="000F1F52" w:rsidRPr="00BD545D">
        <w:rPr>
          <w:rFonts w:asciiTheme="minorHAnsi" w:eastAsiaTheme="minorEastAsia" w:hAnsiTheme="minorHAnsi" w:cstheme="minorBidi"/>
          <w:sz w:val="22"/>
          <w:szCs w:val="22"/>
        </w:rPr>
        <w:t>with their team to accommodate themselves for meetings</w:t>
      </w:r>
      <w:r w:rsidR="00D813C6" w:rsidRPr="00BD545D">
        <w:rPr>
          <w:rFonts w:asciiTheme="minorHAnsi" w:eastAsiaTheme="minorEastAsia" w:hAnsiTheme="minorHAnsi" w:cstheme="minorBidi"/>
          <w:sz w:val="22"/>
          <w:szCs w:val="22"/>
        </w:rPr>
        <w:t xml:space="preserve"> or </w:t>
      </w:r>
      <w:r w:rsidR="00651D16" w:rsidRPr="00BD545D">
        <w:rPr>
          <w:rFonts w:asciiTheme="minorHAnsi" w:eastAsiaTheme="minorEastAsia" w:hAnsiTheme="minorHAnsi" w:cstheme="minorBidi"/>
          <w:sz w:val="22"/>
          <w:szCs w:val="22"/>
        </w:rPr>
        <w:t>training</w:t>
      </w:r>
      <w:r w:rsidR="00D813C6" w:rsidRPr="00BD545D">
        <w:rPr>
          <w:rFonts w:asciiTheme="minorHAnsi" w:eastAsiaTheme="minorEastAsia" w:hAnsiTheme="minorHAnsi" w:cstheme="minorBidi"/>
          <w:sz w:val="22"/>
          <w:szCs w:val="22"/>
        </w:rPr>
        <w:t xml:space="preserve"> as required according to their role.</w:t>
      </w:r>
    </w:p>
    <w:p w14:paraId="63F57BE0" w14:textId="6BFACFC9" w:rsidR="00D813C6" w:rsidRPr="00BD545D" w:rsidRDefault="00B16E1D"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Company </w:t>
      </w:r>
      <w:r w:rsidR="00651D16" w:rsidRPr="00BD545D">
        <w:rPr>
          <w:rFonts w:asciiTheme="minorHAnsi" w:eastAsiaTheme="minorEastAsia" w:hAnsiTheme="minorHAnsi" w:cstheme="minorBidi"/>
          <w:sz w:val="22"/>
          <w:szCs w:val="22"/>
        </w:rPr>
        <w:t>Code</w:t>
      </w:r>
      <w:r w:rsidRPr="00BD545D">
        <w:rPr>
          <w:rFonts w:asciiTheme="minorHAnsi" w:eastAsiaTheme="minorEastAsia" w:hAnsiTheme="minorHAnsi" w:cstheme="minorBidi"/>
          <w:sz w:val="22"/>
          <w:szCs w:val="22"/>
        </w:rPr>
        <w:t xml:space="preserve"> of Conduct and all other respective Employment policies </w:t>
      </w:r>
      <w:r w:rsidR="00ED220C" w:rsidRPr="00BD545D">
        <w:rPr>
          <w:rFonts w:asciiTheme="minorHAnsi" w:eastAsiaTheme="minorEastAsia" w:hAnsiTheme="minorHAnsi" w:cstheme="minorBidi"/>
          <w:sz w:val="22"/>
          <w:szCs w:val="22"/>
        </w:rPr>
        <w:t xml:space="preserve">and practices apply to the employee </w:t>
      </w:r>
      <w:r w:rsidR="00340A60" w:rsidRPr="00BD545D">
        <w:rPr>
          <w:rFonts w:asciiTheme="minorHAnsi" w:eastAsiaTheme="minorEastAsia" w:hAnsiTheme="minorHAnsi" w:cstheme="minorBidi"/>
          <w:sz w:val="22"/>
          <w:szCs w:val="22"/>
        </w:rPr>
        <w:t>while working</w:t>
      </w:r>
      <w:r w:rsidR="00ED220C" w:rsidRPr="00BD545D">
        <w:rPr>
          <w:rFonts w:asciiTheme="minorHAnsi" w:eastAsiaTheme="minorEastAsia" w:hAnsiTheme="minorHAnsi" w:cstheme="minorBidi"/>
          <w:sz w:val="22"/>
          <w:szCs w:val="22"/>
        </w:rPr>
        <w:t xml:space="preserve">, irrespective of their </w:t>
      </w:r>
      <w:r w:rsidR="00340A60" w:rsidRPr="00BD545D">
        <w:rPr>
          <w:rFonts w:asciiTheme="minorHAnsi" w:eastAsiaTheme="minorEastAsia" w:hAnsiTheme="minorHAnsi" w:cstheme="minorBidi"/>
          <w:sz w:val="22"/>
          <w:szCs w:val="22"/>
        </w:rPr>
        <w:t xml:space="preserve">work location or schedule </w:t>
      </w:r>
      <w:r w:rsidR="009F7C73" w:rsidRPr="00BD545D">
        <w:rPr>
          <w:rFonts w:asciiTheme="minorHAnsi" w:eastAsiaTheme="minorEastAsia" w:hAnsiTheme="minorHAnsi" w:cstheme="minorBidi"/>
          <w:sz w:val="22"/>
          <w:szCs w:val="22"/>
        </w:rPr>
        <w:t>arrangement</w:t>
      </w:r>
      <w:r w:rsidR="00340A60" w:rsidRPr="00BD545D">
        <w:rPr>
          <w:rFonts w:asciiTheme="minorHAnsi" w:eastAsiaTheme="minorEastAsia" w:hAnsiTheme="minorHAnsi" w:cstheme="minorBidi"/>
          <w:sz w:val="22"/>
          <w:szCs w:val="22"/>
        </w:rPr>
        <w:t>.</w:t>
      </w:r>
    </w:p>
    <w:p w14:paraId="07EDB57E" w14:textId="22A44596" w:rsidR="00340A60" w:rsidRPr="00BD545D" w:rsidRDefault="009F7C73"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shall restrain </w:t>
      </w:r>
      <w:r w:rsidR="00C01C05" w:rsidRPr="00BD545D">
        <w:rPr>
          <w:rFonts w:asciiTheme="minorHAnsi" w:eastAsiaTheme="minorEastAsia" w:hAnsiTheme="minorHAnsi" w:cstheme="minorBidi"/>
          <w:sz w:val="22"/>
          <w:szCs w:val="22"/>
        </w:rPr>
        <w:t xml:space="preserve">from accessing or using </w:t>
      </w:r>
      <w:r w:rsidR="0096561D" w:rsidRPr="00BD545D">
        <w:rPr>
          <w:rFonts w:asciiTheme="minorHAnsi" w:eastAsiaTheme="minorEastAsia" w:hAnsiTheme="minorHAnsi" w:cstheme="minorBidi"/>
          <w:sz w:val="22"/>
          <w:szCs w:val="22"/>
        </w:rPr>
        <w:t xml:space="preserve">Company </w:t>
      </w:r>
      <w:r w:rsidR="00FE7068" w:rsidRPr="00BD545D">
        <w:rPr>
          <w:rFonts w:asciiTheme="minorHAnsi" w:eastAsiaTheme="minorEastAsia" w:hAnsiTheme="minorHAnsi" w:cstheme="minorBidi"/>
          <w:sz w:val="22"/>
          <w:szCs w:val="22"/>
        </w:rPr>
        <w:t>confidential</w:t>
      </w:r>
      <w:r w:rsidR="0096561D" w:rsidRPr="00BD545D">
        <w:rPr>
          <w:rFonts w:asciiTheme="minorHAnsi" w:eastAsiaTheme="minorEastAsia" w:hAnsiTheme="minorHAnsi" w:cstheme="minorBidi"/>
          <w:sz w:val="22"/>
          <w:szCs w:val="22"/>
        </w:rPr>
        <w:t xml:space="preserve"> information </w:t>
      </w:r>
      <w:r w:rsidR="00FE7068" w:rsidRPr="00BD545D">
        <w:rPr>
          <w:rFonts w:asciiTheme="minorHAnsi" w:eastAsiaTheme="minorEastAsia" w:hAnsiTheme="minorHAnsi" w:cstheme="minorBidi"/>
          <w:sz w:val="22"/>
          <w:szCs w:val="22"/>
        </w:rPr>
        <w:t xml:space="preserve">while working in a </w:t>
      </w:r>
      <w:r w:rsidR="0024043E" w:rsidRPr="00BD545D">
        <w:rPr>
          <w:rFonts w:asciiTheme="minorHAnsi" w:eastAsiaTheme="minorEastAsia" w:hAnsiTheme="minorHAnsi" w:cstheme="minorBidi"/>
          <w:sz w:val="22"/>
          <w:szCs w:val="22"/>
        </w:rPr>
        <w:t xml:space="preserve">public or </w:t>
      </w:r>
      <w:r w:rsidR="00FE7068" w:rsidRPr="00BD545D">
        <w:rPr>
          <w:rFonts w:asciiTheme="minorHAnsi" w:eastAsiaTheme="minorEastAsia" w:hAnsiTheme="minorHAnsi" w:cstheme="minorBidi"/>
          <w:sz w:val="22"/>
          <w:szCs w:val="22"/>
        </w:rPr>
        <w:t>crowded</w:t>
      </w:r>
      <w:r w:rsidR="0024043E" w:rsidRPr="00BD545D">
        <w:rPr>
          <w:rFonts w:asciiTheme="minorHAnsi" w:eastAsiaTheme="minorEastAsia" w:hAnsiTheme="minorHAnsi" w:cstheme="minorBidi"/>
          <w:sz w:val="22"/>
          <w:szCs w:val="22"/>
        </w:rPr>
        <w:t xml:space="preserve"> place.</w:t>
      </w:r>
    </w:p>
    <w:p w14:paraId="2813596B" w14:textId="4F6814B8" w:rsidR="0024043E" w:rsidRPr="00BD545D" w:rsidRDefault="00705BFB"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The Employees</w:t>
      </w:r>
      <w:r w:rsidR="004C2BCA" w:rsidRPr="00BD545D">
        <w:rPr>
          <w:rFonts w:asciiTheme="minorHAnsi" w:eastAsiaTheme="minorEastAsia" w:hAnsiTheme="minorHAnsi" w:cstheme="minorBidi"/>
          <w:sz w:val="22"/>
          <w:szCs w:val="22"/>
        </w:rPr>
        <w:t xml:space="preserve"> are prohibited from taking the printouts and </w:t>
      </w:r>
      <w:r w:rsidR="00072077" w:rsidRPr="00BD545D">
        <w:rPr>
          <w:rFonts w:asciiTheme="minorHAnsi" w:eastAsiaTheme="minorEastAsia" w:hAnsiTheme="minorHAnsi" w:cstheme="minorBidi"/>
          <w:sz w:val="22"/>
          <w:szCs w:val="22"/>
        </w:rPr>
        <w:t xml:space="preserve">storing confidential information while working remotely </w:t>
      </w:r>
      <w:r w:rsidR="00F33B60" w:rsidRPr="00BD545D">
        <w:rPr>
          <w:rFonts w:asciiTheme="minorHAnsi" w:eastAsiaTheme="minorEastAsia" w:hAnsiTheme="minorHAnsi" w:cstheme="minorBidi"/>
          <w:sz w:val="22"/>
          <w:szCs w:val="22"/>
        </w:rPr>
        <w:t xml:space="preserve">unless specifically </w:t>
      </w:r>
      <w:r w:rsidR="00333A39" w:rsidRPr="00BD545D">
        <w:rPr>
          <w:rFonts w:asciiTheme="minorHAnsi" w:eastAsiaTheme="minorEastAsia" w:hAnsiTheme="minorHAnsi" w:cstheme="minorBidi"/>
          <w:sz w:val="22"/>
          <w:szCs w:val="22"/>
        </w:rPr>
        <w:t xml:space="preserve">allowed in writing by </w:t>
      </w:r>
      <w:r w:rsidR="009271E6" w:rsidRPr="00BD545D">
        <w:rPr>
          <w:rFonts w:asciiTheme="minorHAnsi" w:eastAsiaTheme="minorEastAsia" w:hAnsiTheme="minorHAnsi" w:cstheme="minorBidi"/>
          <w:sz w:val="22"/>
          <w:szCs w:val="22"/>
        </w:rPr>
        <w:t>the Manager in discussion with HOD.</w:t>
      </w:r>
    </w:p>
    <w:p w14:paraId="16AA209C" w14:textId="1CEA8011" w:rsidR="009271E6" w:rsidRPr="00BD545D" w:rsidRDefault="00405A3F"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The Employees shall remain avail</w:t>
      </w:r>
      <w:r w:rsidR="008C4A4C" w:rsidRPr="00BD545D">
        <w:rPr>
          <w:rFonts w:asciiTheme="minorHAnsi" w:eastAsiaTheme="minorEastAsia" w:hAnsiTheme="minorHAnsi" w:cstheme="minorBidi"/>
          <w:sz w:val="22"/>
          <w:szCs w:val="22"/>
        </w:rPr>
        <w:t xml:space="preserve">able for the </w:t>
      </w:r>
      <w:r w:rsidR="0006579B" w:rsidRPr="00BD545D">
        <w:rPr>
          <w:rFonts w:asciiTheme="minorHAnsi" w:eastAsiaTheme="minorEastAsia" w:hAnsiTheme="minorHAnsi" w:cstheme="minorBidi"/>
          <w:sz w:val="22"/>
          <w:szCs w:val="22"/>
        </w:rPr>
        <w:t>conference calls and will maintain satisfactory performance standards.</w:t>
      </w:r>
    </w:p>
    <w:p w14:paraId="0B685026" w14:textId="53E0807B" w:rsidR="0006579B" w:rsidRPr="00BD545D" w:rsidRDefault="007F1097"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requires an </w:t>
      </w:r>
      <w:r w:rsidR="00651D16" w:rsidRPr="00BD545D">
        <w:rPr>
          <w:rFonts w:asciiTheme="minorHAnsi" w:eastAsiaTheme="minorEastAsia" w:hAnsiTheme="minorHAnsi" w:cstheme="minorBidi"/>
          <w:sz w:val="22"/>
          <w:szCs w:val="22"/>
        </w:rPr>
        <w:t>adequate internet connection</w:t>
      </w:r>
      <w:r w:rsidRPr="00BD545D">
        <w:rPr>
          <w:rFonts w:asciiTheme="minorHAnsi" w:eastAsiaTheme="minorEastAsia" w:hAnsiTheme="minorHAnsi" w:cstheme="minorBidi"/>
          <w:sz w:val="22"/>
          <w:szCs w:val="22"/>
        </w:rPr>
        <w:t xml:space="preserve"> for the assigned job.</w:t>
      </w:r>
      <w:r w:rsidR="001C56CB" w:rsidRPr="00BD545D">
        <w:rPr>
          <w:rFonts w:asciiTheme="minorHAnsi" w:eastAsiaTheme="minorEastAsia" w:hAnsiTheme="minorHAnsi" w:cstheme="minorBidi"/>
          <w:sz w:val="22"/>
          <w:szCs w:val="22"/>
        </w:rPr>
        <w:t xml:space="preserve"> The cost of the internet will be incurred by the Employee </w:t>
      </w:r>
      <w:r w:rsidR="00651D16" w:rsidRPr="00BD545D">
        <w:rPr>
          <w:rFonts w:asciiTheme="minorHAnsi" w:eastAsiaTheme="minorEastAsia" w:hAnsiTheme="minorHAnsi" w:cstheme="minorBidi"/>
          <w:sz w:val="22"/>
          <w:szCs w:val="22"/>
        </w:rPr>
        <w:t>himself</w:t>
      </w:r>
      <w:r w:rsidR="001C56CB" w:rsidRPr="00BD545D">
        <w:rPr>
          <w:rFonts w:asciiTheme="minorHAnsi" w:eastAsiaTheme="minorEastAsia" w:hAnsiTheme="minorHAnsi" w:cstheme="minorBidi"/>
          <w:sz w:val="22"/>
          <w:szCs w:val="22"/>
        </w:rPr>
        <w:t>.</w:t>
      </w:r>
    </w:p>
    <w:p w14:paraId="57F6D48A" w14:textId="4C2ABF87" w:rsidR="001C56CB" w:rsidRPr="00BD545D" w:rsidRDefault="00DF2F33" w:rsidP="0093311A">
      <w:pPr>
        <w:pStyle w:val="NormalWeb"/>
        <w:numPr>
          <w:ilvl w:val="0"/>
          <w:numId w:val="18"/>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Adhere to rest </w:t>
      </w:r>
      <w:r w:rsidR="00651D16" w:rsidRPr="00BD545D">
        <w:rPr>
          <w:rFonts w:asciiTheme="minorHAnsi" w:eastAsiaTheme="minorEastAsia" w:hAnsiTheme="minorHAnsi" w:cstheme="minorBidi"/>
          <w:sz w:val="22"/>
          <w:szCs w:val="22"/>
        </w:rPr>
        <w:t>breaks</w:t>
      </w:r>
      <w:r w:rsidRPr="00BD545D">
        <w:rPr>
          <w:rFonts w:asciiTheme="minorHAnsi" w:eastAsiaTheme="minorEastAsia" w:hAnsiTheme="minorHAnsi" w:cstheme="minorBidi"/>
          <w:sz w:val="22"/>
          <w:szCs w:val="22"/>
        </w:rPr>
        <w:t xml:space="preserve"> </w:t>
      </w:r>
      <w:r w:rsidR="00862596" w:rsidRPr="00BD545D">
        <w:rPr>
          <w:rFonts w:asciiTheme="minorHAnsi" w:eastAsiaTheme="minorEastAsia" w:hAnsiTheme="minorHAnsi" w:cstheme="minorBidi"/>
          <w:sz w:val="22"/>
          <w:szCs w:val="22"/>
        </w:rPr>
        <w:t xml:space="preserve">and </w:t>
      </w:r>
      <w:r w:rsidR="00802469" w:rsidRPr="00BD545D">
        <w:rPr>
          <w:rFonts w:asciiTheme="minorHAnsi" w:eastAsiaTheme="minorEastAsia" w:hAnsiTheme="minorHAnsi" w:cstheme="minorBidi"/>
          <w:sz w:val="22"/>
          <w:szCs w:val="22"/>
        </w:rPr>
        <w:t>a</w:t>
      </w:r>
      <w:r w:rsidR="00862596" w:rsidRPr="00BD545D">
        <w:rPr>
          <w:rFonts w:asciiTheme="minorHAnsi" w:eastAsiaTheme="minorEastAsia" w:hAnsiTheme="minorHAnsi" w:cstheme="minorBidi"/>
          <w:sz w:val="22"/>
          <w:szCs w:val="22"/>
        </w:rPr>
        <w:t xml:space="preserve">ttendance </w:t>
      </w:r>
      <w:r w:rsidR="00651D16" w:rsidRPr="00BD545D">
        <w:rPr>
          <w:rFonts w:asciiTheme="minorHAnsi" w:eastAsiaTheme="minorEastAsia" w:hAnsiTheme="minorHAnsi" w:cstheme="minorBidi"/>
          <w:sz w:val="22"/>
          <w:szCs w:val="22"/>
        </w:rPr>
        <w:t>schedules</w:t>
      </w:r>
      <w:r w:rsidR="00862596" w:rsidRPr="00BD545D">
        <w:rPr>
          <w:rFonts w:asciiTheme="minorHAnsi" w:eastAsiaTheme="minorEastAsia" w:hAnsiTheme="minorHAnsi" w:cstheme="minorBidi"/>
          <w:sz w:val="22"/>
          <w:szCs w:val="22"/>
        </w:rPr>
        <w:t xml:space="preserve"> mentioned under this policy or agreed upon </w:t>
      </w:r>
      <w:r w:rsidR="00802469" w:rsidRPr="00BD545D">
        <w:rPr>
          <w:rFonts w:asciiTheme="minorHAnsi" w:eastAsiaTheme="minorEastAsia" w:hAnsiTheme="minorHAnsi" w:cstheme="minorBidi"/>
          <w:sz w:val="22"/>
          <w:szCs w:val="22"/>
        </w:rPr>
        <w:t>with their Managers and HOD.</w:t>
      </w:r>
    </w:p>
    <w:p w14:paraId="2DA5D4AF" w14:textId="2265FAC0" w:rsidR="008A0C95" w:rsidRPr="00BD545D" w:rsidRDefault="00CE1EBA" w:rsidP="008A0C95">
      <w:pPr>
        <w:pStyle w:val="NormalWeb"/>
        <w:numPr>
          <w:ilvl w:val="0"/>
          <w:numId w:val="14"/>
        </w:numPr>
        <w:shd w:val="clear" w:color="auto" w:fill="FFFFFF" w:themeFill="background1"/>
        <w:spacing w:after="300"/>
        <w:ind w:right="43"/>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 xml:space="preserve">EQUIPMENT MANAGEMENT: </w:t>
      </w:r>
    </w:p>
    <w:p w14:paraId="169042C6" w14:textId="374E3366" w:rsidR="00B05A52" w:rsidRPr="00BD545D" w:rsidRDefault="00B05A52" w:rsidP="002625A3">
      <w:pPr>
        <w:pStyle w:val="NormalWeb"/>
        <w:numPr>
          <w:ilvl w:val="0"/>
          <w:numId w:val="19"/>
        </w:numPr>
        <w:shd w:val="clear" w:color="auto" w:fill="FFFFFF" w:themeFill="background1"/>
        <w:spacing w:after="300"/>
        <w:ind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On a </w:t>
      </w:r>
      <w:r w:rsidR="001B1B8D" w:rsidRPr="00BD545D">
        <w:rPr>
          <w:rFonts w:asciiTheme="minorHAnsi" w:eastAsiaTheme="minorEastAsia" w:hAnsiTheme="minorHAnsi" w:cstheme="minorBidi"/>
          <w:sz w:val="22"/>
          <w:szCs w:val="22"/>
        </w:rPr>
        <w:t>case-to-case</w:t>
      </w:r>
      <w:r w:rsidRPr="00BD545D">
        <w:rPr>
          <w:rFonts w:asciiTheme="minorHAnsi" w:eastAsiaTheme="minorEastAsia" w:hAnsiTheme="minorHAnsi" w:cstheme="minorBidi"/>
          <w:sz w:val="22"/>
          <w:szCs w:val="22"/>
        </w:rPr>
        <w:t xml:space="preserve"> basis</w:t>
      </w:r>
      <w:r w:rsidR="00CA2BBC" w:rsidRPr="00BD545D">
        <w:rPr>
          <w:rFonts w:asciiTheme="minorHAnsi" w:eastAsiaTheme="minorEastAsia" w:hAnsiTheme="minorHAnsi" w:cstheme="minorBidi"/>
          <w:sz w:val="22"/>
          <w:szCs w:val="22"/>
        </w:rPr>
        <w:t xml:space="preserve">, the </w:t>
      </w:r>
      <w:r w:rsidR="00C062AA" w:rsidRPr="00BD545D">
        <w:rPr>
          <w:rFonts w:asciiTheme="minorHAnsi" w:eastAsiaTheme="minorEastAsia" w:hAnsiTheme="minorHAnsi" w:cstheme="minorBidi"/>
          <w:sz w:val="22"/>
          <w:szCs w:val="22"/>
        </w:rPr>
        <w:t xml:space="preserve">Company will determine </w:t>
      </w:r>
      <w:r w:rsidR="008632F1" w:rsidRPr="00BD545D">
        <w:rPr>
          <w:rFonts w:asciiTheme="minorHAnsi" w:eastAsiaTheme="minorEastAsia" w:hAnsiTheme="minorHAnsi" w:cstheme="minorBidi"/>
          <w:sz w:val="22"/>
          <w:szCs w:val="22"/>
        </w:rPr>
        <w:t xml:space="preserve">the appropriate equipment </w:t>
      </w:r>
      <w:r w:rsidR="00E76423" w:rsidRPr="00BD545D">
        <w:rPr>
          <w:rFonts w:asciiTheme="minorHAnsi" w:eastAsiaTheme="minorEastAsia" w:hAnsiTheme="minorHAnsi" w:cstheme="minorBidi"/>
          <w:sz w:val="22"/>
          <w:szCs w:val="22"/>
        </w:rPr>
        <w:t>(including hardware, software</w:t>
      </w:r>
      <w:r w:rsidR="00A36933" w:rsidRPr="00BD545D">
        <w:rPr>
          <w:rFonts w:asciiTheme="minorHAnsi" w:eastAsiaTheme="minorEastAsia" w:hAnsiTheme="minorHAnsi" w:cstheme="minorBidi"/>
          <w:sz w:val="22"/>
          <w:szCs w:val="22"/>
        </w:rPr>
        <w:t xml:space="preserve">, </w:t>
      </w:r>
      <w:r w:rsidR="00651D16" w:rsidRPr="00BD545D">
        <w:rPr>
          <w:rFonts w:asciiTheme="minorHAnsi" w:eastAsiaTheme="minorEastAsia" w:hAnsiTheme="minorHAnsi" w:cstheme="minorBidi"/>
          <w:sz w:val="22"/>
          <w:szCs w:val="22"/>
        </w:rPr>
        <w:t>phone,</w:t>
      </w:r>
      <w:r w:rsidR="00A36933" w:rsidRPr="00BD545D">
        <w:rPr>
          <w:rFonts w:asciiTheme="minorHAnsi" w:eastAsiaTheme="minorEastAsia" w:hAnsiTheme="minorHAnsi" w:cstheme="minorBidi"/>
          <w:sz w:val="22"/>
          <w:szCs w:val="22"/>
        </w:rPr>
        <w:t xml:space="preserve"> and other office equipment</w:t>
      </w:r>
      <w:r w:rsidR="002625A3" w:rsidRPr="00BD545D">
        <w:rPr>
          <w:rFonts w:asciiTheme="minorHAnsi" w:eastAsiaTheme="minorEastAsia" w:hAnsiTheme="minorHAnsi" w:cstheme="minorBidi"/>
          <w:sz w:val="22"/>
          <w:szCs w:val="22"/>
        </w:rPr>
        <w:t xml:space="preserve">) required to complete tasks </w:t>
      </w:r>
      <w:r w:rsidR="00757ADA" w:rsidRPr="00BD545D">
        <w:rPr>
          <w:rFonts w:asciiTheme="minorHAnsi" w:eastAsiaTheme="minorEastAsia" w:hAnsiTheme="minorHAnsi" w:cstheme="minorBidi"/>
          <w:sz w:val="22"/>
          <w:szCs w:val="22"/>
        </w:rPr>
        <w:t>occasionally</w:t>
      </w:r>
      <w:r w:rsidR="002625A3" w:rsidRPr="00BD545D">
        <w:rPr>
          <w:rFonts w:asciiTheme="minorHAnsi" w:eastAsiaTheme="minorEastAsia" w:hAnsiTheme="minorHAnsi" w:cstheme="minorBidi"/>
          <w:sz w:val="22"/>
          <w:szCs w:val="22"/>
        </w:rPr>
        <w:t xml:space="preserve">. </w:t>
      </w:r>
    </w:p>
    <w:p w14:paraId="1DDD0C04" w14:textId="726A9A0A" w:rsidR="002625A3" w:rsidRPr="00BD545D" w:rsidRDefault="001B1B8D" w:rsidP="00757ADA">
      <w:pPr>
        <w:pStyle w:val="NormalWeb"/>
        <w:numPr>
          <w:ilvl w:val="0"/>
          <w:numId w:val="19"/>
        </w:numPr>
        <w:shd w:val="clear" w:color="auto" w:fill="FFFFFF" w:themeFill="background1"/>
        <w:spacing w:after="300"/>
        <w:ind w:right="43"/>
        <w:jc w:val="both"/>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equipment provided by the company will be maintained and repaired by the </w:t>
      </w:r>
      <w:r w:rsidR="00433D17" w:rsidRPr="00BD545D">
        <w:rPr>
          <w:rFonts w:asciiTheme="minorHAnsi" w:eastAsiaTheme="minorEastAsia" w:hAnsiTheme="minorHAnsi" w:cstheme="minorBidi"/>
          <w:sz w:val="22"/>
          <w:szCs w:val="22"/>
        </w:rPr>
        <w:t>C</w:t>
      </w:r>
      <w:r w:rsidRPr="00BD545D">
        <w:rPr>
          <w:rFonts w:asciiTheme="minorHAnsi" w:eastAsiaTheme="minorEastAsia" w:hAnsiTheme="minorHAnsi" w:cstheme="minorBidi"/>
          <w:sz w:val="22"/>
          <w:szCs w:val="22"/>
        </w:rPr>
        <w:t>ompany</w:t>
      </w:r>
      <w:r w:rsidR="00651D16" w:rsidRPr="00BD545D">
        <w:rPr>
          <w:rFonts w:asciiTheme="minorHAnsi" w:eastAsiaTheme="minorEastAsia" w:hAnsiTheme="minorHAnsi" w:cstheme="minorBidi"/>
          <w:sz w:val="22"/>
          <w:szCs w:val="22"/>
        </w:rPr>
        <w:t>,</w:t>
      </w:r>
      <w:r w:rsidRPr="00BD545D">
        <w:rPr>
          <w:rFonts w:asciiTheme="minorHAnsi" w:eastAsiaTheme="minorEastAsia" w:hAnsiTheme="minorHAnsi" w:cstheme="minorBidi"/>
          <w:sz w:val="22"/>
          <w:szCs w:val="22"/>
        </w:rPr>
        <w:t xml:space="preserve"> </w:t>
      </w:r>
      <w:r w:rsidR="00433D17" w:rsidRPr="00BD545D">
        <w:rPr>
          <w:rFonts w:asciiTheme="minorHAnsi" w:eastAsiaTheme="minorEastAsia" w:hAnsiTheme="minorHAnsi" w:cstheme="minorBidi"/>
          <w:sz w:val="22"/>
          <w:szCs w:val="22"/>
        </w:rPr>
        <w:t>and if there is any damage caused to such equipment</w:t>
      </w:r>
      <w:r w:rsidR="00982E48" w:rsidRPr="00BD545D">
        <w:rPr>
          <w:rFonts w:asciiTheme="minorHAnsi" w:eastAsiaTheme="minorEastAsia" w:hAnsiTheme="minorHAnsi" w:cstheme="minorBidi"/>
          <w:sz w:val="22"/>
          <w:szCs w:val="22"/>
        </w:rPr>
        <w:t xml:space="preserve"> due to the </w:t>
      </w:r>
      <w:r w:rsidR="00651D16" w:rsidRPr="00BD545D">
        <w:rPr>
          <w:rFonts w:asciiTheme="minorHAnsi" w:eastAsiaTheme="minorEastAsia" w:hAnsiTheme="minorHAnsi" w:cstheme="minorBidi"/>
          <w:sz w:val="22"/>
          <w:szCs w:val="22"/>
        </w:rPr>
        <w:t>employee’s fault</w:t>
      </w:r>
      <w:r w:rsidR="00982E48" w:rsidRPr="00BD545D">
        <w:rPr>
          <w:rFonts w:asciiTheme="minorHAnsi" w:eastAsiaTheme="minorEastAsia" w:hAnsiTheme="minorHAnsi" w:cstheme="minorBidi"/>
          <w:sz w:val="22"/>
          <w:szCs w:val="22"/>
        </w:rPr>
        <w:t xml:space="preserve">, the Employee shall be liable to pay </w:t>
      </w:r>
      <w:r w:rsidR="00757ADA" w:rsidRPr="00BD545D">
        <w:rPr>
          <w:rFonts w:asciiTheme="minorHAnsi" w:eastAsiaTheme="minorEastAsia" w:hAnsiTheme="minorHAnsi" w:cstheme="minorBidi"/>
          <w:sz w:val="22"/>
          <w:szCs w:val="22"/>
        </w:rPr>
        <w:t xml:space="preserve">for </w:t>
      </w:r>
      <w:r w:rsidR="005013FB" w:rsidRPr="00BD545D">
        <w:rPr>
          <w:rFonts w:asciiTheme="minorHAnsi" w:eastAsiaTheme="minorEastAsia" w:hAnsiTheme="minorHAnsi" w:cstheme="minorBidi"/>
          <w:sz w:val="22"/>
          <w:szCs w:val="22"/>
        </w:rPr>
        <w:t xml:space="preserve">repair or replace such equipment. </w:t>
      </w:r>
      <w:r w:rsidR="00B33E8C" w:rsidRPr="00BD545D">
        <w:rPr>
          <w:rFonts w:asciiTheme="minorHAnsi" w:eastAsiaTheme="minorEastAsia" w:hAnsiTheme="minorHAnsi" w:cstheme="minorBidi"/>
          <w:sz w:val="22"/>
          <w:szCs w:val="22"/>
        </w:rPr>
        <w:t>The Employee will maintain equipment owned/provided by the Employee</w:t>
      </w:r>
      <w:r w:rsidR="00757ADA" w:rsidRPr="00BD545D">
        <w:rPr>
          <w:rFonts w:asciiTheme="minorHAnsi" w:eastAsiaTheme="minorEastAsia" w:hAnsiTheme="minorHAnsi" w:cstheme="minorBidi"/>
          <w:sz w:val="22"/>
          <w:szCs w:val="22"/>
        </w:rPr>
        <w:t>,</w:t>
      </w:r>
      <w:r w:rsidR="005C75EE" w:rsidRPr="00BD545D">
        <w:rPr>
          <w:rFonts w:asciiTheme="minorHAnsi" w:eastAsiaTheme="minorEastAsia" w:hAnsiTheme="minorHAnsi" w:cstheme="minorBidi"/>
          <w:sz w:val="22"/>
          <w:szCs w:val="22"/>
        </w:rPr>
        <w:t xml:space="preserve"> and the Company accepts no responsibility </w:t>
      </w:r>
      <w:r w:rsidR="00283416" w:rsidRPr="00BD545D">
        <w:rPr>
          <w:rFonts w:asciiTheme="minorHAnsi" w:eastAsiaTheme="minorEastAsia" w:hAnsiTheme="minorHAnsi" w:cstheme="minorBidi"/>
          <w:sz w:val="22"/>
          <w:szCs w:val="22"/>
        </w:rPr>
        <w:t xml:space="preserve">for damage or repairs </w:t>
      </w:r>
      <w:r w:rsidR="001F0D76" w:rsidRPr="00BD545D">
        <w:rPr>
          <w:rFonts w:asciiTheme="minorHAnsi" w:eastAsiaTheme="minorEastAsia" w:hAnsiTheme="minorHAnsi" w:cstheme="minorBidi"/>
          <w:sz w:val="22"/>
          <w:szCs w:val="22"/>
        </w:rPr>
        <w:t xml:space="preserve">to </w:t>
      </w:r>
      <w:r w:rsidR="00F13E0A" w:rsidRPr="00BD545D">
        <w:rPr>
          <w:rFonts w:asciiTheme="minorHAnsi" w:eastAsiaTheme="minorEastAsia" w:hAnsiTheme="minorHAnsi" w:cstheme="minorBidi"/>
          <w:sz w:val="22"/>
          <w:szCs w:val="22"/>
        </w:rPr>
        <w:t xml:space="preserve">such </w:t>
      </w:r>
      <w:proofErr w:type="spellStart"/>
      <w:r w:rsidR="001F0D76" w:rsidRPr="00BD545D">
        <w:rPr>
          <w:rFonts w:asciiTheme="minorHAnsi" w:eastAsiaTheme="minorEastAsia" w:hAnsiTheme="minorHAnsi" w:cstheme="minorBidi"/>
          <w:sz w:val="22"/>
          <w:szCs w:val="22"/>
        </w:rPr>
        <w:t>equipment</w:t>
      </w:r>
      <w:r w:rsidR="00F13E0A" w:rsidRPr="00BD545D">
        <w:rPr>
          <w:rFonts w:asciiTheme="minorHAnsi" w:eastAsiaTheme="minorEastAsia" w:hAnsiTheme="minorHAnsi" w:cstheme="minorBidi"/>
          <w:sz w:val="22"/>
          <w:szCs w:val="22"/>
        </w:rPr>
        <w:t>s</w:t>
      </w:r>
      <w:proofErr w:type="spellEnd"/>
      <w:r w:rsidR="001F0D76" w:rsidRPr="00BD545D">
        <w:rPr>
          <w:rFonts w:asciiTheme="minorHAnsi" w:eastAsiaTheme="minorEastAsia" w:hAnsiTheme="minorHAnsi" w:cstheme="minorBidi"/>
          <w:sz w:val="22"/>
          <w:szCs w:val="22"/>
        </w:rPr>
        <w:t xml:space="preserve">. </w:t>
      </w:r>
    </w:p>
    <w:p w14:paraId="3870BC39" w14:textId="77777777" w:rsidR="005733C9" w:rsidRPr="00BD545D" w:rsidRDefault="00EC56B7" w:rsidP="005733C9">
      <w:pPr>
        <w:pStyle w:val="NormalWeb"/>
        <w:numPr>
          <w:ilvl w:val="0"/>
          <w:numId w:val="19"/>
        </w:numPr>
        <w:shd w:val="clear" w:color="auto" w:fill="FFFFFF" w:themeFill="background1"/>
        <w:spacing w:after="300"/>
        <w:ind w:right="43"/>
        <w:jc w:val="both"/>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Equipment supplied by Company is to be used for business </w:t>
      </w:r>
      <w:r w:rsidR="00F13E0A" w:rsidRPr="00BD545D">
        <w:rPr>
          <w:rFonts w:asciiTheme="minorHAnsi" w:eastAsiaTheme="minorEastAsia" w:hAnsiTheme="minorHAnsi" w:cstheme="minorBidi"/>
          <w:sz w:val="22"/>
          <w:szCs w:val="22"/>
        </w:rPr>
        <w:t>purposes</w:t>
      </w:r>
      <w:r w:rsidRPr="00BD545D">
        <w:rPr>
          <w:rFonts w:asciiTheme="minorHAnsi" w:eastAsiaTheme="minorEastAsia" w:hAnsiTheme="minorHAnsi" w:cstheme="minorBidi"/>
          <w:sz w:val="22"/>
          <w:szCs w:val="22"/>
        </w:rPr>
        <w:t xml:space="preserve"> only. </w:t>
      </w:r>
      <w:r w:rsidR="00910C85" w:rsidRPr="00BD545D">
        <w:rPr>
          <w:rFonts w:asciiTheme="minorHAnsi" w:eastAsiaTheme="minorEastAsia" w:hAnsiTheme="minorHAnsi" w:cstheme="minorBidi"/>
          <w:sz w:val="22"/>
          <w:szCs w:val="22"/>
        </w:rPr>
        <w:t xml:space="preserve">The Employee must sign an inventory of all the Company </w:t>
      </w:r>
      <w:r w:rsidR="009B72F1" w:rsidRPr="00BD545D">
        <w:rPr>
          <w:rFonts w:asciiTheme="minorHAnsi" w:eastAsiaTheme="minorEastAsia" w:hAnsiTheme="minorHAnsi" w:cstheme="minorBidi"/>
          <w:sz w:val="22"/>
          <w:szCs w:val="22"/>
        </w:rPr>
        <w:t xml:space="preserve">property received. Upon termination of Employment, all </w:t>
      </w:r>
      <w:r w:rsidR="00751C62" w:rsidRPr="00BD545D">
        <w:rPr>
          <w:rFonts w:asciiTheme="minorHAnsi" w:eastAsiaTheme="minorEastAsia" w:hAnsiTheme="minorHAnsi" w:cstheme="minorBidi"/>
          <w:sz w:val="22"/>
          <w:szCs w:val="22"/>
        </w:rPr>
        <w:t>Company property will be returned to the compan</w:t>
      </w:r>
      <w:r w:rsidR="00196750" w:rsidRPr="00BD545D">
        <w:rPr>
          <w:rFonts w:asciiTheme="minorHAnsi" w:eastAsiaTheme="minorEastAsia" w:hAnsiTheme="minorHAnsi" w:cstheme="minorBidi"/>
          <w:sz w:val="22"/>
          <w:szCs w:val="22"/>
        </w:rPr>
        <w:t>y.</w:t>
      </w:r>
    </w:p>
    <w:p w14:paraId="0FB5870E" w14:textId="1BD3B9A6" w:rsidR="00671874" w:rsidRPr="00BD545D" w:rsidRDefault="000F7109" w:rsidP="009C3690">
      <w:pPr>
        <w:pStyle w:val="NormalWeb"/>
        <w:numPr>
          <w:ilvl w:val="0"/>
          <w:numId w:val="19"/>
        </w:numPr>
        <w:shd w:val="clear" w:color="auto" w:fill="FFFFFF" w:themeFill="background1"/>
        <w:spacing w:after="300"/>
        <w:ind w:right="43"/>
        <w:jc w:val="both"/>
        <w:rPr>
          <w:rFonts w:asciiTheme="minorHAnsi" w:eastAsiaTheme="minorEastAsia" w:hAnsiTheme="minorHAnsi" w:cstheme="minorHAnsi"/>
          <w:sz w:val="22"/>
          <w:szCs w:val="22"/>
        </w:rPr>
      </w:pPr>
      <w:proofErr w:type="gramStart"/>
      <w:r w:rsidRPr="00BD545D">
        <w:rPr>
          <w:rFonts w:asciiTheme="minorHAnsi" w:hAnsiTheme="minorHAnsi" w:cstheme="minorHAnsi"/>
          <w:sz w:val="22"/>
          <w:szCs w:val="22"/>
        </w:rPr>
        <w:lastRenderedPageBreak/>
        <w:t>During the course of</w:t>
      </w:r>
      <w:proofErr w:type="gramEnd"/>
      <w:r w:rsidRPr="00BD545D">
        <w:rPr>
          <w:rFonts w:asciiTheme="minorHAnsi" w:hAnsiTheme="minorHAnsi" w:cstheme="minorHAnsi"/>
          <w:sz w:val="22"/>
          <w:szCs w:val="22"/>
        </w:rPr>
        <w:t xml:space="preserve"> employment, if </w:t>
      </w:r>
      <w:r w:rsidR="005733C9" w:rsidRPr="00BD545D">
        <w:rPr>
          <w:rFonts w:asciiTheme="minorHAnsi" w:hAnsiTheme="minorHAnsi" w:cstheme="minorHAnsi"/>
          <w:sz w:val="22"/>
          <w:szCs w:val="22"/>
        </w:rPr>
        <w:t xml:space="preserve">the </w:t>
      </w:r>
      <w:r w:rsidRPr="00BD545D">
        <w:rPr>
          <w:rFonts w:asciiTheme="minorHAnsi" w:hAnsiTheme="minorHAnsi" w:cstheme="minorHAnsi"/>
          <w:sz w:val="22"/>
          <w:szCs w:val="22"/>
        </w:rPr>
        <w:t xml:space="preserve">employee damages or loses the company assets, then the employer serves the right to forfeit the assets’ total amount from the employee as per the case or can demand the repercussion charges from the employee, as suited. In case of any damage/loss to the equipment due to </w:t>
      </w:r>
      <w:r w:rsidR="005733C9" w:rsidRPr="00BD545D">
        <w:rPr>
          <w:rFonts w:asciiTheme="minorHAnsi" w:hAnsiTheme="minorHAnsi" w:cstheme="minorHAnsi"/>
          <w:sz w:val="22"/>
          <w:szCs w:val="22"/>
        </w:rPr>
        <w:t xml:space="preserve">the </w:t>
      </w:r>
      <w:r w:rsidRPr="00BD545D">
        <w:rPr>
          <w:rFonts w:asciiTheme="minorHAnsi" w:hAnsiTheme="minorHAnsi" w:cstheme="minorHAnsi"/>
          <w:sz w:val="22"/>
          <w:szCs w:val="22"/>
        </w:rPr>
        <w:t>employee’s negligence/misuse/accident, the cost of the damage would be recovered from the employee</w:t>
      </w:r>
      <w:r w:rsidR="005733C9" w:rsidRPr="00BD545D">
        <w:rPr>
          <w:rFonts w:asciiTheme="minorHAnsi" w:hAnsiTheme="minorHAnsi" w:cstheme="minorHAnsi"/>
          <w:sz w:val="22"/>
          <w:szCs w:val="22"/>
        </w:rPr>
        <w:t>,</w:t>
      </w:r>
      <w:r w:rsidRPr="00BD545D">
        <w:rPr>
          <w:rFonts w:asciiTheme="minorHAnsi" w:hAnsiTheme="minorHAnsi" w:cstheme="minorHAnsi"/>
          <w:sz w:val="22"/>
          <w:szCs w:val="22"/>
        </w:rPr>
        <w:t xml:space="preserve"> </w:t>
      </w:r>
      <w:r w:rsidR="005733C9" w:rsidRPr="00BD545D">
        <w:rPr>
          <w:rFonts w:asciiTheme="minorHAnsi" w:hAnsiTheme="minorHAnsi" w:cstheme="minorHAnsi"/>
          <w:sz w:val="22"/>
          <w:szCs w:val="22"/>
        </w:rPr>
        <w:t>which</w:t>
      </w:r>
      <w:r w:rsidRPr="00BD545D">
        <w:rPr>
          <w:rFonts w:asciiTheme="minorHAnsi" w:hAnsiTheme="minorHAnsi" w:cstheme="minorHAnsi"/>
          <w:sz w:val="22"/>
          <w:szCs w:val="22"/>
        </w:rPr>
        <w:t xml:space="preserve"> will be </w:t>
      </w:r>
      <w:r w:rsidR="005733C9" w:rsidRPr="00BD545D">
        <w:rPr>
          <w:rFonts w:asciiTheme="minorHAnsi" w:hAnsiTheme="minorHAnsi" w:cstheme="minorHAnsi"/>
          <w:sz w:val="22"/>
          <w:szCs w:val="22"/>
        </w:rPr>
        <w:t>at</w:t>
      </w:r>
      <w:r w:rsidRPr="00BD545D">
        <w:rPr>
          <w:rFonts w:asciiTheme="minorHAnsi" w:hAnsiTheme="minorHAnsi" w:cstheme="minorHAnsi"/>
          <w:sz w:val="22"/>
          <w:szCs w:val="22"/>
        </w:rPr>
        <w:t xml:space="preserve"> management’s discretion. If the damage is irreparable, then the </w:t>
      </w:r>
      <w:r w:rsidR="005733C9" w:rsidRPr="00BD545D">
        <w:rPr>
          <w:rFonts w:asciiTheme="minorHAnsi" w:hAnsiTheme="minorHAnsi" w:cstheme="minorHAnsi"/>
          <w:sz w:val="22"/>
          <w:szCs w:val="22"/>
        </w:rPr>
        <w:t>equipment cost</w:t>
      </w:r>
      <w:r w:rsidRPr="00BD545D">
        <w:rPr>
          <w:rFonts w:asciiTheme="minorHAnsi" w:hAnsiTheme="minorHAnsi" w:cstheme="minorHAnsi"/>
          <w:sz w:val="22"/>
          <w:szCs w:val="22"/>
        </w:rPr>
        <w:t xml:space="preserve"> would be recovered. </w:t>
      </w:r>
      <w:r w:rsidR="009C3690" w:rsidRPr="00BD545D">
        <w:rPr>
          <w:rFonts w:asciiTheme="minorHAnsi" w:eastAsiaTheme="minorEastAsia" w:hAnsiTheme="minorHAnsi" w:cstheme="minorHAnsi"/>
          <w:sz w:val="22"/>
          <w:szCs w:val="22"/>
        </w:rPr>
        <w:t xml:space="preserve">It is the duty of </w:t>
      </w:r>
      <w:r w:rsidR="009C3690" w:rsidRPr="00BD545D">
        <w:rPr>
          <w:rFonts w:asciiTheme="minorHAnsi" w:eastAsiaTheme="minorEastAsia" w:hAnsiTheme="minorHAnsi" w:cstheme="minorBidi"/>
          <w:sz w:val="22"/>
          <w:szCs w:val="22"/>
        </w:rPr>
        <w:t>t</w:t>
      </w:r>
      <w:r w:rsidR="00F74016" w:rsidRPr="00BD545D">
        <w:rPr>
          <w:rFonts w:asciiTheme="minorHAnsi" w:eastAsiaTheme="minorEastAsia" w:hAnsiTheme="minorHAnsi" w:cstheme="minorBidi"/>
          <w:sz w:val="22"/>
          <w:szCs w:val="22"/>
        </w:rPr>
        <w:t xml:space="preserve">he Employee </w:t>
      </w:r>
      <w:r w:rsidR="00A83DCB" w:rsidRPr="00BD545D">
        <w:rPr>
          <w:rFonts w:asciiTheme="minorHAnsi" w:eastAsiaTheme="minorEastAsia" w:hAnsiTheme="minorHAnsi" w:cstheme="minorBidi"/>
          <w:sz w:val="22"/>
          <w:szCs w:val="22"/>
        </w:rPr>
        <w:t xml:space="preserve">to </w:t>
      </w:r>
      <w:r w:rsidR="00F74016" w:rsidRPr="00BD545D">
        <w:rPr>
          <w:rFonts w:asciiTheme="minorHAnsi" w:eastAsiaTheme="minorEastAsia" w:hAnsiTheme="minorHAnsi" w:cstheme="minorBidi"/>
          <w:sz w:val="22"/>
          <w:szCs w:val="22"/>
        </w:rPr>
        <w:t xml:space="preserve">protect </w:t>
      </w:r>
      <w:r w:rsidR="00A83DCB" w:rsidRPr="00BD545D">
        <w:rPr>
          <w:rFonts w:asciiTheme="minorHAnsi" w:eastAsiaTheme="minorEastAsia" w:hAnsiTheme="minorHAnsi" w:cstheme="minorBidi"/>
          <w:sz w:val="22"/>
          <w:szCs w:val="22"/>
        </w:rPr>
        <w:t xml:space="preserve">the </w:t>
      </w:r>
      <w:r w:rsidR="00F74016" w:rsidRPr="00BD545D">
        <w:rPr>
          <w:rFonts w:asciiTheme="minorHAnsi" w:eastAsiaTheme="minorEastAsia" w:hAnsiTheme="minorHAnsi" w:cstheme="minorBidi"/>
          <w:sz w:val="22"/>
          <w:szCs w:val="22"/>
        </w:rPr>
        <w:t>Company</w:t>
      </w:r>
      <w:r w:rsidR="00A83DCB" w:rsidRPr="00BD545D">
        <w:rPr>
          <w:rFonts w:asciiTheme="minorHAnsi" w:eastAsiaTheme="minorEastAsia" w:hAnsiTheme="minorHAnsi" w:cstheme="minorBidi"/>
          <w:sz w:val="22"/>
          <w:szCs w:val="22"/>
        </w:rPr>
        <w:t>’s</w:t>
      </w:r>
      <w:r w:rsidR="00F74016" w:rsidRPr="00BD545D">
        <w:rPr>
          <w:rFonts w:asciiTheme="minorHAnsi" w:eastAsiaTheme="minorEastAsia" w:hAnsiTheme="minorHAnsi" w:cstheme="minorBidi"/>
          <w:sz w:val="22"/>
          <w:szCs w:val="22"/>
        </w:rPr>
        <w:t xml:space="preserve"> equipment from </w:t>
      </w:r>
      <w:r w:rsidR="00511BE8" w:rsidRPr="00BD545D">
        <w:rPr>
          <w:rFonts w:asciiTheme="minorHAnsi" w:eastAsiaTheme="minorEastAsia" w:hAnsiTheme="minorHAnsi" w:cstheme="minorBidi"/>
          <w:sz w:val="22"/>
          <w:szCs w:val="22"/>
        </w:rPr>
        <w:t xml:space="preserve">theft or damage </w:t>
      </w:r>
      <w:r w:rsidR="00800C51" w:rsidRPr="00BD545D">
        <w:rPr>
          <w:rFonts w:asciiTheme="minorHAnsi" w:eastAsiaTheme="minorEastAsia" w:hAnsiTheme="minorHAnsi" w:cstheme="minorBidi"/>
          <w:sz w:val="22"/>
          <w:szCs w:val="22"/>
        </w:rPr>
        <w:t xml:space="preserve">and shall report </w:t>
      </w:r>
      <w:r w:rsidR="00A83DCB" w:rsidRPr="00BD545D">
        <w:rPr>
          <w:rFonts w:asciiTheme="minorHAnsi" w:eastAsiaTheme="minorEastAsia" w:hAnsiTheme="minorHAnsi" w:cstheme="minorBidi"/>
          <w:sz w:val="22"/>
          <w:szCs w:val="22"/>
        </w:rPr>
        <w:t xml:space="preserve">any </w:t>
      </w:r>
      <w:r w:rsidR="00800C51" w:rsidRPr="00BD545D">
        <w:rPr>
          <w:rFonts w:asciiTheme="minorHAnsi" w:eastAsiaTheme="minorEastAsia" w:hAnsiTheme="minorHAnsi" w:cstheme="minorBidi"/>
          <w:sz w:val="22"/>
          <w:szCs w:val="22"/>
        </w:rPr>
        <w:t>theft or damage to his</w:t>
      </w:r>
      <w:r w:rsidR="00671874" w:rsidRPr="00BD545D">
        <w:rPr>
          <w:rFonts w:asciiTheme="minorHAnsi" w:eastAsiaTheme="minorEastAsia" w:hAnsiTheme="minorHAnsi" w:cstheme="minorBidi"/>
          <w:sz w:val="22"/>
          <w:szCs w:val="22"/>
        </w:rPr>
        <w:t>/her Manager and HR Department immediately.</w:t>
      </w:r>
    </w:p>
    <w:p w14:paraId="3EA1EDBB" w14:textId="654A4E30" w:rsidR="00A83DCB" w:rsidRPr="00BD545D" w:rsidRDefault="00A83DCB" w:rsidP="009C3690">
      <w:pPr>
        <w:pStyle w:val="NormalWeb"/>
        <w:numPr>
          <w:ilvl w:val="0"/>
          <w:numId w:val="19"/>
        </w:numPr>
        <w:shd w:val="clear" w:color="auto" w:fill="FFFFFF" w:themeFill="background1"/>
        <w:spacing w:after="300"/>
        <w:ind w:right="43"/>
        <w:jc w:val="both"/>
        <w:rPr>
          <w:rFonts w:asciiTheme="minorHAnsi" w:eastAsiaTheme="minorEastAsia" w:hAnsiTheme="minorHAnsi" w:cstheme="minorHAnsi"/>
          <w:sz w:val="22"/>
          <w:szCs w:val="22"/>
        </w:rPr>
      </w:pPr>
      <w:r w:rsidRPr="00BD545D">
        <w:rPr>
          <w:rFonts w:asciiTheme="minorHAnsi" w:hAnsiTheme="minorHAnsi" w:cstheme="minorHAnsi"/>
          <w:sz w:val="22"/>
          <w:szCs w:val="22"/>
        </w:rPr>
        <w:t>The equipment would be submitted to the IT Department at office premises (Jaipur/Jodhpur office) on completion of service with Matellio.</w:t>
      </w:r>
    </w:p>
    <w:p w14:paraId="361A2120" w14:textId="62B73F8B" w:rsidR="00802469" w:rsidRPr="00BD545D" w:rsidRDefault="00BF3E01" w:rsidP="00BF3E01">
      <w:pPr>
        <w:pStyle w:val="NormalWeb"/>
        <w:numPr>
          <w:ilvl w:val="0"/>
          <w:numId w:val="14"/>
        </w:numPr>
        <w:shd w:val="clear" w:color="auto" w:fill="FFFFFF" w:themeFill="background1"/>
        <w:spacing w:after="300"/>
        <w:ind w:right="43"/>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INSURANCE</w:t>
      </w:r>
      <w:r w:rsidR="00B80E2E" w:rsidRPr="00BD545D">
        <w:rPr>
          <w:rFonts w:asciiTheme="minorHAnsi" w:eastAsiaTheme="minorEastAsia" w:hAnsiTheme="minorHAnsi" w:cstheme="minorBidi"/>
          <w:b/>
          <w:bCs/>
          <w:sz w:val="22"/>
          <w:szCs w:val="22"/>
        </w:rPr>
        <w:t>:</w:t>
      </w:r>
    </w:p>
    <w:p w14:paraId="4395D604" w14:textId="2A4416EC" w:rsidR="00B80E2E" w:rsidRPr="00BD545D" w:rsidRDefault="00B80E2E" w:rsidP="00B80E2E">
      <w:pPr>
        <w:pStyle w:val="NormalWeb"/>
        <w:shd w:val="clear" w:color="auto" w:fill="FFFFFF" w:themeFill="background1"/>
        <w:spacing w:after="300"/>
        <w:ind w:left="720"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Employees working remotely </w:t>
      </w:r>
      <w:r w:rsidR="00984E51" w:rsidRPr="00BD545D">
        <w:rPr>
          <w:rFonts w:asciiTheme="minorHAnsi" w:eastAsiaTheme="minorEastAsia" w:hAnsiTheme="minorHAnsi" w:cstheme="minorBidi"/>
          <w:sz w:val="22"/>
          <w:szCs w:val="22"/>
        </w:rPr>
        <w:t>will still be covered under the Health Insurance of the Company</w:t>
      </w:r>
      <w:r w:rsidR="00E436A4" w:rsidRPr="00BD545D">
        <w:rPr>
          <w:rFonts w:asciiTheme="minorHAnsi" w:eastAsiaTheme="minorEastAsia" w:hAnsiTheme="minorHAnsi" w:cstheme="minorBidi"/>
          <w:sz w:val="22"/>
          <w:szCs w:val="22"/>
        </w:rPr>
        <w:t xml:space="preserve"> and other Insurance benefits provided to the other Employees of the Company.</w:t>
      </w:r>
    </w:p>
    <w:p w14:paraId="063B1FB1" w14:textId="1781B82B" w:rsidR="00B01E1C" w:rsidRPr="00BD545D" w:rsidRDefault="00446160" w:rsidP="00446160">
      <w:pPr>
        <w:pStyle w:val="NormalWeb"/>
        <w:numPr>
          <w:ilvl w:val="0"/>
          <w:numId w:val="14"/>
        </w:numPr>
        <w:shd w:val="clear" w:color="auto" w:fill="FFFFFF" w:themeFill="background1"/>
        <w:spacing w:after="300"/>
        <w:ind w:right="43"/>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CONFIDENTIAL INFORMATION AND DATA SECURITY:</w:t>
      </w:r>
    </w:p>
    <w:p w14:paraId="496B42CE" w14:textId="6FED5A2D" w:rsidR="00446160" w:rsidRPr="00BD545D" w:rsidRDefault="00087059" w:rsidP="00446160">
      <w:pPr>
        <w:pStyle w:val="NormalWeb"/>
        <w:shd w:val="clear" w:color="auto" w:fill="FFFFFF" w:themeFill="background1"/>
        <w:spacing w:after="300"/>
        <w:ind w:left="720"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Consistent with the </w:t>
      </w:r>
      <w:r w:rsidR="005E558A" w:rsidRPr="00BD545D">
        <w:rPr>
          <w:rFonts w:asciiTheme="minorHAnsi" w:eastAsiaTheme="minorEastAsia" w:hAnsiTheme="minorHAnsi" w:cstheme="minorBidi"/>
          <w:sz w:val="22"/>
          <w:szCs w:val="22"/>
        </w:rPr>
        <w:t>C</w:t>
      </w:r>
      <w:r w:rsidRPr="00BD545D">
        <w:rPr>
          <w:rFonts w:asciiTheme="minorHAnsi" w:eastAsiaTheme="minorEastAsia" w:hAnsiTheme="minorHAnsi" w:cstheme="minorBidi"/>
          <w:sz w:val="22"/>
          <w:szCs w:val="22"/>
        </w:rPr>
        <w:t xml:space="preserve">ompany’s expectations of </w:t>
      </w:r>
      <w:r w:rsidR="002173B2" w:rsidRPr="00BD545D">
        <w:rPr>
          <w:rFonts w:asciiTheme="minorHAnsi" w:eastAsiaTheme="minorEastAsia" w:hAnsiTheme="minorHAnsi" w:cstheme="minorBidi"/>
          <w:sz w:val="22"/>
          <w:szCs w:val="22"/>
        </w:rPr>
        <w:t>information security for Employees working at the office</w:t>
      </w:r>
      <w:r w:rsidR="00556659" w:rsidRPr="00BD545D">
        <w:rPr>
          <w:rFonts w:asciiTheme="minorHAnsi" w:eastAsiaTheme="minorEastAsia" w:hAnsiTheme="minorHAnsi" w:cstheme="minorBidi"/>
          <w:sz w:val="22"/>
          <w:szCs w:val="22"/>
        </w:rPr>
        <w:t xml:space="preserve">, remote work employees will be expected to </w:t>
      </w:r>
      <w:r w:rsidR="002804CD" w:rsidRPr="00BD545D">
        <w:rPr>
          <w:rFonts w:asciiTheme="minorHAnsi" w:eastAsiaTheme="minorEastAsia" w:hAnsiTheme="minorHAnsi" w:cstheme="minorBidi"/>
          <w:sz w:val="22"/>
          <w:szCs w:val="22"/>
        </w:rPr>
        <w:t>protect the company's proprietary information</w:t>
      </w:r>
      <w:r w:rsidR="005E558A" w:rsidRPr="00BD545D">
        <w:rPr>
          <w:rFonts w:asciiTheme="minorHAnsi" w:eastAsiaTheme="minorEastAsia" w:hAnsiTheme="minorHAnsi" w:cstheme="minorBidi"/>
          <w:sz w:val="22"/>
          <w:szCs w:val="22"/>
        </w:rPr>
        <w:t xml:space="preserve"> and other related entities.</w:t>
      </w:r>
    </w:p>
    <w:p w14:paraId="09AE2160" w14:textId="7FA9732B" w:rsidR="006C4121" w:rsidRPr="00BD545D" w:rsidRDefault="006C4121" w:rsidP="00446160">
      <w:pPr>
        <w:pStyle w:val="NormalWeb"/>
        <w:shd w:val="clear" w:color="auto" w:fill="FFFFFF" w:themeFill="background1"/>
        <w:spacing w:after="300"/>
        <w:ind w:left="720"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 shall strive to </w:t>
      </w:r>
      <w:r w:rsidR="00A52B09" w:rsidRPr="00BD545D">
        <w:rPr>
          <w:rFonts w:asciiTheme="minorHAnsi" w:eastAsiaTheme="minorEastAsia" w:hAnsiTheme="minorHAnsi" w:cstheme="minorBidi"/>
          <w:sz w:val="22"/>
          <w:szCs w:val="22"/>
        </w:rPr>
        <w:t xml:space="preserve">comply with </w:t>
      </w:r>
      <w:r w:rsidR="00433DB1" w:rsidRPr="00BD545D">
        <w:rPr>
          <w:rFonts w:asciiTheme="minorHAnsi" w:eastAsiaTheme="minorEastAsia" w:hAnsiTheme="minorHAnsi" w:cstheme="minorBidi"/>
          <w:sz w:val="22"/>
          <w:szCs w:val="22"/>
        </w:rPr>
        <w:t>all agreements and policies of the Company</w:t>
      </w:r>
      <w:r w:rsidR="002804CD" w:rsidRPr="00BD545D">
        <w:rPr>
          <w:rFonts w:asciiTheme="minorHAnsi" w:eastAsiaTheme="minorEastAsia" w:hAnsiTheme="minorHAnsi" w:cstheme="minorBidi"/>
          <w:sz w:val="22"/>
          <w:szCs w:val="22"/>
        </w:rPr>
        <w:t>,</w:t>
      </w:r>
      <w:r w:rsidR="00433DB1" w:rsidRPr="00BD545D">
        <w:rPr>
          <w:rFonts w:asciiTheme="minorHAnsi" w:eastAsiaTheme="minorEastAsia" w:hAnsiTheme="minorHAnsi" w:cstheme="minorBidi"/>
          <w:sz w:val="22"/>
          <w:szCs w:val="22"/>
        </w:rPr>
        <w:t xml:space="preserve"> </w:t>
      </w:r>
      <w:r w:rsidR="006272EA" w:rsidRPr="00BD545D">
        <w:rPr>
          <w:rFonts w:asciiTheme="minorHAnsi" w:eastAsiaTheme="minorEastAsia" w:hAnsiTheme="minorHAnsi" w:cstheme="minorBidi"/>
          <w:sz w:val="22"/>
          <w:szCs w:val="22"/>
        </w:rPr>
        <w:t>including the confidentiality agreement signed by the Employee upon Employment.</w:t>
      </w:r>
    </w:p>
    <w:p w14:paraId="126A2678" w14:textId="56D6659D" w:rsidR="00B12B6E" w:rsidRPr="00BD545D" w:rsidRDefault="0081678A" w:rsidP="00341F1B">
      <w:pPr>
        <w:pStyle w:val="NormalWeb"/>
        <w:shd w:val="clear" w:color="auto" w:fill="FFFFFF" w:themeFill="background1"/>
        <w:spacing w:after="300"/>
        <w:ind w:left="720" w:right="43"/>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The Employees </w:t>
      </w:r>
      <w:r w:rsidR="0028088C" w:rsidRPr="00BD545D">
        <w:rPr>
          <w:rFonts w:asciiTheme="minorHAnsi" w:eastAsiaTheme="minorEastAsia" w:hAnsiTheme="minorHAnsi" w:cstheme="minorBidi"/>
          <w:sz w:val="22"/>
          <w:szCs w:val="22"/>
        </w:rPr>
        <w:t xml:space="preserve">will be given access to Virtual Private Networks (VPN) software </w:t>
      </w:r>
      <w:r w:rsidR="00722010" w:rsidRPr="00BD545D">
        <w:rPr>
          <w:rFonts w:asciiTheme="minorHAnsi" w:eastAsiaTheme="minorEastAsia" w:hAnsiTheme="minorHAnsi" w:cstheme="minorBidi"/>
          <w:sz w:val="22"/>
          <w:szCs w:val="22"/>
        </w:rPr>
        <w:t xml:space="preserve">to secure connections with Company’s servers and </w:t>
      </w:r>
      <w:r w:rsidR="00603728" w:rsidRPr="00BD545D">
        <w:rPr>
          <w:rFonts w:asciiTheme="minorHAnsi" w:eastAsiaTheme="minorEastAsia" w:hAnsiTheme="minorHAnsi" w:cstheme="minorBidi"/>
          <w:sz w:val="22"/>
          <w:szCs w:val="22"/>
        </w:rPr>
        <w:t>n</w:t>
      </w:r>
      <w:r w:rsidR="00722010" w:rsidRPr="00BD545D">
        <w:rPr>
          <w:rFonts w:asciiTheme="minorHAnsi" w:eastAsiaTheme="minorEastAsia" w:hAnsiTheme="minorHAnsi" w:cstheme="minorBidi"/>
          <w:sz w:val="22"/>
          <w:szCs w:val="22"/>
        </w:rPr>
        <w:t xml:space="preserve">etworks. </w:t>
      </w:r>
      <w:r w:rsidR="00603728" w:rsidRPr="00BD545D">
        <w:rPr>
          <w:rFonts w:asciiTheme="minorHAnsi" w:eastAsiaTheme="minorEastAsia" w:hAnsiTheme="minorHAnsi" w:cstheme="minorBidi"/>
          <w:sz w:val="22"/>
          <w:szCs w:val="22"/>
        </w:rPr>
        <w:t xml:space="preserve">The VPN must </w:t>
      </w:r>
      <w:r w:rsidR="002804CD" w:rsidRPr="00BD545D">
        <w:rPr>
          <w:rFonts w:asciiTheme="minorHAnsi" w:eastAsiaTheme="minorEastAsia" w:hAnsiTheme="minorHAnsi" w:cstheme="minorBidi"/>
          <w:sz w:val="22"/>
          <w:szCs w:val="22"/>
        </w:rPr>
        <w:t>always be used</w:t>
      </w:r>
      <w:r w:rsidR="00603728" w:rsidRPr="00BD545D">
        <w:rPr>
          <w:rFonts w:asciiTheme="minorHAnsi" w:eastAsiaTheme="minorEastAsia" w:hAnsiTheme="minorHAnsi" w:cstheme="minorBidi"/>
          <w:sz w:val="22"/>
          <w:szCs w:val="22"/>
        </w:rPr>
        <w:t xml:space="preserve"> during work hours. </w:t>
      </w:r>
      <w:r w:rsidR="00A75E34" w:rsidRPr="00BD545D">
        <w:rPr>
          <w:rFonts w:asciiTheme="minorHAnsi" w:eastAsiaTheme="minorEastAsia" w:hAnsiTheme="minorHAnsi" w:cstheme="minorBidi"/>
          <w:sz w:val="22"/>
          <w:szCs w:val="22"/>
        </w:rPr>
        <w:t xml:space="preserve">Under no circumstances </w:t>
      </w:r>
      <w:r w:rsidR="0028482E" w:rsidRPr="00BD545D">
        <w:rPr>
          <w:rFonts w:asciiTheme="minorHAnsi" w:eastAsiaTheme="minorEastAsia" w:hAnsiTheme="minorHAnsi" w:cstheme="minorBidi"/>
          <w:sz w:val="22"/>
          <w:szCs w:val="22"/>
        </w:rPr>
        <w:t>may the VPN be used outside of work hours.</w:t>
      </w:r>
    </w:p>
    <w:p w14:paraId="66364E22" w14:textId="3D84FE05" w:rsidR="003F7579" w:rsidRPr="00BD545D" w:rsidRDefault="007F510F" w:rsidP="003F7579">
      <w:pPr>
        <w:pStyle w:val="NormalWeb"/>
        <w:numPr>
          <w:ilvl w:val="0"/>
          <w:numId w:val="14"/>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CHANGE IN REMOTE WORK LOCATION:</w:t>
      </w:r>
      <w:r w:rsidR="0053320A" w:rsidRPr="00BD545D">
        <w:br/>
      </w:r>
      <w:r w:rsidR="0053320A" w:rsidRPr="00BD545D">
        <w:br/>
      </w:r>
      <w:r w:rsidR="009C3343" w:rsidRPr="00BD545D">
        <w:rPr>
          <w:rFonts w:asciiTheme="minorHAnsi" w:eastAsiaTheme="minorEastAsia" w:hAnsiTheme="minorHAnsi" w:cstheme="minorBidi"/>
          <w:sz w:val="22"/>
          <w:szCs w:val="22"/>
        </w:rPr>
        <w:t>I</w:t>
      </w:r>
      <w:r w:rsidRPr="00BD545D">
        <w:rPr>
          <w:rFonts w:asciiTheme="minorHAnsi" w:eastAsiaTheme="minorEastAsia" w:hAnsiTheme="minorHAnsi" w:cstheme="minorBidi"/>
          <w:sz w:val="22"/>
          <w:szCs w:val="22"/>
        </w:rPr>
        <w:t xml:space="preserve">t is the responsibility of the remote worker to inform </w:t>
      </w:r>
      <w:r w:rsidR="009C3343" w:rsidRPr="00BD545D">
        <w:rPr>
          <w:rFonts w:asciiTheme="minorHAnsi" w:eastAsiaTheme="minorEastAsia" w:hAnsiTheme="minorHAnsi" w:cstheme="minorBidi"/>
          <w:sz w:val="22"/>
          <w:szCs w:val="22"/>
        </w:rPr>
        <w:t>Matellio</w:t>
      </w:r>
      <w:r w:rsidRPr="00BD545D">
        <w:rPr>
          <w:rFonts w:asciiTheme="minorHAnsi" w:eastAsiaTheme="minorEastAsia" w:hAnsiTheme="minorHAnsi" w:cstheme="minorBidi"/>
          <w:sz w:val="22"/>
          <w:szCs w:val="22"/>
        </w:rPr>
        <w:t xml:space="preserve"> of any intended change in any of the information </w:t>
      </w:r>
      <w:r w:rsidR="00C24829" w:rsidRPr="00BD545D">
        <w:rPr>
          <w:rFonts w:asciiTheme="minorHAnsi" w:eastAsiaTheme="minorEastAsia" w:hAnsiTheme="minorHAnsi" w:cstheme="minorBidi"/>
          <w:sz w:val="22"/>
          <w:szCs w:val="22"/>
        </w:rPr>
        <w:t xml:space="preserve">provided </w:t>
      </w:r>
      <w:r w:rsidR="000313DD" w:rsidRPr="00BD545D">
        <w:rPr>
          <w:rFonts w:asciiTheme="minorHAnsi" w:eastAsiaTheme="minorEastAsia" w:hAnsiTheme="minorHAnsi" w:cstheme="minorBidi"/>
          <w:sz w:val="22"/>
          <w:szCs w:val="22"/>
        </w:rPr>
        <w:t xml:space="preserve">by </w:t>
      </w:r>
      <w:r w:rsidR="00D12662" w:rsidRPr="00BD545D">
        <w:rPr>
          <w:rFonts w:asciiTheme="minorHAnsi" w:eastAsiaTheme="minorEastAsia" w:hAnsiTheme="minorHAnsi" w:cstheme="minorBidi"/>
          <w:sz w:val="22"/>
          <w:szCs w:val="22"/>
        </w:rPr>
        <w:t xml:space="preserve">the employee </w:t>
      </w:r>
      <w:r w:rsidR="00E817E6" w:rsidRPr="00BD545D">
        <w:rPr>
          <w:rFonts w:asciiTheme="minorHAnsi" w:eastAsiaTheme="minorEastAsia" w:hAnsiTheme="minorHAnsi" w:cstheme="minorBidi"/>
          <w:sz w:val="22"/>
          <w:szCs w:val="22"/>
        </w:rPr>
        <w:t>on current</w:t>
      </w:r>
      <w:r w:rsidR="000313DD" w:rsidRPr="00BD545D">
        <w:rPr>
          <w:rFonts w:asciiTheme="minorHAnsi" w:eastAsiaTheme="minorEastAsia" w:hAnsiTheme="minorHAnsi" w:cstheme="minorBidi"/>
          <w:sz w:val="22"/>
          <w:szCs w:val="22"/>
        </w:rPr>
        <w:t xml:space="preserve"> and permanent</w:t>
      </w:r>
      <w:r w:rsidR="00D12662" w:rsidRPr="00BD545D">
        <w:rPr>
          <w:rFonts w:asciiTheme="minorHAnsi" w:eastAsiaTheme="minorEastAsia" w:hAnsiTheme="minorHAnsi" w:cstheme="minorBidi"/>
          <w:sz w:val="22"/>
          <w:szCs w:val="22"/>
        </w:rPr>
        <w:t xml:space="preserve"> address (work location) at the time of rec</w:t>
      </w:r>
      <w:r w:rsidR="00F120DE" w:rsidRPr="00BD545D">
        <w:rPr>
          <w:rFonts w:asciiTheme="minorHAnsi" w:eastAsiaTheme="minorEastAsia" w:hAnsiTheme="minorHAnsi" w:cstheme="minorBidi"/>
          <w:sz w:val="22"/>
          <w:szCs w:val="22"/>
        </w:rPr>
        <w:t xml:space="preserve">ruitment and </w:t>
      </w:r>
      <w:r w:rsidR="002804CD" w:rsidRPr="00BD545D">
        <w:rPr>
          <w:rFonts w:asciiTheme="minorHAnsi" w:eastAsiaTheme="minorEastAsia" w:hAnsiTheme="minorHAnsi" w:cstheme="minorBidi"/>
          <w:sz w:val="22"/>
          <w:szCs w:val="22"/>
        </w:rPr>
        <w:t>onboarding</w:t>
      </w:r>
      <w:r w:rsidR="000313DD" w:rsidRPr="00BD545D">
        <w:rPr>
          <w:rFonts w:asciiTheme="minorHAnsi" w:eastAsiaTheme="minorEastAsia" w:hAnsiTheme="minorHAnsi" w:cstheme="minorBidi"/>
          <w:sz w:val="22"/>
          <w:szCs w:val="22"/>
        </w:rPr>
        <w:t xml:space="preserve"> </w:t>
      </w:r>
      <w:r w:rsidRPr="00BD545D">
        <w:rPr>
          <w:rFonts w:asciiTheme="minorHAnsi" w:eastAsiaTheme="minorEastAsia" w:hAnsiTheme="minorHAnsi" w:cstheme="minorBidi"/>
          <w:sz w:val="22"/>
          <w:szCs w:val="22"/>
        </w:rPr>
        <w:t xml:space="preserve">and seek their </w:t>
      </w:r>
      <w:r w:rsidR="001702F8" w:rsidRPr="00BD545D">
        <w:rPr>
          <w:rFonts w:asciiTheme="minorHAnsi" w:eastAsiaTheme="minorEastAsia" w:hAnsiTheme="minorHAnsi" w:cstheme="minorBidi"/>
          <w:sz w:val="22"/>
          <w:szCs w:val="22"/>
        </w:rPr>
        <w:t xml:space="preserve">HOD and HR’s </w:t>
      </w:r>
      <w:r w:rsidRPr="00BD545D">
        <w:rPr>
          <w:rFonts w:asciiTheme="minorHAnsi" w:eastAsiaTheme="minorEastAsia" w:hAnsiTheme="minorHAnsi" w:cstheme="minorBidi"/>
          <w:sz w:val="22"/>
          <w:szCs w:val="22"/>
        </w:rPr>
        <w:t xml:space="preserve">advance approval by filing </w:t>
      </w:r>
      <w:r w:rsidR="001702F8" w:rsidRPr="00BD545D">
        <w:rPr>
          <w:rFonts w:asciiTheme="minorHAnsi" w:eastAsiaTheme="minorEastAsia" w:hAnsiTheme="minorHAnsi" w:cstheme="minorBidi"/>
          <w:sz w:val="22"/>
          <w:szCs w:val="22"/>
        </w:rPr>
        <w:t>“Location Change Request Form”</w:t>
      </w:r>
      <w:r w:rsidRPr="00BD545D">
        <w:rPr>
          <w:rFonts w:asciiTheme="minorHAnsi" w:eastAsiaTheme="minorEastAsia" w:hAnsiTheme="minorHAnsi" w:cstheme="minorBidi"/>
          <w:sz w:val="22"/>
          <w:szCs w:val="22"/>
        </w:rPr>
        <w:t xml:space="preserve">, which will be made available at a later time. The </w:t>
      </w:r>
      <w:r w:rsidR="00E817E6" w:rsidRPr="00BD545D">
        <w:rPr>
          <w:rFonts w:asciiTheme="minorHAnsi" w:eastAsiaTheme="minorEastAsia" w:hAnsiTheme="minorHAnsi" w:cstheme="minorBidi"/>
          <w:sz w:val="22"/>
          <w:szCs w:val="22"/>
        </w:rPr>
        <w:t>HOD</w:t>
      </w:r>
      <w:r w:rsidRPr="00BD545D">
        <w:rPr>
          <w:rFonts w:asciiTheme="minorHAnsi" w:eastAsiaTheme="minorEastAsia" w:hAnsiTheme="minorHAnsi" w:cstheme="minorBidi"/>
          <w:sz w:val="22"/>
          <w:szCs w:val="22"/>
        </w:rPr>
        <w:t xml:space="preserve"> </w:t>
      </w:r>
      <w:r w:rsidR="00CF7AB9" w:rsidRPr="00BD545D">
        <w:rPr>
          <w:rFonts w:asciiTheme="minorHAnsi" w:eastAsiaTheme="minorEastAsia" w:hAnsiTheme="minorHAnsi" w:cstheme="minorBidi"/>
          <w:sz w:val="22"/>
          <w:szCs w:val="22"/>
        </w:rPr>
        <w:t>must</w:t>
      </w:r>
      <w:r w:rsidRPr="00BD545D">
        <w:rPr>
          <w:rFonts w:asciiTheme="minorHAnsi" w:eastAsiaTheme="minorEastAsia" w:hAnsiTheme="minorHAnsi" w:cstheme="minorBidi"/>
          <w:sz w:val="22"/>
          <w:szCs w:val="22"/>
        </w:rPr>
        <w:t xml:space="preserve"> consult with the </w:t>
      </w:r>
      <w:r w:rsidR="00F03509" w:rsidRPr="00BD545D">
        <w:rPr>
          <w:rFonts w:asciiTheme="minorHAnsi" w:eastAsiaTheme="minorEastAsia" w:hAnsiTheme="minorHAnsi" w:cstheme="minorBidi"/>
          <w:sz w:val="22"/>
          <w:szCs w:val="22"/>
        </w:rPr>
        <w:t>Management</w:t>
      </w:r>
      <w:r w:rsidRPr="00BD545D">
        <w:rPr>
          <w:rFonts w:asciiTheme="minorHAnsi" w:eastAsiaTheme="minorEastAsia" w:hAnsiTheme="minorHAnsi" w:cstheme="minorBidi"/>
          <w:sz w:val="22"/>
          <w:szCs w:val="22"/>
        </w:rPr>
        <w:t xml:space="preserve"> before approving the change in </w:t>
      </w:r>
      <w:r w:rsidR="002804CD" w:rsidRPr="00BD545D">
        <w:rPr>
          <w:rFonts w:asciiTheme="minorHAnsi" w:eastAsiaTheme="minorEastAsia" w:hAnsiTheme="minorHAnsi" w:cstheme="minorBidi"/>
          <w:sz w:val="22"/>
          <w:szCs w:val="22"/>
        </w:rPr>
        <w:t xml:space="preserve">the </w:t>
      </w:r>
      <w:r w:rsidRPr="00BD545D">
        <w:rPr>
          <w:rFonts w:asciiTheme="minorHAnsi" w:eastAsiaTheme="minorEastAsia" w:hAnsiTheme="minorHAnsi" w:cstheme="minorBidi"/>
          <w:sz w:val="22"/>
          <w:szCs w:val="22"/>
        </w:rPr>
        <w:t>remote work location.</w:t>
      </w:r>
      <w:r w:rsidR="0053320A" w:rsidRPr="00BD545D">
        <w:br/>
      </w:r>
      <w:r w:rsidR="1113A1F2" w:rsidRPr="00BD545D">
        <w:rPr>
          <w:rFonts w:asciiTheme="minorHAnsi" w:eastAsiaTheme="minorEastAsia" w:hAnsiTheme="minorHAnsi" w:cstheme="minorBidi"/>
          <w:sz w:val="22"/>
          <w:szCs w:val="22"/>
        </w:rPr>
        <w:t>(</w:t>
      </w:r>
      <w:proofErr w:type="spellStart"/>
      <w:r w:rsidR="1113A1F2" w:rsidRPr="00BD545D">
        <w:rPr>
          <w:rFonts w:asciiTheme="minorHAnsi" w:eastAsiaTheme="minorEastAsia" w:hAnsiTheme="minorHAnsi" w:cstheme="minorBidi"/>
          <w:sz w:val="22"/>
          <w:szCs w:val="22"/>
        </w:rPr>
        <w:t>i</w:t>
      </w:r>
      <w:proofErr w:type="spellEnd"/>
      <w:r w:rsidR="1113A1F2" w:rsidRPr="00BD545D">
        <w:rPr>
          <w:rFonts w:asciiTheme="minorHAnsi" w:eastAsiaTheme="minorEastAsia" w:hAnsiTheme="minorHAnsi" w:cstheme="minorBidi"/>
          <w:sz w:val="22"/>
          <w:szCs w:val="22"/>
        </w:rPr>
        <w:t xml:space="preserve">) Above process has to be followed even if one changes </w:t>
      </w:r>
      <w:r w:rsidR="00CF7AB9" w:rsidRPr="00BD545D">
        <w:rPr>
          <w:rFonts w:asciiTheme="minorHAnsi" w:eastAsiaTheme="minorEastAsia" w:hAnsiTheme="minorHAnsi" w:cstheme="minorBidi"/>
          <w:sz w:val="22"/>
          <w:szCs w:val="22"/>
        </w:rPr>
        <w:t>their</w:t>
      </w:r>
      <w:r w:rsidR="1113A1F2" w:rsidRPr="00BD545D">
        <w:rPr>
          <w:rFonts w:asciiTheme="minorHAnsi" w:eastAsiaTheme="minorEastAsia" w:hAnsiTheme="minorHAnsi" w:cstheme="minorBidi"/>
          <w:sz w:val="22"/>
          <w:szCs w:val="22"/>
        </w:rPr>
        <w:t xml:space="preserve"> permanent residence or current residence as provided at the time of </w:t>
      </w:r>
      <w:r w:rsidR="00CF7AB9" w:rsidRPr="00BD545D">
        <w:rPr>
          <w:rFonts w:asciiTheme="minorHAnsi" w:eastAsiaTheme="minorEastAsia" w:hAnsiTheme="minorHAnsi" w:cstheme="minorBidi"/>
          <w:sz w:val="22"/>
          <w:szCs w:val="22"/>
        </w:rPr>
        <w:t>onboarding</w:t>
      </w:r>
      <w:r w:rsidR="0053320A" w:rsidRPr="00BD545D">
        <w:br/>
      </w:r>
      <w:r w:rsidR="684A7C6F" w:rsidRPr="00BD545D">
        <w:rPr>
          <w:rFonts w:asciiTheme="minorHAnsi" w:eastAsiaTheme="minorEastAsia" w:hAnsiTheme="minorHAnsi" w:cstheme="minorBidi"/>
          <w:sz w:val="22"/>
          <w:szCs w:val="22"/>
        </w:rPr>
        <w:t>(ii)</w:t>
      </w:r>
      <w:r w:rsidR="2DE9DBEE" w:rsidRPr="00BD545D">
        <w:rPr>
          <w:rFonts w:asciiTheme="minorHAnsi" w:eastAsiaTheme="minorEastAsia" w:hAnsiTheme="minorHAnsi" w:cstheme="minorBidi"/>
          <w:sz w:val="22"/>
          <w:szCs w:val="22"/>
        </w:rPr>
        <w:t xml:space="preserve"> Also, </w:t>
      </w:r>
      <w:proofErr w:type="gramStart"/>
      <w:r w:rsidR="684A7C6F" w:rsidRPr="00BD545D">
        <w:rPr>
          <w:rFonts w:asciiTheme="minorHAnsi" w:eastAsiaTheme="minorEastAsia" w:hAnsiTheme="minorHAnsi" w:cstheme="minorBidi"/>
          <w:sz w:val="22"/>
          <w:szCs w:val="22"/>
        </w:rPr>
        <w:t>If</w:t>
      </w:r>
      <w:proofErr w:type="gramEnd"/>
      <w:r w:rsidR="684A7C6F" w:rsidRPr="00BD545D">
        <w:rPr>
          <w:rFonts w:asciiTheme="minorHAnsi" w:eastAsiaTheme="minorEastAsia" w:hAnsiTheme="minorHAnsi" w:cstheme="minorBidi"/>
          <w:sz w:val="22"/>
          <w:szCs w:val="22"/>
        </w:rPr>
        <w:t xml:space="preserve"> one is working from any shared </w:t>
      </w:r>
      <w:r w:rsidR="250F8CFA" w:rsidRPr="00BD545D">
        <w:rPr>
          <w:rFonts w:asciiTheme="minorHAnsi" w:eastAsiaTheme="minorEastAsia" w:hAnsiTheme="minorHAnsi" w:cstheme="minorBidi"/>
          <w:sz w:val="22"/>
          <w:szCs w:val="22"/>
        </w:rPr>
        <w:t>workspace</w:t>
      </w:r>
      <w:r w:rsidR="1532CB63" w:rsidRPr="00BD545D">
        <w:rPr>
          <w:rFonts w:asciiTheme="minorHAnsi" w:eastAsiaTheme="minorEastAsia" w:hAnsiTheme="minorHAnsi" w:cstheme="minorBidi"/>
          <w:sz w:val="22"/>
          <w:szCs w:val="22"/>
        </w:rPr>
        <w:t xml:space="preserve">, </w:t>
      </w:r>
      <w:r w:rsidR="684A7C6F" w:rsidRPr="00BD545D">
        <w:rPr>
          <w:rFonts w:asciiTheme="minorHAnsi" w:eastAsiaTheme="minorEastAsia" w:hAnsiTheme="minorHAnsi" w:cstheme="minorBidi"/>
          <w:sz w:val="22"/>
          <w:szCs w:val="22"/>
        </w:rPr>
        <w:t xml:space="preserve">then it has to be informed Matellio in advance </w:t>
      </w:r>
      <w:r w:rsidR="59E86EBB" w:rsidRPr="00BD545D">
        <w:rPr>
          <w:rFonts w:asciiTheme="minorHAnsi" w:eastAsiaTheme="minorEastAsia" w:hAnsiTheme="minorHAnsi" w:cstheme="minorBidi"/>
          <w:sz w:val="22"/>
          <w:szCs w:val="22"/>
        </w:rPr>
        <w:t xml:space="preserve">at the time of hiring and </w:t>
      </w:r>
      <w:r w:rsidR="00CF7AB9" w:rsidRPr="00BD545D">
        <w:rPr>
          <w:rFonts w:asciiTheme="minorHAnsi" w:eastAsiaTheme="minorEastAsia" w:hAnsiTheme="minorHAnsi" w:cstheme="minorBidi"/>
          <w:sz w:val="22"/>
          <w:szCs w:val="22"/>
        </w:rPr>
        <w:t>onboarding</w:t>
      </w:r>
      <w:r w:rsidR="1A083885" w:rsidRPr="00BD545D">
        <w:rPr>
          <w:rFonts w:asciiTheme="minorHAnsi" w:eastAsiaTheme="minorEastAsia" w:hAnsiTheme="minorHAnsi" w:cstheme="minorBidi"/>
          <w:sz w:val="22"/>
          <w:szCs w:val="22"/>
        </w:rPr>
        <w:t xml:space="preserve">. The shared workspace/any </w:t>
      </w:r>
      <w:r w:rsidR="1A083885" w:rsidRPr="00BD545D">
        <w:rPr>
          <w:rFonts w:asciiTheme="minorHAnsi" w:eastAsiaTheme="minorEastAsia" w:hAnsiTheme="minorHAnsi" w:cstheme="minorBidi"/>
          <w:sz w:val="22"/>
          <w:szCs w:val="22"/>
        </w:rPr>
        <w:lastRenderedPageBreak/>
        <w:t xml:space="preserve">other office space should not be in the same business as Matellio is or any place where </w:t>
      </w:r>
      <w:r w:rsidR="00CF7AB9" w:rsidRPr="00BD545D">
        <w:rPr>
          <w:rFonts w:asciiTheme="minorHAnsi" w:eastAsiaTheme="minorEastAsia" w:hAnsiTheme="minorHAnsi" w:cstheme="minorBidi"/>
          <w:sz w:val="22"/>
          <w:szCs w:val="22"/>
        </w:rPr>
        <w:t xml:space="preserve">a </w:t>
      </w:r>
      <w:r w:rsidR="1A083885" w:rsidRPr="00BD545D">
        <w:rPr>
          <w:rFonts w:asciiTheme="minorHAnsi" w:eastAsiaTheme="minorEastAsia" w:hAnsiTheme="minorHAnsi" w:cstheme="minorBidi"/>
          <w:sz w:val="22"/>
          <w:szCs w:val="22"/>
        </w:rPr>
        <w:t xml:space="preserve">conflict of </w:t>
      </w:r>
      <w:r w:rsidR="75488BF1" w:rsidRPr="00BD545D">
        <w:rPr>
          <w:rFonts w:asciiTheme="minorHAnsi" w:eastAsiaTheme="minorEastAsia" w:hAnsiTheme="minorHAnsi" w:cstheme="minorBidi"/>
          <w:sz w:val="22"/>
          <w:szCs w:val="22"/>
        </w:rPr>
        <w:t>interest</w:t>
      </w:r>
      <w:r w:rsidR="1A083885" w:rsidRPr="00BD545D">
        <w:rPr>
          <w:rFonts w:asciiTheme="minorHAnsi" w:eastAsiaTheme="minorEastAsia" w:hAnsiTheme="minorHAnsi" w:cstheme="minorBidi"/>
          <w:sz w:val="22"/>
          <w:szCs w:val="22"/>
        </w:rPr>
        <w:t xml:space="preserve"> </w:t>
      </w:r>
      <w:r w:rsidR="443C3C85" w:rsidRPr="00BD545D">
        <w:rPr>
          <w:rFonts w:asciiTheme="minorHAnsi" w:eastAsiaTheme="minorEastAsia" w:hAnsiTheme="minorHAnsi" w:cstheme="minorBidi"/>
          <w:sz w:val="22"/>
          <w:szCs w:val="22"/>
        </w:rPr>
        <w:t>may arise</w:t>
      </w:r>
      <w:r w:rsidR="00CE38A2" w:rsidRPr="00BD545D">
        <w:rPr>
          <w:rFonts w:asciiTheme="minorHAnsi" w:eastAsiaTheme="minorEastAsia" w:hAnsiTheme="minorHAnsi" w:cstheme="minorBidi"/>
          <w:sz w:val="22"/>
          <w:szCs w:val="22"/>
        </w:rPr>
        <w:t xml:space="preserve">. </w:t>
      </w:r>
    </w:p>
    <w:p w14:paraId="434D4E35" w14:textId="77777777" w:rsidR="00CF7AB9" w:rsidRPr="00BD545D" w:rsidRDefault="00CF7AB9" w:rsidP="00CF7AB9">
      <w:pPr>
        <w:pStyle w:val="NormalWeb"/>
        <w:shd w:val="clear" w:color="auto" w:fill="FFFFFF" w:themeFill="background1"/>
        <w:spacing w:after="300"/>
        <w:rPr>
          <w:rFonts w:asciiTheme="minorHAnsi" w:eastAsiaTheme="minorEastAsia" w:hAnsiTheme="minorHAnsi" w:cstheme="minorBidi"/>
          <w:sz w:val="22"/>
          <w:szCs w:val="22"/>
        </w:rPr>
      </w:pPr>
    </w:p>
    <w:p w14:paraId="0E774EE3" w14:textId="6A6E1CBD" w:rsidR="00B63452" w:rsidRPr="00BD545D" w:rsidRDefault="008A3803" w:rsidP="00EA17A5">
      <w:pPr>
        <w:pStyle w:val="NormalWeb"/>
        <w:numPr>
          <w:ilvl w:val="0"/>
          <w:numId w:val="14"/>
        </w:numPr>
        <w:shd w:val="clear" w:color="auto" w:fill="FFFFFF" w:themeFill="background1"/>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COMPENSATION, WORK HOURS, AND TIME WORKED:</w:t>
      </w:r>
      <w:r w:rsidR="0053320A" w:rsidRPr="00BD545D">
        <w:br/>
      </w:r>
      <w:r w:rsidR="0053320A" w:rsidRPr="00BD545D">
        <w:br/>
      </w:r>
      <w:r w:rsidRPr="00BD545D">
        <w:rPr>
          <w:rFonts w:asciiTheme="minorHAnsi" w:eastAsiaTheme="minorEastAsia" w:hAnsiTheme="minorHAnsi" w:cstheme="minorBidi"/>
          <w:sz w:val="22"/>
          <w:szCs w:val="22"/>
        </w:rPr>
        <w:t xml:space="preserve">An employee’s compensation, benefits, work status, and work responsibilities will not change due to remote work. Work hours will also remain the same unless changes are agreed to </w:t>
      </w:r>
      <w:r w:rsidR="00CF7AB9" w:rsidRPr="00BD545D">
        <w:rPr>
          <w:rFonts w:asciiTheme="minorHAnsi" w:eastAsiaTheme="minorEastAsia" w:hAnsiTheme="minorHAnsi" w:cstheme="minorBidi"/>
          <w:sz w:val="22"/>
          <w:szCs w:val="22"/>
        </w:rPr>
        <w:t>in</w:t>
      </w:r>
      <w:r w:rsidRPr="00BD545D">
        <w:rPr>
          <w:rFonts w:asciiTheme="minorHAnsi" w:eastAsiaTheme="minorEastAsia" w:hAnsiTheme="minorHAnsi" w:cstheme="minorBidi"/>
          <w:sz w:val="22"/>
          <w:szCs w:val="22"/>
        </w:rPr>
        <w:t xml:space="preserve"> the arrangement. All vacation and other time-off benefits (including leaves of absence) must be scheduled, approved, and recorded in accordance with </w:t>
      </w:r>
      <w:proofErr w:type="spellStart"/>
      <w:r w:rsidR="00CF7AB9" w:rsidRPr="00BD545D">
        <w:rPr>
          <w:rFonts w:asciiTheme="minorHAnsi" w:eastAsiaTheme="minorEastAsia" w:hAnsiTheme="minorHAnsi" w:cstheme="minorBidi"/>
          <w:sz w:val="22"/>
          <w:szCs w:val="22"/>
        </w:rPr>
        <w:t>Matellio’s</w:t>
      </w:r>
      <w:proofErr w:type="spellEnd"/>
      <w:r w:rsidRPr="00BD545D">
        <w:rPr>
          <w:rFonts w:asciiTheme="minorHAnsi" w:eastAsiaTheme="minorEastAsia" w:hAnsiTheme="minorHAnsi" w:cstheme="minorBidi"/>
          <w:sz w:val="22"/>
          <w:szCs w:val="22"/>
        </w:rPr>
        <w:t xml:space="preserve"> </w:t>
      </w:r>
      <w:r w:rsidR="00AC072A" w:rsidRPr="00BD545D">
        <w:rPr>
          <w:rFonts w:asciiTheme="minorHAnsi" w:eastAsiaTheme="minorEastAsia" w:hAnsiTheme="minorHAnsi" w:cstheme="minorBidi"/>
          <w:sz w:val="22"/>
          <w:szCs w:val="22"/>
        </w:rPr>
        <w:t>leave and work</w:t>
      </w:r>
      <w:r w:rsidR="00F91708" w:rsidRPr="00BD545D">
        <w:rPr>
          <w:rFonts w:asciiTheme="minorHAnsi" w:eastAsiaTheme="minorEastAsia" w:hAnsiTheme="minorHAnsi" w:cstheme="minorBidi"/>
          <w:sz w:val="22"/>
          <w:szCs w:val="22"/>
        </w:rPr>
        <w:t xml:space="preserve"> hour/days policy.</w:t>
      </w:r>
    </w:p>
    <w:p w14:paraId="5A89F34A" w14:textId="536F8FA6" w:rsidR="00430C0C" w:rsidRPr="00BD545D" w:rsidRDefault="00FD56FD" w:rsidP="00675A73">
      <w:pPr>
        <w:pStyle w:val="NormalWeb"/>
        <w:numPr>
          <w:ilvl w:val="0"/>
          <w:numId w:val="14"/>
        </w:numPr>
        <w:shd w:val="clear" w:color="auto" w:fill="FFFFFF"/>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b/>
          <w:bCs/>
          <w:sz w:val="22"/>
          <w:szCs w:val="22"/>
        </w:rPr>
        <w:t>OTHER</w:t>
      </w:r>
      <w:r w:rsidR="00430C0C" w:rsidRPr="00BD545D">
        <w:rPr>
          <w:rFonts w:asciiTheme="minorHAnsi" w:eastAsiaTheme="minorEastAsia" w:hAnsiTheme="minorHAnsi" w:cstheme="minorBidi"/>
          <w:b/>
          <w:bCs/>
          <w:sz w:val="22"/>
          <w:szCs w:val="22"/>
        </w:rPr>
        <w:br/>
      </w:r>
      <w:r w:rsidR="00430C0C" w:rsidRPr="00BD545D">
        <w:rPr>
          <w:rFonts w:asciiTheme="minorHAnsi" w:eastAsiaTheme="minorEastAsia" w:hAnsiTheme="minorHAnsi" w:cstheme="minorBidi"/>
          <w:b/>
          <w:bCs/>
          <w:sz w:val="22"/>
          <w:szCs w:val="22"/>
        </w:rPr>
        <w:br/>
      </w:r>
      <w:r w:rsidR="00430C0C" w:rsidRPr="00BD545D">
        <w:rPr>
          <w:rFonts w:asciiTheme="minorHAnsi" w:eastAsiaTheme="minorEastAsia" w:hAnsiTheme="minorHAnsi" w:cstheme="minorBidi"/>
          <w:sz w:val="22"/>
          <w:szCs w:val="22"/>
        </w:rPr>
        <w:t>(</w:t>
      </w:r>
      <w:proofErr w:type="spellStart"/>
      <w:r w:rsidR="00430C0C" w:rsidRPr="00BD545D">
        <w:rPr>
          <w:rFonts w:asciiTheme="minorHAnsi" w:eastAsiaTheme="minorEastAsia" w:hAnsiTheme="minorHAnsi" w:cstheme="minorBidi"/>
          <w:sz w:val="22"/>
          <w:szCs w:val="22"/>
        </w:rPr>
        <w:t>i</w:t>
      </w:r>
      <w:proofErr w:type="spellEnd"/>
      <w:r w:rsidR="00430C0C" w:rsidRPr="00BD545D">
        <w:rPr>
          <w:rFonts w:asciiTheme="minorHAnsi" w:eastAsiaTheme="minorEastAsia" w:hAnsiTheme="minorHAnsi" w:cstheme="minorBidi"/>
          <w:sz w:val="22"/>
          <w:szCs w:val="22"/>
        </w:rPr>
        <w:t xml:space="preserve">) Remote working </w:t>
      </w:r>
      <w:r w:rsidR="00CF7AB9" w:rsidRPr="00BD545D">
        <w:rPr>
          <w:rFonts w:asciiTheme="minorHAnsi" w:eastAsiaTheme="minorEastAsia" w:hAnsiTheme="minorHAnsi" w:cstheme="minorBidi"/>
          <w:sz w:val="22"/>
          <w:szCs w:val="22"/>
        </w:rPr>
        <w:t>employees</w:t>
      </w:r>
      <w:r w:rsidR="00430C0C" w:rsidRPr="00BD545D">
        <w:rPr>
          <w:rFonts w:asciiTheme="minorHAnsi" w:eastAsiaTheme="minorEastAsia" w:hAnsiTheme="minorHAnsi" w:cstheme="minorBidi"/>
          <w:sz w:val="22"/>
          <w:szCs w:val="22"/>
        </w:rPr>
        <w:t xml:space="preserve"> may be called to </w:t>
      </w:r>
      <w:r w:rsidR="00CF7AB9" w:rsidRPr="00BD545D">
        <w:rPr>
          <w:rFonts w:asciiTheme="minorHAnsi" w:eastAsiaTheme="minorEastAsia" w:hAnsiTheme="minorHAnsi" w:cstheme="minorBidi"/>
          <w:sz w:val="22"/>
          <w:szCs w:val="22"/>
        </w:rPr>
        <w:t xml:space="preserve">the </w:t>
      </w:r>
      <w:r w:rsidR="00430C0C" w:rsidRPr="00BD545D">
        <w:rPr>
          <w:rFonts w:asciiTheme="minorHAnsi" w:eastAsiaTheme="minorEastAsia" w:hAnsiTheme="minorHAnsi" w:cstheme="minorBidi"/>
          <w:sz w:val="22"/>
          <w:szCs w:val="22"/>
        </w:rPr>
        <w:t xml:space="preserve">office </w:t>
      </w:r>
      <w:proofErr w:type="gramStart"/>
      <w:r w:rsidR="00430C0C" w:rsidRPr="00BD545D">
        <w:rPr>
          <w:rFonts w:asciiTheme="minorHAnsi" w:eastAsiaTheme="minorEastAsia" w:hAnsiTheme="minorHAnsi" w:cstheme="minorBidi"/>
          <w:sz w:val="22"/>
          <w:szCs w:val="22"/>
        </w:rPr>
        <w:t xml:space="preserve">on </w:t>
      </w:r>
      <w:r w:rsidR="00CF7AB9" w:rsidRPr="00BD545D">
        <w:rPr>
          <w:rFonts w:asciiTheme="minorHAnsi" w:eastAsiaTheme="minorEastAsia" w:hAnsiTheme="minorHAnsi" w:cstheme="minorBidi"/>
          <w:sz w:val="22"/>
          <w:szCs w:val="22"/>
        </w:rPr>
        <w:t xml:space="preserve">the </w:t>
      </w:r>
      <w:r w:rsidR="00430C0C" w:rsidRPr="00BD545D">
        <w:rPr>
          <w:rFonts w:asciiTheme="minorHAnsi" w:eastAsiaTheme="minorEastAsia" w:hAnsiTheme="minorHAnsi" w:cstheme="minorBidi"/>
          <w:sz w:val="22"/>
          <w:szCs w:val="22"/>
        </w:rPr>
        <w:t>occasion of</w:t>
      </w:r>
      <w:proofErr w:type="gramEnd"/>
      <w:r w:rsidR="00430C0C" w:rsidRPr="00BD545D">
        <w:rPr>
          <w:rFonts w:asciiTheme="minorHAnsi" w:eastAsiaTheme="minorEastAsia" w:hAnsiTheme="minorHAnsi" w:cstheme="minorBidi"/>
          <w:sz w:val="22"/>
          <w:szCs w:val="22"/>
        </w:rPr>
        <w:t xml:space="preserve"> any </w:t>
      </w:r>
      <w:r w:rsidR="00CF7AB9" w:rsidRPr="00BD545D">
        <w:rPr>
          <w:rFonts w:asciiTheme="minorHAnsi" w:eastAsiaTheme="minorEastAsia" w:hAnsiTheme="minorHAnsi" w:cstheme="minorBidi"/>
          <w:sz w:val="22"/>
          <w:szCs w:val="22"/>
        </w:rPr>
        <w:t>get-together</w:t>
      </w:r>
      <w:r w:rsidR="00430C0C" w:rsidRPr="00BD545D">
        <w:rPr>
          <w:rFonts w:asciiTheme="minorHAnsi" w:eastAsiaTheme="minorEastAsia" w:hAnsiTheme="minorHAnsi" w:cstheme="minorBidi"/>
          <w:sz w:val="22"/>
          <w:szCs w:val="22"/>
        </w:rPr>
        <w:t xml:space="preserve"> </w:t>
      </w:r>
      <w:r w:rsidR="00CF7AB9" w:rsidRPr="00BD545D">
        <w:rPr>
          <w:rFonts w:asciiTheme="minorHAnsi" w:eastAsiaTheme="minorEastAsia" w:hAnsiTheme="minorHAnsi" w:cstheme="minorBidi"/>
          <w:sz w:val="22"/>
          <w:szCs w:val="22"/>
        </w:rPr>
        <w:t>or</w:t>
      </w:r>
      <w:r w:rsidR="00430C0C" w:rsidRPr="00BD545D">
        <w:rPr>
          <w:rFonts w:asciiTheme="minorHAnsi" w:eastAsiaTheme="minorEastAsia" w:hAnsiTheme="minorHAnsi" w:cstheme="minorBidi"/>
          <w:sz w:val="22"/>
          <w:szCs w:val="22"/>
        </w:rPr>
        <w:t xml:space="preserve"> event planned by the company.</w:t>
      </w:r>
      <w:r w:rsidR="00430C0C" w:rsidRPr="00BD545D">
        <w:rPr>
          <w:rFonts w:asciiTheme="minorHAnsi" w:eastAsiaTheme="minorEastAsia" w:hAnsiTheme="minorHAnsi" w:cstheme="minorBidi"/>
          <w:sz w:val="22"/>
          <w:szCs w:val="22"/>
        </w:rPr>
        <w:br/>
        <w:t>The Expenses of travel, lodging, boarding</w:t>
      </w:r>
      <w:r w:rsidR="00CF7AB9" w:rsidRPr="00BD545D">
        <w:rPr>
          <w:rFonts w:asciiTheme="minorHAnsi" w:eastAsiaTheme="minorEastAsia" w:hAnsiTheme="minorHAnsi" w:cstheme="minorBidi"/>
          <w:sz w:val="22"/>
          <w:szCs w:val="22"/>
        </w:rPr>
        <w:t>,</w:t>
      </w:r>
      <w:r w:rsidR="00430C0C" w:rsidRPr="00BD545D">
        <w:rPr>
          <w:rFonts w:asciiTheme="minorHAnsi" w:eastAsiaTheme="minorEastAsia" w:hAnsiTheme="minorHAnsi" w:cstheme="minorBidi"/>
          <w:sz w:val="22"/>
          <w:szCs w:val="22"/>
        </w:rPr>
        <w:t xml:space="preserve"> and arrangements for the same will </w:t>
      </w:r>
      <w:r w:rsidR="00CF7AB9" w:rsidRPr="00BD545D">
        <w:rPr>
          <w:rFonts w:asciiTheme="minorHAnsi" w:eastAsiaTheme="minorEastAsia" w:hAnsiTheme="minorHAnsi" w:cstheme="minorBidi"/>
          <w:sz w:val="22"/>
          <w:szCs w:val="22"/>
        </w:rPr>
        <w:t>be borne</w:t>
      </w:r>
      <w:r w:rsidR="00430C0C" w:rsidRPr="00BD545D">
        <w:rPr>
          <w:rFonts w:asciiTheme="minorHAnsi" w:eastAsiaTheme="minorEastAsia" w:hAnsiTheme="minorHAnsi" w:cstheme="minorBidi"/>
          <w:sz w:val="22"/>
          <w:szCs w:val="22"/>
        </w:rPr>
        <w:t xml:space="preserve"> by the Company.</w:t>
      </w:r>
    </w:p>
    <w:p w14:paraId="73765BFC" w14:textId="6F6A5168" w:rsidR="008914F8" w:rsidRPr="00BD545D" w:rsidRDefault="009E770A" w:rsidP="00DA13BC">
      <w:pPr>
        <w:pStyle w:val="NormalWeb"/>
        <w:shd w:val="clear" w:color="auto" w:fill="FFFFFF"/>
        <w:spacing w:after="300"/>
        <w:ind w:left="709"/>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(ii) In case of a</w:t>
      </w:r>
      <w:r w:rsidR="00FD56FD" w:rsidRPr="00BD545D">
        <w:rPr>
          <w:rFonts w:asciiTheme="minorHAnsi" w:eastAsiaTheme="minorEastAsia" w:hAnsiTheme="minorHAnsi" w:cstheme="minorBidi"/>
          <w:sz w:val="22"/>
          <w:szCs w:val="22"/>
        </w:rPr>
        <w:t xml:space="preserve">ny hardware or software issue </w:t>
      </w:r>
      <w:r w:rsidR="00C43A66" w:rsidRPr="00BD545D">
        <w:rPr>
          <w:rFonts w:asciiTheme="minorHAnsi" w:eastAsiaTheme="minorEastAsia" w:hAnsiTheme="minorHAnsi" w:cstheme="minorBidi"/>
          <w:sz w:val="22"/>
          <w:szCs w:val="22"/>
        </w:rPr>
        <w:t xml:space="preserve">that may impact regular working, the remote employee shall raise the ticket in HRM to IT support without </w:t>
      </w:r>
      <w:r w:rsidR="00FD56FD" w:rsidRPr="00BD545D">
        <w:rPr>
          <w:rFonts w:asciiTheme="minorHAnsi" w:eastAsiaTheme="minorEastAsia" w:hAnsiTheme="minorHAnsi" w:cstheme="minorBidi"/>
          <w:sz w:val="22"/>
          <w:szCs w:val="22"/>
        </w:rPr>
        <w:t>delay.</w:t>
      </w:r>
    </w:p>
    <w:p w14:paraId="34B788E5" w14:textId="2EF5944F" w:rsidR="00B3015E" w:rsidRPr="00BD545D" w:rsidRDefault="0087596E" w:rsidP="00B3015E">
      <w:pPr>
        <w:pStyle w:val="NormalWeb"/>
        <w:numPr>
          <w:ilvl w:val="0"/>
          <w:numId w:val="14"/>
        </w:numPr>
        <w:shd w:val="clear" w:color="auto" w:fill="FFFFFF"/>
        <w:spacing w:after="300"/>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GUIDELINES:</w:t>
      </w:r>
    </w:p>
    <w:p w14:paraId="137956D6" w14:textId="67ABE429" w:rsidR="005654CC" w:rsidRPr="00BD545D" w:rsidRDefault="00CB086B" w:rsidP="00CB086B">
      <w:pPr>
        <w:pStyle w:val="NormalWeb"/>
        <w:numPr>
          <w:ilvl w:val="0"/>
          <w:numId w:val="24"/>
        </w:numPr>
        <w:shd w:val="clear" w:color="auto" w:fill="FFFFFF"/>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If</w:t>
      </w:r>
      <w:r w:rsidR="00CC19B9" w:rsidRPr="00BD545D">
        <w:rPr>
          <w:rFonts w:asciiTheme="minorHAnsi" w:eastAsiaTheme="minorEastAsia" w:hAnsiTheme="minorHAnsi" w:cstheme="minorBidi"/>
          <w:sz w:val="22"/>
          <w:szCs w:val="22"/>
        </w:rPr>
        <w:t xml:space="preserve"> </w:t>
      </w:r>
      <w:r w:rsidR="00891124" w:rsidRPr="00BD545D">
        <w:rPr>
          <w:rFonts w:asciiTheme="minorHAnsi" w:eastAsiaTheme="minorEastAsia" w:hAnsiTheme="minorHAnsi" w:cstheme="minorBidi"/>
          <w:sz w:val="22"/>
          <w:szCs w:val="22"/>
        </w:rPr>
        <w:t xml:space="preserve">an </w:t>
      </w:r>
      <w:r w:rsidR="00CC19B9" w:rsidRPr="00BD545D">
        <w:rPr>
          <w:rFonts w:asciiTheme="minorHAnsi" w:eastAsiaTheme="minorEastAsia" w:hAnsiTheme="minorHAnsi" w:cstheme="minorBidi"/>
          <w:sz w:val="22"/>
          <w:szCs w:val="22"/>
        </w:rPr>
        <w:t>employee is</w:t>
      </w:r>
      <w:r w:rsidR="00025CC1" w:rsidRPr="00BD545D">
        <w:rPr>
          <w:rFonts w:asciiTheme="minorHAnsi" w:eastAsiaTheme="minorEastAsia" w:hAnsiTheme="minorHAnsi" w:cstheme="minorBidi"/>
          <w:sz w:val="22"/>
          <w:szCs w:val="22"/>
        </w:rPr>
        <w:t xml:space="preserve"> frequently</w:t>
      </w:r>
      <w:r w:rsidR="00CC19B9" w:rsidRPr="00BD545D">
        <w:rPr>
          <w:rFonts w:asciiTheme="minorHAnsi" w:eastAsiaTheme="minorEastAsia" w:hAnsiTheme="minorHAnsi" w:cstheme="minorBidi"/>
          <w:sz w:val="22"/>
          <w:szCs w:val="22"/>
        </w:rPr>
        <w:t xml:space="preserve"> unavailable on </w:t>
      </w:r>
      <w:r w:rsidR="00F07E11" w:rsidRPr="00BD545D">
        <w:rPr>
          <w:rFonts w:asciiTheme="minorHAnsi" w:eastAsiaTheme="minorEastAsia" w:hAnsiTheme="minorHAnsi" w:cstheme="minorBidi"/>
          <w:sz w:val="22"/>
          <w:szCs w:val="22"/>
        </w:rPr>
        <w:t xml:space="preserve">teams for more than 20 minutes without any prior information to Line Manager, </w:t>
      </w:r>
      <w:r w:rsidR="00025CC1" w:rsidRPr="00BD545D">
        <w:rPr>
          <w:rFonts w:asciiTheme="minorHAnsi" w:eastAsiaTheme="minorEastAsia" w:hAnsiTheme="minorHAnsi" w:cstheme="minorBidi"/>
          <w:sz w:val="22"/>
          <w:szCs w:val="22"/>
        </w:rPr>
        <w:t>then</w:t>
      </w:r>
      <w:r w:rsidR="00F07E11" w:rsidRPr="00BD545D">
        <w:rPr>
          <w:rFonts w:asciiTheme="minorHAnsi" w:eastAsiaTheme="minorEastAsia" w:hAnsiTheme="minorHAnsi" w:cstheme="minorBidi"/>
          <w:sz w:val="22"/>
          <w:szCs w:val="22"/>
        </w:rPr>
        <w:t xml:space="preserve"> i</w:t>
      </w:r>
      <w:r w:rsidR="00025CC1" w:rsidRPr="00BD545D">
        <w:rPr>
          <w:rFonts w:asciiTheme="minorHAnsi" w:eastAsiaTheme="minorEastAsia" w:hAnsiTheme="minorHAnsi" w:cstheme="minorBidi"/>
          <w:sz w:val="22"/>
          <w:szCs w:val="22"/>
        </w:rPr>
        <w:t xml:space="preserve">t will be considered as </w:t>
      </w:r>
      <w:r w:rsidR="00104925" w:rsidRPr="00BD545D">
        <w:rPr>
          <w:rFonts w:asciiTheme="minorHAnsi" w:eastAsiaTheme="minorEastAsia" w:hAnsiTheme="minorHAnsi" w:cstheme="minorBidi"/>
          <w:sz w:val="22"/>
          <w:szCs w:val="22"/>
        </w:rPr>
        <w:t xml:space="preserve">a </w:t>
      </w:r>
      <w:r w:rsidR="00722DE8" w:rsidRPr="00BD545D">
        <w:rPr>
          <w:rFonts w:asciiTheme="minorHAnsi" w:eastAsiaTheme="minorEastAsia" w:hAnsiTheme="minorHAnsi" w:cstheme="minorBidi"/>
          <w:sz w:val="22"/>
          <w:szCs w:val="22"/>
        </w:rPr>
        <w:t>Half Day</w:t>
      </w:r>
      <w:r w:rsidR="00104925" w:rsidRPr="00BD545D">
        <w:rPr>
          <w:rFonts w:asciiTheme="minorHAnsi" w:eastAsiaTheme="minorEastAsia" w:hAnsiTheme="minorHAnsi" w:cstheme="minorBidi"/>
          <w:sz w:val="22"/>
          <w:szCs w:val="22"/>
        </w:rPr>
        <w:t xml:space="preserve">/Full day leave as per the decision taken by the HR department in discussion with </w:t>
      </w:r>
      <w:r w:rsidR="00B47FD9" w:rsidRPr="00BD545D">
        <w:rPr>
          <w:rFonts w:asciiTheme="minorHAnsi" w:eastAsiaTheme="minorEastAsia" w:hAnsiTheme="minorHAnsi" w:cstheme="minorBidi"/>
          <w:sz w:val="22"/>
          <w:szCs w:val="22"/>
        </w:rPr>
        <w:t>Line Manager.</w:t>
      </w:r>
      <w:r w:rsidR="00722DE8" w:rsidRPr="00BD545D">
        <w:rPr>
          <w:rFonts w:asciiTheme="minorHAnsi" w:eastAsiaTheme="minorEastAsia" w:hAnsiTheme="minorHAnsi" w:cstheme="minorBidi"/>
          <w:sz w:val="22"/>
          <w:szCs w:val="22"/>
        </w:rPr>
        <w:t xml:space="preserve"> </w:t>
      </w:r>
      <w:r w:rsidR="00B47FD9" w:rsidRPr="00BD545D">
        <w:rPr>
          <w:rFonts w:asciiTheme="minorHAnsi" w:eastAsiaTheme="minorEastAsia" w:hAnsiTheme="minorHAnsi" w:cstheme="minorBidi"/>
          <w:sz w:val="22"/>
          <w:szCs w:val="22"/>
        </w:rPr>
        <w:t xml:space="preserve">Such instances frequently may lead to </w:t>
      </w:r>
      <w:r w:rsidR="00722DE8" w:rsidRPr="00BD545D">
        <w:rPr>
          <w:rFonts w:asciiTheme="minorHAnsi" w:eastAsiaTheme="minorEastAsia" w:hAnsiTheme="minorHAnsi" w:cstheme="minorBidi"/>
          <w:sz w:val="22"/>
          <w:szCs w:val="22"/>
        </w:rPr>
        <w:t>disciplinary action against the employee.</w:t>
      </w:r>
      <w:r w:rsidR="00F07E11" w:rsidRPr="00BD545D">
        <w:rPr>
          <w:rFonts w:asciiTheme="minorHAnsi" w:eastAsiaTheme="minorEastAsia" w:hAnsiTheme="minorHAnsi" w:cstheme="minorBidi"/>
          <w:sz w:val="22"/>
          <w:szCs w:val="22"/>
        </w:rPr>
        <w:t xml:space="preserve"> </w:t>
      </w:r>
    </w:p>
    <w:p w14:paraId="3B7698F7" w14:textId="781B85E8" w:rsidR="008914F8" w:rsidRPr="00BD545D" w:rsidRDefault="008914F8" w:rsidP="00CB086B">
      <w:pPr>
        <w:pStyle w:val="NormalWeb"/>
        <w:numPr>
          <w:ilvl w:val="0"/>
          <w:numId w:val="14"/>
        </w:numPr>
        <w:shd w:val="clear" w:color="auto" w:fill="FFFFFF"/>
        <w:spacing w:after="300"/>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ACKNOWLEDGEMENT:</w:t>
      </w:r>
    </w:p>
    <w:p w14:paraId="0D366806" w14:textId="77777777" w:rsidR="00833F58" w:rsidRPr="00BD545D" w:rsidRDefault="00833F58" w:rsidP="00833F58">
      <w:pPr>
        <w:pStyle w:val="NormalWeb"/>
        <w:shd w:val="clear" w:color="auto" w:fill="FFFFFF"/>
        <w:spacing w:after="300"/>
        <w:rPr>
          <w:rFonts w:asciiTheme="minorHAnsi" w:eastAsiaTheme="minorEastAsia" w:hAnsiTheme="minorHAnsi" w:cstheme="minorBidi"/>
          <w:b/>
          <w:bCs/>
          <w:sz w:val="22"/>
          <w:szCs w:val="22"/>
        </w:rPr>
      </w:pPr>
      <w:r w:rsidRPr="00BD545D">
        <w:rPr>
          <w:rFonts w:asciiTheme="minorHAnsi" w:eastAsiaTheme="minorEastAsia" w:hAnsiTheme="minorHAnsi" w:cstheme="minorBidi"/>
          <w:sz w:val="22"/>
          <w:szCs w:val="22"/>
        </w:rPr>
        <w:t xml:space="preserve">              By signing this policy-</w:t>
      </w:r>
    </w:p>
    <w:p w14:paraId="740CD559" w14:textId="485DFA5D" w:rsidR="005B4044" w:rsidRPr="00BD545D" w:rsidRDefault="00574A8E" w:rsidP="00574A8E">
      <w:pPr>
        <w:pStyle w:val="NormalWeb"/>
        <w:numPr>
          <w:ilvl w:val="0"/>
          <w:numId w:val="21"/>
        </w:numPr>
        <w:shd w:val="clear" w:color="auto" w:fill="FFFFFF"/>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I acknowledge that I have reviewed </w:t>
      </w:r>
      <w:r w:rsidR="004936B6" w:rsidRPr="00BD545D">
        <w:rPr>
          <w:rFonts w:asciiTheme="minorHAnsi" w:eastAsiaTheme="minorEastAsia" w:hAnsiTheme="minorHAnsi" w:cstheme="minorBidi"/>
          <w:sz w:val="22"/>
          <w:szCs w:val="22"/>
        </w:rPr>
        <w:t xml:space="preserve">the </w:t>
      </w:r>
      <w:r w:rsidR="00CE6C13" w:rsidRPr="00BD545D">
        <w:rPr>
          <w:rFonts w:asciiTheme="minorHAnsi" w:eastAsiaTheme="minorEastAsia" w:hAnsiTheme="minorHAnsi" w:cstheme="minorBidi"/>
          <w:sz w:val="22"/>
          <w:szCs w:val="22"/>
        </w:rPr>
        <w:t>above-listed</w:t>
      </w:r>
      <w:r w:rsidR="004936B6" w:rsidRPr="00BD545D">
        <w:rPr>
          <w:rFonts w:asciiTheme="minorHAnsi" w:eastAsiaTheme="minorEastAsia" w:hAnsiTheme="minorHAnsi" w:cstheme="minorBidi"/>
          <w:sz w:val="22"/>
          <w:szCs w:val="22"/>
        </w:rPr>
        <w:t xml:space="preserve"> policies and </w:t>
      </w:r>
      <w:r w:rsidR="00B74E21" w:rsidRPr="00BD545D">
        <w:rPr>
          <w:rFonts w:asciiTheme="minorHAnsi" w:eastAsiaTheme="minorEastAsia" w:hAnsiTheme="minorHAnsi" w:cstheme="minorBidi"/>
          <w:sz w:val="22"/>
          <w:szCs w:val="22"/>
        </w:rPr>
        <w:t xml:space="preserve">guidelines of the Company </w:t>
      </w:r>
      <w:r w:rsidR="003E2663" w:rsidRPr="00BD545D">
        <w:rPr>
          <w:rFonts w:asciiTheme="minorHAnsi" w:eastAsiaTheme="minorEastAsia" w:hAnsiTheme="minorHAnsi" w:cstheme="minorBidi"/>
          <w:sz w:val="22"/>
          <w:szCs w:val="22"/>
        </w:rPr>
        <w:t>and understand my responsibilities.</w:t>
      </w:r>
    </w:p>
    <w:p w14:paraId="73751C57" w14:textId="77777777" w:rsidR="003F4D1C" w:rsidRPr="00BD545D" w:rsidRDefault="005B4044" w:rsidP="00574A8E">
      <w:pPr>
        <w:pStyle w:val="NormalWeb"/>
        <w:numPr>
          <w:ilvl w:val="0"/>
          <w:numId w:val="21"/>
        </w:numPr>
        <w:shd w:val="clear" w:color="auto" w:fill="FFFFFF"/>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I agree to report any actual or </w:t>
      </w:r>
      <w:r w:rsidR="007A21AA" w:rsidRPr="00BD545D">
        <w:rPr>
          <w:rFonts w:asciiTheme="minorHAnsi" w:eastAsiaTheme="minorEastAsia" w:hAnsiTheme="minorHAnsi" w:cstheme="minorBidi"/>
          <w:sz w:val="22"/>
          <w:szCs w:val="22"/>
        </w:rPr>
        <w:t xml:space="preserve">potential situation or incident that may be contrary to the above policies </w:t>
      </w:r>
      <w:r w:rsidR="003F4D1C" w:rsidRPr="00BD545D">
        <w:rPr>
          <w:rFonts w:asciiTheme="minorHAnsi" w:eastAsiaTheme="minorEastAsia" w:hAnsiTheme="minorHAnsi" w:cstheme="minorBidi"/>
          <w:sz w:val="22"/>
          <w:szCs w:val="22"/>
        </w:rPr>
        <w:t>as soon as I become aware of it.</w:t>
      </w:r>
    </w:p>
    <w:p w14:paraId="45FB0818" w14:textId="58EF68A4" w:rsidR="00FA24B2" w:rsidRPr="00BD545D" w:rsidRDefault="003F4D1C" w:rsidP="00574A8E">
      <w:pPr>
        <w:pStyle w:val="NormalWeb"/>
        <w:numPr>
          <w:ilvl w:val="0"/>
          <w:numId w:val="21"/>
        </w:numPr>
        <w:shd w:val="clear" w:color="auto" w:fill="FFFFFF"/>
        <w:spacing w:after="300"/>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I agree to abide by the </w:t>
      </w:r>
      <w:proofErr w:type="gramStart"/>
      <w:r w:rsidR="007670EA" w:rsidRPr="00BD545D">
        <w:rPr>
          <w:rFonts w:asciiTheme="minorHAnsi" w:eastAsiaTheme="minorEastAsia" w:hAnsiTheme="minorHAnsi" w:cstheme="minorBidi"/>
          <w:sz w:val="22"/>
          <w:szCs w:val="22"/>
        </w:rPr>
        <w:t>aforementioned policies</w:t>
      </w:r>
      <w:proofErr w:type="gramEnd"/>
      <w:r w:rsidR="007670EA" w:rsidRPr="00BD545D">
        <w:rPr>
          <w:rFonts w:asciiTheme="minorHAnsi" w:eastAsiaTheme="minorEastAsia" w:hAnsiTheme="minorHAnsi" w:cstheme="minorBidi"/>
          <w:sz w:val="22"/>
          <w:szCs w:val="22"/>
        </w:rPr>
        <w:t xml:space="preserve">, and I understand that my failure to </w:t>
      </w:r>
      <w:r w:rsidR="0038067F" w:rsidRPr="00BD545D">
        <w:rPr>
          <w:rFonts w:asciiTheme="minorHAnsi" w:eastAsiaTheme="minorEastAsia" w:hAnsiTheme="minorHAnsi" w:cstheme="minorBidi"/>
          <w:sz w:val="22"/>
          <w:szCs w:val="22"/>
        </w:rPr>
        <w:t>follow the policies may result in disciplinary action</w:t>
      </w:r>
      <w:r w:rsidR="00222FB3" w:rsidRPr="00BD545D">
        <w:rPr>
          <w:rFonts w:asciiTheme="minorHAnsi" w:eastAsiaTheme="minorEastAsia" w:hAnsiTheme="minorHAnsi" w:cstheme="minorBidi"/>
          <w:sz w:val="22"/>
          <w:szCs w:val="22"/>
        </w:rPr>
        <w:t>, up to and including dismissal.</w:t>
      </w:r>
      <w:r w:rsidR="00FD56FD" w:rsidRPr="00BD545D">
        <w:rPr>
          <w:rFonts w:asciiTheme="minorHAnsi" w:eastAsiaTheme="minorEastAsia" w:hAnsiTheme="minorHAnsi" w:cstheme="minorBidi"/>
          <w:sz w:val="22"/>
          <w:szCs w:val="22"/>
        </w:rPr>
        <w:br/>
      </w:r>
      <w:r w:rsidR="00FD56FD" w:rsidRPr="00BD545D">
        <w:rPr>
          <w:rFonts w:asciiTheme="minorHAnsi" w:eastAsiaTheme="minorEastAsia" w:hAnsiTheme="minorHAnsi" w:cstheme="minorBidi"/>
          <w:sz w:val="22"/>
          <w:szCs w:val="22"/>
        </w:rPr>
        <w:br/>
      </w:r>
    </w:p>
    <w:p w14:paraId="049F31CB" w14:textId="77777777" w:rsidR="00FA24B2" w:rsidRPr="00BD545D" w:rsidRDefault="00FA24B2" w:rsidP="0036199A">
      <w:pPr>
        <w:jc w:val="both"/>
        <w:rPr>
          <w:rFonts w:asciiTheme="minorHAnsi" w:eastAsiaTheme="minorEastAsia" w:hAnsiTheme="minorHAnsi" w:cstheme="minorBidi"/>
          <w:sz w:val="22"/>
          <w:szCs w:val="22"/>
        </w:rPr>
      </w:pPr>
    </w:p>
    <w:tbl>
      <w:tblPr>
        <w:tblStyle w:val="TableGrid"/>
        <w:tblpPr w:leftFromText="180" w:rightFromText="180" w:vertAnchor="text" w:horzAnchor="page" w:tblpX="1294" w:tblpY="112"/>
        <w:tblW w:w="9045" w:type="dxa"/>
        <w:tblLook w:val="04A0" w:firstRow="1" w:lastRow="0" w:firstColumn="1" w:lastColumn="0" w:noHBand="0" w:noVBand="1"/>
      </w:tblPr>
      <w:tblGrid>
        <w:gridCol w:w="1809"/>
        <w:gridCol w:w="3912"/>
        <w:gridCol w:w="3324"/>
      </w:tblGrid>
      <w:tr w:rsidR="00FA24B2" w:rsidRPr="00BD545D" w14:paraId="597D2685" w14:textId="77777777" w:rsidTr="00BD545D">
        <w:trPr>
          <w:trHeight w:val="348"/>
        </w:trPr>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B4388" w14:textId="77777777" w:rsidR="00FA24B2" w:rsidRPr="00BD545D" w:rsidRDefault="00D5175B" w:rsidP="0036199A">
            <w:pPr>
              <w:spacing w:line="276" w:lineRule="auto"/>
              <w:jc w:val="both"/>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Drafted By</w:t>
            </w:r>
          </w:p>
        </w:tc>
        <w:tc>
          <w:tcPr>
            <w:tcW w:w="39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10360" w14:textId="77777777" w:rsidR="00FA24B2" w:rsidRPr="00BD545D" w:rsidRDefault="00D5175B" w:rsidP="0036199A">
            <w:pPr>
              <w:spacing w:line="276" w:lineRule="auto"/>
              <w:jc w:val="both"/>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Committee</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E8418" w14:textId="77777777" w:rsidR="00FA24B2" w:rsidRPr="00BD545D" w:rsidRDefault="00D5175B" w:rsidP="0036199A">
            <w:pPr>
              <w:spacing w:line="276" w:lineRule="auto"/>
              <w:jc w:val="both"/>
              <w:rPr>
                <w:rFonts w:asciiTheme="minorHAnsi" w:eastAsiaTheme="minorEastAsia" w:hAnsiTheme="minorHAnsi" w:cstheme="minorBidi"/>
                <w:b/>
                <w:bCs/>
                <w:sz w:val="22"/>
                <w:szCs w:val="22"/>
              </w:rPr>
            </w:pPr>
            <w:r w:rsidRPr="00BD545D">
              <w:rPr>
                <w:rFonts w:asciiTheme="minorHAnsi" w:eastAsiaTheme="minorEastAsia" w:hAnsiTheme="minorHAnsi" w:cstheme="minorBidi"/>
                <w:b/>
                <w:bCs/>
                <w:sz w:val="22"/>
                <w:szCs w:val="22"/>
              </w:rPr>
              <w:t>Approved by</w:t>
            </w:r>
          </w:p>
        </w:tc>
      </w:tr>
      <w:tr w:rsidR="00FA24B2" w:rsidRPr="00BD545D" w14:paraId="237F849E" w14:textId="77777777" w:rsidTr="00BD545D">
        <w:trPr>
          <w:trHeight w:val="1077"/>
        </w:trPr>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549D94" w14:textId="33E7A8A8" w:rsidR="00FA24B2" w:rsidRPr="00BD545D" w:rsidRDefault="00D5175B" w:rsidP="0036199A">
            <w:pPr>
              <w:spacing w:line="276" w:lineRule="auto"/>
              <w:jc w:val="both"/>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HR Department </w:t>
            </w:r>
          </w:p>
        </w:tc>
        <w:tc>
          <w:tcPr>
            <w:tcW w:w="39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C8B48" w14:textId="365D1B6C" w:rsidR="00FA24B2" w:rsidRPr="00BD545D" w:rsidRDefault="00D5175B" w:rsidP="00C43A66">
            <w:pPr>
              <w:spacing w:line="276" w:lineRule="auto"/>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Vijay Narwani (</w:t>
            </w:r>
            <w:r w:rsidR="00BD545D">
              <w:rPr>
                <w:rFonts w:asciiTheme="minorHAnsi" w:eastAsiaTheme="minorEastAsia" w:hAnsiTheme="minorHAnsi" w:cstheme="minorBidi"/>
                <w:sz w:val="22"/>
                <w:szCs w:val="22"/>
              </w:rPr>
              <w:t>Head Services Delivery</w:t>
            </w:r>
            <w:r w:rsidRPr="00BD545D">
              <w:rPr>
                <w:rFonts w:asciiTheme="minorHAnsi" w:eastAsiaTheme="minorEastAsia" w:hAnsiTheme="minorHAnsi" w:cstheme="minorBidi"/>
                <w:sz w:val="22"/>
                <w:szCs w:val="22"/>
              </w:rPr>
              <w:t>)</w:t>
            </w:r>
          </w:p>
          <w:p w14:paraId="75125978" w14:textId="1801FAF4" w:rsidR="00FA24B2" w:rsidRPr="00BD545D" w:rsidRDefault="00D5175B" w:rsidP="00C43A66">
            <w:pPr>
              <w:spacing w:line="276" w:lineRule="auto"/>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 xml:space="preserve">Madhusudan Singh (VP- </w:t>
            </w:r>
            <w:r w:rsidR="00C43A66" w:rsidRPr="00BD545D">
              <w:rPr>
                <w:rFonts w:asciiTheme="minorHAnsi" w:eastAsiaTheme="minorEastAsia" w:hAnsiTheme="minorHAnsi" w:cstheme="minorBidi"/>
                <w:sz w:val="22"/>
                <w:szCs w:val="22"/>
              </w:rPr>
              <w:t>Delivery)</w:t>
            </w:r>
            <w:r w:rsidR="00F36C5B" w:rsidRPr="00BD545D">
              <w:rPr>
                <w:rFonts w:asciiTheme="minorHAnsi" w:eastAsiaTheme="minorEastAsia" w:hAnsiTheme="minorHAnsi" w:cstheme="minorBidi"/>
                <w:sz w:val="22"/>
                <w:szCs w:val="22"/>
              </w:rPr>
              <w:br/>
              <w:t>Reena Bhansali (</w:t>
            </w:r>
            <w:r w:rsidR="00BD545D">
              <w:rPr>
                <w:rFonts w:asciiTheme="minorHAnsi" w:eastAsiaTheme="minorEastAsia" w:hAnsiTheme="minorHAnsi" w:cstheme="minorBidi"/>
                <w:sz w:val="22"/>
                <w:szCs w:val="22"/>
              </w:rPr>
              <w:t>Head People &amp; Culture</w:t>
            </w:r>
            <w:r w:rsidR="00F36C5B" w:rsidRPr="00BD545D">
              <w:rPr>
                <w:rFonts w:asciiTheme="minorHAnsi" w:eastAsiaTheme="minorEastAsia" w:hAnsiTheme="minorHAnsi" w:cstheme="minorBidi"/>
                <w:sz w:val="22"/>
                <w:szCs w:val="22"/>
              </w:rPr>
              <w:t>)</w:t>
            </w:r>
            <w:r w:rsidR="00B04C37" w:rsidRPr="00BD545D">
              <w:br/>
            </w:r>
            <w:r w:rsidR="2BAD0287" w:rsidRPr="00BD545D">
              <w:rPr>
                <w:rFonts w:asciiTheme="minorHAnsi" w:eastAsiaTheme="minorEastAsia" w:hAnsiTheme="minorHAnsi" w:cstheme="minorBidi"/>
                <w:sz w:val="22"/>
                <w:szCs w:val="22"/>
              </w:rPr>
              <w:t>Ankit Kapoor (</w:t>
            </w:r>
            <w:r w:rsidR="00BD545D">
              <w:rPr>
                <w:rFonts w:asciiTheme="minorHAnsi" w:eastAsiaTheme="minorEastAsia" w:hAnsiTheme="minorHAnsi" w:cstheme="minorBidi"/>
                <w:sz w:val="22"/>
                <w:szCs w:val="22"/>
              </w:rPr>
              <w:t>Director</w:t>
            </w:r>
            <w:r w:rsidR="2BAD0287" w:rsidRPr="00BD545D">
              <w:rPr>
                <w:rFonts w:asciiTheme="minorHAnsi" w:eastAsiaTheme="minorEastAsia" w:hAnsiTheme="minorHAnsi" w:cstheme="minorBidi"/>
                <w:sz w:val="22"/>
                <w:szCs w:val="22"/>
              </w:rPr>
              <w:t xml:space="preserve"> – </w:t>
            </w:r>
            <w:r w:rsidR="00F36C5B" w:rsidRPr="00BD545D">
              <w:rPr>
                <w:rFonts w:asciiTheme="minorHAnsi" w:eastAsiaTheme="minorEastAsia" w:hAnsiTheme="minorHAnsi" w:cstheme="minorBidi"/>
                <w:sz w:val="22"/>
                <w:szCs w:val="22"/>
              </w:rPr>
              <w:t>D</w:t>
            </w:r>
            <w:r w:rsidR="2BAD0287" w:rsidRPr="00BD545D">
              <w:rPr>
                <w:rFonts w:asciiTheme="minorHAnsi" w:eastAsiaTheme="minorEastAsia" w:hAnsiTheme="minorHAnsi" w:cstheme="minorBidi"/>
                <w:sz w:val="22"/>
                <w:szCs w:val="22"/>
              </w:rPr>
              <w:t>elivery)</w:t>
            </w:r>
          </w:p>
        </w:tc>
        <w:tc>
          <w:tcPr>
            <w:tcW w:w="33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A5D51" w14:textId="77777777" w:rsidR="00FA24B2" w:rsidRPr="00BD545D" w:rsidRDefault="00D5175B" w:rsidP="0036199A">
            <w:pPr>
              <w:spacing w:line="276" w:lineRule="auto"/>
              <w:jc w:val="both"/>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Puneet Rao (COO)</w:t>
            </w:r>
          </w:p>
          <w:p w14:paraId="53128261" w14:textId="4462C466" w:rsidR="00FA24B2" w:rsidRPr="00BD545D" w:rsidRDefault="63FAE955" w:rsidP="0036199A">
            <w:pPr>
              <w:spacing w:line="276" w:lineRule="auto"/>
              <w:jc w:val="both"/>
              <w:rPr>
                <w:rFonts w:asciiTheme="minorHAnsi" w:eastAsiaTheme="minorEastAsia" w:hAnsiTheme="minorHAnsi" w:cstheme="minorBidi"/>
                <w:sz w:val="22"/>
                <w:szCs w:val="22"/>
              </w:rPr>
            </w:pPr>
            <w:r w:rsidRPr="00BD545D">
              <w:rPr>
                <w:rFonts w:asciiTheme="minorHAnsi" w:eastAsiaTheme="minorEastAsia" w:hAnsiTheme="minorHAnsi" w:cstheme="minorBidi"/>
                <w:sz w:val="22"/>
                <w:szCs w:val="22"/>
              </w:rPr>
              <w:t>Apoorv Gehlot (</w:t>
            </w:r>
            <w:r w:rsidR="00BD545D">
              <w:rPr>
                <w:rFonts w:asciiTheme="minorHAnsi" w:eastAsiaTheme="minorEastAsia" w:hAnsiTheme="minorHAnsi" w:cstheme="minorBidi"/>
                <w:sz w:val="22"/>
                <w:szCs w:val="22"/>
              </w:rPr>
              <w:t>CEO</w:t>
            </w:r>
            <w:r w:rsidRPr="00BD545D">
              <w:rPr>
                <w:rFonts w:asciiTheme="minorHAnsi" w:eastAsiaTheme="minorEastAsia" w:hAnsiTheme="minorHAnsi" w:cstheme="minorBidi"/>
                <w:sz w:val="22"/>
                <w:szCs w:val="22"/>
              </w:rPr>
              <w:t>)</w:t>
            </w:r>
          </w:p>
        </w:tc>
      </w:tr>
    </w:tbl>
    <w:p w14:paraId="62486C05" w14:textId="77777777" w:rsidR="00FA24B2" w:rsidRPr="00BD545D" w:rsidRDefault="00FA24B2" w:rsidP="0036199A">
      <w:pPr>
        <w:jc w:val="both"/>
        <w:rPr>
          <w:rFonts w:asciiTheme="minorHAnsi" w:eastAsiaTheme="minorEastAsia" w:hAnsiTheme="minorHAnsi" w:cstheme="minorBidi"/>
          <w:sz w:val="22"/>
          <w:szCs w:val="22"/>
        </w:rPr>
      </w:pPr>
    </w:p>
    <w:sectPr w:rsidR="00FA24B2" w:rsidRPr="00BD545D" w:rsidSect="00A82CA4">
      <w:headerReference w:type="default" r:id="rId11"/>
      <w:footerReference w:type="default" r:id="rId12"/>
      <w:pgSz w:w="11906" w:h="16838"/>
      <w:pgMar w:top="1440" w:right="1416" w:bottom="1440" w:left="180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637CC" w14:textId="77777777" w:rsidR="00BA0966" w:rsidRDefault="00BA0966">
      <w:r>
        <w:separator/>
      </w:r>
    </w:p>
  </w:endnote>
  <w:endnote w:type="continuationSeparator" w:id="0">
    <w:p w14:paraId="712F22A2" w14:textId="77777777" w:rsidR="00BA0966" w:rsidRDefault="00BA0966">
      <w:r>
        <w:continuationSeparator/>
      </w:r>
    </w:p>
  </w:endnote>
  <w:endnote w:type="continuationNotice" w:id="1">
    <w:p w14:paraId="04685411" w14:textId="77777777" w:rsidR="00BA0966" w:rsidRDefault="00BA0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9F6F" w14:textId="77777777" w:rsidR="00FA24B2" w:rsidRDefault="00B04C37">
    <w:pPr>
      <w:pStyle w:val="Footer"/>
    </w:pPr>
    <w:r>
      <w:rPr>
        <w:noProof/>
      </w:rPr>
      <mc:AlternateContent>
        <mc:Choice Requires="wps">
          <w:drawing>
            <wp:anchor distT="0" distB="0" distL="114300" distR="114300" simplePos="0" relativeHeight="251658240" behindDoc="0" locked="0" layoutInCell="1" allowOverlap="1" wp14:anchorId="41CADF36" wp14:editId="07777777">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4D1F29" w14:textId="77777777" w:rsidR="00FA24B2" w:rsidRDefault="00B04C37">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CADF36" id="_x0000_t202" coordsize="21600,21600" o:spt="202" path="m,l,21600r21600,l21600,xe">
              <v:stroke joinstyle="miter"/>
              <v:path gradientshapeok="t" o:connecttype="rect"/>
            </v:shapetype>
            <v:shape id="Text Box 6"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4D1F29" w14:textId="77777777" w:rsidR="00FA24B2" w:rsidRDefault="00B04C37">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B7228" w14:textId="77777777" w:rsidR="00BA0966" w:rsidRDefault="00BA0966">
      <w:r>
        <w:separator/>
      </w:r>
    </w:p>
  </w:footnote>
  <w:footnote w:type="continuationSeparator" w:id="0">
    <w:p w14:paraId="0F802E84" w14:textId="77777777" w:rsidR="00BA0966" w:rsidRDefault="00BA0966">
      <w:r>
        <w:continuationSeparator/>
      </w:r>
    </w:p>
  </w:footnote>
  <w:footnote w:type="continuationNotice" w:id="1">
    <w:p w14:paraId="672AE19D" w14:textId="77777777" w:rsidR="00BA0966" w:rsidRDefault="00BA0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1152" w:type="dxa"/>
      <w:tblLayout w:type="fixed"/>
      <w:tblLook w:val="04A0" w:firstRow="1" w:lastRow="0" w:firstColumn="1" w:lastColumn="0" w:noHBand="0" w:noVBand="1"/>
    </w:tblPr>
    <w:tblGrid>
      <w:gridCol w:w="2868"/>
      <w:gridCol w:w="4242"/>
      <w:gridCol w:w="3420"/>
    </w:tblGrid>
    <w:tr w:rsidR="00FA24B2" w14:paraId="5E4DE1C5" w14:textId="77777777" w:rsidTr="2317B5DF">
      <w:trPr>
        <w:cantSplit/>
        <w:trHeight w:val="348"/>
      </w:trPr>
      <w:tc>
        <w:tcPr>
          <w:tcW w:w="2868" w:type="dxa"/>
          <w:vMerge w:val="restart"/>
          <w:vAlign w:val="center"/>
        </w:tcPr>
        <w:p w14:paraId="4101652C" w14:textId="40558838" w:rsidR="00FA24B2" w:rsidRDefault="00BD545D">
          <w:pPr>
            <w:pStyle w:val="Heading8"/>
            <w:numPr>
              <w:ilvl w:val="7"/>
              <w:numId w:val="0"/>
            </w:numPr>
            <w:rPr>
              <w:rFonts w:asciiTheme="minorHAnsi" w:hAnsiTheme="minorHAnsi" w:cstheme="minorHAnsi"/>
            </w:rPr>
          </w:pPr>
          <w:r>
            <w:rPr>
              <w:rFonts w:asciiTheme="minorHAnsi" w:hAnsiTheme="minorHAnsi" w:cstheme="minorHAnsi"/>
              <w:noProof/>
            </w:rPr>
            <w:drawing>
              <wp:inline distT="0" distB="0" distL="0" distR="0" wp14:anchorId="2C57B279" wp14:editId="1C29DC96">
                <wp:extent cx="1684020" cy="393065"/>
                <wp:effectExtent l="0" t="0" r="0" b="6985"/>
                <wp:docPr id="1887552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52327" name="Picture 1887552327"/>
                        <pic:cNvPicPr/>
                      </pic:nvPicPr>
                      <pic:blipFill>
                        <a:blip r:embed="rId1">
                          <a:extLst>
                            <a:ext uri="{28A0092B-C50C-407E-A947-70E740481C1C}">
                              <a14:useLocalDpi xmlns:a14="http://schemas.microsoft.com/office/drawing/2010/main" val="0"/>
                            </a:ext>
                          </a:extLst>
                        </a:blip>
                        <a:stretch>
                          <a:fillRect/>
                        </a:stretch>
                      </pic:blipFill>
                      <pic:spPr>
                        <a:xfrm>
                          <a:off x="0" y="0"/>
                          <a:ext cx="1684020" cy="393065"/>
                        </a:xfrm>
                        <a:prstGeom prst="rect">
                          <a:avLst/>
                        </a:prstGeom>
                      </pic:spPr>
                    </pic:pic>
                  </a:graphicData>
                </a:graphic>
              </wp:inline>
            </w:drawing>
          </w:r>
        </w:p>
      </w:tc>
      <w:tc>
        <w:tcPr>
          <w:tcW w:w="4242" w:type="dxa"/>
          <w:vMerge w:val="restart"/>
          <w:vAlign w:val="center"/>
        </w:tcPr>
        <w:p w14:paraId="38C97E26" w14:textId="0328C427" w:rsidR="00FA24B2" w:rsidRDefault="00C234FD" w:rsidP="00D5175B">
          <w:pPr>
            <w:pStyle w:val="NormalWeb"/>
            <w:jc w:val="center"/>
            <w:rPr>
              <w:rFonts w:eastAsia="Calibri"/>
              <w:b/>
              <w:bCs/>
              <w:lang w:val="en-US"/>
            </w:rPr>
          </w:pPr>
          <w:r>
            <w:rPr>
              <w:rFonts w:ascii="Calibri" w:eastAsia="Segoe UI" w:hAnsi="Calibri" w:cs="Calibri"/>
              <w:b/>
              <w:bCs/>
              <w:sz w:val="32"/>
              <w:szCs w:val="32"/>
              <w:lang w:val="en-US"/>
            </w:rPr>
            <w:t xml:space="preserve">Workforce Management </w:t>
          </w:r>
          <w:r w:rsidR="00D5175B" w:rsidRPr="00D5175B">
            <w:rPr>
              <w:rFonts w:ascii="Calibri" w:eastAsia="Segoe UI" w:hAnsi="Calibri" w:cs="Calibri"/>
              <w:b/>
              <w:bCs/>
              <w:sz w:val="32"/>
              <w:szCs w:val="32"/>
              <w:lang w:val="en-US"/>
            </w:rPr>
            <w:t>Policy</w:t>
          </w:r>
          <w:r w:rsidR="00692280">
            <w:rPr>
              <w:rFonts w:ascii="Calibri" w:eastAsia="Segoe UI" w:hAnsi="Calibri" w:cs="Calibri"/>
              <w:b/>
              <w:bCs/>
              <w:sz w:val="32"/>
              <w:szCs w:val="32"/>
              <w:lang w:val="en-US"/>
            </w:rPr>
            <w:br/>
          </w:r>
          <w:r w:rsidR="006C5B68">
            <w:rPr>
              <w:rFonts w:ascii="Calibri" w:eastAsia="Segoe UI" w:hAnsi="Calibri" w:cs="Calibri"/>
              <w:b/>
              <w:bCs/>
              <w:sz w:val="32"/>
              <w:szCs w:val="32"/>
              <w:lang w:val="en-US"/>
            </w:rPr>
            <w:t>Permanent Remote Working</w:t>
          </w:r>
        </w:p>
      </w:tc>
      <w:tc>
        <w:tcPr>
          <w:tcW w:w="3420" w:type="dxa"/>
          <w:vAlign w:val="center"/>
        </w:tcPr>
        <w:p w14:paraId="76CEA091" w14:textId="486366E5" w:rsidR="00FA24B2" w:rsidRDefault="00C234FD">
          <w:pPr>
            <w:pStyle w:val="DefaultText"/>
            <w:tabs>
              <w:tab w:val="left" w:pos="0"/>
            </w:tabs>
            <w:ind w:right="-1424"/>
            <w:rPr>
              <w:rStyle w:val="InitialStyle"/>
              <w:rFonts w:asciiTheme="minorHAnsi" w:hAnsiTheme="minorHAnsi" w:cstheme="minorHAnsi"/>
              <w:sz w:val="20"/>
              <w:szCs w:val="18"/>
            </w:rPr>
          </w:pPr>
          <w:r>
            <w:rPr>
              <w:rStyle w:val="InitialStyle"/>
              <w:rFonts w:asciiTheme="minorHAnsi" w:hAnsiTheme="minorHAnsi" w:cstheme="minorHAnsi"/>
              <w:sz w:val="20"/>
              <w:szCs w:val="18"/>
              <w:lang w:val="en-GB"/>
            </w:rPr>
            <w:t xml:space="preserve">   </w:t>
          </w:r>
          <w:r w:rsidR="00B04C37">
            <w:rPr>
              <w:rStyle w:val="InitialStyle"/>
              <w:rFonts w:asciiTheme="minorHAnsi" w:hAnsiTheme="minorHAnsi" w:cstheme="minorHAnsi"/>
              <w:sz w:val="20"/>
              <w:szCs w:val="18"/>
              <w:lang w:val="en-GB"/>
            </w:rPr>
            <w:t xml:space="preserve">Drafted </w:t>
          </w:r>
          <w:r w:rsidR="00CC11E8">
            <w:rPr>
              <w:rStyle w:val="InitialStyle"/>
              <w:rFonts w:asciiTheme="minorHAnsi" w:hAnsiTheme="minorHAnsi" w:cstheme="minorHAnsi"/>
              <w:sz w:val="20"/>
              <w:szCs w:val="18"/>
              <w:lang w:val="en-GB"/>
            </w:rPr>
            <w:t>on</w:t>
          </w:r>
          <w:r w:rsidR="00CC11E8">
            <w:rPr>
              <w:rStyle w:val="InitialStyle"/>
              <w:rFonts w:asciiTheme="minorHAnsi" w:hAnsiTheme="minorHAnsi" w:cstheme="minorHAnsi"/>
              <w:sz w:val="20"/>
              <w:szCs w:val="18"/>
            </w:rPr>
            <w:t>: -</w:t>
          </w:r>
        </w:p>
        <w:p w14:paraId="2C82C74B" w14:textId="55D9162B" w:rsidR="00FA24B2" w:rsidRDefault="00C234FD">
          <w:pPr>
            <w:pStyle w:val="DefaultText"/>
            <w:tabs>
              <w:tab w:val="left" w:pos="0"/>
            </w:tabs>
            <w:ind w:right="-1424"/>
            <w:rPr>
              <w:rStyle w:val="InitialStyle"/>
              <w:rFonts w:asciiTheme="minorHAnsi" w:hAnsiTheme="minorHAnsi" w:cstheme="minorHAnsi"/>
              <w:b/>
              <w:sz w:val="20"/>
              <w:szCs w:val="18"/>
            </w:rPr>
          </w:pPr>
          <w:r>
            <w:rPr>
              <w:rStyle w:val="InitialStyle"/>
              <w:rFonts w:asciiTheme="minorHAnsi" w:hAnsiTheme="minorHAnsi" w:cstheme="minorHAnsi"/>
              <w:sz w:val="20"/>
              <w:szCs w:val="18"/>
              <w:lang w:val="en-GB"/>
            </w:rPr>
            <w:t xml:space="preserve">   </w:t>
          </w:r>
          <w:r w:rsidR="00987FEB">
            <w:rPr>
              <w:rStyle w:val="InitialStyle"/>
              <w:rFonts w:asciiTheme="minorHAnsi" w:hAnsiTheme="minorHAnsi" w:cstheme="minorHAnsi"/>
              <w:sz w:val="20"/>
              <w:szCs w:val="18"/>
              <w:lang w:val="en-GB"/>
            </w:rPr>
            <w:t>Updated:</w:t>
          </w:r>
          <w:r w:rsidR="00B04C37">
            <w:rPr>
              <w:rStyle w:val="InitialStyle"/>
              <w:rFonts w:asciiTheme="minorHAnsi" w:hAnsiTheme="minorHAnsi" w:cstheme="minorHAnsi"/>
              <w:sz w:val="20"/>
              <w:szCs w:val="18"/>
              <w:lang w:val="en-GB"/>
            </w:rPr>
            <w:t xml:space="preserve"> </w:t>
          </w:r>
          <w:r w:rsidR="00B04C37">
            <w:rPr>
              <w:rStyle w:val="InitialStyle"/>
              <w:rFonts w:asciiTheme="minorHAnsi" w:hAnsiTheme="minorHAnsi" w:cstheme="minorHAnsi"/>
              <w:sz w:val="20"/>
              <w:szCs w:val="18"/>
            </w:rPr>
            <w:t>-</w:t>
          </w:r>
        </w:p>
      </w:tc>
    </w:tr>
    <w:tr w:rsidR="00FA24B2" w14:paraId="3E25DA7B" w14:textId="77777777" w:rsidTr="2317B5DF">
      <w:trPr>
        <w:cantSplit/>
        <w:trHeight w:val="350"/>
      </w:trPr>
      <w:tc>
        <w:tcPr>
          <w:tcW w:w="2868" w:type="dxa"/>
          <w:vMerge/>
          <w:vAlign w:val="center"/>
        </w:tcPr>
        <w:p w14:paraId="4B99056E" w14:textId="77777777" w:rsidR="00FA24B2" w:rsidRDefault="00FA24B2">
          <w:pPr>
            <w:pStyle w:val="DefaultText"/>
            <w:tabs>
              <w:tab w:val="left" w:pos="3540"/>
              <w:tab w:val="center" w:pos="5945"/>
            </w:tabs>
            <w:ind w:right="104"/>
            <w:jc w:val="center"/>
            <w:rPr>
              <w:rFonts w:asciiTheme="minorHAnsi" w:hAnsiTheme="minorHAnsi" w:cstheme="minorHAnsi"/>
              <w:i/>
              <w:iCs/>
              <w:sz w:val="28"/>
            </w:rPr>
          </w:pPr>
        </w:p>
      </w:tc>
      <w:tc>
        <w:tcPr>
          <w:tcW w:w="4242" w:type="dxa"/>
          <w:vMerge/>
          <w:vAlign w:val="center"/>
        </w:tcPr>
        <w:p w14:paraId="1299C43A" w14:textId="77777777" w:rsidR="00FA24B2" w:rsidRDefault="00FA24B2">
          <w:pPr>
            <w:pStyle w:val="DefaultText"/>
            <w:tabs>
              <w:tab w:val="left" w:pos="3540"/>
              <w:tab w:val="center" w:pos="5945"/>
            </w:tabs>
            <w:ind w:right="104"/>
            <w:jc w:val="center"/>
            <w:rPr>
              <w:rFonts w:asciiTheme="minorHAnsi" w:hAnsiTheme="minorHAnsi" w:cstheme="minorHAnsi"/>
              <w:i/>
              <w:iCs/>
              <w:sz w:val="28"/>
            </w:rPr>
          </w:pPr>
        </w:p>
      </w:tc>
      <w:tc>
        <w:tcPr>
          <w:tcW w:w="3420" w:type="dxa"/>
          <w:vAlign w:val="center"/>
        </w:tcPr>
        <w:p w14:paraId="57052F4C" w14:textId="21B2DA70" w:rsidR="00FA24B2" w:rsidRDefault="00C234FD">
          <w:pPr>
            <w:pStyle w:val="DefaultText"/>
            <w:tabs>
              <w:tab w:val="left" w:pos="3199"/>
              <w:tab w:val="center" w:pos="5945"/>
            </w:tabs>
            <w:ind w:right="-1424"/>
            <w:rPr>
              <w:rFonts w:asciiTheme="minorHAnsi" w:hAnsiTheme="minorHAnsi" w:cstheme="minorHAnsi"/>
              <w:b/>
              <w:bCs/>
              <w:sz w:val="20"/>
              <w:szCs w:val="18"/>
            </w:rPr>
          </w:pPr>
          <w:r>
            <w:rPr>
              <w:rFonts w:asciiTheme="minorHAnsi" w:hAnsiTheme="minorHAnsi" w:cstheme="minorHAnsi"/>
              <w:b/>
              <w:bCs/>
              <w:sz w:val="20"/>
              <w:szCs w:val="18"/>
            </w:rPr>
            <w:t xml:space="preserve">   </w:t>
          </w:r>
          <w:r w:rsidR="00B04C37">
            <w:rPr>
              <w:rFonts w:asciiTheme="minorHAnsi" w:hAnsiTheme="minorHAnsi" w:cstheme="minorHAnsi"/>
              <w:b/>
              <w:bCs/>
              <w:sz w:val="20"/>
              <w:szCs w:val="18"/>
            </w:rPr>
            <w:t>Matellio India Pvt. Ltd</w:t>
          </w:r>
        </w:p>
      </w:tc>
    </w:tr>
    <w:tr w:rsidR="00FA24B2" w14:paraId="3F949C9A" w14:textId="77777777" w:rsidTr="2317B5DF">
      <w:trPr>
        <w:cantSplit/>
        <w:trHeight w:val="350"/>
      </w:trPr>
      <w:tc>
        <w:tcPr>
          <w:tcW w:w="2868" w:type="dxa"/>
          <w:vMerge/>
          <w:vAlign w:val="center"/>
        </w:tcPr>
        <w:p w14:paraId="4DDBEF00" w14:textId="77777777" w:rsidR="00FA24B2" w:rsidRDefault="00FA24B2">
          <w:pPr>
            <w:pStyle w:val="DefaultText"/>
            <w:tabs>
              <w:tab w:val="left" w:pos="3540"/>
              <w:tab w:val="center" w:pos="5945"/>
            </w:tabs>
            <w:ind w:right="104"/>
            <w:jc w:val="center"/>
            <w:rPr>
              <w:rFonts w:asciiTheme="minorHAnsi" w:hAnsiTheme="minorHAnsi" w:cstheme="minorHAnsi"/>
              <w:i/>
              <w:iCs/>
              <w:sz w:val="28"/>
            </w:rPr>
          </w:pPr>
        </w:p>
      </w:tc>
      <w:tc>
        <w:tcPr>
          <w:tcW w:w="4242" w:type="dxa"/>
          <w:vMerge/>
          <w:vAlign w:val="center"/>
        </w:tcPr>
        <w:p w14:paraId="3461D779" w14:textId="77777777" w:rsidR="00FA24B2" w:rsidRDefault="00FA24B2">
          <w:pPr>
            <w:pStyle w:val="DefaultText"/>
            <w:tabs>
              <w:tab w:val="left" w:pos="3540"/>
              <w:tab w:val="center" w:pos="5945"/>
            </w:tabs>
            <w:ind w:right="104"/>
            <w:jc w:val="center"/>
            <w:rPr>
              <w:rFonts w:asciiTheme="minorHAnsi" w:hAnsiTheme="minorHAnsi" w:cstheme="minorHAnsi"/>
              <w:i/>
              <w:iCs/>
              <w:sz w:val="28"/>
            </w:rPr>
          </w:pPr>
        </w:p>
      </w:tc>
      <w:tc>
        <w:tcPr>
          <w:tcW w:w="3420" w:type="dxa"/>
          <w:vAlign w:val="center"/>
        </w:tcPr>
        <w:p w14:paraId="7FD86F9B" w14:textId="3CE40608" w:rsidR="00FA24B2" w:rsidRDefault="005A40A9">
          <w:pPr>
            <w:pStyle w:val="DefaultText"/>
            <w:tabs>
              <w:tab w:val="left" w:pos="3199"/>
              <w:tab w:val="center" w:pos="5945"/>
            </w:tabs>
            <w:ind w:right="-1424"/>
            <w:rPr>
              <w:rFonts w:asciiTheme="minorHAnsi" w:hAnsiTheme="minorHAnsi" w:cstheme="minorHAnsi"/>
              <w:b/>
              <w:bCs/>
              <w:sz w:val="20"/>
              <w:szCs w:val="18"/>
            </w:rPr>
          </w:pPr>
          <w:r>
            <w:rPr>
              <w:rFonts w:asciiTheme="minorHAnsi" w:hAnsiTheme="minorHAnsi" w:cstheme="minorHAnsi"/>
              <w:b/>
              <w:bCs/>
              <w:sz w:val="20"/>
              <w:szCs w:val="18"/>
            </w:rPr>
            <w:t xml:space="preserve">   </w:t>
          </w:r>
          <w:r w:rsidR="00B04C37">
            <w:rPr>
              <w:rFonts w:asciiTheme="minorHAnsi" w:hAnsiTheme="minorHAnsi" w:cstheme="minorHAnsi"/>
              <w:b/>
              <w:bCs/>
              <w:sz w:val="20"/>
              <w:szCs w:val="18"/>
            </w:rPr>
            <w:t>Human Resources Department</w:t>
          </w:r>
        </w:p>
      </w:tc>
    </w:tr>
    <w:tr w:rsidR="00FA24B2" w14:paraId="0BACB6CC" w14:textId="77777777" w:rsidTr="2317B5DF">
      <w:trPr>
        <w:cantSplit/>
        <w:trHeight w:val="350"/>
      </w:trPr>
      <w:tc>
        <w:tcPr>
          <w:tcW w:w="7110" w:type="dxa"/>
          <w:gridSpan w:val="2"/>
          <w:vAlign w:val="center"/>
        </w:tcPr>
        <w:p w14:paraId="3CF2D8B6" w14:textId="77777777" w:rsidR="00FA24B2" w:rsidRDefault="00FA24B2">
          <w:pPr>
            <w:pStyle w:val="DefaultText"/>
            <w:tabs>
              <w:tab w:val="left" w:pos="3540"/>
              <w:tab w:val="center" w:pos="5945"/>
            </w:tabs>
            <w:ind w:right="104"/>
            <w:jc w:val="center"/>
            <w:rPr>
              <w:rFonts w:asciiTheme="minorHAnsi" w:hAnsiTheme="minorHAnsi" w:cstheme="minorHAnsi"/>
              <w:i/>
              <w:iCs/>
              <w:sz w:val="28"/>
            </w:rPr>
          </w:pPr>
        </w:p>
      </w:tc>
      <w:tc>
        <w:tcPr>
          <w:tcW w:w="3420" w:type="dxa"/>
          <w:vAlign w:val="center"/>
        </w:tcPr>
        <w:p w14:paraId="107C9BE9" w14:textId="56CE315C" w:rsidR="00FA24B2" w:rsidRDefault="005A40A9">
          <w:pPr>
            <w:spacing w:line="276" w:lineRule="auto"/>
            <w:jc w:val="both"/>
            <w:rPr>
              <w:rFonts w:asciiTheme="minorHAnsi" w:eastAsia="Times New Roman" w:hAnsiTheme="minorHAnsi"/>
              <w:sz w:val="20"/>
              <w:szCs w:val="18"/>
            </w:rPr>
          </w:pPr>
          <w:r>
            <w:rPr>
              <w:rFonts w:asciiTheme="minorHAnsi" w:eastAsia="Times New Roman" w:hAnsiTheme="minorHAnsi"/>
              <w:b/>
              <w:bCs/>
              <w:sz w:val="20"/>
              <w:szCs w:val="18"/>
            </w:rPr>
            <w:t xml:space="preserve">   </w:t>
          </w:r>
          <w:r w:rsidR="00B04C37">
            <w:rPr>
              <w:rFonts w:asciiTheme="minorHAnsi" w:eastAsia="Times New Roman" w:hAnsiTheme="minorHAnsi"/>
              <w:b/>
              <w:bCs/>
              <w:sz w:val="20"/>
              <w:szCs w:val="18"/>
            </w:rPr>
            <w:t>Effective From: -</w:t>
          </w:r>
          <w:r w:rsidR="00B04C37">
            <w:rPr>
              <w:rStyle w:val="apple-converted-space"/>
              <w:rFonts w:asciiTheme="minorHAnsi" w:eastAsia="Times New Roman" w:hAnsiTheme="minorHAnsi"/>
              <w:sz w:val="20"/>
              <w:szCs w:val="18"/>
            </w:rPr>
            <w:t> </w:t>
          </w:r>
        </w:p>
      </w:tc>
    </w:tr>
  </w:tbl>
  <w:p w14:paraId="0FB78278" w14:textId="77777777" w:rsidR="00FA24B2" w:rsidRDefault="00FA2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763A"/>
    <w:multiLevelType w:val="hybridMultilevel"/>
    <w:tmpl w:val="BEAC6D1E"/>
    <w:lvl w:ilvl="0" w:tplc="995E1A6C">
      <w:start w:val="1"/>
      <w:numFmt w:val="decimal"/>
      <w:lvlText w:val="%1."/>
      <w:lvlJc w:val="left"/>
      <w:pPr>
        <w:ind w:left="1620" w:hanging="541"/>
      </w:pPr>
      <w:rPr>
        <w:rFonts w:ascii="Calibri" w:eastAsia="Calibri" w:hAnsi="Calibri" w:cs="Calibri" w:hint="default"/>
        <w:b/>
        <w:bCs/>
        <w:w w:val="100"/>
        <w:sz w:val="24"/>
        <w:szCs w:val="24"/>
        <w:lang w:val="en-US" w:eastAsia="en-US" w:bidi="ar-SA"/>
      </w:rPr>
    </w:lvl>
    <w:lvl w:ilvl="1" w:tplc="12C8EDD4">
      <w:numFmt w:val="bullet"/>
      <w:lvlText w:val=""/>
      <w:lvlJc w:val="left"/>
      <w:pPr>
        <w:ind w:left="1800" w:hanging="360"/>
      </w:pPr>
      <w:rPr>
        <w:rFonts w:hint="default"/>
        <w:w w:val="100"/>
        <w:lang w:val="en-US" w:eastAsia="en-US" w:bidi="ar-SA"/>
      </w:rPr>
    </w:lvl>
    <w:lvl w:ilvl="2" w:tplc="6FD6DD12">
      <w:numFmt w:val="bullet"/>
      <w:lvlText w:val=""/>
      <w:lvlJc w:val="left"/>
      <w:pPr>
        <w:ind w:left="2213" w:hanging="356"/>
      </w:pPr>
      <w:rPr>
        <w:rFonts w:ascii="Symbol" w:eastAsia="Symbol" w:hAnsi="Symbol" w:cs="Symbol" w:hint="default"/>
        <w:w w:val="100"/>
        <w:sz w:val="22"/>
        <w:szCs w:val="22"/>
        <w:lang w:val="en-US" w:eastAsia="en-US" w:bidi="ar-SA"/>
      </w:rPr>
    </w:lvl>
    <w:lvl w:ilvl="3" w:tplc="A9966DFE">
      <w:numFmt w:val="bullet"/>
      <w:lvlText w:val="•"/>
      <w:lvlJc w:val="left"/>
      <w:pPr>
        <w:ind w:left="3472" w:hanging="356"/>
      </w:pPr>
      <w:rPr>
        <w:rFonts w:hint="default"/>
        <w:lang w:val="en-US" w:eastAsia="en-US" w:bidi="ar-SA"/>
      </w:rPr>
    </w:lvl>
    <w:lvl w:ilvl="4" w:tplc="091816B0">
      <w:numFmt w:val="bullet"/>
      <w:lvlText w:val="•"/>
      <w:lvlJc w:val="left"/>
      <w:pPr>
        <w:ind w:left="4725" w:hanging="356"/>
      </w:pPr>
      <w:rPr>
        <w:rFonts w:hint="default"/>
        <w:lang w:val="en-US" w:eastAsia="en-US" w:bidi="ar-SA"/>
      </w:rPr>
    </w:lvl>
    <w:lvl w:ilvl="5" w:tplc="AF8641D6">
      <w:numFmt w:val="bullet"/>
      <w:lvlText w:val="•"/>
      <w:lvlJc w:val="left"/>
      <w:pPr>
        <w:ind w:left="5977" w:hanging="356"/>
      </w:pPr>
      <w:rPr>
        <w:rFonts w:hint="default"/>
        <w:lang w:val="en-US" w:eastAsia="en-US" w:bidi="ar-SA"/>
      </w:rPr>
    </w:lvl>
    <w:lvl w:ilvl="6" w:tplc="19701C0E">
      <w:numFmt w:val="bullet"/>
      <w:lvlText w:val="•"/>
      <w:lvlJc w:val="left"/>
      <w:pPr>
        <w:ind w:left="7230" w:hanging="356"/>
      </w:pPr>
      <w:rPr>
        <w:rFonts w:hint="default"/>
        <w:lang w:val="en-US" w:eastAsia="en-US" w:bidi="ar-SA"/>
      </w:rPr>
    </w:lvl>
    <w:lvl w:ilvl="7" w:tplc="86CCE92C">
      <w:numFmt w:val="bullet"/>
      <w:lvlText w:val="•"/>
      <w:lvlJc w:val="left"/>
      <w:pPr>
        <w:ind w:left="8482" w:hanging="356"/>
      </w:pPr>
      <w:rPr>
        <w:rFonts w:hint="default"/>
        <w:lang w:val="en-US" w:eastAsia="en-US" w:bidi="ar-SA"/>
      </w:rPr>
    </w:lvl>
    <w:lvl w:ilvl="8" w:tplc="C55E62CA">
      <w:numFmt w:val="bullet"/>
      <w:lvlText w:val="•"/>
      <w:lvlJc w:val="left"/>
      <w:pPr>
        <w:ind w:left="9735" w:hanging="356"/>
      </w:pPr>
      <w:rPr>
        <w:rFonts w:hint="default"/>
        <w:lang w:val="en-US" w:eastAsia="en-US" w:bidi="ar-SA"/>
      </w:rPr>
    </w:lvl>
  </w:abstractNum>
  <w:abstractNum w:abstractNumId="1" w15:restartNumberingAfterBreak="0">
    <w:nsid w:val="12CB2A1E"/>
    <w:multiLevelType w:val="hybridMultilevel"/>
    <w:tmpl w:val="E16A4AC6"/>
    <w:lvl w:ilvl="0" w:tplc="E3B671B2">
      <w:numFmt w:val="none"/>
      <w:lvlText w:val=""/>
      <w:lvlJc w:val="left"/>
      <w:pPr>
        <w:tabs>
          <w:tab w:val="num" w:pos="360"/>
        </w:tabs>
      </w:pPr>
    </w:lvl>
    <w:lvl w:ilvl="1" w:tplc="317CC7DA">
      <w:start w:val="1"/>
      <w:numFmt w:val="lowerLetter"/>
      <w:lvlText w:val="%2."/>
      <w:lvlJc w:val="left"/>
      <w:pPr>
        <w:ind w:left="1440" w:hanging="360"/>
      </w:pPr>
    </w:lvl>
    <w:lvl w:ilvl="2" w:tplc="767C00B8">
      <w:start w:val="1"/>
      <w:numFmt w:val="lowerRoman"/>
      <w:lvlText w:val="%3."/>
      <w:lvlJc w:val="right"/>
      <w:pPr>
        <w:ind w:left="2160" w:hanging="180"/>
      </w:pPr>
    </w:lvl>
    <w:lvl w:ilvl="3" w:tplc="097E780E">
      <w:start w:val="1"/>
      <w:numFmt w:val="decimal"/>
      <w:lvlText w:val="%4."/>
      <w:lvlJc w:val="left"/>
      <w:pPr>
        <w:ind w:left="2880" w:hanging="360"/>
      </w:pPr>
    </w:lvl>
    <w:lvl w:ilvl="4" w:tplc="26B6A0B2">
      <w:start w:val="1"/>
      <w:numFmt w:val="lowerLetter"/>
      <w:lvlText w:val="%5."/>
      <w:lvlJc w:val="left"/>
      <w:pPr>
        <w:ind w:left="3600" w:hanging="360"/>
      </w:pPr>
    </w:lvl>
    <w:lvl w:ilvl="5" w:tplc="40F43A46">
      <w:start w:val="1"/>
      <w:numFmt w:val="lowerRoman"/>
      <w:lvlText w:val="%6."/>
      <w:lvlJc w:val="right"/>
      <w:pPr>
        <w:ind w:left="4320" w:hanging="180"/>
      </w:pPr>
    </w:lvl>
    <w:lvl w:ilvl="6" w:tplc="F7D8A156">
      <w:start w:val="1"/>
      <w:numFmt w:val="decimal"/>
      <w:lvlText w:val="%7."/>
      <w:lvlJc w:val="left"/>
      <w:pPr>
        <w:ind w:left="5040" w:hanging="360"/>
      </w:pPr>
    </w:lvl>
    <w:lvl w:ilvl="7" w:tplc="F55C5D40">
      <w:start w:val="1"/>
      <w:numFmt w:val="lowerLetter"/>
      <w:lvlText w:val="%8."/>
      <w:lvlJc w:val="left"/>
      <w:pPr>
        <w:ind w:left="5760" w:hanging="360"/>
      </w:pPr>
    </w:lvl>
    <w:lvl w:ilvl="8" w:tplc="BA8C1642">
      <w:start w:val="1"/>
      <w:numFmt w:val="lowerRoman"/>
      <w:lvlText w:val="%9."/>
      <w:lvlJc w:val="right"/>
      <w:pPr>
        <w:ind w:left="6480" w:hanging="180"/>
      </w:pPr>
    </w:lvl>
  </w:abstractNum>
  <w:abstractNum w:abstractNumId="2" w15:restartNumberingAfterBreak="0">
    <w:nsid w:val="13D16079"/>
    <w:multiLevelType w:val="hybridMultilevel"/>
    <w:tmpl w:val="A11C4212"/>
    <w:lvl w:ilvl="0" w:tplc="1F545C5A">
      <w:start w:val="1"/>
      <w:numFmt w:val="bullet"/>
      <w:lvlText w:val=""/>
      <w:lvlJc w:val="left"/>
      <w:pPr>
        <w:ind w:left="720" w:hanging="360"/>
      </w:pPr>
      <w:rPr>
        <w:rFonts w:ascii="Symbol" w:hAnsi="Symbol" w:hint="default"/>
      </w:rPr>
    </w:lvl>
    <w:lvl w:ilvl="1" w:tplc="4D367DC6">
      <w:start w:val="1"/>
      <w:numFmt w:val="bullet"/>
      <w:lvlText w:val="o"/>
      <w:lvlJc w:val="left"/>
      <w:pPr>
        <w:ind w:left="1440" w:hanging="360"/>
      </w:pPr>
      <w:rPr>
        <w:rFonts w:ascii="Courier New" w:hAnsi="Courier New" w:hint="default"/>
      </w:rPr>
    </w:lvl>
    <w:lvl w:ilvl="2" w:tplc="A9DCE0EE">
      <w:start w:val="1"/>
      <w:numFmt w:val="bullet"/>
      <w:lvlText w:val=""/>
      <w:lvlJc w:val="left"/>
      <w:pPr>
        <w:ind w:left="2160" w:hanging="360"/>
      </w:pPr>
      <w:rPr>
        <w:rFonts w:ascii="Wingdings" w:hAnsi="Wingdings" w:hint="default"/>
      </w:rPr>
    </w:lvl>
    <w:lvl w:ilvl="3" w:tplc="B2085126">
      <w:start w:val="1"/>
      <w:numFmt w:val="bullet"/>
      <w:lvlText w:val=""/>
      <w:lvlJc w:val="left"/>
      <w:pPr>
        <w:ind w:left="2880" w:hanging="360"/>
      </w:pPr>
      <w:rPr>
        <w:rFonts w:ascii="Symbol" w:hAnsi="Symbol" w:hint="default"/>
      </w:rPr>
    </w:lvl>
    <w:lvl w:ilvl="4" w:tplc="70760262">
      <w:start w:val="1"/>
      <w:numFmt w:val="bullet"/>
      <w:lvlText w:val="o"/>
      <w:lvlJc w:val="left"/>
      <w:pPr>
        <w:ind w:left="3600" w:hanging="360"/>
      </w:pPr>
      <w:rPr>
        <w:rFonts w:ascii="Courier New" w:hAnsi="Courier New" w:hint="default"/>
      </w:rPr>
    </w:lvl>
    <w:lvl w:ilvl="5" w:tplc="AE5A597A">
      <w:start w:val="1"/>
      <w:numFmt w:val="bullet"/>
      <w:lvlText w:val=""/>
      <w:lvlJc w:val="left"/>
      <w:pPr>
        <w:ind w:left="4320" w:hanging="360"/>
      </w:pPr>
      <w:rPr>
        <w:rFonts w:ascii="Wingdings" w:hAnsi="Wingdings" w:hint="default"/>
      </w:rPr>
    </w:lvl>
    <w:lvl w:ilvl="6" w:tplc="3062A52C">
      <w:start w:val="1"/>
      <w:numFmt w:val="bullet"/>
      <w:lvlText w:val=""/>
      <w:lvlJc w:val="left"/>
      <w:pPr>
        <w:ind w:left="5040" w:hanging="360"/>
      </w:pPr>
      <w:rPr>
        <w:rFonts w:ascii="Symbol" w:hAnsi="Symbol" w:hint="default"/>
      </w:rPr>
    </w:lvl>
    <w:lvl w:ilvl="7" w:tplc="1BACE4F4">
      <w:start w:val="1"/>
      <w:numFmt w:val="bullet"/>
      <w:lvlText w:val="o"/>
      <w:lvlJc w:val="left"/>
      <w:pPr>
        <w:ind w:left="5760" w:hanging="360"/>
      </w:pPr>
      <w:rPr>
        <w:rFonts w:ascii="Courier New" w:hAnsi="Courier New" w:hint="default"/>
      </w:rPr>
    </w:lvl>
    <w:lvl w:ilvl="8" w:tplc="E91EA06A">
      <w:start w:val="1"/>
      <w:numFmt w:val="bullet"/>
      <w:lvlText w:val=""/>
      <w:lvlJc w:val="left"/>
      <w:pPr>
        <w:ind w:left="6480" w:hanging="360"/>
      </w:pPr>
      <w:rPr>
        <w:rFonts w:ascii="Wingdings" w:hAnsi="Wingdings" w:hint="default"/>
      </w:rPr>
    </w:lvl>
  </w:abstractNum>
  <w:abstractNum w:abstractNumId="3" w15:restartNumberingAfterBreak="0">
    <w:nsid w:val="160E540F"/>
    <w:multiLevelType w:val="hybridMultilevel"/>
    <w:tmpl w:val="EF620CE8"/>
    <w:lvl w:ilvl="0" w:tplc="C75C8CAA">
      <w:start w:val="1"/>
      <w:numFmt w:val="lowerRoman"/>
      <w:lvlText w:val="(%1)"/>
      <w:lvlJc w:val="left"/>
      <w:pPr>
        <w:ind w:left="1080" w:hanging="720"/>
      </w:pPr>
      <w:rPr>
        <w:rFonts w:asciiTheme="minorHAnsi" w:eastAsiaTheme="minorEastAsia" w:hAnsiTheme="minorHAnsi" w:cstheme="minorBidi" w:hint="default"/>
        <w:color w:val="FF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C1D5AD"/>
    <w:multiLevelType w:val="singleLevel"/>
    <w:tmpl w:val="18C1D5A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B6E4C29"/>
    <w:multiLevelType w:val="hybridMultilevel"/>
    <w:tmpl w:val="CDE2EF10"/>
    <w:lvl w:ilvl="0" w:tplc="1BFAB09C">
      <w:start w:val="1"/>
      <w:numFmt w:val="lowerLetter"/>
      <w:lvlText w:val="(%1)"/>
      <w:lvlJc w:val="left"/>
      <w:pPr>
        <w:ind w:left="1080" w:hanging="360"/>
      </w:pPr>
      <w:rPr>
        <w:rFonts w:hint="default"/>
        <w:b w:val="0"/>
        <w:color w:val="FF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AE63DBE"/>
    <w:multiLevelType w:val="hybridMultilevel"/>
    <w:tmpl w:val="1038A802"/>
    <w:lvl w:ilvl="0" w:tplc="BAA8574A">
      <w:start w:val="1"/>
      <w:numFmt w:val="lowerRoman"/>
      <w:lvlText w:val="(%1)"/>
      <w:lvlJc w:val="left"/>
      <w:pPr>
        <w:ind w:left="1080" w:hanging="720"/>
      </w:pPr>
      <w:rPr>
        <w:rFonts w:asciiTheme="minorHAnsi" w:eastAsiaTheme="minorEastAsia"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F66423"/>
    <w:multiLevelType w:val="hybridMultilevel"/>
    <w:tmpl w:val="9D9CF97A"/>
    <w:lvl w:ilvl="0" w:tplc="5D04F73A">
      <w:start w:val="1"/>
      <w:numFmt w:val="decimal"/>
      <w:lvlText w:val="%1."/>
      <w:lvlJc w:val="left"/>
      <w:pPr>
        <w:ind w:left="720" w:hanging="360"/>
      </w:pPr>
    </w:lvl>
    <w:lvl w:ilvl="1" w:tplc="3648F7FE">
      <w:start w:val="1"/>
      <w:numFmt w:val="lowerLetter"/>
      <w:lvlText w:val="%2."/>
      <w:lvlJc w:val="left"/>
      <w:pPr>
        <w:ind w:left="1440" w:hanging="360"/>
      </w:pPr>
    </w:lvl>
    <w:lvl w:ilvl="2" w:tplc="6526C5DE">
      <w:start w:val="1"/>
      <w:numFmt w:val="lowerRoman"/>
      <w:lvlText w:val="%3."/>
      <w:lvlJc w:val="right"/>
      <w:pPr>
        <w:ind w:left="2160" w:hanging="180"/>
      </w:pPr>
    </w:lvl>
    <w:lvl w:ilvl="3" w:tplc="81F2BEA6">
      <w:start w:val="1"/>
      <w:numFmt w:val="decimal"/>
      <w:lvlText w:val="%4."/>
      <w:lvlJc w:val="left"/>
      <w:pPr>
        <w:ind w:left="2880" w:hanging="360"/>
      </w:pPr>
    </w:lvl>
    <w:lvl w:ilvl="4" w:tplc="5B927B9A">
      <w:start w:val="1"/>
      <w:numFmt w:val="lowerLetter"/>
      <w:lvlText w:val="%5."/>
      <w:lvlJc w:val="left"/>
      <w:pPr>
        <w:ind w:left="3600" w:hanging="360"/>
      </w:pPr>
    </w:lvl>
    <w:lvl w:ilvl="5" w:tplc="3D925F7C">
      <w:start w:val="1"/>
      <w:numFmt w:val="lowerRoman"/>
      <w:lvlText w:val="%6."/>
      <w:lvlJc w:val="right"/>
      <w:pPr>
        <w:ind w:left="4320" w:hanging="180"/>
      </w:pPr>
    </w:lvl>
    <w:lvl w:ilvl="6" w:tplc="8DA6AE9E">
      <w:start w:val="1"/>
      <w:numFmt w:val="decimal"/>
      <w:lvlText w:val="%7."/>
      <w:lvlJc w:val="left"/>
      <w:pPr>
        <w:ind w:left="5040" w:hanging="360"/>
      </w:pPr>
    </w:lvl>
    <w:lvl w:ilvl="7" w:tplc="62D868B8">
      <w:start w:val="1"/>
      <w:numFmt w:val="lowerLetter"/>
      <w:lvlText w:val="%8."/>
      <w:lvlJc w:val="left"/>
      <w:pPr>
        <w:ind w:left="5760" w:hanging="360"/>
      </w:pPr>
    </w:lvl>
    <w:lvl w:ilvl="8" w:tplc="CD385A50">
      <w:start w:val="1"/>
      <w:numFmt w:val="lowerRoman"/>
      <w:lvlText w:val="%9."/>
      <w:lvlJc w:val="right"/>
      <w:pPr>
        <w:ind w:left="6480" w:hanging="180"/>
      </w:pPr>
    </w:lvl>
  </w:abstractNum>
  <w:abstractNum w:abstractNumId="8" w15:restartNumberingAfterBreak="0">
    <w:nsid w:val="4DC0137E"/>
    <w:multiLevelType w:val="hybridMultilevel"/>
    <w:tmpl w:val="FA2033D0"/>
    <w:lvl w:ilvl="0" w:tplc="08EEF830">
      <w:start w:val="1"/>
      <w:numFmt w:val="bullet"/>
      <w:lvlText w:val=""/>
      <w:lvlJc w:val="left"/>
      <w:pPr>
        <w:ind w:left="720" w:hanging="360"/>
      </w:pPr>
      <w:rPr>
        <w:rFonts w:ascii="Wingdings" w:hAnsi="Wingdings" w:hint="default"/>
      </w:rPr>
    </w:lvl>
    <w:lvl w:ilvl="1" w:tplc="ED4C1A60">
      <w:start w:val="1"/>
      <w:numFmt w:val="bullet"/>
      <w:lvlText w:val="o"/>
      <w:lvlJc w:val="left"/>
      <w:pPr>
        <w:ind w:left="1440" w:hanging="360"/>
      </w:pPr>
      <w:rPr>
        <w:rFonts w:ascii="Courier New" w:hAnsi="Courier New" w:hint="default"/>
      </w:rPr>
    </w:lvl>
    <w:lvl w:ilvl="2" w:tplc="46464B86">
      <w:start w:val="1"/>
      <w:numFmt w:val="bullet"/>
      <w:lvlText w:val=""/>
      <w:lvlJc w:val="left"/>
      <w:pPr>
        <w:ind w:left="2160" w:hanging="360"/>
      </w:pPr>
      <w:rPr>
        <w:rFonts w:ascii="Wingdings" w:hAnsi="Wingdings" w:hint="default"/>
      </w:rPr>
    </w:lvl>
    <w:lvl w:ilvl="3" w:tplc="A5AEA496">
      <w:start w:val="1"/>
      <w:numFmt w:val="bullet"/>
      <w:lvlText w:val=""/>
      <w:lvlJc w:val="left"/>
      <w:pPr>
        <w:ind w:left="2880" w:hanging="360"/>
      </w:pPr>
      <w:rPr>
        <w:rFonts w:ascii="Symbol" w:hAnsi="Symbol" w:hint="default"/>
      </w:rPr>
    </w:lvl>
    <w:lvl w:ilvl="4" w:tplc="B348435E">
      <w:start w:val="1"/>
      <w:numFmt w:val="bullet"/>
      <w:lvlText w:val="o"/>
      <w:lvlJc w:val="left"/>
      <w:pPr>
        <w:ind w:left="3600" w:hanging="360"/>
      </w:pPr>
      <w:rPr>
        <w:rFonts w:ascii="Courier New" w:hAnsi="Courier New" w:hint="default"/>
      </w:rPr>
    </w:lvl>
    <w:lvl w:ilvl="5" w:tplc="E5243B3C">
      <w:start w:val="1"/>
      <w:numFmt w:val="bullet"/>
      <w:lvlText w:val=""/>
      <w:lvlJc w:val="left"/>
      <w:pPr>
        <w:ind w:left="4320" w:hanging="360"/>
      </w:pPr>
      <w:rPr>
        <w:rFonts w:ascii="Wingdings" w:hAnsi="Wingdings" w:hint="default"/>
      </w:rPr>
    </w:lvl>
    <w:lvl w:ilvl="6" w:tplc="BB74CD34">
      <w:start w:val="1"/>
      <w:numFmt w:val="bullet"/>
      <w:lvlText w:val=""/>
      <w:lvlJc w:val="left"/>
      <w:pPr>
        <w:ind w:left="5040" w:hanging="360"/>
      </w:pPr>
      <w:rPr>
        <w:rFonts w:ascii="Symbol" w:hAnsi="Symbol" w:hint="default"/>
      </w:rPr>
    </w:lvl>
    <w:lvl w:ilvl="7" w:tplc="D8C8322E">
      <w:start w:val="1"/>
      <w:numFmt w:val="bullet"/>
      <w:lvlText w:val="o"/>
      <w:lvlJc w:val="left"/>
      <w:pPr>
        <w:ind w:left="5760" w:hanging="360"/>
      </w:pPr>
      <w:rPr>
        <w:rFonts w:ascii="Courier New" w:hAnsi="Courier New" w:hint="default"/>
      </w:rPr>
    </w:lvl>
    <w:lvl w:ilvl="8" w:tplc="7C74D416">
      <w:start w:val="1"/>
      <w:numFmt w:val="bullet"/>
      <w:lvlText w:val=""/>
      <w:lvlJc w:val="left"/>
      <w:pPr>
        <w:ind w:left="6480" w:hanging="360"/>
      </w:pPr>
      <w:rPr>
        <w:rFonts w:ascii="Wingdings" w:hAnsi="Wingdings" w:hint="default"/>
      </w:rPr>
    </w:lvl>
  </w:abstractNum>
  <w:abstractNum w:abstractNumId="9" w15:restartNumberingAfterBreak="0">
    <w:nsid w:val="4FDC6869"/>
    <w:multiLevelType w:val="hybridMultilevel"/>
    <w:tmpl w:val="81B0B42E"/>
    <w:lvl w:ilvl="0" w:tplc="FF3650A6">
      <w:start w:val="1"/>
      <w:numFmt w:val="bullet"/>
      <w:lvlText w:val=""/>
      <w:lvlJc w:val="left"/>
      <w:pPr>
        <w:ind w:left="720" w:hanging="360"/>
      </w:pPr>
      <w:rPr>
        <w:rFonts w:ascii="Symbol" w:hAnsi="Symbol" w:hint="default"/>
      </w:rPr>
    </w:lvl>
    <w:lvl w:ilvl="1" w:tplc="5DC81DD4">
      <w:start w:val="1"/>
      <w:numFmt w:val="bullet"/>
      <w:lvlText w:val="o"/>
      <w:lvlJc w:val="left"/>
      <w:pPr>
        <w:ind w:left="1440" w:hanging="360"/>
      </w:pPr>
      <w:rPr>
        <w:rFonts w:ascii="Courier New" w:hAnsi="Courier New" w:hint="default"/>
      </w:rPr>
    </w:lvl>
    <w:lvl w:ilvl="2" w:tplc="A2ECCF3C">
      <w:start w:val="1"/>
      <w:numFmt w:val="bullet"/>
      <w:lvlText w:val=""/>
      <w:lvlJc w:val="left"/>
      <w:pPr>
        <w:ind w:left="2160" w:hanging="360"/>
      </w:pPr>
      <w:rPr>
        <w:rFonts w:ascii="Wingdings" w:hAnsi="Wingdings" w:hint="default"/>
      </w:rPr>
    </w:lvl>
    <w:lvl w:ilvl="3" w:tplc="B9269BC8">
      <w:start w:val="1"/>
      <w:numFmt w:val="bullet"/>
      <w:lvlText w:val=""/>
      <w:lvlJc w:val="left"/>
      <w:pPr>
        <w:ind w:left="2880" w:hanging="360"/>
      </w:pPr>
      <w:rPr>
        <w:rFonts w:ascii="Symbol" w:hAnsi="Symbol" w:hint="default"/>
      </w:rPr>
    </w:lvl>
    <w:lvl w:ilvl="4" w:tplc="EF4A9494">
      <w:start w:val="1"/>
      <w:numFmt w:val="bullet"/>
      <w:lvlText w:val="o"/>
      <w:lvlJc w:val="left"/>
      <w:pPr>
        <w:ind w:left="3600" w:hanging="360"/>
      </w:pPr>
      <w:rPr>
        <w:rFonts w:ascii="Courier New" w:hAnsi="Courier New" w:hint="default"/>
      </w:rPr>
    </w:lvl>
    <w:lvl w:ilvl="5" w:tplc="A0C42974">
      <w:start w:val="1"/>
      <w:numFmt w:val="bullet"/>
      <w:lvlText w:val=""/>
      <w:lvlJc w:val="left"/>
      <w:pPr>
        <w:ind w:left="4320" w:hanging="360"/>
      </w:pPr>
      <w:rPr>
        <w:rFonts w:ascii="Wingdings" w:hAnsi="Wingdings" w:hint="default"/>
      </w:rPr>
    </w:lvl>
    <w:lvl w:ilvl="6" w:tplc="B4AA69AE">
      <w:start w:val="1"/>
      <w:numFmt w:val="bullet"/>
      <w:lvlText w:val=""/>
      <w:lvlJc w:val="left"/>
      <w:pPr>
        <w:ind w:left="5040" w:hanging="360"/>
      </w:pPr>
      <w:rPr>
        <w:rFonts w:ascii="Symbol" w:hAnsi="Symbol" w:hint="default"/>
      </w:rPr>
    </w:lvl>
    <w:lvl w:ilvl="7" w:tplc="A5A8AEFA">
      <w:start w:val="1"/>
      <w:numFmt w:val="bullet"/>
      <w:lvlText w:val="o"/>
      <w:lvlJc w:val="left"/>
      <w:pPr>
        <w:ind w:left="5760" w:hanging="360"/>
      </w:pPr>
      <w:rPr>
        <w:rFonts w:ascii="Courier New" w:hAnsi="Courier New" w:hint="default"/>
      </w:rPr>
    </w:lvl>
    <w:lvl w:ilvl="8" w:tplc="5F14E430">
      <w:start w:val="1"/>
      <w:numFmt w:val="bullet"/>
      <w:lvlText w:val=""/>
      <w:lvlJc w:val="left"/>
      <w:pPr>
        <w:ind w:left="6480" w:hanging="360"/>
      </w:pPr>
      <w:rPr>
        <w:rFonts w:ascii="Wingdings" w:hAnsi="Wingdings" w:hint="default"/>
      </w:rPr>
    </w:lvl>
  </w:abstractNum>
  <w:abstractNum w:abstractNumId="10" w15:restartNumberingAfterBreak="0">
    <w:nsid w:val="567B6299"/>
    <w:multiLevelType w:val="hybridMultilevel"/>
    <w:tmpl w:val="97806D1A"/>
    <w:lvl w:ilvl="0" w:tplc="F8A2EBFA">
      <w:start w:val="1"/>
      <w:numFmt w:val="decimal"/>
      <w:lvlText w:val="%1."/>
      <w:lvlJc w:val="left"/>
      <w:pPr>
        <w:ind w:left="720" w:hanging="360"/>
      </w:pPr>
    </w:lvl>
    <w:lvl w:ilvl="1" w:tplc="7D885C3A">
      <w:start w:val="1"/>
      <w:numFmt w:val="lowerLetter"/>
      <w:lvlText w:val="%2."/>
      <w:lvlJc w:val="left"/>
      <w:pPr>
        <w:ind w:left="1440" w:hanging="360"/>
      </w:pPr>
    </w:lvl>
    <w:lvl w:ilvl="2" w:tplc="833065EC">
      <w:start w:val="1"/>
      <w:numFmt w:val="lowerRoman"/>
      <w:lvlText w:val="%3."/>
      <w:lvlJc w:val="right"/>
      <w:pPr>
        <w:ind w:left="2160" w:hanging="180"/>
      </w:pPr>
    </w:lvl>
    <w:lvl w:ilvl="3" w:tplc="8D54366A">
      <w:start w:val="1"/>
      <w:numFmt w:val="decimal"/>
      <w:lvlText w:val="%4."/>
      <w:lvlJc w:val="left"/>
      <w:pPr>
        <w:ind w:left="2880" w:hanging="360"/>
      </w:pPr>
    </w:lvl>
    <w:lvl w:ilvl="4" w:tplc="D3BA0108">
      <w:start w:val="1"/>
      <w:numFmt w:val="lowerLetter"/>
      <w:lvlText w:val="%5."/>
      <w:lvlJc w:val="left"/>
      <w:pPr>
        <w:ind w:left="3600" w:hanging="360"/>
      </w:pPr>
    </w:lvl>
    <w:lvl w:ilvl="5" w:tplc="E5E079E2">
      <w:start w:val="1"/>
      <w:numFmt w:val="lowerRoman"/>
      <w:lvlText w:val="%6."/>
      <w:lvlJc w:val="right"/>
      <w:pPr>
        <w:ind w:left="4320" w:hanging="180"/>
      </w:pPr>
    </w:lvl>
    <w:lvl w:ilvl="6" w:tplc="68785048">
      <w:start w:val="1"/>
      <w:numFmt w:val="decimal"/>
      <w:lvlText w:val="%7."/>
      <w:lvlJc w:val="left"/>
      <w:pPr>
        <w:ind w:left="5040" w:hanging="360"/>
      </w:pPr>
    </w:lvl>
    <w:lvl w:ilvl="7" w:tplc="66CC3CA0">
      <w:start w:val="1"/>
      <w:numFmt w:val="lowerLetter"/>
      <w:lvlText w:val="%8."/>
      <w:lvlJc w:val="left"/>
      <w:pPr>
        <w:ind w:left="5760" w:hanging="360"/>
      </w:pPr>
    </w:lvl>
    <w:lvl w:ilvl="8" w:tplc="1F6E11B4">
      <w:start w:val="1"/>
      <w:numFmt w:val="lowerRoman"/>
      <w:lvlText w:val="%9."/>
      <w:lvlJc w:val="right"/>
      <w:pPr>
        <w:ind w:left="6480" w:hanging="180"/>
      </w:pPr>
    </w:lvl>
  </w:abstractNum>
  <w:abstractNum w:abstractNumId="11" w15:restartNumberingAfterBreak="0">
    <w:nsid w:val="56E84C97"/>
    <w:multiLevelType w:val="hybridMultilevel"/>
    <w:tmpl w:val="202EDA7A"/>
    <w:lvl w:ilvl="0" w:tplc="7D465B4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4683CEA"/>
    <w:multiLevelType w:val="hybridMultilevel"/>
    <w:tmpl w:val="FFFFFFFF"/>
    <w:lvl w:ilvl="0" w:tplc="3F146C82">
      <w:start w:val="1"/>
      <w:numFmt w:val="decimal"/>
      <w:lvlText w:val="%1."/>
      <w:lvlJc w:val="left"/>
      <w:pPr>
        <w:ind w:left="720" w:hanging="360"/>
      </w:pPr>
    </w:lvl>
    <w:lvl w:ilvl="1" w:tplc="1A3CE00C">
      <w:start w:val="1"/>
      <w:numFmt w:val="lowerLetter"/>
      <w:lvlText w:val="%2."/>
      <w:lvlJc w:val="left"/>
      <w:pPr>
        <w:ind w:left="1440" w:hanging="360"/>
      </w:pPr>
    </w:lvl>
    <w:lvl w:ilvl="2" w:tplc="D81C40CA">
      <w:start w:val="1"/>
      <w:numFmt w:val="lowerRoman"/>
      <w:lvlText w:val="%3."/>
      <w:lvlJc w:val="right"/>
      <w:pPr>
        <w:ind w:left="2160" w:hanging="180"/>
      </w:pPr>
    </w:lvl>
    <w:lvl w:ilvl="3" w:tplc="EF88B6EC">
      <w:start w:val="1"/>
      <w:numFmt w:val="decimal"/>
      <w:lvlText w:val="%4."/>
      <w:lvlJc w:val="left"/>
      <w:pPr>
        <w:ind w:left="2880" w:hanging="360"/>
      </w:pPr>
    </w:lvl>
    <w:lvl w:ilvl="4" w:tplc="16901614">
      <w:start w:val="1"/>
      <w:numFmt w:val="lowerLetter"/>
      <w:lvlText w:val="%5."/>
      <w:lvlJc w:val="left"/>
      <w:pPr>
        <w:ind w:left="3600" w:hanging="360"/>
      </w:pPr>
    </w:lvl>
    <w:lvl w:ilvl="5" w:tplc="3BAA3FFA">
      <w:start w:val="1"/>
      <w:numFmt w:val="lowerRoman"/>
      <w:lvlText w:val="%6."/>
      <w:lvlJc w:val="right"/>
      <w:pPr>
        <w:ind w:left="4320" w:hanging="180"/>
      </w:pPr>
    </w:lvl>
    <w:lvl w:ilvl="6" w:tplc="E522D20E">
      <w:start w:val="1"/>
      <w:numFmt w:val="decimal"/>
      <w:lvlText w:val="%7."/>
      <w:lvlJc w:val="left"/>
      <w:pPr>
        <w:ind w:left="5040" w:hanging="360"/>
      </w:pPr>
    </w:lvl>
    <w:lvl w:ilvl="7" w:tplc="FEBCF588">
      <w:start w:val="1"/>
      <w:numFmt w:val="lowerLetter"/>
      <w:lvlText w:val="%8."/>
      <w:lvlJc w:val="left"/>
      <w:pPr>
        <w:ind w:left="5760" w:hanging="360"/>
      </w:pPr>
    </w:lvl>
    <w:lvl w:ilvl="8" w:tplc="298A00C8">
      <w:start w:val="1"/>
      <w:numFmt w:val="lowerRoman"/>
      <w:lvlText w:val="%9."/>
      <w:lvlJc w:val="right"/>
      <w:pPr>
        <w:ind w:left="6480" w:hanging="180"/>
      </w:pPr>
    </w:lvl>
  </w:abstractNum>
  <w:abstractNum w:abstractNumId="13" w15:restartNumberingAfterBreak="0">
    <w:nsid w:val="647B10AD"/>
    <w:multiLevelType w:val="hybridMultilevel"/>
    <w:tmpl w:val="3AD2EDD6"/>
    <w:lvl w:ilvl="0" w:tplc="27CC4A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177E83"/>
    <w:multiLevelType w:val="hybridMultilevel"/>
    <w:tmpl w:val="527E0D5C"/>
    <w:lvl w:ilvl="0" w:tplc="CB94AC82">
      <w:start w:val="1"/>
      <w:numFmt w:val="bullet"/>
      <w:lvlText w:val=""/>
      <w:lvlJc w:val="left"/>
      <w:pPr>
        <w:ind w:left="720" w:hanging="360"/>
      </w:pPr>
      <w:rPr>
        <w:rFonts w:ascii="Symbol" w:hAnsi="Symbol" w:hint="default"/>
      </w:rPr>
    </w:lvl>
    <w:lvl w:ilvl="1" w:tplc="755CB2EA">
      <w:start w:val="1"/>
      <w:numFmt w:val="bullet"/>
      <w:lvlText w:val="o"/>
      <w:lvlJc w:val="left"/>
      <w:pPr>
        <w:ind w:left="1440" w:hanging="360"/>
      </w:pPr>
      <w:rPr>
        <w:rFonts w:ascii="Courier New" w:hAnsi="Courier New" w:hint="default"/>
      </w:rPr>
    </w:lvl>
    <w:lvl w:ilvl="2" w:tplc="71CAD8E6">
      <w:start w:val="1"/>
      <w:numFmt w:val="bullet"/>
      <w:lvlText w:val=""/>
      <w:lvlJc w:val="left"/>
      <w:pPr>
        <w:ind w:left="2160" w:hanging="360"/>
      </w:pPr>
      <w:rPr>
        <w:rFonts w:ascii="Wingdings" w:hAnsi="Wingdings" w:hint="default"/>
      </w:rPr>
    </w:lvl>
    <w:lvl w:ilvl="3" w:tplc="9D542268">
      <w:start w:val="1"/>
      <w:numFmt w:val="bullet"/>
      <w:lvlText w:val=""/>
      <w:lvlJc w:val="left"/>
      <w:pPr>
        <w:ind w:left="2880" w:hanging="360"/>
      </w:pPr>
      <w:rPr>
        <w:rFonts w:ascii="Symbol" w:hAnsi="Symbol" w:hint="default"/>
      </w:rPr>
    </w:lvl>
    <w:lvl w:ilvl="4" w:tplc="497EC386">
      <w:start w:val="1"/>
      <w:numFmt w:val="bullet"/>
      <w:lvlText w:val="o"/>
      <w:lvlJc w:val="left"/>
      <w:pPr>
        <w:ind w:left="3600" w:hanging="360"/>
      </w:pPr>
      <w:rPr>
        <w:rFonts w:ascii="Courier New" w:hAnsi="Courier New" w:hint="default"/>
      </w:rPr>
    </w:lvl>
    <w:lvl w:ilvl="5" w:tplc="5DC012B6">
      <w:start w:val="1"/>
      <w:numFmt w:val="bullet"/>
      <w:lvlText w:val=""/>
      <w:lvlJc w:val="left"/>
      <w:pPr>
        <w:ind w:left="4320" w:hanging="360"/>
      </w:pPr>
      <w:rPr>
        <w:rFonts w:ascii="Wingdings" w:hAnsi="Wingdings" w:hint="default"/>
      </w:rPr>
    </w:lvl>
    <w:lvl w:ilvl="6" w:tplc="52A6104A">
      <w:start w:val="1"/>
      <w:numFmt w:val="bullet"/>
      <w:lvlText w:val=""/>
      <w:lvlJc w:val="left"/>
      <w:pPr>
        <w:ind w:left="5040" w:hanging="360"/>
      </w:pPr>
      <w:rPr>
        <w:rFonts w:ascii="Symbol" w:hAnsi="Symbol" w:hint="default"/>
      </w:rPr>
    </w:lvl>
    <w:lvl w:ilvl="7" w:tplc="56682C14">
      <w:start w:val="1"/>
      <w:numFmt w:val="bullet"/>
      <w:lvlText w:val="o"/>
      <w:lvlJc w:val="left"/>
      <w:pPr>
        <w:ind w:left="5760" w:hanging="360"/>
      </w:pPr>
      <w:rPr>
        <w:rFonts w:ascii="Courier New" w:hAnsi="Courier New" w:hint="default"/>
      </w:rPr>
    </w:lvl>
    <w:lvl w:ilvl="8" w:tplc="89D09542">
      <w:start w:val="1"/>
      <w:numFmt w:val="bullet"/>
      <w:lvlText w:val=""/>
      <w:lvlJc w:val="left"/>
      <w:pPr>
        <w:ind w:left="6480" w:hanging="360"/>
      </w:pPr>
      <w:rPr>
        <w:rFonts w:ascii="Wingdings" w:hAnsi="Wingdings" w:hint="default"/>
      </w:rPr>
    </w:lvl>
  </w:abstractNum>
  <w:abstractNum w:abstractNumId="15" w15:restartNumberingAfterBreak="0">
    <w:nsid w:val="65C922F7"/>
    <w:multiLevelType w:val="hybridMultilevel"/>
    <w:tmpl w:val="075E227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AD950CD"/>
    <w:multiLevelType w:val="hybridMultilevel"/>
    <w:tmpl w:val="1CD6A8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0EF611A"/>
    <w:multiLevelType w:val="hybridMultilevel"/>
    <w:tmpl w:val="C10ED1A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1D11E30"/>
    <w:multiLevelType w:val="multilevel"/>
    <w:tmpl w:val="71D11E30"/>
    <w:lvl w:ilvl="0">
      <w:start w:val="1"/>
      <w:numFmt w:val="decimal"/>
      <w:pStyle w:val="Heading1"/>
      <w:lvlText w:val="%1"/>
      <w:lvlJc w:val="left"/>
      <w:pPr>
        <w:tabs>
          <w:tab w:val="left" w:pos="432"/>
        </w:tabs>
        <w:ind w:left="432" w:hanging="432"/>
      </w:pPr>
      <w:rPr>
        <w:rFonts w:hint="default"/>
      </w:rPr>
    </w:lvl>
    <w:lvl w:ilvl="1">
      <w:start w:val="1"/>
      <w:numFmt w:val="decimal"/>
      <w:pStyle w:val="Heading2"/>
      <w:lvlText w:val="%1.%2"/>
      <w:lvlJc w:val="left"/>
      <w:pPr>
        <w:tabs>
          <w:tab w:val="left" w:pos="480"/>
        </w:tabs>
        <w:ind w:left="480" w:firstLine="0"/>
      </w:pPr>
      <w:rPr>
        <w:color w:val="auto"/>
      </w:rPr>
    </w:lvl>
    <w:lvl w:ilvl="2">
      <w:start w:val="1"/>
      <w:numFmt w:val="decimal"/>
      <w:pStyle w:val="Heading3"/>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9" w15:restartNumberingAfterBreak="0">
    <w:nsid w:val="75725906"/>
    <w:multiLevelType w:val="hybridMultilevel"/>
    <w:tmpl w:val="5FEE98F4"/>
    <w:lvl w:ilvl="0" w:tplc="B0FADE1C">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7C503FA"/>
    <w:multiLevelType w:val="hybridMultilevel"/>
    <w:tmpl w:val="EAB6E298"/>
    <w:lvl w:ilvl="0" w:tplc="726E6A60">
      <w:start w:val="1"/>
      <w:numFmt w:val="lowerLetter"/>
      <w:lvlText w:val="(%1)"/>
      <w:lvlJc w:val="left"/>
      <w:pPr>
        <w:ind w:left="1070" w:hanging="360"/>
      </w:pPr>
      <w:rPr>
        <w:rFonts w:hint="default"/>
        <w:b w:val="0"/>
        <w:color w:val="000000" w:themeColor="text1"/>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21" w15:restartNumberingAfterBreak="0">
    <w:nsid w:val="79580260"/>
    <w:multiLevelType w:val="hybridMultilevel"/>
    <w:tmpl w:val="713CA196"/>
    <w:lvl w:ilvl="0" w:tplc="18386C68">
      <w:start w:val="1"/>
      <w:numFmt w:val="decimal"/>
      <w:lvlText w:val="%1."/>
      <w:lvlJc w:val="left"/>
      <w:pPr>
        <w:ind w:left="720" w:hanging="360"/>
      </w:pPr>
      <w:rPr>
        <w:rFonts w:asciiTheme="minorHAnsi" w:eastAsiaTheme="minorEastAsia" w:hAnsiTheme="minorHAnsi" w:cstheme="minorBidi"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A7B16C5"/>
    <w:multiLevelType w:val="hybridMultilevel"/>
    <w:tmpl w:val="45789414"/>
    <w:lvl w:ilvl="0" w:tplc="C6AC2E2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F117819"/>
    <w:multiLevelType w:val="hybridMultilevel"/>
    <w:tmpl w:val="5D46CB6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1438490">
    <w:abstractNumId w:val="12"/>
  </w:num>
  <w:num w:numId="2" w16cid:durableId="1196388080">
    <w:abstractNumId w:val="10"/>
  </w:num>
  <w:num w:numId="3" w16cid:durableId="1414546052">
    <w:abstractNumId w:val="7"/>
  </w:num>
  <w:num w:numId="4" w16cid:durableId="1633897352">
    <w:abstractNumId w:val="1"/>
  </w:num>
  <w:num w:numId="5" w16cid:durableId="571618432">
    <w:abstractNumId w:val="2"/>
  </w:num>
  <w:num w:numId="6" w16cid:durableId="1953131150">
    <w:abstractNumId w:val="9"/>
  </w:num>
  <w:num w:numId="7" w16cid:durableId="557008544">
    <w:abstractNumId w:val="14"/>
  </w:num>
  <w:num w:numId="8" w16cid:durableId="327485031">
    <w:abstractNumId w:val="8"/>
  </w:num>
  <w:num w:numId="9" w16cid:durableId="1281497756">
    <w:abstractNumId w:val="18"/>
  </w:num>
  <w:num w:numId="10" w16cid:durableId="1160197576">
    <w:abstractNumId w:val="4"/>
  </w:num>
  <w:num w:numId="11" w16cid:durableId="295763969">
    <w:abstractNumId w:val="21"/>
  </w:num>
  <w:num w:numId="12" w16cid:durableId="1816992550">
    <w:abstractNumId w:val="3"/>
  </w:num>
  <w:num w:numId="13" w16cid:durableId="1531914519">
    <w:abstractNumId w:val="6"/>
  </w:num>
  <w:num w:numId="14" w16cid:durableId="216361454">
    <w:abstractNumId w:val="13"/>
  </w:num>
  <w:num w:numId="15" w16cid:durableId="1127242186">
    <w:abstractNumId w:val="19"/>
  </w:num>
  <w:num w:numId="16" w16cid:durableId="18356744">
    <w:abstractNumId w:val="16"/>
  </w:num>
  <w:num w:numId="17" w16cid:durableId="974943125">
    <w:abstractNumId w:val="23"/>
  </w:num>
  <w:num w:numId="18" w16cid:durableId="2131050192">
    <w:abstractNumId w:val="15"/>
  </w:num>
  <w:num w:numId="19" w16cid:durableId="1377586897">
    <w:abstractNumId w:val="17"/>
  </w:num>
  <w:num w:numId="20" w16cid:durableId="1222987144">
    <w:abstractNumId w:val="5"/>
  </w:num>
  <w:num w:numId="21" w16cid:durableId="599026467">
    <w:abstractNumId w:val="20"/>
  </w:num>
  <w:num w:numId="22" w16cid:durableId="427240711">
    <w:abstractNumId w:val="0"/>
  </w:num>
  <w:num w:numId="23" w16cid:durableId="2010473910">
    <w:abstractNumId w:val="11"/>
  </w:num>
  <w:num w:numId="24" w16cid:durableId="10978711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4C2F"/>
    <w:rsid w:val="00002811"/>
    <w:rsid w:val="00003DA8"/>
    <w:rsid w:val="00005A51"/>
    <w:rsid w:val="00013C68"/>
    <w:rsid w:val="00022B52"/>
    <w:rsid w:val="00025CC1"/>
    <w:rsid w:val="000313DD"/>
    <w:rsid w:val="00043A21"/>
    <w:rsid w:val="000471BA"/>
    <w:rsid w:val="0005413D"/>
    <w:rsid w:val="000648EB"/>
    <w:rsid w:val="000654AA"/>
    <w:rsid w:val="0006579B"/>
    <w:rsid w:val="00072077"/>
    <w:rsid w:val="00074B95"/>
    <w:rsid w:val="00087059"/>
    <w:rsid w:val="00087F49"/>
    <w:rsid w:val="0009360A"/>
    <w:rsid w:val="0009373E"/>
    <w:rsid w:val="000B3179"/>
    <w:rsid w:val="000D4549"/>
    <w:rsid w:val="000D6E3D"/>
    <w:rsid w:val="000E2F2B"/>
    <w:rsid w:val="000F16D9"/>
    <w:rsid w:val="000F1F52"/>
    <w:rsid w:val="000F7109"/>
    <w:rsid w:val="00100091"/>
    <w:rsid w:val="00104925"/>
    <w:rsid w:val="001061CA"/>
    <w:rsid w:val="0011054D"/>
    <w:rsid w:val="00115EC9"/>
    <w:rsid w:val="00117175"/>
    <w:rsid w:val="0013391A"/>
    <w:rsid w:val="00140016"/>
    <w:rsid w:val="001702F8"/>
    <w:rsid w:val="00171B4A"/>
    <w:rsid w:val="00171D95"/>
    <w:rsid w:val="0017609D"/>
    <w:rsid w:val="00185730"/>
    <w:rsid w:val="00185C7D"/>
    <w:rsid w:val="00192674"/>
    <w:rsid w:val="001950CD"/>
    <w:rsid w:val="00196750"/>
    <w:rsid w:val="00197738"/>
    <w:rsid w:val="001B1B8D"/>
    <w:rsid w:val="001B786F"/>
    <w:rsid w:val="001C56CB"/>
    <w:rsid w:val="001C582A"/>
    <w:rsid w:val="001D0B80"/>
    <w:rsid w:val="001E35D1"/>
    <w:rsid w:val="001E4F49"/>
    <w:rsid w:val="001F0AED"/>
    <w:rsid w:val="001F0D76"/>
    <w:rsid w:val="002006C9"/>
    <w:rsid w:val="0020236E"/>
    <w:rsid w:val="00203D0C"/>
    <w:rsid w:val="00207D8E"/>
    <w:rsid w:val="00210EFC"/>
    <w:rsid w:val="002173B2"/>
    <w:rsid w:val="00217D16"/>
    <w:rsid w:val="002228D1"/>
    <w:rsid w:val="00222FB3"/>
    <w:rsid w:val="00233A08"/>
    <w:rsid w:val="00234864"/>
    <w:rsid w:val="0023514E"/>
    <w:rsid w:val="00236D05"/>
    <w:rsid w:val="0024043E"/>
    <w:rsid w:val="00250D9F"/>
    <w:rsid w:val="0026213D"/>
    <w:rsid w:val="002625A3"/>
    <w:rsid w:val="002804CD"/>
    <w:rsid w:val="0028088C"/>
    <w:rsid w:val="00283416"/>
    <w:rsid w:val="0028482E"/>
    <w:rsid w:val="0029236F"/>
    <w:rsid w:val="0029685F"/>
    <w:rsid w:val="002B210D"/>
    <w:rsid w:val="002B2837"/>
    <w:rsid w:val="002B375A"/>
    <w:rsid w:val="002D2CB1"/>
    <w:rsid w:val="002D4C91"/>
    <w:rsid w:val="002D5425"/>
    <w:rsid w:val="002D78C9"/>
    <w:rsid w:val="002F4122"/>
    <w:rsid w:val="003068CF"/>
    <w:rsid w:val="00313EB6"/>
    <w:rsid w:val="00322132"/>
    <w:rsid w:val="00322AC9"/>
    <w:rsid w:val="00327A0E"/>
    <w:rsid w:val="0033134A"/>
    <w:rsid w:val="00333A39"/>
    <w:rsid w:val="00340A60"/>
    <w:rsid w:val="00341F1B"/>
    <w:rsid w:val="003461AE"/>
    <w:rsid w:val="003478C1"/>
    <w:rsid w:val="00352D18"/>
    <w:rsid w:val="0036199A"/>
    <w:rsid w:val="0036475A"/>
    <w:rsid w:val="00364CBE"/>
    <w:rsid w:val="003707AD"/>
    <w:rsid w:val="0038067F"/>
    <w:rsid w:val="0038073B"/>
    <w:rsid w:val="003864E0"/>
    <w:rsid w:val="00393D9F"/>
    <w:rsid w:val="00394513"/>
    <w:rsid w:val="003950B5"/>
    <w:rsid w:val="003A0881"/>
    <w:rsid w:val="003A4373"/>
    <w:rsid w:val="003A4A9E"/>
    <w:rsid w:val="003A6EED"/>
    <w:rsid w:val="003A7AFD"/>
    <w:rsid w:val="003C4C3F"/>
    <w:rsid w:val="003D5992"/>
    <w:rsid w:val="003E036D"/>
    <w:rsid w:val="003E2663"/>
    <w:rsid w:val="003F1947"/>
    <w:rsid w:val="003F3469"/>
    <w:rsid w:val="003F4D1C"/>
    <w:rsid w:val="003F5257"/>
    <w:rsid w:val="003F7579"/>
    <w:rsid w:val="00402358"/>
    <w:rsid w:val="00405A3F"/>
    <w:rsid w:val="00415420"/>
    <w:rsid w:val="00424260"/>
    <w:rsid w:val="00427F0C"/>
    <w:rsid w:val="004302B4"/>
    <w:rsid w:val="00430C0C"/>
    <w:rsid w:val="00433D17"/>
    <w:rsid w:val="00433DB1"/>
    <w:rsid w:val="00442A38"/>
    <w:rsid w:val="004441A9"/>
    <w:rsid w:val="00446160"/>
    <w:rsid w:val="00446231"/>
    <w:rsid w:val="00451014"/>
    <w:rsid w:val="004510EA"/>
    <w:rsid w:val="004555E5"/>
    <w:rsid w:val="00470626"/>
    <w:rsid w:val="004712D3"/>
    <w:rsid w:val="0047393E"/>
    <w:rsid w:val="00484707"/>
    <w:rsid w:val="004863B4"/>
    <w:rsid w:val="004936B6"/>
    <w:rsid w:val="00497CB5"/>
    <w:rsid w:val="004A104D"/>
    <w:rsid w:val="004A1850"/>
    <w:rsid w:val="004A2C75"/>
    <w:rsid w:val="004B097D"/>
    <w:rsid w:val="004B631F"/>
    <w:rsid w:val="004C2BCA"/>
    <w:rsid w:val="004D6447"/>
    <w:rsid w:val="004D6632"/>
    <w:rsid w:val="004D725A"/>
    <w:rsid w:val="004E1C41"/>
    <w:rsid w:val="004E272C"/>
    <w:rsid w:val="005003A8"/>
    <w:rsid w:val="00500CCE"/>
    <w:rsid w:val="005013FB"/>
    <w:rsid w:val="005027E3"/>
    <w:rsid w:val="005044DD"/>
    <w:rsid w:val="00506883"/>
    <w:rsid w:val="00510451"/>
    <w:rsid w:val="00511BE8"/>
    <w:rsid w:val="00512AE3"/>
    <w:rsid w:val="005167F1"/>
    <w:rsid w:val="0053320A"/>
    <w:rsid w:val="00544B22"/>
    <w:rsid w:val="005511FE"/>
    <w:rsid w:val="005541F1"/>
    <w:rsid w:val="00556659"/>
    <w:rsid w:val="00557628"/>
    <w:rsid w:val="005654CC"/>
    <w:rsid w:val="00572D80"/>
    <w:rsid w:val="005733C9"/>
    <w:rsid w:val="0057384F"/>
    <w:rsid w:val="00574A8E"/>
    <w:rsid w:val="00586441"/>
    <w:rsid w:val="00591BE1"/>
    <w:rsid w:val="00593E43"/>
    <w:rsid w:val="0059552A"/>
    <w:rsid w:val="005A39FC"/>
    <w:rsid w:val="005A40A9"/>
    <w:rsid w:val="005B0A75"/>
    <w:rsid w:val="005B4044"/>
    <w:rsid w:val="005B5CC4"/>
    <w:rsid w:val="005B6B41"/>
    <w:rsid w:val="005B7FD0"/>
    <w:rsid w:val="005C75EE"/>
    <w:rsid w:val="005E2282"/>
    <w:rsid w:val="005E558A"/>
    <w:rsid w:val="005F0D1F"/>
    <w:rsid w:val="005F1344"/>
    <w:rsid w:val="005F143D"/>
    <w:rsid w:val="005F46F4"/>
    <w:rsid w:val="005F7E73"/>
    <w:rsid w:val="006007A4"/>
    <w:rsid w:val="006020E5"/>
    <w:rsid w:val="00603728"/>
    <w:rsid w:val="00605541"/>
    <w:rsid w:val="006067BE"/>
    <w:rsid w:val="00606999"/>
    <w:rsid w:val="00607587"/>
    <w:rsid w:val="00611CCA"/>
    <w:rsid w:val="00612A65"/>
    <w:rsid w:val="006139CC"/>
    <w:rsid w:val="006142AC"/>
    <w:rsid w:val="00626058"/>
    <w:rsid w:val="0062704A"/>
    <w:rsid w:val="006272EA"/>
    <w:rsid w:val="006275AF"/>
    <w:rsid w:val="006278DC"/>
    <w:rsid w:val="00635683"/>
    <w:rsid w:val="0064795B"/>
    <w:rsid w:val="00651D16"/>
    <w:rsid w:val="00651F6E"/>
    <w:rsid w:val="00652762"/>
    <w:rsid w:val="00652C34"/>
    <w:rsid w:val="00653A5B"/>
    <w:rsid w:val="00654498"/>
    <w:rsid w:val="006558F1"/>
    <w:rsid w:val="006621D7"/>
    <w:rsid w:val="006674B3"/>
    <w:rsid w:val="00670004"/>
    <w:rsid w:val="00670D45"/>
    <w:rsid w:val="00671874"/>
    <w:rsid w:val="00675A73"/>
    <w:rsid w:val="00676386"/>
    <w:rsid w:val="00680DDD"/>
    <w:rsid w:val="006827C6"/>
    <w:rsid w:val="00692280"/>
    <w:rsid w:val="0069559B"/>
    <w:rsid w:val="00696C65"/>
    <w:rsid w:val="006A5034"/>
    <w:rsid w:val="006A6056"/>
    <w:rsid w:val="006B37DE"/>
    <w:rsid w:val="006B6F1A"/>
    <w:rsid w:val="006B7CF3"/>
    <w:rsid w:val="006C18EA"/>
    <w:rsid w:val="006C2746"/>
    <w:rsid w:val="006C3909"/>
    <w:rsid w:val="006C4121"/>
    <w:rsid w:val="006C5B68"/>
    <w:rsid w:val="006D0E32"/>
    <w:rsid w:val="0070219C"/>
    <w:rsid w:val="00705BFB"/>
    <w:rsid w:val="00717877"/>
    <w:rsid w:val="00722010"/>
    <w:rsid w:val="00722DE8"/>
    <w:rsid w:val="00724733"/>
    <w:rsid w:val="00724E57"/>
    <w:rsid w:val="00726B80"/>
    <w:rsid w:val="00732F8F"/>
    <w:rsid w:val="007368D3"/>
    <w:rsid w:val="007379BF"/>
    <w:rsid w:val="00741CD9"/>
    <w:rsid w:val="00751564"/>
    <w:rsid w:val="00751C62"/>
    <w:rsid w:val="0075352E"/>
    <w:rsid w:val="00757ADA"/>
    <w:rsid w:val="00757B12"/>
    <w:rsid w:val="00766058"/>
    <w:rsid w:val="007670EA"/>
    <w:rsid w:val="00774B47"/>
    <w:rsid w:val="00777F31"/>
    <w:rsid w:val="00786C0B"/>
    <w:rsid w:val="007906F9"/>
    <w:rsid w:val="007A21AA"/>
    <w:rsid w:val="007B00A4"/>
    <w:rsid w:val="007C1A41"/>
    <w:rsid w:val="007C65F5"/>
    <w:rsid w:val="007C799F"/>
    <w:rsid w:val="007D0838"/>
    <w:rsid w:val="007D2F97"/>
    <w:rsid w:val="007E6CD8"/>
    <w:rsid w:val="007F1097"/>
    <w:rsid w:val="007F510F"/>
    <w:rsid w:val="007F7589"/>
    <w:rsid w:val="00800C51"/>
    <w:rsid w:val="00802469"/>
    <w:rsid w:val="008035F7"/>
    <w:rsid w:val="0081678A"/>
    <w:rsid w:val="00816E95"/>
    <w:rsid w:val="00820566"/>
    <w:rsid w:val="008217A0"/>
    <w:rsid w:val="0082180C"/>
    <w:rsid w:val="00822176"/>
    <w:rsid w:val="00823CB4"/>
    <w:rsid w:val="00833F58"/>
    <w:rsid w:val="008376F2"/>
    <w:rsid w:val="00854642"/>
    <w:rsid w:val="00856047"/>
    <w:rsid w:val="00862596"/>
    <w:rsid w:val="008632F1"/>
    <w:rsid w:val="0086454B"/>
    <w:rsid w:val="008677E0"/>
    <w:rsid w:val="0087207E"/>
    <w:rsid w:val="0087596E"/>
    <w:rsid w:val="00875DCC"/>
    <w:rsid w:val="00875F7A"/>
    <w:rsid w:val="008831D0"/>
    <w:rsid w:val="00883730"/>
    <w:rsid w:val="008877CB"/>
    <w:rsid w:val="00891124"/>
    <w:rsid w:val="008914F8"/>
    <w:rsid w:val="008922B8"/>
    <w:rsid w:val="00893E82"/>
    <w:rsid w:val="008A0C95"/>
    <w:rsid w:val="008A3803"/>
    <w:rsid w:val="008A49B5"/>
    <w:rsid w:val="008A72A5"/>
    <w:rsid w:val="008B3B9A"/>
    <w:rsid w:val="008B48C6"/>
    <w:rsid w:val="008C4A4C"/>
    <w:rsid w:val="008F2FCA"/>
    <w:rsid w:val="008F6507"/>
    <w:rsid w:val="00904DDE"/>
    <w:rsid w:val="00910C85"/>
    <w:rsid w:val="009271E6"/>
    <w:rsid w:val="00927D76"/>
    <w:rsid w:val="009307C1"/>
    <w:rsid w:val="00930A30"/>
    <w:rsid w:val="009326F3"/>
    <w:rsid w:val="0093311A"/>
    <w:rsid w:val="00940AFF"/>
    <w:rsid w:val="00940FDA"/>
    <w:rsid w:val="00950632"/>
    <w:rsid w:val="009523D3"/>
    <w:rsid w:val="00952474"/>
    <w:rsid w:val="009543E3"/>
    <w:rsid w:val="0095742C"/>
    <w:rsid w:val="00961405"/>
    <w:rsid w:val="0096561D"/>
    <w:rsid w:val="00971C32"/>
    <w:rsid w:val="00982E48"/>
    <w:rsid w:val="00983E37"/>
    <w:rsid w:val="00984E51"/>
    <w:rsid w:val="00987FEB"/>
    <w:rsid w:val="00992F08"/>
    <w:rsid w:val="00997F64"/>
    <w:rsid w:val="009A5C5E"/>
    <w:rsid w:val="009B4ACE"/>
    <w:rsid w:val="009B4FBF"/>
    <w:rsid w:val="009B6178"/>
    <w:rsid w:val="009B72F1"/>
    <w:rsid w:val="009C0486"/>
    <w:rsid w:val="009C3343"/>
    <w:rsid w:val="009C3690"/>
    <w:rsid w:val="009C61BB"/>
    <w:rsid w:val="009D34A3"/>
    <w:rsid w:val="009E44F5"/>
    <w:rsid w:val="009E770A"/>
    <w:rsid w:val="009F2E75"/>
    <w:rsid w:val="009F7C73"/>
    <w:rsid w:val="00A2034A"/>
    <w:rsid w:val="00A36384"/>
    <w:rsid w:val="00A36933"/>
    <w:rsid w:val="00A44230"/>
    <w:rsid w:val="00A44D78"/>
    <w:rsid w:val="00A52B09"/>
    <w:rsid w:val="00A6581C"/>
    <w:rsid w:val="00A702CB"/>
    <w:rsid w:val="00A70CD1"/>
    <w:rsid w:val="00A75E34"/>
    <w:rsid w:val="00A82CA4"/>
    <w:rsid w:val="00A8380B"/>
    <w:rsid w:val="00A83DCB"/>
    <w:rsid w:val="00A95596"/>
    <w:rsid w:val="00A972CF"/>
    <w:rsid w:val="00A97EDB"/>
    <w:rsid w:val="00AA38A8"/>
    <w:rsid w:val="00AA4A8F"/>
    <w:rsid w:val="00AA62F3"/>
    <w:rsid w:val="00AC072A"/>
    <w:rsid w:val="00AD3FC8"/>
    <w:rsid w:val="00AD6DE8"/>
    <w:rsid w:val="00AE2C14"/>
    <w:rsid w:val="00AF67C2"/>
    <w:rsid w:val="00AF6968"/>
    <w:rsid w:val="00AF7AE2"/>
    <w:rsid w:val="00B01E1C"/>
    <w:rsid w:val="00B02878"/>
    <w:rsid w:val="00B04C37"/>
    <w:rsid w:val="00B05A52"/>
    <w:rsid w:val="00B12B6E"/>
    <w:rsid w:val="00B16E1D"/>
    <w:rsid w:val="00B17FDC"/>
    <w:rsid w:val="00B22874"/>
    <w:rsid w:val="00B3015E"/>
    <w:rsid w:val="00B32A2B"/>
    <w:rsid w:val="00B33E8C"/>
    <w:rsid w:val="00B47A8D"/>
    <w:rsid w:val="00B47FD9"/>
    <w:rsid w:val="00B52E66"/>
    <w:rsid w:val="00B53A69"/>
    <w:rsid w:val="00B63452"/>
    <w:rsid w:val="00B66F6D"/>
    <w:rsid w:val="00B716B1"/>
    <w:rsid w:val="00B71BDE"/>
    <w:rsid w:val="00B728D8"/>
    <w:rsid w:val="00B74E21"/>
    <w:rsid w:val="00B80E2E"/>
    <w:rsid w:val="00B83C55"/>
    <w:rsid w:val="00B86888"/>
    <w:rsid w:val="00B95CFA"/>
    <w:rsid w:val="00B978EF"/>
    <w:rsid w:val="00BA0966"/>
    <w:rsid w:val="00BA15B5"/>
    <w:rsid w:val="00BB05EE"/>
    <w:rsid w:val="00BB1EB7"/>
    <w:rsid w:val="00BB5DF2"/>
    <w:rsid w:val="00BD1C3B"/>
    <w:rsid w:val="00BD545D"/>
    <w:rsid w:val="00BD74FC"/>
    <w:rsid w:val="00BE07D3"/>
    <w:rsid w:val="00BE2AD3"/>
    <w:rsid w:val="00BF08ED"/>
    <w:rsid w:val="00BF0B8A"/>
    <w:rsid w:val="00BF3E01"/>
    <w:rsid w:val="00C01C05"/>
    <w:rsid w:val="00C05291"/>
    <w:rsid w:val="00C062AA"/>
    <w:rsid w:val="00C10A5E"/>
    <w:rsid w:val="00C12CB8"/>
    <w:rsid w:val="00C15412"/>
    <w:rsid w:val="00C234FD"/>
    <w:rsid w:val="00C2468F"/>
    <w:rsid w:val="00C24829"/>
    <w:rsid w:val="00C26E98"/>
    <w:rsid w:val="00C359C6"/>
    <w:rsid w:val="00C4033D"/>
    <w:rsid w:val="00C43A66"/>
    <w:rsid w:val="00C54593"/>
    <w:rsid w:val="00C565DE"/>
    <w:rsid w:val="00C577AF"/>
    <w:rsid w:val="00C62E68"/>
    <w:rsid w:val="00C632A1"/>
    <w:rsid w:val="00C77663"/>
    <w:rsid w:val="00C82D03"/>
    <w:rsid w:val="00C84E4F"/>
    <w:rsid w:val="00C85F29"/>
    <w:rsid w:val="00C861CD"/>
    <w:rsid w:val="00C93027"/>
    <w:rsid w:val="00CA2BBC"/>
    <w:rsid w:val="00CA7107"/>
    <w:rsid w:val="00CB0862"/>
    <w:rsid w:val="00CB086B"/>
    <w:rsid w:val="00CB2B20"/>
    <w:rsid w:val="00CC11E8"/>
    <w:rsid w:val="00CC19B9"/>
    <w:rsid w:val="00CC3B63"/>
    <w:rsid w:val="00CC6522"/>
    <w:rsid w:val="00CC7096"/>
    <w:rsid w:val="00CE1EBA"/>
    <w:rsid w:val="00CE252E"/>
    <w:rsid w:val="00CE38A2"/>
    <w:rsid w:val="00CE607E"/>
    <w:rsid w:val="00CE6C13"/>
    <w:rsid w:val="00CF5A4A"/>
    <w:rsid w:val="00CF7AB9"/>
    <w:rsid w:val="00D02537"/>
    <w:rsid w:val="00D05005"/>
    <w:rsid w:val="00D12662"/>
    <w:rsid w:val="00D14597"/>
    <w:rsid w:val="00D31197"/>
    <w:rsid w:val="00D3660C"/>
    <w:rsid w:val="00D36B6E"/>
    <w:rsid w:val="00D44112"/>
    <w:rsid w:val="00D465D7"/>
    <w:rsid w:val="00D47A89"/>
    <w:rsid w:val="00D5175B"/>
    <w:rsid w:val="00D5379E"/>
    <w:rsid w:val="00D572C3"/>
    <w:rsid w:val="00D67AB5"/>
    <w:rsid w:val="00D813C6"/>
    <w:rsid w:val="00D836CE"/>
    <w:rsid w:val="00D923C1"/>
    <w:rsid w:val="00DA13BC"/>
    <w:rsid w:val="00DA7197"/>
    <w:rsid w:val="00DB3B95"/>
    <w:rsid w:val="00DB4B7C"/>
    <w:rsid w:val="00DC2556"/>
    <w:rsid w:val="00DC40AC"/>
    <w:rsid w:val="00DC4330"/>
    <w:rsid w:val="00DD2D02"/>
    <w:rsid w:val="00DD4CCC"/>
    <w:rsid w:val="00DD627B"/>
    <w:rsid w:val="00DE0963"/>
    <w:rsid w:val="00DE5F58"/>
    <w:rsid w:val="00DF2F33"/>
    <w:rsid w:val="00DF38F1"/>
    <w:rsid w:val="00DF5396"/>
    <w:rsid w:val="00E1206D"/>
    <w:rsid w:val="00E12E6C"/>
    <w:rsid w:val="00E1765A"/>
    <w:rsid w:val="00E209ED"/>
    <w:rsid w:val="00E22648"/>
    <w:rsid w:val="00E37341"/>
    <w:rsid w:val="00E421BF"/>
    <w:rsid w:val="00E433BA"/>
    <w:rsid w:val="00E436A4"/>
    <w:rsid w:val="00E4762F"/>
    <w:rsid w:val="00E47741"/>
    <w:rsid w:val="00E55CE4"/>
    <w:rsid w:val="00E60ABF"/>
    <w:rsid w:val="00E73129"/>
    <w:rsid w:val="00E73573"/>
    <w:rsid w:val="00E754B6"/>
    <w:rsid w:val="00E76423"/>
    <w:rsid w:val="00E817E6"/>
    <w:rsid w:val="00E8270A"/>
    <w:rsid w:val="00E82DB1"/>
    <w:rsid w:val="00E84BB6"/>
    <w:rsid w:val="00E96CC3"/>
    <w:rsid w:val="00EA17A5"/>
    <w:rsid w:val="00EA47A8"/>
    <w:rsid w:val="00EA7FBB"/>
    <w:rsid w:val="00EB6B06"/>
    <w:rsid w:val="00EC30ED"/>
    <w:rsid w:val="00EC56B7"/>
    <w:rsid w:val="00ED07F1"/>
    <w:rsid w:val="00ED220C"/>
    <w:rsid w:val="00ED6786"/>
    <w:rsid w:val="00EE3E90"/>
    <w:rsid w:val="00EE7A46"/>
    <w:rsid w:val="00EF26EB"/>
    <w:rsid w:val="00F03509"/>
    <w:rsid w:val="00F03747"/>
    <w:rsid w:val="00F07E11"/>
    <w:rsid w:val="00F120DE"/>
    <w:rsid w:val="00F13E0A"/>
    <w:rsid w:val="00F13E96"/>
    <w:rsid w:val="00F24118"/>
    <w:rsid w:val="00F31F52"/>
    <w:rsid w:val="00F33B60"/>
    <w:rsid w:val="00F36C5B"/>
    <w:rsid w:val="00F50B69"/>
    <w:rsid w:val="00F670F1"/>
    <w:rsid w:val="00F708C0"/>
    <w:rsid w:val="00F70EE6"/>
    <w:rsid w:val="00F712B3"/>
    <w:rsid w:val="00F74016"/>
    <w:rsid w:val="00F758A9"/>
    <w:rsid w:val="00F77E91"/>
    <w:rsid w:val="00F81182"/>
    <w:rsid w:val="00F83E36"/>
    <w:rsid w:val="00F91708"/>
    <w:rsid w:val="00FA24B2"/>
    <w:rsid w:val="00FB0779"/>
    <w:rsid w:val="00FB2AB6"/>
    <w:rsid w:val="00FD29B6"/>
    <w:rsid w:val="00FD56FD"/>
    <w:rsid w:val="00FE3BB1"/>
    <w:rsid w:val="00FE4C2F"/>
    <w:rsid w:val="00FE7068"/>
    <w:rsid w:val="00FF46AB"/>
    <w:rsid w:val="00FF79C4"/>
    <w:rsid w:val="0108F542"/>
    <w:rsid w:val="01E63090"/>
    <w:rsid w:val="022F8175"/>
    <w:rsid w:val="0283E875"/>
    <w:rsid w:val="0466273C"/>
    <w:rsid w:val="047200C5"/>
    <w:rsid w:val="048307DD"/>
    <w:rsid w:val="04FF21D6"/>
    <w:rsid w:val="052FB9CC"/>
    <w:rsid w:val="055F80AD"/>
    <w:rsid w:val="05E306C3"/>
    <w:rsid w:val="05F8D698"/>
    <w:rsid w:val="0601F79D"/>
    <w:rsid w:val="060DD126"/>
    <w:rsid w:val="0687092A"/>
    <w:rsid w:val="06B6286B"/>
    <w:rsid w:val="06CB8A2D"/>
    <w:rsid w:val="07514385"/>
    <w:rsid w:val="08096E13"/>
    <w:rsid w:val="09128F2A"/>
    <w:rsid w:val="092F8B84"/>
    <w:rsid w:val="094571E8"/>
    <w:rsid w:val="0A99F2EE"/>
    <w:rsid w:val="0ABE01F8"/>
    <w:rsid w:val="0B25CCF1"/>
    <w:rsid w:val="0B7D6C72"/>
    <w:rsid w:val="0B9BF0C8"/>
    <w:rsid w:val="0B9EFB50"/>
    <w:rsid w:val="0C2AD5D9"/>
    <w:rsid w:val="0CA852ED"/>
    <w:rsid w:val="0CC19D52"/>
    <w:rsid w:val="0CEA1626"/>
    <w:rsid w:val="0D44E34B"/>
    <w:rsid w:val="0DBA2487"/>
    <w:rsid w:val="0ECF3B6C"/>
    <w:rsid w:val="0F876DFB"/>
    <w:rsid w:val="1113A1F2"/>
    <w:rsid w:val="112C56C8"/>
    <w:rsid w:val="114DDE83"/>
    <w:rsid w:val="11950E75"/>
    <w:rsid w:val="11C9B081"/>
    <w:rsid w:val="121870FA"/>
    <w:rsid w:val="12AC0278"/>
    <w:rsid w:val="12DE8267"/>
    <w:rsid w:val="12F441B4"/>
    <w:rsid w:val="13C98676"/>
    <w:rsid w:val="1532CB63"/>
    <w:rsid w:val="16D6F088"/>
    <w:rsid w:val="17A1401F"/>
    <w:rsid w:val="17B8A214"/>
    <w:rsid w:val="17E0536D"/>
    <w:rsid w:val="192EB13B"/>
    <w:rsid w:val="1A083885"/>
    <w:rsid w:val="1AD6B84A"/>
    <w:rsid w:val="1B784787"/>
    <w:rsid w:val="1B81EFBB"/>
    <w:rsid w:val="1DB37FF4"/>
    <w:rsid w:val="1E96BFEC"/>
    <w:rsid w:val="1EE261D5"/>
    <w:rsid w:val="1FA3DD12"/>
    <w:rsid w:val="2032904D"/>
    <w:rsid w:val="20DFAE99"/>
    <w:rsid w:val="217CAFC7"/>
    <w:rsid w:val="22A8184D"/>
    <w:rsid w:val="22DC72F2"/>
    <w:rsid w:val="22FEFB34"/>
    <w:rsid w:val="2317B5DF"/>
    <w:rsid w:val="23EC7B8F"/>
    <w:rsid w:val="2421B9F8"/>
    <w:rsid w:val="2443E8AE"/>
    <w:rsid w:val="24900F60"/>
    <w:rsid w:val="24CCD27F"/>
    <w:rsid w:val="24DE2455"/>
    <w:rsid w:val="250F8CFA"/>
    <w:rsid w:val="25BF0B3E"/>
    <w:rsid w:val="267CB2C4"/>
    <w:rsid w:val="2714B350"/>
    <w:rsid w:val="27D1B353"/>
    <w:rsid w:val="285E9ED7"/>
    <w:rsid w:val="2A4C5412"/>
    <w:rsid w:val="2A5311F3"/>
    <w:rsid w:val="2BAD0287"/>
    <w:rsid w:val="2BE82473"/>
    <w:rsid w:val="2C23CC88"/>
    <w:rsid w:val="2CC35062"/>
    <w:rsid w:val="2CD2A926"/>
    <w:rsid w:val="2D461A14"/>
    <w:rsid w:val="2DC9646B"/>
    <w:rsid w:val="2DE9DBEE"/>
    <w:rsid w:val="2E5DD52D"/>
    <w:rsid w:val="2E8F8D74"/>
    <w:rsid w:val="2FDDF711"/>
    <w:rsid w:val="301AC5F1"/>
    <w:rsid w:val="305B5DAF"/>
    <w:rsid w:val="30FD1985"/>
    <w:rsid w:val="31E07C86"/>
    <w:rsid w:val="320630CA"/>
    <w:rsid w:val="328E0BBD"/>
    <w:rsid w:val="32AC7B88"/>
    <w:rsid w:val="32E8DBB9"/>
    <w:rsid w:val="33C84120"/>
    <w:rsid w:val="33E1FB81"/>
    <w:rsid w:val="342FFACF"/>
    <w:rsid w:val="3444A73A"/>
    <w:rsid w:val="34584610"/>
    <w:rsid w:val="35DCADA3"/>
    <w:rsid w:val="35FDEE00"/>
    <w:rsid w:val="36636900"/>
    <w:rsid w:val="37208690"/>
    <w:rsid w:val="37B3D7EA"/>
    <w:rsid w:val="384A7B4C"/>
    <w:rsid w:val="38645912"/>
    <w:rsid w:val="38A862A3"/>
    <w:rsid w:val="394FA84B"/>
    <w:rsid w:val="3AD66586"/>
    <w:rsid w:val="3B20BDC3"/>
    <w:rsid w:val="3B5E2855"/>
    <w:rsid w:val="3BDA81FC"/>
    <w:rsid w:val="3C044754"/>
    <w:rsid w:val="3CFCF523"/>
    <w:rsid w:val="3D5E780B"/>
    <w:rsid w:val="3DA20624"/>
    <w:rsid w:val="3E0FB388"/>
    <w:rsid w:val="3E19861B"/>
    <w:rsid w:val="3E610D5B"/>
    <w:rsid w:val="3EF594A8"/>
    <w:rsid w:val="3F529A98"/>
    <w:rsid w:val="3FACA07D"/>
    <w:rsid w:val="40B579E1"/>
    <w:rsid w:val="40CE3C9C"/>
    <w:rsid w:val="414B36B2"/>
    <w:rsid w:val="41764B05"/>
    <w:rsid w:val="417E3790"/>
    <w:rsid w:val="41819322"/>
    <w:rsid w:val="42CBEAF4"/>
    <w:rsid w:val="436C53AD"/>
    <w:rsid w:val="43BF3F7B"/>
    <w:rsid w:val="443C3C85"/>
    <w:rsid w:val="4443719D"/>
    <w:rsid w:val="4450FB6B"/>
    <w:rsid w:val="44EC3DDE"/>
    <w:rsid w:val="4511CB94"/>
    <w:rsid w:val="4519C881"/>
    <w:rsid w:val="470BED17"/>
    <w:rsid w:val="475E2651"/>
    <w:rsid w:val="49632D4E"/>
    <w:rsid w:val="49BF5361"/>
    <w:rsid w:val="49D7C086"/>
    <w:rsid w:val="4AEA6651"/>
    <w:rsid w:val="4AF61883"/>
    <w:rsid w:val="4BF87DA3"/>
    <w:rsid w:val="4D41A66F"/>
    <w:rsid w:val="4E4091E4"/>
    <w:rsid w:val="4E76F1D2"/>
    <w:rsid w:val="4E92C484"/>
    <w:rsid w:val="4EFF9B11"/>
    <w:rsid w:val="508B8478"/>
    <w:rsid w:val="515783C7"/>
    <w:rsid w:val="5178CB80"/>
    <w:rsid w:val="519C7427"/>
    <w:rsid w:val="51CA6546"/>
    <w:rsid w:val="521131C6"/>
    <w:rsid w:val="52B3BE31"/>
    <w:rsid w:val="52F35428"/>
    <w:rsid w:val="52F3B829"/>
    <w:rsid w:val="5311B5FA"/>
    <w:rsid w:val="536635A7"/>
    <w:rsid w:val="53F481FD"/>
    <w:rsid w:val="54D036E7"/>
    <w:rsid w:val="56641EF8"/>
    <w:rsid w:val="56B1D380"/>
    <w:rsid w:val="57128D61"/>
    <w:rsid w:val="57542ECA"/>
    <w:rsid w:val="57925C05"/>
    <w:rsid w:val="5794CF9B"/>
    <w:rsid w:val="579DB266"/>
    <w:rsid w:val="5825166D"/>
    <w:rsid w:val="58EFFF2B"/>
    <w:rsid w:val="59345CF5"/>
    <w:rsid w:val="594164C8"/>
    <w:rsid w:val="59896C10"/>
    <w:rsid w:val="59B07545"/>
    <w:rsid w:val="59E86EBB"/>
    <w:rsid w:val="5A2E6907"/>
    <w:rsid w:val="5A568A75"/>
    <w:rsid w:val="5A5B1861"/>
    <w:rsid w:val="5AE0A314"/>
    <w:rsid w:val="5B0747B6"/>
    <w:rsid w:val="5B4242A8"/>
    <w:rsid w:val="5BF25AD6"/>
    <w:rsid w:val="5C3ED562"/>
    <w:rsid w:val="5D812A22"/>
    <w:rsid w:val="5E6C2B0B"/>
    <w:rsid w:val="5F4D78F8"/>
    <w:rsid w:val="5F65321B"/>
    <w:rsid w:val="5FF0F3DA"/>
    <w:rsid w:val="5FFADA58"/>
    <w:rsid w:val="60189C29"/>
    <w:rsid w:val="60337DD8"/>
    <w:rsid w:val="618CCED3"/>
    <w:rsid w:val="61A3E8B5"/>
    <w:rsid w:val="61CB613B"/>
    <w:rsid w:val="61FB1A91"/>
    <w:rsid w:val="62191A69"/>
    <w:rsid w:val="623AC967"/>
    <w:rsid w:val="6298697C"/>
    <w:rsid w:val="630E2E3E"/>
    <w:rsid w:val="63ABB851"/>
    <w:rsid w:val="63E08FBF"/>
    <w:rsid w:val="63FAE955"/>
    <w:rsid w:val="656FEBB9"/>
    <w:rsid w:val="65D8E1CE"/>
    <w:rsid w:val="6669AAE8"/>
    <w:rsid w:val="66F12FC8"/>
    <w:rsid w:val="673775F5"/>
    <w:rsid w:val="67D31F71"/>
    <w:rsid w:val="67EC47CE"/>
    <w:rsid w:val="683E8FBD"/>
    <w:rsid w:val="684A7C6F"/>
    <w:rsid w:val="6881FE1C"/>
    <w:rsid w:val="6A16B2AC"/>
    <w:rsid w:val="6AB594BA"/>
    <w:rsid w:val="6B3235AF"/>
    <w:rsid w:val="6B603F5C"/>
    <w:rsid w:val="6BCEC9AD"/>
    <w:rsid w:val="6E7EB7C1"/>
    <w:rsid w:val="6F26C52F"/>
    <w:rsid w:val="6F80B364"/>
    <w:rsid w:val="703E9CFA"/>
    <w:rsid w:val="70FFFA03"/>
    <w:rsid w:val="71B28F45"/>
    <w:rsid w:val="71D2A0C8"/>
    <w:rsid w:val="720F5768"/>
    <w:rsid w:val="726EFA3F"/>
    <w:rsid w:val="740255AE"/>
    <w:rsid w:val="75488BF1"/>
    <w:rsid w:val="757A151F"/>
    <w:rsid w:val="75B4AFA5"/>
    <w:rsid w:val="7739C49A"/>
    <w:rsid w:val="782A1881"/>
    <w:rsid w:val="78D594FB"/>
    <w:rsid w:val="7902DB3F"/>
    <w:rsid w:val="794ED3E7"/>
    <w:rsid w:val="79CBBC71"/>
    <w:rsid w:val="7A889480"/>
    <w:rsid w:val="7B48D8AC"/>
    <w:rsid w:val="7B602890"/>
    <w:rsid w:val="7BAB04AC"/>
    <w:rsid w:val="7BE22168"/>
    <w:rsid w:val="7C66EEDF"/>
    <w:rsid w:val="7CF69E39"/>
    <w:rsid w:val="7D1B4801"/>
    <w:rsid w:val="7D8FDDC1"/>
    <w:rsid w:val="7E162212"/>
    <w:rsid w:val="7F3B4F1F"/>
    <w:rsid w:val="7FAB5A29"/>
  </w:rsids>
  <m:mathPr>
    <m:mathFont m:val="Cambria Math"/>
    <m:brkBin m:val="before"/>
    <m:brkBinSub m:val="--"/>
    <m:smallFrac/>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40234"/>
  <w15:docId w15:val="{34D95CB7-1163-4B86-9B7D-A517E371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szCs w:val="24"/>
    </w:rPr>
  </w:style>
  <w:style w:type="paragraph" w:styleId="Heading1">
    <w:name w:val="heading 1"/>
    <w:basedOn w:val="Normal"/>
    <w:next w:val="Normal"/>
    <w:link w:val="Heading1Char"/>
    <w:qFormat/>
    <w:pPr>
      <w:keepNext/>
      <w:numPr>
        <w:numId w:val="9"/>
      </w:numPr>
      <w:outlineLvl w:val="0"/>
    </w:pPr>
    <w:rPr>
      <w:rFonts w:ascii="Tahoma" w:eastAsia="Times New Roman" w:hAnsi="Tahoma"/>
      <w:b/>
      <w:bCs/>
      <w:lang w:val="en-US" w:eastAsia="en-US"/>
    </w:rPr>
  </w:style>
  <w:style w:type="paragraph" w:styleId="Heading2">
    <w:name w:val="heading 2"/>
    <w:basedOn w:val="Normal"/>
    <w:next w:val="Normal"/>
    <w:link w:val="Heading2Char"/>
    <w:qFormat/>
    <w:pPr>
      <w:keepNext/>
      <w:numPr>
        <w:ilvl w:val="1"/>
        <w:numId w:val="9"/>
      </w:numPr>
      <w:outlineLvl w:val="1"/>
    </w:pPr>
    <w:rPr>
      <w:rFonts w:ascii="Tahoma" w:eastAsia="Times New Roman" w:hAnsi="Tahoma"/>
      <w:b/>
      <w:bCs/>
      <w:lang w:val="en-US" w:eastAsia="en-US"/>
    </w:rPr>
  </w:style>
  <w:style w:type="paragraph" w:styleId="Heading3">
    <w:name w:val="heading 3"/>
    <w:basedOn w:val="Normal"/>
    <w:next w:val="Normal"/>
    <w:link w:val="Heading3Char"/>
    <w:qFormat/>
    <w:pPr>
      <w:keepNext/>
      <w:numPr>
        <w:ilvl w:val="2"/>
        <w:numId w:val="9"/>
      </w:numPr>
      <w:outlineLvl w:val="2"/>
    </w:pPr>
    <w:rPr>
      <w:rFonts w:ascii="Tahoma" w:eastAsia="Times New Roman" w:hAnsi="Tahoma"/>
      <w:b/>
      <w:bCs/>
      <w:color w:val="FF0000"/>
      <w:lang w:val="en-US" w:eastAsia="en-US"/>
    </w:rPr>
  </w:style>
  <w:style w:type="paragraph" w:styleId="Heading4">
    <w:name w:val="heading 4"/>
    <w:basedOn w:val="Normal"/>
    <w:next w:val="Normal"/>
    <w:link w:val="Heading4Char"/>
    <w:qFormat/>
    <w:pPr>
      <w:keepNext/>
      <w:numPr>
        <w:ilvl w:val="3"/>
        <w:numId w:val="9"/>
      </w:numPr>
      <w:jc w:val="both"/>
      <w:outlineLvl w:val="3"/>
    </w:pPr>
    <w:rPr>
      <w:rFonts w:ascii="Tahoma" w:eastAsia="Times New Roman" w:hAnsi="Tahoma"/>
      <w:b/>
      <w:bCs/>
      <w:lang w:val="en-US" w:eastAsia="en-US"/>
    </w:rPr>
  </w:style>
  <w:style w:type="paragraph" w:styleId="Heading5">
    <w:name w:val="heading 5"/>
    <w:basedOn w:val="Normal"/>
    <w:next w:val="Normal"/>
    <w:link w:val="Heading5Char"/>
    <w:qFormat/>
    <w:pPr>
      <w:keepNext/>
      <w:numPr>
        <w:ilvl w:val="4"/>
        <w:numId w:val="9"/>
      </w:numPr>
      <w:jc w:val="center"/>
      <w:outlineLvl w:val="4"/>
    </w:pPr>
    <w:rPr>
      <w:rFonts w:ascii="Tahoma" w:eastAsia="Times New Roman" w:hAnsi="Tahoma"/>
      <w:b/>
      <w:bCs/>
      <w:sz w:val="28"/>
      <w:lang w:val="en-US" w:eastAsia="en-US"/>
    </w:rPr>
  </w:style>
  <w:style w:type="paragraph" w:styleId="Heading6">
    <w:name w:val="heading 6"/>
    <w:basedOn w:val="Normal"/>
    <w:next w:val="Normal"/>
    <w:link w:val="Heading6Char"/>
    <w:qFormat/>
    <w:pPr>
      <w:keepNext/>
      <w:numPr>
        <w:ilvl w:val="5"/>
        <w:numId w:val="9"/>
      </w:numPr>
      <w:outlineLvl w:val="5"/>
    </w:pPr>
    <w:rPr>
      <w:rFonts w:ascii="Tahoma" w:eastAsia="Times New Roman" w:hAnsi="Tahoma"/>
      <w:b/>
      <w:sz w:val="16"/>
      <w:lang w:val="en-GB" w:eastAsia="en-US"/>
    </w:rPr>
  </w:style>
  <w:style w:type="paragraph" w:styleId="Heading7">
    <w:name w:val="heading 7"/>
    <w:basedOn w:val="Normal"/>
    <w:next w:val="Normal"/>
    <w:link w:val="Heading7Char"/>
    <w:qFormat/>
    <w:pPr>
      <w:keepNext/>
      <w:numPr>
        <w:ilvl w:val="6"/>
        <w:numId w:val="9"/>
      </w:numPr>
      <w:jc w:val="center"/>
      <w:outlineLvl w:val="6"/>
    </w:pPr>
    <w:rPr>
      <w:rFonts w:ascii="Tahoma" w:eastAsia="Times New Roman" w:hAnsi="Tahoma"/>
      <w:b/>
      <w:lang w:val="en-US" w:eastAsia="en-US"/>
    </w:rPr>
  </w:style>
  <w:style w:type="paragraph" w:styleId="Heading8">
    <w:name w:val="heading 8"/>
    <w:basedOn w:val="Normal"/>
    <w:next w:val="Normal"/>
    <w:link w:val="Heading8Char"/>
    <w:qFormat/>
    <w:pPr>
      <w:keepNext/>
      <w:numPr>
        <w:ilvl w:val="7"/>
        <w:numId w:val="9"/>
      </w:numPr>
      <w:outlineLvl w:val="7"/>
    </w:pPr>
    <w:rPr>
      <w:rFonts w:ascii="Arial" w:eastAsia="Times New Roman" w:hAnsi="Arial"/>
      <w:b/>
      <w:sz w:val="20"/>
      <w:lang w:val="en-US" w:eastAsia="en-US"/>
    </w:rPr>
  </w:style>
  <w:style w:type="paragraph" w:styleId="Heading9">
    <w:name w:val="heading 9"/>
    <w:basedOn w:val="Normal"/>
    <w:next w:val="Normal"/>
    <w:link w:val="Heading9Char"/>
    <w:qFormat/>
    <w:pPr>
      <w:numPr>
        <w:ilvl w:val="8"/>
        <w:numId w:val="9"/>
      </w:numPr>
      <w:spacing w:before="240" w:after="60"/>
      <w:outlineLvl w:val="8"/>
    </w:pPr>
    <w:rPr>
      <w:rFonts w:ascii="Arial" w:eastAsia="Times New Roman"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qFormat/>
    <w:pPr>
      <w:jc w:val="both"/>
    </w:pPr>
    <w:rPr>
      <w:rFonts w:ascii="Bookman Old Style" w:eastAsia="Times New Roman" w:hAnsi="Bookman Old Style"/>
      <w:sz w:val="20"/>
      <w:lang w:val="en-US" w:eastAsia="en-US"/>
    </w:rPr>
  </w:style>
  <w:style w:type="paragraph" w:styleId="BodyText3">
    <w:name w:val="Body Text 3"/>
    <w:basedOn w:val="Normal"/>
    <w:link w:val="BodyText3Char"/>
    <w:qFormat/>
    <w:rPr>
      <w:rFonts w:ascii="Bookman Old Style" w:eastAsia="Times New Roman" w:hAnsi="Bookman Old Style"/>
      <w:sz w:val="18"/>
      <w:lang w:val="en-US" w:eastAsia="en-US"/>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qFormat/>
    <w:rPr>
      <w:color w:val="FF0000"/>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uiPriority w:val="1"/>
    <w:qFormat/>
    <w:pPr>
      <w:spacing w:before="100" w:beforeAutospacing="1" w:after="100" w:afterAutospacing="1"/>
    </w:pPr>
  </w:style>
  <w:style w:type="character" w:customStyle="1" w:styleId="apple-converted-space">
    <w:name w:val="apple-converted-space"/>
    <w:basedOn w:val="DefaultParagraphFont"/>
    <w:qFormat/>
  </w:style>
  <w:style w:type="character" w:customStyle="1" w:styleId="HeaderChar">
    <w:name w:val="Header Char"/>
    <w:basedOn w:val="DefaultParagraphFont"/>
    <w:link w:val="Header"/>
    <w:uiPriority w:val="99"/>
    <w:qFormat/>
    <w:rPr>
      <w:rFonts w:ascii="Times New Roman" w:hAnsi="Times New Roman" w:cs="Times New Roman"/>
      <w:sz w:val="24"/>
      <w:szCs w:val="24"/>
      <w:lang w:eastAsia="en-IN"/>
    </w:rPr>
  </w:style>
  <w:style w:type="character" w:customStyle="1" w:styleId="FooterChar">
    <w:name w:val="Footer Char"/>
    <w:basedOn w:val="DefaultParagraphFont"/>
    <w:link w:val="Footer"/>
    <w:uiPriority w:val="99"/>
    <w:qFormat/>
    <w:rPr>
      <w:rFonts w:ascii="Times New Roman" w:hAnsi="Times New Roman" w:cs="Times New Roman"/>
      <w:sz w:val="24"/>
      <w:szCs w:val="24"/>
      <w:lang w:eastAsia="en-IN"/>
    </w:rPr>
  </w:style>
  <w:style w:type="character" w:customStyle="1" w:styleId="Heading1Char">
    <w:name w:val="Heading 1 Char"/>
    <w:basedOn w:val="DefaultParagraphFont"/>
    <w:link w:val="Heading1"/>
    <w:qFormat/>
    <w:rPr>
      <w:rFonts w:ascii="Tahoma" w:eastAsia="Times New Roman" w:hAnsi="Tahoma" w:cs="Times New Roman"/>
      <w:b/>
      <w:bCs/>
      <w:sz w:val="24"/>
      <w:szCs w:val="24"/>
      <w:lang w:val="en-US"/>
    </w:rPr>
  </w:style>
  <w:style w:type="character" w:customStyle="1" w:styleId="Heading2Char">
    <w:name w:val="Heading 2 Char"/>
    <w:basedOn w:val="DefaultParagraphFont"/>
    <w:link w:val="Heading2"/>
    <w:qFormat/>
    <w:rPr>
      <w:rFonts w:ascii="Tahoma" w:eastAsia="Times New Roman" w:hAnsi="Tahoma" w:cs="Times New Roman"/>
      <w:b/>
      <w:bCs/>
      <w:sz w:val="24"/>
      <w:szCs w:val="24"/>
      <w:lang w:val="en-US"/>
    </w:rPr>
  </w:style>
  <w:style w:type="character" w:customStyle="1" w:styleId="Heading3Char">
    <w:name w:val="Heading 3 Char"/>
    <w:basedOn w:val="DefaultParagraphFont"/>
    <w:link w:val="Heading3"/>
    <w:qFormat/>
    <w:rPr>
      <w:rFonts w:ascii="Tahoma" w:eastAsia="Times New Roman" w:hAnsi="Tahoma" w:cs="Times New Roman"/>
      <w:b/>
      <w:bCs/>
      <w:color w:val="FF0000"/>
      <w:sz w:val="24"/>
      <w:szCs w:val="24"/>
      <w:lang w:val="en-US"/>
    </w:rPr>
  </w:style>
  <w:style w:type="character" w:customStyle="1" w:styleId="Heading4Char">
    <w:name w:val="Heading 4 Char"/>
    <w:basedOn w:val="DefaultParagraphFont"/>
    <w:link w:val="Heading4"/>
    <w:qFormat/>
    <w:rPr>
      <w:rFonts w:ascii="Tahoma" w:eastAsia="Times New Roman" w:hAnsi="Tahoma" w:cs="Times New Roman"/>
      <w:b/>
      <w:bCs/>
      <w:sz w:val="24"/>
      <w:szCs w:val="24"/>
      <w:lang w:val="en-US"/>
    </w:rPr>
  </w:style>
  <w:style w:type="character" w:customStyle="1" w:styleId="Heading5Char">
    <w:name w:val="Heading 5 Char"/>
    <w:basedOn w:val="DefaultParagraphFont"/>
    <w:link w:val="Heading5"/>
    <w:qFormat/>
    <w:rPr>
      <w:rFonts w:ascii="Tahoma" w:eastAsia="Times New Roman" w:hAnsi="Tahoma" w:cs="Times New Roman"/>
      <w:b/>
      <w:bCs/>
      <w:sz w:val="28"/>
      <w:szCs w:val="24"/>
      <w:lang w:val="en-US"/>
    </w:rPr>
  </w:style>
  <w:style w:type="character" w:customStyle="1" w:styleId="Heading6Char">
    <w:name w:val="Heading 6 Char"/>
    <w:basedOn w:val="DefaultParagraphFont"/>
    <w:link w:val="Heading6"/>
    <w:qFormat/>
    <w:rPr>
      <w:rFonts w:ascii="Tahoma" w:eastAsia="Times New Roman" w:hAnsi="Tahoma" w:cs="Times New Roman"/>
      <w:b/>
      <w:sz w:val="16"/>
      <w:szCs w:val="24"/>
      <w:lang w:val="en-GB"/>
    </w:rPr>
  </w:style>
  <w:style w:type="character" w:customStyle="1" w:styleId="Heading7Char">
    <w:name w:val="Heading 7 Char"/>
    <w:basedOn w:val="DefaultParagraphFont"/>
    <w:link w:val="Heading7"/>
    <w:qFormat/>
    <w:rPr>
      <w:rFonts w:ascii="Tahoma" w:eastAsia="Times New Roman" w:hAnsi="Tahoma" w:cs="Times New Roman"/>
      <w:b/>
      <w:sz w:val="24"/>
      <w:szCs w:val="24"/>
      <w:lang w:val="en-US"/>
    </w:rPr>
  </w:style>
  <w:style w:type="character" w:customStyle="1" w:styleId="Heading8Char">
    <w:name w:val="Heading 8 Char"/>
    <w:basedOn w:val="DefaultParagraphFont"/>
    <w:link w:val="Heading8"/>
    <w:qFormat/>
    <w:rPr>
      <w:rFonts w:ascii="Arial" w:eastAsia="Times New Roman" w:hAnsi="Arial" w:cs="Times New Roman"/>
      <w:b/>
      <w:sz w:val="20"/>
      <w:szCs w:val="24"/>
      <w:lang w:val="en-US"/>
    </w:rPr>
  </w:style>
  <w:style w:type="character" w:customStyle="1" w:styleId="Heading9Char">
    <w:name w:val="Heading 9 Char"/>
    <w:basedOn w:val="DefaultParagraphFont"/>
    <w:link w:val="Heading9"/>
    <w:qFormat/>
    <w:rPr>
      <w:rFonts w:ascii="Arial" w:eastAsia="Times New Roman" w:hAnsi="Arial" w:cs="Arial"/>
      <w:lang w:val="en-US"/>
    </w:rPr>
  </w:style>
  <w:style w:type="paragraph" w:customStyle="1" w:styleId="DefaultText">
    <w:name w:val="Default Text"/>
    <w:basedOn w:val="Normal"/>
    <w:qFormat/>
    <w:pPr>
      <w:overflowPunct w:val="0"/>
      <w:autoSpaceDE w:val="0"/>
      <w:autoSpaceDN w:val="0"/>
      <w:adjustRightInd w:val="0"/>
      <w:textAlignment w:val="baseline"/>
    </w:pPr>
    <w:rPr>
      <w:rFonts w:eastAsia="Times New Roman"/>
      <w:szCs w:val="20"/>
      <w:lang w:val="en-US" w:eastAsia="en-US"/>
    </w:rPr>
  </w:style>
  <w:style w:type="character" w:customStyle="1" w:styleId="InitialStyle">
    <w:name w:val="InitialStyle"/>
    <w:qFormat/>
    <w:rPr>
      <w:rFonts w:ascii="Arial" w:hAnsi="Arial"/>
      <w:color w:val="auto"/>
      <w:spacing w:val="0"/>
      <w:sz w:val="22"/>
    </w:rPr>
  </w:style>
  <w:style w:type="character" w:customStyle="1" w:styleId="BalloonTextChar">
    <w:name w:val="Balloon Text Char"/>
    <w:basedOn w:val="DefaultParagraphFont"/>
    <w:link w:val="BalloonText"/>
    <w:uiPriority w:val="99"/>
    <w:semiHidden/>
    <w:qFormat/>
    <w:rPr>
      <w:rFonts w:ascii="Tahoma" w:hAnsi="Tahoma" w:cs="Tahoma"/>
      <w:sz w:val="16"/>
      <w:szCs w:val="16"/>
      <w:lang w:eastAsia="en-IN"/>
    </w:rPr>
  </w:style>
  <w:style w:type="character" w:customStyle="1" w:styleId="BodyText2Char">
    <w:name w:val="Body Text 2 Char"/>
    <w:basedOn w:val="DefaultParagraphFont"/>
    <w:link w:val="BodyText2"/>
    <w:qFormat/>
    <w:rPr>
      <w:rFonts w:ascii="Bookman Old Style" w:eastAsia="Times New Roman" w:hAnsi="Bookman Old Style" w:cs="Times New Roman"/>
      <w:sz w:val="20"/>
      <w:szCs w:val="24"/>
      <w:lang w:val="en-US"/>
    </w:rPr>
  </w:style>
  <w:style w:type="character" w:customStyle="1" w:styleId="BodyText3Char">
    <w:name w:val="Body Text 3 Char"/>
    <w:basedOn w:val="DefaultParagraphFont"/>
    <w:link w:val="BodyText3"/>
    <w:qFormat/>
    <w:rPr>
      <w:rFonts w:ascii="Bookman Old Style" w:eastAsia="Times New Roman" w:hAnsi="Bookman Old Style" w:cs="Times New Roman"/>
      <w:sz w:val="18"/>
      <w:szCs w:val="24"/>
      <w:lang w:val="en-US"/>
    </w:rPr>
  </w:style>
  <w:style w:type="character" w:customStyle="1" w:styleId="CommentTextChar">
    <w:name w:val="Comment Text Char"/>
    <w:basedOn w:val="DefaultParagraphFont"/>
    <w:link w:val="CommentText"/>
    <w:uiPriority w:val="99"/>
    <w:qFormat/>
    <w:rPr>
      <w:rFonts w:ascii="Times New Roman" w:hAnsi="Times New Roman" w:cs="Times New Roman"/>
      <w:sz w:val="24"/>
      <w:szCs w:val="24"/>
      <w:lang w:eastAsia="en-IN"/>
    </w:rPr>
  </w:style>
  <w:style w:type="character" w:customStyle="1" w:styleId="CommentSubjectChar">
    <w:name w:val="Comment Subject Char"/>
    <w:basedOn w:val="CommentTextChar"/>
    <w:link w:val="CommentSubject"/>
    <w:uiPriority w:val="99"/>
    <w:semiHidden/>
    <w:qFormat/>
    <w:rPr>
      <w:rFonts w:ascii="Times New Roman" w:hAnsi="Times New Roman" w:cs="Times New Roman"/>
      <w:b/>
      <w:bCs/>
      <w:sz w:val="20"/>
      <w:szCs w:val="20"/>
      <w:lang w:eastAsia="en-IN"/>
    </w:rPr>
  </w:style>
  <w:style w:type="paragraph" w:styleId="NoSpacing">
    <w:name w:val="No Spacing"/>
    <w:uiPriority w:val="1"/>
    <w:qFormat/>
    <w:rPr>
      <w:sz w:val="22"/>
      <w:szCs w:val="22"/>
      <w:lang w:val="en-US" w:eastAsia="en-US"/>
    </w:rPr>
  </w:style>
  <w:style w:type="character" w:styleId="Strong">
    <w:name w:val="Strong"/>
    <w:basedOn w:val="DefaultParagraphFont"/>
    <w:uiPriority w:val="22"/>
    <w:qFormat/>
    <w:rsid w:val="007F5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8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Nikita Goyal</DisplayName>
        <AccountId>43</AccountId>
        <AccountType/>
      </UserInfo>
    </Uploaded_x0020_By>
    <New_x0020_Version_x0020_Number xmlns="2ba70d00-be8e-4b05-9dd3-ee4b8af1e289">1</New_x0020_Version_x0020_Number>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F7B6E-56E5-4F71-A096-403DF580E4EF}">
  <ds:schemaRefs>
    <ds:schemaRef ds:uri="http://schemas.microsoft.com/sharepoint/v3/contenttype/forms"/>
  </ds:schemaRefs>
</ds:datastoreItem>
</file>

<file path=customXml/itemProps3.xml><?xml version="1.0" encoding="utf-8"?>
<ds:datastoreItem xmlns:ds="http://schemas.openxmlformats.org/officeDocument/2006/customXml" ds:itemID="{66F54E14-D857-4BAC-B44C-141915A2AA7D}"/>
</file>

<file path=customXml/itemProps4.xml><?xml version="1.0" encoding="utf-8"?>
<ds:datastoreItem xmlns:ds="http://schemas.openxmlformats.org/officeDocument/2006/customXml" ds:itemID="{59E22C05-6D7E-4EDA-8C56-AA54FE24CA0F}">
  <ds:schemaRefs>
    <ds:schemaRef ds:uri="http://schemas.microsoft.com/office/2006/metadata/properties"/>
    <ds:schemaRef ds:uri="http://schemas.microsoft.com/office/infopath/2007/PartnerControls"/>
    <ds:schemaRef ds:uri="395cfaf7-5d7c-4993-9157-8eb58dadc82a"/>
    <ds:schemaRef ds:uri="660e7d79-d8f3-415b-8548-06c9dbb9f86c"/>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VAIO-PC</dc:creator>
  <cp:keywords/>
  <cp:lastModifiedBy>Nikita Goyal</cp:lastModifiedBy>
  <cp:revision>212</cp:revision>
  <cp:lastPrinted>2016-05-06T03:27:00Z</cp:lastPrinted>
  <dcterms:created xsi:type="dcterms:W3CDTF">2023-03-23T18:08:00Z</dcterms:created>
  <dcterms:modified xsi:type="dcterms:W3CDTF">2026-09-02T13:38:00Z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ContentTypeId">
    <vt:lpwstr>0x010100F1ABCEBDE1677F4BA9E058E2D1213A23</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44713a25bc9ce64b371207ba9d661d2189e7314c370bc068626e69a916430cf9</vt:lpwstr>
  </property>
</Properties>
</file>