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425B" w:rsidRDefault="0023425B" w:rsidP="0023425B">
      <w:pPr>
        <w:pStyle w:val="ListParagraph"/>
        <w:ind w:left="360"/>
        <w:jc w:val="center"/>
        <w:rPr>
          <w:b/>
          <w:sz w:val="56"/>
        </w:rPr>
      </w:pPr>
      <w:r>
        <w:rPr>
          <w:b/>
          <w:noProof/>
          <w:sz w:val="56"/>
        </w:rPr>
        <w:drawing>
          <wp:inline distT="0" distB="0" distL="0" distR="0">
            <wp:extent cx="2733675" cy="1025128"/>
            <wp:effectExtent l="19050" t="0" r="9525" b="0"/>
            <wp:docPr id="20" name="Picture 20" descr="C:\Users\psahota\Desktop\ManualDocs\LogAnalysisTool\SheltonVisionLo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sahota\Desktop\ManualDocs\LogAnalysisTool\SheltonVisionLogos.jpg"/>
                    <pic:cNvPicPr>
                      <a:picLocks noChangeAspect="1" noChangeArrowheads="1"/>
                    </pic:cNvPicPr>
                  </pic:nvPicPr>
                  <pic:blipFill>
                    <a:blip r:embed="rId8" cstate="print"/>
                    <a:srcRect/>
                    <a:stretch>
                      <a:fillRect/>
                    </a:stretch>
                  </pic:blipFill>
                  <pic:spPr bwMode="auto">
                    <a:xfrm>
                      <a:off x="0" y="0"/>
                      <a:ext cx="2733675" cy="1025128"/>
                    </a:xfrm>
                    <a:prstGeom prst="rect">
                      <a:avLst/>
                    </a:prstGeom>
                    <a:noFill/>
                    <a:ln w="9525">
                      <a:noFill/>
                      <a:miter lim="800000"/>
                      <a:headEnd/>
                      <a:tailEnd/>
                    </a:ln>
                  </pic:spPr>
                </pic:pic>
              </a:graphicData>
            </a:graphic>
          </wp:inline>
        </w:drawing>
      </w:r>
    </w:p>
    <w:p w:rsidR="0023425B" w:rsidRPr="0023425B" w:rsidRDefault="0023425B" w:rsidP="0023425B">
      <w:pPr>
        <w:pStyle w:val="ListParagraph"/>
        <w:ind w:left="360"/>
        <w:jc w:val="center"/>
        <w:rPr>
          <w:b/>
          <w:sz w:val="56"/>
        </w:rPr>
      </w:pPr>
      <w:r w:rsidRPr="0023425B">
        <w:rPr>
          <w:b/>
          <w:sz w:val="56"/>
        </w:rPr>
        <w:t>User’s Guide</w:t>
      </w:r>
    </w:p>
    <w:p w:rsidR="0023425B" w:rsidRPr="0023425B" w:rsidRDefault="0023425B" w:rsidP="0023425B">
      <w:pPr>
        <w:pStyle w:val="ListParagraph"/>
        <w:ind w:left="360"/>
        <w:jc w:val="center"/>
        <w:rPr>
          <w:sz w:val="56"/>
        </w:rPr>
      </w:pPr>
      <w:r w:rsidRPr="0023425B">
        <w:rPr>
          <w:sz w:val="56"/>
        </w:rPr>
        <w:t>Log Analysis Tool</w:t>
      </w:r>
    </w:p>
    <w:p w:rsidR="0023425B" w:rsidRDefault="0023425B">
      <w:r>
        <w:br w:type="page"/>
      </w:r>
    </w:p>
    <w:p w:rsidR="0023425B" w:rsidRPr="00CC19F7" w:rsidRDefault="0023425B" w:rsidP="00CC19F7">
      <w:pPr>
        <w:jc w:val="center"/>
        <w:rPr>
          <w:b/>
          <w:sz w:val="32"/>
        </w:rPr>
      </w:pPr>
      <w:r w:rsidRPr="00CC19F7">
        <w:rPr>
          <w:b/>
          <w:sz w:val="32"/>
        </w:rPr>
        <w:lastRenderedPageBreak/>
        <w:t>Contents</w:t>
      </w:r>
    </w:p>
    <w:p w:rsidR="0023425B" w:rsidRPr="0023425B" w:rsidRDefault="0023425B" w:rsidP="0023425B">
      <w:pPr>
        <w:pStyle w:val="ListParagraph"/>
        <w:numPr>
          <w:ilvl w:val="0"/>
          <w:numId w:val="6"/>
        </w:numPr>
      </w:pPr>
      <w:r w:rsidRPr="0023425B">
        <w:t>Introduction</w:t>
      </w:r>
      <w:r>
        <w:t xml:space="preserve"> ………………………………………………………………………………………………………………………… 3</w:t>
      </w:r>
    </w:p>
    <w:p w:rsidR="0023425B" w:rsidRPr="0023425B" w:rsidRDefault="0023425B" w:rsidP="0023425B">
      <w:pPr>
        <w:pStyle w:val="ListParagraph"/>
        <w:numPr>
          <w:ilvl w:val="0"/>
          <w:numId w:val="6"/>
        </w:numPr>
      </w:pPr>
      <w:r w:rsidRPr="0023425B">
        <w:t>Installation</w:t>
      </w:r>
      <w:r>
        <w:t xml:space="preserve"> ………………………………………………………………………………………………………………………….. 3</w:t>
      </w:r>
      <w:r w:rsidRPr="0023425B">
        <w:br/>
        <w:t>2.0.1 Installing and Configuring Client Specific Changes</w:t>
      </w:r>
      <w:r>
        <w:t xml:space="preserve"> ………………………………………………………  3</w:t>
      </w:r>
    </w:p>
    <w:p w:rsidR="0023425B" w:rsidRPr="0023425B" w:rsidRDefault="0023425B" w:rsidP="0023425B">
      <w:pPr>
        <w:pStyle w:val="ListParagraph"/>
        <w:ind w:left="360"/>
      </w:pPr>
      <w:r>
        <w:t xml:space="preserve">2.0.2 </w:t>
      </w:r>
      <w:r w:rsidRPr="0023425B">
        <w:t xml:space="preserve">Things </w:t>
      </w:r>
      <w:proofErr w:type="gramStart"/>
      <w:r w:rsidRPr="0023425B">
        <w:t>To</w:t>
      </w:r>
      <w:proofErr w:type="gramEnd"/>
      <w:r w:rsidRPr="0023425B">
        <w:t xml:space="preserve"> Keep In Mind</w:t>
      </w:r>
      <w:r>
        <w:t xml:space="preserve"> ………………………………………………………………………………………………. 4</w:t>
      </w:r>
    </w:p>
    <w:p w:rsidR="0023425B" w:rsidRPr="0023425B" w:rsidRDefault="0023425B" w:rsidP="0023425B">
      <w:pPr>
        <w:pStyle w:val="ListParagraph"/>
        <w:numPr>
          <w:ilvl w:val="0"/>
          <w:numId w:val="6"/>
        </w:numPr>
      </w:pPr>
      <w:r w:rsidRPr="0023425B">
        <w:t>User’s Manual</w:t>
      </w:r>
      <w:r>
        <w:t xml:space="preserve"> ……………………………………………………………………………………………………………………..  4</w:t>
      </w:r>
    </w:p>
    <w:p w:rsidR="0023425B" w:rsidRPr="0023425B" w:rsidRDefault="0023425B" w:rsidP="0023425B">
      <w:pPr>
        <w:pStyle w:val="ListParagraph"/>
        <w:ind w:left="360"/>
      </w:pPr>
      <w:r w:rsidRPr="0023425B">
        <w:t>3.0.1 Initial Application DB Check</w:t>
      </w:r>
      <w:r>
        <w:t xml:space="preserve"> ………………………………………………………………………………………... 4</w:t>
      </w:r>
    </w:p>
    <w:p w:rsidR="0023425B" w:rsidRPr="0023425B" w:rsidRDefault="0023425B" w:rsidP="0023425B">
      <w:pPr>
        <w:pStyle w:val="ListParagraph"/>
        <w:ind w:left="360"/>
      </w:pPr>
      <w:r w:rsidRPr="0023425B">
        <w:t>3.0.2 Home Window</w:t>
      </w:r>
      <w:r>
        <w:t xml:space="preserve"> ……………………………………………………………………………………………………………. 4</w:t>
      </w:r>
    </w:p>
    <w:p w:rsidR="0023425B" w:rsidRPr="0023425B" w:rsidRDefault="0023425B" w:rsidP="0023425B">
      <w:pPr>
        <w:pStyle w:val="ListParagraph"/>
        <w:ind w:left="360"/>
      </w:pPr>
      <w:r w:rsidRPr="0023425B">
        <w:t>3.0.3 Extracting Work Orders By Date Range</w:t>
      </w:r>
      <w:r>
        <w:t xml:space="preserve"> ………………………………………………………………………. 5</w:t>
      </w:r>
    </w:p>
    <w:p w:rsidR="0023425B" w:rsidRPr="0023425B" w:rsidRDefault="0023425B" w:rsidP="0023425B">
      <w:pPr>
        <w:pStyle w:val="ListParagraph"/>
        <w:ind w:left="360"/>
      </w:pPr>
      <w:r w:rsidRPr="0023425B">
        <w:t>3.0.4 System Specific Logs Display Window</w:t>
      </w:r>
      <w:r>
        <w:t xml:space="preserve"> …………………………………………………………………………. 5</w:t>
      </w:r>
    </w:p>
    <w:p w:rsidR="0023425B" w:rsidRPr="0023425B" w:rsidRDefault="0023425B" w:rsidP="0023425B">
      <w:pPr>
        <w:pStyle w:val="ListParagraph"/>
        <w:ind w:left="360"/>
      </w:pPr>
      <w:r w:rsidRPr="0023425B">
        <w:t>3.0.5 Advanced Operations Window</w:t>
      </w:r>
      <w:r>
        <w:t xml:space="preserve"> ……………………………………………………………………………………. 9</w:t>
      </w:r>
    </w:p>
    <w:p w:rsidR="0023425B" w:rsidRPr="0023425B" w:rsidRDefault="0023425B" w:rsidP="0023425B">
      <w:pPr>
        <w:pStyle w:val="ListParagraph"/>
        <w:ind w:left="360"/>
      </w:pPr>
      <w:r w:rsidRPr="0023425B">
        <w:t>3.0.6 Log Type Specific Logs Window</w:t>
      </w:r>
      <w:r>
        <w:t xml:space="preserve"> …………………………………………………………………………………… 9</w:t>
      </w:r>
    </w:p>
    <w:p w:rsidR="0023425B" w:rsidRDefault="0023425B">
      <w:pPr>
        <w:rPr>
          <w:b/>
        </w:rPr>
      </w:pPr>
      <w:r>
        <w:rPr>
          <w:b/>
        </w:rPr>
        <w:br w:type="page"/>
      </w:r>
    </w:p>
    <w:p w:rsidR="003958AC" w:rsidRPr="0023425B" w:rsidRDefault="003958AC" w:rsidP="00210004">
      <w:pPr>
        <w:pStyle w:val="ListParagraph"/>
        <w:numPr>
          <w:ilvl w:val="0"/>
          <w:numId w:val="5"/>
        </w:numPr>
        <w:rPr>
          <w:b/>
        </w:rPr>
      </w:pPr>
      <w:r w:rsidRPr="0023425B">
        <w:rPr>
          <w:b/>
        </w:rPr>
        <w:lastRenderedPageBreak/>
        <w:t>Introduction</w:t>
      </w:r>
    </w:p>
    <w:p w:rsidR="003958AC" w:rsidRDefault="003958AC" w:rsidP="003958AC">
      <w:pPr>
        <w:pStyle w:val="ListParagraph"/>
        <w:ind w:left="360"/>
      </w:pPr>
      <w:r>
        <w:t xml:space="preserve">The tool has been developed to simplify the process </w:t>
      </w:r>
      <w:proofErr w:type="gramStart"/>
      <w:r>
        <w:t xml:space="preserve">of  </w:t>
      </w:r>
      <w:proofErr w:type="spellStart"/>
      <w:r>
        <w:t>analysing</w:t>
      </w:r>
      <w:proofErr w:type="spellEnd"/>
      <w:proofErr w:type="gramEnd"/>
      <w:r>
        <w:t xml:space="preserve"> log files at times of crash, trouble shooting or intercepting communications between the various systems of a particular client as </w:t>
      </w:r>
      <w:proofErr w:type="spellStart"/>
      <w:r>
        <w:t>bifercated</w:t>
      </w:r>
      <w:proofErr w:type="spellEnd"/>
      <w:r>
        <w:t xml:space="preserve"> by the </w:t>
      </w:r>
      <w:proofErr w:type="spellStart"/>
      <w:r>
        <w:t>WorkOrders</w:t>
      </w:r>
      <w:proofErr w:type="spellEnd"/>
      <w:r>
        <w:t>.</w:t>
      </w:r>
    </w:p>
    <w:p w:rsidR="003958AC" w:rsidRDefault="003958AC" w:rsidP="003958AC">
      <w:pPr>
        <w:pStyle w:val="ListParagraph"/>
        <w:ind w:left="360"/>
      </w:pPr>
      <w:r>
        <w:t>Tool has the capability to fetch all the relevant logs from log files inside the Errors folder of all the systems and display them on a single screen.</w:t>
      </w:r>
      <w:r w:rsidRPr="003958AC">
        <w:t xml:space="preserve"> </w:t>
      </w:r>
      <w:r>
        <w:t xml:space="preserve">There are six types of logs that can be fetched by this application. These are </w:t>
      </w:r>
      <w:proofErr w:type="spellStart"/>
      <w:r>
        <w:t>VBEventLog</w:t>
      </w:r>
      <w:proofErr w:type="spellEnd"/>
      <w:r>
        <w:t xml:space="preserve">, </w:t>
      </w:r>
      <w:proofErr w:type="spellStart"/>
      <w:r>
        <w:t>WitStatusLog</w:t>
      </w:r>
      <w:proofErr w:type="spellEnd"/>
      <w:r>
        <w:t xml:space="preserve">, </w:t>
      </w:r>
      <w:proofErr w:type="spellStart"/>
      <w:r>
        <w:t>VBLog</w:t>
      </w:r>
      <w:proofErr w:type="spellEnd"/>
      <w:r>
        <w:t xml:space="preserve">, </w:t>
      </w:r>
      <w:proofErr w:type="spellStart"/>
      <w:r>
        <w:t>MainLog</w:t>
      </w:r>
      <w:proofErr w:type="spellEnd"/>
      <w:r>
        <w:t xml:space="preserve">, </w:t>
      </w:r>
      <w:proofErr w:type="spellStart"/>
      <w:r>
        <w:t>SerialOutput</w:t>
      </w:r>
      <w:proofErr w:type="spellEnd"/>
      <w:r>
        <w:t xml:space="preserve"> and </w:t>
      </w:r>
      <w:proofErr w:type="spellStart"/>
      <w:proofErr w:type="gramStart"/>
      <w:r>
        <w:t>DBLogs</w:t>
      </w:r>
      <w:proofErr w:type="spellEnd"/>
      <w:r>
        <w:t>(</w:t>
      </w:r>
      <w:proofErr w:type="gramEnd"/>
      <w:r>
        <w:t xml:space="preserve">Extracted from Database through </w:t>
      </w:r>
      <w:proofErr w:type="spellStart"/>
      <w:r>
        <w:t>EventLog</w:t>
      </w:r>
      <w:proofErr w:type="spellEnd"/>
      <w:r>
        <w:t xml:space="preserve"> Database inside the table </w:t>
      </w:r>
      <w:proofErr w:type="spellStart"/>
      <w:r>
        <w:t>AllEvents</w:t>
      </w:r>
      <w:proofErr w:type="spellEnd"/>
      <w:r>
        <w:t xml:space="preserve">). </w:t>
      </w:r>
    </w:p>
    <w:p w:rsidR="003958AC" w:rsidRPr="0023425B" w:rsidRDefault="003958AC" w:rsidP="003958AC">
      <w:pPr>
        <w:pStyle w:val="ListParagraph"/>
        <w:ind w:left="360"/>
        <w:rPr>
          <w:b/>
        </w:rPr>
      </w:pPr>
    </w:p>
    <w:p w:rsidR="003958AC" w:rsidRPr="0023425B" w:rsidRDefault="003958AC" w:rsidP="00210004">
      <w:pPr>
        <w:pStyle w:val="ListParagraph"/>
        <w:numPr>
          <w:ilvl w:val="0"/>
          <w:numId w:val="5"/>
        </w:numPr>
        <w:rPr>
          <w:b/>
        </w:rPr>
      </w:pPr>
      <w:r w:rsidRPr="0023425B">
        <w:rPr>
          <w:b/>
        </w:rPr>
        <w:t>Installation</w:t>
      </w:r>
    </w:p>
    <w:p w:rsidR="003958AC" w:rsidRDefault="003958AC" w:rsidP="003958AC">
      <w:pPr>
        <w:pStyle w:val="ListParagraph"/>
        <w:ind w:left="360"/>
      </w:pPr>
      <w:r>
        <w:t xml:space="preserve">The tool can be installed on any PC of any Client given that the host of this application has access to all locations where log files can be found.  Most of the settings are generically fetched by the </w:t>
      </w:r>
      <w:proofErr w:type="gramStart"/>
      <w:r>
        <w:t>DB  itself</w:t>
      </w:r>
      <w:proofErr w:type="gramEnd"/>
      <w:r>
        <w:t xml:space="preserve"> and hence the only setting which needs to be changed before installing or publishing this software for a particular client is it’s DB Connection String.</w:t>
      </w:r>
    </w:p>
    <w:p w:rsidR="00070BAA" w:rsidRDefault="00070BAA" w:rsidP="003958AC">
      <w:pPr>
        <w:pStyle w:val="ListParagraph"/>
        <w:ind w:left="360"/>
      </w:pPr>
    </w:p>
    <w:p w:rsidR="007A32F2" w:rsidRDefault="007A32F2" w:rsidP="003958AC">
      <w:pPr>
        <w:pStyle w:val="ListParagraph"/>
        <w:ind w:left="360"/>
      </w:pPr>
    </w:p>
    <w:p w:rsidR="007A32F2" w:rsidRDefault="003E0982" w:rsidP="00DE0791">
      <w:pPr>
        <w:pStyle w:val="ListParagraph"/>
        <w:ind w:left="360"/>
      </w:pPr>
      <w:r>
        <w:t>2.0</w:t>
      </w:r>
      <w:r w:rsidRPr="0023425B">
        <w:t>.1</w:t>
      </w:r>
      <w:r w:rsidR="007A32F2" w:rsidRPr="0023425B">
        <w:rPr>
          <w:b/>
        </w:rPr>
        <w:t xml:space="preserve"> </w:t>
      </w:r>
      <w:r w:rsidR="00070BAA" w:rsidRPr="0023425B">
        <w:rPr>
          <w:b/>
        </w:rPr>
        <w:t>Installing and Configuring Client Specific Changes</w:t>
      </w:r>
    </w:p>
    <w:p w:rsidR="00070BAA" w:rsidRDefault="00070BAA" w:rsidP="003958AC">
      <w:pPr>
        <w:pStyle w:val="ListParagraph"/>
        <w:ind w:left="360"/>
      </w:pPr>
      <w:r>
        <w:t xml:space="preserve">DB Connection String can be changed in visual studio inside the </w:t>
      </w:r>
      <w:proofErr w:type="spellStart"/>
      <w:r>
        <w:t>App.Config</w:t>
      </w:r>
      <w:proofErr w:type="spellEnd"/>
      <w:r>
        <w:t xml:space="preserve"> file and the project can be built again to get an installer for the latest build version. To change the DB Connection </w:t>
      </w:r>
      <w:proofErr w:type="gramStart"/>
      <w:r>
        <w:t>String :</w:t>
      </w:r>
      <w:proofErr w:type="gramEnd"/>
      <w:r>
        <w:t>-</w:t>
      </w:r>
    </w:p>
    <w:p w:rsidR="00070BAA" w:rsidRDefault="00070BAA" w:rsidP="00070BAA">
      <w:pPr>
        <w:pStyle w:val="ListParagraph"/>
        <w:numPr>
          <w:ilvl w:val="0"/>
          <w:numId w:val="2"/>
        </w:numPr>
      </w:pPr>
      <w:r>
        <w:t xml:space="preserve">Open project </w:t>
      </w:r>
      <w:proofErr w:type="spellStart"/>
      <w:r>
        <w:t>LoggerAnalysisTool</w:t>
      </w:r>
      <w:proofErr w:type="spellEnd"/>
      <w:r>
        <w:t xml:space="preserve"> in Visual Studio</w:t>
      </w:r>
    </w:p>
    <w:p w:rsidR="00070BAA" w:rsidRDefault="00070BAA" w:rsidP="00070BAA">
      <w:pPr>
        <w:pStyle w:val="ListParagraph"/>
        <w:numPr>
          <w:ilvl w:val="0"/>
          <w:numId w:val="2"/>
        </w:numPr>
      </w:pPr>
      <w:r>
        <w:t xml:space="preserve">Open </w:t>
      </w:r>
      <w:proofErr w:type="spellStart"/>
      <w:r>
        <w:t>App.Config</w:t>
      </w:r>
      <w:proofErr w:type="spellEnd"/>
      <w:r>
        <w:t xml:space="preserve"> file</w:t>
      </w:r>
    </w:p>
    <w:p w:rsidR="00070BAA" w:rsidRDefault="00070BAA" w:rsidP="00070BAA">
      <w:pPr>
        <w:pStyle w:val="ListParagraph"/>
        <w:numPr>
          <w:ilvl w:val="0"/>
          <w:numId w:val="2"/>
        </w:numPr>
      </w:pPr>
      <w:r>
        <w:t>Locate a key ‘</w:t>
      </w:r>
      <w:proofErr w:type="spellStart"/>
      <w:r w:rsidR="00C738EF">
        <w:rPr>
          <w:rFonts w:ascii="Consolas" w:hAnsi="Consolas" w:cs="Consolas"/>
          <w:color w:val="008000"/>
          <w:sz w:val="19"/>
          <w:szCs w:val="19"/>
        </w:rPr>
        <w:t>DBConnectionString</w:t>
      </w:r>
      <w:proofErr w:type="spellEnd"/>
      <w:r>
        <w:t>’ inside &lt;</w:t>
      </w:r>
      <w:proofErr w:type="spellStart"/>
      <w:r>
        <w:t>AppSettings</w:t>
      </w:r>
      <w:proofErr w:type="spellEnd"/>
      <w:r>
        <w:t>&gt; tag</w:t>
      </w:r>
    </w:p>
    <w:p w:rsidR="00070BAA" w:rsidRDefault="00070BAA" w:rsidP="00070BAA">
      <w:pPr>
        <w:pStyle w:val="ListParagraph"/>
        <w:numPr>
          <w:ilvl w:val="0"/>
          <w:numId w:val="2"/>
        </w:numPr>
      </w:pPr>
      <w:r>
        <w:t xml:space="preserve">Change only the </w:t>
      </w:r>
      <w:proofErr w:type="spellStart"/>
      <w:r>
        <w:t>DataSource</w:t>
      </w:r>
      <w:proofErr w:type="spellEnd"/>
      <w:r>
        <w:t xml:space="preserve"> field of the Connection String</w:t>
      </w:r>
    </w:p>
    <w:p w:rsidR="00DE0791" w:rsidRDefault="00070BAA" w:rsidP="00DE0791">
      <w:pPr>
        <w:pStyle w:val="ListParagraph"/>
        <w:numPr>
          <w:ilvl w:val="0"/>
          <w:numId w:val="2"/>
        </w:numPr>
      </w:pPr>
      <w:r>
        <w:t xml:space="preserve">After changing the database, Locate project folder inside the Solution Explorer, Right Click on it and click on </w:t>
      </w:r>
      <w:proofErr w:type="gramStart"/>
      <w:r>
        <w:t>Publish</w:t>
      </w:r>
      <w:r w:rsidR="008775CA">
        <w:t>(</w:t>
      </w:r>
      <w:proofErr w:type="gramEnd"/>
      <w:r w:rsidR="00C81BF4">
        <w:t>Fig 1.0</w:t>
      </w:r>
      <w:r w:rsidR="008775CA">
        <w:t>)</w:t>
      </w:r>
      <w:r>
        <w:t xml:space="preserve"> to publish the </w:t>
      </w:r>
      <w:proofErr w:type="spellStart"/>
      <w:r>
        <w:t>SetUp</w:t>
      </w:r>
      <w:proofErr w:type="spellEnd"/>
      <w:r>
        <w:t xml:space="preserve"> file by selecting a suitable location to Publish Application Installation File.</w:t>
      </w:r>
    </w:p>
    <w:p w:rsidR="00DE0791" w:rsidRDefault="00DE0791" w:rsidP="00DE0791">
      <w:pPr>
        <w:pStyle w:val="ListParagraph"/>
        <w:ind w:left="1080"/>
      </w:pPr>
    </w:p>
    <w:p w:rsidR="00C738EF" w:rsidRDefault="00C738EF" w:rsidP="00C738EF">
      <w:pPr>
        <w:pStyle w:val="ListParagraph"/>
        <w:ind w:left="1080"/>
        <w:jc w:val="center"/>
      </w:pPr>
      <w:r>
        <w:rPr>
          <w:noProof/>
        </w:rPr>
        <w:drawing>
          <wp:inline distT="0" distB="0" distL="0" distR="0">
            <wp:extent cx="3057525" cy="2232729"/>
            <wp:effectExtent l="19050" t="0" r="9525" b="0"/>
            <wp:docPr id="7" name="Picture 7" descr="C:\Users\psahota\Desktop\ManualDocs\LogAnalysisTool\publish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sahota\Desktop\ManualDocs\LogAnalysisTool\publishProject.jpg"/>
                    <pic:cNvPicPr>
                      <a:picLocks noChangeAspect="1" noChangeArrowheads="1"/>
                    </pic:cNvPicPr>
                  </pic:nvPicPr>
                  <pic:blipFill>
                    <a:blip r:embed="rId9" cstate="print"/>
                    <a:srcRect/>
                    <a:stretch>
                      <a:fillRect/>
                    </a:stretch>
                  </pic:blipFill>
                  <pic:spPr bwMode="auto">
                    <a:xfrm>
                      <a:off x="0" y="0"/>
                      <a:ext cx="3057525" cy="2232729"/>
                    </a:xfrm>
                    <a:prstGeom prst="rect">
                      <a:avLst/>
                    </a:prstGeom>
                    <a:noFill/>
                    <a:ln w="9525">
                      <a:noFill/>
                      <a:miter lim="800000"/>
                      <a:headEnd/>
                      <a:tailEnd/>
                    </a:ln>
                  </pic:spPr>
                </pic:pic>
              </a:graphicData>
            </a:graphic>
          </wp:inline>
        </w:drawing>
      </w:r>
    </w:p>
    <w:p w:rsidR="00C738EF" w:rsidRDefault="00C81BF4" w:rsidP="00C738EF">
      <w:pPr>
        <w:pStyle w:val="ListParagraph"/>
        <w:ind w:left="1080"/>
        <w:jc w:val="center"/>
      </w:pPr>
      <w:r>
        <w:t>Fig 1.0</w:t>
      </w:r>
      <w:r w:rsidR="009E4BC8">
        <w:t xml:space="preserve"> Publishing Log Analysis Tool </w:t>
      </w:r>
      <w:r w:rsidR="00C54241">
        <w:t xml:space="preserve">Project </w:t>
      </w:r>
    </w:p>
    <w:p w:rsidR="00C738EF" w:rsidRDefault="00C738EF" w:rsidP="00C738EF">
      <w:pPr>
        <w:pStyle w:val="ListParagraph"/>
        <w:ind w:left="1080"/>
      </w:pPr>
    </w:p>
    <w:p w:rsidR="007A32F2" w:rsidRDefault="00070BAA" w:rsidP="007A32F2">
      <w:pPr>
        <w:pStyle w:val="ListParagraph"/>
        <w:numPr>
          <w:ilvl w:val="0"/>
          <w:numId w:val="2"/>
        </w:numPr>
      </w:pPr>
      <w:r>
        <w:lastRenderedPageBreak/>
        <w:t>New folder containing all the published file</w:t>
      </w:r>
      <w:r w:rsidR="005019AD">
        <w:t>s</w:t>
      </w:r>
      <w:r>
        <w:t xml:space="preserve"> </w:t>
      </w:r>
      <w:r w:rsidR="004A7309">
        <w:t>(Fig 2.0</w:t>
      </w:r>
      <w:proofErr w:type="gramStart"/>
      <w:r w:rsidR="004A7309">
        <w:t>)</w:t>
      </w:r>
      <w:r>
        <w:t>should</w:t>
      </w:r>
      <w:proofErr w:type="gramEnd"/>
      <w:r>
        <w:t xml:space="preserve"> be ready to be moved to any client system a</w:t>
      </w:r>
      <w:r w:rsidR="007A32F2">
        <w:t>nd installed for Logs Analysis.</w:t>
      </w:r>
    </w:p>
    <w:p w:rsidR="00503239" w:rsidRDefault="00503239" w:rsidP="00503239">
      <w:pPr>
        <w:pStyle w:val="ListParagraph"/>
        <w:ind w:left="1080"/>
        <w:jc w:val="center"/>
      </w:pPr>
      <w:r>
        <w:rPr>
          <w:noProof/>
        </w:rPr>
        <w:drawing>
          <wp:inline distT="0" distB="0" distL="0" distR="0">
            <wp:extent cx="3438525" cy="922973"/>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438525" cy="922973"/>
                    </a:xfrm>
                    <a:prstGeom prst="rect">
                      <a:avLst/>
                    </a:prstGeom>
                    <a:noFill/>
                    <a:ln w="9525">
                      <a:noFill/>
                      <a:miter lim="800000"/>
                      <a:headEnd/>
                      <a:tailEnd/>
                    </a:ln>
                  </pic:spPr>
                </pic:pic>
              </a:graphicData>
            </a:graphic>
          </wp:inline>
        </w:drawing>
      </w:r>
    </w:p>
    <w:p w:rsidR="00503239" w:rsidRDefault="00503239" w:rsidP="00503239">
      <w:pPr>
        <w:pStyle w:val="ListParagraph"/>
        <w:ind w:left="1080"/>
        <w:jc w:val="center"/>
      </w:pPr>
      <w:r>
        <w:t>Fig 2.0</w:t>
      </w:r>
      <w:r w:rsidR="00E90BE0">
        <w:t xml:space="preserve"> Published Files</w:t>
      </w:r>
    </w:p>
    <w:p w:rsidR="00D528D2" w:rsidRDefault="00D528D2" w:rsidP="007A32F2">
      <w:pPr>
        <w:pStyle w:val="ListParagraph"/>
        <w:numPr>
          <w:ilvl w:val="0"/>
          <w:numId w:val="2"/>
        </w:numPr>
      </w:pPr>
      <w:r>
        <w:t>Application can be installed by double clicking Setup file and following the procedure as mentioned by Setup Wizard.</w:t>
      </w:r>
    </w:p>
    <w:p w:rsidR="005019AD" w:rsidRDefault="005019AD" w:rsidP="007A32F2">
      <w:pPr>
        <w:pStyle w:val="ListParagraph"/>
        <w:numPr>
          <w:ilvl w:val="0"/>
          <w:numId w:val="2"/>
        </w:numPr>
      </w:pPr>
      <w:r>
        <w:t>Application can be found by using a Search option inside Start Menu and Searching for ‘Log Analysis Tool’.</w:t>
      </w:r>
    </w:p>
    <w:p w:rsidR="007A32F2" w:rsidRDefault="00DE0791" w:rsidP="007A32F2">
      <w:pPr>
        <w:ind w:left="360"/>
      </w:pPr>
      <w:r>
        <w:t>2.0.2</w:t>
      </w:r>
      <w:r w:rsidR="007A32F2">
        <w:t xml:space="preserve"> </w:t>
      </w:r>
      <w:r w:rsidR="007A32F2" w:rsidRPr="0023425B">
        <w:rPr>
          <w:b/>
        </w:rPr>
        <w:t>Things to Keep In Mind</w:t>
      </w:r>
    </w:p>
    <w:p w:rsidR="007A32F2" w:rsidRDefault="007A32F2" w:rsidP="007A32F2">
      <w:pPr>
        <w:ind w:left="360"/>
      </w:pPr>
      <w:r>
        <w:t xml:space="preserve">When changing configurations inside </w:t>
      </w:r>
      <w:r w:rsidR="00C673F7">
        <w:t>‘</w:t>
      </w:r>
      <w:proofErr w:type="spellStart"/>
      <w:r>
        <w:t>App.Config</w:t>
      </w:r>
      <w:proofErr w:type="spellEnd"/>
      <w:r w:rsidR="00C673F7">
        <w:t>’</w:t>
      </w:r>
      <w:r>
        <w:t xml:space="preserve"> file</w:t>
      </w:r>
      <w:r w:rsidR="00C673F7">
        <w:t xml:space="preserve"> </w:t>
      </w:r>
      <w:r w:rsidR="00DE0791">
        <w:t>(</w:t>
      </w:r>
      <w:r w:rsidR="004A7309">
        <w:t>Fig 3</w:t>
      </w:r>
      <w:r w:rsidR="00DE0791">
        <w:t>.0)</w:t>
      </w:r>
      <w:proofErr w:type="gramStart"/>
      <w:r w:rsidR="00C673F7">
        <w:t>,</w:t>
      </w:r>
      <w:r>
        <w:t>check</w:t>
      </w:r>
      <w:proofErr w:type="gramEnd"/>
      <w:r>
        <w:t xml:space="preserve"> whether the key ‘</w:t>
      </w:r>
      <w:proofErr w:type="spellStart"/>
      <w:r w:rsidR="00C738EF">
        <w:rPr>
          <w:rFonts w:ascii="Consolas" w:hAnsi="Consolas" w:cs="Consolas"/>
          <w:color w:val="008000"/>
          <w:sz w:val="19"/>
          <w:szCs w:val="19"/>
        </w:rPr>
        <w:t>genericErrorFolderPath</w:t>
      </w:r>
      <w:proofErr w:type="spellEnd"/>
      <w:r>
        <w:t>’ and key ‘</w:t>
      </w:r>
      <w:proofErr w:type="spellStart"/>
      <w:r w:rsidR="00C738EF">
        <w:rPr>
          <w:rFonts w:ascii="Consolas" w:hAnsi="Consolas" w:cs="Consolas"/>
          <w:color w:val="008000"/>
          <w:sz w:val="19"/>
          <w:szCs w:val="19"/>
        </w:rPr>
        <w:t>genericErrorFolderPathLoomSystem</w:t>
      </w:r>
      <w:proofErr w:type="spellEnd"/>
      <w:r>
        <w:t>’ points to the errors folder of each System having log files when XXXXX is replaced by the system name. (Do not change XXXXX to system name</w:t>
      </w:r>
      <w:r w:rsidR="00321DF3">
        <w:t xml:space="preserve"> as the system name is fetched by Database and replaced by XXXXX</w:t>
      </w:r>
      <w:r>
        <w:t>).</w:t>
      </w:r>
    </w:p>
    <w:p w:rsidR="00C738EF" w:rsidRDefault="00DE0791" w:rsidP="00DE0791">
      <w:pPr>
        <w:ind w:left="360"/>
        <w:jc w:val="center"/>
      </w:pPr>
      <w:r>
        <w:rPr>
          <w:noProof/>
        </w:rPr>
        <w:drawing>
          <wp:inline distT="0" distB="0" distL="0" distR="0">
            <wp:extent cx="5910544" cy="638175"/>
            <wp:effectExtent l="19050" t="0" r="0" b="0"/>
            <wp:docPr id="8" name="Picture 8" descr="C:\Users\psahota\Desktop\ManualDocs\LogAnalysisTool\config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sahota\Desktop\ManualDocs\LogAnalysisTool\configSettings.JPG"/>
                    <pic:cNvPicPr>
                      <a:picLocks noChangeAspect="1" noChangeArrowheads="1"/>
                    </pic:cNvPicPr>
                  </pic:nvPicPr>
                  <pic:blipFill>
                    <a:blip r:embed="rId11" cstate="print"/>
                    <a:srcRect/>
                    <a:stretch>
                      <a:fillRect/>
                    </a:stretch>
                  </pic:blipFill>
                  <pic:spPr bwMode="auto">
                    <a:xfrm>
                      <a:off x="0" y="0"/>
                      <a:ext cx="5943600" cy="641744"/>
                    </a:xfrm>
                    <a:prstGeom prst="rect">
                      <a:avLst/>
                    </a:prstGeom>
                    <a:noFill/>
                    <a:ln w="9525">
                      <a:noFill/>
                      <a:miter lim="800000"/>
                      <a:headEnd/>
                      <a:tailEnd/>
                    </a:ln>
                  </pic:spPr>
                </pic:pic>
              </a:graphicData>
            </a:graphic>
          </wp:inline>
        </w:drawing>
      </w:r>
    </w:p>
    <w:p w:rsidR="00DE0791" w:rsidRDefault="004A7309" w:rsidP="00DE0791">
      <w:pPr>
        <w:ind w:left="360"/>
        <w:jc w:val="center"/>
      </w:pPr>
      <w:r>
        <w:t>Fig 3</w:t>
      </w:r>
      <w:r w:rsidR="00DE0791">
        <w:t>.0</w:t>
      </w:r>
      <w:r w:rsidR="00C54241">
        <w:t xml:space="preserve"> </w:t>
      </w:r>
      <w:proofErr w:type="spellStart"/>
      <w:r w:rsidR="00C54241">
        <w:t>App.Config</w:t>
      </w:r>
      <w:proofErr w:type="spellEnd"/>
      <w:r w:rsidR="00C54241">
        <w:t xml:space="preserve"> (Configurable Settings)</w:t>
      </w:r>
    </w:p>
    <w:p w:rsidR="00C738EF" w:rsidRDefault="00C738EF" w:rsidP="007A32F2">
      <w:pPr>
        <w:ind w:left="360"/>
      </w:pPr>
    </w:p>
    <w:p w:rsidR="003958AC" w:rsidRPr="0023425B" w:rsidRDefault="003958AC" w:rsidP="00210004">
      <w:pPr>
        <w:pStyle w:val="ListParagraph"/>
        <w:numPr>
          <w:ilvl w:val="0"/>
          <w:numId w:val="5"/>
        </w:numPr>
        <w:rPr>
          <w:b/>
        </w:rPr>
      </w:pPr>
      <w:r w:rsidRPr="0023425B">
        <w:rPr>
          <w:b/>
        </w:rPr>
        <w:t>User’s Manual</w:t>
      </w:r>
    </w:p>
    <w:p w:rsidR="00D528D2" w:rsidRDefault="00D528D2" w:rsidP="00D528D2">
      <w:pPr>
        <w:pStyle w:val="ListParagraph"/>
        <w:ind w:left="360"/>
      </w:pPr>
    </w:p>
    <w:p w:rsidR="00D528D2" w:rsidRDefault="005019AD" w:rsidP="00D528D2">
      <w:pPr>
        <w:pStyle w:val="ListParagraph"/>
        <w:ind w:left="360"/>
      </w:pPr>
      <w:r>
        <w:t>3.0.1</w:t>
      </w:r>
      <w:r w:rsidR="006C62B2">
        <w:t xml:space="preserve"> </w:t>
      </w:r>
      <w:r w:rsidR="006C62B2" w:rsidRPr="0023425B">
        <w:rPr>
          <w:b/>
        </w:rPr>
        <w:t>Initial Application DB Check</w:t>
      </w:r>
      <w:r w:rsidR="00D528D2" w:rsidRPr="0023425B">
        <w:rPr>
          <w:b/>
        </w:rPr>
        <w:t>:</w:t>
      </w:r>
      <w:r w:rsidR="00D528D2">
        <w:t xml:space="preserve"> The application starts up by checking and finding the names of all relevant DBs involved in fetching different types of logs into the application by making a connection with the above changed DB Connection String. If the application is unable to do so because of any reason (wrong DB Connection String or No Access to DB Server through the host), the application will let the </w:t>
      </w:r>
      <w:r w:rsidR="006C62B2">
        <w:t>user know about it by</w:t>
      </w:r>
      <w:r w:rsidR="00D528D2">
        <w:t xml:space="preserve"> a pop up </w:t>
      </w:r>
      <w:r w:rsidR="006C62B2">
        <w:t xml:space="preserve">dialog </w:t>
      </w:r>
      <w:r w:rsidR="00D528D2">
        <w:t>with Error Message.</w:t>
      </w:r>
    </w:p>
    <w:p w:rsidR="00D528D2" w:rsidRDefault="00D528D2" w:rsidP="00D528D2">
      <w:pPr>
        <w:pStyle w:val="ListParagraph"/>
        <w:ind w:left="360"/>
      </w:pPr>
    </w:p>
    <w:p w:rsidR="00D528D2" w:rsidRDefault="005019AD" w:rsidP="00D528D2">
      <w:pPr>
        <w:pStyle w:val="ListParagraph"/>
        <w:ind w:left="360"/>
      </w:pPr>
      <w:r>
        <w:t xml:space="preserve">3.0.2 </w:t>
      </w:r>
      <w:r w:rsidRPr="0023425B">
        <w:rPr>
          <w:b/>
        </w:rPr>
        <w:t xml:space="preserve">Home </w:t>
      </w:r>
      <w:r w:rsidR="00CF7637" w:rsidRPr="0023425B">
        <w:rPr>
          <w:b/>
        </w:rPr>
        <w:t>Window</w:t>
      </w:r>
      <w:r w:rsidRPr="0023425B">
        <w:rPr>
          <w:b/>
        </w:rPr>
        <w:t>:</w:t>
      </w:r>
      <w:r>
        <w:t xml:space="preserve"> </w:t>
      </w:r>
      <w:r w:rsidR="00D528D2">
        <w:t xml:space="preserve">If </w:t>
      </w:r>
      <w:r w:rsidR="00731F30">
        <w:t xml:space="preserve">the above mentioned process is </w:t>
      </w:r>
      <w:r>
        <w:t>succes</w:t>
      </w:r>
      <w:r w:rsidR="00CF7637">
        <w:t>s</w:t>
      </w:r>
      <w:r w:rsidR="00731F30">
        <w:t>ful</w:t>
      </w:r>
      <w:r w:rsidR="00CF7637">
        <w:t xml:space="preserve">, User will be able to see the Home Window </w:t>
      </w:r>
      <w:r w:rsidR="004A7309">
        <w:t>which looks like Fig 4</w:t>
      </w:r>
      <w:r w:rsidR="00731F30">
        <w:t xml:space="preserve">.0. </w:t>
      </w:r>
    </w:p>
    <w:p w:rsidR="00731F30" w:rsidRDefault="00731F30" w:rsidP="00D528D2">
      <w:pPr>
        <w:pStyle w:val="ListParagraph"/>
        <w:ind w:left="360"/>
      </w:pPr>
    </w:p>
    <w:p w:rsidR="00731F30" w:rsidRDefault="00731F30" w:rsidP="00731F30">
      <w:pPr>
        <w:pStyle w:val="ListParagraph"/>
        <w:ind w:left="360"/>
        <w:jc w:val="center"/>
      </w:pPr>
      <w:r>
        <w:rPr>
          <w:noProof/>
        </w:rPr>
        <w:lastRenderedPageBreak/>
        <w:drawing>
          <wp:inline distT="0" distB="0" distL="0" distR="0">
            <wp:extent cx="2495550" cy="1684113"/>
            <wp:effectExtent l="19050" t="0" r="0" b="0"/>
            <wp:docPr id="9" name="Picture 9" descr="C:\Users\psahota\Desktop\ManualDocs\LogAnalysisTool\Hom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sahota\Desktop\ManualDocs\LogAnalysisTool\HomeForm.JPG"/>
                    <pic:cNvPicPr>
                      <a:picLocks noChangeAspect="1" noChangeArrowheads="1"/>
                    </pic:cNvPicPr>
                  </pic:nvPicPr>
                  <pic:blipFill>
                    <a:blip r:embed="rId12" cstate="print"/>
                    <a:srcRect/>
                    <a:stretch>
                      <a:fillRect/>
                    </a:stretch>
                  </pic:blipFill>
                  <pic:spPr bwMode="auto">
                    <a:xfrm>
                      <a:off x="0" y="0"/>
                      <a:ext cx="2497272" cy="1685275"/>
                    </a:xfrm>
                    <a:prstGeom prst="rect">
                      <a:avLst/>
                    </a:prstGeom>
                    <a:noFill/>
                    <a:ln w="9525">
                      <a:noFill/>
                      <a:miter lim="800000"/>
                      <a:headEnd/>
                      <a:tailEnd/>
                    </a:ln>
                  </pic:spPr>
                </pic:pic>
              </a:graphicData>
            </a:graphic>
          </wp:inline>
        </w:drawing>
      </w:r>
    </w:p>
    <w:p w:rsidR="00731F30" w:rsidRDefault="004A7309" w:rsidP="00731F30">
      <w:pPr>
        <w:pStyle w:val="ListParagraph"/>
        <w:ind w:left="360"/>
        <w:jc w:val="center"/>
      </w:pPr>
      <w:r>
        <w:t>Fig 4</w:t>
      </w:r>
      <w:r w:rsidR="00731F30">
        <w:t>.0(a)</w:t>
      </w:r>
      <w:r w:rsidR="00C54241">
        <w:t xml:space="preserve"> Home</w:t>
      </w:r>
      <w:r w:rsidR="005411A6">
        <w:t xml:space="preserve"> Window </w:t>
      </w:r>
      <w:r w:rsidR="00C54241">
        <w:t>(Extract by Work Order Number)</w:t>
      </w:r>
    </w:p>
    <w:p w:rsidR="00F7491A" w:rsidRDefault="00F7491A" w:rsidP="00731F30">
      <w:pPr>
        <w:pStyle w:val="ListParagraph"/>
        <w:ind w:left="360"/>
        <w:jc w:val="center"/>
      </w:pPr>
      <w:r>
        <w:rPr>
          <w:noProof/>
        </w:rPr>
        <w:drawing>
          <wp:inline distT="0" distB="0" distL="0" distR="0">
            <wp:extent cx="2352675" cy="1581306"/>
            <wp:effectExtent l="19050" t="0" r="9525" b="0"/>
            <wp:docPr id="10" name="Picture 10" descr="C:\Users\psahota\Desktop\ManualDocs\LogAnalysisTool\HomeForm - Date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sahota\Desktop\ManualDocs\LogAnalysisTool\HomeForm - DateRange.JPG"/>
                    <pic:cNvPicPr>
                      <a:picLocks noChangeAspect="1" noChangeArrowheads="1"/>
                    </pic:cNvPicPr>
                  </pic:nvPicPr>
                  <pic:blipFill>
                    <a:blip r:embed="rId13" cstate="print"/>
                    <a:srcRect/>
                    <a:stretch>
                      <a:fillRect/>
                    </a:stretch>
                  </pic:blipFill>
                  <pic:spPr bwMode="auto">
                    <a:xfrm>
                      <a:off x="0" y="0"/>
                      <a:ext cx="2354389" cy="1582458"/>
                    </a:xfrm>
                    <a:prstGeom prst="rect">
                      <a:avLst/>
                    </a:prstGeom>
                    <a:noFill/>
                    <a:ln w="9525">
                      <a:noFill/>
                      <a:miter lim="800000"/>
                      <a:headEnd/>
                      <a:tailEnd/>
                    </a:ln>
                  </pic:spPr>
                </pic:pic>
              </a:graphicData>
            </a:graphic>
          </wp:inline>
        </w:drawing>
      </w:r>
    </w:p>
    <w:p w:rsidR="00F7491A" w:rsidRDefault="004A7309" w:rsidP="00731F30">
      <w:pPr>
        <w:pStyle w:val="ListParagraph"/>
        <w:ind w:left="360"/>
        <w:jc w:val="center"/>
      </w:pPr>
      <w:r>
        <w:t>Fig 4</w:t>
      </w:r>
      <w:r w:rsidR="00F7491A">
        <w:t>.0(b)</w:t>
      </w:r>
      <w:r w:rsidR="00C54241">
        <w:t xml:space="preserve"> Home</w:t>
      </w:r>
      <w:r w:rsidR="005411A6">
        <w:t xml:space="preserve"> Window </w:t>
      </w:r>
      <w:r w:rsidR="00C54241">
        <w:t>(Extract by Date Range)</w:t>
      </w:r>
    </w:p>
    <w:p w:rsidR="00FE725C" w:rsidRDefault="00FE725C" w:rsidP="00731F30">
      <w:pPr>
        <w:pStyle w:val="ListParagraph"/>
        <w:ind w:left="360"/>
        <w:jc w:val="center"/>
      </w:pPr>
    </w:p>
    <w:p w:rsidR="00731F30" w:rsidRDefault="00731F30" w:rsidP="00731F30">
      <w:pPr>
        <w:pStyle w:val="ListParagraph"/>
        <w:ind w:left="360"/>
      </w:pPr>
      <w:r>
        <w:t xml:space="preserve">Home Window has two tabs to begin with, one can be used to search a Work Order by its Work Order Number </w:t>
      </w:r>
      <w:r w:rsidR="000758DD">
        <w:t>or to detect the latest Crash or latest Logs written to all the logs</w:t>
      </w:r>
      <w:r w:rsidR="004A7309">
        <w:t xml:space="preserve"> Fig 4</w:t>
      </w:r>
      <w:r w:rsidR="009B488E">
        <w:t>.0(a)</w:t>
      </w:r>
      <w:r w:rsidR="000758DD">
        <w:t xml:space="preserve">, </w:t>
      </w:r>
      <w:r>
        <w:t>and the other one can be use</w:t>
      </w:r>
      <w:r w:rsidR="000758DD">
        <w:t xml:space="preserve">d to extract all </w:t>
      </w:r>
      <w:r>
        <w:t>Work Orders proc</w:t>
      </w:r>
      <w:r w:rsidR="000758DD">
        <w:t>essed b</w:t>
      </w:r>
      <w:r w:rsidR="004A7309">
        <w:t>etween two given times Fig 4</w:t>
      </w:r>
      <w:r w:rsidR="000758DD">
        <w:t>.0(b)</w:t>
      </w:r>
      <w:r>
        <w:t>.</w:t>
      </w:r>
    </w:p>
    <w:p w:rsidR="00944C51" w:rsidRDefault="00944C51" w:rsidP="00731F30">
      <w:pPr>
        <w:pStyle w:val="ListParagraph"/>
        <w:ind w:left="360"/>
      </w:pPr>
    </w:p>
    <w:p w:rsidR="00944C51" w:rsidRDefault="00944C51" w:rsidP="00731F30">
      <w:pPr>
        <w:pStyle w:val="ListParagraph"/>
        <w:ind w:left="360"/>
      </w:pPr>
      <w:r>
        <w:t xml:space="preserve">3.0.3 </w:t>
      </w:r>
      <w:r w:rsidRPr="0023425B">
        <w:rPr>
          <w:b/>
        </w:rPr>
        <w:t xml:space="preserve">Extracting </w:t>
      </w:r>
      <w:r w:rsidR="00C673F7" w:rsidRPr="0023425B">
        <w:rPr>
          <w:b/>
        </w:rPr>
        <w:t xml:space="preserve">Work Orders </w:t>
      </w:r>
      <w:r w:rsidRPr="0023425B">
        <w:rPr>
          <w:b/>
        </w:rPr>
        <w:t>by Date Range:</w:t>
      </w:r>
      <w:r>
        <w:t xml:space="preserve"> If the user selects to extract Work Orders by Date Range, a work orders range Display Dialog</w:t>
      </w:r>
      <w:r w:rsidR="00821ADD">
        <w:t xml:space="preserve"> </w:t>
      </w:r>
      <w:r>
        <w:t>(</w:t>
      </w:r>
      <w:r w:rsidR="004A7309">
        <w:t>Fig 5</w:t>
      </w:r>
      <w:r>
        <w:t>.0) pops up which lists all the Work Orders which were processes by the system in the time interval input by user. User can select any Work Orde</w:t>
      </w:r>
      <w:r w:rsidR="00C673F7">
        <w:t>r and click on Watch to see System Specific L</w:t>
      </w:r>
      <w:r>
        <w:t>ogs of that particular Work Order.</w:t>
      </w:r>
    </w:p>
    <w:p w:rsidR="00C673F7" w:rsidRDefault="00C673F7" w:rsidP="00731F30">
      <w:pPr>
        <w:pStyle w:val="ListParagraph"/>
        <w:ind w:left="360"/>
      </w:pPr>
    </w:p>
    <w:p w:rsidR="00C673F7" w:rsidRDefault="00C673F7" w:rsidP="00C673F7">
      <w:pPr>
        <w:pStyle w:val="ListParagraph"/>
        <w:ind w:left="360"/>
        <w:jc w:val="center"/>
      </w:pPr>
      <w:r>
        <w:rPr>
          <w:noProof/>
        </w:rPr>
        <w:drawing>
          <wp:inline distT="0" distB="0" distL="0" distR="0">
            <wp:extent cx="2731418" cy="2305050"/>
            <wp:effectExtent l="19050" t="0" r="0" b="0"/>
            <wp:docPr id="11" name="Picture 11" descr="C:\Users\psahota\Desktop\ManualDocs\LogAnalysisTool\WorkOrdersInDate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sahota\Desktop\ManualDocs\LogAnalysisTool\WorkOrdersInDateRange.JPG"/>
                    <pic:cNvPicPr>
                      <a:picLocks noChangeAspect="1" noChangeArrowheads="1"/>
                    </pic:cNvPicPr>
                  </pic:nvPicPr>
                  <pic:blipFill>
                    <a:blip r:embed="rId14" cstate="print"/>
                    <a:srcRect/>
                    <a:stretch>
                      <a:fillRect/>
                    </a:stretch>
                  </pic:blipFill>
                  <pic:spPr bwMode="auto">
                    <a:xfrm>
                      <a:off x="0" y="0"/>
                      <a:ext cx="2731418" cy="2305050"/>
                    </a:xfrm>
                    <a:prstGeom prst="rect">
                      <a:avLst/>
                    </a:prstGeom>
                    <a:noFill/>
                    <a:ln w="9525">
                      <a:noFill/>
                      <a:miter lim="800000"/>
                      <a:headEnd/>
                      <a:tailEnd/>
                    </a:ln>
                  </pic:spPr>
                </pic:pic>
              </a:graphicData>
            </a:graphic>
          </wp:inline>
        </w:drawing>
      </w:r>
    </w:p>
    <w:p w:rsidR="00C673F7" w:rsidRDefault="004A7309" w:rsidP="00C673F7">
      <w:pPr>
        <w:pStyle w:val="ListParagraph"/>
        <w:ind w:left="360"/>
        <w:jc w:val="center"/>
      </w:pPr>
      <w:r>
        <w:t>Fig 5</w:t>
      </w:r>
      <w:r w:rsidR="00C673F7">
        <w:t>.0</w:t>
      </w:r>
      <w:r w:rsidR="005411A6">
        <w:t xml:space="preserve"> Work Orders in Range Display</w:t>
      </w:r>
    </w:p>
    <w:p w:rsidR="00821ADD" w:rsidRDefault="00821ADD" w:rsidP="00C673F7">
      <w:pPr>
        <w:pStyle w:val="ListParagraph"/>
        <w:ind w:left="360"/>
        <w:jc w:val="center"/>
      </w:pPr>
    </w:p>
    <w:p w:rsidR="00821ADD" w:rsidRDefault="00821ADD" w:rsidP="00C673F7">
      <w:pPr>
        <w:pStyle w:val="ListParagraph"/>
        <w:ind w:left="360"/>
        <w:jc w:val="center"/>
      </w:pPr>
    </w:p>
    <w:p w:rsidR="00C673F7" w:rsidRDefault="00C673F7" w:rsidP="00C673F7">
      <w:pPr>
        <w:pStyle w:val="ListParagraph"/>
        <w:ind w:left="360"/>
      </w:pPr>
      <w:r>
        <w:t xml:space="preserve">3.0.4 </w:t>
      </w:r>
      <w:r w:rsidRPr="0023425B">
        <w:rPr>
          <w:b/>
        </w:rPr>
        <w:t>System Specific Logs Display Window:</w:t>
      </w:r>
      <w:r>
        <w:t xml:space="preserve">  </w:t>
      </w:r>
      <w:r w:rsidR="00821ADD">
        <w:t>This log window shows all types of logs for a particular Work Order inside a particular PC (</w:t>
      </w:r>
      <w:proofErr w:type="spellStart"/>
      <w:r w:rsidR="00821ADD">
        <w:t>Eg</w:t>
      </w:r>
      <w:proofErr w:type="spellEnd"/>
      <w:r w:rsidR="00821ADD">
        <w:t xml:space="preserve">. </w:t>
      </w:r>
      <w:proofErr w:type="spellStart"/>
      <w:proofErr w:type="gramStart"/>
      <w:r w:rsidR="00821ADD">
        <w:t>FrontEnd</w:t>
      </w:r>
      <w:proofErr w:type="spellEnd"/>
      <w:r w:rsidR="00821ADD">
        <w:t>, CS1M1, CS2M2</w:t>
      </w:r>
      <w:r w:rsidR="001C7C15">
        <w:t xml:space="preserve"> (</w:t>
      </w:r>
      <w:r w:rsidR="004A7309">
        <w:t>Fig 6</w:t>
      </w:r>
      <w:r w:rsidR="001C7C15">
        <w:t>.0)</w:t>
      </w:r>
      <w:r w:rsidR="00821ADD">
        <w:t>).</w:t>
      </w:r>
      <w:proofErr w:type="gramEnd"/>
      <w:r w:rsidR="00821ADD">
        <w:t xml:space="preserve"> This window offers multiple tools which can be used to </w:t>
      </w:r>
      <w:proofErr w:type="spellStart"/>
      <w:r w:rsidR="00821ADD">
        <w:t>analyse</w:t>
      </w:r>
      <w:proofErr w:type="spellEnd"/>
      <w:r w:rsidR="00821ADD">
        <w:t xml:space="preserve"> logs, these tools can be found inside the ‘Tools’ menu item on the menu strip on top of the Window (</w:t>
      </w:r>
      <w:r w:rsidR="004A7309">
        <w:t>Fig 7</w:t>
      </w:r>
      <w:r w:rsidR="00821ADD">
        <w:t>.0).</w:t>
      </w:r>
    </w:p>
    <w:p w:rsidR="001975EA" w:rsidRDefault="001975EA" w:rsidP="001975EA">
      <w:pPr>
        <w:pStyle w:val="ListParagraph"/>
        <w:ind w:left="360"/>
        <w:jc w:val="center"/>
      </w:pPr>
      <w:r>
        <w:rPr>
          <w:noProof/>
        </w:rPr>
        <w:drawing>
          <wp:inline distT="0" distB="0" distL="0" distR="0">
            <wp:extent cx="4076700" cy="3281953"/>
            <wp:effectExtent l="19050" t="0" r="0" b="0"/>
            <wp:docPr id="13" name="Picture 13" descr="C:\Users\psahota\Desktop\ManualDocs\LogAnalysisTool\SystemSpecificLogs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sahota\Desktop\ManualDocs\LogAnalysisTool\SystemSpecificLogsScreen.JPG"/>
                    <pic:cNvPicPr>
                      <a:picLocks noChangeAspect="1" noChangeArrowheads="1"/>
                    </pic:cNvPicPr>
                  </pic:nvPicPr>
                  <pic:blipFill>
                    <a:blip r:embed="rId15" cstate="print"/>
                    <a:srcRect/>
                    <a:stretch>
                      <a:fillRect/>
                    </a:stretch>
                  </pic:blipFill>
                  <pic:spPr bwMode="auto">
                    <a:xfrm>
                      <a:off x="0" y="0"/>
                      <a:ext cx="4079559" cy="3284254"/>
                    </a:xfrm>
                    <a:prstGeom prst="rect">
                      <a:avLst/>
                    </a:prstGeom>
                    <a:noFill/>
                    <a:ln w="9525">
                      <a:noFill/>
                      <a:miter lim="800000"/>
                      <a:headEnd/>
                      <a:tailEnd/>
                    </a:ln>
                  </pic:spPr>
                </pic:pic>
              </a:graphicData>
            </a:graphic>
          </wp:inline>
        </w:drawing>
      </w:r>
    </w:p>
    <w:p w:rsidR="001975EA" w:rsidRDefault="004A7309" w:rsidP="001975EA">
      <w:pPr>
        <w:pStyle w:val="ListParagraph"/>
        <w:ind w:left="360"/>
        <w:jc w:val="center"/>
      </w:pPr>
      <w:r>
        <w:t>Fig 6</w:t>
      </w:r>
      <w:r w:rsidR="001975EA">
        <w:t>.0</w:t>
      </w:r>
      <w:r w:rsidR="005411A6">
        <w:t xml:space="preserve"> System Specific Logs Display</w:t>
      </w:r>
    </w:p>
    <w:p w:rsidR="001975EA" w:rsidRDefault="001975EA" w:rsidP="001975EA">
      <w:pPr>
        <w:pStyle w:val="ListParagraph"/>
        <w:ind w:left="360"/>
        <w:jc w:val="center"/>
      </w:pPr>
    </w:p>
    <w:p w:rsidR="00821ADD" w:rsidRDefault="00821ADD" w:rsidP="00821ADD">
      <w:pPr>
        <w:pStyle w:val="ListParagraph"/>
        <w:ind w:left="360"/>
        <w:jc w:val="center"/>
      </w:pPr>
      <w:r>
        <w:rPr>
          <w:noProof/>
        </w:rPr>
        <w:drawing>
          <wp:inline distT="0" distB="0" distL="0" distR="0">
            <wp:extent cx="1485900" cy="2203231"/>
            <wp:effectExtent l="19050" t="0" r="0" b="0"/>
            <wp:docPr id="12" name="Picture 12" descr="C:\Users\psahota\Desktop\ManualDocs\LogAnalysisTool\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sahota\Desktop\ManualDocs\LogAnalysisTool\Tools.jpg"/>
                    <pic:cNvPicPr>
                      <a:picLocks noChangeAspect="1" noChangeArrowheads="1"/>
                    </pic:cNvPicPr>
                  </pic:nvPicPr>
                  <pic:blipFill>
                    <a:blip r:embed="rId16" cstate="print"/>
                    <a:srcRect/>
                    <a:stretch>
                      <a:fillRect/>
                    </a:stretch>
                  </pic:blipFill>
                  <pic:spPr bwMode="auto">
                    <a:xfrm>
                      <a:off x="0" y="0"/>
                      <a:ext cx="1485900" cy="2203231"/>
                    </a:xfrm>
                    <a:prstGeom prst="rect">
                      <a:avLst/>
                    </a:prstGeom>
                    <a:noFill/>
                    <a:ln w="9525">
                      <a:noFill/>
                      <a:miter lim="800000"/>
                      <a:headEnd/>
                      <a:tailEnd/>
                    </a:ln>
                  </pic:spPr>
                </pic:pic>
              </a:graphicData>
            </a:graphic>
          </wp:inline>
        </w:drawing>
      </w:r>
    </w:p>
    <w:p w:rsidR="00821ADD" w:rsidRDefault="004A7309" w:rsidP="00821ADD">
      <w:pPr>
        <w:pStyle w:val="ListParagraph"/>
        <w:ind w:left="360"/>
        <w:jc w:val="center"/>
      </w:pPr>
      <w:r>
        <w:t>Fig 7</w:t>
      </w:r>
      <w:r w:rsidR="00821ADD">
        <w:t>.0</w:t>
      </w:r>
      <w:r w:rsidR="005411A6">
        <w:t xml:space="preserve"> Tools Menu Item</w:t>
      </w:r>
    </w:p>
    <w:p w:rsidR="00FE725C" w:rsidRDefault="00FE725C" w:rsidP="00821ADD">
      <w:pPr>
        <w:pStyle w:val="ListParagraph"/>
        <w:ind w:left="360"/>
        <w:jc w:val="center"/>
      </w:pPr>
    </w:p>
    <w:p w:rsidR="00821ADD" w:rsidRDefault="001C7C15" w:rsidP="00821ADD">
      <w:pPr>
        <w:pStyle w:val="ListParagraph"/>
        <w:ind w:left="360"/>
      </w:pPr>
      <w:r>
        <w:t>Tools inside the tools Menu Item are explained as follows:</w:t>
      </w:r>
    </w:p>
    <w:p w:rsidR="005411A6" w:rsidRDefault="005411A6" w:rsidP="00821ADD">
      <w:pPr>
        <w:pStyle w:val="ListParagraph"/>
        <w:ind w:left="360"/>
      </w:pPr>
    </w:p>
    <w:p w:rsidR="001C7C15" w:rsidRDefault="001C7C15" w:rsidP="001C7C15">
      <w:pPr>
        <w:pStyle w:val="ListParagraph"/>
      </w:pPr>
      <w:r>
        <w:lastRenderedPageBreak/>
        <w:t xml:space="preserve">3.0.4.1 </w:t>
      </w:r>
      <w:r w:rsidRPr="0023425B">
        <w:rPr>
          <w:b/>
        </w:rPr>
        <w:t>Search Text Tool:</w:t>
      </w:r>
      <w:r>
        <w:t xml:space="preserve"> </w:t>
      </w:r>
      <w:r w:rsidR="0064247C">
        <w:t>(</w:t>
      </w:r>
      <w:r w:rsidR="004A7309">
        <w:t>Fig 8</w:t>
      </w:r>
      <w:r w:rsidR="0064247C">
        <w:t>.0</w:t>
      </w:r>
      <w:proofErr w:type="gramStart"/>
      <w:r w:rsidR="0064247C">
        <w:t>)</w:t>
      </w:r>
      <w:r>
        <w:t>Search</w:t>
      </w:r>
      <w:proofErr w:type="gramEnd"/>
      <w:r>
        <w:t xml:space="preserve"> Text can be used to search text keywords inside each log file fetched by the application.</w:t>
      </w:r>
    </w:p>
    <w:p w:rsidR="006C0DD7" w:rsidRDefault="006C0DD7" w:rsidP="006C0DD7">
      <w:pPr>
        <w:pStyle w:val="ListParagraph"/>
        <w:jc w:val="center"/>
      </w:pPr>
      <w:r>
        <w:rPr>
          <w:noProof/>
        </w:rPr>
        <w:drawing>
          <wp:inline distT="0" distB="0" distL="0" distR="0">
            <wp:extent cx="2590800" cy="2321881"/>
            <wp:effectExtent l="19050" t="0" r="0" b="0"/>
            <wp:docPr id="14" name="Picture 14" descr="C:\Users\psahota\Desktop\ManualDocs\LogAnalysisTool\find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sahota\Desktop\ManualDocs\LogAnalysisTool\findtext.jpg"/>
                    <pic:cNvPicPr>
                      <a:picLocks noChangeAspect="1" noChangeArrowheads="1"/>
                    </pic:cNvPicPr>
                  </pic:nvPicPr>
                  <pic:blipFill>
                    <a:blip r:embed="rId17" cstate="print"/>
                    <a:srcRect/>
                    <a:stretch>
                      <a:fillRect/>
                    </a:stretch>
                  </pic:blipFill>
                  <pic:spPr bwMode="auto">
                    <a:xfrm>
                      <a:off x="0" y="0"/>
                      <a:ext cx="2600492" cy="2330567"/>
                    </a:xfrm>
                    <a:prstGeom prst="rect">
                      <a:avLst/>
                    </a:prstGeom>
                    <a:noFill/>
                    <a:ln w="9525">
                      <a:noFill/>
                      <a:miter lim="800000"/>
                      <a:headEnd/>
                      <a:tailEnd/>
                    </a:ln>
                  </pic:spPr>
                </pic:pic>
              </a:graphicData>
            </a:graphic>
          </wp:inline>
        </w:drawing>
      </w:r>
    </w:p>
    <w:p w:rsidR="006C0DD7" w:rsidRDefault="004A7309" w:rsidP="006C0DD7">
      <w:pPr>
        <w:pStyle w:val="ListParagraph"/>
        <w:jc w:val="center"/>
      </w:pPr>
      <w:r>
        <w:t>Fig 8</w:t>
      </w:r>
      <w:r w:rsidR="006C0DD7">
        <w:t>.0</w:t>
      </w:r>
      <w:r w:rsidR="005411A6">
        <w:t xml:space="preserve"> Find Text Dialog</w:t>
      </w:r>
    </w:p>
    <w:p w:rsidR="006C0DD7" w:rsidRDefault="006C0DD7" w:rsidP="006C0DD7">
      <w:pPr>
        <w:pStyle w:val="ListParagraph"/>
        <w:jc w:val="center"/>
      </w:pPr>
    </w:p>
    <w:p w:rsidR="001C7C15" w:rsidRDefault="001C7C15" w:rsidP="005411A6">
      <w:pPr>
        <w:pStyle w:val="ListParagraph"/>
      </w:pPr>
      <w:r>
        <w:t>3.0.4.2</w:t>
      </w:r>
      <w:r w:rsidRPr="0023425B">
        <w:rPr>
          <w:b/>
        </w:rPr>
        <w:t xml:space="preserve"> Read Master Meters Tool:</w:t>
      </w:r>
      <w:r>
        <w:t xml:space="preserve"> This tool </w:t>
      </w:r>
      <w:r w:rsidR="006C0DD7">
        <w:t>(</w:t>
      </w:r>
      <w:r w:rsidR="004A7309">
        <w:t>Fig 9</w:t>
      </w:r>
      <w:r w:rsidR="006C0DD7">
        <w:t xml:space="preserve">.0) </w:t>
      </w:r>
      <w:r>
        <w:t xml:space="preserve">can help discover the Master Meter Readings sent by each </w:t>
      </w:r>
      <w:r w:rsidR="006C0DD7">
        <w:t>Master to Front End. This tool item will only get enabled when you are viewing logs of Front</w:t>
      </w:r>
      <w:r w:rsidR="00D14832">
        <w:t xml:space="preserve"> </w:t>
      </w:r>
      <w:r w:rsidR="006C0DD7">
        <w:t>End System on the Window (System Type can be selected by changing System Type Settings on top right Corner of System Specific Logs Window).</w:t>
      </w:r>
    </w:p>
    <w:p w:rsidR="003B6803" w:rsidRDefault="003B6803" w:rsidP="001C7C15">
      <w:pPr>
        <w:pStyle w:val="ListParagraph"/>
        <w:ind w:left="360" w:firstLine="360"/>
      </w:pPr>
    </w:p>
    <w:p w:rsidR="003B6803" w:rsidRDefault="003B6803" w:rsidP="003B6803">
      <w:pPr>
        <w:pStyle w:val="ListParagraph"/>
        <w:ind w:left="360" w:firstLine="360"/>
        <w:jc w:val="center"/>
      </w:pPr>
      <w:r>
        <w:rPr>
          <w:noProof/>
        </w:rPr>
        <w:drawing>
          <wp:inline distT="0" distB="0" distL="0" distR="0">
            <wp:extent cx="2486025" cy="3124459"/>
            <wp:effectExtent l="19050" t="0" r="9525" b="0"/>
            <wp:docPr id="15" name="Picture 15" descr="C:\Users\psahota\Desktop\ManualDocs\LogAnalysisTool\readmasterme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sahota\Desktop\ManualDocs\LogAnalysisTool\readmastermeters.JPG"/>
                    <pic:cNvPicPr>
                      <a:picLocks noChangeAspect="1" noChangeArrowheads="1"/>
                    </pic:cNvPicPr>
                  </pic:nvPicPr>
                  <pic:blipFill>
                    <a:blip r:embed="rId18" cstate="print"/>
                    <a:srcRect/>
                    <a:stretch>
                      <a:fillRect/>
                    </a:stretch>
                  </pic:blipFill>
                  <pic:spPr bwMode="auto">
                    <a:xfrm>
                      <a:off x="0" y="0"/>
                      <a:ext cx="2486025" cy="3124459"/>
                    </a:xfrm>
                    <a:prstGeom prst="rect">
                      <a:avLst/>
                    </a:prstGeom>
                    <a:noFill/>
                    <a:ln w="9525">
                      <a:noFill/>
                      <a:miter lim="800000"/>
                      <a:headEnd/>
                      <a:tailEnd/>
                    </a:ln>
                  </pic:spPr>
                </pic:pic>
              </a:graphicData>
            </a:graphic>
          </wp:inline>
        </w:drawing>
      </w:r>
    </w:p>
    <w:p w:rsidR="003B6803" w:rsidRDefault="004A7309" w:rsidP="003B6803">
      <w:pPr>
        <w:pStyle w:val="ListParagraph"/>
        <w:ind w:left="360" w:firstLine="360"/>
        <w:jc w:val="center"/>
      </w:pPr>
      <w:r>
        <w:t>Fig 9</w:t>
      </w:r>
      <w:r w:rsidR="003B6803">
        <w:t>.0</w:t>
      </w:r>
      <w:r w:rsidR="005411A6">
        <w:t xml:space="preserve"> Read Master Meters</w:t>
      </w:r>
    </w:p>
    <w:p w:rsidR="005411A6" w:rsidRDefault="005411A6" w:rsidP="003B6803">
      <w:pPr>
        <w:pStyle w:val="ListParagraph"/>
        <w:ind w:left="360" w:firstLine="360"/>
        <w:jc w:val="center"/>
      </w:pPr>
    </w:p>
    <w:p w:rsidR="005411A6" w:rsidRDefault="005411A6" w:rsidP="005411A6">
      <w:pPr>
        <w:pStyle w:val="ListParagraph"/>
      </w:pPr>
      <w:r>
        <w:t>3.0.4.</w:t>
      </w:r>
      <w:r w:rsidRPr="0023425B">
        <w:t>3</w:t>
      </w:r>
      <w:r w:rsidRPr="0023425B">
        <w:rPr>
          <w:b/>
        </w:rPr>
        <w:t xml:space="preserve"> Auto Scroll </w:t>
      </w:r>
      <w:proofErr w:type="gramStart"/>
      <w:r w:rsidRPr="0023425B">
        <w:rPr>
          <w:b/>
        </w:rPr>
        <w:t>To</w:t>
      </w:r>
      <w:proofErr w:type="gramEnd"/>
      <w:r w:rsidRPr="0023425B">
        <w:rPr>
          <w:b/>
        </w:rPr>
        <w:t xml:space="preserve"> Bottom Tool:</w:t>
      </w:r>
      <w:r>
        <w:t xml:space="preserve"> This tool scrolls each log to the bottom (last line fetched for that particular work Order).</w:t>
      </w:r>
    </w:p>
    <w:p w:rsidR="005411A6" w:rsidRDefault="005411A6" w:rsidP="005411A6">
      <w:pPr>
        <w:pStyle w:val="ListParagraph"/>
      </w:pPr>
    </w:p>
    <w:p w:rsidR="005411A6" w:rsidRDefault="005411A6" w:rsidP="005411A6">
      <w:pPr>
        <w:pStyle w:val="ListParagraph"/>
      </w:pPr>
      <w:r>
        <w:lastRenderedPageBreak/>
        <w:t>3.0.4.4 Show Transitions Tool: This tool takes into Account the Next and Previous Work Order and hence displays logs for three consecutive Work Orders inside the Logs Display Area.</w:t>
      </w:r>
    </w:p>
    <w:p w:rsidR="005411A6" w:rsidRDefault="005411A6" w:rsidP="005411A6">
      <w:pPr>
        <w:pStyle w:val="ListParagraph"/>
      </w:pPr>
    </w:p>
    <w:p w:rsidR="005411A6" w:rsidRDefault="005411A6" w:rsidP="005411A6">
      <w:pPr>
        <w:pStyle w:val="ListParagraph"/>
      </w:pPr>
      <w:r>
        <w:t xml:space="preserve">3.0.4.5 </w:t>
      </w:r>
      <w:r w:rsidRPr="0023425B">
        <w:rPr>
          <w:b/>
        </w:rPr>
        <w:t>Sync Logs Tool:</w:t>
      </w:r>
      <w:r>
        <w:t xml:space="preserve"> This tool helps in synchronizing the logs with time and provides a common scroll bar in the form of a track bar to scroll through logs with respect to </w:t>
      </w:r>
      <w:proofErr w:type="gramStart"/>
      <w:r>
        <w:t>time(</w:t>
      </w:r>
      <w:proofErr w:type="gramEnd"/>
      <w:r w:rsidR="004A7309">
        <w:t>Fig 10</w:t>
      </w:r>
      <w:r>
        <w:t>.0). But if it fails to read the system ticks in any of the files it shifts sync Configuration to Old build and pops up a message box</w:t>
      </w:r>
      <w:r w:rsidR="0023425B">
        <w:t xml:space="preserve"> </w:t>
      </w:r>
      <w:r>
        <w:t>(</w:t>
      </w:r>
      <w:r w:rsidR="004A7309">
        <w:t>Fig 11</w:t>
      </w:r>
      <w:r>
        <w:t>.0) to inform User about this shift.</w:t>
      </w:r>
    </w:p>
    <w:p w:rsidR="00020260" w:rsidRDefault="00020260" w:rsidP="005411A6">
      <w:pPr>
        <w:pStyle w:val="ListParagraph"/>
      </w:pPr>
    </w:p>
    <w:p w:rsidR="00020260" w:rsidRDefault="00020260" w:rsidP="00020260">
      <w:pPr>
        <w:pStyle w:val="ListParagraph"/>
        <w:jc w:val="center"/>
      </w:pPr>
      <w:r>
        <w:rPr>
          <w:noProof/>
        </w:rPr>
        <w:drawing>
          <wp:inline distT="0" distB="0" distL="0" distR="0">
            <wp:extent cx="3981450" cy="3184530"/>
            <wp:effectExtent l="19050" t="0" r="0" b="0"/>
            <wp:docPr id="16" name="Picture 16" descr="C:\Users\psahota\Desktop\ManualDocs\LogAnalysisTool\synced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sahota\Desktop\ManualDocs\LogAnalysisTool\syncedlogs.JPG"/>
                    <pic:cNvPicPr>
                      <a:picLocks noChangeAspect="1" noChangeArrowheads="1"/>
                    </pic:cNvPicPr>
                  </pic:nvPicPr>
                  <pic:blipFill>
                    <a:blip r:embed="rId19" cstate="print"/>
                    <a:srcRect/>
                    <a:stretch>
                      <a:fillRect/>
                    </a:stretch>
                  </pic:blipFill>
                  <pic:spPr bwMode="auto">
                    <a:xfrm>
                      <a:off x="0" y="0"/>
                      <a:ext cx="3982258" cy="3185177"/>
                    </a:xfrm>
                    <a:prstGeom prst="rect">
                      <a:avLst/>
                    </a:prstGeom>
                    <a:noFill/>
                    <a:ln w="9525">
                      <a:noFill/>
                      <a:miter lim="800000"/>
                      <a:headEnd/>
                      <a:tailEnd/>
                    </a:ln>
                  </pic:spPr>
                </pic:pic>
              </a:graphicData>
            </a:graphic>
          </wp:inline>
        </w:drawing>
      </w:r>
    </w:p>
    <w:p w:rsidR="00020260" w:rsidRDefault="004A7309" w:rsidP="00020260">
      <w:pPr>
        <w:pStyle w:val="ListParagraph"/>
        <w:jc w:val="center"/>
      </w:pPr>
      <w:r>
        <w:t>Fig 10</w:t>
      </w:r>
      <w:r w:rsidR="00020260">
        <w:t>.0 Synchronized Logs</w:t>
      </w:r>
    </w:p>
    <w:p w:rsidR="00020260" w:rsidRDefault="00020260" w:rsidP="00020260">
      <w:pPr>
        <w:pStyle w:val="ListParagraph"/>
        <w:jc w:val="center"/>
      </w:pPr>
    </w:p>
    <w:p w:rsidR="00020260" w:rsidRDefault="00020260" w:rsidP="00020260">
      <w:pPr>
        <w:pStyle w:val="ListParagraph"/>
        <w:jc w:val="center"/>
      </w:pPr>
      <w:r>
        <w:rPr>
          <w:noProof/>
        </w:rPr>
        <w:drawing>
          <wp:inline distT="0" distB="0" distL="0" distR="0">
            <wp:extent cx="3209925" cy="1878536"/>
            <wp:effectExtent l="19050" t="0" r="9525" b="0"/>
            <wp:docPr id="17" name="Picture 17" descr="C:\Users\psahota\Desktop\ManualDocs\LogAnalysisTool\oldbuild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sahota\Desktop\ManualDocs\LogAnalysisTool\oldbuilddetected.JPG"/>
                    <pic:cNvPicPr>
                      <a:picLocks noChangeAspect="1" noChangeArrowheads="1"/>
                    </pic:cNvPicPr>
                  </pic:nvPicPr>
                  <pic:blipFill>
                    <a:blip r:embed="rId20" cstate="print"/>
                    <a:srcRect/>
                    <a:stretch>
                      <a:fillRect/>
                    </a:stretch>
                  </pic:blipFill>
                  <pic:spPr bwMode="auto">
                    <a:xfrm>
                      <a:off x="0" y="0"/>
                      <a:ext cx="3211524" cy="1879472"/>
                    </a:xfrm>
                    <a:prstGeom prst="rect">
                      <a:avLst/>
                    </a:prstGeom>
                    <a:noFill/>
                    <a:ln w="9525">
                      <a:noFill/>
                      <a:miter lim="800000"/>
                      <a:headEnd/>
                      <a:tailEnd/>
                    </a:ln>
                  </pic:spPr>
                </pic:pic>
              </a:graphicData>
            </a:graphic>
          </wp:inline>
        </w:drawing>
      </w:r>
    </w:p>
    <w:p w:rsidR="00020260" w:rsidRDefault="004A7309" w:rsidP="00020260">
      <w:pPr>
        <w:pStyle w:val="ListParagraph"/>
        <w:jc w:val="center"/>
      </w:pPr>
      <w:r>
        <w:t>Fig 11</w:t>
      </w:r>
      <w:r w:rsidR="00020260">
        <w:t>.0 Old Build Detected</w:t>
      </w:r>
    </w:p>
    <w:p w:rsidR="00FE725C" w:rsidRDefault="00FE725C" w:rsidP="00020260">
      <w:pPr>
        <w:pStyle w:val="ListParagraph"/>
        <w:jc w:val="center"/>
      </w:pPr>
    </w:p>
    <w:p w:rsidR="00FE725C" w:rsidRDefault="00FE725C" w:rsidP="00FE725C">
      <w:pPr>
        <w:pStyle w:val="ListParagraph"/>
      </w:pPr>
      <w:r>
        <w:t>Apart from above Mentioned tools the User can move to Next Work Order or Previous Work Order by clicking on the respective ’Find Next &gt;&gt;’ and  ‘&lt;&lt; Find Previous’ Buttons on the System Specific Log System Window</w:t>
      </w:r>
      <w:r w:rsidR="001F74AF">
        <w:t xml:space="preserve"> on top Mid of the screen inside Details Box of the User Interface</w:t>
      </w:r>
      <w:r>
        <w:t>.</w:t>
      </w:r>
    </w:p>
    <w:p w:rsidR="001F74AF" w:rsidRDefault="001F74AF" w:rsidP="00FE725C">
      <w:pPr>
        <w:pStyle w:val="ListParagraph"/>
      </w:pPr>
    </w:p>
    <w:p w:rsidR="001F74AF" w:rsidRDefault="001F74AF" w:rsidP="00FE725C">
      <w:pPr>
        <w:pStyle w:val="ListParagraph"/>
      </w:pPr>
      <w:r>
        <w:lastRenderedPageBreak/>
        <w:t>User can click on Log Type Specific Logs to Display an Advanced Operations Window which helps to view single type of log file for multiple Systems.</w:t>
      </w:r>
    </w:p>
    <w:p w:rsidR="001F74AF" w:rsidRDefault="001F74AF" w:rsidP="00FE725C">
      <w:pPr>
        <w:pStyle w:val="ListParagraph"/>
      </w:pPr>
      <w:r>
        <w:t xml:space="preserve">3.0.5 </w:t>
      </w:r>
      <w:r w:rsidRPr="0023425B">
        <w:rPr>
          <w:b/>
        </w:rPr>
        <w:t>Advanced Operation Window:</w:t>
      </w:r>
      <w:r>
        <w:t xml:space="preserve"> This window (</w:t>
      </w:r>
      <w:r w:rsidR="004A7309">
        <w:t>Fig 12</w:t>
      </w:r>
      <w:r>
        <w:t>.0) can be used to select number of PCs and a single type of log to display same type of log for multiple systems.</w:t>
      </w:r>
      <w:r w:rsidR="009E4BC8">
        <w:t xml:space="preserve"> Clicking on Next will take User to Log Type Specific Log Display Window.</w:t>
      </w:r>
    </w:p>
    <w:p w:rsidR="00B64D1C" w:rsidRDefault="00B64D1C" w:rsidP="00FE725C">
      <w:pPr>
        <w:pStyle w:val="ListParagraph"/>
      </w:pPr>
    </w:p>
    <w:p w:rsidR="00B64D1C" w:rsidRDefault="00B64D1C" w:rsidP="00B64D1C">
      <w:pPr>
        <w:pStyle w:val="ListParagraph"/>
        <w:jc w:val="center"/>
      </w:pPr>
      <w:r>
        <w:rPr>
          <w:noProof/>
        </w:rPr>
        <w:drawing>
          <wp:inline distT="0" distB="0" distL="0" distR="0">
            <wp:extent cx="3314700" cy="2998741"/>
            <wp:effectExtent l="19050" t="0" r="0" b="0"/>
            <wp:docPr id="18" name="Picture 18" descr="C:\Users\psahota\Desktop\ManualDocs\LogAnalysisTool\advancedoperations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sahota\Desktop\ManualDocs\LogAnalysisTool\advancedoperationsscreen.jpg"/>
                    <pic:cNvPicPr>
                      <a:picLocks noChangeAspect="1" noChangeArrowheads="1"/>
                    </pic:cNvPicPr>
                  </pic:nvPicPr>
                  <pic:blipFill>
                    <a:blip r:embed="rId21" cstate="print"/>
                    <a:srcRect/>
                    <a:stretch>
                      <a:fillRect/>
                    </a:stretch>
                  </pic:blipFill>
                  <pic:spPr bwMode="auto">
                    <a:xfrm>
                      <a:off x="0" y="0"/>
                      <a:ext cx="3314700" cy="2998741"/>
                    </a:xfrm>
                    <a:prstGeom prst="rect">
                      <a:avLst/>
                    </a:prstGeom>
                    <a:noFill/>
                    <a:ln w="9525">
                      <a:noFill/>
                      <a:miter lim="800000"/>
                      <a:headEnd/>
                      <a:tailEnd/>
                    </a:ln>
                  </pic:spPr>
                </pic:pic>
              </a:graphicData>
            </a:graphic>
          </wp:inline>
        </w:drawing>
      </w:r>
    </w:p>
    <w:p w:rsidR="00B64D1C" w:rsidRDefault="004A7309" w:rsidP="00B64D1C">
      <w:pPr>
        <w:pStyle w:val="ListParagraph"/>
        <w:jc w:val="center"/>
      </w:pPr>
      <w:r>
        <w:t>Fig 12</w:t>
      </w:r>
      <w:r w:rsidR="00B64D1C">
        <w:t>.0</w:t>
      </w:r>
    </w:p>
    <w:p w:rsidR="009E4BC8" w:rsidRDefault="009E4BC8" w:rsidP="00B64D1C">
      <w:pPr>
        <w:pStyle w:val="ListParagraph"/>
        <w:jc w:val="center"/>
      </w:pPr>
    </w:p>
    <w:p w:rsidR="0068781D" w:rsidRDefault="009E4BC8" w:rsidP="004E0EB4">
      <w:pPr>
        <w:pStyle w:val="ListParagraph"/>
      </w:pPr>
      <w:r>
        <w:t xml:space="preserve">3.0.5 </w:t>
      </w:r>
      <w:r w:rsidR="0068781D" w:rsidRPr="0023425B">
        <w:rPr>
          <w:b/>
        </w:rPr>
        <w:t>Log Type Specific Logs Window:</w:t>
      </w:r>
      <w:r w:rsidR="0068781D">
        <w:t xml:space="preserve"> This window Fig(</w:t>
      </w:r>
      <w:r w:rsidR="004A7309">
        <w:t>13</w:t>
      </w:r>
      <w:r w:rsidR="0068781D">
        <w:t>.0) shows the logs as selected on Advanced Operations Window and has an option to Sync Logs and search Keywords with same Approach as mentioned in System Specific Logs Window.</w:t>
      </w:r>
    </w:p>
    <w:p w:rsidR="0068781D" w:rsidRDefault="0068781D" w:rsidP="0068781D">
      <w:pPr>
        <w:pStyle w:val="ListParagraph"/>
        <w:jc w:val="center"/>
      </w:pPr>
      <w:r>
        <w:rPr>
          <w:noProof/>
        </w:rPr>
        <w:drawing>
          <wp:inline distT="0" distB="0" distL="0" distR="0">
            <wp:extent cx="4010025" cy="2836600"/>
            <wp:effectExtent l="19050" t="0" r="9525" b="0"/>
            <wp:docPr id="19" name="Picture 19" descr="C:\Users\psahota\Desktop\ManualDocs\LogAnalysisTool\logtypespecificlogs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sahota\Desktop\ManualDocs\LogAnalysisTool\logtypespecificlogsscreen.JPG"/>
                    <pic:cNvPicPr>
                      <a:picLocks noChangeAspect="1" noChangeArrowheads="1"/>
                    </pic:cNvPicPr>
                  </pic:nvPicPr>
                  <pic:blipFill>
                    <a:blip r:embed="rId22" cstate="print"/>
                    <a:srcRect/>
                    <a:stretch>
                      <a:fillRect/>
                    </a:stretch>
                  </pic:blipFill>
                  <pic:spPr bwMode="auto">
                    <a:xfrm>
                      <a:off x="0" y="0"/>
                      <a:ext cx="4013692" cy="2839194"/>
                    </a:xfrm>
                    <a:prstGeom prst="rect">
                      <a:avLst/>
                    </a:prstGeom>
                    <a:noFill/>
                    <a:ln w="9525">
                      <a:noFill/>
                      <a:miter lim="800000"/>
                      <a:headEnd/>
                      <a:tailEnd/>
                    </a:ln>
                  </pic:spPr>
                </pic:pic>
              </a:graphicData>
            </a:graphic>
          </wp:inline>
        </w:drawing>
      </w:r>
    </w:p>
    <w:p w:rsidR="001F74AF" w:rsidRPr="003958AC" w:rsidRDefault="004A7309" w:rsidP="00D05954">
      <w:pPr>
        <w:pStyle w:val="ListParagraph"/>
        <w:jc w:val="center"/>
      </w:pPr>
      <w:r>
        <w:t>Fig 13</w:t>
      </w:r>
      <w:r w:rsidR="0068781D">
        <w:t>.0</w:t>
      </w:r>
    </w:p>
    <w:sectPr w:rsidR="001F74AF" w:rsidRPr="003958AC" w:rsidSect="007749C3">
      <w:foot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1EF6" w:rsidRDefault="009C1EF6" w:rsidP="0023425B">
      <w:pPr>
        <w:spacing w:after="0" w:line="240" w:lineRule="auto"/>
      </w:pPr>
      <w:r>
        <w:separator/>
      </w:r>
    </w:p>
  </w:endnote>
  <w:endnote w:type="continuationSeparator" w:id="0">
    <w:p w:rsidR="009C1EF6" w:rsidRDefault="009C1EF6" w:rsidP="002342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7258092"/>
      <w:docPartObj>
        <w:docPartGallery w:val="Page Numbers (Bottom of Page)"/>
        <w:docPartUnique/>
      </w:docPartObj>
    </w:sdtPr>
    <w:sdtContent>
      <w:p w:rsidR="0023425B" w:rsidRDefault="004439AD">
        <w:pPr>
          <w:pStyle w:val="Footer"/>
          <w:jc w:val="right"/>
        </w:pPr>
        <w:fldSimple w:instr=" PAGE   \* MERGEFORMAT ">
          <w:r w:rsidR="00D05954">
            <w:rPr>
              <w:noProof/>
            </w:rPr>
            <w:t>9</w:t>
          </w:r>
        </w:fldSimple>
      </w:p>
    </w:sdtContent>
  </w:sdt>
  <w:p w:rsidR="0023425B" w:rsidRDefault="002342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1EF6" w:rsidRDefault="009C1EF6" w:rsidP="0023425B">
      <w:pPr>
        <w:spacing w:after="0" w:line="240" w:lineRule="auto"/>
      </w:pPr>
      <w:r>
        <w:separator/>
      </w:r>
    </w:p>
  </w:footnote>
  <w:footnote w:type="continuationSeparator" w:id="0">
    <w:p w:rsidR="009C1EF6" w:rsidRDefault="009C1EF6" w:rsidP="0023425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B255A"/>
    <w:multiLevelType w:val="multilevel"/>
    <w:tmpl w:val="58204AF2"/>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560" w:hanging="1440"/>
      </w:pPr>
      <w:rPr>
        <w:rFonts w:hint="default"/>
      </w:rPr>
    </w:lvl>
  </w:abstractNum>
  <w:abstractNum w:abstractNumId="1">
    <w:nsid w:val="06464B20"/>
    <w:multiLevelType w:val="multilevel"/>
    <w:tmpl w:val="9496D3D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C103E43"/>
    <w:multiLevelType w:val="multilevel"/>
    <w:tmpl w:val="807ED43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1D3526DC"/>
    <w:multiLevelType w:val="multilevel"/>
    <w:tmpl w:val="F5507DC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2E7C0FB2"/>
    <w:multiLevelType w:val="hybridMultilevel"/>
    <w:tmpl w:val="B8A8A128"/>
    <w:lvl w:ilvl="0" w:tplc="50EA77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8A17023"/>
    <w:multiLevelType w:val="multilevel"/>
    <w:tmpl w:val="6C3EECB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4"/>
  </w:num>
  <w:num w:numId="3">
    <w:abstractNumId w:val="2"/>
  </w:num>
  <w:num w:numId="4">
    <w:abstractNumId w:val="0"/>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958AC"/>
    <w:rsid w:val="00020260"/>
    <w:rsid w:val="00070BAA"/>
    <w:rsid w:val="000758DD"/>
    <w:rsid w:val="001975EA"/>
    <w:rsid w:val="001C7C15"/>
    <w:rsid w:val="001F74AF"/>
    <w:rsid w:val="00210004"/>
    <w:rsid w:val="0023425B"/>
    <w:rsid w:val="00321DF3"/>
    <w:rsid w:val="003958AC"/>
    <w:rsid w:val="003B6803"/>
    <w:rsid w:val="003E0982"/>
    <w:rsid w:val="003E56B7"/>
    <w:rsid w:val="004439AD"/>
    <w:rsid w:val="004A7309"/>
    <w:rsid w:val="004E0EB4"/>
    <w:rsid w:val="005019AD"/>
    <w:rsid w:val="00503239"/>
    <w:rsid w:val="005411A6"/>
    <w:rsid w:val="0064247C"/>
    <w:rsid w:val="0068781D"/>
    <w:rsid w:val="006C0DD7"/>
    <w:rsid w:val="006C62B2"/>
    <w:rsid w:val="00731F30"/>
    <w:rsid w:val="007749C3"/>
    <w:rsid w:val="007A32F2"/>
    <w:rsid w:val="00821ADD"/>
    <w:rsid w:val="008775CA"/>
    <w:rsid w:val="00901B20"/>
    <w:rsid w:val="00944C51"/>
    <w:rsid w:val="0098023A"/>
    <w:rsid w:val="009B488E"/>
    <w:rsid w:val="009C1EF6"/>
    <w:rsid w:val="009E4BC8"/>
    <w:rsid w:val="00B64D1C"/>
    <w:rsid w:val="00C54241"/>
    <w:rsid w:val="00C673F7"/>
    <w:rsid w:val="00C738EF"/>
    <w:rsid w:val="00C81BF4"/>
    <w:rsid w:val="00CC19F7"/>
    <w:rsid w:val="00CC3316"/>
    <w:rsid w:val="00CF7637"/>
    <w:rsid w:val="00D05954"/>
    <w:rsid w:val="00D14832"/>
    <w:rsid w:val="00D528D2"/>
    <w:rsid w:val="00DE0791"/>
    <w:rsid w:val="00E14C1E"/>
    <w:rsid w:val="00E258CB"/>
    <w:rsid w:val="00E90BE0"/>
    <w:rsid w:val="00F7491A"/>
    <w:rsid w:val="00FE72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49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8AC"/>
    <w:pPr>
      <w:ind w:left="720"/>
      <w:contextualSpacing/>
    </w:pPr>
  </w:style>
  <w:style w:type="paragraph" w:styleId="BalloonText">
    <w:name w:val="Balloon Text"/>
    <w:basedOn w:val="Normal"/>
    <w:link w:val="BalloonTextChar"/>
    <w:uiPriority w:val="99"/>
    <w:semiHidden/>
    <w:unhideWhenUsed/>
    <w:rsid w:val="00C738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8EF"/>
    <w:rPr>
      <w:rFonts w:ascii="Tahoma" w:hAnsi="Tahoma" w:cs="Tahoma"/>
      <w:sz w:val="16"/>
      <w:szCs w:val="16"/>
    </w:rPr>
  </w:style>
  <w:style w:type="paragraph" w:styleId="Header">
    <w:name w:val="header"/>
    <w:basedOn w:val="Normal"/>
    <w:link w:val="HeaderChar"/>
    <w:uiPriority w:val="99"/>
    <w:semiHidden/>
    <w:unhideWhenUsed/>
    <w:rsid w:val="0023425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3425B"/>
  </w:style>
  <w:style w:type="paragraph" w:styleId="Footer">
    <w:name w:val="footer"/>
    <w:basedOn w:val="Normal"/>
    <w:link w:val="FooterChar"/>
    <w:uiPriority w:val="99"/>
    <w:unhideWhenUsed/>
    <w:rsid w:val="00234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25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EF1D00-9DAC-4648-95A3-5D339BBE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9</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PSahota</dc:creator>
  <cp:lastModifiedBy>PSahota</cp:lastModifiedBy>
  <cp:revision>50</cp:revision>
  <cp:lastPrinted>2018-07-11T09:21:00Z</cp:lastPrinted>
  <dcterms:created xsi:type="dcterms:W3CDTF">2018-07-10T15:14:00Z</dcterms:created>
  <dcterms:modified xsi:type="dcterms:W3CDTF">2018-07-11T09:41:00Z</dcterms:modified>
</cp:coreProperties>
</file>