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87E0D" w14:textId="77777777" w:rsidR="005560D7" w:rsidRPr="005560D7" w:rsidRDefault="005560D7" w:rsidP="005560D7">
      <w:r w:rsidRPr="005560D7">
        <w:t>When explaining a Tableau project in an interview, it's important to provide a clear and concise overview of your work while showcasing your problem-solving skills and technical proficiency. Here's a structured way to approach it:</w:t>
      </w:r>
    </w:p>
    <w:p w14:paraId="159897E2" w14:textId="77777777" w:rsidR="005560D7" w:rsidRPr="005560D7" w:rsidRDefault="005560D7" w:rsidP="005560D7">
      <w:pPr>
        <w:rPr>
          <w:b/>
          <w:bCs/>
        </w:rPr>
      </w:pPr>
      <w:r w:rsidRPr="005560D7">
        <w:rPr>
          <w:b/>
          <w:bCs/>
        </w:rPr>
        <w:t>1. Introduce the Project</w:t>
      </w:r>
    </w:p>
    <w:p w14:paraId="1A0786CE" w14:textId="77777777" w:rsidR="005560D7" w:rsidRPr="005560D7" w:rsidRDefault="005560D7" w:rsidP="005560D7">
      <w:pPr>
        <w:numPr>
          <w:ilvl w:val="0"/>
          <w:numId w:val="1"/>
        </w:numPr>
      </w:pPr>
      <w:r w:rsidRPr="005560D7">
        <w:rPr>
          <w:b/>
          <w:bCs/>
        </w:rPr>
        <w:t>Context</w:t>
      </w:r>
      <w:r w:rsidRPr="005560D7">
        <w:t xml:space="preserve">: Start by briefly explaining the context of the project. What was the business problem or question that the project aimed to solve? </w:t>
      </w:r>
    </w:p>
    <w:p w14:paraId="2DCB4E2D" w14:textId="77777777" w:rsidR="005560D7" w:rsidRPr="005560D7" w:rsidRDefault="005560D7" w:rsidP="005560D7">
      <w:pPr>
        <w:numPr>
          <w:ilvl w:val="1"/>
          <w:numId w:val="1"/>
        </w:numPr>
      </w:pPr>
      <w:r w:rsidRPr="005560D7">
        <w:t>Example: "The project was focused on analyzing sales data for a retail company to understand regional performance and customer behavior trends."</w:t>
      </w:r>
    </w:p>
    <w:p w14:paraId="6B82D6CF" w14:textId="77777777" w:rsidR="005560D7" w:rsidRPr="005560D7" w:rsidRDefault="005560D7" w:rsidP="005560D7">
      <w:pPr>
        <w:numPr>
          <w:ilvl w:val="0"/>
          <w:numId w:val="1"/>
        </w:numPr>
      </w:pPr>
      <w:r w:rsidRPr="005560D7">
        <w:rPr>
          <w:b/>
          <w:bCs/>
        </w:rPr>
        <w:t>Objective</w:t>
      </w:r>
      <w:r w:rsidRPr="005560D7">
        <w:t xml:space="preserve">: What was the goal of the project? What were you trying to achieve with the Tableau visualization? </w:t>
      </w:r>
    </w:p>
    <w:p w14:paraId="1577A176" w14:textId="77777777" w:rsidR="005560D7" w:rsidRPr="005560D7" w:rsidRDefault="005560D7" w:rsidP="005560D7">
      <w:pPr>
        <w:numPr>
          <w:ilvl w:val="1"/>
          <w:numId w:val="1"/>
        </w:numPr>
      </w:pPr>
      <w:r w:rsidRPr="005560D7">
        <w:t>Example: "The objective was to create interactive dashboards that allowed executives to track key sales metrics and make data-driven decisions."</w:t>
      </w:r>
    </w:p>
    <w:p w14:paraId="2979F2D3" w14:textId="77777777" w:rsidR="005560D7" w:rsidRPr="005560D7" w:rsidRDefault="005560D7" w:rsidP="005560D7">
      <w:pPr>
        <w:rPr>
          <w:b/>
          <w:bCs/>
        </w:rPr>
      </w:pPr>
      <w:r w:rsidRPr="005560D7">
        <w:rPr>
          <w:b/>
          <w:bCs/>
        </w:rPr>
        <w:t>2. Data Overview</w:t>
      </w:r>
    </w:p>
    <w:p w14:paraId="46656304" w14:textId="77777777" w:rsidR="005560D7" w:rsidRPr="005560D7" w:rsidRDefault="005560D7" w:rsidP="005560D7">
      <w:pPr>
        <w:numPr>
          <w:ilvl w:val="0"/>
          <w:numId w:val="2"/>
        </w:numPr>
      </w:pPr>
      <w:r w:rsidRPr="005560D7">
        <w:rPr>
          <w:b/>
          <w:bCs/>
        </w:rPr>
        <w:t>Data Sources</w:t>
      </w:r>
      <w:r w:rsidRPr="005560D7">
        <w:t xml:space="preserve">: Explain the data sources you used (e.g., Excel, SQL database, Google Analytics, etc.). </w:t>
      </w:r>
    </w:p>
    <w:p w14:paraId="3A946C8A" w14:textId="77777777" w:rsidR="005560D7" w:rsidRPr="005560D7" w:rsidRDefault="005560D7" w:rsidP="005560D7">
      <w:pPr>
        <w:numPr>
          <w:ilvl w:val="1"/>
          <w:numId w:val="2"/>
        </w:numPr>
      </w:pPr>
      <w:r w:rsidRPr="005560D7">
        <w:t>Example: "The data was collected from an SQL database, which included sales data, customer information, and product details."</w:t>
      </w:r>
    </w:p>
    <w:p w14:paraId="6B14CD09" w14:textId="77777777" w:rsidR="005560D7" w:rsidRPr="005560D7" w:rsidRDefault="005560D7" w:rsidP="005560D7">
      <w:pPr>
        <w:numPr>
          <w:ilvl w:val="0"/>
          <w:numId w:val="2"/>
        </w:numPr>
      </w:pPr>
      <w:r w:rsidRPr="005560D7">
        <w:rPr>
          <w:b/>
          <w:bCs/>
        </w:rPr>
        <w:t>Data Preparation</w:t>
      </w:r>
      <w:r w:rsidRPr="005560D7">
        <w:t xml:space="preserve">: Describe any cleaning, transformation, or preprocessing steps you took to prepare the data for visualization. Did you use Tableau Prep or any other tools for this? </w:t>
      </w:r>
    </w:p>
    <w:p w14:paraId="180AC97C" w14:textId="77777777" w:rsidR="005560D7" w:rsidRPr="005560D7" w:rsidRDefault="005560D7" w:rsidP="005560D7">
      <w:pPr>
        <w:numPr>
          <w:ilvl w:val="1"/>
          <w:numId w:val="2"/>
        </w:numPr>
      </w:pPr>
      <w:r w:rsidRPr="005560D7">
        <w:t>Example: "I used Tableau's data connection features to join multiple datasets and cleaned the data by handling missing values and formatting dates."</w:t>
      </w:r>
    </w:p>
    <w:p w14:paraId="70E04D38" w14:textId="77777777" w:rsidR="005560D7" w:rsidRPr="005560D7" w:rsidRDefault="005560D7" w:rsidP="005560D7">
      <w:pPr>
        <w:rPr>
          <w:b/>
          <w:bCs/>
        </w:rPr>
      </w:pPr>
      <w:r w:rsidRPr="005560D7">
        <w:rPr>
          <w:b/>
          <w:bCs/>
        </w:rPr>
        <w:t>3. Tableau Work</w:t>
      </w:r>
    </w:p>
    <w:p w14:paraId="67FF5FDE" w14:textId="77777777" w:rsidR="005560D7" w:rsidRPr="005560D7" w:rsidRDefault="005560D7" w:rsidP="005560D7">
      <w:pPr>
        <w:numPr>
          <w:ilvl w:val="0"/>
          <w:numId w:val="3"/>
        </w:numPr>
      </w:pPr>
      <w:r w:rsidRPr="005560D7">
        <w:rPr>
          <w:b/>
          <w:bCs/>
        </w:rPr>
        <w:t>Data Connection</w:t>
      </w:r>
      <w:r w:rsidRPr="005560D7">
        <w:t xml:space="preserve">: How did you connect Tableau to your data source(s)? </w:t>
      </w:r>
    </w:p>
    <w:p w14:paraId="4B0DB1AC" w14:textId="77777777" w:rsidR="005560D7" w:rsidRPr="005560D7" w:rsidRDefault="005560D7" w:rsidP="005560D7">
      <w:pPr>
        <w:numPr>
          <w:ilvl w:val="1"/>
          <w:numId w:val="3"/>
        </w:numPr>
      </w:pPr>
      <w:r w:rsidRPr="005560D7">
        <w:t>Example: "I connected Tableau to the SQL database using the native connector and extracted the data into Tableau's in-memory engine for faster performance."</w:t>
      </w:r>
    </w:p>
    <w:p w14:paraId="6765EE25" w14:textId="77777777" w:rsidR="005560D7" w:rsidRPr="005560D7" w:rsidRDefault="005560D7" w:rsidP="005560D7">
      <w:pPr>
        <w:numPr>
          <w:ilvl w:val="0"/>
          <w:numId w:val="3"/>
        </w:numPr>
      </w:pPr>
      <w:r w:rsidRPr="005560D7">
        <w:rPr>
          <w:b/>
          <w:bCs/>
        </w:rPr>
        <w:t>Visualizations Created</w:t>
      </w:r>
      <w:r w:rsidRPr="005560D7">
        <w:t xml:space="preserve">: Describe the types of visualizations you created and why they were suitable for answering the business questions. </w:t>
      </w:r>
    </w:p>
    <w:p w14:paraId="4C6DF967" w14:textId="77777777" w:rsidR="005560D7" w:rsidRPr="005560D7" w:rsidRDefault="005560D7" w:rsidP="005560D7">
      <w:pPr>
        <w:numPr>
          <w:ilvl w:val="1"/>
          <w:numId w:val="3"/>
        </w:numPr>
      </w:pPr>
      <w:r w:rsidRPr="005560D7">
        <w:t>Example: "I created bar charts to visualize sales trends by region, heat maps to highlight performance by product categories, and line graphs to track monthly growth over time."</w:t>
      </w:r>
    </w:p>
    <w:p w14:paraId="3205B6D7" w14:textId="77777777" w:rsidR="005560D7" w:rsidRPr="005560D7" w:rsidRDefault="005560D7" w:rsidP="005560D7">
      <w:pPr>
        <w:numPr>
          <w:ilvl w:val="0"/>
          <w:numId w:val="3"/>
        </w:numPr>
      </w:pPr>
      <w:r w:rsidRPr="005560D7">
        <w:rPr>
          <w:b/>
          <w:bCs/>
        </w:rPr>
        <w:t>Dashboard Design</w:t>
      </w:r>
      <w:r w:rsidRPr="005560D7">
        <w:t xml:space="preserve">: Highlight how you designed the dashboard, its layout, and how it catered to the user's needs. </w:t>
      </w:r>
    </w:p>
    <w:p w14:paraId="20442874" w14:textId="77777777" w:rsidR="005560D7" w:rsidRPr="005560D7" w:rsidRDefault="005560D7" w:rsidP="005560D7">
      <w:pPr>
        <w:numPr>
          <w:ilvl w:val="1"/>
          <w:numId w:val="3"/>
        </w:numPr>
      </w:pPr>
      <w:r w:rsidRPr="005560D7">
        <w:t>Example: "The dashboard was designed with a clean, user-friendly layout to enable quick insights. I included filters for time periods and regions to allow users to customize the view and drill down into specific metrics."</w:t>
      </w:r>
    </w:p>
    <w:p w14:paraId="71D0B584" w14:textId="77777777" w:rsidR="005560D7" w:rsidRPr="005560D7" w:rsidRDefault="005560D7" w:rsidP="005560D7">
      <w:pPr>
        <w:rPr>
          <w:b/>
          <w:bCs/>
        </w:rPr>
      </w:pPr>
      <w:r w:rsidRPr="005560D7">
        <w:rPr>
          <w:b/>
          <w:bCs/>
        </w:rPr>
        <w:lastRenderedPageBreak/>
        <w:t>4. Key Features and Functionality</w:t>
      </w:r>
    </w:p>
    <w:p w14:paraId="6ED07ED0" w14:textId="77777777" w:rsidR="005560D7" w:rsidRPr="005560D7" w:rsidRDefault="005560D7" w:rsidP="005560D7">
      <w:pPr>
        <w:numPr>
          <w:ilvl w:val="0"/>
          <w:numId w:val="4"/>
        </w:numPr>
      </w:pPr>
      <w:r w:rsidRPr="005560D7">
        <w:rPr>
          <w:b/>
          <w:bCs/>
        </w:rPr>
        <w:t>Interactivity</w:t>
      </w:r>
      <w:r w:rsidRPr="005560D7">
        <w:t xml:space="preserve">: Discuss the interactive elements you incorporated into the Tableau dashboard. </w:t>
      </w:r>
    </w:p>
    <w:p w14:paraId="4F9DE720" w14:textId="77777777" w:rsidR="005560D7" w:rsidRPr="005560D7" w:rsidRDefault="005560D7" w:rsidP="005560D7">
      <w:pPr>
        <w:numPr>
          <w:ilvl w:val="1"/>
          <w:numId w:val="4"/>
        </w:numPr>
      </w:pPr>
      <w:r w:rsidRPr="005560D7">
        <w:t>Example: "I implemented filters, tooltips, and drill-down options so that users could easily explore different aspects of the data, such as comparing sales across various product categories."</w:t>
      </w:r>
    </w:p>
    <w:p w14:paraId="77B89050" w14:textId="77777777" w:rsidR="005560D7" w:rsidRPr="005560D7" w:rsidRDefault="005560D7" w:rsidP="005560D7">
      <w:pPr>
        <w:numPr>
          <w:ilvl w:val="0"/>
          <w:numId w:val="4"/>
        </w:numPr>
      </w:pPr>
      <w:r w:rsidRPr="005560D7">
        <w:rPr>
          <w:b/>
          <w:bCs/>
        </w:rPr>
        <w:t>Calculated Fields &amp; Parameters</w:t>
      </w:r>
      <w:r w:rsidRPr="005560D7">
        <w:t xml:space="preserve">: If applicable, mention any calculated fields or parameters you used to enhance the analysis. </w:t>
      </w:r>
    </w:p>
    <w:p w14:paraId="7E853728" w14:textId="77777777" w:rsidR="005560D7" w:rsidRPr="005560D7" w:rsidRDefault="005560D7" w:rsidP="005560D7">
      <w:pPr>
        <w:numPr>
          <w:ilvl w:val="1"/>
          <w:numId w:val="4"/>
        </w:numPr>
      </w:pPr>
      <w:r w:rsidRPr="005560D7">
        <w:t>Example: "I used calculated fields to compute the year-over-year growth rate, and parameters were added to let users adjust thresholds for profit margin visualization."</w:t>
      </w:r>
    </w:p>
    <w:p w14:paraId="57A20186" w14:textId="77777777" w:rsidR="005560D7" w:rsidRPr="005560D7" w:rsidRDefault="005560D7" w:rsidP="005560D7">
      <w:pPr>
        <w:rPr>
          <w:b/>
          <w:bCs/>
        </w:rPr>
      </w:pPr>
      <w:r w:rsidRPr="005560D7">
        <w:rPr>
          <w:b/>
          <w:bCs/>
        </w:rPr>
        <w:t>5. Insights and Impact</w:t>
      </w:r>
    </w:p>
    <w:p w14:paraId="7D216597" w14:textId="77777777" w:rsidR="005560D7" w:rsidRPr="005560D7" w:rsidRDefault="005560D7" w:rsidP="005560D7">
      <w:pPr>
        <w:numPr>
          <w:ilvl w:val="0"/>
          <w:numId w:val="5"/>
        </w:numPr>
      </w:pPr>
      <w:r w:rsidRPr="005560D7">
        <w:rPr>
          <w:b/>
          <w:bCs/>
        </w:rPr>
        <w:t>Insights Generated</w:t>
      </w:r>
      <w:r w:rsidRPr="005560D7">
        <w:t xml:space="preserve">: Talk about the insights or conclusions derived from the visualizations. </w:t>
      </w:r>
    </w:p>
    <w:p w14:paraId="054351FD" w14:textId="77777777" w:rsidR="005560D7" w:rsidRPr="005560D7" w:rsidRDefault="005560D7" w:rsidP="005560D7">
      <w:pPr>
        <w:numPr>
          <w:ilvl w:val="1"/>
          <w:numId w:val="5"/>
        </w:numPr>
      </w:pPr>
      <w:r w:rsidRPr="005560D7">
        <w:t>Example: "The dashboard revealed that sales in the southern region had been declining for the last three quarters. The data also showed that certain product categories were performing better in specific geographic areas."</w:t>
      </w:r>
    </w:p>
    <w:p w14:paraId="02ACFB68" w14:textId="77777777" w:rsidR="005560D7" w:rsidRPr="005560D7" w:rsidRDefault="005560D7" w:rsidP="005560D7">
      <w:pPr>
        <w:numPr>
          <w:ilvl w:val="0"/>
          <w:numId w:val="5"/>
        </w:numPr>
      </w:pPr>
      <w:r w:rsidRPr="005560D7">
        <w:rPr>
          <w:b/>
          <w:bCs/>
        </w:rPr>
        <w:t>Business Impact</w:t>
      </w:r>
      <w:r w:rsidRPr="005560D7">
        <w:t xml:space="preserve">: Explain how the project helped the business or improved decision-making. </w:t>
      </w:r>
    </w:p>
    <w:p w14:paraId="41356381" w14:textId="77777777" w:rsidR="005560D7" w:rsidRPr="005560D7" w:rsidRDefault="005560D7" w:rsidP="005560D7">
      <w:pPr>
        <w:numPr>
          <w:ilvl w:val="1"/>
          <w:numId w:val="5"/>
        </w:numPr>
      </w:pPr>
      <w:r w:rsidRPr="005560D7">
        <w:t>Example: "As a result, the management team was able to adjust their marketing strategy, focus on high-performing regions, and streamline product offerings based on performance insights."</w:t>
      </w:r>
    </w:p>
    <w:p w14:paraId="3837117A" w14:textId="77777777" w:rsidR="005560D7" w:rsidRPr="005560D7" w:rsidRDefault="005560D7" w:rsidP="005560D7">
      <w:pPr>
        <w:rPr>
          <w:b/>
          <w:bCs/>
        </w:rPr>
      </w:pPr>
      <w:r w:rsidRPr="005560D7">
        <w:rPr>
          <w:b/>
          <w:bCs/>
        </w:rPr>
        <w:t>6. Challenges and Solutions</w:t>
      </w:r>
    </w:p>
    <w:p w14:paraId="33A635FC" w14:textId="77777777" w:rsidR="005560D7" w:rsidRPr="005560D7" w:rsidRDefault="005560D7" w:rsidP="005560D7">
      <w:pPr>
        <w:numPr>
          <w:ilvl w:val="0"/>
          <w:numId w:val="6"/>
        </w:numPr>
      </w:pPr>
      <w:r w:rsidRPr="005560D7">
        <w:rPr>
          <w:b/>
          <w:bCs/>
        </w:rPr>
        <w:t>Challenges Faced</w:t>
      </w:r>
      <w:r w:rsidRPr="005560D7">
        <w:t xml:space="preserve">: Briefly discuss any challenges you encountered during the project. </w:t>
      </w:r>
    </w:p>
    <w:p w14:paraId="0A71D506" w14:textId="77777777" w:rsidR="005560D7" w:rsidRPr="005560D7" w:rsidRDefault="005560D7" w:rsidP="005560D7">
      <w:pPr>
        <w:numPr>
          <w:ilvl w:val="1"/>
          <w:numId w:val="6"/>
        </w:numPr>
      </w:pPr>
      <w:r w:rsidRPr="005560D7">
        <w:t>Example: "One of the challenges was dealing with incomplete data from certain regions. I used data blending techniques to handle discrepancies and ensure consistency."</w:t>
      </w:r>
    </w:p>
    <w:p w14:paraId="4C05FDCD" w14:textId="77777777" w:rsidR="005560D7" w:rsidRPr="005560D7" w:rsidRDefault="005560D7" w:rsidP="005560D7">
      <w:pPr>
        <w:numPr>
          <w:ilvl w:val="0"/>
          <w:numId w:val="6"/>
        </w:numPr>
      </w:pPr>
      <w:r w:rsidRPr="005560D7">
        <w:rPr>
          <w:b/>
          <w:bCs/>
        </w:rPr>
        <w:t>Solutions Implemented</w:t>
      </w:r>
      <w:r w:rsidRPr="005560D7">
        <w:t xml:space="preserve">: How did you overcome those challenges? </w:t>
      </w:r>
    </w:p>
    <w:p w14:paraId="1CE68B46" w14:textId="77777777" w:rsidR="005560D7" w:rsidRPr="005560D7" w:rsidRDefault="005560D7" w:rsidP="005560D7">
      <w:pPr>
        <w:numPr>
          <w:ilvl w:val="1"/>
          <w:numId w:val="6"/>
        </w:numPr>
      </w:pPr>
      <w:r w:rsidRPr="005560D7">
        <w:t>Example: "I created calculated fields to estimate missing values where appropriate, and collaborated with the data team to clean up the datasets."</w:t>
      </w:r>
    </w:p>
    <w:p w14:paraId="5379C230" w14:textId="77777777" w:rsidR="005560D7" w:rsidRPr="005560D7" w:rsidRDefault="005560D7" w:rsidP="005560D7">
      <w:pPr>
        <w:rPr>
          <w:b/>
          <w:bCs/>
        </w:rPr>
      </w:pPr>
      <w:r w:rsidRPr="005560D7">
        <w:rPr>
          <w:b/>
          <w:bCs/>
        </w:rPr>
        <w:t>7. Conclusion</w:t>
      </w:r>
    </w:p>
    <w:p w14:paraId="011B8967" w14:textId="77777777" w:rsidR="005560D7" w:rsidRPr="005560D7" w:rsidRDefault="005560D7" w:rsidP="005560D7">
      <w:pPr>
        <w:numPr>
          <w:ilvl w:val="0"/>
          <w:numId w:val="7"/>
        </w:numPr>
      </w:pPr>
      <w:r w:rsidRPr="005560D7">
        <w:rPr>
          <w:b/>
          <w:bCs/>
        </w:rPr>
        <w:t>End the explanation by summarizing the key takeaways</w:t>
      </w:r>
      <w:r w:rsidRPr="005560D7">
        <w:t xml:space="preserve">. Mention any further improvements or future enhancements that could be made to the project. </w:t>
      </w:r>
    </w:p>
    <w:p w14:paraId="1872DF5B" w14:textId="77777777" w:rsidR="005560D7" w:rsidRPr="005560D7" w:rsidRDefault="005560D7" w:rsidP="005560D7">
      <w:pPr>
        <w:numPr>
          <w:ilvl w:val="1"/>
          <w:numId w:val="7"/>
        </w:numPr>
      </w:pPr>
      <w:r w:rsidRPr="005560D7">
        <w:t>Example: "The project significantly improved how the sales team tracked performance, and with additional data sources like customer feedback, future dashboards could offer even deeper insights into product satisfaction."</w:t>
      </w:r>
    </w:p>
    <w:p w14:paraId="09EF5C9C" w14:textId="77777777" w:rsidR="005560D7" w:rsidRPr="005560D7" w:rsidRDefault="005560D7" w:rsidP="005560D7">
      <w:pPr>
        <w:rPr>
          <w:b/>
          <w:bCs/>
        </w:rPr>
      </w:pPr>
      <w:r w:rsidRPr="005560D7">
        <w:rPr>
          <w:b/>
          <w:bCs/>
        </w:rPr>
        <w:t>Key Tips:</w:t>
      </w:r>
    </w:p>
    <w:p w14:paraId="3EC094A4" w14:textId="77777777" w:rsidR="005560D7" w:rsidRPr="005560D7" w:rsidRDefault="005560D7" w:rsidP="005560D7">
      <w:pPr>
        <w:numPr>
          <w:ilvl w:val="0"/>
          <w:numId w:val="8"/>
        </w:numPr>
      </w:pPr>
      <w:r w:rsidRPr="005560D7">
        <w:rPr>
          <w:b/>
          <w:bCs/>
        </w:rPr>
        <w:t>Be Clear &amp; Concise</w:t>
      </w:r>
      <w:r w:rsidRPr="005560D7">
        <w:t>: While it's important to explain the technical aspects, make sure your explanation is understandable for a non-technical interviewer.</w:t>
      </w:r>
    </w:p>
    <w:p w14:paraId="7D13301A" w14:textId="77777777" w:rsidR="005560D7" w:rsidRPr="005560D7" w:rsidRDefault="005560D7" w:rsidP="005560D7">
      <w:pPr>
        <w:numPr>
          <w:ilvl w:val="0"/>
          <w:numId w:val="8"/>
        </w:numPr>
      </w:pPr>
      <w:r w:rsidRPr="005560D7">
        <w:rPr>
          <w:b/>
          <w:bCs/>
        </w:rPr>
        <w:lastRenderedPageBreak/>
        <w:t>Highlight Your Role</w:t>
      </w:r>
      <w:r w:rsidRPr="005560D7">
        <w:t>: Be sure to emphasize your specific contributions to the project, whether it was data preparation, dashboard design, or analysis.</w:t>
      </w:r>
    </w:p>
    <w:p w14:paraId="642959C4" w14:textId="77777777" w:rsidR="005560D7" w:rsidRPr="005560D7" w:rsidRDefault="005560D7" w:rsidP="005560D7">
      <w:pPr>
        <w:numPr>
          <w:ilvl w:val="0"/>
          <w:numId w:val="8"/>
        </w:numPr>
      </w:pPr>
      <w:r w:rsidRPr="005560D7">
        <w:rPr>
          <w:b/>
          <w:bCs/>
        </w:rPr>
        <w:t>Use Metrics</w:t>
      </w:r>
      <w:r w:rsidRPr="005560D7">
        <w:t>: If possible, mention quantifiable outcomes such as time saved, increase in decision-making efficiency, or revenue impact.</w:t>
      </w:r>
    </w:p>
    <w:p w14:paraId="2165AC04" w14:textId="77777777" w:rsidR="005560D7" w:rsidRPr="005560D7" w:rsidRDefault="005560D7" w:rsidP="005560D7">
      <w:r w:rsidRPr="005560D7">
        <w:t>By following this structure, you'll present a comprehensive, professional, and engaging Tableau project explanation during your interview!</w:t>
      </w:r>
    </w:p>
    <w:p w14:paraId="698F3A6A" w14:textId="77777777" w:rsidR="00A01E7D" w:rsidRDefault="00A01E7D"/>
    <w:sectPr w:rsidR="00A01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71ACD"/>
    <w:multiLevelType w:val="multilevel"/>
    <w:tmpl w:val="BA749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859BA"/>
    <w:multiLevelType w:val="multilevel"/>
    <w:tmpl w:val="ECE0D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A71F1"/>
    <w:multiLevelType w:val="multilevel"/>
    <w:tmpl w:val="FE580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11DAC"/>
    <w:multiLevelType w:val="multilevel"/>
    <w:tmpl w:val="E822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90800"/>
    <w:multiLevelType w:val="multilevel"/>
    <w:tmpl w:val="3FE47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85B4B"/>
    <w:multiLevelType w:val="multilevel"/>
    <w:tmpl w:val="0FAC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02202"/>
    <w:multiLevelType w:val="multilevel"/>
    <w:tmpl w:val="E36C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E6B7D"/>
    <w:multiLevelType w:val="multilevel"/>
    <w:tmpl w:val="EB26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659346">
    <w:abstractNumId w:val="6"/>
  </w:num>
  <w:num w:numId="2" w16cid:durableId="1481121265">
    <w:abstractNumId w:val="0"/>
  </w:num>
  <w:num w:numId="3" w16cid:durableId="1373309820">
    <w:abstractNumId w:val="4"/>
  </w:num>
  <w:num w:numId="4" w16cid:durableId="1491798823">
    <w:abstractNumId w:val="3"/>
  </w:num>
  <w:num w:numId="5" w16cid:durableId="708576867">
    <w:abstractNumId w:val="1"/>
  </w:num>
  <w:num w:numId="6" w16cid:durableId="500707600">
    <w:abstractNumId w:val="2"/>
  </w:num>
  <w:num w:numId="7" w16cid:durableId="2102290525">
    <w:abstractNumId w:val="5"/>
  </w:num>
  <w:num w:numId="8" w16cid:durableId="801533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AD"/>
    <w:rsid w:val="005560D7"/>
    <w:rsid w:val="00A01E7D"/>
    <w:rsid w:val="00C01EAD"/>
    <w:rsid w:val="00DB02C4"/>
    <w:rsid w:val="00FC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C6D98-E7AE-4E21-AD46-4F33FC4D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E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1E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1E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E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E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E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1E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1E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E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E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EAD"/>
    <w:rPr>
      <w:rFonts w:eastAsiaTheme="majorEastAsia" w:cstheme="majorBidi"/>
      <w:color w:val="272727" w:themeColor="text1" w:themeTint="D8"/>
    </w:rPr>
  </w:style>
  <w:style w:type="paragraph" w:styleId="Title">
    <w:name w:val="Title"/>
    <w:basedOn w:val="Normal"/>
    <w:next w:val="Normal"/>
    <w:link w:val="TitleChar"/>
    <w:uiPriority w:val="10"/>
    <w:qFormat/>
    <w:rsid w:val="00C0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EAD"/>
    <w:pPr>
      <w:spacing w:before="160"/>
      <w:jc w:val="center"/>
    </w:pPr>
    <w:rPr>
      <w:i/>
      <w:iCs/>
      <w:color w:val="404040" w:themeColor="text1" w:themeTint="BF"/>
    </w:rPr>
  </w:style>
  <w:style w:type="character" w:customStyle="1" w:styleId="QuoteChar">
    <w:name w:val="Quote Char"/>
    <w:basedOn w:val="DefaultParagraphFont"/>
    <w:link w:val="Quote"/>
    <w:uiPriority w:val="29"/>
    <w:rsid w:val="00C01EAD"/>
    <w:rPr>
      <w:i/>
      <w:iCs/>
      <w:color w:val="404040" w:themeColor="text1" w:themeTint="BF"/>
    </w:rPr>
  </w:style>
  <w:style w:type="paragraph" w:styleId="ListParagraph">
    <w:name w:val="List Paragraph"/>
    <w:basedOn w:val="Normal"/>
    <w:uiPriority w:val="34"/>
    <w:qFormat/>
    <w:rsid w:val="00C01EAD"/>
    <w:pPr>
      <w:ind w:left="720"/>
      <w:contextualSpacing/>
    </w:pPr>
  </w:style>
  <w:style w:type="character" w:styleId="IntenseEmphasis">
    <w:name w:val="Intense Emphasis"/>
    <w:basedOn w:val="DefaultParagraphFont"/>
    <w:uiPriority w:val="21"/>
    <w:qFormat/>
    <w:rsid w:val="00C01EAD"/>
    <w:rPr>
      <w:i/>
      <w:iCs/>
      <w:color w:val="2F5496" w:themeColor="accent1" w:themeShade="BF"/>
    </w:rPr>
  </w:style>
  <w:style w:type="paragraph" w:styleId="IntenseQuote">
    <w:name w:val="Intense Quote"/>
    <w:basedOn w:val="Normal"/>
    <w:next w:val="Normal"/>
    <w:link w:val="IntenseQuoteChar"/>
    <w:uiPriority w:val="30"/>
    <w:qFormat/>
    <w:rsid w:val="00C01E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EAD"/>
    <w:rPr>
      <w:i/>
      <w:iCs/>
      <w:color w:val="2F5496" w:themeColor="accent1" w:themeShade="BF"/>
    </w:rPr>
  </w:style>
  <w:style w:type="character" w:styleId="IntenseReference">
    <w:name w:val="Intense Reference"/>
    <w:basedOn w:val="DefaultParagraphFont"/>
    <w:uiPriority w:val="32"/>
    <w:qFormat/>
    <w:rsid w:val="00C01E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658719">
      <w:bodyDiv w:val="1"/>
      <w:marLeft w:val="0"/>
      <w:marRight w:val="0"/>
      <w:marTop w:val="0"/>
      <w:marBottom w:val="0"/>
      <w:divBdr>
        <w:top w:val="none" w:sz="0" w:space="0" w:color="auto"/>
        <w:left w:val="none" w:sz="0" w:space="0" w:color="auto"/>
        <w:bottom w:val="none" w:sz="0" w:space="0" w:color="auto"/>
        <w:right w:val="none" w:sz="0" w:space="0" w:color="auto"/>
      </w:divBdr>
      <w:divsChild>
        <w:div w:id="460271756">
          <w:marLeft w:val="0"/>
          <w:marRight w:val="0"/>
          <w:marTop w:val="0"/>
          <w:marBottom w:val="0"/>
          <w:divBdr>
            <w:top w:val="none" w:sz="0" w:space="0" w:color="auto"/>
            <w:left w:val="none" w:sz="0" w:space="0" w:color="auto"/>
            <w:bottom w:val="none" w:sz="0" w:space="0" w:color="auto"/>
            <w:right w:val="none" w:sz="0" w:space="0" w:color="auto"/>
          </w:divBdr>
          <w:divsChild>
            <w:div w:id="28454736">
              <w:marLeft w:val="0"/>
              <w:marRight w:val="0"/>
              <w:marTop w:val="0"/>
              <w:marBottom w:val="0"/>
              <w:divBdr>
                <w:top w:val="none" w:sz="0" w:space="0" w:color="auto"/>
                <w:left w:val="none" w:sz="0" w:space="0" w:color="auto"/>
                <w:bottom w:val="none" w:sz="0" w:space="0" w:color="auto"/>
                <w:right w:val="none" w:sz="0" w:space="0" w:color="auto"/>
              </w:divBdr>
              <w:divsChild>
                <w:div w:id="572542925">
                  <w:marLeft w:val="0"/>
                  <w:marRight w:val="0"/>
                  <w:marTop w:val="0"/>
                  <w:marBottom w:val="0"/>
                  <w:divBdr>
                    <w:top w:val="none" w:sz="0" w:space="0" w:color="auto"/>
                    <w:left w:val="none" w:sz="0" w:space="0" w:color="auto"/>
                    <w:bottom w:val="none" w:sz="0" w:space="0" w:color="auto"/>
                    <w:right w:val="none" w:sz="0" w:space="0" w:color="auto"/>
                  </w:divBdr>
                  <w:divsChild>
                    <w:div w:id="429592124">
                      <w:marLeft w:val="0"/>
                      <w:marRight w:val="0"/>
                      <w:marTop w:val="0"/>
                      <w:marBottom w:val="0"/>
                      <w:divBdr>
                        <w:top w:val="none" w:sz="0" w:space="0" w:color="auto"/>
                        <w:left w:val="none" w:sz="0" w:space="0" w:color="auto"/>
                        <w:bottom w:val="none" w:sz="0" w:space="0" w:color="auto"/>
                        <w:right w:val="none" w:sz="0" w:space="0" w:color="auto"/>
                      </w:divBdr>
                      <w:divsChild>
                        <w:div w:id="869881749">
                          <w:marLeft w:val="0"/>
                          <w:marRight w:val="0"/>
                          <w:marTop w:val="0"/>
                          <w:marBottom w:val="0"/>
                          <w:divBdr>
                            <w:top w:val="none" w:sz="0" w:space="0" w:color="auto"/>
                            <w:left w:val="none" w:sz="0" w:space="0" w:color="auto"/>
                            <w:bottom w:val="none" w:sz="0" w:space="0" w:color="auto"/>
                            <w:right w:val="none" w:sz="0" w:space="0" w:color="auto"/>
                          </w:divBdr>
                          <w:divsChild>
                            <w:div w:id="1636451494">
                              <w:marLeft w:val="0"/>
                              <w:marRight w:val="0"/>
                              <w:marTop w:val="0"/>
                              <w:marBottom w:val="0"/>
                              <w:divBdr>
                                <w:top w:val="none" w:sz="0" w:space="0" w:color="auto"/>
                                <w:left w:val="none" w:sz="0" w:space="0" w:color="auto"/>
                                <w:bottom w:val="none" w:sz="0" w:space="0" w:color="auto"/>
                                <w:right w:val="none" w:sz="0" w:space="0" w:color="auto"/>
                              </w:divBdr>
                              <w:divsChild>
                                <w:div w:id="9794817">
                                  <w:marLeft w:val="0"/>
                                  <w:marRight w:val="0"/>
                                  <w:marTop w:val="0"/>
                                  <w:marBottom w:val="0"/>
                                  <w:divBdr>
                                    <w:top w:val="none" w:sz="0" w:space="0" w:color="auto"/>
                                    <w:left w:val="none" w:sz="0" w:space="0" w:color="auto"/>
                                    <w:bottom w:val="none" w:sz="0" w:space="0" w:color="auto"/>
                                    <w:right w:val="none" w:sz="0" w:space="0" w:color="auto"/>
                                  </w:divBdr>
                                  <w:divsChild>
                                    <w:div w:id="277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618026">
      <w:bodyDiv w:val="1"/>
      <w:marLeft w:val="0"/>
      <w:marRight w:val="0"/>
      <w:marTop w:val="0"/>
      <w:marBottom w:val="0"/>
      <w:divBdr>
        <w:top w:val="none" w:sz="0" w:space="0" w:color="auto"/>
        <w:left w:val="none" w:sz="0" w:space="0" w:color="auto"/>
        <w:bottom w:val="none" w:sz="0" w:space="0" w:color="auto"/>
        <w:right w:val="none" w:sz="0" w:space="0" w:color="auto"/>
      </w:divBdr>
      <w:divsChild>
        <w:div w:id="2006546239">
          <w:marLeft w:val="0"/>
          <w:marRight w:val="0"/>
          <w:marTop w:val="0"/>
          <w:marBottom w:val="0"/>
          <w:divBdr>
            <w:top w:val="none" w:sz="0" w:space="0" w:color="auto"/>
            <w:left w:val="none" w:sz="0" w:space="0" w:color="auto"/>
            <w:bottom w:val="none" w:sz="0" w:space="0" w:color="auto"/>
            <w:right w:val="none" w:sz="0" w:space="0" w:color="auto"/>
          </w:divBdr>
          <w:divsChild>
            <w:div w:id="1017001617">
              <w:marLeft w:val="0"/>
              <w:marRight w:val="0"/>
              <w:marTop w:val="0"/>
              <w:marBottom w:val="0"/>
              <w:divBdr>
                <w:top w:val="none" w:sz="0" w:space="0" w:color="auto"/>
                <w:left w:val="none" w:sz="0" w:space="0" w:color="auto"/>
                <w:bottom w:val="none" w:sz="0" w:space="0" w:color="auto"/>
                <w:right w:val="none" w:sz="0" w:space="0" w:color="auto"/>
              </w:divBdr>
              <w:divsChild>
                <w:div w:id="64883427">
                  <w:marLeft w:val="0"/>
                  <w:marRight w:val="0"/>
                  <w:marTop w:val="0"/>
                  <w:marBottom w:val="0"/>
                  <w:divBdr>
                    <w:top w:val="none" w:sz="0" w:space="0" w:color="auto"/>
                    <w:left w:val="none" w:sz="0" w:space="0" w:color="auto"/>
                    <w:bottom w:val="none" w:sz="0" w:space="0" w:color="auto"/>
                    <w:right w:val="none" w:sz="0" w:space="0" w:color="auto"/>
                  </w:divBdr>
                  <w:divsChild>
                    <w:div w:id="222521028">
                      <w:marLeft w:val="0"/>
                      <w:marRight w:val="0"/>
                      <w:marTop w:val="0"/>
                      <w:marBottom w:val="0"/>
                      <w:divBdr>
                        <w:top w:val="none" w:sz="0" w:space="0" w:color="auto"/>
                        <w:left w:val="none" w:sz="0" w:space="0" w:color="auto"/>
                        <w:bottom w:val="none" w:sz="0" w:space="0" w:color="auto"/>
                        <w:right w:val="none" w:sz="0" w:space="0" w:color="auto"/>
                      </w:divBdr>
                      <w:divsChild>
                        <w:div w:id="1979411994">
                          <w:marLeft w:val="0"/>
                          <w:marRight w:val="0"/>
                          <w:marTop w:val="0"/>
                          <w:marBottom w:val="0"/>
                          <w:divBdr>
                            <w:top w:val="none" w:sz="0" w:space="0" w:color="auto"/>
                            <w:left w:val="none" w:sz="0" w:space="0" w:color="auto"/>
                            <w:bottom w:val="none" w:sz="0" w:space="0" w:color="auto"/>
                            <w:right w:val="none" w:sz="0" w:space="0" w:color="auto"/>
                          </w:divBdr>
                          <w:divsChild>
                            <w:div w:id="1119951887">
                              <w:marLeft w:val="0"/>
                              <w:marRight w:val="0"/>
                              <w:marTop w:val="0"/>
                              <w:marBottom w:val="0"/>
                              <w:divBdr>
                                <w:top w:val="none" w:sz="0" w:space="0" w:color="auto"/>
                                <w:left w:val="none" w:sz="0" w:space="0" w:color="auto"/>
                                <w:bottom w:val="none" w:sz="0" w:space="0" w:color="auto"/>
                                <w:right w:val="none" w:sz="0" w:space="0" w:color="auto"/>
                              </w:divBdr>
                              <w:divsChild>
                                <w:div w:id="1598520527">
                                  <w:marLeft w:val="0"/>
                                  <w:marRight w:val="0"/>
                                  <w:marTop w:val="0"/>
                                  <w:marBottom w:val="0"/>
                                  <w:divBdr>
                                    <w:top w:val="none" w:sz="0" w:space="0" w:color="auto"/>
                                    <w:left w:val="none" w:sz="0" w:space="0" w:color="auto"/>
                                    <w:bottom w:val="none" w:sz="0" w:space="0" w:color="auto"/>
                                    <w:right w:val="none" w:sz="0" w:space="0" w:color="auto"/>
                                  </w:divBdr>
                                  <w:divsChild>
                                    <w:div w:id="3191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2025-03-09T07:01:00Z</dcterms:created>
  <dcterms:modified xsi:type="dcterms:W3CDTF">2025-03-09T07:01:00Z</dcterms:modified>
</cp:coreProperties>
</file>