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5D08" w:rsidRPr="006F26E1" w:rsidRDefault="006F26E1" w:rsidP="00B33CB5">
      <w:pPr>
        <w:spacing w:after="0"/>
        <w:jc w:val="center"/>
        <w:rPr>
          <w:rFonts w:ascii="TH SarabunPSK" w:hAnsi="TH SarabunPSK" w:cs="TH SarabunPSK"/>
          <w:b/>
          <w:bCs/>
          <w:sz w:val="32"/>
          <w:szCs w:val="32"/>
        </w:rPr>
      </w:pPr>
      <w:r w:rsidRPr="006F26E1">
        <w:rPr>
          <w:rFonts w:ascii="TH SarabunPSK" w:hAnsi="TH SarabunPSK" w:cs="TH SarabunPSK"/>
          <w:b/>
          <w:bCs/>
          <w:sz w:val="32"/>
          <w:szCs w:val="32"/>
          <w:cs/>
        </w:rPr>
        <w:t>ภาพสะท้อนอัตลักษณ์ถิ่นใต้ในสังคมพหุวัฒนธรรมจากสตรีทอาร์ตสู่คิว</w:t>
      </w:r>
      <w:proofErr w:type="spellStart"/>
      <w:r w:rsidRPr="006F26E1">
        <w:rPr>
          <w:rFonts w:ascii="TH SarabunPSK" w:hAnsi="TH SarabunPSK" w:cs="TH SarabunPSK"/>
          <w:b/>
          <w:bCs/>
          <w:sz w:val="32"/>
          <w:szCs w:val="32"/>
          <w:cs/>
        </w:rPr>
        <w:t>อาร์</w:t>
      </w:r>
      <w:proofErr w:type="spellEnd"/>
      <w:r w:rsidRPr="006F26E1">
        <w:rPr>
          <w:rFonts w:ascii="TH SarabunPSK" w:hAnsi="TH SarabunPSK" w:cs="TH SarabunPSK"/>
          <w:b/>
          <w:bCs/>
          <w:sz w:val="32"/>
          <w:szCs w:val="32"/>
          <w:cs/>
        </w:rPr>
        <w:t>โค้ด</w:t>
      </w:r>
      <w:r w:rsidRPr="006F26E1">
        <w:rPr>
          <w:rFonts w:ascii="TH SarabunPSK" w:hAnsi="TH SarabunPSK" w:cs="TH SarabunPSK"/>
          <w:b/>
          <w:bCs/>
          <w:sz w:val="32"/>
          <w:szCs w:val="32"/>
        </w:rPr>
        <w:t xml:space="preserve">: </w:t>
      </w:r>
      <w:r w:rsidRPr="006F26E1">
        <w:rPr>
          <w:rFonts w:ascii="TH SarabunPSK" w:hAnsi="TH SarabunPSK" w:cs="TH SarabunPSK"/>
          <w:b/>
          <w:bCs/>
          <w:sz w:val="32"/>
          <w:szCs w:val="32"/>
          <w:cs/>
        </w:rPr>
        <w:t>กรณีศึกษาย่านเมืองเก่าสงขลา</w:t>
      </w:r>
    </w:p>
    <w:p w:rsidR="006F26E1" w:rsidRPr="00B33CB5" w:rsidRDefault="006F26E1" w:rsidP="00B33CB5">
      <w:pPr>
        <w:spacing w:after="0"/>
        <w:jc w:val="center"/>
        <w:rPr>
          <w:rFonts w:ascii="TH SarabunPSK" w:hAnsi="TH SarabunPSK" w:cs="TH SarabunPSK"/>
          <w:b/>
          <w:bCs/>
          <w:sz w:val="32"/>
          <w:szCs w:val="32"/>
        </w:rPr>
      </w:pPr>
      <w:r w:rsidRPr="00B33CB5">
        <w:rPr>
          <w:rFonts w:ascii="TH SarabunPSK" w:hAnsi="TH SarabunPSK" w:cs="TH SarabunPSK"/>
          <w:b/>
          <w:bCs/>
          <w:sz w:val="32"/>
          <w:szCs w:val="32"/>
        </w:rPr>
        <w:t>The Reflection of Southern Thai Identity in Multicultural Society</w:t>
      </w:r>
      <w:r w:rsidR="00B33CB5" w:rsidRPr="00B33CB5">
        <w:rPr>
          <w:rFonts w:ascii="TH SarabunPSK" w:hAnsi="TH SarabunPSK" w:cs="TH SarabunPSK"/>
          <w:b/>
          <w:bCs/>
          <w:sz w:val="32"/>
          <w:szCs w:val="32"/>
        </w:rPr>
        <w:t xml:space="preserve"> from Street Art to QR Code: A Case Study of </w:t>
      </w:r>
      <w:proofErr w:type="spellStart"/>
      <w:r w:rsidR="00B33CB5" w:rsidRPr="00B33CB5">
        <w:rPr>
          <w:rFonts w:ascii="TH SarabunPSK" w:hAnsi="TH SarabunPSK" w:cs="TH SarabunPSK"/>
          <w:b/>
          <w:bCs/>
          <w:sz w:val="32"/>
          <w:szCs w:val="32"/>
        </w:rPr>
        <w:t>Songkhla</w:t>
      </w:r>
      <w:proofErr w:type="spellEnd"/>
      <w:r w:rsidR="00B33CB5" w:rsidRPr="00B33CB5">
        <w:rPr>
          <w:rFonts w:ascii="TH SarabunPSK" w:hAnsi="TH SarabunPSK" w:cs="TH SarabunPSK"/>
          <w:b/>
          <w:bCs/>
          <w:sz w:val="32"/>
          <w:szCs w:val="32"/>
        </w:rPr>
        <w:t xml:space="preserve"> Old Town</w:t>
      </w:r>
    </w:p>
    <w:p w:rsidR="00B33CB5" w:rsidRDefault="008E58BA" w:rsidP="00B33CB5">
      <w:r>
        <w:tab/>
      </w:r>
      <w:r>
        <w:tab/>
      </w:r>
      <w:r>
        <w:tab/>
      </w:r>
      <w:r>
        <w:tab/>
      </w:r>
      <w:r>
        <w:tab/>
      </w:r>
      <w:r>
        <w:tab/>
      </w:r>
      <w:r>
        <w:tab/>
      </w:r>
      <w:r>
        <w:tab/>
      </w:r>
      <w:r>
        <w:tab/>
      </w:r>
      <w:r>
        <w:tab/>
      </w:r>
      <w:r w:rsidR="00B33CB5" w:rsidRPr="008E58BA">
        <w:rPr>
          <w:rFonts w:ascii="TH SarabunPSK" w:hAnsi="TH SarabunPSK" w:cs="TH SarabunPSK"/>
          <w:sz w:val="32"/>
          <w:szCs w:val="32"/>
          <w:cs/>
        </w:rPr>
        <w:t xml:space="preserve">ปนัดดา </w:t>
      </w:r>
      <w:proofErr w:type="spellStart"/>
      <w:r w:rsidR="00B33CB5" w:rsidRPr="008E58BA">
        <w:rPr>
          <w:rFonts w:ascii="TH SarabunPSK" w:hAnsi="TH SarabunPSK" w:cs="TH SarabunPSK"/>
          <w:sz w:val="32"/>
          <w:szCs w:val="32"/>
          <w:cs/>
        </w:rPr>
        <w:t>ศิ</w:t>
      </w:r>
      <w:proofErr w:type="spellEnd"/>
      <w:r w:rsidR="00B33CB5" w:rsidRPr="008E58BA">
        <w:rPr>
          <w:rFonts w:ascii="TH SarabunPSK" w:hAnsi="TH SarabunPSK" w:cs="TH SarabunPSK"/>
          <w:sz w:val="32"/>
          <w:szCs w:val="32"/>
          <w:cs/>
        </w:rPr>
        <w:t>ริพานิช</w:t>
      </w:r>
      <w:r w:rsidR="00B33CB5">
        <w:rPr>
          <w:rStyle w:val="a5"/>
          <w:cs/>
        </w:rPr>
        <w:footnoteReference w:id="1"/>
      </w:r>
    </w:p>
    <w:p w:rsidR="00B33CB5" w:rsidRDefault="00B33CB5" w:rsidP="00B33CB5">
      <w:pPr>
        <w:jc w:val="center"/>
        <w:rPr>
          <w:rFonts w:ascii="TH SarabunPSK" w:hAnsi="TH SarabunPSK" w:cs="TH SarabunPSK"/>
          <w:b/>
          <w:bCs/>
          <w:sz w:val="32"/>
          <w:szCs w:val="32"/>
        </w:rPr>
      </w:pPr>
      <w:r w:rsidRPr="00B33CB5">
        <w:rPr>
          <w:rFonts w:ascii="TH SarabunPSK" w:hAnsi="TH SarabunPSK" w:cs="TH SarabunPSK"/>
          <w:b/>
          <w:bCs/>
          <w:sz w:val="32"/>
          <w:szCs w:val="32"/>
          <w:cs/>
        </w:rPr>
        <w:t>บทคัดย่อ</w:t>
      </w:r>
    </w:p>
    <w:p w:rsidR="00DB2369" w:rsidRPr="00DB2369" w:rsidRDefault="00DB2369" w:rsidP="00DB2369">
      <w:pPr>
        <w:rPr>
          <w:rFonts w:ascii="TH SarabunPSK" w:hAnsi="TH SarabunPSK" w:cs="TH SarabunPSK"/>
          <w:sz w:val="32"/>
          <w:szCs w:val="32"/>
        </w:rPr>
      </w:pPr>
      <w:r>
        <w:rPr>
          <w:rFonts w:ascii="TH SarabunPSK" w:hAnsi="TH SarabunPSK" w:cs="TH SarabunPSK" w:hint="cs"/>
          <w:sz w:val="32"/>
          <w:szCs w:val="32"/>
          <w:cs/>
        </w:rPr>
        <w:t>การศึกษาครั้งนี้มีวัตถุประสงค์เพื่อ</w:t>
      </w:r>
      <w:r w:rsidR="007E2225">
        <w:rPr>
          <w:rFonts w:ascii="TH SarabunPSK" w:hAnsi="TH SarabunPSK" w:cs="TH SarabunPSK" w:hint="cs"/>
          <w:sz w:val="32"/>
          <w:szCs w:val="32"/>
          <w:cs/>
        </w:rPr>
        <w:t xml:space="preserve">1) </w:t>
      </w:r>
      <w:r w:rsidRPr="0061665D">
        <w:rPr>
          <w:rFonts w:ascii="TH SarabunPSK" w:hAnsi="TH SarabunPSK" w:cs="TH SarabunPSK" w:hint="cs"/>
          <w:sz w:val="32"/>
          <w:szCs w:val="32"/>
          <w:cs/>
        </w:rPr>
        <w:t>ศึกษาอัตลักษณ์ถิ่นใต้ในสังคมพหุวัฒนธรรมจากสตรีทอาร์ตในบริเวณย่านเมืองเก่าสงขลา</w:t>
      </w:r>
      <w:r w:rsidR="00D21D34">
        <w:rPr>
          <w:rFonts w:ascii="TH SarabunPSK" w:hAnsi="TH SarabunPSK" w:cs="TH SarabunPSK" w:hint="cs"/>
          <w:sz w:val="32"/>
          <w:szCs w:val="32"/>
          <w:cs/>
        </w:rPr>
        <w:t>และ</w:t>
      </w:r>
      <w:r w:rsidR="007E2225">
        <w:rPr>
          <w:rFonts w:ascii="TH SarabunPSK" w:hAnsi="TH SarabunPSK" w:cs="TH SarabunPSK" w:hint="cs"/>
          <w:sz w:val="32"/>
          <w:szCs w:val="32"/>
          <w:cs/>
        </w:rPr>
        <w:t xml:space="preserve"> 2) </w:t>
      </w:r>
      <w:r w:rsidR="00D21D34" w:rsidRPr="0061665D">
        <w:rPr>
          <w:rFonts w:ascii="TH SarabunPSK" w:hAnsi="TH SarabunPSK" w:cs="TH SarabunPSK" w:hint="cs"/>
          <w:sz w:val="32"/>
          <w:szCs w:val="32"/>
          <w:cs/>
        </w:rPr>
        <w:t>เพื่อ</w:t>
      </w:r>
      <w:r w:rsidR="00601448">
        <w:rPr>
          <w:rFonts w:ascii="TH SarabunPSK" w:hAnsi="TH SarabunPSK" w:cs="TH SarabunPSK" w:hint="cs"/>
          <w:sz w:val="32"/>
          <w:szCs w:val="32"/>
          <w:cs/>
        </w:rPr>
        <w:t>ออกแบบ</w:t>
      </w:r>
      <w:r w:rsidR="00D21D34" w:rsidRPr="0061665D">
        <w:rPr>
          <w:rFonts w:ascii="TH SarabunPSK" w:hAnsi="TH SarabunPSK" w:cs="TH SarabunPSK" w:hint="cs"/>
          <w:sz w:val="32"/>
          <w:szCs w:val="32"/>
          <w:cs/>
        </w:rPr>
        <w:t>คิว</w:t>
      </w:r>
      <w:proofErr w:type="spellStart"/>
      <w:r w:rsidR="00D21D34" w:rsidRPr="0061665D">
        <w:rPr>
          <w:rFonts w:ascii="TH SarabunPSK" w:hAnsi="TH SarabunPSK" w:cs="TH SarabunPSK" w:hint="cs"/>
          <w:sz w:val="32"/>
          <w:szCs w:val="32"/>
          <w:cs/>
        </w:rPr>
        <w:t>อาร์</w:t>
      </w:r>
      <w:proofErr w:type="spellEnd"/>
      <w:r w:rsidR="00D21D34" w:rsidRPr="0061665D">
        <w:rPr>
          <w:rFonts w:ascii="TH SarabunPSK" w:hAnsi="TH SarabunPSK" w:cs="TH SarabunPSK" w:hint="cs"/>
          <w:sz w:val="32"/>
          <w:szCs w:val="32"/>
          <w:cs/>
        </w:rPr>
        <w:t>โค้ด</w:t>
      </w:r>
      <w:r w:rsidR="009417A0">
        <w:rPr>
          <w:rFonts w:ascii="TH SarabunPSK" w:hAnsi="TH SarabunPSK" w:cs="TH SarabunPSK" w:hint="cs"/>
          <w:sz w:val="32"/>
          <w:szCs w:val="32"/>
          <w:cs/>
        </w:rPr>
        <w:t>ในการให้</w:t>
      </w:r>
      <w:r w:rsidR="00601448">
        <w:rPr>
          <w:rFonts w:ascii="TH SarabunPSK" w:hAnsi="TH SarabunPSK" w:cs="TH SarabunPSK" w:hint="cs"/>
          <w:sz w:val="32"/>
          <w:szCs w:val="32"/>
          <w:cs/>
        </w:rPr>
        <w:t>บริการข้อมูลเกี่ยวกับ</w:t>
      </w:r>
      <w:r w:rsidR="00D21D34" w:rsidRPr="0061665D">
        <w:rPr>
          <w:rFonts w:ascii="TH SarabunPSK" w:hAnsi="TH SarabunPSK" w:cs="TH SarabunPSK" w:hint="cs"/>
          <w:sz w:val="32"/>
          <w:szCs w:val="32"/>
          <w:cs/>
        </w:rPr>
        <w:t>สตรีตอาร์ตในบริเวณย่านเมืองเก่าสงขลา</w:t>
      </w:r>
      <w:r w:rsidR="00D21D34">
        <w:rPr>
          <w:rFonts w:ascii="TH SarabunPSK" w:hAnsi="TH SarabunPSK" w:cs="TH SarabunPSK" w:hint="cs"/>
          <w:sz w:val="32"/>
          <w:szCs w:val="32"/>
          <w:cs/>
        </w:rPr>
        <w:t xml:space="preserve"> ผลจากการศึกษาพบว่า</w:t>
      </w:r>
      <w:r w:rsidR="00344F77">
        <w:rPr>
          <w:rFonts w:ascii="TH SarabunPSK" w:hAnsi="TH SarabunPSK" w:cs="TH SarabunPSK" w:hint="cs"/>
          <w:sz w:val="32"/>
          <w:szCs w:val="32"/>
          <w:cs/>
        </w:rPr>
        <w:t>รูปแบบสตรีทอาร์ตในย่านเมืองเก่าสงขลาแบ่งได้ 4 รูปแบบคือ 1) รูปแบบที่สื่อถึงวิถีชีวิต 2) รูปแบบที่สื่อถึงวัฒนธรรมด้านอาหาร 3) รูปแบบที่สื่อถึงศิลปะการแสดงและการละเล่น และ 4) รูปแบบที่สื่อถึงเรื่องราวในประวัติศาสตร์ นอกจากนี้</w:t>
      </w:r>
      <w:r w:rsidR="00B525DA">
        <w:rPr>
          <w:rFonts w:ascii="TH SarabunPSK" w:hAnsi="TH SarabunPSK" w:cs="TH SarabunPSK" w:hint="cs"/>
          <w:sz w:val="32"/>
          <w:szCs w:val="32"/>
          <w:cs/>
        </w:rPr>
        <w:t>ในการออกแบบ</w:t>
      </w:r>
      <w:r w:rsidR="0028160E">
        <w:rPr>
          <w:rFonts w:ascii="TH SarabunPSK" w:hAnsi="TH SarabunPSK" w:cs="TH SarabunPSK" w:hint="cs"/>
          <w:sz w:val="32"/>
          <w:szCs w:val="32"/>
          <w:cs/>
        </w:rPr>
        <w:t>คิว</w:t>
      </w:r>
      <w:proofErr w:type="spellStart"/>
      <w:r w:rsidR="0028160E">
        <w:rPr>
          <w:rFonts w:ascii="TH SarabunPSK" w:hAnsi="TH SarabunPSK" w:cs="TH SarabunPSK" w:hint="cs"/>
          <w:sz w:val="32"/>
          <w:szCs w:val="32"/>
          <w:cs/>
        </w:rPr>
        <w:t>อาร์</w:t>
      </w:r>
      <w:proofErr w:type="spellEnd"/>
      <w:r w:rsidR="0028160E">
        <w:rPr>
          <w:rFonts w:ascii="TH SarabunPSK" w:hAnsi="TH SarabunPSK" w:cs="TH SarabunPSK" w:hint="cs"/>
          <w:sz w:val="32"/>
          <w:szCs w:val="32"/>
          <w:cs/>
        </w:rPr>
        <w:t>โค้ดเพื่ออธิบายภาพสตรีทอาร์ตพบว่าจากการสอบถามนักท่องเที่ยวทั้</w:t>
      </w:r>
      <w:r w:rsidR="00B525DA">
        <w:rPr>
          <w:rFonts w:ascii="TH SarabunPSK" w:hAnsi="TH SarabunPSK" w:cs="TH SarabunPSK" w:hint="cs"/>
          <w:sz w:val="32"/>
          <w:szCs w:val="32"/>
          <w:cs/>
        </w:rPr>
        <w:t xml:space="preserve">งชาวไทยและต่างประเทศ 100 คน </w:t>
      </w:r>
      <w:r w:rsidR="0028160E">
        <w:rPr>
          <w:rFonts w:ascii="TH SarabunPSK" w:hAnsi="TH SarabunPSK" w:cs="TH SarabunPSK" w:hint="cs"/>
          <w:sz w:val="32"/>
          <w:szCs w:val="32"/>
          <w:cs/>
        </w:rPr>
        <w:t>ส่วนใหญ่มีความต้องการให้ข้อมูลในคิว</w:t>
      </w:r>
      <w:proofErr w:type="spellStart"/>
      <w:r w:rsidR="0028160E">
        <w:rPr>
          <w:rFonts w:ascii="TH SarabunPSK" w:hAnsi="TH SarabunPSK" w:cs="TH SarabunPSK" w:hint="cs"/>
          <w:sz w:val="32"/>
          <w:szCs w:val="32"/>
          <w:cs/>
        </w:rPr>
        <w:t>อาร์</w:t>
      </w:r>
      <w:proofErr w:type="spellEnd"/>
      <w:r w:rsidR="0028160E">
        <w:rPr>
          <w:rFonts w:ascii="TH SarabunPSK" w:hAnsi="TH SarabunPSK" w:cs="TH SarabunPSK" w:hint="cs"/>
          <w:sz w:val="32"/>
          <w:szCs w:val="32"/>
          <w:cs/>
        </w:rPr>
        <w:t>โค้ด</w:t>
      </w:r>
      <w:r w:rsidR="001A13BB">
        <w:rPr>
          <w:rFonts w:ascii="TH SarabunPSK" w:hAnsi="TH SarabunPSK" w:cs="TH SarabunPSK" w:hint="cs"/>
          <w:sz w:val="32"/>
          <w:szCs w:val="32"/>
          <w:cs/>
        </w:rPr>
        <w:t>ประกอบไปด้วย</w:t>
      </w:r>
      <w:r w:rsidR="0028160E">
        <w:rPr>
          <w:rFonts w:ascii="TH SarabunPSK" w:hAnsi="TH SarabunPSK" w:cs="TH SarabunPSK" w:hint="cs"/>
          <w:sz w:val="32"/>
          <w:szCs w:val="32"/>
          <w:cs/>
        </w:rPr>
        <w:t xml:space="preserve"> ความหมายของภาพวาดสตรีทอาร์ต </w:t>
      </w:r>
      <w:r w:rsidR="0028160E">
        <w:rPr>
          <w:rFonts w:ascii="TH SarabunPSK" w:hAnsi="TH SarabunPSK" w:cs="TH SarabunPSK"/>
          <w:sz w:val="32"/>
          <w:szCs w:val="32"/>
        </w:rPr>
        <w:t>(Mean4.32)</w:t>
      </w:r>
      <w:r w:rsidR="0028160E">
        <w:rPr>
          <w:rFonts w:ascii="TH SarabunPSK" w:hAnsi="TH SarabunPSK" w:cs="TH SarabunPSK" w:hint="cs"/>
          <w:sz w:val="32"/>
          <w:szCs w:val="32"/>
          <w:cs/>
        </w:rPr>
        <w:t xml:space="preserve"> มากที่สุด รองลงมาคือ</w:t>
      </w:r>
      <w:r w:rsidR="00F62BA7">
        <w:rPr>
          <w:rFonts w:ascii="TH SarabunPSK" w:hAnsi="TH SarabunPSK" w:cs="TH SarabunPSK" w:hint="cs"/>
          <w:sz w:val="32"/>
          <w:szCs w:val="32"/>
          <w:cs/>
        </w:rPr>
        <w:t>การให้ข้อมูลสตรีทอาร์ตทั้ง</w:t>
      </w:r>
      <w:r w:rsidR="0028160E">
        <w:rPr>
          <w:rFonts w:ascii="TH SarabunPSK" w:hAnsi="TH SarabunPSK" w:cs="TH SarabunPSK" w:hint="cs"/>
          <w:sz w:val="32"/>
          <w:szCs w:val="32"/>
          <w:cs/>
        </w:rPr>
        <w:t xml:space="preserve">ภาษาไทยและภาษาอังกฤษ </w:t>
      </w:r>
      <w:r w:rsidR="0028160E">
        <w:rPr>
          <w:rFonts w:ascii="TH SarabunPSK" w:hAnsi="TH SarabunPSK" w:cs="TH SarabunPSK"/>
          <w:sz w:val="32"/>
          <w:szCs w:val="32"/>
        </w:rPr>
        <w:t>(Mean4.3</w:t>
      </w:r>
      <w:r w:rsidR="00D91142">
        <w:rPr>
          <w:rFonts w:ascii="TH SarabunPSK" w:hAnsi="TH SarabunPSK" w:cs="TH SarabunPSK" w:hint="cs"/>
          <w:sz w:val="32"/>
          <w:szCs w:val="32"/>
          <w:cs/>
        </w:rPr>
        <w:t>0</w:t>
      </w:r>
      <w:r w:rsidR="0028160E">
        <w:rPr>
          <w:rFonts w:ascii="TH SarabunPSK" w:hAnsi="TH SarabunPSK" w:cs="TH SarabunPSK"/>
          <w:sz w:val="32"/>
          <w:szCs w:val="32"/>
        </w:rPr>
        <w:t xml:space="preserve">) </w:t>
      </w:r>
      <w:r w:rsidR="0028160E">
        <w:rPr>
          <w:rFonts w:ascii="TH SarabunPSK" w:hAnsi="TH SarabunPSK" w:cs="TH SarabunPSK" w:hint="cs"/>
          <w:sz w:val="32"/>
          <w:szCs w:val="32"/>
          <w:cs/>
        </w:rPr>
        <w:t>นอกจากนี้นักท่องเที่ยวยินดีที่จะใช้คิว</w:t>
      </w:r>
      <w:proofErr w:type="spellStart"/>
      <w:r w:rsidR="0028160E">
        <w:rPr>
          <w:rFonts w:ascii="TH SarabunPSK" w:hAnsi="TH SarabunPSK" w:cs="TH SarabunPSK" w:hint="cs"/>
          <w:sz w:val="32"/>
          <w:szCs w:val="32"/>
          <w:cs/>
        </w:rPr>
        <w:t>อาร์</w:t>
      </w:r>
      <w:proofErr w:type="spellEnd"/>
      <w:r w:rsidR="0028160E">
        <w:rPr>
          <w:rFonts w:ascii="TH SarabunPSK" w:hAnsi="TH SarabunPSK" w:cs="TH SarabunPSK" w:hint="cs"/>
          <w:sz w:val="32"/>
          <w:szCs w:val="32"/>
          <w:cs/>
        </w:rPr>
        <w:t xml:space="preserve">โค้ดเพื่อศึกษาข้อมูลเกี่ยวกับสตรีทอาร์ต </w:t>
      </w:r>
      <w:r w:rsidR="0028160E">
        <w:rPr>
          <w:rFonts w:ascii="TH SarabunPSK" w:hAnsi="TH SarabunPSK" w:cs="TH SarabunPSK"/>
          <w:sz w:val="32"/>
          <w:szCs w:val="32"/>
        </w:rPr>
        <w:t>(Mean4.</w:t>
      </w:r>
      <w:r w:rsidR="0028160E">
        <w:rPr>
          <w:rFonts w:ascii="TH SarabunPSK" w:hAnsi="TH SarabunPSK" w:cs="TH SarabunPSK" w:hint="cs"/>
          <w:sz w:val="32"/>
          <w:szCs w:val="32"/>
          <w:cs/>
        </w:rPr>
        <w:t>22</w:t>
      </w:r>
      <w:r w:rsidR="0028160E">
        <w:rPr>
          <w:rFonts w:ascii="TH SarabunPSK" w:hAnsi="TH SarabunPSK" w:cs="TH SarabunPSK"/>
          <w:sz w:val="32"/>
          <w:szCs w:val="32"/>
        </w:rPr>
        <w:t>)</w:t>
      </w:r>
      <w:r w:rsidR="00530525">
        <w:rPr>
          <w:rFonts w:ascii="TH SarabunPSK" w:hAnsi="TH SarabunPSK" w:cs="TH SarabunPSK"/>
          <w:sz w:val="32"/>
          <w:szCs w:val="32"/>
        </w:rPr>
        <w:t xml:space="preserve"> </w:t>
      </w:r>
    </w:p>
    <w:p w:rsidR="00B33CB5" w:rsidRPr="0028160E" w:rsidRDefault="00B33CB5" w:rsidP="00B33CB5">
      <w:pPr>
        <w:rPr>
          <w:rFonts w:ascii="TH SarabunPSK" w:hAnsi="TH SarabunPSK" w:cs="TH SarabunPSK"/>
          <w:sz w:val="32"/>
          <w:szCs w:val="32"/>
          <w:cs/>
        </w:rPr>
      </w:pPr>
      <w:r w:rsidRPr="0061665D">
        <w:rPr>
          <w:rFonts w:ascii="TH SarabunPSK" w:hAnsi="TH SarabunPSK" w:cs="TH SarabunPSK" w:hint="cs"/>
          <w:sz w:val="32"/>
          <w:szCs w:val="32"/>
          <w:cs/>
        </w:rPr>
        <w:t>คำสำคัญ</w:t>
      </w:r>
      <w:r w:rsidR="0028160E">
        <w:rPr>
          <w:rFonts w:ascii="TH SarabunPSK" w:hAnsi="TH SarabunPSK" w:cs="TH SarabunPSK"/>
          <w:sz w:val="32"/>
          <w:szCs w:val="32"/>
        </w:rPr>
        <w:t xml:space="preserve">: </w:t>
      </w:r>
      <w:r w:rsidR="0028160E" w:rsidRPr="0028160E">
        <w:rPr>
          <w:rFonts w:ascii="TH SarabunPSK" w:hAnsi="TH SarabunPSK" w:cs="TH SarabunPSK"/>
          <w:sz w:val="32"/>
          <w:szCs w:val="32"/>
          <w:cs/>
        </w:rPr>
        <w:t>สตรีทอาร์ต</w:t>
      </w:r>
      <w:r w:rsidR="0028160E" w:rsidRPr="0028160E">
        <w:rPr>
          <w:rFonts w:ascii="TH SarabunPSK" w:hAnsi="TH SarabunPSK" w:cs="TH SarabunPSK"/>
          <w:sz w:val="32"/>
          <w:szCs w:val="32"/>
        </w:rPr>
        <w:t xml:space="preserve">, </w:t>
      </w:r>
      <w:r w:rsidR="0028160E" w:rsidRPr="0028160E">
        <w:rPr>
          <w:rFonts w:ascii="TH SarabunPSK" w:hAnsi="TH SarabunPSK" w:cs="TH SarabunPSK"/>
          <w:sz w:val="32"/>
          <w:szCs w:val="32"/>
          <w:cs/>
        </w:rPr>
        <w:t>คิว</w:t>
      </w:r>
      <w:proofErr w:type="spellStart"/>
      <w:r w:rsidR="0028160E" w:rsidRPr="0028160E">
        <w:rPr>
          <w:rFonts w:ascii="TH SarabunPSK" w:hAnsi="TH SarabunPSK" w:cs="TH SarabunPSK"/>
          <w:sz w:val="32"/>
          <w:szCs w:val="32"/>
          <w:cs/>
        </w:rPr>
        <w:t>อาร์</w:t>
      </w:r>
      <w:proofErr w:type="spellEnd"/>
      <w:r w:rsidR="0028160E" w:rsidRPr="0028160E">
        <w:rPr>
          <w:rFonts w:ascii="TH SarabunPSK" w:hAnsi="TH SarabunPSK" w:cs="TH SarabunPSK"/>
          <w:sz w:val="32"/>
          <w:szCs w:val="32"/>
          <w:cs/>
        </w:rPr>
        <w:t>โค้ด</w:t>
      </w:r>
      <w:r w:rsidR="0028160E">
        <w:rPr>
          <w:rFonts w:ascii="TH SarabunPSK" w:hAnsi="TH SarabunPSK" w:cs="TH SarabunPSK" w:hint="cs"/>
          <w:sz w:val="32"/>
          <w:szCs w:val="32"/>
          <w:cs/>
        </w:rPr>
        <w:t>,</w:t>
      </w:r>
      <w:r w:rsidR="0028160E" w:rsidRPr="0028160E">
        <w:rPr>
          <w:rFonts w:ascii="TH SarabunPSK" w:hAnsi="TH SarabunPSK" w:cs="TH SarabunPSK"/>
          <w:sz w:val="32"/>
          <w:szCs w:val="32"/>
        </w:rPr>
        <w:t xml:space="preserve"> </w:t>
      </w:r>
      <w:r w:rsidR="00EA611B">
        <w:rPr>
          <w:rFonts w:ascii="TH SarabunPSK" w:hAnsi="TH SarabunPSK" w:cs="TH SarabunPSK" w:hint="cs"/>
          <w:sz w:val="32"/>
          <w:szCs w:val="32"/>
          <w:cs/>
        </w:rPr>
        <w:t xml:space="preserve">สังคมพหุวัฒนธรรม, </w:t>
      </w:r>
      <w:r w:rsidR="0028160E" w:rsidRPr="0028160E">
        <w:rPr>
          <w:rFonts w:ascii="TH SarabunPSK" w:hAnsi="TH SarabunPSK" w:cs="TH SarabunPSK" w:hint="cs"/>
          <w:sz w:val="32"/>
          <w:szCs w:val="32"/>
          <w:cs/>
        </w:rPr>
        <w:t>เมืองเก่าสงขลา</w:t>
      </w:r>
    </w:p>
    <w:p w:rsidR="00B33CB5" w:rsidRDefault="00B33CB5" w:rsidP="00B33CB5">
      <w:pPr>
        <w:jc w:val="center"/>
        <w:rPr>
          <w:rFonts w:ascii="TH SarabunPSK" w:hAnsi="TH SarabunPSK" w:cs="TH SarabunPSK"/>
          <w:b/>
          <w:bCs/>
          <w:sz w:val="32"/>
          <w:szCs w:val="32"/>
        </w:rPr>
      </w:pPr>
      <w:r w:rsidRPr="0061665D">
        <w:rPr>
          <w:rFonts w:ascii="TH SarabunPSK" w:hAnsi="TH SarabunPSK" w:cs="TH SarabunPSK"/>
          <w:b/>
          <w:bCs/>
          <w:sz w:val="32"/>
          <w:szCs w:val="32"/>
        </w:rPr>
        <w:t>Abstract</w:t>
      </w:r>
    </w:p>
    <w:p w:rsidR="00EA611B" w:rsidRPr="00EA611B" w:rsidRDefault="00EA611B" w:rsidP="00EA611B">
      <w:pPr>
        <w:rPr>
          <w:rFonts w:ascii="TH SarabunPSK" w:hAnsi="TH SarabunPSK" w:cs="TH SarabunPSK"/>
          <w:sz w:val="32"/>
          <w:szCs w:val="32"/>
        </w:rPr>
      </w:pPr>
      <w:r>
        <w:rPr>
          <w:rFonts w:ascii="TH SarabunPSK" w:hAnsi="TH SarabunPSK" w:cs="TH SarabunPSK"/>
          <w:sz w:val="32"/>
          <w:szCs w:val="32"/>
        </w:rPr>
        <w:t xml:space="preserve">The aims of this study are 1) to investigate the southern Thai identity in multicultural society from street art in </w:t>
      </w:r>
      <w:proofErr w:type="spellStart"/>
      <w:r>
        <w:rPr>
          <w:rFonts w:ascii="TH SarabunPSK" w:hAnsi="TH SarabunPSK" w:cs="TH SarabunPSK"/>
          <w:sz w:val="32"/>
          <w:szCs w:val="32"/>
        </w:rPr>
        <w:t>Songkhla</w:t>
      </w:r>
      <w:proofErr w:type="spellEnd"/>
      <w:r>
        <w:rPr>
          <w:rFonts w:ascii="TH SarabunPSK" w:hAnsi="TH SarabunPSK" w:cs="TH SarabunPSK"/>
          <w:sz w:val="32"/>
          <w:szCs w:val="32"/>
        </w:rPr>
        <w:t xml:space="preserve"> old town and 2) to create QR code which can reflect the southern Thai identity in multicultural society from street art in </w:t>
      </w:r>
      <w:proofErr w:type="spellStart"/>
      <w:r>
        <w:rPr>
          <w:rFonts w:ascii="TH SarabunPSK" w:hAnsi="TH SarabunPSK" w:cs="TH SarabunPSK"/>
          <w:sz w:val="32"/>
          <w:szCs w:val="32"/>
        </w:rPr>
        <w:t>Songkhla</w:t>
      </w:r>
      <w:proofErr w:type="spellEnd"/>
      <w:r>
        <w:rPr>
          <w:rFonts w:ascii="TH SarabunPSK" w:hAnsi="TH SarabunPSK" w:cs="TH SarabunPSK"/>
          <w:sz w:val="32"/>
          <w:szCs w:val="32"/>
        </w:rPr>
        <w:t xml:space="preserve"> old town. It was found that the patterns of street art in </w:t>
      </w:r>
      <w:proofErr w:type="spellStart"/>
      <w:r>
        <w:rPr>
          <w:rFonts w:ascii="TH SarabunPSK" w:hAnsi="TH SarabunPSK" w:cs="TH SarabunPSK"/>
          <w:sz w:val="32"/>
          <w:szCs w:val="32"/>
        </w:rPr>
        <w:t>Songkhla</w:t>
      </w:r>
      <w:proofErr w:type="spellEnd"/>
      <w:r>
        <w:rPr>
          <w:rFonts w:ascii="TH SarabunPSK" w:hAnsi="TH SarabunPSK" w:cs="TH SarabunPSK"/>
          <w:sz w:val="32"/>
          <w:szCs w:val="32"/>
        </w:rPr>
        <w:t xml:space="preserve"> old town can be divided into 4 types. They are patterns which elaborate 1) life style 2) food culture 3) performance art and game</w:t>
      </w:r>
      <w:r w:rsidR="00B525DA">
        <w:rPr>
          <w:rFonts w:ascii="TH SarabunPSK" w:hAnsi="TH SarabunPSK" w:cs="TH SarabunPSK"/>
          <w:sz w:val="32"/>
          <w:szCs w:val="32"/>
        </w:rPr>
        <w:t>s</w:t>
      </w:r>
      <w:r>
        <w:rPr>
          <w:rFonts w:ascii="TH SarabunPSK" w:hAnsi="TH SarabunPSK" w:cs="TH SarabunPSK"/>
          <w:sz w:val="32"/>
          <w:szCs w:val="32"/>
        </w:rPr>
        <w:t xml:space="preserve"> and 4) historical events. Regarding</w:t>
      </w:r>
      <w:r w:rsidR="00124299">
        <w:rPr>
          <w:rFonts w:ascii="TH SarabunPSK" w:hAnsi="TH SarabunPSK" w:cs="TH SarabunPSK"/>
          <w:sz w:val="32"/>
          <w:szCs w:val="32"/>
        </w:rPr>
        <w:t xml:space="preserve"> creating QR code which explained street art in </w:t>
      </w:r>
      <w:proofErr w:type="spellStart"/>
      <w:r w:rsidR="00124299">
        <w:rPr>
          <w:rFonts w:ascii="TH SarabunPSK" w:hAnsi="TH SarabunPSK" w:cs="TH SarabunPSK"/>
          <w:sz w:val="32"/>
          <w:szCs w:val="32"/>
        </w:rPr>
        <w:t>Songkhla</w:t>
      </w:r>
      <w:proofErr w:type="spellEnd"/>
      <w:r w:rsidR="00124299">
        <w:rPr>
          <w:rFonts w:ascii="TH SarabunPSK" w:hAnsi="TH SarabunPSK" w:cs="TH SarabunPSK"/>
          <w:sz w:val="32"/>
          <w:szCs w:val="32"/>
        </w:rPr>
        <w:t xml:space="preserve"> old town, the data in</w:t>
      </w:r>
      <w:r w:rsidR="00B525DA">
        <w:rPr>
          <w:rFonts w:ascii="TH SarabunPSK" w:hAnsi="TH SarabunPSK" w:cs="TH SarabunPSK"/>
          <w:sz w:val="32"/>
          <w:szCs w:val="32"/>
        </w:rPr>
        <w:t xml:space="preserve"> QR </w:t>
      </w:r>
      <w:r w:rsidR="00B525DA">
        <w:rPr>
          <w:rFonts w:ascii="TH SarabunPSK" w:hAnsi="TH SarabunPSK" w:cs="TH SarabunPSK"/>
          <w:sz w:val="32"/>
          <w:szCs w:val="32"/>
        </w:rPr>
        <w:lastRenderedPageBreak/>
        <w:t>code</w:t>
      </w:r>
      <w:r w:rsidR="00124299">
        <w:rPr>
          <w:rFonts w:ascii="TH SarabunPSK" w:hAnsi="TH SarabunPSK" w:cs="TH SarabunPSK"/>
          <w:sz w:val="32"/>
          <w:szCs w:val="32"/>
        </w:rPr>
        <w:t xml:space="preserve"> was derived from questionnaires that launched to 100 Thai and non-Thai visitors. Most of them agreed that the content in the QR code should cover meaning of the paintings (Mean 4.32) followed by the information which is written both in Thai and English </w:t>
      </w:r>
      <w:r w:rsidR="00530525">
        <w:rPr>
          <w:rFonts w:ascii="TH SarabunPSK" w:hAnsi="TH SarabunPSK" w:cs="TH SarabunPSK"/>
          <w:sz w:val="32"/>
          <w:szCs w:val="32"/>
        </w:rPr>
        <w:t>(Mean 4.30). Moreover,</w:t>
      </w:r>
      <w:r w:rsidR="00124299">
        <w:rPr>
          <w:rFonts w:ascii="TH SarabunPSK" w:hAnsi="TH SarabunPSK" w:cs="TH SarabunPSK"/>
          <w:sz w:val="32"/>
          <w:szCs w:val="32"/>
        </w:rPr>
        <w:t xml:space="preserve"> they are please to use QR code to find out the information about the </w:t>
      </w:r>
      <w:r w:rsidR="00530525">
        <w:rPr>
          <w:rFonts w:ascii="TH SarabunPSK" w:hAnsi="TH SarabunPSK" w:cs="TH SarabunPSK"/>
          <w:sz w:val="32"/>
          <w:szCs w:val="32"/>
        </w:rPr>
        <w:t>street art (mean 4.22</w:t>
      </w:r>
      <w:proofErr w:type="gramStart"/>
      <w:r w:rsidR="00530525">
        <w:rPr>
          <w:rFonts w:ascii="TH SarabunPSK" w:hAnsi="TH SarabunPSK" w:cs="TH SarabunPSK"/>
          <w:sz w:val="32"/>
          <w:szCs w:val="32"/>
        </w:rPr>
        <w:t>) .</w:t>
      </w:r>
      <w:proofErr w:type="gramEnd"/>
    </w:p>
    <w:p w:rsidR="00F8549A" w:rsidRPr="0061665D" w:rsidRDefault="00F8549A" w:rsidP="00F8549A">
      <w:pPr>
        <w:rPr>
          <w:rFonts w:ascii="TH SarabunPSK" w:hAnsi="TH SarabunPSK" w:cs="TH SarabunPSK"/>
          <w:sz w:val="32"/>
          <w:szCs w:val="32"/>
        </w:rPr>
      </w:pPr>
      <w:r w:rsidRPr="0061665D">
        <w:rPr>
          <w:rFonts w:ascii="TH SarabunPSK" w:hAnsi="TH SarabunPSK" w:cs="TH SarabunPSK"/>
          <w:sz w:val="32"/>
          <w:szCs w:val="32"/>
        </w:rPr>
        <w:t xml:space="preserve">Keywords: </w:t>
      </w:r>
      <w:r w:rsidR="001B2535">
        <w:rPr>
          <w:rFonts w:ascii="TH SarabunPSK" w:hAnsi="TH SarabunPSK" w:cs="TH SarabunPSK"/>
          <w:sz w:val="32"/>
          <w:szCs w:val="32"/>
        </w:rPr>
        <w:t xml:space="preserve">street art, QR code, multicultural society, </w:t>
      </w:r>
      <w:proofErr w:type="spellStart"/>
      <w:r w:rsidR="001B2535">
        <w:rPr>
          <w:rFonts w:ascii="TH SarabunPSK" w:hAnsi="TH SarabunPSK" w:cs="TH SarabunPSK"/>
          <w:sz w:val="32"/>
          <w:szCs w:val="32"/>
        </w:rPr>
        <w:t>Songkhla</w:t>
      </w:r>
      <w:proofErr w:type="spellEnd"/>
      <w:r w:rsidR="001B2535">
        <w:rPr>
          <w:rFonts w:ascii="TH SarabunPSK" w:hAnsi="TH SarabunPSK" w:cs="TH SarabunPSK"/>
          <w:sz w:val="32"/>
          <w:szCs w:val="32"/>
        </w:rPr>
        <w:t xml:space="preserve"> old town</w:t>
      </w:r>
    </w:p>
    <w:p w:rsidR="00F8549A" w:rsidRDefault="00B525DA" w:rsidP="00E93D6D">
      <w:pPr>
        <w:spacing w:after="0"/>
        <w:rPr>
          <w:rFonts w:ascii="TH SarabunPSK" w:hAnsi="TH SarabunPSK" w:cs="TH SarabunPSK"/>
          <w:b/>
          <w:bCs/>
          <w:sz w:val="32"/>
          <w:szCs w:val="32"/>
        </w:rPr>
      </w:pPr>
      <w:r>
        <w:rPr>
          <w:rFonts w:ascii="TH SarabunPSK" w:hAnsi="TH SarabunPSK" w:cs="TH SarabunPSK"/>
          <w:b/>
          <w:bCs/>
          <w:sz w:val="32"/>
          <w:szCs w:val="32"/>
        </w:rPr>
        <w:t xml:space="preserve">1. </w:t>
      </w:r>
      <w:r w:rsidR="00F8549A" w:rsidRPr="0061665D">
        <w:rPr>
          <w:rFonts w:ascii="TH SarabunPSK" w:hAnsi="TH SarabunPSK" w:cs="TH SarabunPSK" w:hint="cs"/>
          <w:b/>
          <w:bCs/>
          <w:sz w:val="32"/>
          <w:szCs w:val="32"/>
          <w:cs/>
        </w:rPr>
        <w:t>บทนำ</w:t>
      </w:r>
    </w:p>
    <w:p w:rsidR="00CA6152" w:rsidRPr="00CA6152" w:rsidRDefault="00CA6152" w:rsidP="00844C30">
      <w:pPr>
        <w:spacing w:after="0" w:line="240" w:lineRule="auto"/>
        <w:ind w:firstLine="720"/>
        <w:jc w:val="both"/>
        <w:rPr>
          <w:rFonts w:ascii="TH SarabunPSK" w:eastAsia="Cordia New" w:hAnsi="TH SarabunPSK" w:cs="TH SarabunPSK"/>
          <w:color w:val="003300"/>
          <w:sz w:val="32"/>
          <w:szCs w:val="32"/>
          <w:shd w:val="clear" w:color="auto" w:fill="FFFFFF"/>
          <w:lang w:eastAsia="en-US"/>
        </w:rPr>
      </w:pPr>
      <w:r w:rsidRPr="00CA6152">
        <w:rPr>
          <w:rFonts w:ascii="TH SarabunPSK" w:eastAsia="Cordia New" w:hAnsi="TH SarabunPSK" w:cs="TH SarabunPSK"/>
          <w:color w:val="003300"/>
          <w:sz w:val="32"/>
          <w:szCs w:val="32"/>
          <w:shd w:val="clear" w:color="auto" w:fill="FFFFFF"/>
          <w:cs/>
          <w:lang w:eastAsia="en-US"/>
        </w:rPr>
        <w:t>จังหวัดสงขลาเป็นจังหวัดชายแดนทางภาคใต้ที่มีภูมิประเทศเป็นที่ราบริ</w:t>
      </w:r>
      <w:r w:rsidR="00B64A73">
        <w:rPr>
          <w:rFonts w:ascii="TH SarabunPSK" w:eastAsia="Cordia New" w:hAnsi="TH SarabunPSK" w:cs="TH SarabunPSK"/>
          <w:color w:val="003300"/>
          <w:sz w:val="32"/>
          <w:szCs w:val="32"/>
          <w:shd w:val="clear" w:color="auto" w:fill="FFFFFF"/>
          <w:cs/>
          <w:lang w:eastAsia="en-US"/>
        </w:rPr>
        <w:t>มฝั่งทะเลอ่าวไทยและทะเลสาบสงขลา</w:t>
      </w:r>
      <w:r w:rsidR="00B64A73">
        <w:rPr>
          <w:rFonts w:ascii="TH SarabunPSK" w:eastAsia="Cordia New" w:hAnsi="TH SarabunPSK" w:cs="TH SarabunPSK" w:hint="cs"/>
          <w:color w:val="003300"/>
          <w:sz w:val="32"/>
          <w:szCs w:val="32"/>
          <w:shd w:val="clear" w:color="auto" w:fill="FFFFFF"/>
          <w:cs/>
          <w:lang w:eastAsia="en-US"/>
        </w:rPr>
        <w:t xml:space="preserve"> </w:t>
      </w:r>
      <w:r w:rsidRPr="00CA6152">
        <w:rPr>
          <w:rFonts w:ascii="TH SarabunPSK" w:eastAsia="Cordia New" w:hAnsi="TH SarabunPSK" w:cs="TH SarabunPSK"/>
          <w:color w:val="003300"/>
          <w:sz w:val="32"/>
          <w:szCs w:val="32"/>
          <w:shd w:val="clear" w:color="auto" w:fill="FFFFFF"/>
          <w:cs/>
          <w:lang w:eastAsia="en-US"/>
        </w:rPr>
        <w:t>เป็นเมืองที่มีความสำคัญในฐานะเมืองท่าและเมืองชายฝั่งทะเลที่มีความสำคัญแห่งหนึ่งในแถบภาคใต้ตอนล่างตั้งแต่อดีตจนถึงปัจจุบัน เนื่องจากเป็นเมืองท่าติดทะเล จึงทำให้เมืองสงขลาได้รับวัฒนธรรมจากหลากหลายเชื้อชาติผสมผสานกันจนเกิดเป็นวัฒนธรรมที่เป็นเอกลักษณ์เฉพาะดังที่สะท้อนให้เห็นทั้งในรูปแบบอาหา</w:t>
      </w:r>
      <w:r w:rsidR="00B64A73">
        <w:rPr>
          <w:rFonts w:ascii="TH SarabunPSK" w:eastAsia="Cordia New" w:hAnsi="TH SarabunPSK" w:cs="TH SarabunPSK"/>
          <w:color w:val="003300"/>
          <w:sz w:val="32"/>
          <w:szCs w:val="32"/>
          <w:shd w:val="clear" w:color="auto" w:fill="FFFFFF"/>
          <w:cs/>
          <w:lang w:eastAsia="en-US"/>
        </w:rPr>
        <w:t>รการกินหรือรูปแบบอาคารบ้านเรือน</w:t>
      </w:r>
      <w:r w:rsidR="00B64A73">
        <w:rPr>
          <w:rFonts w:ascii="TH SarabunPSK" w:eastAsia="Cordia New" w:hAnsi="TH SarabunPSK" w:cs="TH SarabunPSK" w:hint="cs"/>
          <w:color w:val="003300"/>
          <w:sz w:val="32"/>
          <w:szCs w:val="32"/>
          <w:shd w:val="clear" w:color="auto" w:fill="FFFFFF"/>
          <w:cs/>
          <w:lang w:eastAsia="en-US"/>
        </w:rPr>
        <w:t>และ</w:t>
      </w:r>
      <w:r w:rsidRPr="00CA6152">
        <w:rPr>
          <w:rFonts w:ascii="TH SarabunPSK" w:eastAsia="Cordia New" w:hAnsi="TH SarabunPSK" w:cs="TH SarabunPSK"/>
          <w:color w:val="003300"/>
          <w:sz w:val="32"/>
          <w:szCs w:val="32"/>
          <w:shd w:val="clear" w:color="auto" w:fill="FFFFFF"/>
          <w:cs/>
          <w:lang w:eastAsia="en-US"/>
        </w:rPr>
        <w:t xml:space="preserve">สิ่งก่อสร้าง </w:t>
      </w:r>
      <w:r w:rsidR="00C73221">
        <w:rPr>
          <w:rFonts w:ascii="TH SarabunPSK" w:eastAsia="Cordia New" w:hAnsi="TH SarabunPSK" w:cs="TH SarabunPSK" w:hint="cs"/>
          <w:color w:val="003300"/>
          <w:sz w:val="32"/>
          <w:szCs w:val="32"/>
          <w:shd w:val="clear" w:color="auto" w:fill="FFFFFF"/>
          <w:cs/>
          <w:lang w:eastAsia="en-US"/>
        </w:rPr>
        <w:t>ดัง</w:t>
      </w:r>
      <w:r w:rsidR="00844C30">
        <w:rPr>
          <w:rFonts w:ascii="TH SarabunPSK" w:eastAsia="Cordia New" w:hAnsi="TH SarabunPSK" w:cs="TH SarabunPSK" w:hint="cs"/>
          <w:color w:val="003300"/>
          <w:sz w:val="32"/>
          <w:szCs w:val="32"/>
          <w:shd w:val="clear" w:color="auto" w:fill="FFFFFF"/>
          <w:cs/>
          <w:lang w:eastAsia="en-US"/>
        </w:rPr>
        <w:t>ที่มีชื่อเรียกเมืองสงขลาในภาษาใต้</w:t>
      </w:r>
      <w:r w:rsidR="00C73221">
        <w:rPr>
          <w:rFonts w:ascii="TH SarabunPSK" w:eastAsia="Cordia New" w:hAnsi="TH SarabunPSK" w:cs="TH SarabunPSK" w:hint="cs"/>
          <w:color w:val="003300"/>
          <w:sz w:val="32"/>
          <w:szCs w:val="32"/>
          <w:shd w:val="clear" w:color="auto" w:fill="FFFFFF"/>
          <w:cs/>
          <w:lang w:eastAsia="en-US"/>
        </w:rPr>
        <w:t>ว่า “เมืองสอง</w:t>
      </w:r>
      <w:proofErr w:type="spellStart"/>
      <w:r w:rsidR="00C73221">
        <w:rPr>
          <w:rFonts w:ascii="TH SarabunPSK" w:eastAsia="Cordia New" w:hAnsi="TH SarabunPSK" w:cs="TH SarabunPSK" w:hint="cs"/>
          <w:color w:val="003300"/>
          <w:sz w:val="32"/>
          <w:szCs w:val="32"/>
          <w:shd w:val="clear" w:color="auto" w:fill="FFFFFF"/>
          <w:cs/>
          <w:lang w:eastAsia="en-US"/>
        </w:rPr>
        <w:t>เล</w:t>
      </w:r>
      <w:proofErr w:type="spellEnd"/>
      <w:r w:rsidR="00C73221">
        <w:rPr>
          <w:rFonts w:ascii="TH SarabunPSK" w:eastAsia="Cordia New" w:hAnsi="TH SarabunPSK" w:cs="TH SarabunPSK" w:hint="cs"/>
          <w:color w:val="003300"/>
          <w:sz w:val="32"/>
          <w:szCs w:val="32"/>
          <w:shd w:val="clear" w:color="auto" w:fill="FFFFFF"/>
          <w:cs/>
          <w:lang w:eastAsia="en-US"/>
        </w:rPr>
        <w:t xml:space="preserve"> เส</w:t>
      </w:r>
      <w:proofErr w:type="spellStart"/>
      <w:r w:rsidR="00C73221">
        <w:rPr>
          <w:rFonts w:ascii="TH SarabunPSK" w:eastAsia="Cordia New" w:hAnsi="TH SarabunPSK" w:cs="TH SarabunPSK" w:hint="cs"/>
          <w:color w:val="003300"/>
          <w:sz w:val="32"/>
          <w:szCs w:val="32"/>
          <w:shd w:val="clear" w:color="auto" w:fill="FFFFFF"/>
          <w:cs/>
          <w:lang w:eastAsia="en-US"/>
        </w:rPr>
        <w:t>เริ่น</w:t>
      </w:r>
      <w:proofErr w:type="spellEnd"/>
      <w:r w:rsidR="00C73221">
        <w:rPr>
          <w:rFonts w:ascii="TH SarabunPSK" w:eastAsia="Cordia New" w:hAnsi="TH SarabunPSK" w:cs="TH SarabunPSK" w:hint="cs"/>
          <w:color w:val="003300"/>
          <w:sz w:val="32"/>
          <w:szCs w:val="32"/>
          <w:shd w:val="clear" w:color="auto" w:fill="FFFFFF"/>
          <w:cs/>
          <w:lang w:eastAsia="en-US"/>
        </w:rPr>
        <w:t>” คำว่าสอง</w:t>
      </w:r>
      <w:proofErr w:type="spellStart"/>
      <w:r w:rsidR="00C73221">
        <w:rPr>
          <w:rFonts w:ascii="TH SarabunPSK" w:eastAsia="Cordia New" w:hAnsi="TH SarabunPSK" w:cs="TH SarabunPSK" w:hint="cs"/>
          <w:color w:val="003300"/>
          <w:sz w:val="32"/>
          <w:szCs w:val="32"/>
          <w:shd w:val="clear" w:color="auto" w:fill="FFFFFF"/>
          <w:cs/>
          <w:lang w:eastAsia="en-US"/>
        </w:rPr>
        <w:t>เล</w:t>
      </w:r>
      <w:proofErr w:type="spellEnd"/>
      <w:r w:rsidR="00C73221">
        <w:rPr>
          <w:rFonts w:ascii="TH SarabunPSK" w:eastAsia="Cordia New" w:hAnsi="TH SarabunPSK" w:cs="TH SarabunPSK" w:hint="cs"/>
          <w:color w:val="003300"/>
          <w:sz w:val="32"/>
          <w:szCs w:val="32"/>
          <w:shd w:val="clear" w:color="auto" w:fill="FFFFFF"/>
          <w:cs/>
          <w:lang w:eastAsia="en-US"/>
        </w:rPr>
        <w:t xml:space="preserve"> คือมีสองทะเล คำว่า “เส</w:t>
      </w:r>
      <w:proofErr w:type="spellStart"/>
      <w:r w:rsidR="00C73221">
        <w:rPr>
          <w:rFonts w:ascii="TH SarabunPSK" w:eastAsia="Cordia New" w:hAnsi="TH SarabunPSK" w:cs="TH SarabunPSK" w:hint="cs"/>
          <w:color w:val="003300"/>
          <w:sz w:val="32"/>
          <w:szCs w:val="32"/>
          <w:shd w:val="clear" w:color="auto" w:fill="FFFFFF"/>
          <w:cs/>
          <w:lang w:eastAsia="en-US"/>
        </w:rPr>
        <w:t>เริ่น</w:t>
      </w:r>
      <w:proofErr w:type="spellEnd"/>
      <w:r w:rsidR="00C73221">
        <w:rPr>
          <w:rFonts w:ascii="TH SarabunPSK" w:eastAsia="Cordia New" w:hAnsi="TH SarabunPSK" w:cs="TH SarabunPSK" w:hint="cs"/>
          <w:color w:val="003300"/>
          <w:sz w:val="32"/>
          <w:szCs w:val="32"/>
          <w:shd w:val="clear" w:color="auto" w:fill="FFFFFF"/>
          <w:cs/>
          <w:lang w:eastAsia="en-US"/>
        </w:rPr>
        <w:t>” คือ 4 บ้านเรือน</w:t>
      </w:r>
      <w:r w:rsidR="00844C30">
        <w:rPr>
          <w:rFonts w:ascii="TH SarabunPSK" w:eastAsia="Cordia New" w:hAnsi="TH SarabunPSK" w:cs="TH SarabunPSK" w:hint="cs"/>
          <w:color w:val="003300"/>
          <w:sz w:val="32"/>
          <w:szCs w:val="32"/>
          <w:shd w:val="clear" w:color="auto" w:fill="FFFFFF"/>
          <w:cs/>
          <w:lang w:eastAsia="en-US"/>
        </w:rPr>
        <w:t xml:space="preserve"> “</w:t>
      </w:r>
      <w:proofErr w:type="spellStart"/>
      <w:r w:rsidR="00844C30">
        <w:rPr>
          <w:rFonts w:ascii="TH SarabunPSK" w:eastAsia="Cordia New" w:hAnsi="TH SarabunPSK" w:cs="TH SarabunPSK" w:hint="cs"/>
          <w:color w:val="003300"/>
          <w:sz w:val="32"/>
          <w:szCs w:val="32"/>
          <w:shd w:val="clear" w:color="auto" w:fill="FFFFFF"/>
          <w:cs/>
          <w:lang w:eastAsia="en-US"/>
        </w:rPr>
        <w:t>เริ่น</w:t>
      </w:r>
      <w:proofErr w:type="spellEnd"/>
      <w:r w:rsidR="00844C30">
        <w:rPr>
          <w:rFonts w:ascii="TH SarabunPSK" w:eastAsia="Cordia New" w:hAnsi="TH SarabunPSK" w:cs="TH SarabunPSK" w:hint="cs"/>
          <w:color w:val="003300"/>
          <w:sz w:val="32"/>
          <w:szCs w:val="32"/>
          <w:shd w:val="clear" w:color="auto" w:fill="FFFFFF"/>
          <w:cs/>
          <w:lang w:eastAsia="en-US"/>
        </w:rPr>
        <w:t xml:space="preserve">” ในภาษาใต้แปลว่า “เรือน” คือบ้านเรือนแบบพุทธ มุสลิม จีน และยุโรป </w:t>
      </w:r>
      <w:r w:rsidRPr="00CA6152">
        <w:rPr>
          <w:rFonts w:ascii="TH SarabunPSK" w:eastAsia="Cordia New" w:hAnsi="TH SarabunPSK" w:cs="TH SarabunPSK"/>
          <w:color w:val="003300"/>
          <w:sz w:val="32"/>
          <w:szCs w:val="32"/>
          <w:shd w:val="clear" w:color="auto" w:fill="FFFFFF"/>
          <w:cs/>
          <w:lang w:eastAsia="en-US"/>
        </w:rPr>
        <w:t>เมื่อมองภาพย้อนไปในอดีต เมืองสงขลามีวิวัฒนาการในการสร้างเมืองโดยมีศูนย์กลางการปกครอง 3 แห่งคือ แห่งแรกคือเมืองสงขลาฝั่งหัวเขาแดง แห่งที่สองคือเมืองสงขลาฝั่งแหลมสน และแห่งสุดท้ายคือเมืองสงขลาฝั่งบ่อยาง (ถนอม พูนวงศ์, 2545</w:t>
      </w:r>
      <w:r w:rsidRPr="00CA6152">
        <w:rPr>
          <w:rFonts w:ascii="TH SarabunPSK" w:eastAsia="Cordia New" w:hAnsi="TH SarabunPSK" w:cs="TH SarabunPSK"/>
          <w:color w:val="003300"/>
          <w:sz w:val="32"/>
          <w:szCs w:val="32"/>
          <w:shd w:val="clear" w:color="auto" w:fill="FFFFFF"/>
          <w:lang w:eastAsia="en-US"/>
        </w:rPr>
        <w:t>: 20</w:t>
      </w:r>
      <w:r w:rsidRPr="00CA6152">
        <w:rPr>
          <w:rFonts w:ascii="TH SarabunPSK" w:eastAsia="Cordia New" w:hAnsi="TH SarabunPSK" w:cs="TH SarabunPSK"/>
          <w:color w:val="003300"/>
          <w:sz w:val="32"/>
          <w:szCs w:val="32"/>
          <w:shd w:val="clear" w:color="auto" w:fill="FFFFFF"/>
          <w:cs/>
          <w:lang w:eastAsia="en-US"/>
        </w:rPr>
        <w:t>) บริเวณเมืองสงขลาฝั่งบ่อยางเป็นบริเวณที่อยู่อาศัยของชุม</w:t>
      </w:r>
      <w:r w:rsidR="00C73221">
        <w:rPr>
          <w:rFonts w:ascii="TH SarabunPSK" w:eastAsia="Cordia New" w:hAnsi="TH SarabunPSK" w:cs="TH SarabunPSK"/>
          <w:color w:val="003300"/>
          <w:sz w:val="32"/>
          <w:szCs w:val="32"/>
          <w:shd w:val="clear" w:color="auto" w:fill="FFFFFF"/>
          <w:cs/>
          <w:lang w:eastAsia="en-US"/>
        </w:rPr>
        <w:t>ชนใหม่ที่ซ้อนทับชุมชนเดิมในอดีต</w:t>
      </w:r>
      <w:r w:rsidR="00844C30">
        <w:rPr>
          <w:rFonts w:ascii="TH SarabunPSK" w:eastAsia="Cordia New" w:hAnsi="TH SarabunPSK" w:cs="TH SarabunPSK" w:hint="cs"/>
          <w:color w:val="003300"/>
          <w:sz w:val="32"/>
          <w:szCs w:val="32"/>
          <w:shd w:val="clear" w:color="auto" w:fill="FFFFFF"/>
          <w:cs/>
          <w:lang w:eastAsia="en-US"/>
        </w:rPr>
        <w:t>ที่</w:t>
      </w:r>
      <w:r w:rsidRPr="00CA6152">
        <w:rPr>
          <w:rFonts w:ascii="TH SarabunPSK" w:eastAsia="Cordia New" w:hAnsi="TH SarabunPSK" w:cs="TH SarabunPSK"/>
          <w:color w:val="003300"/>
          <w:sz w:val="32"/>
          <w:szCs w:val="32"/>
          <w:shd w:val="clear" w:color="auto" w:fill="FFFFFF"/>
          <w:cs/>
          <w:lang w:eastAsia="en-US"/>
        </w:rPr>
        <w:t>มีความโดดเด</w:t>
      </w:r>
      <w:r w:rsidR="00C73221">
        <w:rPr>
          <w:rFonts w:ascii="TH SarabunPSK" w:eastAsia="Cordia New" w:hAnsi="TH SarabunPSK" w:cs="TH SarabunPSK"/>
          <w:color w:val="003300"/>
          <w:sz w:val="32"/>
          <w:szCs w:val="32"/>
          <w:shd w:val="clear" w:color="auto" w:fill="FFFFFF"/>
          <w:cs/>
          <w:lang w:eastAsia="en-US"/>
        </w:rPr>
        <w:t>่นในแง่ประวัติศาสตร์และวัฒนธรรม</w:t>
      </w:r>
      <w:r w:rsidR="00C73221">
        <w:rPr>
          <w:rFonts w:ascii="TH SarabunPSK" w:eastAsia="Cordia New" w:hAnsi="TH SarabunPSK" w:cs="TH SarabunPSK" w:hint="cs"/>
          <w:color w:val="003300"/>
          <w:sz w:val="32"/>
          <w:szCs w:val="32"/>
          <w:shd w:val="clear" w:color="auto" w:fill="FFFFFF"/>
          <w:cs/>
          <w:lang w:eastAsia="en-US"/>
        </w:rPr>
        <w:t xml:space="preserve">กล่าวคือ </w:t>
      </w:r>
      <w:r w:rsidRPr="00CA6152">
        <w:rPr>
          <w:rFonts w:ascii="TH SarabunPSK" w:eastAsia="Cordia New" w:hAnsi="TH SarabunPSK" w:cs="TH SarabunPSK"/>
          <w:color w:val="003300"/>
          <w:sz w:val="32"/>
          <w:szCs w:val="32"/>
          <w:shd w:val="clear" w:color="auto" w:fill="FFFFFF"/>
          <w:cs/>
          <w:lang w:eastAsia="en-US"/>
        </w:rPr>
        <w:t>พื้นที่จังหวัดสงขลาเปรียบเสมือนแหล่งรวมวัฒนธรรมที่เป็นการผสมผสาน</w:t>
      </w:r>
      <w:proofErr w:type="spellStart"/>
      <w:r w:rsidRPr="00CA6152">
        <w:rPr>
          <w:rFonts w:ascii="TH SarabunPSK" w:eastAsia="Cordia New" w:hAnsi="TH SarabunPSK" w:cs="TH SarabunPSK"/>
          <w:color w:val="003300"/>
          <w:sz w:val="32"/>
          <w:szCs w:val="32"/>
          <w:shd w:val="clear" w:color="auto" w:fill="FFFFFF"/>
          <w:cs/>
          <w:lang w:eastAsia="en-US"/>
        </w:rPr>
        <w:t>อารย</w:t>
      </w:r>
      <w:proofErr w:type="spellEnd"/>
      <w:r w:rsidRPr="00CA6152">
        <w:rPr>
          <w:rFonts w:ascii="TH SarabunPSK" w:eastAsia="Cordia New" w:hAnsi="TH SarabunPSK" w:cs="TH SarabunPSK"/>
          <w:color w:val="003300"/>
          <w:sz w:val="32"/>
          <w:szCs w:val="32"/>
          <w:shd w:val="clear" w:color="auto" w:fill="FFFFFF"/>
          <w:cs/>
          <w:lang w:eastAsia="en-US"/>
        </w:rPr>
        <w:t xml:space="preserve">ธรรมทางพุทธศาสนาจากเมืองนครศรีธรรมราช </w:t>
      </w:r>
      <w:proofErr w:type="spellStart"/>
      <w:r w:rsidRPr="00CA6152">
        <w:rPr>
          <w:rFonts w:ascii="TH SarabunPSK" w:eastAsia="Cordia New" w:hAnsi="TH SarabunPSK" w:cs="TH SarabunPSK"/>
          <w:color w:val="003300"/>
          <w:sz w:val="32"/>
          <w:szCs w:val="32"/>
          <w:shd w:val="clear" w:color="auto" w:fill="FFFFFF"/>
          <w:cs/>
          <w:lang w:eastAsia="en-US"/>
        </w:rPr>
        <w:t>อารย</w:t>
      </w:r>
      <w:proofErr w:type="spellEnd"/>
      <w:r w:rsidRPr="00CA6152">
        <w:rPr>
          <w:rFonts w:ascii="TH SarabunPSK" w:eastAsia="Cordia New" w:hAnsi="TH SarabunPSK" w:cs="TH SarabunPSK"/>
          <w:color w:val="003300"/>
          <w:sz w:val="32"/>
          <w:szCs w:val="32"/>
          <w:shd w:val="clear" w:color="auto" w:fill="FFFFFF"/>
          <w:cs/>
          <w:lang w:eastAsia="en-US"/>
        </w:rPr>
        <w:t>ธรรมทางศาสนาอิสลามจากมลายูและชวา และ</w:t>
      </w:r>
      <w:proofErr w:type="spellStart"/>
      <w:r w:rsidRPr="00CA6152">
        <w:rPr>
          <w:rFonts w:ascii="TH SarabunPSK" w:eastAsia="Cordia New" w:hAnsi="TH SarabunPSK" w:cs="TH SarabunPSK"/>
          <w:color w:val="003300"/>
          <w:sz w:val="32"/>
          <w:szCs w:val="32"/>
          <w:shd w:val="clear" w:color="auto" w:fill="FFFFFF"/>
          <w:cs/>
          <w:lang w:eastAsia="en-US"/>
        </w:rPr>
        <w:t>อารย</w:t>
      </w:r>
      <w:proofErr w:type="spellEnd"/>
      <w:r w:rsidRPr="00CA6152">
        <w:rPr>
          <w:rFonts w:ascii="TH SarabunPSK" w:eastAsia="Cordia New" w:hAnsi="TH SarabunPSK" w:cs="TH SarabunPSK"/>
          <w:color w:val="003300"/>
          <w:sz w:val="32"/>
          <w:szCs w:val="32"/>
          <w:shd w:val="clear" w:color="auto" w:fill="FFFFFF"/>
          <w:cs/>
          <w:lang w:eastAsia="en-US"/>
        </w:rPr>
        <w:t xml:space="preserve">ธรรมจีนฮกเกี้ยนจากแผ่นดินใหญ่ ประชากรที่อาศัยในบริเวณเมืองสงขลาจึงประกอบไปด้วยชาวไทยพุทธ ชาวไทยมุสลิม และชาวไทยเชื้อสายจีน </w:t>
      </w:r>
      <w:r w:rsidR="00844C30">
        <w:rPr>
          <w:rFonts w:ascii="TH SarabunPSK" w:eastAsia="Cordia New" w:hAnsi="TH SarabunPSK" w:cs="TH SarabunPSK" w:hint="cs"/>
          <w:color w:val="003300"/>
          <w:sz w:val="32"/>
          <w:szCs w:val="32"/>
          <w:shd w:val="clear" w:color="auto" w:fill="FFFFFF"/>
          <w:cs/>
          <w:lang w:eastAsia="en-US"/>
        </w:rPr>
        <w:t xml:space="preserve"> </w:t>
      </w:r>
    </w:p>
    <w:p w:rsidR="00601448" w:rsidRPr="00601448" w:rsidRDefault="00CA6152" w:rsidP="00CA6152">
      <w:pPr>
        <w:spacing w:after="0"/>
        <w:jc w:val="both"/>
        <w:rPr>
          <w:rFonts w:ascii="TH SarabunPSK" w:eastAsia="Cordia New" w:hAnsi="TH SarabunPSK" w:cs="TH SarabunPSK" w:hint="cs"/>
          <w:b/>
          <w:bCs/>
          <w:color w:val="003300"/>
          <w:sz w:val="32"/>
          <w:szCs w:val="32"/>
          <w:shd w:val="clear" w:color="auto" w:fill="FFFFFF"/>
          <w:lang w:eastAsia="en-US"/>
        </w:rPr>
      </w:pPr>
      <w:r w:rsidRPr="00CA6152">
        <w:rPr>
          <w:rFonts w:ascii="TH SarabunPSK" w:eastAsia="Cordia New" w:hAnsi="TH SarabunPSK" w:cs="TH SarabunPSK"/>
          <w:color w:val="003300"/>
          <w:sz w:val="32"/>
          <w:szCs w:val="32"/>
          <w:shd w:val="clear" w:color="auto" w:fill="FFFFFF"/>
          <w:cs/>
          <w:lang w:eastAsia="en-US"/>
        </w:rPr>
        <w:tab/>
        <w:t xml:space="preserve">ย่านเมืองเก่าสงขลาในปัจจุบันตั้งอยู่ในเขตเทศบาลนครสงขลา ประกอบด้วยถนนสายหลัก 3 สาย ขนานกัน ได้แก่ ถนนนครนอก ถนนนครใน และถนนนางงาม </w:t>
      </w:r>
      <w:r w:rsidR="00C73221">
        <w:rPr>
          <w:rFonts w:ascii="TH SarabunPSK" w:eastAsia="Cordia New" w:hAnsi="TH SarabunPSK" w:cs="TH SarabunPSK" w:hint="cs"/>
          <w:color w:val="003300"/>
          <w:sz w:val="32"/>
          <w:szCs w:val="32"/>
          <w:shd w:val="clear" w:color="auto" w:fill="FFFFFF"/>
          <w:cs/>
          <w:lang w:eastAsia="en-US"/>
        </w:rPr>
        <w:t>และบนถนน 3 สายนี้มีสตรีทอาร์ตที่บอกเล่าเรื่องราวของ</w:t>
      </w:r>
      <w:proofErr w:type="spellStart"/>
      <w:r w:rsidR="00C73221">
        <w:rPr>
          <w:rFonts w:ascii="TH SarabunPSK" w:eastAsia="Cordia New" w:hAnsi="TH SarabunPSK" w:cs="TH SarabunPSK" w:hint="cs"/>
          <w:color w:val="003300"/>
          <w:sz w:val="32"/>
          <w:szCs w:val="32"/>
          <w:shd w:val="clear" w:color="auto" w:fill="FFFFFF"/>
          <w:cs/>
          <w:lang w:eastAsia="en-US"/>
        </w:rPr>
        <w:t>วิถึ</w:t>
      </w:r>
      <w:proofErr w:type="spellEnd"/>
      <w:r w:rsidR="00C73221">
        <w:rPr>
          <w:rFonts w:ascii="TH SarabunPSK" w:eastAsia="Cordia New" w:hAnsi="TH SarabunPSK" w:cs="TH SarabunPSK" w:hint="cs"/>
          <w:color w:val="003300"/>
          <w:sz w:val="32"/>
          <w:szCs w:val="32"/>
          <w:shd w:val="clear" w:color="auto" w:fill="FFFFFF"/>
          <w:cs/>
          <w:lang w:eastAsia="en-US"/>
        </w:rPr>
        <w:t>ชีวิตของผู้คนในชุมชนทั้งในแง่ อาหารการกิน ชาติพันธุ์ ศิลปะการแสดง การละเล่น รวมไปถึงเรื่องราวทางประวัติศาสตร์ที่เคยเกิดขึ้นบริเวณย่านเมืองเก่าสงขลา ซึ่งในแง่การท่องเที่ยวพบว่าสตรีทอาร์ตเป็นหนึ่งในกิจกรรมที่ดึงดูดนักท่องเที่ยวให้มาชมได้เป็นอย่างดี ทว่าในแง่การเรียนรู้ทางวัฒนธรรม</w:t>
      </w:r>
      <w:r w:rsidR="00844C30">
        <w:rPr>
          <w:rFonts w:ascii="TH SarabunPSK" w:eastAsia="Cordia New" w:hAnsi="TH SarabunPSK" w:cs="TH SarabunPSK" w:hint="cs"/>
          <w:color w:val="003300"/>
          <w:sz w:val="32"/>
          <w:szCs w:val="32"/>
          <w:shd w:val="clear" w:color="auto" w:fill="FFFFFF"/>
          <w:cs/>
          <w:lang w:eastAsia="en-US"/>
        </w:rPr>
        <w:t>ภาพสตรีทอาร์ตยังมีข้อจำกัดในการบอกเล่ารายละเอียดหรือความหมายที่แฝงอยู่ในภาพนั้นๆ การนำเทคโนโลยีคิว</w:t>
      </w:r>
      <w:proofErr w:type="spellStart"/>
      <w:r w:rsidR="00844C30">
        <w:rPr>
          <w:rFonts w:ascii="TH SarabunPSK" w:eastAsia="Cordia New" w:hAnsi="TH SarabunPSK" w:cs="TH SarabunPSK" w:hint="cs"/>
          <w:color w:val="003300"/>
          <w:sz w:val="32"/>
          <w:szCs w:val="32"/>
          <w:shd w:val="clear" w:color="auto" w:fill="FFFFFF"/>
          <w:cs/>
          <w:lang w:eastAsia="en-US"/>
        </w:rPr>
        <w:t>อาร์</w:t>
      </w:r>
      <w:proofErr w:type="spellEnd"/>
      <w:r w:rsidR="00844C30">
        <w:rPr>
          <w:rFonts w:ascii="TH SarabunPSK" w:eastAsia="Cordia New" w:hAnsi="TH SarabunPSK" w:cs="TH SarabunPSK" w:hint="cs"/>
          <w:color w:val="003300"/>
          <w:sz w:val="32"/>
          <w:szCs w:val="32"/>
          <w:shd w:val="clear" w:color="auto" w:fill="FFFFFF"/>
          <w:cs/>
          <w:lang w:eastAsia="en-US"/>
        </w:rPr>
        <w:t>โค้ดมาใช้เพื่อให้บริการข้อมูล</w:t>
      </w:r>
      <w:r w:rsidR="00844C30">
        <w:rPr>
          <w:rFonts w:ascii="TH SarabunPSK" w:eastAsia="Cordia New" w:hAnsi="TH SarabunPSK" w:cs="TH SarabunPSK" w:hint="cs"/>
          <w:color w:val="003300"/>
          <w:sz w:val="32"/>
          <w:szCs w:val="32"/>
          <w:shd w:val="clear" w:color="auto" w:fill="FFFFFF"/>
          <w:cs/>
          <w:lang w:eastAsia="en-US"/>
        </w:rPr>
        <w:lastRenderedPageBreak/>
        <w:t>เกี่ยวกับสตรีทอาร์ตจึงเป็นอีกหนึ่งทางเลือกที่มีความสะดวก รวดเร็ว และประหยัดค่าใช้จ่าย อีกทั้งยังเป็นการเผยแพร่มรดกทางวัฒนธรรมของชุมชนให้แก่คนรุ่นใหม่ได้ในวงกว้าง</w:t>
      </w:r>
    </w:p>
    <w:p w:rsidR="00601448" w:rsidRPr="00601448" w:rsidRDefault="00601448" w:rsidP="00CA6152">
      <w:pPr>
        <w:spacing w:after="0"/>
        <w:jc w:val="both"/>
        <w:rPr>
          <w:rFonts w:ascii="TH SarabunPSK" w:eastAsia="Cordia New" w:hAnsi="TH SarabunPSK" w:cs="TH SarabunPSK"/>
          <w:b/>
          <w:bCs/>
          <w:color w:val="003300"/>
          <w:sz w:val="32"/>
          <w:szCs w:val="32"/>
          <w:shd w:val="clear" w:color="auto" w:fill="FFFFFF"/>
          <w:lang w:eastAsia="en-US"/>
        </w:rPr>
      </w:pPr>
      <w:r w:rsidRPr="00601448">
        <w:rPr>
          <w:rFonts w:ascii="TH SarabunPSK" w:eastAsia="Cordia New" w:hAnsi="TH SarabunPSK" w:cs="TH SarabunPSK" w:hint="cs"/>
          <w:b/>
          <w:bCs/>
          <w:color w:val="003300"/>
          <w:sz w:val="32"/>
          <w:szCs w:val="32"/>
          <w:shd w:val="clear" w:color="auto" w:fill="FFFFFF"/>
          <w:cs/>
          <w:lang w:eastAsia="en-US"/>
        </w:rPr>
        <w:t>2. วรรณกรรมที่เกี่ยวข้อง</w:t>
      </w:r>
    </w:p>
    <w:p w:rsidR="00CA6152" w:rsidRDefault="00CA6152" w:rsidP="00CA6152">
      <w:pPr>
        <w:jc w:val="both"/>
        <w:rPr>
          <w:rFonts w:ascii="TH SarabunPSK" w:eastAsia="MS Mincho" w:hAnsi="TH SarabunPSK" w:cs="TH SarabunPSK"/>
          <w:b/>
          <w:bCs/>
          <w:sz w:val="32"/>
          <w:szCs w:val="32"/>
          <w:shd w:val="clear" w:color="auto" w:fill="FFFFFF"/>
          <w:lang w:eastAsia="en-US"/>
        </w:rPr>
      </w:pPr>
      <w:r>
        <w:rPr>
          <w:rFonts w:ascii="TH SarabunPSK" w:eastAsia="Cordia New" w:hAnsi="TH SarabunPSK" w:cs="TH SarabunPSK"/>
          <w:color w:val="003300"/>
          <w:sz w:val="32"/>
          <w:szCs w:val="32"/>
          <w:shd w:val="clear" w:color="auto" w:fill="FFFFFF"/>
          <w:lang w:eastAsia="en-US"/>
        </w:rPr>
        <w:tab/>
      </w:r>
      <w:r w:rsidR="00601448" w:rsidRPr="00601448">
        <w:rPr>
          <w:rFonts w:ascii="TH SarabunPSK" w:eastAsia="Cordia New" w:hAnsi="TH SarabunPSK" w:cs="TH SarabunPSK" w:hint="cs"/>
          <w:b/>
          <w:bCs/>
          <w:color w:val="003300"/>
          <w:sz w:val="32"/>
          <w:szCs w:val="32"/>
          <w:shd w:val="clear" w:color="auto" w:fill="FFFFFF"/>
          <w:cs/>
          <w:lang w:eastAsia="en-US"/>
        </w:rPr>
        <w:t xml:space="preserve">2.1 </w:t>
      </w:r>
      <w:r w:rsidR="00601448">
        <w:rPr>
          <w:rFonts w:ascii="TH SarabunPSK" w:eastAsia="Cordia New" w:hAnsi="TH SarabunPSK" w:cs="TH SarabunPSK" w:hint="cs"/>
          <w:b/>
          <w:bCs/>
          <w:color w:val="003300"/>
          <w:sz w:val="32"/>
          <w:szCs w:val="32"/>
          <w:shd w:val="clear" w:color="auto" w:fill="FFFFFF"/>
          <w:cs/>
          <w:lang w:eastAsia="en-US"/>
        </w:rPr>
        <w:t>ความเป็นมาย่านเมืองเก่าสงขลาและบริบทความเป็น</w:t>
      </w:r>
      <w:r w:rsidRPr="00CA6152">
        <w:rPr>
          <w:rFonts w:ascii="TH SarabunPSK" w:eastAsia="MS Mincho" w:hAnsi="TH SarabunPSK" w:cs="TH SarabunPSK"/>
          <w:b/>
          <w:bCs/>
          <w:sz w:val="32"/>
          <w:szCs w:val="32"/>
          <w:shd w:val="clear" w:color="auto" w:fill="FFFFFF"/>
          <w:cs/>
          <w:lang w:eastAsia="en-US"/>
        </w:rPr>
        <w:t>สังคมพหุวัฒนธรรม</w:t>
      </w:r>
    </w:p>
    <w:p w:rsidR="00CA6152" w:rsidRPr="00CA6152" w:rsidRDefault="00BE3A77" w:rsidP="0090321E">
      <w:pPr>
        <w:spacing w:after="0"/>
        <w:jc w:val="both"/>
        <w:rPr>
          <w:rFonts w:ascii="TH SarabunPSK" w:eastAsia="MS Mincho" w:hAnsi="TH SarabunPSK" w:cs="TH SarabunPSK"/>
          <w:sz w:val="32"/>
          <w:szCs w:val="32"/>
          <w:shd w:val="clear" w:color="auto" w:fill="FFFFFF"/>
          <w:lang w:eastAsia="en-US"/>
        </w:rPr>
      </w:pPr>
      <w:r>
        <w:rPr>
          <w:rFonts w:ascii="TH SarabunPSK" w:eastAsia="MS Mincho" w:hAnsi="TH SarabunPSK" w:cs="TH SarabunPSK"/>
          <w:b/>
          <w:bCs/>
          <w:sz w:val="32"/>
          <w:szCs w:val="32"/>
          <w:shd w:val="clear" w:color="auto" w:fill="FFFFFF"/>
          <w:lang w:eastAsia="en-US"/>
        </w:rPr>
        <w:tab/>
      </w:r>
      <w:r>
        <w:rPr>
          <w:rFonts w:ascii="TH SarabunPSK" w:eastAsia="MS Mincho" w:hAnsi="TH SarabunPSK" w:cs="TH SarabunPSK" w:hint="cs"/>
          <w:sz w:val="32"/>
          <w:szCs w:val="32"/>
          <w:shd w:val="clear" w:color="auto" w:fill="FFFFFF"/>
          <w:cs/>
          <w:lang w:eastAsia="en-US"/>
        </w:rPr>
        <w:t>สงขลาได้ชื่อว่าเป็นเมืองสองทะเลเพราะตั้งอยู่บนคาบสมุทรที่ขนาบด้วยอ่าวไทยและทะเลสาบสงขลา ปากอ่าวมีภูเขาช่วยกำบังคลื่นลม ทำให้ลักษณะภูมิประเทศเหมาะแก่การจอดเรือจึงทำให้สงขลาอยู่ในฐานะเมืองท่าการค้าทางทะเลที่มีความสำคัญมาตั้งแต่สมัยอยุธยาเรื่อยมาจนถึงสมัยรัชกาลที่ 5 ที่การค้าทางทะเลค่อยๆซบเซาลงเนื่องจากเส้นทางคมนาคมได้เปลี่ยนจากทางน้ำมาเป็นทางบกและทางอากาศ ด้วยความที่สงขลาเป็นเมืองท่าที่มีความเจริญ</w:t>
      </w:r>
      <w:proofErr w:type="spellStart"/>
      <w:r>
        <w:rPr>
          <w:rFonts w:ascii="TH SarabunPSK" w:eastAsia="MS Mincho" w:hAnsi="TH SarabunPSK" w:cs="TH SarabunPSK" w:hint="cs"/>
          <w:sz w:val="32"/>
          <w:szCs w:val="32"/>
          <w:shd w:val="clear" w:color="auto" w:fill="FFFFFF"/>
          <w:cs/>
          <w:lang w:eastAsia="en-US"/>
        </w:rPr>
        <w:t>รุ่</w:t>
      </w:r>
      <w:proofErr w:type="spellEnd"/>
      <w:r>
        <w:rPr>
          <w:rFonts w:ascii="TH SarabunPSK" w:eastAsia="MS Mincho" w:hAnsi="TH SarabunPSK" w:cs="TH SarabunPSK" w:hint="cs"/>
          <w:sz w:val="32"/>
          <w:szCs w:val="32"/>
          <w:shd w:val="clear" w:color="auto" w:fill="FFFFFF"/>
          <w:cs/>
          <w:lang w:eastAsia="en-US"/>
        </w:rPr>
        <w:t>เรืองมาอย่างยาวนาน จึงมีผู้คนหลากหลายวัฒนธรรมเข้ามาอาศัย</w:t>
      </w:r>
      <w:r w:rsidR="0090321E">
        <w:rPr>
          <w:rFonts w:ascii="TH SarabunPSK" w:eastAsia="MS Mincho" w:hAnsi="TH SarabunPSK" w:cs="TH SarabunPSK" w:hint="cs"/>
          <w:sz w:val="32"/>
          <w:szCs w:val="32"/>
          <w:shd w:val="clear" w:color="auto" w:fill="FFFFFF"/>
          <w:cs/>
          <w:lang w:eastAsia="en-US"/>
        </w:rPr>
        <w:t xml:space="preserve"> ได้แก่ชาวมุสลิมที่ตั้งรกรากตั้งแต่สมัยสงขลาเขาแดง ชาวจีนที่มาค้าขายและอพยพมาขายแรงงาน และชาวไทยพุทธที่เป็นคนพื้นถิ่นทำให้เกิดการผสมผสานทางวัฒนธรรม </w:t>
      </w:r>
      <w:r w:rsidR="00CA6152" w:rsidRPr="00CA6152">
        <w:rPr>
          <w:rFonts w:ascii="TH SarabunPSK" w:eastAsia="MS Mincho" w:hAnsi="TH SarabunPSK" w:cs="TH SarabunPSK"/>
          <w:sz w:val="32"/>
          <w:szCs w:val="32"/>
          <w:shd w:val="clear" w:color="auto" w:fill="FFFFFF"/>
          <w:cs/>
          <w:lang w:eastAsia="en-US"/>
        </w:rPr>
        <w:t xml:space="preserve">พระมหานภดล </w:t>
      </w:r>
      <w:proofErr w:type="spellStart"/>
      <w:r w:rsidR="00CA6152" w:rsidRPr="00CA6152">
        <w:rPr>
          <w:rFonts w:ascii="TH SarabunPSK" w:eastAsia="MS Mincho" w:hAnsi="TH SarabunPSK" w:cs="TH SarabunPSK"/>
          <w:sz w:val="32"/>
          <w:szCs w:val="32"/>
          <w:shd w:val="clear" w:color="auto" w:fill="FFFFFF"/>
          <w:cs/>
          <w:lang w:eastAsia="en-US"/>
        </w:rPr>
        <w:t>ปุญญสุวฑฒ</w:t>
      </w:r>
      <w:proofErr w:type="spellEnd"/>
      <w:r w:rsidR="00CA6152" w:rsidRPr="00CA6152">
        <w:rPr>
          <w:rFonts w:ascii="TH SarabunPSK" w:eastAsia="MS Mincho" w:hAnsi="TH SarabunPSK" w:cs="TH SarabunPSK"/>
          <w:sz w:val="32"/>
          <w:szCs w:val="32"/>
          <w:shd w:val="clear" w:color="auto" w:fill="FFFFFF"/>
          <w:cs/>
          <w:lang w:eastAsia="en-US"/>
        </w:rPr>
        <w:t>โก. (2560) ได้อธิบายสังคมพหุวัฒนธรรมว่า ประกอบด้วยบุคคล ครอบครัว ชุมชน สังคม และประเทศชาติ ศาสนาและความเชื่อ สังคมพหุวัฒนธรรมแสดงออกถึง</w:t>
      </w:r>
      <w:proofErr w:type="spellStart"/>
      <w:r w:rsidR="00CA6152" w:rsidRPr="00CA6152">
        <w:rPr>
          <w:rFonts w:ascii="TH SarabunPSK" w:eastAsia="MS Mincho" w:hAnsi="TH SarabunPSK" w:cs="TH SarabunPSK"/>
          <w:sz w:val="32"/>
          <w:szCs w:val="32"/>
          <w:shd w:val="clear" w:color="auto" w:fill="FFFFFF"/>
          <w:cs/>
          <w:lang w:eastAsia="en-US"/>
        </w:rPr>
        <w:t>ทัศน</w:t>
      </w:r>
      <w:proofErr w:type="spellEnd"/>
      <w:r w:rsidR="00CA6152" w:rsidRPr="00CA6152">
        <w:rPr>
          <w:rFonts w:ascii="TH SarabunPSK" w:eastAsia="MS Mincho" w:hAnsi="TH SarabunPSK" w:cs="TH SarabunPSK"/>
          <w:sz w:val="32"/>
          <w:szCs w:val="32"/>
          <w:shd w:val="clear" w:color="auto" w:fill="FFFFFF"/>
          <w:cs/>
          <w:lang w:eastAsia="en-US"/>
        </w:rPr>
        <w:t>วิสัย ความคิดความอ่าน ความรู้ความสามารถ ความเชื่อและศาสนาศิลปวัฒนธรรม ศีลธรรม กฎหมาย จารีตประเพณี อุปนิสัยใจคอ ตลอดจนพฤติกรรมที่เกี่ยวข้องกับสังคม</w:t>
      </w:r>
      <w:r w:rsidR="0090321E">
        <w:rPr>
          <w:rFonts w:ascii="TH SarabunPSK" w:eastAsia="MS Mincho" w:hAnsi="TH SarabunPSK" w:cs="TH SarabunPSK" w:hint="cs"/>
          <w:sz w:val="32"/>
          <w:szCs w:val="32"/>
          <w:shd w:val="clear" w:color="auto" w:fill="FFFFFF"/>
          <w:cs/>
          <w:lang w:eastAsia="en-US"/>
        </w:rPr>
        <w:t xml:space="preserve"> ซึ่งสอดคล้องกับ</w:t>
      </w:r>
      <w:r w:rsidR="00CA6152" w:rsidRPr="00CA6152">
        <w:rPr>
          <w:rFonts w:ascii="TH SarabunPSK" w:eastAsia="MS Mincho" w:hAnsi="TH SarabunPSK" w:cs="TH SarabunPSK"/>
          <w:sz w:val="32"/>
          <w:szCs w:val="32"/>
          <w:shd w:val="clear" w:color="auto" w:fill="FFFFFF"/>
          <w:cs/>
          <w:lang w:eastAsia="en-US"/>
        </w:rPr>
        <w:t>พระมหามงคลกานต์ ฐิตธมโม และคณะ (2562) กล่าวถึงสังคมพหุวัฒนธรรมว่า เป็นสังคมที่มีความหลากหลายทางวัฒนธรรม เชื้อชาติ ศาสนา วิถีชีวิต ความคิด และวิถีปฏิบัติของกลุ่มชนในสังคมนั้นๆ เพื่อแสวงหาชีวิตที่ดีอยู่ด้วยกันอย่างมีความสุข สามัคคีและการเปิดรับการไหลบ่าทางวัฒนธรรม</w:t>
      </w:r>
    </w:p>
    <w:p w:rsidR="00CA6152" w:rsidRPr="00CA6152" w:rsidRDefault="0090321E" w:rsidP="0090321E">
      <w:pPr>
        <w:spacing w:after="0" w:line="240" w:lineRule="auto"/>
        <w:ind w:firstLine="720"/>
        <w:jc w:val="both"/>
        <w:rPr>
          <w:rFonts w:ascii="TH SarabunPSK" w:eastAsia="MS Mincho" w:hAnsi="TH SarabunPSK" w:cs="TH SarabunPSK"/>
          <w:sz w:val="32"/>
          <w:szCs w:val="32"/>
          <w:shd w:val="clear" w:color="auto" w:fill="FFFFFF"/>
          <w:lang w:eastAsia="en-US"/>
        </w:rPr>
      </w:pPr>
      <w:r>
        <w:rPr>
          <w:rFonts w:ascii="TH SarabunPSK" w:eastAsia="Cordia New" w:hAnsi="TH SarabunPSK" w:cs="TH SarabunPSK" w:hint="cs"/>
          <w:color w:val="003300"/>
          <w:sz w:val="32"/>
          <w:szCs w:val="32"/>
          <w:shd w:val="clear" w:color="auto" w:fill="FFFFFF"/>
          <w:cs/>
          <w:lang w:eastAsia="en-US"/>
        </w:rPr>
        <w:t>กรณีเมืองเก่าสงขลา กาลเวลาที่ผ่านไปในแต่ละยุคสมัยช่วยหล่อหลอมให้เมืองสงขลากลายมาเป็นสังคมพหุวัฒนธรรมที่ผู้คนจากหลายเชื้อชาติได้อาศัยอยู่ร่วมกันอย่างสงบสุข ตั้งแต่อดีตที่ผ่านมา</w:t>
      </w:r>
      <w:r w:rsidR="00CA6152" w:rsidRPr="00CA6152">
        <w:rPr>
          <w:rFonts w:ascii="TH SarabunPSK" w:eastAsia="MS Mincho" w:hAnsi="TH SarabunPSK" w:cs="TH SarabunPSK"/>
          <w:sz w:val="32"/>
          <w:szCs w:val="32"/>
          <w:shd w:val="clear" w:color="auto" w:fill="FFFFFF"/>
          <w:cs/>
          <w:lang w:eastAsia="en-US"/>
        </w:rPr>
        <w:t>ศูนย์กลางการปกครองเมืองสงขลามี 3 แห่ง คือ เมืองสงขลาฝั่งหัวเขาแดง เมืองสงขลาฝั่งแหลมสน และเมืองสงขลาฝั่งบ่อยาง</w:t>
      </w:r>
    </w:p>
    <w:p w:rsidR="00CA6152" w:rsidRPr="00CA6152" w:rsidRDefault="00CA6152" w:rsidP="00CA6152">
      <w:pPr>
        <w:spacing w:after="0" w:line="240" w:lineRule="auto"/>
        <w:jc w:val="both"/>
        <w:rPr>
          <w:rFonts w:ascii="TH SarabunPSK" w:eastAsia="MS Mincho" w:hAnsi="TH SarabunPSK" w:cs="TH SarabunPSK"/>
          <w:sz w:val="32"/>
          <w:szCs w:val="32"/>
          <w:shd w:val="clear" w:color="auto" w:fill="FFFFFF"/>
          <w:lang w:eastAsia="en-US"/>
        </w:rPr>
      </w:pPr>
      <w:r w:rsidRPr="00CA6152">
        <w:rPr>
          <w:rFonts w:ascii="TH SarabunPSK" w:eastAsia="MS Mincho" w:hAnsi="TH SarabunPSK" w:cs="TH SarabunPSK"/>
          <w:sz w:val="32"/>
          <w:szCs w:val="32"/>
          <w:shd w:val="clear" w:color="auto" w:fill="FFFFFF"/>
          <w:cs/>
          <w:lang w:eastAsia="en-US"/>
        </w:rPr>
        <w:tab/>
      </w:r>
      <w:r w:rsidRPr="00CA6152">
        <w:rPr>
          <w:rFonts w:ascii="TH SarabunPSK" w:eastAsia="MS Mincho" w:hAnsi="TH SarabunPSK" w:cs="TH SarabunPSK"/>
          <w:b/>
          <w:bCs/>
          <w:sz w:val="32"/>
          <w:szCs w:val="32"/>
          <w:shd w:val="clear" w:color="auto" w:fill="FFFFFF"/>
          <w:cs/>
          <w:lang w:eastAsia="en-US"/>
        </w:rPr>
        <w:t xml:space="preserve">เมืองสงขลาฝั่งหัวเขาแดง </w:t>
      </w:r>
      <w:r w:rsidRPr="00CA6152">
        <w:rPr>
          <w:rFonts w:ascii="TH SarabunPSK" w:eastAsia="MS Mincho" w:hAnsi="TH SarabunPSK" w:cs="TH SarabunPSK"/>
          <w:sz w:val="32"/>
          <w:szCs w:val="32"/>
          <w:shd w:val="clear" w:color="auto" w:fill="FFFFFF"/>
          <w:cs/>
          <w:lang w:eastAsia="en-US"/>
        </w:rPr>
        <w:t>มีหลักฐานการตั้งชุมชนบริเวณนี้มาตั้งแต่ พ.ศ. 2162 เมื่อดาโต๊ะโม</w:t>
      </w:r>
      <w:proofErr w:type="spellStart"/>
      <w:r w:rsidRPr="00CA6152">
        <w:rPr>
          <w:rFonts w:ascii="TH SarabunPSK" w:eastAsia="MS Mincho" w:hAnsi="TH SarabunPSK" w:cs="TH SarabunPSK"/>
          <w:sz w:val="32"/>
          <w:szCs w:val="32"/>
          <w:shd w:val="clear" w:color="auto" w:fill="FFFFFF"/>
          <w:cs/>
          <w:lang w:eastAsia="en-US"/>
        </w:rPr>
        <w:t>กอล</w:t>
      </w:r>
      <w:proofErr w:type="spellEnd"/>
      <w:r w:rsidRPr="00CA6152">
        <w:rPr>
          <w:rFonts w:ascii="TH SarabunPSK" w:eastAsia="MS Mincho" w:hAnsi="TH SarabunPSK" w:cs="TH SarabunPSK"/>
          <w:sz w:val="32"/>
          <w:szCs w:val="32"/>
          <w:shd w:val="clear" w:color="auto" w:fill="FFFFFF"/>
          <w:cs/>
          <w:lang w:eastAsia="en-US"/>
        </w:rPr>
        <w:t xml:space="preserve"> ได้อพยพครอบครัวและบริวารจากเกาะชวาหรืออินโดนีเซียในปัจจุบัน สันนิษฐานว่าดาโต๊ะโม</w:t>
      </w:r>
      <w:proofErr w:type="spellStart"/>
      <w:r w:rsidRPr="00CA6152">
        <w:rPr>
          <w:rFonts w:ascii="TH SarabunPSK" w:eastAsia="MS Mincho" w:hAnsi="TH SarabunPSK" w:cs="TH SarabunPSK"/>
          <w:sz w:val="32"/>
          <w:szCs w:val="32"/>
          <w:shd w:val="clear" w:color="auto" w:fill="FFFFFF"/>
          <w:cs/>
          <w:lang w:eastAsia="en-US"/>
        </w:rPr>
        <w:t>กอล</w:t>
      </w:r>
      <w:proofErr w:type="spellEnd"/>
      <w:r w:rsidRPr="00CA6152">
        <w:rPr>
          <w:rFonts w:ascii="TH SarabunPSK" w:eastAsia="MS Mincho" w:hAnsi="TH SarabunPSK" w:cs="TH SarabunPSK"/>
          <w:sz w:val="32"/>
          <w:szCs w:val="32"/>
          <w:shd w:val="clear" w:color="auto" w:fill="FFFFFF"/>
          <w:cs/>
          <w:lang w:eastAsia="en-US"/>
        </w:rPr>
        <w:t xml:space="preserve"> มาจากตระกูลที่ปกครองบ้านเมืองมาก่อน แต่ได้หลบหนีภัยจากการล่าเมืองขึ้นได้ลงเรือสำเภามาขึ้นฝั่งที่บริเวณบ้านหัวเขาแดง ได้สร้างบ้านเรือนและท่าจอดเรือขนาดใหญ่เพื่อค้าขายทางทะเลจนเมืองหัวเขาแดงในสมัยนั้นกลายเป็นเมืองท่าที่มีชื่อเสียงโด่งดังถึงกรุงศรีอยุธยา สมเด็จพระเอกาทศรถจึงได้มีพระบรมราชโองการแต่งตั้งให้ดาโต๊ะโม</w:t>
      </w:r>
      <w:proofErr w:type="spellStart"/>
      <w:r w:rsidRPr="00CA6152">
        <w:rPr>
          <w:rFonts w:ascii="TH SarabunPSK" w:eastAsia="MS Mincho" w:hAnsi="TH SarabunPSK" w:cs="TH SarabunPSK"/>
          <w:sz w:val="32"/>
          <w:szCs w:val="32"/>
          <w:shd w:val="clear" w:color="auto" w:fill="FFFFFF"/>
          <w:cs/>
          <w:lang w:eastAsia="en-US"/>
        </w:rPr>
        <w:t>กอล</w:t>
      </w:r>
      <w:proofErr w:type="spellEnd"/>
      <w:r w:rsidRPr="00CA6152">
        <w:rPr>
          <w:rFonts w:ascii="TH SarabunPSK" w:eastAsia="MS Mincho" w:hAnsi="TH SarabunPSK" w:cs="TH SarabunPSK"/>
          <w:sz w:val="32"/>
          <w:szCs w:val="32"/>
          <w:shd w:val="clear" w:color="auto" w:fill="FFFFFF"/>
          <w:cs/>
          <w:lang w:eastAsia="en-US"/>
        </w:rPr>
        <w:t>เป็นข้าหลวงใหญ่ของพระเจ้ากรุงสยามประจำเมืองพัทลุงอยู่ที่หัวเขาแดง แขวงเมืองสงขลาและได้ปกครองเมืองแบบรัฐสุลต่าน ในช่วงแรกเจ้าเมืองสงขลายอมรับการอยู่ใต้การปกครองของกรุงศรีอยุธยา โดยสุลต่านผู้ครองเมืองจะต้อง</w:t>
      </w:r>
      <w:r w:rsidRPr="00CA6152">
        <w:rPr>
          <w:rFonts w:ascii="TH SarabunPSK" w:eastAsia="MS Mincho" w:hAnsi="TH SarabunPSK" w:cs="TH SarabunPSK"/>
          <w:sz w:val="32"/>
          <w:szCs w:val="32"/>
          <w:shd w:val="clear" w:color="auto" w:fill="FFFFFF"/>
          <w:cs/>
          <w:lang w:eastAsia="en-US"/>
        </w:rPr>
        <w:lastRenderedPageBreak/>
        <w:t>ส่งเครื่องราชบรรณาการแก่กรุงศรีอยุธยา หลังจากปี พ.ศ. 2185 สุลต่าน</w:t>
      </w:r>
      <w:proofErr w:type="spellStart"/>
      <w:r w:rsidRPr="00CA6152">
        <w:rPr>
          <w:rFonts w:ascii="TH SarabunPSK" w:eastAsia="MS Mincho" w:hAnsi="TH SarabunPSK" w:cs="TH SarabunPSK"/>
          <w:sz w:val="32"/>
          <w:szCs w:val="32"/>
          <w:shd w:val="clear" w:color="auto" w:fill="FFFFFF"/>
          <w:cs/>
          <w:lang w:eastAsia="en-US"/>
        </w:rPr>
        <w:t>สุไล</w:t>
      </w:r>
      <w:proofErr w:type="spellEnd"/>
      <w:r w:rsidRPr="00CA6152">
        <w:rPr>
          <w:rFonts w:ascii="TH SarabunPSK" w:eastAsia="MS Mincho" w:hAnsi="TH SarabunPSK" w:cs="TH SarabunPSK"/>
          <w:sz w:val="32"/>
          <w:szCs w:val="32"/>
          <w:shd w:val="clear" w:color="auto" w:fill="FFFFFF"/>
          <w:cs/>
          <w:lang w:eastAsia="en-US"/>
        </w:rPr>
        <w:t>มานก็ตั้งตนเป็นเอกราชไม่ยอมส่งเครื่องราชบรรณาการมายังกรุงศรีอยุธยาอีกซึ่งตรงกับสมัยพระเจ้าปราสาททอง ทางกรุงศรีอยุธยาได้ส่งกองทัพมาปราบหลายครั้งแต่ก็ไม่สำเร็จ จนมาถึงสมัยของสุลต่าน</w:t>
      </w:r>
      <w:proofErr w:type="spellStart"/>
      <w:r w:rsidRPr="00CA6152">
        <w:rPr>
          <w:rFonts w:ascii="TH SarabunPSK" w:eastAsia="MS Mincho" w:hAnsi="TH SarabunPSK" w:cs="TH SarabunPSK"/>
          <w:sz w:val="32"/>
          <w:szCs w:val="32"/>
          <w:shd w:val="clear" w:color="auto" w:fill="FFFFFF"/>
          <w:cs/>
          <w:lang w:eastAsia="en-US"/>
        </w:rPr>
        <w:t>มุสตาฟา</w:t>
      </w:r>
      <w:proofErr w:type="spellEnd"/>
      <w:r w:rsidRPr="00CA6152">
        <w:rPr>
          <w:rFonts w:ascii="TH SarabunPSK" w:eastAsia="MS Mincho" w:hAnsi="TH SarabunPSK" w:cs="TH SarabunPSK"/>
          <w:sz w:val="32"/>
          <w:szCs w:val="32"/>
          <w:shd w:val="clear" w:color="auto" w:fill="FFFFFF"/>
          <w:cs/>
          <w:lang w:eastAsia="en-US"/>
        </w:rPr>
        <w:t xml:space="preserve"> </w:t>
      </w:r>
      <w:proofErr w:type="spellStart"/>
      <w:r w:rsidRPr="00CA6152">
        <w:rPr>
          <w:rFonts w:ascii="TH SarabunPSK" w:eastAsia="MS Mincho" w:hAnsi="TH SarabunPSK" w:cs="TH SarabunPSK"/>
          <w:sz w:val="32"/>
          <w:szCs w:val="32"/>
          <w:shd w:val="clear" w:color="auto" w:fill="FFFFFF"/>
          <w:cs/>
          <w:lang w:eastAsia="en-US"/>
        </w:rPr>
        <w:t>ฮุสเซนและฮัสซัน</w:t>
      </w:r>
      <w:proofErr w:type="spellEnd"/>
      <w:r w:rsidRPr="00CA6152">
        <w:rPr>
          <w:rFonts w:ascii="TH SarabunPSK" w:eastAsia="MS Mincho" w:hAnsi="TH SarabunPSK" w:cs="TH SarabunPSK"/>
          <w:sz w:val="32"/>
          <w:szCs w:val="32"/>
          <w:shd w:val="clear" w:color="auto" w:fill="FFFFFF"/>
          <w:cs/>
          <w:lang w:eastAsia="en-US"/>
        </w:rPr>
        <w:t>ซึ่งเป็นบุตรของสุลต่าน</w:t>
      </w:r>
      <w:proofErr w:type="spellStart"/>
      <w:r w:rsidRPr="00CA6152">
        <w:rPr>
          <w:rFonts w:ascii="TH SarabunPSK" w:eastAsia="MS Mincho" w:hAnsi="TH SarabunPSK" w:cs="TH SarabunPSK"/>
          <w:sz w:val="32"/>
          <w:szCs w:val="32"/>
          <w:shd w:val="clear" w:color="auto" w:fill="FFFFFF"/>
          <w:cs/>
          <w:lang w:eastAsia="en-US"/>
        </w:rPr>
        <w:t>สุไล</w:t>
      </w:r>
      <w:proofErr w:type="spellEnd"/>
      <w:r w:rsidRPr="00CA6152">
        <w:rPr>
          <w:rFonts w:ascii="TH SarabunPSK" w:eastAsia="MS Mincho" w:hAnsi="TH SarabunPSK" w:cs="TH SarabunPSK"/>
          <w:sz w:val="32"/>
          <w:szCs w:val="32"/>
          <w:shd w:val="clear" w:color="auto" w:fill="FFFFFF"/>
          <w:cs/>
          <w:lang w:eastAsia="en-US"/>
        </w:rPr>
        <w:t>มาน ตรงกับสมัยสมเด็จพระนารายณ์ กองทัพกรุงศรีอยุธยาได้ร่วมกับกองทัพจากนครศรีธรรมราชยกทัพมาตีเมืองสงขลาได้สำเร็จในปี พ.ศ. 2223 เมืองสงขลาฝั่งหัวเขาแดงอยู่ในสภาพเสียหายอย่างหนักประชาชนส่วนใหญ่ได้โยกย้ายไปตั้งบ้านเรือนบริเวณฝั่งแหลมสนซึ่งอยู่อีกฟากหนึ่ง และชุมชนตรงนี้ต่อมาได้พัฒนาเป็นเมืองสงขลาฝั่งแหลมสนในเวลาต่อมา</w:t>
      </w:r>
    </w:p>
    <w:p w:rsidR="00CA6152" w:rsidRPr="00CA6152" w:rsidRDefault="00CA6152" w:rsidP="00CA6152">
      <w:pPr>
        <w:spacing w:after="0" w:line="240" w:lineRule="auto"/>
        <w:jc w:val="both"/>
        <w:rPr>
          <w:rFonts w:ascii="TH SarabunPSK" w:eastAsia="MS Mincho" w:hAnsi="TH SarabunPSK" w:cs="TH SarabunPSK"/>
          <w:sz w:val="32"/>
          <w:szCs w:val="32"/>
          <w:shd w:val="clear" w:color="auto" w:fill="FFFFFF"/>
          <w:lang w:eastAsia="en-US"/>
        </w:rPr>
      </w:pPr>
      <w:r w:rsidRPr="00CA6152">
        <w:rPr>
          <w:rFonts w:ascii="TH SarabunPSK" w:eastAsia="MS Mincho" w:hAnsi="TH SarabunPSK" w:cs="TH SarabunPSK"/>
          <w:sz w:val="32"/>
          <w:szCs w:val="32"/>
          <w:shd w:val="clear" w:color="auto" w:fill="FFFFFF"/>
          <w:cs/>
          <w:lang w:eastAsia="en-US"/>
        </w:rPr>
        <w:tab/>
      </w:r>
      <w:r w:rsidRPr="00CA6152">
        <w:rPr>
          <w:rFonts w:ascii="TH SarabunPSK" w:eastAsia="MS Mincho" w:hAnsi="TH SarabunPSK" w:cs="TH SarabunPSK"/>
          <w:b/>
          <w:bCs/>
          <w:sz w:val="32"/>
          <w:szCs w:val="32"/>
          <w:shd w:val="clear" w:color="auto" w:fill="FFFFFF"/>
          <w:cs/>
          <w:lang w:eastAsia="en-US"/>
        </w:rPr>
        <w:t xml:space="preserve">เมืองสงขลาฝั่งแหลมสน </w:t>
      </w:r>
      <w:r w:rsidRPr="00CA6152">
        <w:rPr>
          <w:rFonts w:ascii="TH SarabunPSK" w:eastAsia="MS Mincho" w:hAnsi="TH SarabunPSK" w:cs="TH SarabunPSK"/>
          <w:sz w:val="32"/>
          <w:szCs w:val="32"/>
          <w:shd w:val="clear" w:color="auto" w:fill="FFFFFF"/>
          <w:cs/>
          <w:lang w:eastAsia="en-US"/>
        </w:rPr>
        <w:t>หลังจากเมืองสงขลาฝั่งหัวเขาแดงได้ถูกทำลายลงไป ประชาชนได้โยกย้ายบ้านเรือนมายังบริเวณฝั่งแหลมสน ภูมิประเทศบริเวณนี้เป็นเชิงเขาริมทะเลฝั่งตรงกันข้ามกับเมืองสงขลาฝั่งหัวเขาแดงที่ถูกทำลายไป แต่จากลักษณะภูมิประเทศทำให้บริเวณนี้ประสบปัญหาการขาดแคลนน้ำจืดและพื้นที่ราบมีน้อยเป็นข้อจำกัดในการขยายเมืองซึ่งเป็นปัญหาสำคัญที่ทำให้ต้องมีการย้ายเมืองอีกครั้งในเวลาต่อมา เจ้าเมืองสงขลาฝั่งแหลมสนคนแรกได้รับการแต่งตั้งจากเจ้าพระยาจักรีและพระยาพิชัยราชา เป็นชาวบ้านชื่อ โยม ดำรงตำแหน่งพระยาสงขลา เจ้าเมืองสงขลาฝั่งแหลมสน และในเวลาเดียวกันนั้นมีพ่อค้าชาวจีนชื่อ นายเหยี่ยง แซ่</w:t>
      </w:r>
      <w:proofErr w:type="spellStart"/>
      <w:r w:rsidRPr="00CA6152">
        <w:rPr>
          <w:rFonts w:ascii="TH SarabunPSK" w:eastAsia="MS Mincho" w:hAnsi="TH SarabunPSK" w:cs="TH SarabunPSK"/>
          <w:sz w:val="32"/>
          <w:szCs w:val="32"/>
          <w:shd w:val="clear" w:color="auto" w:fill="FFFFFF"/>
          <w:cs/>
          <w:lang w:eastAsia="en-US"/>
        </w:rPr>
        <w:t>เฮา</w:t>
      </w:r>
      <w:proofErr w:type="spellEnd"/>
      <w:r w:rsidRPr="00CA6152">
        <w:rPr>
          <w:rFonts w:ascii="TH SarabunPSK" w:eastAsia="MS Mincho" w:hAnsi="TH SarabunPSK" w:cs="TH SarabunPSK"/>
          <w:sz w:val="32"/>
          <w:szCs w:val="32"/>
          <w:shd w:val="clear" w:color="auto" w:fill="FFFFFF"/>
          <w:cs/>
          <w:lang w:eastAsia="en-US"/>
        </w:rPr>
        <w:t xml:space="preserve"> ซึ่งอพยพมาจากเมืองเจียง</w:t>
      </w:r>
      <w:proofErr w:type="spellStart"/>
      <w:r w:rsidRPr="00CA6152">
        <w:rPr>
          <w:rFonts w:ascii="TH SarabunPSK" w:eastAsia="MS Mincho" w:hAnsi="TH SarabunPSK" w:cs="TH SarabunPSK"/>
          <w:sz w:val="32"/>
          <w:szCs w:val="32"/>
          <w:shd w:val="clear" w:color="auto" w:fill="FFFFFF"/>
          <w:cs/>
          <w:lang w:eastAsia="en-US"/>
        </w:rPr>
        <w:t>จิ้ง</w:t>
      </w:r>
      <w:proofErr w:type="spellEnd"/>
      <w:r w:rsidRPr="00CA6152">
        <w:rPr>
          <w:rFonts w:ascii="TH SarabunPSK" w:eastAsia="MS Mincho" w:hAnsi="TH SarabunPSK" w:cs="TH SarabunPSK"/>
          <w:sz w:val="32"/>
          <w:szCs w:val="32"/>
          <w:shd w:val="clear" w:color="auto" w:fill="FFFFFF"/>
          <w:cs/>
          <w:lang w:eastAsia="en-US"/>
        </w:rPr>
        <w:t>หู มณฑลฟู</w:t>
      </w:r>
      <w:proofErr w:type="spellStart"/>
      <w:r w:rsidRPr="00CA6152">
        <w:rPr>
          <w:rFonts w:ascii="TH SarabunPSK" w:eastAsia="MS Mincho" w:hAnsi="TH SarabunPSK" w:cs="TH SarabunPSK"/>
          <w:sz w:val="32"/>
          <w:szCs w:val="32"/>
          <w:shd w:val="clear" w:color="auto" w:fill="FFFFFF"/>
          <w:cs/>
          <w:lang w:eastAsia="en-US"/>
        </w:rPr>
        <w:t>เจี้ยน</w:t>
      </w:r>
      <w:proofErr w:type="spellEnd"/>
      <w:r w:rsidRPr="00CA6152">
        <w:rPr>
          <w:rFonts w:ascii="TH SarabunPSK" w:eastAsia="MS Mincho" w:hAnsi="TH SarabunPSK" w:cs="TH SarabunPSK"/>
          <w:sz w:val="32"/>
          <w:szCs w:val="32"/>
          <w:shd w:val="clear" w:color="auto" w:fill="FFFFFF"/>
          <w:cs/>
          <w:lang w:eastAsia="en-US"/>
        </w:rPr>
        <w:t xml:space="preserve"> ได้รับสัมปทานผูกขาดรังนกบนเกาะสี่เกาะห้าในทะเลสาบสงขลา และได้รับการแต่งตั้งจากเจ้าพระยาจักรีและพระยาพิชัยราชาให้เป็น หลวง</w:t>
      </w:r>
      <w:proofErr w:type="spellStart"/>
      <w:r w:rsidRPr="00CA6152">
        <w:rPr>
          <w:rFonts w:ascii="TH SarabunPSK" w:eastAsia="MS Mincho" w:hAnsi="TH SarabunPSK" w:cs="TH SarabunPSK"/>
          <w:sz w:val="32"/>
          <w:szCs w:val="32"/>
          <w:shd w:val="clear" w:color="auto" w:fill="FFFFFF"/>
          <w:cs/>
          <w:lang w:eastAsia="en-US"/>
        </w:rPr>
        <w:t>อินทร</w:t>
      </w:r>
      <w:proofErr w:type="spellEnd"/>
      <w:r w:rsidRPr="00CA6152">
        <w:rPr>
          <w:rFonts w:ascii="TH SarabunPSK" w:eastAsia="MS Mincho" w:hAnsi="TH SarabunPSK" w:cs="TH SarabunPSK"/>
          <w:sz w:val="32"/>
          <w:szCs w:val="32"/>
          <w:shd w:val="clear" w:color="auto" w:fill="FFFFFF"/>
          <w:cs/>
          <w:lang w:eastAsia="en-US"/>
        </w:rPr>
        <w:t>คีรีสมบัติ นายอากรรังนกเกาะสี่เกาะห้า พระยาสงขลาได้ปกครองเมืองสงขลาฝั่งแหลมสนเรื่อยมาจนถึงปี พ.ศ. 2317 พระเจ้ากรุงธนบุรีก็แต่งตั้งเลื่อนหลวง</w:t>
      </w:r>
      <w:proofErr w:type="spellStart"/>
      <w:r w:rsidRPr="00CA6152">
        <w:rPr>
          <w:rFonts w:ascii="TH SarabunPSK" w:eastAsia="MS Mincho" w:hAnsi="TH SarabunPSK" w:cs="TH SarabunPSK"/>
          <w:sz w:val="32"/>
          <w:szCs w:val="32"/>
          <w:shd w:val="clear" w:color="auto" w:fill="FFFFFF"/>
          <w:cs/>
          <w:lang w:eastAsia="en-US"/>
        </w:rPr>
        <w:t>อินทร</w:t>
      </w:r>
      <w:proofErr w:type="spellEnd"/>
      <w:r w:rsidRPr="00CA6152">
        <w:rPr>
          <w:rFonts w:ascii="TH SarabunPSK" w:eastAsia="MS Mincho" w:hAnsi="TH SarabunPSK" w:cs="TH SarabunPSK"/>
          <w:sz w:val="32"/>
          <w:szCs w:val="32"/>
          <w:shd w:val="clear" w:color="auto" w:fill="FFFFFF"/>
          <w:cs/>
          <w:lang w:eastAsia="en-US"/>
        </w:rPr>
        <w:t>คีรีสมบัติ เป็นหลวงสุวรรณคีรีสมบัติ และให้เป็นเจ้าเมืองสงขลาฝั่งแหลมสนคนต่อมา หลวงสุวรรณคีรีสมบัติเป็นต้นตระกูล ณ สงขลา และได้ปกครองเมืองสงขลาต่อมาอีก 8 รุ่นจนถึงปี พ.ศ. 2379 ตรงกับสมัยพระบาทสมเด็จพระนั่งเกล้าเจ้าอยู่หัว รัชกาลที่3 เจ้าพระยาวิเชียรคีรี (</w:t>
      </w:r>
      <w:proofErr w:type="spellStart"/>
      <w:r w:rsidRPr="00CA6152">
        <w:rPr>
          <w:rFonts w:ascii="TH SarabunPSK" w:eastAsia="MS Mincho" w:hAnsi="TH SarabunPSK" w:cs="TH SarabunPSK"/>
          <w:sz w:val="32"/>
          <w:szCs w:val="32"/>
          <w:shd w:val="clear" w:color="auto" w:fill="FFFFFF"/>
          <w:cs/>
          <w:lang w:eastAsia="en-US"/>
        </w:rPr>
        <w:t>เถี้ยนเส้ง</w:t>
      </w:r>
      <w:proofErr w:type="spellEnd"/>
      <w:r w:rsidRPr="00CA6152">
        <w:rPr>
          <w:rFonts w:ascii="TH SarabunPSK" w:eastAsia="MS Mincho" w:hAnsi="TH SarabunPSK" w:cs="TH SarabunPSK"/>
          <w:sz w:val="32"/>
          <w:szCs w:val="32"/>
          <w:shd w:val="clear" w:color="auto" w:fill="FFFFFF"/>
          <w:cs/>
          <w:lang w:eastAsia="en-US"/>
        </w:rPr>
        <w:t xml:space="preserve"> ณ สงขลา) ซึ่งเป็นเจ้าเมืองสงขลาในยุคนั้นได้มีการย้ายเมืองอีกครั้งไปยังเมืองสงขลาฝั่งบ่อยาง</w:t>
      </w:r>
    </w:p>
    <w:p w:rsidR="00207996" w:rsidRDefault="00CA6152" w:rsidP="00A21429">
      <w:pPr>
        <w:spacing w:after="0" w:line="240" w:lineRule="auto"/>
        <w:jc w:val="both"/>
        <w:rPr>
          <w:rFonts w:ascii="TH SarabunPSK" w:eastAsia="MS Mincho" w:hAnsi="TH SarabunPSK" w:cs="TH SarabunPSK" w:hint="cs"/>
          <w:b/>
          <w:bCs/>
          <w:sz w:val="32"/>
          <w:szCs w:val="32"/>
          <w:shd w:val="clear" w:color="auto" w:fill="FFFFFF"/>
          <w:lang w:eastAsia="en-US"/>
        </w:rPr>
      </w:pPr>
      <w:r w:rsidRPr="00CA6152">
        <w:rPr>
          <w:rFonts w:ascii="TH SarabunPSK" w:eastAsia="MS Mincho" w:hAnsi="TH SarabunPSK" w:cs="TH SarabunPSK"/>
          <w:sz w:val="32"/>
          <w:szCs w:val="32"/>
          <w:shd w:val="clear" w:color="auto" w:fill="FFFFFF"/>
          <w:cs/>
          <w:lang w:eastAsia="en-US"/>
        </w:rPr>
        <w:tab/>
      </w:r>
      <w:r w:rsidRPr="00CA6152">
        <w:rPr>
          <w:rFonts w:ascii="TH SarabunPSK" w:eastAsia="MS Mincho" w:hAnsi="TH SarabunPSK" w:cs="TH SarabunPSK"/>
          <w:b/>
          <w:bCs/>
          <w:sz w:val="32"/>
          <w:szCs w:val="32"/>
          <w:shd w:val="clear" w:color="auto" w:fill="FFFFFF"/>
          <w:cs/>
          <w:lang w:eastAsia="en-US"/>
        </w:rPr>
        <w:t xml:space="preserve">เมืองสงขลาฝั่งบ่อยาง </w:t>
      </w:r>
      <w:r w:rsidRPr="00CA6152">
        <w:rPr>
          <w:rFonts w:ascii="TH SarabunPSK" w:eastAsia="MS Mincho" w:hAnsi="TH SarabunPSK" w:cs="TH SarabunPSK"/>
          <w:sz w:val="32"/>
          <w:szCs w:val="32"/>
          <w:shd w:val="clear" w:color="auto" w:fill="FFFFFF"/>
          <w:cs/>
          <w:lang w:eastAsia="en-US"/>
        </w:rPr>
        <w:t xml:space="preserve">เป็นเมืองที่ถูกสร้างขึ้นใหม่หลังจากที่เมืองสงขลาฝั่งแหลมสนประสบปัญหาขาดแคลนน้ำจืดและมีพื้นที่จำกัดในการขยายเมือง เจ้าพระยาวิเชียรคีรีได้ตั้งเมืองสงขลาบ่อยางในปี พ.ศ. 2379 แต่ยังคงรักษาความเป็นเมืองท่าไว้อย่างเดิม ได้มีการสร้างกำแพงเมืองยาว 1,200 เมตร มีประตูเมือง 10 ประตู จากนั้นจึงได้วางหลักเมืองและสมโภชหลักเมืองในปีพ.ศ. 2385 ต่อมาในสมัยพระบาทสมเด็จพระจุลจอมเกล้าเจ้าอยู่หัว รัชกาลที่ 5 ได้มีการปฏิรูปการปกครองเป็นแบบมณฑลเทศาภิบาล โดยตั้งมณฑลนครศรีธรรมราชที่ประกอบด้วยนครศรีธรรมราช พัทลุง สงขลาและหัวเมืองแขกอีก 7 เมือง โดยได้แต่งตั้งพระวิจิตร (ปั้น สุขุม) ให้เป็นข้าหลวงพิเศษว่าการมณฑลนครศรีธรรมราช และลดบทบาทเจ้าเมืองเป็นผู้ว่าราชการเมือง ถือเป็นการสิ้นสุดยุคการปกครองแบบเจ้าเมือง จนกระทั่งปี พ.ศ. 2475 ได้มีการเปลี่ยนแปลงการปกครองและรัฐบาลได้เปลี่ยนแปลงระบบเดิมทั้งหมดและยกระดับสงขลาขึ้นเป็นจังหวัดหนึ่งของประเทศไทย </w:t>
      </w:r>
      <w:r w:rsidRPr="00CA6152">
        <w:rPr>
          <w:rFonts w:ascii="TH SarabunPSK" w:eastAsia="MS Mincho" w:hAnsi="TH SarabunPSK" w:cs="TH SarabunPSK"/>
          <w:b/>
          <w:bCs/>
          <w:sz w:val="32"/>
          <w:szCs w:val="32"/>
          <w:shd w:val="clear" w:color="auto" w:fill="FFFFFF"/>
          <w:cs/>
          <w:lang w:eastAsia="en-US"/>
        </w:rPr>
        <w:t xml:space="preserve"> </w:t>
      </w:r>
      <w:r w:rsidRPr="00CA6152">
        <w:rPr>
          <w:rFonts w:ascii="TH SarabunPSK" w:eastAsia="MS Mincho" w:hAnsi="TH SarabunPSK" w:cs="TH SarabunPSK"/>
          <w:sz w:val="32"/>
          <w:szCs w:val="32"/>
          <w:shd w:val="clear" w:color="auto" w:fill="FFFFFF"/>
          <w:cs/>
          <w:lang w:eastAsia="en-US"/>
        </w:rPr>
        <w:t xml:space="preserve"> </w:t>
      </w:r>
      <w:r w:rsidRPr="00CA6152">
        <w:rPr>
          <w:rFonts w:ascii="TH SarabunPSK" w:eastAsia="MS Mincho" w:hAnsi="TH SarabunPSK" w:cs="TH SarabunPSK"/>
          <w:b/>
          <w:bCs/>
          <w:sz w:val="32"/>
          <w:szCs w:val="32"/>
          <w:shd w:val="clear" w:color="auto" w:fill="FFFFFF"/>
          <w:cs/>
          <w:lang w:eastAsia="en-US"/>
        </w:rPr>
        <w:t xml:space="preserve"> </w:t>
      </w:r>
    </w:p>
    <w:p w:rsidR="00207996" w:rsidRDefault="00207996" w:rsidP="00A21429">
      <w:pPr>
        <w:spacing w:after="0" w:line="240" w:lineRule="auto"/>
        <w:jc w:val="both"/>
        <w:rPr>
          <w:rFonts w:ascii="TH SarabunPSK" w:eastAsia="MS Mincho" w:hAnsi="TH SarabunPSK" w:cs="TH SarabunPSK" w:hint="cs"/>
          <w:sz w:val="32"/>
          <w:szCs w:val="32"/>
          <w:shd w:val="clear" w:color="auto" w:fill="FFFFFF"/>
          <w:lang w:eastAsia="en-US"/>
        </w:rPr>
      </w:pPr>
      <w:r>
        <w:rPr>
          <w:rFonts w:ascii="TH SarabunPSK" w:eastAsia="MS Mincho" w:hAnsi="TH SarabunPSK" w:cs="TH SarabunPSK" w:hint="cs"/>
          <w:b/>
          <w:bCs/>
          <w:sz w:val="32"/>
          <w:szCs w:val="32"/>
          <w:shd w:val="clear" w:color="auto" w:fill="FFFFFF"/>
          <w:cs/>
          <w:lang w:eastAsia="en-US"/>
        </w:rPr>
        <w:lastRenderedPageBreak/>
        <w:tab/>
      </w:r>
      <w:r>
        <w:rPr>
          <w:rFonts w:ascii="TH SarabunPSK" w:eastAsia="MS Mincho" w:hAnsi="TH SarabunPSK" w:cs="TH SarabunPSK" w:hint="cs"/>
          <w:sz w:val="32"/>
          <w:szCs w:val="32"/>
          <w:shd w:val="clear" w:color="auto" w:fill="FFFFFF"/>
          <w:cs/>
          <w:lang w:eastAsia="en-US"/>
        </w:rPr>
        <w:t>การเปลี่ยนแปลงของเมืองสงขลาทั้ง 3 ยุค ประกอบกับความเป็นเมืองท่า</w:t>
      </w:r>
      <w:r w:rsidR="00CD0D64">
        <w:rPr>
          <w:rFonts w:ascii="TH SarabunPSK" w:eastAsia="MS Mincho" w:hAnsi="TH SarabunPSK" w:cs="TH SarabunPSK" w:hint="cs"/>
          <w:sz w:val="32"/>
          <w:szCs w:val="32"/>
          <w:shd w:val="clear" w:color="auto" w:fill="FFFFFF"/>
          <w:cs/>
          <w:lang w:eastAsia="en-US"/>
        </w:rPr>
        <w:t>ที่มีความเจริญรุ่งเรืองมาตั้งแต่อดีตทำให้เมืองสงขลาเป็นแหล่งรวมวัฒนธรรม ไทย จีน และมุสลิม ที่ผสมผสานกันเป็นหนึ่งเดียวและกลมกลืนไปกับวิถีชีวิตของผู้คนตลอดระยะเวลาตั้งแต่เมื่อแรกตั้งเมืองมาจนถึงปัจจุบันนับได้ 176 ปี</w:t>
      </w:r>
      <w:r w:rsidR="00006AF7">
        <w:rPr>
          <w:rFonts w:ascii="TH SarabunPSK" w:eastAsia="MS Mincho" w:hAnsi="TH SarabunPSK" w:cs="TH SarabunPSK" w:hint="cs"/>
          <w:sz w:val="32"/>
          <w:szCs w:val="32"/>
          <w:shd w:val="clear" w:color="auto" w:fill="FFFFFF"/>
          <w:cs/>
          <w:lang w:eastAsia="en-US"/>
        </w:rPr>
        <w:t xml:space="preserve"> ดังที่ส่วนหนึ่งได้รับการถ่ายทอดเป็นภาพสตรีทอาร์ตที่ตั้งอยู่รอบๆบริเวณเมืองเก่าสงขลาในปัจจุบัน</w:t>
      </w:r>
    </w:p>
    <w:p w:rsidR="00A21429" w:rsidRDefault="00A21429" w:rsidP="00A21429">
      <w:pPr>
        <w:spacing w:after="0" w:line="240" w:lineRule="auto"/>
        <w:jc w:val="both"/>
        <w:rPr>
          <w:rFonts w:ascii="TH SarabunPSK" w:hAnsi="TH SarabunPSK" w:cs="TH SarabunPSK"/>
          <w:b/>
          <w:bCs/>
          <w:sz w:val="32"/>
          <w:szCs w:val="32"/>
        </w:rPr>
      </w:pPr>
      <w:r>
        <w:rPr>
          <w:rFonts w:ascii="TH SarabunPSK" w:hAnsi="TH SarabunPSK" w:cs="TH SarabunPSK"/>
          <w:b/>
          <w:bCs/>
          <w:sz w:val="32"/>
          <w:szCs w:val="32"/>
        </w:rPr>
        <w:tab/>
      </w:r>
      <w:r w:rsidR="0090321E">
        <w:rPr>
          <w:rFonts w:ascii="TH SarabunPSK" w:hAnsi="TH SarabunPSK" w:cs="TH SarabunPSK" w:hint="cs"/>
          <w:b/>
          <w:bCs/>
          <w:sz w:val="32"/>
          <w:szCs w:val="32"/>
          <w:cs/>
        </w:rPr>
        <w:t>2.2 ความเป็นมาและรูปแบบ</w:t>
      </w:r>
      <w:r w:rsidRPr="006F26E1">
        <w:rPr>
          <w:rFonts w:ascii="TH SarabunPSK" w:hAnsi="TH SarabunPSK" w:cs="TH SarabunPSK"/>
          <w:b/>
          <w:bCs/>
          <w:sz w:val="32"/>
          <w:szCs w:val="32"/>
          <w:cs/>
        </w:rPr>
        <w:t>สตรีทอาร์ต</w:t>
      </w:r>
      <w:r w:rsidR="0090321E">
        <w:rPr>
          <w:rFonts w:ascii="TH SarabunPSK" w:hAnsi="TH SarabunPSK" w:cs="TH SarabunPSK"/>
          <w:b/>
          <w:bCs/>
          <w:sz w:val="32"/>
          <w:szCs w:val="32"/>
        </w:rPr>
        <w:t xml:space="preserve"> (Street Art)</w:t>
      </w:r>
      <w:r w:rsidR="0090321E">
        <w:rPr>
          <w:rFonts w:ascii="TH SarabunPSK" w:hAnsi="TH SarabunPSK" w:cs="TH SarabunPSK" w:hint="cs"/>
          <w:b/>
          <w:bCs/>
          <w:sz w:val="32"/>
          <w:szCs w:val="32"/>
          <w:cs/>
        </w:rPr>
        <w:t>ในประเทศไทย</w:t>
      </w:r>
    </w:p>
    <w:p w:rsidR="00B03789" w:rsidRDefault="00A21429" w:rsidP="00A21429">
      <w:pPr>
        <w:spacing w:after="0" w:line="240" w:lineRule="auto"/>
        <w:jc w:val="both"/>
        <w:rPr>
          <w:rFonts w:ascii="TH SarabunPSK" w:hAnsi="TH SarabunPSK" w:cs="TH SarabunPSK"/>
          <w:sz w:val="32"/>
          <w:szCs w:val="32"/>
        </w:rPr>
      </w:pPr>
      <w:r>
        <w:rPr>
          <w:rFonts w:ascii="TH SarabunPSK" w:hAnsi="TH SarabunPSK" w:cs="TH SarabunPSK"/>
          <w:b/>
          <w:bCs/>
          <w:sz w:val="32"/>
          <w:szCs w:val="32"/>
        </w:rPr>
        <w:tab/>
      </w:r>
      <w:r>
        <w:rPr>
          <w:rFonts w:ascii="TH SarabunPSK" w:hAnsi="TH SarabunPSK" w:cs="TH SarabunPSK" w:hint="cs"/>
          <w:sz w:val="32"/>
          <w:szCs w:val="32"/>
          <w:cs/>
        </w:rPr>
        <w:t>สตรีทอาร์ต</w:t>
      </w:r>
      <w:r w:rsidRPr="00A21429">
        <w:rPr>
          <w:rFonts w:ascii="TH SarabunPSK" w:hAnsi="TH SarabunPSK" w:cs="TH SarabunPSK"/>
          <w:sz w:val="32"/>
          <w:szCs w:val="32"/>
        </w:rPr>
        <w:t>(Street Art)</w:t>
      </w:r>
      <w:r>
        <w:rPr>
          <w:rFonts w:ascii="TH SarabunPSK" w:eastAsia="MS Mincho" w:hAnsi="TH SarabunPSK" w:cs="TH SarabunPSK" w:hint="cs"/>
          <w:b/>
          <w:bCs/>
          <w:sz w:val="32"/>
          <w:szCs w:val="32"/>
          <w:shd w:val="clear" w:color="auto" w:fill="FFFFFF"/>
          <w:cs/>
          <w:lang w:eastAsia="en-US"/>
        </w:rPr>
        <w:t xml:space="preserve"> </w:t>
      </w:r>
      <w:r w:rsidRPr="00A21429">
        <w:rPr>
          <w:rFonts w:ascii="TH SarabunPSK" w:eastAsia="MS Mincho" w:hAnsi="TH SarabunPSK" w:cs="TH SarabunPSK" w:hint="cs"/>
          <w:sz w:val="32"/>
          <w:szCs w:val="32"/>
          <w:shd w:val="clear" w:color="auto" w:fill="FFFFFF"/>
          <w:cs/>
          <w:lang w:eastAsia="en-US"/>
        </w:rPr>
        <w:t>ถือเป็นศิลปะ</w:t>
      </w:r>
      <w:r>
        <w:rPr>
          <w:rFonts w:ascii="TH SarabunPSK" w:eastAsia="MS Mincho" w:hAnsi="TH SarabunPSK" w:cs="TH SarabunPSK" w:hint="cs"/>
          <w:sz w:val="32"/>
          <w:szCs w:val="32"/>
          <w:shd w:val="clear" w:color="auto" w:fill="FFFFFF"/>
          <w:cs/>
          <w:lang w:eastAsia="en-US"/>
        </w:rPr>
        <w:t>ร่วมสมัยรูปแบบหนึ่งที่มีมาตั้งแต่ ค.ศ. 1980 โดยมีจุดเริ่มต้นมาจากกราฟ</w:t>
      </w:r>
      <w:proofErr w:type="spellStart"/>
      <w:r>
        <w:rPr>
          <w:rFonts w:ascii="TH SarabunPSK" w:eastAsia="MS Mincho" w:hAnsi="TH SarabunPSK" w:cs="TH SarabunPSK" w:hint="cs"/>
          <w:sz w:val="32"/>
          <w:szCs w:val="32"/>
          <w:shd w:val="clear" w:color="auto" w:fill="FFFFFF"/>
          <w:cs/>
          <w:lang w:eastAsia="en-US"/>
        </w:rPr>
        <w:t>ฟิตี้</w:t>
      </w:r>
      <w:proofErr w:type="spellEnd"/>
      <w:r>
        <w:rPr>
          <w:rFonts w:ascii="TH SarabunPSK" w:eastAsia="MS Mincho" w:hAnsi="TH SarabunPSK" w:cs="TH SarabunPSK" w:hint="cs"/>
          <w:sz w:val="32"/>
          <w:szCs w:val="32"/>
          <w:shd w:val="clear" w:color="auto" w:fill="FFFFFF"/>
          <w:cs/>
          <w:lang w:eastAsia="en-US"/>
        </w:rPr>
        <w:t xml:space="preserve"> </w:t>
      </w:r>
      <w:r>
        <w:rPr>
          <w:rFonts w:ascii="TH SarabunPSK" w:eastAsia="MS Mincho" w:hAnsi="TH SarabunPSK" w:cs="TH SarabunPSK"/>
          <w:sz w:val="32"/>
          <w:szCs w:val="32"/>
          <w:shd w:val="clear" w:color="auto" w:fill="FFFFFF"/>
          <w:lang w:eastAsia="en-US"/>
        </w:rPr>
        <w:t>(Graffiti)</w:t>
      </w:r>
      <w:r>
        <w:rPr>
          <w:rFonts w:ascii="TH SarabunPSK" w:eastAsia="MS Mincho" w:hAnsi="TH SarabunPSK" w:cs="TH SarabunPSK" w:hint="cs"/>
          <w:sz w:val="32"/>
          <w:szCs w:val="32"/>
          <w:shd w:val="clear" w:color="auto" w:fill="FFFFFF"/>
          <w:cs/>
          <w:lang w:eastAsia="en-US"/>
        </w:rPr>
        <w:t xml:space="preserve"> </w:t>
      </w:r>
      <w:r w:rsidR="00F75FB4">
        <w:rPr>
          <w:rFonts w:ascii="TH SarabunPSK" w:eastAsia="MS Mincho" w:hAnsi="TH SarabunPSK" w:cs="TH SarabunPSK" w:hint="cs"/>
          <w:sz w:val="32"/>
          <w:szCs w:val="32"/>
          <w:shd w:val="clear" w:color="auto" w:fill="FFFFFF"/>
          <w:cs/>
          <w:lang w:eastAsia="en-US"/>
        </w:rPr>
        <w:t xml:space="preserve">แมนฤทธิ์ เต็งยะ (2559) ได้อธิบายความหมายของสตรีทอาร์ตว่า </w:t>
      </w:r>
      <w:r w:rsidR="002463FB">
        <w:rPr>
          <w:rFonts w:ascii="TH SarabunPSK" w:eastAsia="MS Mincho" w:hAnsi="TH SarabunPSK" w:cs="TH SarabunPSK" w:hint="cs"/>
          <w:sz w:val="32"/>
          <w:szCs w:val="32"/>
          <w:shd w:val="clear" w:color="auto" w:fill="FFFFFF"/>
          <w:cs/>
          <w:lang w:eastAsia="en-US"/>
        </w:rPr>
        <w:t>หมายถึง ศิลปะที่รายล้อมอยู่ในความเป็นชุมชนเมืองและสภาพแวดล้อมรอบตัวโดยได้รับการพัฒนามาจากกราฟ</w:t>
      </w:r>
      <w:proofErr w:type="spellStart"/>
      <w:r w:rsidR="002463FB">
        <w:rPr>
          <w:rFonts w:ascii="TH SarabunPSK" w:eastAsia="MS Mincho" w:hAnsi="TH SarabunPSK" w:cs="TH SarabunPSK" w:hint="cs"/>
          <w:sz w:val="32"/>
          <w:szCs w:val="32"/>
          <w:shd w:val="clear" w:color="auto" w:fill="FFFFFF"/>
          <w:cs/>
          <w:lang w:eastAsia="en-US"/>
        </w:rPr>
        <w:t>ฟิตี้</w:t>
      </w:r>
      <w:proofErr w:type="spellEnd"/>
      <w:r w:rsidR="002463FB">
        <w:rPr>
          <w:rFonts w:ascii="TH SarabunPSK" w:eastAsia="MS Mincho" w:hAnsi="TH SarabunPSK" w:cs="TH SarabunPSK" w:hint="cs"/>
          <w:sz w:val="32"/>
          <w:szCs w:val="32"/>
          <w:shd w:val="clear" w:color="auto" w:fill="FFFFFF"/>
          <w:cs/>
          <w:lang w:eastAsia="en-US"/>
        </w:rPr>
        <w:t xml:space="preserve"> และได้อธิบายความหมายของกราฟ</w:t>
      </w:r>
      <w:proofErr w:type="spellStart"/>
      <w:r w:rsidR="002463FB">
        <w:rPr>
          <w:rFonts w:ascii="TH SarabunPSK" w:eastAsia="MS Mincho" w:hAnsi="TH SarabunPSK" w:cs="TH SarabunPSK" w:hint="cs"/>
          <w:sz w:val="32"/>
          <w:szCs w:val="32"/>
          <w:shd w:val="clear" w:color="auto" w:fill="FFFFFF"/>
          <w:cs/>
          <w:lang w:eastAsia="en-US"/>
        </w:rPr>
        <w:t>ฟิตี้</w:t>
      </w:r>
      <w:proofErr w:type="spellEnd"/>
      <w:r w:rsidR="002463FB">
        <w:rPr>
          <w:rFonts w:ascii="TH SarabunPSK" w:eastAsia="MS Mincho" w:hAnsi="TH SarabunPSK" w:cs="TH SarabunPSK" w:hint="cs"/>
          <w:sz w:val="32"/>
          <w:szCs w:val="32"/>
          <w:shd w:val="clear" w:color="auto" w:fill="FFFFFF"/>
          <w:cs/>
          <w:lang w:eastAsia="en-US"/>
        </w:rPr>
        <w:t xml:space="preserve">ว่า หมายถึงภาพวาดที่เกิดจากการขีดเขียนหรือขูดขีดบนฝาผนัง เป็นรูปแบบหนึ่งของการแสดงออกของมนุษย์ที่ต้องการจะสื่อสาร </w:t>
      </w:r>
      <w:r>
        <w:rPr>
          <w:rFonts w:ascii="TH SarabunPSK" w:eastAsia="MS Mincho" w:hAnsi="TH SarabunPSK" w:cs="TH SarabunPSK" w:hint="cs"/>
          <w:sz w:val="32"/>
          <w:szCs w:val="32"/>
          <w:shd w:val="clear" w:color="auto" w:fill="FFFFFF"/>
          <w:cs/>
          <w:lang w:eastAsia="en-US"/>
        </w:rPr>
        <w:t>ความแตกต่างระหว่าง</w:t>
      </w:r>
      <w:r>
        <w:rPr>
          <w:rFonts w:ascii="TH SarabunPSK" w:hAnsi="TH SarabunPSK" w:cs="TH SarabunPSK" w:hint="cs"/>
          <w:sz w:val="32"/>
          <w:szCs w:val="32"/>
          <w:cs/>
        </w:rPr>
        <w:t>สตรีทอาร์ตและกราฟ</w:t>
      </w:r>
      <w:proofErr w:type="spellStart"/>
      <w:r>
        <w:rPr>
          <w:rFonts w:ascii="TH SarabunPSK" w:hAnsi="TH SarabunPSK" w:cs="TH SarabunPSK" w:hint="cs"/>
          <w:sz w:val="32"/>
          <w:szCs w:val="32"/>
          <w:cs/>
        </w:rPr>
        <w:t>ฟิตี้</w:t>
      </w:r>
      <w:proofErr w:type="spellEnd"/>
      <w:r>
        <w:rPr>
          <w:rFonts w:ascii="TH SarabunPSK" w:hAnsi="TH SarabunPSK" w:cs="TH SarabunPSK" w:hint="cs"/>
          <w:sz w:val="32"/>
          <w:szCs w:val="32"/>
          <w:cs/>
        </w:rPr>
        <w:t>คือ กราฟ</w:t>
      </w:r>
      <w:proofErr w:type="spellStart"/>
      <w:r>
        <w:rPr>
          <w:rFonts w:ascii="TH SarabunPSK" w:hAnsi="TH SarabunPSK" w:cs="TH SarabunPSK" w:hint="cs"/>
          <w:sz w:val="32"/>
          <w:szCs w:val="32"/>
          <w:cs/>
        </w:rPr>
        <w:t>ฟิตี้</w:t>
      </w:r>
      <w:proofErr w:type="spellEnd"/>
      <w:r>
        <w:rPr>
          <w:rFonts w:ascii="TH SarabunPSK" w:hAnsi="TH SarabunPSK" w:cs="TH SarabunPSK" w:hint="cs"/>
          <w:sz w:val="32"/>
          <w:szCs w:val="32"/>
          <w:cs/>
        </w:rPr>
        <w:t>นั้นแต่เดิมเน้นการสร้างสรรค์ผลงานโดยใช้สีสเปรย์ มีเนื้อหาเชิงเสียดสีสังคม โดยใช้รูปแบบของการ</w:t>
      </w:r>
      <w:proofErr w:type="spellStart"/>
      <w:r>
        <w:rPr>
          <w:rFonts w:ascii="TH SarabunPSK" w:hAnsi="TH SarabunPSK" w:cs="TH SarabunPSK" w:hint="cs"/>
          <w:sz w:val="32"/>
          <w:szCs w:val="32"/>
          <w:cs/>
        </w:rPr>
        <w:t>แท็กกิ้ง</w:t>
      </w:r>
      <w:proofErr w:type="spellEnd"/>
      <w:r>
        <w:rPr>
          <w:rFonts w:ascii="TH SarabunPSK" w:hAnsi="TH SarabunPSK" w:cs="TH SarabunPSK" w:hint="cs"/>
          <w:sz w:val="32"/>
          <w:szCs w:val="32"/>
          <w:cs/>
        </w:rPr>
        <w:t xml:space="preserve"> </w:t>
      </w:r>
      <w:r>
        <w:rPr>
          <w:rFonts w:ascii="TH SarabunPSK" w:hAnsi="TH SarabunPSK" w:cs="TH SarabunPSK"/>
          <w:sz w:val="32"/>
          <w:szCs w:val="32"/>
        </w:rPr>
        <w:t xml:space="preserve">(Tagging) </w:t>
      </w:r>
      <w:r>
        <w:rPr>
          <w:rFonts w:ascii="TH SarabunPSK" w:hAnsi="TH SarabunPSK" w:cs="TH SarabunPSK" w:hint="cs"/>
          <w:sz w:val="32"/>
          <w:szCs w:val="32"/>
          <w:cs/>
        </w:rPr>
        <w:t xml:space="preserve">โดยจะเน้นคำพูด </w:t>
      </w:r>
      <w:r>
        <w:rPr>
          <w:rFonts w:ascii="TH SarabunPSK" w:hAnsi="TH SarabunPSK" w:cs="TH SarabunPSK"/>
          <w:sz w:val="32"/>
          <w:szCs w:val="32"/>
        </w:rPr>
        <w:t xml:space="preserve">(word) </w:t>
      </w:r>
      <w:r>
        <w:rPr>
          <w:rFonts w:ascii="TH SarabunPSK" w:hAnsi="TH SarabunPSK" w:cs="TH SarabunPSK" w:hint="cs"/>
          <w:sz w:val="32"/>
          <w:szCs w:val="32"/>
          <w:cs/>
        </w:rPr>
        <w:t>และโค้ด</w:t>
      </w:r>
      <w:proofErr w:type="spellStart"/>
      <w:r>
        <w:rPr>
          <w:rFonts w:ascii="TH SarabunPSK" w:hAnsi="TH SarabunPSK" w:cs="TH SarabunPSK" w:hint="cs"/>
          <w:sz w:val="32"/>
          <w:szCs w:val="32"/>
          <w:cs/>
        </w:rPr>
        <w:t>เนม</w:t>
      </w:r>
      <w:proofErr w:type="spellEnd"/>
      <w:r>
        <w:rPr>
          <w:rFonts w:ascii="TH SarabunPSK" w:hAnsi="TH SarabunPSK" w:cs="TH SarabunPSK" w:hint="cs"/>
          <w:sz w:val="32"/>
          <w:szCs w:val="32"/>
          <w:cs/>
        </w:rPr>
        <w:t xml:space="preserve"> </w:t>
      </w:r>
      <w:r>
        <w:rPr>
          <w:rFonts w:ascii="TH SarabunPSK" w:hAnsi="TH SarabunPSK" w:cs="TH SarabunPSK"/>
          <w:sz w:val="32"/>
          <w:szCs w:val="32"/>
        </w:rPr>
        <w:t xml:space="preserve">(Code Name) </w:t>
      </w:r>
      <w:r w:rsidR="00B03789">
        <w:rPr>
          <w:rFonts w:ascii="TH SarabunPSK" w:hAnsi="TH SarabunPSK" w:cs="TH SarabunPSK" w:hint="cs"/>
          <w:sz w:val="32"/>
          <w:szCs w:val="32"/>
          <w:cs/>
        </w:rPr>
        <w:t>ของกลุ่มตนเอง ในขณะที่สตรีทอาร์ตจะเน้นการนำเสนอในเชิงวัฒนธรรมและรูปแบบทางประวัติศาสตร์ โดยแสดงออกทางศิลปะที่มีความร่วมสมัย ไม่เคร่งครัดในด้านความคิดและการแสดงออก การสร้างสรรค์สตรีทอาร์ตได้มีการผสมผสานเทคนิคต่างๆทั้งความเป็นสื่อ เทคโนโลยี และศาสตร์ทางศิลปะต่างๆ สตรีทอาร์ตจึงมีลักษณะความเป็นสื่อมากกว่ากราฟ</w:t>
      </w:r>
      <w:proofErr w:type="spellStart"/>
      <w:r w:rsidR="00B03789">
        <w:rPr>
          <w:rFonts w:ascii="TH SarabunPSK" w:hAnsi="TH SarabunPSK" w:cs="TH SarabunPSK" w:hint="cs"/>
          <w:sz w:val="32"/>
          <w:szCs w:val="32"/>
          <w:cs/>
        </w:rPr>
        <w:t>ฟิตี้</w:t>
      </w:r>
      <w:proofErr w:type="spellEnd"/>
      <w:r w:rsidR="00B03789">
        <w:rPr>
          <w:rFonts w:ascii="TH SarabunPSK" w:hAnsi="TH SarabunPSK" w:cs="TH SarabunPSK" w:hint="cs"/>
          <w:sz w:val="32"/>
          <w:szCs w:val="32"/>
          <w:cs/>
        </w:rPr>
        <w:t xml:space="preserve"> นอกจากนี้เนื้อหาของสตรีทอาร์ตจะเป็นการสื่อสารในเชิงสัญลักษณ์มากกว่ากราฟ</w:t>
      </w:r>
      <w:proofErr w:type="spellStart"/>
      <w:r w:rsidR="00B03789">
        <w:rPr>
          <w:rFonts w:ascii="TH SarabunPSK" w:hAnsi="TH SarabunPSK" w:cs="TH SarabunPSK" w:hint="cs"/>
          <w:sz w:val="32"/>
          <w:szCs w:val="32"/>
          <w:cs/>
        </w:rPr>
        <w:t>ฟิตี้</w:t>
      </w:r>
      <w:proofErr w:type="spellEnd"/>
      <w:r w:rsidR="00B03789">
        <w:rPr>
          <w:rFonts w:ascii="TH SarabunPSK" w:hAnsi="TH SarabunPSK" w:cs="TH SarabunPSK" w:hint="cs"/>
          <w:sz w:val="32"/>
          <w:szCs w:val="32"/>
          <w:cs/>
        </w:rPr>
        <w:t xml:space="preserve"> </w:t>
      </w:r>
    </w:p>
    <w:p w:rsidR="00600CA7" w:rsidRDefault="006E4E22" w:rsidP="00A21429">
      <w:pPr>
        <w:spacing w:after="0" w:line="240" w:lineRule="auto"/>
        <w:jc w:val="both"/>
        <w:rPr>
          <w:rFonts w:ascii="TH SarabunPSK" w:hAnsi="TH SarabunPSK" w:cs="TH SarabunPSK"/>
          <w:sz w:val="32"/>
          <w:szCs w:val="32"/>
        </w:rPr>
      </w:pPr>
      <w:r>
        <w:rPr>
          <w:rFonts w:ascii="TH SarabunPSK" w:hAnsi="TH SarabunPSK" w:cs="TH SarabunPSK"/>
          <w:sz w:val="32"/>
          <w:szCs w:val="32"/>
        </w:rPr>
        <w:tab/>
      </w:r>
      <w:proofErr w:type="spellStart"/>
      <w:r w:rsidR="00B03789">
        <w:rPr>
          <w:rFonts w:ascii="TH SarabunPSK" w:hAnsi="TH SarabunPSK" w:cs="TH SarabunPSK"/>
          <w:sz w:val="32"/>
          <w:szCs w:val="32"/>
        </w:rPr>
        <w:t>Castleman</w:t>
      </w:r>
      <w:proofErr w:type="spellEnd"/>
      <w:r w:rsidR="00B03789">
        <w:rPr>
          <w:rFonts w:ascii="TH SarabunPSK" w:hAnsi="TH SarabunPSK" w:cs="TH SarabunPSK"/>
          <w:sz w:val="32"/>
          <w:szCs w:val="32"/>
        </w:rPr>
        <w:t xml:space="preserve"> (1984, </w:t>
      </w:r>
      <w:r w:rsidR="00B03789">
        <w:rPr>
          <w:rFonts w:ascii="TH SarabunPSK" w:hAnsi="TH SarabunPSK" w:cs="TH SarabunPSK" w:hint="cs"/>
          <w:sz w:val="32"/>
          <w:szCs w:val="32"/>
          <w:cs/>
        </w:rPr>
        <w:t>อ้างใน วันเฉลิม จันทร์</w:t>
      </w:r>
      <w:proofErr w:type="spellStart"/>
      <w:r w:rsidR="00B03789">
        <w:rPr>
          <w:rFonts w:ascii="TH SarabunPSK" w:hAnsi="TH SarabunPSK" w:cs="TH SarabunPSK" w:hint="cs"/>
          <w:sz w:val="32"/>
          <w:szCs w:val="32"/>
          <w:cs/>
        </w:rPr>
        <w:t>พ</w:t>
      </w:r>
      <w:r w:rsidR="00B62FCB">
        <w:rPr>
          <w:rFonts w:ascii="TH SarabunPSK" w:hAnsi="TH SarabunPSK" w:cs="TH SarabunPSK" w:hint="cs"/>
          <w:sz w:val="32"/>
          <w:szCs w:val="32"/>
          <w:cs/>
        </w:rPr>
        <w:t>งษ์</w:t>
      </w:r>
      <w:proofErr w:type="spellEnd"/>
      <w:r w:rsidR="00B62FCB">
        <w:rPr>
          <w:rFonts w:ascii="TH SarabunPSK" w:hAnsi="TH SarabunPSK" w:cs="TH SarabunPSK" w:hint="cs"/>
          <w:sz w:val="32"/>
          <w:szCs w:val="32"/>
          <w:cs/>
        </w:rPr>
        <w:t>แก้ว, 2560) ได้อธิบายถึงรูปแบบ</w:t>
      </w:r>
      <w:r w:rsidR="00B03789">
        <w:rPr>
          <w:rFonts w:ascii="TH SarabunPSK" w:hAnsi="TH SarabunPSK" w:cs="TH SarabunPSK" w:hint="cs"/>
          <w:sz w:val="32"/>
          <w:szCs w:val="32"/>
          <w:cs/>
        </w:rPr>
        <w:t>ของสตรีทอาร์ตว่า</w:t>
      </w:r>
      <w:r w:rsidR="00E3277A">
        <w:rPr>
          <w:rFonts w:ascii="TH SarabunPSK" w:hAnsi="TH SarabunPSK" w:cs="TH SarabunPSK" w:hint="cs"/>
          <w:sz w:val="32"/>
          <w:szCs w:val="32"/>
          <w:cs/>
        </w:rPr>
        <w:t xml:space="preserve">มี 8 รูปแบบ ได้แก่ 1) การปิดโปสเตอร์หรือใบปลิวโดยใช้กาวทา </w:t>
      </w:r>
      <w:r w:rsidR="00E3277A">
        <w:rPr>
          <w:rFonts w:ascii="TH SarabunPSK" w:hAnsi="TH SarabunPSK" w:cs="TH SarabunPSK"/>
          <w:sz w:val="32"/>
          <w:szCs w:val="32"/>
        </w:rPr>
        <w:t xml:space="preserve">(Wheat pasting, Poster Art) </w:t>
      </w:r>
      <w:r w:rsidR="00E3277A">
        <w:rPr>
          <w:rFonts w:ascii="TH SarabunPSK" w:hAnsi="TH SarabunPSK" w:cs="TH SarabunPSK" w:hint="cs"/>
          <w:sz w:val="32"/>
          <w:szCs w:val="32"/>
          <w:cs/>
        </w:rPr>
        <w:t xml:space="preserve">2) </w:t>
      </w:r>
      <w:r w:rsidR="00B62FCB">
        <w:rPr>
          <w:rFonts w:ascii="TH SarabunPSK" w:hAnsi="TH SarabunPSK" w:cs="TH SarabunPSK" w:hint="cs"/>
          <w:sz w:val="32"/>
          <w:szCs w:val="32"/>
          <w:cs/>
        </w:rPr>
        <w:t xml:space="preserve">การพ่นผนังด้วยสีสเปรย์โดยมีบล็อกกั้นสี </w:t>
      </w:r>
      <w:r w:rsidR="00B62FCB">
        <w:rPr>
          <w:rFonts w:ascii="TH SarabunPSK" w:hAnsi="TH SarabunPSK" w:cs="TH SarabunPSK"/>
          <w:sz w:val="32"/>
          <w:szCs w:val="32"/>
        </w:rPr>
        <w:t xml:space="preserve">(Stencil Graffiti) </w:t>
      </w:r>
      <w:r w:rsidR="00B62FCB">
        <w:rPr>
          <w:rFonts w:ascii="TH SarabunPSK" w:hAnsi="TH SarabunPSK" w:cs="TH SarabunPSK" w:hint="cs"/>
          <w:sz w:val="32"/>
          <w:szCs w:val="32"/>
          <w:cs/>
        </w:rPr>
        <w:t xml:space="preserve">3) สติ๊กเกอร์ </w:t>
      </w:r>
      <w:r w:rsidR="00B62FCB">
        <w:rPr>
          <w:rFonts w:ascii="TH SarabunPSK" w:hAnsi="TH SarabunPSK" w:cs="TH SarabunPSK"/>
          <w:sz w:val="32"/>
          <w:szCs w:val="32"/>
        </w:rPr>
        <w:t xml:space="preserve">(Sticker Art) 4) </w:t>
      </w:r>
      <w:r w:rsidR="00B62FCB">
        <w:rPr>
          <w:rFonts w:ascii="TH SarabunPSK" w:hAnsi="TH SarabunPSK" w:cs="TH SarabunPSK" w:hint="cs"/>
          <w:sz w:val="32"/>
          <w:szCs w:val="32"/>
          <w:cs/>
        </w:rPr>
        <w:t>กราฟ</w:t>
      </w:r>
      <w:proofErr w:type="spellStart"/>
      <w:r w:rsidR="00B62FCB">
        <w:rPr>
          <w:rFonts w:ascii="TH SarabunPSK" w:hAnsi="TH SarabunPSK" w:cs="TH SarabunPSK" w:hint="cs"/>
          <w:sz w:val="32"/>
          <w:szCs w:val="32"/>
          <w:cs/>
        </w:rPr>
        <w:t>ฟิตี้</w:t>
      </w:r>
      <w:proofErr w:type="spellEnd"/>
      <w:r w:rsidR="00B62FCB">
        <w:rPr>
          <w:rFonts w:ascii="TH SarabunPSK" w:hAnsi="TH SarabunPSK" w:cs="TH SarabunPSK" w:hint="cs"/>
          <w:sz w:val="32"/>
          <w:szCs w:val="32"/>
          <w:cs/>
        </w:rPr>
        <w:t xml:space="preserve"> </w:t>
      </w:r>
      <w:r w:rsidR="00B62FCB">
        <w:rPr>
          <w:rFonts w:ascii="TH SarabunPSK" w:hAnsi="TH SarabunPSK" w:cs="TH SarabunPSK"/>
          <w:sz w:val="32"/>
          <w:szCs w:val="32"/>
        </w:rPr>
        <w:t xml:space="preserve">(Graffiti Art) </w:t>
      </w:r>
      <w:r w:rsidR="00B62FCB">
        <w:rPr>
          <w:rFonts w:ascii="TH SarabunPSK" w:hAnsi="TH SarabunPSK" w:cs="TH SarabunPSK" w:hint="cs"/>
          <w:sz w:val="32"/>
          <w:szCs w:val="32"/>
          <w:cs/>
        </w:rPr>
        <w:t>การพ่นผนังด้วยสเปรย์</w:t>
      </w:r>
      <w:r w:rsidR="00B62FCB">
        <w:rPr>
          <w:rFonts w:ascii="TH SarabunPSK" w:hAnsi="TH SarabunPSK" w:cs="TH SarabunPSK"/>
          <w:sz w:val="32"/>
          <w:szCs w:val="32"/>
        </w:rPr>
        <w:t xml:space="preserve"> 5) </w:t>
      </w:r>
      <w:r w:rsidR="00D41419">
        <w:rPr>
          <w:rFonts w:ascii="TH SarabunPSK" w:hAnsi="TH SarabunPSK" w:cs="TH SarabunPSK" w:hint="cs"/>
          <w:sz w:val="32"/>
          <w:szCs w:val="32"/>
          <w:cs/>
        </w:rPr>
        <w:t xml:space="preserve">การแกะสลักต้นไม้ แผ่นไม้ หรืออาคาร </w:t>
      </w:r>
      <w:r w:rsidR="00D41419">
        <w:rPr>
          <w:rFonts w:ascii="TH SarabunPSK" w:hAnsi="TH SarabunPSK" w:cs="TH SarabunPSK"/>
          <w:sz w:val="32"/>
          <w:szCs w:val="32"/>
        </w:rPr>
        <w:t xml:space="preserve">(Wood Blocking) 6) </w:t>
      </w:r>
      <w:r w:rsidR="00D41419">
        <w:rPr>
          <w:rFonts w:ascii="TH SarabunPSK" w:hAnsi="TH SarabunPSK" w:cs="TH SarabunPSK" w:hint="cs"/>
          <w:sz w:val="32"/>
          <w:szCs w:val="32"/>
          <w:cs/>
        </w:rPr>
        <w:t xml:space="preserve">การระบายสีบนผนัง </w:t>
      </w:r>
      <w:r w:rsidR="00D41419">
        <w:rPr>
          <w:rFonts w:ascii="TH SarabunPSK" w:hAnsi="TH SarabunPSK" w:cs="TH SarabunPSK"/>
          <w:sz w:val="32"/>
          <w:szCs w:val="32"/>
        </w:rPr>
        <w:t>(</w:t>
      </w:r>
      <w:r>
        <w:rPr>
          <w:rFonts w:ascii="TH SarabunPSK" w:hAnsi="TH SarabunPSK" w:cs="TH SarabunPSK"/>
          <w:sz w:val="32"/>
          <w:szCs w:val="32"/>
        </w:rPr>
        <w:t xml:space="preserve">Mural / Street Painting) 7) </w:t>
      </w:r>
      <w:r>
        <w:rPr>
          <w:rFonts w:ascii="TH SarabunPSK" w:hAnsi="TH SarabunPSK" w:cs="TH SarabunPSK" w:hint="cs"/>
          <w:sz w:val="32"/>
          <w:szCs w:val="32"/>
          <w:cs/>
        </w:rPr>
        <w:t xml:space="preserve">การแปะประดับด้วยกระเบื้อง </w:t>
      </w:r>
      <w:r>
        <w:rPr>
          <w:rFonts w:ascii="TH SarabunPSK" w:hAnsi="TH SarabunPSK" w:cs="TH SarabunPSK"/>
          <w:sz w:val="32"/>
          <w:szCs w:val="32"/>
        </w:rPr>
        <w:t xml:space="preserve">(Mosaic Tiling) </w:t>
      </w:r>
      <w:r>
        <w:rPr>
          <w:rFonts w:ascii="TH SarabunPSK" w:hAnsi="TH SarabunPSK" w:cs="TH SarabunPSK" w:hint="cs"/>
          <w:sz w:val="32"/>
          <w:szCs w:val="32"/>
          <w:cs/>
        </w:rPr>
        <w:t xml:space="preserve">และ 8) การใช้ไฟเพื่อสร้างภาพ </w:t>
      </w:r>
      <w:r>
        <w:rPr>
          <w:rFonts w:ascii="TH SarabunPSK" w:hAnsi="TH SarabunPSK" w:cs="TH SarabunPSK"/>
          <w:sz w:val="32"/>
          <w:szCs w:val="32"/>
        </w:rPr>
        <w:t xml:space="preserve">(Led Art) </w:t>
      </w:r>
    </w:p>
    <w:p w:rsidR="00433C1A" w:rsidRDefault="00600CA7" w:rsidP="00600CA7">
      <w:pPr>
        <w:spacing w:after="0" w:line="240" w:lineRule="auto"/>
        <w:ind w:firstLine="720"/>
        <w:jc w:val="both"/>
        <w:rPr>
          <w:rFonts w:ascii="TH SarabunPSK" w:hAnsi="TH SarabunPSK" w:cs="TH SarabunPSK"/>
          <w:sz w:val="32"/>
          <w:szCs w:val="32"/>
        </w:rPr>
      </w:pPr>
      <w:r>
        <w:rPr>
          <w:rFonts w:ascii="TH SarabunPSK" w:hAnsi="TH SarabunPSK" w:cs="TH SarabunPSK" w:hint="cs"/>
          <w:sz w:val="32"/>
          <w:szCs w:val="32"/>
          <w:cs/>
        </w:rPr>
        <w:t>วันเฉลิม จันทร์</w:t>
      </w:r>
      <w:proofErr w:type="spellStart"/>
      <w:r>
        <w:rPr>
          <w:rFonts w:ascii="TH SarabunPSK" w:hAnsi="TH SarabunPSK" w:cs="TH SarabunPSK" w:hint="cs"/>
          <w:sz w:val="32"/>
          <w:szCs w:val="32"/>
          <w:cs/>
        </w:rPr>
        <w:t>พงษ์</w:t>
      </w:r>
      <w:proofErr w:type="spellEnd"/>
      <w:r>
        <w:rPr>
          <w:rFonts w:ascii="TH SarabunPSK" w:hAnsi="TH SarabunPSK" w:cs="TH SarabunPSK" w:hint="cs"/>
          <w:sz w:val="32"/>
          <w:szCs w:val="32"/>
          <w:cs/>
        </w:rPr>
        <w:t>แก้ว</w:t>
      </w:r>
      <w:r>
        <w:rPr>
          <w:rFonts w:ascii="TH SarabunPSK" w:hAnsi="TH SarabunPSK" w:cs="TH SarabunPSK"/>
          <w:sz w:val="32"/>
          <w:szCs w:val="32"/>
        </w:rPr>
        <w:t xml:space="preserve"> (</w:t>
      </w:r>
      <w:r>
        <w:rPr>
          <w:rFonts w:ascii="TH SarabunPSK" w:hAnsi="TH SarabunPSK" w:cs="TH SarabunPSK" w:hint="cs"/>
          <w:sz w:val="32"/>
          <w:szCs w:val="32"/>
          <w:cs/>
        </w:rPr>
        <w:t>2560</w:t>
      </w:r>
      <w:r>
        <w:rPr>
          <w:rFonts w:ascii="TH SarabunPSK" w:hAnsi="TH SarabunPSK" w:cs="TH SarabunPSK"/>
          <w:sz w:val="32"/>
          <w:szCs w:val="32"/>
        </w:rPr>
        <w:t xml:space="preserve">) </w:t>
      </w:r>
      <w:r>
        <w:rPr>
          <w:rFonts w:ascii="TH SarabunPSK" w:hAnsi="TH SarabunPSK" w:cs="TH SarabunPSK" w:hint="cs"/>
          <w:sz w:val="32"/>
          <w:szCs w:val="32"/>
          <w:cs/>
        </w:rPr>
        <w:t>กล่าวถึงลักษณะการสื่อสารด้วยสตรีทอาร์ตว่ามีลักษณะเฉพาะตัว โดยเป็นการสื่อผ่านภาพที่ใช้ในการสื่อสารเชิงต่างๆ เช่น การสื่อสารเชิงประวัติศาสตร์และการสื่อสารเชิงวัฒนธรรม เป็นต้น รูปแบบการสื่อสารด้วยสตรีทอาร์ตไม่มีข้อจำกัดขึ้นอยู่กับศิลปินว่าต้องการสื่อสารอะไร</w:t>
      </w:r>
      <w:r w:rsidR="00433C1A">
        <w:rPr>
          <w:rFonts w:ascii="TH SarabunPSK" w:hAnsi="TH SarabunPSK" w:cs="TH SarabunPSK" w:hint="cs"/>
          <w:sz w:val="32"/>
          <w:szCs w:val="32"/>
          <w:cs/>
        </w:rPr>
        <w:t xml:space="preserve"> อย่างไรก็ตามสามารถแบ่งการสื่อสารด้วยสตรีทอาร์ตได้ดังนี้ </w:t>
      </w:r>
    </w:p>
    <w:p w:rsidR="00433C1A" w:rsidRDefault="00433C1A" w:rsidP="00433C1A">
      <w:pPr>
        <w:spacing w:after="0" w:line="240" w:lineRule="auto"/>
        <w:jc w:val="both"/>
        <w:rPr>
          <w:rFonts w:ascii="TH SarabunPSK" w:hAnsi="TH SarabunPSK" w:cs="TH SarabunPSK"/>
          <w:sz w:val="32"/>
          <w:szCs w:val="32"/>
        </w:rPr>
      </w:pPr>
      <w:r>
        <w:rPr>
          <w:rFonts w:ascii="TH SarabunPSK" w:hAnsi="TH SarabunPSK" w:cs="TH SarabunPSK" w:hint="cs"/>
          <w:sz w:val="32"/>
          <w:szCs w:val="32"/>
          <w:cs/>
        </w:rPr>
        <w:tab/>
        <w:t>1) การสื่อสารเพื่อสะท้อนหรือเสียดสีสังคม มีการสะท้อนความเหลื่อมล้ำของสังคมโดยใช้สัญลักษณ์เป็นเครื่องมือในการสื่อสาร</w:t>
      </w:r>
    </w:p>
    <w:p w:rsidR="009E79E1" w:rsidRDefault="00433C1A" w:rsidP="00433C1A">
      <w:pPr>
        <w:spacing w:after="0" w:line="240" w:lineRule="auto"/>
        <w:jc w:val="both"/>
        <w:rPr>
          <w:rFonts w:ascii="TH SarabunPSK" w:eastAsia="MS Mincho" w:hAnsi="TH SarabunPSK" w:cs="TH SarabunPSK"/>
          <w:sz w:val="32"/>
          <w:szCs w:val="32"/>
          <w:shd w:val="clear" w:color="auto" w:fill="FFFFFF"/>
          <w:lang w:eastAsia="en-US"/>
        </w:rPr>
      </w:pPr>
      <w:r>
        <w:rPr>
          <w:rFonts w:ascii="TH SarabunPSK" w:eastAsia="MS Mincho" w:hAnsi="TH SarabunPSK" w:cs="TH SarabunPSK" w:hint="cs"/>
          <w:b/>
          <w:bCs/>
          <w:sz w:val="32"/>
          <w:szCs w:val="32"/>
          <w:shd w:val="clear" w:color="auto" w:fill="FFFFFF"/>
          <w:cs/>
          <w:lang w:eastAsia="en-US"/>
        </w:rPr>
        <w:tab/>
      </w:r>
      <w:r>
        <w:rPr>
          <w:rFonts w:ascii="TH SarabunPSK" w:eastAsia="MS Mincho" w:hAnsi="TH SarabunPSK" w:cs="TH SarabunPSK" w:hint="cs"/>
          <w:sz w:val="32"/>
          <w:szCs w:val="32"/>
          <w:shd w:val="clear" w:color="auto" w:fill="FFFFFF"/>
          <w:cs/>
          <w:lang w:eastAsia="en-US"/>
        </w:rPr>
        <w:t xml:space="preserve">2) </w:t>
      </w:r>
      <w:r w:rsidR="009E79E1">
        <w:rPr>
          <w:rFonts w:ascii="TH SarabunPSK" w:eastAsia="MS Mincho" w:hAnsi="TH SarabunPSK" w:cs="TH SarabunPSK" w:hint="cs"/>
          <w:sz w:val="32"/>
          <w:szCs w:val="32"/>
          <w:shd w:val="clear" w:color="auto" w:fill="FFFFFF"/>
          <w:cs/>
          <w:lang w:eastAsia="en-US"/>
        </w:rPr>
        <w:t>การสื่อสารด้านวัฒนธรรม เป็นการใช้สตรีทอาร์ตเพื่อส่งเสริมกิจกรรมต่างๆของชุมชนหรือจังหวัดเพื่อสื่อสารในเชิงวัฒนธรรมหรือประวัติศาสตร์</w:t>
      </w:r>
    </w:p>
    <w:p w:rsidR="009E79E1" w:rsidRDefault="009E79E1" w:rsidP="00433C1A">
      <w:pPr>
        <w:spacing w:after="0" w:line="240" w:lineRule="auto"/>
        <w:jc w:val="both"/>
        <w:rPr>
          <w:rFonts w:ascii="TH SarabunPSK" w:eastAsia="MS Mincho" w:hAnsi="TH SarabunPSK" w:cs="TH SarabunPSK"/>
          <w:sz w:val="32"/>
          <w:szCs w:val="32"/>
          <w:shd w:val="clear" w:color="auto" w:fill="FFFFFF"/>
          <w:lang w:eastAsia="en-US"/>
        </w:rPr>
      </w:pPr>
      <w:r>
        <w:rPr>
          <w:rFonts w:ascii="TH SarabunPSK" w:eastAsia="MS Mincho" w:hAnsi="TH SarabunPSK" w:cs="TH SarabunPSK" w:hint="cs"/>
          <w:sz w:val="32"/>
          <w:szCs w:val="32"/>
          <w:shd w:val="clear" w:color="auto" w:fill="FFFFFF"/>
          <w:cs/>
          <w:lang w:eastAsia="en-US"/>
        </w:rPr>
        <w:tab/>
        <w:t>3) การสื่อสารด้านการเมือง เป็นการใช้สตรีทอาร์ตในการส</w:t>
      </w:r>
      <w:r w:rsidR="00F75FB4">
        <w:rPr>
          <w:rFonts w:ascii="TH SarabunPSK" w:eastAsia="MS Mincho" w:hAnsi="TH SarabunPSK" w:cs="TH SarabunPSK" w:hint="cs"/>
          <w:sz w:val="32"/>
          <w:szCs w:val="32"/>
          <w:shd w:val="clear" w:color="auto" w:fill="FFFFFF"/>
          <w:cs/>
          <w:lang w:eastAsia="en-US"/>
        </w:rPr>
        <w:t>ื่อสารถึงเหตุการณ์หรือแนวคิด</w:t>
      </w:r>
      <w:r>
        <w:rPr>
          <w:rFonts w:ascii="TH SarabunPSK" w:eastAsia="MS Mincho" w:hAnsi="TH SarabunPSK" w:cs="TH SarabunPSK" w:hint="cs"/>
          <w:sz w:val="32"/>
          <w:szCs w:val="32"/>
          <w:shd w:val="clear" w:color="auto" w:fill="FFFFFF"/>
          <w:cs/>
          <w:lang w:eastAsia="en-US"/>
        </w:rPr>
        <w:t>ทางการเมือง</w:t>
      </w:r>
    </w:p>
    <w:p w:rsidR="000B68EF" w:rsidRDefault="00F75FB4" w:rsidP="00433C1A">
      <w:pPr>
        <w:spacing w:after="0" w:line="240" w:lineRule="auto"/>
        <w:jc w:val="both"/>
        <w:rPr>
          <w:rFonts w:ascii="TH SarabunPSK" w:eastAsia="MS Mincho" w:hAnsi="TH SarabunPSK" w:cs="TH SarabunPSK"/>
          <w:sz w:val="32"/>
          <w:szCs w:val="32"/>
          <w:shd w:val="clear" w:color="auto" w:fill="FFFFFF"/>
          <w:lang w:eastAsia="en-US"/>
        </w:rPr>
      </w:pPr>
      <w:r>
        <w:rPr>
          <w:rFonts w:ascii="TH SarabunPSK" w:eastAsia="MS Mincho" w:hAnsi="TH SarabunPSK" w:cs="TH SarabunPSK" w:hint="cs"/>
          <w:sz w:val="32"/>
          <w:szCs w:val="32"/>
          <w:shd w:val="clear" w:color="auto" w:fill="FFFFFF"/>
          <w:cs/>
          <w:lang w:eastAsia="en-US"/>
        </w:rPr>
        <w:lastRenderedPageBreak/>
        <w:tab/>
        <w:t>คุณค่าทางการสื่อสารของผลงานสตรีทอาร์ตเกิดขึ้นจากความสวยงามเป็นหลัก ส่วนเนื้อหาความหมายและสถานที่เป็นเรื่องรองลงมา ซึ่งทั้งสามองค์ประกอบนี้ต้องมีความสัมพันธ์กัน นอกจากนี้สตรีทอาร์ตยังสามารถนำไปประยุกต์ใช้ในการสื่อสารแบบอื่นๆได้ เช่น การโฆษณา การรณรงค์ด้านต่างๆ เป็นต้น และสามารถนำมาสร้างมูลค่าทางธุรกิจได้ เช่น การส่งเสริมการท่องเที่ยว การทำแบ</w:t>
      </w:r>
      <w:proofErr w:type="spellStart"/>
      <w:r>
        <w:rPr>
          <w:rFonts w:ascii="TH SarabunPSK" w:eastAsia="MS Mincho" w:hAnsi="TH SarabunPSK" w:cs="TH SarabunPSK" w:hint="cs"/>
          <w:sz w:val="32"/>
          <w:szCs w:val="32"/>
          <w:shd w:val="clear" w:color="auto" w:fill="FFFFFF"/>
          <w:cs/>
          <w:lang w:eastAsia="en-US"/>
        </w:rPr>
        <w:t>รนด์</w:t>
      </w:r>
      <w:proofErr w:type="spellEnd"/>
      <w:r>
        <w:rPr>
          <w:rFonts w:ascii="TH SarabunPSK" w:eastAsia="MS Mincho" w:hAnsi="TH SarabunPSK" w:cs="TH SarabunPSK" w:hint="cs"/>
          <w:sz w:val="32"/>
          <w:szCs w:val="32"/>
          <w:shd w:val="clear" w:color="auto" w:fill="FFFFFF"/>
          <w:cs/>
          <w:lang w:eastAsia="en-US"/>
        </w:rPr>
        <w:t>สินค้า และการทำกิจกรรมทางการตลาด เป็นต้น</w:t>
      </w:r>
      <w:r w:rsidR="009E79E1">
        <w:rPr>
          <w:rFonts w:ascii="TH SarabunPSK" w:eastAsia="MS Mincho" w:hAnsi="TH SarabunPSK" w:cs="TH SarabunPSK" w:hint="cs"/>
          <w:sz w:val="32"/>
          <w:szCs w:val="32"/>
          <w:shd w:val="clear" w:color="auto" w:fill="FFFFFF"/>
          <w:cs/>
          <w:lang w:eastAsia="en-US"/>
        </w:rPr>
        <w:tab/>
      </w:r>
      <w:r w:rsidR="00CA6152" w:rsidRPr="00A21429">
        <w:rPr>
          <w:rFonts w:ascii="TH SarabunPSK" w:eastAsia="MS Mincho" w:hAnsi="TH SarabunPSK" w:cs="TH SarabunPSK"/>
          <w:b/>
          <w:bCs/>
          <w:sz w:val="32"/>
          <w:szCs w:val="32"/>
          <w:shd w:val="clear" w:color="auto" w:fill="FFFFFF"/>
          <w:lang w:eastAsia="en-US"/>
        </w:rPr>
        <w:tab/>
      </w:r>
      <w:r w:rsidR="008572E8">
        <w:rPr>
          <w:rFonts w:ascii="TH SarabunPSK" w:eastAsia="MS Mincho" w:hAnsi="TH SarabunPSK" w:cs="TH SarabunPSK" w:hint="cs"/>
          <w:sz w:val="32"/>
          <w:szCs w:val="32"/>
          <w:shd w:val="clear" w:color="auto" w:fill="FFFFFF"/>
          <w:cs/>
          <w:lang w:eastAsia="en-US"/>
        </w:rPr>
        <w:t xml:space="preserve">สตรีทอาร์ตไม่ได้เป็นเพียงแค่งานบนกำแพงเท่านั้น แต่หมายรวมถึงศิลปะทุกประเภทที่ถูกสร้างสรรค์และติดตั้งบนท้องถนนรวมทั้งงานประติมากรรม จิตรกรรม ภาพพิมพ์ </w:t>
      </w:r>
      <w:proofErr w:type="spellStart"/>
      <w:r w:rsidR="008572E8">
        <w:rPr>
          <w:rFonts w:ascii="TH SarabunPSK" w:eastAsia="MS Mincho" w:hAnsi="TH SarabunPSK" w:cs="TH SarabunPSK" w:hint="cs"/>
          <w:sz w:val="32"/>
          <w:szCs w:val="32"/>
          <w:shd w:val="clear" w:color="auto" w:fill="FFFFFF"/>
          <w:cs/>
          <w:lang w:eastAsia="en-US"/>
        </w:rPr>
        <w:t>และโฟ</w:t>
      </w:r>
      <w:proofErr w:type="spellEnd"/>
      <w:r w:rsidR="008572E8">
        <w:rPr>
          <w:rFonts w:ascii="TH SarabunPSK" w:eastAsia="MS Mincho" w:hAnsi="TH SarabunPSK" w:cs="TH SarabunPSK" w:hint="cs"/>
          <w:sz w:val="32"/>
          <w:szCs w:val="32"/>
          <w:shd w:val="clear" w:color="auto" w:fill="FFFFFF"/>
          <w:cs/>
          <w:lang w:eastAsia="en-US"/>
        </w:rPr>
        <w:t xml:space="preserve">โต้ก็อปปี้ อีกทั้งสตรีทอาร์ตยังมีความหลากหลายในด้านแนวคิด รูปแบบ และเทคนิค ซึ่งได้รับความสนใจจากศิลปินหลายแขนงเข้ามาสร้างสรรค์ผลงาน จึงทำให้ศิลปะแนวสตรีทอาร์ตสามารถพัฒนาไปได้อย่างรวดเร็วและมีรูปแบบที่หลากหลาย ทำให้ผู้ชมสามารถเข้าถึงได้อย่างง่ายดาย (แมนฤทธิ์ เต็งยะ,2559) </w:t>
      </w:r>
    </w:p>
    <w:p w:rsidR="00CA6152" w:rsidRPr="00CA6152" w:rsidRDefault="000B68EF" w:rsidP="00433C1A">
      <w:pPr>
        <w:spacing w:after="0" w:line="240" w:lineRule="auto"/>
        <w:jc w:val="both"/>
        <w:rPr>
          <w:rFonts w:ascii="TH SarabunPSK" w:eastAsia="MS Mincho" w:hAnsi="TH SarabunPSK" w:cs="TH SarabunPSK"/>
          <w:b/>
          <w:bCs/>
          <w:sz w:val="32"/>
          <w:szCs w:val="32"/>
          <w:shd w:val="clear" w:color="auto" w:fill="FFFFFF"/>
          <w:lang w:eastAsia="en-US"/>
        </w:rPr>
      </w:pPr>
      <w:r>
        <w:rPr>
          <w:rFonts w:ascii="TH SarabunPSK" w:eastAsia="MS Mincho" w:hAnsi="TH SarabunPSK" w:cs="TH SarabunPSK" w:hint="cs"/>
          <w:sz w:val="32"/>
          <w:szCs w:val="32"/>
          <w:shd w:val="clear" w:color="auto" w:fill="FFFFFF"/>
          <w:cs/>
          <w:lang w:eastAsia="en-US"/>
        </w:rPr>
        <w:tab/>
        <w:t>กระแสความนิยมของสตรีทอาร์ตในประเทศไทยที่ชัดเจนเกิดขึ้นในช่วงหลังปี 2549 เป็นต้นมา จุดเปลี่ยนที่ทำให้สตรีทอาร์ตเป็นที่รู้จักในวงกว้างเกิดจากการรวมตัวกันของศิลปินจากหลายสาขาในการจัดนิทรรศการของพี</w:t>
      </w:r>
      <w:proofErr w:type="spellStart"/>
      <w:r>
        <w:rPr>
          <w:rFonts w:ascii="TH SarabunPSK" w:eastAsia="MS Mincho" w:hAnsi="TH SarabunPSK" w:cs="TH SarabunPSK" w:hint="cs"/>
          <w:sz w:val="32"/>
          <w:szCs w:val="32"/>
          <w:shd w:val="clear" w:color="auto" w:fill="FFFFFF"/>
          <w:cs/>
          <w:lang w:eastAsia="en-US"/>
        </w:rPr>
        <w:t>เซเว่น</w:t>
      </w:r>
      <w:proofErr w:type="spellEnd"/>
      <w:r>
        <w:rPr>
          <w:rFonts w:ascii="TH SarabunPSK" w:eastAsia="MS Mincho" w:hAnsi="TH SarabunPSK" w:cs="TH SarabunPSK" w:hint="cs"/>
          <w:sz w:val="32"/>
          <w:szCs w:val="32"/>
          <w:shd w:val="clear" w:color="auto" w:fill="FFFFFF"/>
          <w:cs/>
          <w:lang w:eastAsia="en-US"/>
        </w:rPr>
        <w:t xml:space="preserve"> </w:t>
      </w:r>
      <w:r>
        <w:rPr>
          <w:rFonts w:ascii="TH SarabunPSK" w:eastAsia="MS Mincho" w:hAnsi="TH SarabunPSK" w:cs="TH SarabunPSK"/>
          <w:sz w:val="32"/>
          <w:szCs w:val="32"/>
          <w:shd w:val="clear" w:color="auto" w:fill="FFFFFF"/>
          <w:lang w:eastAsia="en-US"/>
        </w:rPr>
        <w:t xml:space="preserve">(P7) </w:t>
      </w:r>
      <w:r>
        <w:rPr>
          <w:rFonts w:ascii="TH SarabunPSK" w:eastAsia="MS Mincho" w:hAnsi="TH SarabunPSK" w:cs="TH SarabunPSK" w:hint="cs"/>
          <w:sz w:val="32"/>
          <w:szCs w:val="32"/>
          <w:shd w:val="clear" w:color="auto" w:fill="FFFFFF"/>
          <w:cs/>
          <w:lang w:eastAsia="en-US"/>
        </w:rPr>
        <w:t>และไซ</w:t>
      </w:r>
      <w:proofErr w:type="spellStart"/>
      <w:r>
        <w:rPr>
          <w:rFonts w:ascii="TH SarabunPSK" w:eastAsia="MS Mincho" w:hAnsi="TH SarabunPSK" w:cs="TH SarabunPSK" w:hint="cs"/>
          <w:sz w:val="32"/>
          <w:szCs w:val="32"/>
          <w:shd w:val="clear" w:color="auto" w:fill="FFFFFF"/>
          <w:cs/>
          <w:lang w:eastAsia="en-US"/>
        </w:rPr>
        <w:t>เดอร์</w:t>
      </w:r>
      <w:proofErr w:type="spellEnd"/>
      <w:r>
        <w:rPr>
          <w:rFonts w:ascii="TH SarabunPSK" w:eastAsia="MS Mincho" w:hAnsi="TH SarabunPSK" w:cs="TH SarabunPSK" w:hint="cs"/>
          <w:sz w:val="32"/>
          <w:szCs w:val="32"/>
          <w:shd w:val="clear" w:color="auto" w:fill="FFFFFF"/>
          <w:cs/>
          <w:lang w:eastAsia="en-US"/>
        </w:rPr>
        <w:t xml:space="preserve"> </w:t>
      </w:r>
      <w:r>
        <w:rPr>
          <w:rFonts w:ascii="TH SarabunPSK" w:eastAsia="MS Mincho" w:hAnsi="TH SarabunPSK" w:cs="TH SarabunPSK"/>
          <w:sz w:val="32"/>
          <w:szCs w:val="32"/>
          <w:shd w:val="clear" w:color="auto" w:fill="FFFFFF"/>
          <w:lang w:eastAsia="en-US"/>
        </w:rPr>
        <w:t xml:space="preserve">(Cider) </w:t>
      </w:r>
      <w:r>
        <w:rPr>
          <w:rFonts w:ascii="TH SarabunPSK" w:eastAsia="MS Mincho" w:hAnsi="TH SarabunPSK" w:cs="TH SarabunPSK" w:hint="cs"/>
          <w:sz w:val="32"/>
          <w:szCs w:val="32"/>
          <w:shd w:val="clear" w:color="auto" w:fill="FFFFFF"/>
          <w:cs/>
          <w:lang w:eastAsia="en-US"/>
        </w:rPr>
        <w:t xml:space="preserve">มาร่วมกันทำงานสตรีทอาร์ตจำนวน 16 คน โดยรวมตัวกันในชื่อกลุ่ม </w:t>
      </w:r>
      <w:r>
        <w:rPr>
          <w:rFonts w:ascii="TH SarabunPSK" w:eastAsia="MS Mincho" w:hAnsi="TH SarabunPSK" w:cs="TH SarabunPSK"/>
          <w:sz w:val="32"/>
          <w:szCs w:val="32"/>
          <w:shd w:val="clear" w:color="auto" w:fill="FFFFFF"/>
          <w:lang w:eastAsia="en-US"/>
        </w:rPr>
        <w:t xml:space="preserve">FOR </w:t>
      </w:r>
      <w:r>
        <w:rPr>
          <w:rFonts w:ascii="TH SarabunPSK" w:eastAsia="MS Mincho" w:hAnsi="TH SarabunPSK" w:cs="TH SarabunPSK" w:hint="cs"/>
          <w:sz w:val="32"/>
          <w:szCs w:val="32"/>
          <w:shd w:val="clear" w:color="auto" w:fill="FFFFFF"/>
          <w:cs/>
          <w:lang w:eastAsia="en-US"/>
        </w:rPr>
        <w:t xml:space="preserve">แสดงผลงานภายใต้ชื่อ </w:t>
      </w:r>
      <w:r>
        <w:rPr>
          <w:rFonts w:ascii="TH SarabunPSK" w:eastAsia="MS Mincho" w:hAnsi="TH SarabunPSK" w:cs="TH SarabunPSK"/>
          <w:sz w:val="32"/>
          <w:szCs w:val="32"/>
          <w:shd w:val="clear" w:color="auto" w:fill="FFFFFF"/>
          <w:lang w:eastAsia="en-US"/>
        </w:rPr>
        <w:t xml:space="preserve">FOR wall painting </w:t>
      </w:r>
      <w:r>
        <w:rPr>
          <w:rFonts w:ascii="TH SarabunPSK" w:eastAsia="MS Mincho" w:hAnsi="TH SarabunPSK" w:cs="TH SarabunPSK" w:hint="cs"/>
          <w:sz w:val="32"/>
          <w:szCs w:val="32"/>
          <w:shd w:val="clear" w:color="auto" w:fill="FFFFFF"/>
          <w:cs/>
          <w:lang w:eastAsia="en-US"/>
        </w:rPr>
        <w:t>ซึ่งนิทรรศการครั้งนี้</w:t>
      </w:r>
      <w:r w:rsidR="00AF15E3">
        <w:rPr>
          <w:rFonts w:ascii="TH SarabunPSK" w:eastAsia="MS Mincho" w:hAnsi="TH SarabunPSK" w:cs="TH SarabunPSK" w:hint="cs"/>
          <w:sz w:val="32"/>
          <w:szCs w:val="32"/>
          <w:shd w:val="clear" w:color="auto" w:fill="FFFFFF"/>
          <w:cs/>
          <w:lang w:eastAsia="en-US"/>
        </w:rPr>
        <w:t>ได้รับความสนใจอย่างกว้างขวางทั้งจากประชาชนที่เข้าชม</w:t>
      </w:r>
      <w:r w:rsidR="00D2467B">
        <w:rPr>
          <w:rFonts w:ascii="TH SarabunPSK" w:eastAsia="MS Mincho" w:hAnsi="TH SarabunPSK" w:cs="TH SarabunPSK" w:hint="cs"/>
          <w:sz w:val="32"/>
          <w:szCs w:val="32"/>
          <w:shd w:val="clear" w:color="auto" w:fill="FFFFFF"/>
          <w:cs/>
          <w:lang w:eastAsia="en-US"/>
        </w:rPr>
        <w:t>และสื่อมวลชน ทำให้ประชาชนได้ทราบลักษณะและรูปแบบการทำงานของสตรีทอาร์ต เป็นการเปิดมุมมองใหม่ๆให้กับศิลปินในสาขาต่างๆ ซึ่งศิลปินสตรีทอาร์ตในประเทศไทยมาจากหลากหลายแขนง เช่น กราฟิกดีไซน์ ภาพประกอบ การ์ตูน หรือศิลปิน</w:t>
      </w:r>
      <w:proofErr w:type="spellStart"/>
      <w:r w:rsidR="00D2467B">
        <w:rPr>
          <w:rFonts w:ascii="TH SarabunPSK" w:eastAsia="MS Mincho" w:hAnsi="TH SarabunPSK" w:cs="TH SarabunPSK" w:hint="cs"/>
          <w:sz w:val="32"/>
          <w:szCs w:val="32"/>
          <w:shd w:val="clear" w:color="auto" w:fill="FFFFFF"/>
          <w:cs/>
          <w:lang w:eastAsia="en-US"/>
        </w:rPr>
        <w:t>ไฟน์</w:t>
      </w:r>
      <w:proofErr w:type="spellEnd"/>
      <w:r w:rsidR="00D2467B">
        <w:rPr>
          <w:rFonts w:ascii="TH SarabunPSK" w:eastAsia="MS Mincho" w:hAnsi="TH SarabunPSK" w:cs="TH SarabunPSK" w:hint="cs"/>
          <w:sz w:val="32"/>
          <w:szCs w:val="32"/>
          <w:shd w:val="clear" w:color="auto" w:fill="FFFFFF"/>
          <w:cs/>
          <w:lang w:eastAsia="en-US"/>
        </w:rPr>
        <w:t>อาร์ต การนำเสนองานศิลปะในรูปแบบสตรีทอาร์ตมีความเป็นอิสระนอกเหนือจากการวาดภาพบนเฟรม ทำให้รูปแบบสตรีทอาร์ตในประเทศไทยมีความหลากหลาย</w:t>
      </w:r>
      <w:r w:rsidR="00CA6152" w:rsidRPr="00A21429">
        <w:rPr>
          <w:rFonts w:ascii="TH SarabunPSK" w:eastAsia="MS Mincho" w:hAnsi="TH SarabunPSK" w:cs="TH SarabunPSK"/>
          <w:b/>
          <w:bCs/>
          <w:sz w:val="32"/>
          <w:szCs w:val="32"/>
          <w:shd w:val="clear" w:color="auto" w:fill="FFFFFF"/>
          <w:lang w:eastAsia="en-US"/>
        </w:rPr>
        <w:tab/>
      </w:r>
    </w:p>
    <w:p w:rsidR="0034239F" w:rsidRDefault="005F2D13" w:rsidP="00CA6152">
      <w:pPr>
        <w:spacing w:after="0"/>
        <w:jc w:val="both"/>
        <w:rPr>
          <w:rFonts w:ascii="TH SarabunPSK" w:hAnsi="TH SarabunPSK" w:cs="TH SarabunPSK" w:hint="cs"/>
          <w:sz w:val="32"/>
          <w:szCs w:val="32"/>
        </w:rPr>
      </w:pPr>
      <w:r>
        <w:rPr>
          <w:rFonts w:ascii="TH SarabunPSK" w:hAnsi="TH SarabunPSK" w:cs="TH SarabunPSK" w:hint="cs"/>
          <w:sz w:val="32"/>
          <w:szCs w:val="32"/>
          <w:cs/>
        </w:rPr>
        <w:tab/>
        <w:t>ตวงทอง สรประเสริฐ (2562) ได้กล่าวถึงงานวิจัยเกี่ยวกับสตรีทอาร์ตในประเทศไทยว่าเรื่องราวที่ถูกนำเสนอผ่านสตรีทอาร์ตมากที่สุดคือ เรื่องราวเกี่ยวกับวัฒนธรรม วิถีชีวิต และความเป็นอยู่ของผู้คนในชุมชน จะเห็นได้ว่าสตรีทอาร์ตเป็นสื่อที่สามารถถ่ายทอด</w:t>
      </w:r>
      <w:r w:rsidR="0034239F">
        <w:rPr>
          <w:rFonts w:ascii="TH SarabunPSK" w:hAnsi="TH SarabunPSK" w:cs="TH SarabunPSK" w:hint="cs"/>
          <w:sz w:val="32"/>
          <w:szCs w:val="32"/>
          <w:cs/>
        </w:rPr>
        <w:t>คุณค่าทางวัฒนธรรม</w:t>
      </w:r>
      <w:proofErr w:type="spellStart"/>
      <w:r w:rsidR="0034239F">
        <w:rPr>
          <w:rFonts w:ascii="TH SarabunPSK" w:hAnsi="TH SarabunPSK" w:cs="TH SarabunPSK" w:hint="cs"/>
          <w:sz w:val="32"/>
          <w:szCs w:val="32"/>
          <w:cs/>
        </w:rPr>
        <w:t>และอัต</w:t>
      </w:r>
      <w:proofErr w:type="spellEnd"/>
      <w:r w:rsidR="0034239F">
        <w:rPr>
          <w:rFonts w:ascii="TH SarabunPSK" w:hAnsi="TH SarabunPSK" w:cs="TH SarabunPSK" w:hint="cs"/>
          <w:sz w:val="32"/>
          <w:szCs w:val="32"/>
          <w:cs/>
        </w:rPr>
        <w:t xml:space="preserve">ลักษณ์ของขุมชนได้อย่างชัดเจนและเข้าถึงง่าย สตรีทอาร์ตในย่านเมืองเก่าสงขลาเกิดจากความร่วมมือทั้งของภาครัฐและเอกชนที่จัดทำขึ้นภายใต้แนวคิด “เมืองเก่า วิถีเดิม เสริมการท่องเที่ยว” </w:t>
      </w:r>
      <w:r w:rsidR="0034239F">
        <w:rPr>
          <w:rFonts w:ascii="TH SarabunPSK" w:hAnsi="TH SarabunPSK" w:cs="TH SarabunPSK"/>
          <w:sz w:val="32"/>
          <w:szCs w:val="32"/>
        </w:rPr>
        <w:t xml:space="preserve">(Livable old-town tourism) </w:t>
      </w:r>
      <w:r w:rsidR="00C92E8D">
        <w:rPr>
          <w:rFonts w:ascii="TH SarabunPSK" w:hAnsi="TH SarabunPSK" w:cs="TH SarabunPSK" w:hint="cs"/>
          <w:sz w:val="32"/>
          <w:szCs w:val="32"/>
          <w:cs/>
        </w:rPr>
        <w:t>โดยมีเป้าหมายในการใช้สตรีทอาร์ตและเอกลักษณ์ของอาคารเก่าแก่แบบชิโน-</w:t>
      </w:r>
      <w:proofErr w:type="spellStart"/>
      <w:r w:rsidR="00C92E8D">
        <w:rPr>
          <w:rFonts w:ascii="TH SarabunPSK" w:hAnsi="TH SarabunPSK" w:cs="TH SarabunPSK" w:hint="cs"/>
          <w:sz w:val="32"/>
          <w:szCs w:val="32"/>
          <w:cs/>
        </w:rPr>
        <w:t>โปรตุกีส</w:t>
      </w:r>
      <w:proofErr w:type="spellEnd"/>
      <w:r w:rsidR="00C92E8D">
        <w:rPr>
          <w:rFonts w:ascii="TH SarabunPSK" w:hAnsi="TH SarabunPSK" w:cs="TH SarabunPSK" w:hint="cs"/>
          <w:sz w:val="32"/>
          <w:szCs w:val="32"/>
          <w:cs/>
        </w:rPr>
        <w:t xml:space="preserve"> ในเขตเมืองเก่าสงขลาเพื่อส่งเสริมการท่องเที่ยวเชิงวัฒนธรรมที่สะท้อนชีวิต ความเป็นอยู่ และประวัติศาสตร์ความเป็นมาของสถานที่ต่างๆในชุมชนผ่านทางภาพวาดบนผนังอาคาร ภาพสตรีทอาร์ตในย่านเมืองเก่าสงขลาจึงนำเสนอเป็นภาพผู้คนในชุดพื้นเมือง วิถีชีวิต กิจวัตรประจำวันและเหตุการณ์ในอดีต สอดคล้องกับ </w:t>
      </w:r>
      <w:proofErr w:type="spellStart"/>
      <w:r w:rsidR="00C92E8D">
        <w:rPr>
          <w:rFonts w:ascii="TH SarabunPSK" w:hAnsi="TH SarabunPSK" w:cs="TH SarabunPSK" w:hint="cs"/>
          <w:sz w:val="32"/>
          <w:szCs w:val="32"/>
          <w:cs/>
        </w:rPr>
        <w:t>กฤษณ์</w:t>
      </w:r>
      <w:proofErr w:type="spellEnd"/>
      <w:r w:rsidR="00C92E8D">
        <w:rPr>
          <w:rFonts w:ascii="TH SarabunPSK" w:hAnsi="TH SarabunPSK" w:cs="TH SarabunPSK" w:hint="cs"/>
          <w:sz w:val="32"/>
          <w:szCs w:val="32"/>
          <w:cs/>
        </w:rPr>
        <w:t xml:space="preserve"> ทองเลิศ (2560) ได้กล่าวถึงสตรีทอาร์ตในเขตย่านเมืองเก่าสงขลาว่า สามารถสะท้อนให้เห็นมุมมองทางวัฒนธรรม วิถีชีวิตของคนในชุมชน ความแตกต่างของกลุ่มชาติพันธุ์ และการละเล่นศิลปะพื้นบ้านผ่าน</w:t>
      </w:r>
      <w:r w:rsidR="00916255">
        <w:rPr>
          <w:rFonts w:ascii="TH SarabunPSK" w:hAnsi="TH SarabunPSK" w:cs="TH SarabunPSK" w:hint="cs"/>
          <w:sz w:val="32"/>
          <w:szCs w:val="32"/>
          <w:cs/>
        </w:rPr>
        <w:t>ภาพวาดรถเข็นขายบะหมี่โบราณ การทำข้าวเกรียบ การทำน้ำ</w:t>
      </w:r>
      <w:proofErr w:type="spellStart"/>
      <w:r w:rsidR="00916255">
        <w:rPr>
          <w:rFonts w:ascii="TH SarabunPSK" w:hAnsi="TH SarabunPSK" w:cs="TH SarabunPSK" w:hint="cs"/>
          <w:sz w:val="32"/>
          <w:szCs w:val="32"/>
          <w:cs/>
        </w:rPr>
        <w:t>บู</w:t>
      </w:r>
      <w:proofErr w:type="spellEnd"/>
      <w:r w:rsidR="00916255">
        <w:rPr>
          <w:rFonts w:ascii="TH SarabunPSK" w:hAnsi="TH SarabunPSK" w:cs="TH SarabunPSK" w:hint="cs"/>
          <w:sz w:val="32"/>
          <w:szCs w:val="32"/>
          <w:cs/>
        </w:rPr>
        <w:t>ดู และร้านน้ำชา ซึ่งสะท้อนวัฒนธรรมอาหารการกินของผู้คนในชุมชน</w:t>
      </w:r>
    </w:p>
    <w:p w:rsidR="0090321E" w:rsidRDefault="0090321E" w:rsidP="00CA6152">
      <w:pPr>
        <w:spacing w:after="0"/>
        <w:jc w:val="both"/>
        <w:rPr>
          <w:rFonts w:ascii="TH SarabunPSK" w:hAnsi="TH SarabunPSK" w:cs="TH SarabunPSK"/>
          <w:b/>
          <w:bCs/>
          <w:sz w:val="32"/>
          <w:szCs w:val="32"/>
        </w:rPr>
      </w:pPr>
      <w:r>
        <w:rPr>
          <w:rFonts w:ascii="TH SarabunPSK" w:hAnsi="TH SarabunPSK" w:cs="TH SarabunPSK" w:hint="cs"/>
          <w:sz w:val="32"/>
          <w:szCs w:val="32"/>
          <w:cs/>
        </w:rPr>
        <w:lastRenderedPageBreak/>
        <w:tab/>
      </w:r>
      <w:r w:rsidRPr="00877D89">
        <w:rPr>
          <w:rFonts w:ascii="TH SarabunPSK" w:hAnsi="TH SarabunPSK" w:cs="TH SarabunPSK" w:hint="cs"/>
          <w:b/>
          <w:bCs/>
          <w:sz w:val="32"/>
          <w:szCs w:val="32"/>
          <w:cs/>
        </w:rPr>
        <w:t>2.3 เทคโนโลยีคิว</w:t>
      </w:r>
      <w:proofErr w:type="spellStart"/>
      <w:r w:rsidRPr="00877D89">
        <w:rPr>
          <w:rFonts w:ascii="TH SarabunPSK" w:hAnsi="TH SarabunPSK" w:cs="TH SarabunPSK" w:hint="cs"/>
          <w:b/>
          <w:bCs/>
          <w:sz w:val="32"/>
          <w:szCs w:val="32"/>
          <w:cs/>
        </w:rPr>
        <w:t>อาร์</w:t>
      </w:r>
      <w:proofErr w:type="spellEnd"/>
      <w:r w:rsidRPr="00877D89">
        <w:rPr>
          <w:rFonts w:ascii="TH SarabunPSK" w:hAnsi="TH SarabunPSK" w:cs="TH SarabunPSK" w:hint="cs"/>
          <w:b/>
          <w:bCs/>
          <w:sz w:val="32"/>
          <w:szCs w:val="32"/>
          <w:cs/>
        </w:rPr>
        <w:t>โค้ด</w:t>
      </w:r>
      <w:r w:rsidR="00877D89" w:rsidRPr="00877D89">
        <w:rPr>
          <w:rFonts w:ascii="TH SarabunPSK" w:hAnsi="TH SarabunPSK" w:cs="TH SarabunPSK"/>
          <w:b/>
          <w:bCs/>
          <w:sz w:val="32"/>
          <w:szCs w:val="32"/>
        </w:rPr>
        <w:t xml:space="preserve"> </w:t>
      </w:r>
      <w:r w:rsidRPr="00877D89">
        <w:rPr>
          <w:rFonts w:ascii="TH SarabunPSK" w:hAnsi="TH SarabunPSK" w:cs="TH SarabunPSK"/>
          <w:b/>
          <w:bCs/>
          <w:sz w:val="32"/>
          <w:szCs w:val="32"/>
        </w:rPr>
        <w:t xml:space="preserve">(QR </w:t>
      </w:r>
      <w:r w:rsidR="00877D89" w:rsidRPr="00877D89">
        <w:rPr>
          <w:rFonts w:ascii="TH SarabunPSK" w:hAnsi="TH SarabunPSK" w:cs="TH SarabunPSK"/>
          <w:b/>
          <w:bCs/>
          <w:sz w:val="32"/>
          <w:szCs w:val="32"/>
        </w:rPr>
        <w:t xml:space="preserve">code) </w:t>
      </w:r>
      <w:r w:rsidRPr="00877D89">
        <w:rPr>
          <w:rFonts w:ascii="TH SarabunPSK" w:hAnsi="TH SarabunPSK" w:cs="TH SarabunPSK" w:hint="cs"/>
          <w:b/>
          <w:bCs/>
          <w:sz w:val="32"/>
          <w:szCs w:val="32"/>
          <w:cs/>
        </w:rPr>
        <w:t>และการนำมาใช้ประโยชน์</w:t>
      </w:r>
    </w:p>
    <w:p w:rsidR="005430CC" w:rsidRDefault="00877D89" w:rsidP="00CA6152">
      <w:pPr>
        <w:spacing w:after="0"/>
        <w:jc w:val="both"/>
        <w:rPr>
          <w:rFonts w:ascii="TH SarabunPSK" w:hAnsi="TH SarabunPSK" w:cs="TH SarabunPSK" w:hint="cs"/>
          <w:sz w:val="32"/>
          <w:szCs w:val="32"/>
        </w:rPr>
      </w:pPr>
      <w:r>
        <w:rPr>
          <w:rFonts w:ascii="TH SarabunPSK" w:hAnsi="TH SarabunPSK" w:cs="TH SarabunPSK"/>
          <w:sz w:val="32"/>
          <w:szCs w:val="32"/>
        </w:rPr>
        <w:tab/>
      </w:r>
      <w:r>
        <w:rPr>
          <w:rFonts w:ascii="TH SarabunPSK" w:hAnsi="TH SarabunPSK" w:cs="TH SarabunPSK" w:hint="cs"/>
          <w:sz w:val="32"/>
          <w:szCs w:val="32"/>
          <w:cs/>
        </w:rPr>
        <w:t xml:space="preserve">บาร์โค้ดสองมิติ </w:t>
      </w:r>
      <w:r>
        <w:rPr>
          <w:rFonts w:ascii="TH SarabunPSK" w:hAnsi="TH SarabunPSK" w:cs="TH SarabunPSK"/>
          <w:sz w:val="32"/>
          <w:szCs w:val="32"/>
        </w:rPr>
        <w:t xml:space="preserve">(Two-dimensional barcode or 2D Barcode) </w:t>
      </w:r>
      <w:r>
        <w:rPr>
          <w:rFonts w:ascii="TH SarabunPSK" w:hAnsi="TH SarabunPSK" w:cs="TH SarabunPSK" w:hint="cs"/>
          <w:sz w:val="32"/>
          <w:szCs w:val="32"/>
          <w:cs/>
        </w:rPr>
        <w:t xml:space="preserve">หรือ </w:t>
      </w:r>
      <w:r>
        <w:rPr>
          <w:rFonts w:ascii="TH SarabunPSK" w:hAnsi="TH SarabunPSK" w:cs="TH SarabunPSK"/>
          <w:sz w:val="32"/>
          <w:szCs w:val="32"/>
        </w:rPr>
        <w:t xml:space="preserve">QR code (Quick Response Code) </w:t>
      </w:r>
      <w:r>
        <w:rPr>
          <w:rFonts w:ascii="TH SarabunPSK" w:hAnsi="TH SarabunPSK" w:cs="TH SarabunPSK" w:hint="cs"/>
          <w:sz w:val="32"/>
          <w:szCs w:val="32"/>
          <w:cs/>
        </w:rPr>
        <w:t>เป็นเทคโนโลยีสารสนเทศประเภทหนึ่งที่นิยมใช้กันอย่างแพร่หลายทั้งในหน่วยงานภาครัฐและเอกชน ห</w:t>
      </w:r>
      <w:r w:rsidR="00147D63">
        <w:rPr>
          <w:rFonts w:ascii="TH SarabunPSK" w:hAnsi="TH SarabunPSK" w:cs="TH SarabunPSK" w:hint="cs"/>
          <w:sz w:val="32"/>
          <w:szCs w:val="32"/>
          <w:cs/>
        </w:rPr>
        <w:t>รือองค์กรธุรกิจประเภทต่างๆ</w:t>
      </w:r>
      <w:r w:rsidR="00DD1BB2">
        <w:rPr>
          <w:rFonts w:ascii="TH SarabunPSK" w:hAnsi="TH SarabunPSK" w:cs="TH SarabunPSK" w:hint="cs"/>
          <w:sz w:val="32"/>
          <w:szCs w:val="32"/>
          <w:cs/>
        </w:rPr>
        <w:t xml:space="preserve"> </w:t>
      </w:r>
      <w:r w:rsidR="00DD1BB2">
        <w:rPr>
          <w:rFonts w:ascii="TH SarabunPSK" w:hAnsi="TH SarabunPSK" w:cs="TH SarabunPSK" w:hint="cs"/>
          <w:sz w:val="32"/>
          <w:szCs w:val="32"/>
          <w:cs/>
        </w:rPr>
        <w:t>บาร์โค้ดสองมิติ</w:t>
      </w:r>
      <w:r w:rsidR="00DD1BB2">
        <w:rPr>
          <w:rFonts w:ascii="TH SarabunPSK" w:hAnsi="TH SarabunPSK" w:cs="TH SarabunPSK" w:hint="cs"/>
          <w:sz w:val="32"/>
          <w:szCs w:val="32"/>
          <w:cs/>
        </w:rPr>
        <w:t xml:space="preserve"> หรือ </w:t>
      </w:r>
      <w:r w:rsidR="00DD1BB2">
        <w:rPr>
          <w:rFonts w:ascii="TH SarabunPSK" w:hAnsi="TH SarabunPSK" w:cs="TH SarabunPSK"/>
          <w:sz w:val="32"/>
          <w:szCs w:val="32"/>
        </w:rPr>
        <w:t>QR code</w:t>
      </w:r>
      <w:r>
        <w:rPr>
          <w:rFonts w:ascii="TH SarabunPSK" w:hAnsi="TH SarabunPSK" w:cs="TH SarabunPSK"/>
          <w:sz w:val="32"/>
          <w:szCs w:val="32"/>
        </w:rPr>
        <w:t xml:space="preserve"> </w:t>
      </w:r>
      <w:r w:rsidR="00DD1BB2">
        <w:rPr>
          <w:rFonts w:ascii="TH SarabunPSK" w:hAnsi="TH SarabunPSK" w:cs="TH SarabunPSK" w:hint="cs"/>
          <w:sz w:val="32"/>
          <w:szCs w:val="32"/>
          <w:cs/>
        </w:rPr>
        <w:t xml:space="preserve">เป็นเทคโนโลยีที่ได้รับการพัฒนาและคิดค้นขึ้นในปี พ.ศ. 2537 โดยบริษัทญี่ปุ่นชื่อ </w:t>
      </w:r>
      <w:r w:rsidR="00DD1BB2">
        <w:rPr>
          <w:rFonts w:ascii="TH SarabunPSK" w:hAnsi="TH SarabunPSK" w:cs="TH SarabunPSK"/>
          <w:sz w:val="32"/>
          <w:szCs w:val="32"/>
        </w:rPr>
        <w:t xml:space="preserve">Denso – Wave </w:t>
      </w:r>
      <w:r w:rsidR="005430CC">
        <w:rPr>
          <w:rFonts w:ascii="TH SarabunPSK" w:hAnsi="TH SarabunPSK" w:cs="TH SarabunPSK" w:hint="cs"/>
          <w:sz w:val="32"/>
          <w:szCs w:val="32"/>
          <w:cs/>
        </w:rPr>
        <w:t>เป็นระบบบาร์โค้ดที่มีการตอบสนองอย่างรวดเร็ว</w:t>
      </w:r>
      <w:r w:rsidR="005430CC" w:rsidRPr="005430CC">
        <w:rPr>
          <w:rFonts w:ascii="TH SarabunPSK" w:hAnsi="TH SarabunPSK" w:cs="TH SarabunPSK" w:hint="cs"/>
          <w:sz w:val="32"/>
          <w:szCs w:val="32"/>
          <w:cs/>
        </w:rPr>
        <w:t>ในอดีต</w:t>
      </w:r>
      <w:r w:rsidR="005430CC">
        <w:rPr>
          <w:rFonts w:ascii="TH SarabunPSK" w:hAnsi="TH SarabunPSK" w:cs="TH SarabunPSK" w:hint="cs"/>
          <w:sz w:val="32"/>
          <w:szCs w:val="32"/>
          <w:cs/>
        </w:rPr>
        <w:t>เราจะคุ้นเคยกับบาร์โค้ด 1 มิติ ที่มีลักษณะเป็นแท่งสีดำสลับขาวจำนวนมากเรียงกันอย่างเป็นระเบียบและมีตัวเลขกำกับด้านล่าง โดยจะพบบาร์โค้ด 1 มิติได้ทั่วไป เช่น บนป้ายสินค้าต่างๆเพื่อประโยชน์ในการตรวจสอบข้อมูลเกี่ยวกับสินค้าแต่มีข้อจำกัดคือสามารถบรรจุได้ 20 ตัวอักษรเท่านั้น</w:t>
      </w:r>
      <w:r w:rsidR="005430CC">
        <w:rPr>
          <w:rFonts w:ascii="TH SarabunPSK" w:hAnsi="TH SarabunPSK" w:cs="TH SarabunPSK" w:hint="cs"/>
          <w:sz w:val="32"/>
          <w:szCs w:val="32"/>
          <w:cs/>
        </w:rPr>
        <w:t xml:space="preserve"> </w:t>
      </w:r>
      <w:r w:rsidR="005430CC">
        <w:rPr>
          <w:rFonts w:ascii="TH SarabunPSK" w:hAnsi="TH SarabunPSK" w:cs="TH SarabunPSK" w:hint="cs"/>
          <w:sz w:val="32"/>
          <w:szCs w:val="32"/>
          <w:cs/>
        </w:rPr>
        <w:t>และในการอ่านต้องใช้เครื่องอ่านบาร์โค้ดโดยเฉพาะ</w:t>
      </w:r>
      <w:r w:rsidR="00DD1BB2">
        <w:rPr>
          <w:rFonts w:ascii="TH SarabunPSK" w:hAnsi="TH SarabunPSK" w:cs="TH SarabunPSK" w:hint="cs"/>
          <w:sz w:val="32"/>
          <w:szCs w:val="32"/>
          <w:cs/>
        </w:rPr>
        <w:t xml:space="preserve"> </w:t>
      </w:r>
    </w:p>
    <w:p w:rsidR="00877D89" w:rsidRDefault="00DD1BB2" w:rsidP="005430CC">
      <w:pPr>
        <w:spacing w:after="0"/>
        <w:ind w:firstLine="720"/>
        <w:jc w:val="both"/>
        <w:rPr>
          <w:rFonts w:ascii="TH SarabunPSK" w:hAnsi="TH SarabunPSK" w:cs="TH SarabunPSK" w:hint="cs"/>
          <w:sz w:val="32"/>
          <w:szCs w:val="32"/>
        </w:rPr>
      </w:pPr>
      <w:r>
        <w:rPr>
          <w:rFonts w:ascii="TH SarabunPSK" w:hAnsi="TH SarabunPSK" w:cs="TH SarabunPSK" w:hint="cs"/>
          <w:sz w:val="32"/>
          <w:szCs w:val="32"/>
          <w:cs/>
        </w:rPr>
        <w:t>จักรกฤษณ์ หมั่นวิชา (2557) ได้อธิบายลักษณะของ</w:t>
      </w:r>
      <w:r>
        <w:rPr>
          <w:rFonts w:ascii="TH SarabunPSK" w:hAnsi="TH SarabunPSK" w:cs="TH SarabunPSK" w:hint="cs"/>
          <w:sz w:val="32"/>
          <w:szCs w:val="32"/>
          <w:cs/>
        </w:rPr>
        <w:t>บาร์โค้ดสองมิติ</w:t>
      </w:r>
      <w:r>
        <w:rPr>
          <w:rFonts w:ascii="TH SarabunPSK" w:hAnsi="TH SarabunPSK" w:cs="TH SarabunPSK" w:hint="cs"/>
          <w:sz w:val="32"/>
          <w:szCs w:val="32"/>
          <w:cs/>
        </w:rPr>
        <w:t xml:space="preserve">ว่าจะมีลักษณะทั้งแนวตั้งและแนวนอน ทำให้บาร์โค้ดสองมิติสามารถบรรจุข้อมูลได้มากกว่าบาร์โค้ดธรรมดา ลักษณะพื้นฐานของบาร์โค้ดสองมิติเป็นรูปภาพสองมิติที่ใช้แถบสีขาวดำแทนข้อความหรือข้อมูลที่มีความหลากหลายได้ถึง 4,296 </w:t>
      </w:r>
      <w:r>
        <w:rPr>
          <w:rFonts w:ascii="TH SarabunPSK" w:hAnsi="TH SarabunPSK" w:cs="TH SarabunPSK"/>
          <w:sz w:val="32"/>
          <w:szCs w:val="32"/>
          <w:cs/>
        </w:rPr>
        <w:t>–</w:t>
      </w:r>
      <w:r>
        <w:rPr>
          <w:rFonts w:ascii="TH SarabunPSK" w:hAnsi="TH SarabunPSK" w:cs="TH SarabunPSK" w:hint="cs"/>
          <w:sz w:val="32"/>
          <w:szCs w:val="32"/>
          <w:cs/>
        </w:rPr>
        <w:t xml:space="preserve"> 7,089 ตัวอักษร</w:t>
      </w:r>
      <w:r w:rsidR="00F03074">
        <w:rPr>
          <w:rFonts w:ascii="TH SarabunPSK" w:hAnsi="TH SarabunPSK" w:cs="TH SarabunPSK" w:hint="cs"/>
          <w:sz w:val="32"/>
          <w:szCs w:val="32"/>
          <w:cs/>
        </w:rPr>
        <w:t xml:space="preserve"> ซึ่งการอ่านข้อมูลรหัสที่ปรากฏในบาร์โค้ดสองมิติสามารถเข้าถึงข้อมูลได้โดยใช้โทรศัพท์มือถือที่มีกล้องดิจิตอลและโปรแกรมถอดรหัสที่สามารถติดตั้งได้ง่ายและไม่เสียค่าใช้จ่าย ทำให้มีการนำบาร์โค้ดสองมิติมาใช้งานอย่างแพร่หลายทั้งในแวดวงการค้า การขนส่ง การศึกษา และกา</w:t>
      </w:r>
      <w:r w:rsidR="00E360D7">
        <w:rPr>
          <w:rFonts w:ascii="TH SarabunPSK" w:hAnsi="TH SarabunPSK" w:cs="TH SarabunPSK" w:hint="cs"/>
          <w:sz w:val="32"/>
          <w:szCs w:val="32"/>
          <w:cs/>
        </w:rPr>
        <w:t>รนำมาใช้เพื่อกลยุทธ์ทางการตลาดและธุ</w:t>
      </w:r>
      <w:r w:rsidR="00F03074">
        <w:rPr>
          <w:rFonts w:ascii="TH SarabunPSK" w:hAnsi="TH SarabunPSK" w:cs="TH SarabunPSK" w:hint="cs"/>
          <w:sz w:val="32"/>
          <w:szCs w:val="32"/>
          <w:cs/>
        </w:rPr>
        <w:t>รกิจอื่นๆ</w:t>
      </w:r>
      <w:r w:rsidR="005430CC">
        <w:rPr>
          <w:rFonts w:ascii="TH SarabunPSK" w:hAnsi="TH SarabunPSK" w:cs="TH SarabunPSK" w:hint="cs"/>
          <w:sz w:val="32"/>
          <w:szCs w:val="32"/>
          <w:cs/>
        </w:rPr>
        <w:t xml:space="preserve"> </w:t>
      </w:r>
    </w:p>
    <w:p w:rsidR="003747BF" w:rsidRDefault="003747BF" w:rsidP="003747BF">
      <w:pPr>
        <w:spacing w:after="0"/>
        <w:jc w:val="both"/>
        <w:rPr>
          <w:rFonts w:ascii="TH SarabunPSK" w:hAnsi="TH SarabunPSK" w:cs="TH SarabunPSK" w:hint="cs"/>
          <w:sz w:val="32"/>
          <w:szCs w:val="32"/>
        </w:rPr>
      </w:pPr>
      <w:r>
        <w:rPr>
          <w:rFonts w:ascii="TH SarabunPSK" w:hAnsi="TH SarabunPSK" w:cs="TH SarabunPSK" w:hint="cs"/>
          <w:sz w:val="32"/>
          <w:szCs w:val="32"/>
          <w:cs/>
        </w:rPr>
        <w:tab/>
      </w:r>
      <w:proofErr w:type="spellStart"/>
      <w:r w:rsidR="007635A2">
        <w:rPr>
          <w:rFonts w:ascii="TH SarabunPSK" w:hAnsi="TH SarabunPSK" w:cs="TH SarabunPSK" w:hint="cs"/>
          <w:sz w:val="32"/>
          <w:szCs w:val="32"/>
          <w:cs/>
        </w:rPr>
        <w:t>นฤ</w:t>
      </w:r>
      <w:proofErr w:type="spellEnd"/>
      <w:r w:rsidR="007635A2">
        <w:rPr>
          <w:rFonts w:ascii="TH SarabunPSK" w:hAnsi="TH SarabunPSK" w:cs="TH SarabunPSK" w:hint="cs"/>
          <w:sz w:val="32"/>
          <w:szCs w:val="32"/>
          <w:cs/>
        </w:rPr>
        <w:t>เทพ สุวรรณธาดา และคณะ (2556) ได้ประยุกต์ใช้คิว</w:t>
      </w:r>
      <w:proofErr w:type="spellStart"/>
      <w:r w:rsidR="007635A2">
        <w:rPr>
          <w:rFonts w:ascii="TH SarabunPSK" w:hAnsi="TH SarabunPSK" w:cs="TH SarabunPSK" w:hint="cs"/>
          <w:sz w:val="32"/>
          <w:szCs w:val="32"/>
          <w:cs/>
        </w:rPr>
        <w:t>อาร์</w:t>
      </w:r>
      <w:proofErr w:type="spellEnd"/>
      <w:r w:rsidR="007635A2">
        <w:rPr>
          <w:rFonts w:ascii="TH SarabunPSK" w:hAnsi="TH SarabunPSK" w:cs="TH SarabunPSK" w:hint="cs"/>
          <w:sz w:val="32"/>
          <w:szCs w:val="32"/>
          <w:cs/>
        </w:rPr>
        <w:t>โค้ดในการบันทึกข้อมูลการเข้าร่วมกิจกรรมเพื่อ</w:t>
      </w:r>
      <w:r w:rsidR="003A599E">
        <w:rPr>
          <w:rFonts w:ascii="TH SarabunPSK" w:hAnsi="TH SarabunPSK" w:cs="TH SarabunPSK" w:hint="cs"/>
          <w:sz w:val="32"/>
          <w:szCs w:val="32"/>
          <w:cs/>
        </w:rPr>
        <w:t>สำเร็จการศึกษาโดยนำเข้าข้อมูลผ่านระบบเก็บข้อมูลออนไลน์ ซึ่งพบว่าสามารถแก้ไขปัญหาได้จริง ช่วยให้การบันทึกการเข้าร่วมก</w:t>
      </w:r>
      <w:r w:rsidR="000B067F">
        <w:rPr>
          <w:rFonts w:ascii="TH SarabunPSK" w:hAnsi="TH SarabunPSK" w:cs="TH SarabunPSK" w:hint="cs"/>
          <w:sz w:val="32"/>
          <w:szCs w:val="32"/>
          <w:cs/>
        </w:rPr>
        <w:t>ิ</w:t>
      </w:r>
      <w:r w:rsidR="00CD555B">
        <w:rPr>
          <w:rFonts w:ascii="TH SarabunPSK" w:hAnsi="TH SarabunPSK" w:cs="TH SarabunPSK" w:hint="cs"/>
          <w:sz w:val="32"/>
          <w:szCs w:val="32"/>
          <w:cs/>
        </w:rPr>
        <w:t>จ</w:t>
      </w:r>
      <w:r w:rsidR="003A599E">
        <w:rPr>
          <w:rFonts w:ascii="TH SarabunPSK" w:hAnsi="TH SarabunPSK" w:cs="TH SarabunPSK" w:hint="cs"/>
          <w:sz w:val="32"/>
          <w:szCs w:val="32"/>
          <w:cs/>
        </w:rPr>
        <w:t>กร</w:t>
      </w:r>
      <w:r w:rsidR="000B067F">
        <w:rPr>
          <w:rFonts w:ascii="TH SarabunPSK" w:hAnsi="TH SarabunPSK" w:cs="TH SarabunPSK" w:hint="cs"/>
          <w:sz w:val="32"/>
          <w:szCs w:val="32"/>
          <w:cs/>
        </w:rPr>
        <w:t>ร</w:t>
      </w:r>
      <w:r w:rsidR="003A599E">
        <w:rPr>
          <w:rFonts w:ascii="TH SarabunPSK" w:hAnsi="TH SarabunPSK" w:cs="TH SarabunPSK" w:hint="cs"/>
          <w:sz w:val="32"/>
          <w:szCs w:val="32"/>
          <w:cs/>
        </w:rPr>
        <w:t>มของนักศึกษามีความถูกต้อง ชัดเจน และสามารถตรวจสอบได้ อีกทั้งคณะกรรมการนักศึกษามีความพึงพอใจในการประยุกต์ใช้คิว</w:t>
      </w:r>
      <w:proofErr w:type="spellStart"/>
      <w:r w:rsidR="003A599E">
        <w:rPr>
          <w:rFonts w:ascii="TH SarabunPSK" w:hAnsi="TH SarabunPSK" w:cs="TH SarabunPSK" w:hint="cs"/>
          <w:sz w:val="32"/>
          <w:szCs w:val="32"/>
          <w:cs/>
        </w:rPr>
        <w:t>อาร์</w:t>
      </w:r>
      <w:proofErr w:type="spellEnd"/>
      <w:r w:rsidR="003A599E">
        <w:rPr>
          <w:rFonts w:ascii="TH SarabunPSK" w:hAnsi="TH SarabunPSK" w:cs="TH SarabunPSK" w:hint="cs"/>
          <w:sz w:val="32"/>
          <w:szCs w:val="32"/>
          <w:cs/>
        </w:rPr>
        <w:t>โค้ดในระดับดี และมีข้อเสนอแนะในการนำคิว</w:t>
      </w:r>
      <w:proofErr w:type="spellStart"/>
      <w:r w:rsidR="003A599E">
        <w:rPr>
          <w:rFonts w:ascii="TH SarabunPSK" w:hAnsi="TH SarabunPSK" w:cs="TH SarabunPSK" w:hint="cs"/>
          <w:sz w:val="32"/>
          <w:szCs w:val="32"/>
          <w:cs/>
        </w:rPr>
        <w:t>อาร์</w:t>
      </w:r>
      <w:proofErr w:type="spellEnd"/>
      <w:r w:rsidR="003A599E">
        <w:rPr>
          <w:rFonts w:ascii="TH SarabunPSK" w:hAnsi="TH SarabunPSK" w:cs="TH SarabunPSK" w:hint="cs"/>
          <w:sz w:val="32"/>
          <w:szCs w:val="32"/>
          <w:cs/>
        </w:rPr>
        <w:t>โค้ดไปผนวกกับบัตรประจำตัวนักศึกษา</w:t>
      </w:r>
    </w:p>
    <w:p w:rsidR="00F52E24" w:rsidRDefault="00F52E24" w:rsidP="005430CC">
      <w:pPr>
        <w:spacing w:after="0"/>
        <w:ind w:firstLine="720"/>
        <w:jc w:val="both"/>
        <w:rPr>
          <w:rFonts w:ascii="TH SarabunPSK" w:hAnsi="TH SarabunPSK" w:cs="TH SarabunPSK" w:hint="cs"/>
          <w:sz w:val="32"/>
          <w:szCs w:val="32"/>
        </w:rPr>
      </w:pPr>
      <w:r>
        <w:rPr>
          <w:rFonts w:ascii="TH SarabunPSK" w:hAnsi="TH SarabunPSK" w:cs="TH SarabunPSK" w:hint="cs"/>
          <w:sz w:val="32"/>
          <w:szCs w:val="32"/>
          <w:cs/>
        </w:rPr>
        <w:t xml:space="preserve">ไพศาล </w:t>
      </w:r>
      <w:proofErr w:type="spellStart"/>
      <w:r>
        <w:rPr>
          <w:rFonts w:ascii="TH SarabunPSK" w:hAnsi="TH SarabunPSK" w:cs="TH SarabunPSK" w:hint="cs"/>
          <w:sz w:val="32"/>
          <w:szCs w:val="32"/>
          <w:cs/>
        </w:rPr>
        <w:t>กาญ</w:t>
      </w:r>
      <w:proofErr w:type="spellEnd"/>
      <w:r>
        <w:rPr>
          <w:rFonts w:ascii="TH SarabunPSK" w:hAnsi="TH SarabunPSK" w:cs="TH SarabunPSK" w:hint="cs"/>
          <w:sz w:val="32"/>
          <w:szCs w:val="32"/>
          <w:cs/>
        </w:rPr>
        <w:t xml:space="preserve">จนวงศ์ และอาบทิพย์ </w:t>
      </w:r>
      <w:proofErr w:type="spellStart"/>
      <w:r>
        <w:rPr>
          <w:rFonts w:ascii="TH SarabunPSK" w:hAnsi="TH SarabunPSK" w:cs="TH SarabunPSK" w:hint="cs"/>
          <w:sz w:val="32"/>
          <w:szCs w:val="32"/>
          <w:cs/>
        </w:rPr>
        <w:t>กาญ</w:t>
      </w:r>
      <w:proofErr w:type="spellEnd"/>
      <w:r>
        <w:rPr>
          <w:rFonts w:ascii="TH SarabunPSK" w:hAnsi="TH SarabunPSK" w:cs="TH SarabunPSK" w:hint="cs"/>
          <w:sz w:val="32"/>
          <w:szCs w:val="32"/>
          <w:cs/>
        </w:rPr>
        <w:t>จนวงศ์ (2560) ได้ประยุกต์ใช้เทคโนโลยีคิว</w:t>
      </w:r>
      <w:proofErr w:type="spellStart"/>
      <w:r>
        <w:rPr>
          <w:rFonts w:ascii="TH SarabunPSK" w:hAnsi="TH SarabunPSK" w:cs="TH SarabunPSK" w:hint="cs"/>
          <w:sz w:val="32"/>
          <w:szCs w:val="32"/>
          <w:cs/>
        </w:rPr>
        <w:t>อาร์</w:t>
      </w:r>
      <w:proofErr w:type="spellEnd"/>
      <w:r>
        <w:rPr>
          <w:rFonts w:ascii="TH SarabunPSK" w:hAnsi="TH SarabunPSK" w:cs="TH SarabunPSK" w:hint="cs"/>
          <w:sz w:val="32"/>
          <w:szCs w:val="32"/>
          <w:cs/>
        </w:rPr>
        <w:t>โค้ดเพื่อบริการข้อมูลให้แก่นักท่องเที่ยวภายในวัดพระธาตุดอยสุเทพ จังหวัดเชียงใหม่ โดยนำเสนอข้อมูลในลักษณะสื่อผสม 3 ภาษา เพื่อให้นักท่องเที่ยวได้รับข้อมูลที่ถูกต้องและเป็นการอนุรักษ์มรดกทางวัฒนธรรม ซึ่งพบว่านักท่องเที่ยวมีความพึงพอใจโดยรวมอยู่ในระดับมาก เนื่องจากเป็นการแสดงข้อมูลที่ตรงกับความต้องการ</w:t>
      </w:r>
      <w:r w:rsidR="009D1021">
        <w:rPr>
          <w:rFonts w:ascii="TH SarabunPSK" w:hAnsi="TH SarabunPSK" w:cs="TH SarabunPSK" w:hint="cs"/>
          <w:sz w:val="32"/>
          <w:szCs w:val="32"/>
          <w:cs/>
        </w:rPr>
        <w:t xml:space="preserve"> สามารถเข้าถึงง่ายและสะดวกในการใช้งาน</w:t>
      </w:r>
    </w:p>
    <w:p w:rsidR="008B3CFE" w:rsidRDefault="005430CC" w:rsidP="005430CC">
      <w:pPr>
        <w:spacing w:after="0"/>
        <w:jc w:val="both"/>
        <w:rPr>
          <w:rFonts w:ascii="TH SarabunPSK" w:hAnsi="TH SarabunPSK" w:cs="TH SarabunPSK" w:hint="cs"/>
          <w:sz w:val="32"/>
          <w:szCs w:val="32"/>
        </w:rPr>
      </w:pPr>
      <w:r>
        <w:rPr>
          <w:rFonts w:ascii="TH SarabunPSK" w:hAnsi="TH SarabunPSK" w:cs="TH SarabunPSK" w:hint="cs"/>
          <w:sz w:val="32"/>
          <w:szCs w:val="32"/>
          <w:cs/>
        </w:rPr>
        <w:tab/>
        <w:t>อัจฉรา กิจเดช และกิตติศักดิ์ แก้วบุตรดี (2561) ได้ศึกษาการนำเทคโนโลยีคิว</w:t>
      </w:r>
      <w:proofErr w:type="spellStart"/>
      <w:r>
        <w:rPr>
          <w:rFonts w:ascii="TH SarabunPSK" w:hAnsi="TH SarabunPSK" w:cs="TH SarabunPSK" w:hint="cs"/>
          <w:sz w:val="32"/>
          <w:szCs w:val="32"/>
          <w:cs/>
        </w:rPr>
        <w:t>อาร์</w:t>
      </w:r>
      <w:proofErr w:type="spellEnd"/>
      <w:r>
        <w:rPr>
          <w:rFonts w:ascii="TH SarabunPSK" w:hAnsi="TH SarabunPSK" w:cs="TH SarabunPSK" w:hint="cs"/>
          <w:sz w:val="32"/>
          <w:szCs w:val="32"/>
          <w:cs/>
        </w:rPr>
        <w:t xml:space="preserve">โค้ดมาปรับใช้ในการให้บริการของหน่วยงานในโรงพยาบาล เช่น </w:t>
      </w:r>
      <w:r w:rsidR="00F52E24">
        <w:rPr>
          <w:rFonts w:ascii="TH SarabunPSK" w:hAnsi="TH SarabunPSK" w:cs="TH SarabunPSK" w:hint="cs"/>
          <w:sz w:val="32"/>
          <w:szCs w:val="32"/>
          <w:cs/>
        </w:rPr>
        <w:t>การรับชำระเงินค่ารักษาพยาบาล การเก็บข้อมูลยา และการจ่ายยา</w:t>
      </w:r>
      <w:r w:rsidR="00F52E24">
        <w:rPr>
          <w:rFonts w:ascii="TH SarabunPSK" w:hAnsi="TH SarabunPSK" w:cs="TH SarabunPSK" w:hint="cs"/>
          <w:sz w:val="32"/>
          <w:szCs w:val="32"/>
          <w:cs/>
        </w:rPr>
        <w:lastRenderedPageBreak/>
        <w:t>สำหรับผู้ป่วยทำให้ผู้ป่วยได้รับความสะดวก ปลอดภัย ไม่ต้องกังวลกับการพกเงินมารักษาตัวเป็นจำนวนมาก ช่วยลดต้นทุนในการบริหารจัดการด้านต่างๆและมีความเป็นมาตรฐานสากลระดับโลก</w:t>
      </w:r>
    </w:p>
    <w:p w:rsidR="00F52E24" w:rsidRPr="00DD1BB2" w:rsidRDefault="008B3CFE" w:rsidP="005430CC">
      <w:pPr>
        <w:spacing w:after="0"/>
        <w:jc w:val="both"/>
        <w:rPr>
          <w:rFonts w:ascii="TH SarabunPSK" w:hAnsi="TH SarabunPSK" w:cs="TH SarabunPSK" w:hint="cs"/>
          <w:sz w:val="32"/>
          <w:szCs w:val="32"/>
          <w:cs/>
        </w:rPr>
      </w:pPr>
      <w:r>
        <w:rPr>
          <w:rFonts w:ascii="TH SarabunPSK" w:hAnsi="TH SarabunPSK" w:cs="TH SarabunPSK" w:hint="cs"/>
          <w:sz w:val="32"/>
          <w:szCs w:val="32"/>
          <w:cs/>
        </w:rPr>
        <w:tab/>
        <w:t>คิว</w:t>
      </w:r>
      <w:proofErr w:type="spellStart"/>
      <w:r>
        <w:rPr>
          <w:rFonts w:ascii="TH SarabunPSK" w:hAnsi="TH SarabunPSK" w:cs="TH SarabunPSK" w:hint="cs"/>
          <w:sz w:val="32"/>
          <w:szCs w:val="32"/>
          <w:cs/>
        </w:rPr>
        <w:t>อาร์</w:t>
      </w:r>
      <w:proofErr w:type="spellEnd"/>
      <w:r>
        <w:rPr>
          <w:rFonts w:ascii="TH SarabunPSK" w:hAnsi="TH SarabunPSK" w:cs="TH SarabunPSK" w:hint="cs"/>
          <w:sz w:val="32"/>
          <w:szCs w:val="32"/>
          <w:cs/>
        </w:rPr>
        <w:t>โค้ดเป็นเทคโนโลยีที่มีความทันสมัย ใช้งานสะดวก เข้าถึงง่าย และประหยัดค่าใช้จ่าย จึงมีการนำคิว</w:t>
      </w:r>
      <w:proofErr w:type="spellStart"/>
      <w:r>
        <w:rPr>
          <w:rFonts w:ascii="TH SarabunPSK" w:hAnsi="TH SarabunPSK" w:cs="TH SarabunPSK" w:hint="cs"/>
          <w:sz w:val="32"/>
          <w:szCs w:val="32"/>
          <w:cs/>
        </w:rPr>
        <w:t>อาร์</w:t>
      </w:r>
      <w:proofErr w:type="spellEnd"/>
      <w:r>
        <w:rPr>
          <w:rFonts w:ascii="TH SarabunPSK" w:hAnsi="TH SarabunPSK" w:cs="TH SarabunPSK" w:hint="cs"/>
          <w:sz w:val="32"/>
          <w:szCs w:val="32"/>
          <w:cs/>
        </w:rPr>
        <w:t>โค้ดไปใช้ในแวดวงที่หลากหลาย</w:t>
      </w:r>
      <w:r w:rsidR="00AD323D">
        <w:rPr>
          <w:rFonts w:ascii="TH SarabunPSK" w:hAnsi="TH SarabunPSK" w:cs="TH SarabunPSK" w:hint="cs"/>
          <w:sz w:val="32"/>
          <w:szCs w:val="32"/>
          <w:cs/>
        </w:rPr>
        <w:t>เช่นเดียวกับ</w:t>
      </w:r>
      <w:r>
        <w:rPr>
          <w:rFonts w:ascii="TH SarabunPSK" w:hAnsi="TH SarabunPSK" w:cs="TH SarabunPSK" w:hint="cs"/>
          <w:sz w:val="32"/>
          <w:szCs w:val="32"/>
          <w:cs/>
        </w:rPr>
        <w:t>การศึกษาในครั้งนี้ที่นำคิว</w:t>
      </w:r>
      <w:proofErr w:type="spellStart"/>
      <w:r>
        <w:rPr>
          <w:rFonts w:ascii="TH SarabunPSK" w:hAnsi="TH SarabunPSK" w:cs="TH SarabunPSK" w:hint="cs"/>
          <w:sz w:val="32"/>
          <w:szCs w:val="32"/>
          <w:cs/>
        </w:rPr>
        <w:t>อาร์</w:t>
      </w:r>
      <w:proofErr w:type="spellEnd"/>
      <w:r>
        <w:rPr>
          <w:rFonts w:ascii="TH SarabunPSK" w:hAnsi="TH SarabunPSK" w:cs="TH SarabunPSK" w:hint="cs"/>
          <w:sz w:val="32"/>
          <w:szCs w:val="32"/>
          <w:cs/>
        </w:rPr>
        <w:t>โค้ดมาใช้ในการให้บริการข้อมูลเกี่ยวกับสตรีทอาร์ต</w:t>
      </w:r>
      <w:r w:rsidR="00AD323D">
        <w:rPr>
          <w:rFonts w:ascii="TH SarabunPSK" w:hAnsi="TH SarabunPSK" w:cs="TH SarabunPSK" w:hint="cs"/>
          <w:sz w:val="32"/>
          <w:szCs w:val="32"/>
          <w:cs/>
        </w:rPr>
        <w:t>เพื่อนำ</w:t>
      </w:r>
      <w:proofErr w:type="spellStart"/>
      <w:r w:rsidR="00AD323D">
        <w:rPr>
          <w:rFonts w:ascii="TH SarabunPSK" w:hAnsi="TH SarabunPSK" w:cs="TH SarabunPSK" w:hint="cs"/>
          <w:sz w:val="32"/>
          <w:szCs w:val="32"/>
          <w:cs/>
        </w:rPr>
        <w:t>เสนออัต</w:t>
      </w:r>
      <w:proofErr w:type="spellEnd"/>
      <w:r w:rsidR="00AD323D">
        <w:rPr>
          <w:rFonts w:ascii="TH SarabunPSK" w:hAnsi="TH SarabunPSK" w:cs="TH SarabunPSK" w:hint="cs"/>
          <w:sz w:val="32"/>
          <w:szCs w:val="32"/>
          <w:cs/>
        </w:rPr>
        <w:t>ลักษณ์ถิ่นใต้ในสังคมพหุวัฒนธรรมให้เป็นที่รู้จักในวงกว้างและช่วยลดข้อจำกัดของการสื่อด้วยภาพในด้านรายละเอียดของเนื้อความที่ต้องการสื่อสารนั่นเอง</w:t>
      </w:r>
      <w:r w:rsidR="00F52E24">
        <w:rPr>
          <w:rFonts w:ascii="TH SarabunPSK" w:hAnsi="TH SarabunPSK" w:cs="TH SarabunPSK" w:hint="cs"/>
          <w:sz w:val="32"/>
          <w:szCs w:val="32"/>
          <w:cs/>
        </w:rPr>
        <w:tab/>
      </w:r>
    </w:p>
    <w:p w:rsidR="00F8549A" w:rsidRPr="0061665D" w:rsidRDefault="00006AF7" w:rsidP="00CA6152">
      <w:pPr>
        <w:spacing w:after="0"/>
        <w:jc w:val="both"/>
        <w:rPr>
          <w:rFonts w:ascii="TH SarabunPSK" w:hAnsi="TH SarabunPSK" w:cs="TH SarabunPSK"/>
          <w:b/>
          <w:bCs/>
          <w:sz w:val="32"/>
          <w:szCs w:val="32"/>
        </w:rPr>
      </w:pPr>
      <w:r>
        <w:rPr>
          <w:rFonts w:ascii="TH SarabunPSK" w:hAnsi="TH SarabunPSK" w:cs="TH SarabunPSK" w:hint="cs"/>
          <w:b/>
          <w:bCs/>
          <w:sz w:val="32"/>
          <w:szCs w:val="32"/>
          <w:cs/>
        </w:rPr>
        <w:t>3.</w:t>
      </w:r>
      <w:r w:rsidR="00F8549A" w:rsidRPr="0061665D">
        <w:rPr>
          <w:rFonts w:ascii="TH SarabunPSK" w:hAnsi="TH SarabunPSK" w:cs="TH SarabunPSK" w:hint="cs"/>
          <w:b/>
          <w:bCs/>
          <w:sz w:val="32"/>
          <w:szCs w:val="32"/>
          <w:cs/>
        </w:rPr>
        <w:t>วัตถุประสงค์ของการวิจัย</w:t>
      </w:r>
    </w:p>
    <w:p w:rsidR="00D25442" w:rsidRPr="0061665D" w:rsidRDefault="00D25442" w:rsidP="00006AF7">
      <w:pPr>
        <w:spacing w:after="0"/>
        <w:ind w:firstLine="720"/>
        <w:jc w:val="both"/>
        <w:rPr>
          <w:rFonts w:ascii="TH SarabunPSK" w:hAnsi="TH SarabunPSK" w:cs="TH SarabunPSK"/>
          <w:sz w:val="32"/>
          <w:szCs w:val="32"/>
        </w:rPr>
      </w:pPr>
      <w:r w:rsidRPr="0061665D">
        <w:rPr>
          <w:rFonts w:ascii="TH SarabunPSK" w:hAnsi="TH SarabunPSK" w:cs="TH SarabunPSK" w:hint="cs"/>
          <w:sz w:val="32"/>
          <w:szCs w:val="32"/>
          <w:cs/>
        </w:rPr>
        <w:t>1. เพื่อศึกษาอัตลักษณ์ถิ่นใต้ในสังคมพหุวัฒนธรรมจากสตรีทอาร์ตในบริเวณย่านเมืองเก่าสงขลา</w:t>
      </w:r>
    </w:p>
    <w:p w:rsidR="00D25442" w:rsidRPr="0061665D" w:rsidRDefault="00433C1A" w:rsidP="00006AF7">
      <w:pPr>
        <w:spacing w:after="0"/>
        <w:ind w:firstLine="720"/>
        <w:jc w:val="both"/>
        <w:rPr>
          <w:rFonts w:ascii="TH SarabunPSK" w:hAnsi="TH SarabunPSK" w:cs="TH SarabunPSK"/>
          <w:sz w:val="32"/>
          <w:szCs w:val="32"/>
        </w:rPr>
      </w:pPr>
      <w:r>
        <w:rPr>
          <w:rFonts w:ascii="TH SarabunPSK" w:hAnsi="TH SarabunPSK" w:cs="TH SarabunPSK" w:hint="cs"/>
          <w:sz w:val="32"/>
          <w:szCs w:val="32"/>
          <w:cs/>
        </w:rPr>
        <w:t>2.</w:t>
      </w:r>
      <w:r w:rsidR="00FD7C48">
        <w:rPr>
          <w:rFonts w:ascii="TH SarabunPSK" w:hAnsi="TH SarabunPSK" w:cs="TH SarabunPSK" w:hint="cs"/>
          <w:sz w:val="32"/>
          <w:szCs w:val="32"/>
          <w:cs/>
        </w:rPr>
        <w:t>เพื่อออกแบบ</w:t>
      </w:r>
      <w:r w:rsidR="00D25442" w:rsidRPr="0061665D">
        <w:rPr>
          <w:rFonts w:ascii="TH SarabunPSK" w:hAnsi="TH SarabunPSK" w:cs="TH SarabunPSK" w:hint="cs"/>
          <w:sz w:val="32"/>
          <w:szCs w:val="32"/>
          <w:cs/>
        </w:rPr>
        <w:t>คิว</w:t>
      </w:r>
      <w:proofErr w:type="spellStart"/>
      <w:r w:rsidR="00D25442" w:rsidRPr="0061665D">
        <w:rPr>
          <w:rFonts w:ascii="TH SarabunPSK" w:hAnsi="TH SarabunPSK" w:cs="TH SarabunPSK" w:hint="cs"/>
          <w:sz w:val="32"/>
          <w:szCs w:val="32"/>
          <w:cs/>
        </w:rPr>
        <w:t>อาร์</w:t>
      </w:r>
      <w:proofErr w:type="spellEnd"/>
      <w:r w:rsidR="00D25442" w:rsidRPr="0061665D">
        <w:rPr>
          <w:rFonts w:ascii="TH SarabunPSK" w:hAnsi="TH SarabunPSK" w:cs="TH SarabunPSK" w:hint="cs"/>
          <w:sz w:val="32"/>
          <w:szCs w:val="32"/>
          <w:cs/>
        </w:rPr>
        <w:t>โค้ด</w:t>
      </w:r>
      <w:r w:rsidR="002724A8">
        <w:rPr>
          <w:rFonts w:ascii="TH SarabunPSK" w:hAnsi="TH SarabunPSK" w:cs="TH SarabunPSK" w:hint="cs"/>
          <w:sz w:val="32"/>
          <w:szCs w:val="32"/>
          <w:cs/>
        </w:rPr>
        <w:t>ในการให้</w:t>
      </w:r>
      <w:r w:rsidR="00E84461">
        <w:rPr>
          <w:rFonts w:ascii="TH SarabunPSK" w:hAnsi="TH SarabunPSK" w:cs="TH SarabunPSK" w:hint="cs"/>
          <w:sz w:val="32"/>
          <w:szCs w:val="32"/>
          <w:cs/>
        </w:rPr>
        <w:t>บริการข้อมูล</w:t>
      </w:r>
      <w:r w:rsidR="002724A8">
        <w:rPr>
          <w:rFonts w:ascii="TH SarabunPSK" w:hAnsi="TH SarabunPSK" w:cs="TH SarabunPSK" w:hint="cs"/>
          <w:sz w:val="32"/>
          <w:szCs w:val="32"/>
          <w:cs/>
        </w:rPr>
        <w:t>เกี่ยวกับ</w:t>
      </w:r>
      <w:r w:rsidR="00D25442" w:rsidRPr="0061665D">
        <w:rPr>
          <w:rFonts w:ascii="TH SarabunPSK" w:hAnsi="TH SarabunPSK" w:cs="TH SarabunPSK" w:hint="cs"/>
          <w:sz w:val="32"/>
          <w:szCs w:val="32"/>
          <w:cs/>
        </w:rPr>
        <w:t>สตรีตอาร์ตในบริเวณย่านเมืองเก่าสงขลา</w:t>
      </w:r>
    </w:p>
    <w:p w:rsidR="00E93D6D" w:rsidRDefault="00006AF7" w:rsidP="00CA6152">
      <w:pPr>
        <w:spacing w:after="0"/>
        <w:jc w:val="both"/>
        <w:rPr>
          <w:rFonts w:ascii="TH SarabunPSK" w:hAnsi="TH SarabunPSK" w:cs="TH SarabunPSK"/>
          <w:b/>
          <w:bCs/>
          <w:sz w:val="32"/>
          <w:szCs w:val="32"/>
        </w:rPr>
      </w:pPr>
      <w:r>
        <w:rPr>
          <w:rFonts w:ascii="TH SarabunPSK" w:hAnsi="TH SarabunPSK" w:cs="TH SarabunPSK" w:hint="cs"/>
          <w:b/>
          <w:bCs/>
          <w:sz w:val="32"/>
          <w:szCs w:val="32"/>
          <w:cs/>
        </w:rPr>
        <w:t>4.</w:t>
      </w:r>
      <w:r w:rsidR="00E93D6D" w:rsidRPr="0061665D">
        <w:rPr>
          <w:rFonts w:ascii="TH SarabunPSK" w:hAnsi="TH SarabunPSK" w:cs="TH SarabunPSK" w:hint="cs"/>
          <w:b/>
          <w:bCs/>
          <w:sz w:val="32"/>
          <w:szCs w:val="32"/>
          <w:cs/>
        </w:rPr>
        <w:t>วิธีดำเนินการศึกษา</w:t>
      </w:r>
    </w:p>
    <w:p w:rsidR="00EC5893" w:rsidRPr="00EC5893" w:rsidRDefault="00EC5893" w:rsidP="00CA6152">
      <w:pPr>
        <w:spacing w:after="0"/>
        <w:jc w:val="both"/>
        <w:rPr>
          <w:rFonts w:ascii="TH SarabunPSK" w:hAnsi="TH SarabunPSK" w:cs="TH SarabunPSK"/>
          <w:sz w:val="32"/>
          <w:szCs w:val="32"/>
        </w:rPr>
      </w:pPr>
      <w:r>
        <w:rPr>
          <w:rFonts w:ascii="TH SarabunPSK" w:hAnsi="TH SarabunPSK" w:cs="TH SarabunPSK" w:hint="cs"/>
          <w:b/>
          <w:bCs/>
          <w:sz w:val="32"/>
          <w:szCs w:val="32"/>
          <w:cs/>
        </w:rPr>
        <w:tab/>
      </w:r>
      <w:r w:rsidRPr="00EC5893">
        <w:rPr>
          <w:rFonts w:ascii="TH SarabunPSK" w:hAnsi="TH SarabunPSK" w:cs="TH SarabunPSK" w:hint="cs"/>
          <w:sz w:val="32"/>
          <w:szCs w:val="32"/>
          <w:cs/>
        </w:rPr>
        <w:t xml:space="preserve">การศึกษาครั้งนี้มีกระบวนการวิจัยแบบผสมผสาน กล่าวคือ </w:t>
      </w:r>
    </w:p>
    <w:p w:rsidR="00A51A55" w:rsidRDefault="00EC5893" w:rsidP="00CA6152">
      <w:pPr>
        <w:spacing w:after="0"/>
        <w:jc w:val="both"/>
        <w:rPr>
          <w:rFonts w:ascii="TH SarabunPSK" w:hAnsi="TH SarabunPSK" w:cs="TH SarabunPSK"/>
          <w:sz w:val="32"/>
          <w:szCs w:val="32"/>
        </w:rPr>
      </w:pPr>
      <w:r>
        <w:rPr>
          <w:rFonts w:ascii="TH SarabunPSK" w:hAnsi="TH SarabunPSK" w:cs="TH SarabunPSK" w:hint="cs"/>
          <w:b/>
          <w:bCs/>
          <w:sz w:val="32"/>
          <w:szCs w:val="32"/>
          <w:cs/>
        </w:rPr>
        <w:tab/>
      </w:r>
      <w:r>
        <w:rPr>
          <w:rFonts w:ascii="TH SarabunPSK" w:hAnsi="TH SarabunPSK" w:cs="TH SarabunPSK" w:hint="cs"/>
          <w:sz w:val="32"/>
          <w:szCs w:val="32"/>
          <w:cs/>
        </w:rPr>
        <w:t xml:space="preserve">1. </w:t>
      </w:r>
      <w:r w:rsidRPr="0061665D">
        <w:rPr>
          <w:rFonts w:ascii="TH SarabunPSK" w:hAnsi="TH SarabunPSK" w:cs="TH SarabunPSK" w:hint="cs"/>
          <w:sz w:val="32"/>
          <w:szCs w:val="32"/>
          <w:cs/>
        </w:rPr>
        <w:t>เพื่อศึกษาอัตลักษณ์ถิ่นใต้ในสังคมพหุวัฒนธรรมจากสตรีทอาร์ตในบริเวณย่านเมืองเก่าสงขลา</w:t>
      </w:r>
      <w:r>
        <w:rPr>
          <w:rFonts w:ascii="TH SarabunPSK" w:hAnsi="TH SarabunPSK" w:cs="TH SarabunPSK" w:hint="cs"/>
          <w:sz w:val="32"/>
          <w:szCs w:val="32"/>
          <w:cs/>
        </w:rPr>
        <w:t xml:space="preserve"> </w:t>
      </w:r>
      <w:r w:rsidR="002F7902">
        <w:rPr>
          <w:rFonts w:ascii="TH SarabunPSK" w:hAnsi="TH SarabunPSK" w:cs="TH SarabunPSK" w:hint="cs"/>
          <w:sz w:val="32"/>
          <w:szCs w:val="32"/>
          <w:cs/>
        </w:rPr>
        <w:t xml:space="preserve">ได้ใช้กระบวนการวิจัยเชิงคุณภาพ โดยเก็บข้อมูลจากงานวิจัย บทความ สิ่งตีพิมพ์ ที่รวบรวมเกี่ยวกับประเด็นที่ศึกษาและวิเคราะห์ข้อมูลแบบวิเคราะห์เนื้อหา </w:t>
      </w:r>
      <w:r w:rsidR="002F7902">
        <w:rPr>
          <w:rFonts w:ascii="TH SarabunPSK" w:hAnsi="TH SarabunPSK" w:cs="TH SarabunPSK"/>
          <w:sz w:val="32"/>
          <w:szCs w:val="32"/>
        </w:rPr>
        <w:t xml:space="preserve">(Content Analysis) </w:t>
      </w:r>
      <w:r w:rsidR="002F7902">
        <w:rPr>
          <w:rFonts w:ascii="TH SarabunPSK" w:hAnsi="TH SarabunPSK" w:cs="TH SarabunPSK" w:hint="cs"/>
          <w:sz w:val="32"/>
          <w:szCs w:val="32"/>
          <w:cs/>
        </w:rPr>
        <w:t>มาวิเคราะห์ประเด็นที่คล้ายคลึงกันและมีทิศทางเดียวกันนำมาจัดกลุ่มและนำเสนอด้วยวิธีการพรรณนาเชิงบรรยาย วิเคราะห์ และจัดทำข้อสรุปให้ตรงกับวัตถุประสงค์ของการศึกษาวิจัย</w:t>
      </w:r>
    </w:p>
    <w:p w:rsidR="009417A0" w:rsidRDefault="00830A68" w:rsidP="00830A68">
      <w:pPr>
        <w:spacing w:after="0"/>
        <w:ind w:firstLine="720"/>
        <w:jc w:val="both"/>
        <w:rPr>
          <w:rFonts w:ascii="TH SarabunPSK" w:hAnsi="TH SarabunPSK" w:cs="TH SarabunPSK" w:hint="cs"/>
          <w:sz w:val="32"/>
          <w:szCs w:val="32"/>
        </w:rPr>
      </w:pPr>
      <w:r>
        <w:rPr>
          <w:rFonts w:ascii="TH SarabunPSK" w:hAnsi="TH SarabunPSK" w:cs="TH SarabunPSK" w:hint="cs"/>
          <w:sz w:val="32"/>
          <w:szCs w:val="32"/>
          <w:cs/>
        </w:rPr>
        <w:t xml:space="preserve">2. </w:t>
      </w:r>
      <w:r w:rsidR="002F7902" w:rsidRPr="00601448">
        <w:rPr>
          <w:rFonts w:ascii="TH SarabunPSK" w:hAnsi="TH SarabunPSK" w:cs="TH SarabunPSK" w:hint="cs"/>
          <w:sz w:val="32"/>
          <w:szCs w:val="32"/>
          <w:cs/>
        </w:rPr>
        <w:t>เพื่อ</w:t>
      </w:r>
      <w:r w:rsidR="00601448" w:rsidRPr="00601448">
        <w:rPr>
          <w:rFonts w:ascii="TH SarabunPSK" w:hAnsi="TH SarabunPSK" w:cs="TH SarabunPSK" w:hint="cs"/>
          <w:sz w:val="32"/>
          <w:szCs w:val="32"/>
          <w:cs/>
        </w:rPr>
        <w:t>ออกแบบคิว</w:t>
      </w:r>
      <w:proofErr w:type="spellStart"/>
      <w:r w:rsidR="00601448" w:rsidRPr="00601448">
        <w:rPr>
          <w:rFonts w:ascii="TH SarabunPSK" w:hAnsi="TH SarabunPSK" w:cs="TH SarabunPSK" w:hint="cs"/>
          <w:sz w:val="32"/>
          <w:szCs w:val="32"/>
          <w:cs/>
        </w:rPr>
        <w:t>อาร์</w:t>
      </w:r>
      <w:proofErr w:type="spellEnd"/>
      <w:r w:rsidR="00601448" w:rsidRPr="00601448">
        <w:rPr>
          <w:rFonts w:ascii="TH SarabunPSK" w:hAnsi="TH SarabunPSK" w:cs="TH SarabunPSK" w:hint="cs"/>
          <w:sz w:val="32"/>
          <w:szCs w:val="32"/>
          <w:cs/>
        </w:rPr>
        <w:t>โค้ด</w:t>
      </w:r>
      <w:r w:rsidR="009417A0">
        <w:rPr>
          <w:rFonts w:ascii="TH SarabunPSK" w:hAnsi="TH SarabunPSK" w:cs="TH SarabunPSK" w:hint="cs"/>
          <w:sz w:val="32"/>
          <w:szCs w:val="32"/>
          <w:cs/>
        </w:rPr>
        <w:t>ในการให้</w:t>
      </w:r>
      <w:r w:rsidR="00601448" w:rsidRPr="00601448">
        <w:rPr>
          <w:rFonts w:ascii="TH SarabunPSK" w:hAnsi="TH SarabunPSK" w:cs="TH SarabunPSK" w:hint="cs"/>
          <w:sz w:val="32"/>
          <w:szCs w:val="32"/>
          <w:cs/>
        </w:rPr>
        <w:t>บริการข้อมูลเกี่ยวกับ</w:t>
      </w:r>
      <w:r w:rsidR="002F7902" w:rsidRPr="0061665D">
        <w:rPr>
          <w:rFonts w:ascii="TH SarabunPSK" w:hAnsi="TH SarabunPSK" w:cs="TH SarabunPSK" w:hint="cs"/>
          <w:sz w:val="32"/>
          <w:szCs w:val="32"/>
          <w:cs/>
        </w:rPr>
        <w:t>สตรีตอาร์ตในบริเวณย่านเมืองเก่าสงขลา</w:t>
      </w:r>
      <w:r>
        <w:rPr>
          <w:rFonts w:ascii="TH SarabunPSK" w:hAnsi="TH SarabunPSK" w:cs="TH SarabunPSK" w:hint="cs"/>
          <w:sz w:val="32"/>
          <w:szCs w:val="32"/>
          <w:cs/>
        </w:rPr>
        <w:t xml:space="preserve"> </w:t>
      </w:r>
    </w:p>
    <w:p w:rsidR="002F7902" w:rsidRPr="0061665D" w:rsidRDefault="00830A68" w:rsidP="009417A0">
      <w:pPr>
        <w:spacing w:after="0"/>
        <w:jc w:val="both"/>
        <w:rPr>
          <w:rFonts w:ascii="TH SarabunPSK" w:hAnsi="TH SarabunPSK" w:cs="TH SarabunPSK"/>
          <w:sz w:val="32"/>
          <w:szCs w:val="32"/>
        </w:rPr>
      </w:pPr>
      <w:r>
        <w:rPr>
          <w:rFonts w:ascii="TH SarabunPSK" w:hAnsi="TH SarabunPSK" w:cs="TH SarabunPSK" w:hint="cs"/>
          <w:sz w:val="32"/>
          <w:szCs w:val="32"/>
          <w:cs/>
        </w:rPr>
        <w:t>ผู้วิจั</w:t>
      </w:r>
      <w:r w:rsidR="00054D8F">
        <w:rPr>
          <w:rFonts w:ascii="TH SarabunPSK" w:hAnsi="TH SarabunPSK" w:cs="TH SarabunPSK" w:hint="cs"/>
          <w:sz w:val="32"/>
          <w:szCs w:val="32"/>
          <w:cs/>
        </w:rPr>
        <w:t>ยได้ใช้กระบวนการวิจัยเชิงปริมาณ</w:t>
      </w:r>
      <w:r>
        <w:rPr>
          <w:rFonts w:ascii="TH SarabunPSK" w:hAnsi="TH SarabunPSK" w:cs="TH SarabunPSK" w:hint="cs"/>
          <w:sz w:val="32"/>
          <w:szCs w:val="32"/>
          <w:cs/>
        </w:rPr>
        <w:t>โดยเก็บข้อมูลจากแบบสอบถาม</w:t>
      </w:r>
      <w:r w:rsidR="005307D4">
        <w:rPr>
          <w:rFonts w:ascii="TH SarabunPSK" w:hAnsi="TH SarabunPSK" w:cs="TH SarabunPSK" w:hint="cs"/>
          <w:sz w:val="32"/>
          <w:szCs w:val="32"/>
          <w:cs/>
        </w:rPr>
        <w:t xml:space="preserve">ที่ประกอบด้วยคำถามแบบเลือกตอบ </w:t>
      </w:r>
      <w:r w:rsidR="00054D8F">
        <w:rPr>
          <w:rFonts w:ascii="TH SarabunPSK" w:hAnsi="TH SarabunPSK" w:cs="TH SarabunPSK"/>
          <w:sz w:val="32"/>
          <w:szCs w:val="32"/>
        </w:rPr>
        <w:t>(Checklist)</w:t>
      </w:r>
      <w:r w:rsidR="00054D8F">
        <w:rPr>
          <w:rFonts w:ascii="TH SarabunPSK" w:hAnsi="TH SarabunPSK" w:cs="TH SarabunPSK" w:hint="cs"/>
          <w:sz w:val="32"/>
          <w:szCs w:val="32"/>
          <w:cs/>
        </w:rPr>
        <w:t>และแบบมาตราส่วนประมาณค่า</w:t>
      </w:r>
      <w:r w:rsidR="00054D8F">
        <w:rPr>
          <w:rFonts w:ascii="TH SarabunPSK" w:hAnsi="TH SarabunPSK" w:cs="TH SarabunPSK"/>
          <w:sz w:val="32"/>
          <w:szCs w:val="32"/>
        </w:rPr>
        <w:t>(Rating</w:t>
      </w:r>
      <w:r w:rsidR="00054D8F">
        <w:rPr>
          <w:rFonts w:ascii="TH SarabunPSK" w:hAnsi="TH SarabunPSK" w:cs="TH SarabunPSK" w:hint="cs"/>
          <w:sz w:val="32"/>
          <w:szCs w:val="32"/>
          <w:cs/>
        </w:rPr>
        <w:t xml:space="preserve"> </w:t>
      </w:r>
      <w:r w:rsidR="00054D8F">
        <w:rPr>
          <w:rFonts w:ascii="TH SarabunPSK" w:hAnsi="TH SarabunPSK" w:cs="TH SarabunPSK"/>
          <w:sz w:val="32"/>
          <w:szCs w:val="32"/>
        </w:rPr>
        <w:t>Scale)</w:t>
      </w:r>
      <w:r w:rsidR="002A5F85">
        <w:rPr>
          <w:rFonts w:ascii="TH SarabunPSK" w:hAnsi="TH SarabunPSK" w:cs="TH SarabunPSK" w:hint="cs"/>
          <w:sz w:val="32"/>
          <w:szCs w:val="32"/>
          <w:cs/>
        </w:rPr>
        <w:t>5</w:t>
      </w:r>
      <w:r w:rsidR="005307D4">
        <w:rPr>
          <w:rFonts w:ascii="TH SarabunPSK" w:hAnsi="TH SarabunPSK" w:cs="TH SarabunPSK" w:hint="cs"/>
          <w:sz w:val="32"/>
          <w:szCs w:val="32"/>
          <w:cs/>
        </w:rPr>
        <w:t>ระดับ</w:t>
      </w:r>
      <w:r w:rsidR="002A5F85">
        <w:rPr>
          <w:rFonts w:ascii="TH SarabunPSK" w:hAnsi="TH SarabunPSK" w:cs="TH SarabunPSK" w:hint="cs"/>
          <w:sz w:val="32"/>
          <w:szCs w:val="32"/>
          <w:cs/>
        </w:rPr>
        <w:t xml:space="preserve"> </w:t>
      </w:r>
      <w:r>
        <w:rPr>
          <w:rFonts w:ascii="TH SarabunPSK" w:hAnsi="TH SarabunPSK" w:cs="TH SarabunPSK" w:hint="cs"/>
          <w:sz w:val="32"/>
          <w:szCs w:val="32"/>
          <w:cs/>
        </w:rPr>
        <w:t>จากนักท่องเที่ยวชาวไทยและชาวต่างประเทศจำนวน 100 คน ที่เดินชมสตรีทอาร์ตในย่านเมืองเก่าสงขลาเกี่ยวกับข้อมูลที่นักท่องเที่ยวต้องการทราบเกี่ยวกับสตรีทอาร์ตในย่านเมืองเก่าสงขลา</w:t>
      </w:r>
      <w:r w:rsidR="005307D4">
        <w:rPr>
          <w:rFonts w:ascii="TH SarabunPSK" w:hAnsi="TH SarabunPSK" w:cs="TH SarabunPSK" w:hint="cs"/>
          <w:sz w:val="32"/>
          <w:szCs w:val="32"/>
          <w:cs/>
        </w:rPr>
        <w:t>โดย</w:t>
      </w:r>
      <w:r w:rsidR="00995A42">
        <w:rPr>
          <w:rFonts w:ascii="TH SarabunPSK" w:hAnsi="TH SarabunPSK" w:cs="TH SarabunPSK" w:hint="cs"/>
          <w:sz w:val="32"/>
          <w:szCs w:val="32"/>
          <w:cs/>
        </w:rPr>
        <w:t>วิเคราะห์ข้อมูลส่วนบุคคลของ</w:t>
      </w:r>
      <w:r w:rsidR="00054D8F">
        <w:rPr>
          <w:rFonts w:ascii="TH SarabunPSK" w:hAnsi="TH SarabunPSK" w:cs="TH SarabunPSK" w:hint="cs"/>
          <w:sz w:val="32"/>
          <w:szCs w:val="32"/>
          <w:cs/>
        </w:rPr>
        <w:t>ผู้ตอบแบบสอบถามโดยใช้ค่าความถี่</w:t>
      </w:r>
      <w:r w:rsidR="00410890">
        <w:rPr>
          <w:rFonts w:ascii="TH SarabunPSK" w:hAnsi="TH SarabunPSK" w:cs="TH SarabunPSK"/>
          <w:sz w:val="32"/>
          <w:szCs w:val="32"/>
        </w:rPr>
        <w:t xml:space="preserve">(Frequency) </w:t>
      </w:r>
      <w:r w:rsidR="00410890">
        <w:rPr>
          <w:rFonts w:ascii="TH SarabunPSK" w:hAnsi="TH SarabunPSK" w:cs="TH SarabunPSK" w:hint="cs"/>
          <w:sz w:val="32"/>
          <w:szCs w:val="32"/>
          <w:cs/>
        </w:rPr>
        <w:t xml:space="preserve">และค่าร้อยละ </w:t>
      </w:r>
      <w:r w:rsidR="00410890">
        <w:rPr>
          <w:rFonts w:ascii="TH SarabunPSK" w:hAnsi="TH SarabunPSK" w:cs="TH SarabunPSK"/>
          <w:sz w:val="32"/>
          <w:szCs w:val="32"/>
        </w:rPr>
        <w:t>(Percentage)</w:t>
      </w:r>
      <w:r>
        <w:rPr>
          <w:rFonts w:ascii="TH SarabunPSK" w:hAnsi="TH SarabunPSK" w:cs="TH SarabunPSK" w:hint="cs"/>
          <w:sz w:val="32"/>
          <w:szCs w:val="32"/>
          <w:cs/>
        </w:rPr>
        <w:t xml:space="preserve"> </w:t>
      </w:r>
      <w:r w:rsidR="005307D4">
        <w:rPr>
          <w:rFonts w:ascii="TH SarabunPSK" w:hAnsi="TH SarabunPSK" w:cs="TH SarabunPSK" w:hint="cs"/>
          <w:sz w:val="32"/>
          <w:szCs w:val="32"/>
          <w:cs/>
        </w:rPr>
        <w:t>และได้วิเคราะห์ข้อมูลเกี่ยวกับรูปแบบและเนื้อหาของคิว</w:t>
      </w:r>
      <w:proofErr w:type="spellStart"/>
      <w:r w:rsidR="005307D4">
        <w:rPr>
          <w:rFonts w:ascii="TH SarabunPSK" w:hAnsi="TH SarabunPSK" w:cs="TH SarabunPSK" w:hint="cs"/>
          <w:sz w:val="32"/>
          <w:szCs w:val="32"/>
          <w:cs/>
        </w:rPr>
        <w:t>อาร์</w:t>
      </w:r>
      <w:proofErr w:type="spellEnd"/>
      <w:r w:rsidR="005307D4">
        <w:rPr>
          <w:rFonts w:ascii="TH SarabunPSK" w:hAnsi="TH SarabunPSK" w:cs="TH SarabunPSK" w:hint="cs"/>
          <w:sz w:val="32"/>
          <w:szCs w:val="32"/>
          <w:cs/>
        </w:rPr>
        <w:t>โค้ดที่</w:t>
      </w:r>
      <w:r w:rsidR="005307D4" w:rsidRPr="00EC5893">
        <w:rPr>
          <w:rFonts w:ascii="TH SarabunPSK" w:hAnsi="TH SarabunPSK" w:cs="TH SarabunPSK" w:hint="cs"/>
          <w:sz w:val="32"/>
          <w:szCs w:val="32"/>
          <w:cs/>
        </w:rPr>
        <w:t>อธิบายอัตลักษณ์ถิ่นใต้ในสังคมพหุวัฒนธรรม</w:t>
      </w:r>
      <w:r w:rsidR="005307D4">
        <w:rPr>
          <w:rFonts w:ascii="TH SarabunPSK" w:hAnsi="TH SarabunPSK" w:cs="TH SarabunPSK" w:hint="cs"/>
          <w:sz w:val="32"/>
          <w:szCs w:val="32"/>
          <w:cs/>
        </w:rPr>
        <w:t>ย่านเมืองเก่าสงขลาโดยใช้ค่าเฉลี่ย</w:t>
      </w:r>
      <w:r w:rsidR="002A5F85">
        <w:rPr>
          <w:rFonts w:ascii="TH SarabunPSK" w:hAnsi="TH SarabunPSK" w:cs="TH SarabunPSK" w:hint="cs"/>
          <w:sz w:val="32"/>
          <w:szCs w:val="32"/>
          <w:cs/>
        </w:rPr>
        <w:t xml:space="preserve"> </w:t>
      </w:r>
      <w:r w:rsidR="00024F50">
        <w:rPr>
          <w:rFonts w:ascii="TH SarabunPSK" w:hAnsi="TH SarabunPSK" w:cs="TH SarabunPSK"/>
          <w:sz w:val="32"/>
          <w:szCs w:val="32"/>
        </w:rPr>
        <w:t>(Mean)</w:t>
      </w:r>
      <w:r w:rsidR="002A5F85">
        <w:rPr>
          <w:rFonts w:ascii="TH SarabunPSK" w:hAnsi="TH SarabunPSK" w:cs="TH SarabunPSK" w:hint="cs"/>
          <w:sz w:val="32"/>
          <w:szCs w:val="32"/>
          <w:cs/>
        </w:rPr>
        <w:t xml:space="preserve"> </w:t>
      </w:r>
      <w:r w:rsidR="00024F50">
        <w:rPr>
          <w:rFonts w:ascii="TH SarabunPSK" w:hAnsi="TH SarabunPSK" w:cs="TH SarabunPSK" w:hint="cs"/>
          <w:sz w:val="32"/>
          <w:szCs w:val="32"/>
          <w:cs/>
        </w:rPr>
        <w:t xml:space="preserve">และส่วนเบี่ยงเบนมาตรฐาน </w:t>
      </w:r>
      <w:r w:rsidR="00024F50">
        <w:rPr>
          <w:rFonts w:ascii="TH SarabunPSK" w:hAnsi="TH SarabunPSK" w:cs="TH SarabunPSK"/>
          <w:sz w:val="32"/>
          <w:szCs w:val="32"/>
        </w:rPr>
        <w:t xml:space="preserve">(S.D) </w:t>
      </w:r>
    </w:p>
    <w:p w:rsidR="00E93D6D" w:rsidRPr="00006AF7" w:rsidRDefault="00006AF7" w:rsidP="00CA6152">
      <w:pPr>
        <w:spacing w:after="0"/>
        <w:jc w:val="both"/>
        <w:rPr>
          <w:rFonts w:ascii="TH SarabunPSK" w:hAnsi="TH SarabunPSK" w:cs="TH SarabunPSK"/>
          <w:b/>
          <w:bCs/>
          <w:sz w:val="32"/>
          <w:szCs w:val="32"/>
        </w:rPr>
      </w:pPr>
      <w:r w:rsidRPr="00006AF7">
        <w:rPr>
          <w:rFonts w:ascii="TH SarabunPSK" w:hAnsi="TH SarabunPSK" w:cs="TH SarabunPSK" w:hint="cs"/>
          <w:b/>
          <w:bCs/>
          <w:sz w:val="32"/>
          <w:szCs w:val="32"/>
          <w:cs/>
        </w:rPr>
        <w:t xml:space="preserve">5. </w:t>
      </w:r>
      <w:r w:rsidR="00E93D6D" w:rsidRPr="00006AF7">
        <w:rPr>
          <w:rFonts w:ascii="TH SarabunPSK" w:hAnsi="TH SarabunPSK" w:cs="TH SarabunPSK" w:hint="cs"/>
          <w:b/>
          <w:bCs/>
          <w:sz w:val="32"/>
          <w:szCs w:val="32"/>
          <w:cs/>
        </w:rPr>
        <w:t>ผลการศึกษา</w:t>
      </w:r>
    </w:p>
    <w:p w:rsidR="00C24432" w:rsidRPr="0061665D" w:rsidRDefault="00C24432" w:rsidP="00CA6152">
      <w:pPr>
        <w:spacing w:after="0"/>
        <w:jc w:val="both"/>
        <w:rPr>
          <w:rFonts w:ascii="TH SarabunPSK" w:hAnsi="TH SarabunPSK" w:cs="TH SarabunPSK"/>
          <w:b/>
          <w:bCs/>
          <w:sz w:val="32"/>
          <w:szCs w:val="32"/>
        </w:rPr>
      </w:pPr>
      <w:r>
        <w:rPr>
          <w:rFonts w:ascii="TH SarabunPSK" w:hAnsi="TH SarabunPSK" w:cs="TH SarabunPSK" w:hint="cs"/>
          <w:b/>
          <w:bCs/>
          <w:sz w:val="32"/>
          <w:szCs w:val="32"/>
          <w:cs/>
        </w:rPr>
        <w:tab/>
      </w:r>
      <w:r w:rsidR="00006AF7">
        <w:rPr>
          <w:rFonts w:ascii="TH SarabunPSK" w:hAnsi="TH SarabunPSK" w:cs="TH SarabunPSK" w:hint="cs"/>
          <w:b/>
          <w:bCs/>
          <w:sz w:val="32"/>
          <w:szCs w:val="32"/>
          <w:cs/>
        </w:rPr>
        <w:t>5.</w:t>
      </w:r>
      <w:r>
        <w:rPr>
          <w:rFonts w:ascii="TH SarabunPSK" w:hAnsi="TH SarabunPSK" w:cs="TH SarabunPSK" w:hint="cs"/>
          <w:b/>
          <w:bCs/>
          <w:sz w:val="32"/>
          <w:szCs w:val="32"/>
          <w:cs/>
        </w:rPr>
        <w:t xml:space="preserve">1. </w:t>
      </w:r>
      <w:r w:rsidRPr="00C24432">
        <w:rPr>
          <w:rFonts w:ascii="TH SarabunPSK" w:hAnsi="TH SarabunPSK" w:cs="TH SarabunPSK" w:hint="cs"/>
          <w:b/>
          <w:bCs/>
          <w:sz w:val="32"/>
          <w:szCs w:val="32"/>
          <w:cs/>
        </w:rPr>
        <w:t>อัตลักษณ์ถิ่นใต้ในสังคมพหุวัฒนธรรมจากสตรีทอาร์ตในบริเวณย่านเมืองเก่าสงขลา</w:t>
      </w:r>
    </w:p>
    <w:p w:rsidR="00646752" w:rsidRPr="0061665D" w:rsidRDefault="00D25442" w:rsidP="00C24432">
      <w:pPr>
        <w:spacing w:after="0"/>
        <w:ind w:firstLine="720"/>
        <w:jc w:val="both"/>
        <w:rPr>
          <w:rFonts w:ascii="TH SarabunPSK" w:hAnsi="TH SarabunPSK" w:cs="TH SarabunPSK"/>
          <w:sz w:val="32"/>
          <w:szCs w:val="32"/>
        </w:rPr>
      </w:pPr>
      <w:r w:rsidRPr="0061665D">
        <w:rPr>
          <w:rFonts w:ascii="TH SarabunPSK" w:hAnsi="TH SarabunPSK" w:cs="TH SarabunPSK" w:hint="cs"/>
          <w:sz w:val="32"/>
          <w:szCs w:val="32"/>
          <w:cs/>
        </w:rPr>
        <w:lastRenderedPageBreak/>
        <w:t>จากการศึกษาค้นคว้าข้อมูลเกี่ยวกับสตรีทอาร์ตในย่านเมืองเก่าส</w:t>
      </w:r>
      <w:r w:rsidR="00646752" w:rsidRPr="0061665D">
        <w:rPr>
          <w:rFonts w:ascii="TH SarabunPSK" w:hAnsi="TH SarabunPSK" w:cs="TH SarabunPSK" w:hint="cs"/>
          <w:sz w:val="32"/>
          <w:szCs w:val="32"/>
          <w:cs/>
        </w:rPr>
        <w:t>ง</w:t>
      </w:r>
      <w:r w:rsidRPr="0061665D">
        <w:rPr>
          <w:rFonts w:ascii="TH SarabunPSK" w:hAnsi="TH SarabunPSK" w:cs="TH SarabunPSK" w:hint="cs"/>
          <w:sz w:val="32"/>
          <w:szCs w:val="32"/>
          <w:cs/>
        </w:rPr>
        <w:t>ขลาพบว่า</w:t>
      </w:r>
      <w:r w:rsidR="0035549A" w:rsidRPr="0061665D">
        <w:rPr>
          <w:rFonts w:ascii="TH SarabunPSK" w:hAnsi="TH SarabunPSK" w:cs="TH SarabunPSK" w:hint="cs"/>
          <w:sz w:val="32"/>
          <w:szCs w:val="32"/>
          <w:cs/>
        </w:rPr>
        <w:t>ภาพวาดสตรีทอาร์ตรอบๆบริเวณย่</w:t>
      </w:r>
      <w:r w:rsidR="00054D8F">
        <w:rPr>
          <w:rFonts w:ascii="TH SarabunPSK" w:hAnsi="TH SarabunPSK" w:cs="TH SarabunPSK" w:hint="cs"/>
          <w:sz w:val="32"/>
          <w:szCs w:val="32"/>
          <w:cs/>
        </w:rPr>
        <w:t>านเมืองเก่าสงขลาจำนวนทั้งสิ้น 15</w:t>
      </w:r>
      <w:r w:rsidR="0035549A" w:rsidRPr="0061665D">
        <w:rPr>
          <w:rFonts w:ascii="TH SarabunPSK" w:hAnsi="TH SarabunPSK" w:cs="TH SarabunPSK" w:hint="cs"/>
          <w:sz w:val="32"/>
          <w:szCs w:val="32"/>
          <w:cs/>
        </w:rPr>
        <w:t xml:space="preserve"> ภาพ ได้สะท้อนเรื่องราวทั้งในอดีตและปัจจุบันของเมืองเก่าสงขลาที่มีพื้นฐานสังคมพหุวัฒนธรรม ได้แก่ จีน พุทธ และมุสลิม ได้อย่างชัดเจน</w:t>
      </w:r>
      <w:r w:rsidR="004D3738" w:rsidRPr="0061665D">
        <w:rPr>
          <w:rFonts w:ascii="TH SarabunPSK" w:hAnsi="TH SarabunPSK" w:cs="TH SarabunPSK" w:hint="cs"/>
          <w:sz w:val="32"/>
          <w:szCs w:val="32"/>
          <w:cs/>
        </w:rPr>
        <w:t xml:space="preserve"> </w:t>
      </w:r>
      <w:r w:rsidR="00646752" w:rsidRPr="0061665D">
        <w:rPr>
          <w:rFonts w:ascii="TH SarabunPSK" w:hAnsi="TH SarabunPSK" w:cs="TH SarabunPSK" w:hint="cs"/>
          <w:sz w:val="32"/>
          <w:szCs w:val="32"/>
          <w:cs/>
        </w:rPr>
        <w:t>เนื้อหาของสตรีทอาร์ตในย่านเมืองเก่าสงขลาแบ่งออกเป็น 4 รูปแบบดังนี้</w:t>
      </w:r>
    </w:p>
    <w:p w:rsidR="008704DB" w:rsidRPr="0061665D" w:rsidRDefault="00646752" w:rsidP="00C24432">
      <w:pPr>
        <w:spacing w:after="0"/>
        <w:ind w:firstLine="720"/>
        <w:jc w:val="both"/>
        <w:rPr>
          <w:rFonts w:ascii="TH SarabunPSK" w:hAnsi="TH SarabunPSK" w:cs="TH SarabunPSK"/>
          <w:sz w:val="32"/>
          <w:szCs w:val="32"/>
        </w:rPr>
      </w:pPr>
      <w:r w:rsidRPr="0061665D">
        <w:rPr>
          <w:rFonts w:ascii="TH SarabunPSK" w:hAnsi="TH SarabunPSK" w:cs="TH SarabunPSK" w:hint="cs"/>
          <w:b/>
          <w:bCs/>
          <w:sz w:val="32"/>
          <w:szCs w:val="32"/>
          <w:cs/>
        </w:rPr>
        <w:t>1. รูปแบบที่สื่อถึงวิถีชีวิต</w:t>
      </w:r>
      <w:r w:rsidRPr="0061665D">
        <w:rPr>
          <w:rFonts w:ascii="TH SarabunPSK" w:hAnsi="TH SarabunPSK" w:cs="TH SarabunPSK" w:hint="cs"/>
          <w:sz w:val="32"/>
          <w:szCs w:val="32"/>
          <w:cs/>
        </w:rPr>
        <w:t xml:space="preserve"> คือรูปแบบที่แสดงถึงกิจวัตรประจำวัน</w:t>
      </w:r>
      <w:r w:rsidR="008704DB" w:rsidRPr="0061665D">
        <w:rPr>
          <w:rFonts w:ascii="TH SarabunPSK" w:hAnsi="TH SarabunPSK" w:cs="TH SarabunPSK" w:hint="cs"/>
          <w:sz w:val="32"/>
          <w:szCs w:val="32"/>
          <w:cs/>
        </w:rPr>
        <w:t xml:space="preserve"> เป็นการสร้างผลงานโดยอ้างอิงวิถีชีวิตของคนสงขลาย่านเมืองเก่า</w:t>
      </w:r>
      <w:r w:rsidRPr="0061665D">
        <w:rPr>
          <w:rFonts w:ascii="TH SarabunPSK" w:hAnsi="TH SarabunPSK" w:cs="TH SarabunPSK" w:hint="cs"/>
          <w:sz w:val="32"/>
          <w:szCs w:val="32"/>
          <w:cs/>
        </w:rPr>
        <w:t xml:space="preserve"> </w:t>
      </w:r>
      <w:r w:rsidR="00F51818" w:rsidRPr="0061665D">
        <w:rPr>
          <w:rFonts w:ascii="TH SarabunPSK" w:hAnsi="TH SarabunPSK" w:cs="TH SarabunPSK" w:hint="cs"/>
          <w:sz w:val="32"/>
          <w:szCs w:val="32"/>
          <w:cs/>
        </w:rPr>
        <w:t xml:space="preserve">เช่น รูปแบบร้านค้าหรือที่อยู่อาศัย เครื่องแต่งกาย เครื่องดนตรี </w:t>
      </w:r>
      <w:r w:rsidR="003944B4" w:rsidRPr="0061665D">
        <w:rPr>
          <w:rFonts w:ascii="TH SarabunPSK" w:hAnsi="TH SarabunPSK" w:cs="TH SarabunPSK" w:hint="cs"/>
          <w:sz w:val="32"/>
          <w:szCs w:val="32"/>
          <w:cs/>
        </w:rPr>
        <w:t>อาชีพ และ</w:t>
      </w:r>
      <w:r w:rsidR="00F51818" w:rsidRPr="0061665D">
        <w:rPr>
          <w:rFonts w:ascii="TH SarabunPSK" w:hAnsi="TH SarabunPSK" w:cs="TH SarabunPSK" w:hint="cs"/>
          <w:sz w:val="32"/>
          <w:szCs w:val="32"/>
          <w:cs/>
        </w:rPr>
        <w:t>กิจกรรมในชีวิตประจำวัน เป็นต้น</w:t>
      </w:r>
    </w:p>
    <w:p w:rsidR="00C24432" w:rsidRDefault="002D2D3B" w:rsidP="00C24432">
      <w:pPr>
        <w:spacing w:after="0"/>
        <w:ind w:left="720" w:firstLine="720"/>
        <w:jc w:val="both"/>
        <w:rPr>
          <w:rFonts w:ascii="TH SarabunPSK" w:hAnsi="TH SarabunPSK" w:cs="TH SarabunPSK"/>
          <w:color w:val="333333"/>
          <w:sz w:val="32"/>
          <w:szCs w:val="32"/>
        </w:rPr>
      </w:pPr>
      <w:r w:rsidRPr="0061665D">
        <w:rPr>
          <w:rFonts w:ascii="TH SarabunPSK" w:hAnsi="TH SarabunPSK" w:cs="TH SarabunPSK" w:hint="cs"/>
          <w:sz w:val="32"/>
          <w:szCs w:val="32"/>
          <w:cs/>
        </w:rPr>
        <w:t>1.</w:t>
      </w:r>
      <w:r w:rsidR="008704DB" w:rsidRPr="0061665D">
        <w:rPr>
          <w:rFonts w:ascii="TH SarabunPSK" w:hAnsi="TH SarabunPSK" w:cs="TH SarabunPSK" w:hint="cs"/>
          <w:sz w:val="32"/>
          <w:szCs w:val="32"/>
          <w:cs/>
        </w:rPr>
        <w:t xml:space="preserve">1) </w:t>
      </w:r>
      <w:r w:rsidR="00646752" w:rsidRPr="0061665D">
        <w:rPr>
          <w:rFonts w:ascii="TH SarabunPSK" w:hAnsi="TH SarabunPSK" w:cs="TH SarabunPSK" w:hint="cs"/>
          <w:sz w:val="32"/>
          <w:szCs w:val="32"/>
          <w:cs/>
        </w:rPr>
        <w:t xml:space="preserve">รูปสภากาแฟ </w:t>
      </w:r>
      <w:r w:rsidR="008704DB" w:rsidRPr="0061665D">
        <w:rPr>
          <w:rFonts w:ascii="TH SarabunPSK" w:hAnsi="TH SarabunPSK" w:cs="TH SarabunPSK" w:hint="cs"/>
          <w:sz w:val="32"/>
          <w:szCs w:val="32"/>
          <w:cs/>
        </w:rPr>
        <w:t>ตำแหน่งภาพอยู่</w:t>
      </w:r>
      <w:r w:rsidR="008704DB" w:rsidRPr="0061665D">
        <w:rPr>
          <w:rFonts w:ascii="TH SarabunPSK" w:hAnsi="TH SarabunPSK" w:cs="TH SarabunPSK"/>
          <w:color w:val="333333"/>
          <w:sz w:val="32"/>
          <w:szCs w:val="32"/>
          <w:cs/>
        </w:rPr>
        <w:t>บริเวณสี่แยกถนนนางงาม</w:t>
      </w:r>
      <w:r w:rsidR="009713D3" w:rsidRPr="0061665D">
        <w:rPr>
          <w:rFonts w:ascii="TH SarabunPSK" w:hAnsi="TH SarabunPSK" w:cs="TH SarabunPSK"/>
          <w:color w:val="333333"/>
          <w:sz w:val="32"/>
          <w:szCs w:val="32"/>
          <w:cs/>
        </w:rPr>
        <w:t>ตัดถนนรามั</w:t>
      </w:r>
      <w:r w:rsidR="009713D3" w:rsidRPr="0061665D">
        <w:rPr>
          <w:rFonts w:ascii="TH SarabunPSK" w:hAnsi="TH SarabunPSK" w:cs="TH SarabunPSK" w:hint="cs"/>
          <w:color w:val="333333"/>
          <w:sz w:val="32"/>
          <w:szCs w:val="32"/>
          <w:cs/>
        </w:rPr>
        <w:t>ญ</w:t>
      </w:r>
      <w:r w:rsidR="008704DB" w:rsidRPr="0061665D">
        <w:rPr>
          <w:rFonts w:ascii="TH SarabunPSK" w:hAnsi="TH SarabunPSK" w:cs="TH SarabunPSK" w:hint="cs"/>
          <w:color w:val="333333"/>
          <w:sz w:val="32"/>
          <w:szCs w:val="32"/>
          <w:cs/>
        </w:rPr>
        <w:t xml:space="preserve"> วาดบนผนัง</w:t>
      </w:r>
      <w:r w:rsidR="008704DB" w:rsidRPr="0061665D">
        <w:rPr>
          <w:rFonts w:ascii="TH SarabunPSK" w:hAnsi="TH SarabunPSK" w:cs="TH SarabunPSK"/>
          <w:color w:val="333333"/>
          <w:sz w:val="32"/>
          <w:szCs w:val="32"/>
          <w:cs/>
        </w:rPr>
        <w:t>อาคาร</w:t>
      </w:r>
    </w:p>
    <w:p w:rsidR="008704DB" w:rsidRPr="0061665D" w:rsidRDefault="008704DB" w:rsidP="00C24432">
      <w:pPr>
        <w:spacing w:after="0"/>
        <w:jc w:val="both"/>
        <w:rPr>
          <w:rFonts w:ascii="TH SarabunPSK" w:hAnsi="TH SarabunPSK" w:cs="TH SarabunPSK"/>
          <w:sz w:val="32"/>
          <w:szCs w:val="32"/>
        </w:rPr>
      </w:pPr>
      <w:r w:rsidRPr="0061665D">
        <w:rPr>
          <w:rFonts w:ascii="TH SarabunPSK" w:hAnsi="TH SarabunPSK" w:cs="TH SarabunPSK"/>
          <w:color w:val="333333"/>
          <w:sz w:val="32"/>
          <w:szCs w:val="32"/>
          <w:cs/>
        </w:rPr>
        <w:t>เก่าคลาสสิกสไตล์ชิโน</w:t>
      </w:r>
      <w:proofErr w:type="spellStart"/>
      <w:r w:rsidRPr="0061665D">
        <w:rPr>
          <w:rFonts w:ascii="TH SarabunPSK" w:hAnsi="TH SarabunPSK" w:cs="TH SarabunPSK"/>
          <w:color w:val="333333"/>
          <w:sz w:val="32"/>
          <w:szCs w:val="32"/>
          <w:cs/>
        </w:rPr>
        <w:t>โปรตุกีส</w:t>
      </w:r>
      <w:proofErr w:type="spellEnd"/>
      <w:r w:rsidRPr="0061665D">
        <w:rPr>
          <w:rFonts w:ascii="TH SarabunPSK" w:hAnsi="TH SarabunPSK" w:cs="TH SarabunPSK"/>
          <w:color w:val="333333"/>
          <w:sz w:val="32"/>
          <w:szCs w:val="32"/>
          <w:cs/>
        </w:rPr>
        <w:t xml:space="preserve"> ซึ่งสร้างเมื่อ พ.ศ.</w:t>
      </w:r>
      <w:r w:rsidRPr="0061665D">
        <w:rPr>
          <w:rFonts w:ascii="TH SarabunPSK" w:hAnsi="TH SarabunPSK" w:cs="TH SarabunPSK"/>
          <w:color w:val="333333"/>
          <w:sz w:val="32"/>
          <w:szCs w:val="32"/>
        </w:rPr>
        <w:t xml:space="preserve">2462 </w:t>
      </w:r>
      <w:r w:rsidRPr="0061665D">
        <w:rPr>
          <w:rFonts w:ascii="TH SarabunPSK" w:hAnsi="TH SarabunPSK" w:cs="TH SarabunPSK"/>
          <w:color w:val="333333"/>
          <w:sz w:val="32"/>
          <w:szCs w:val="32"/>
          <w:cs/>
        </w:rPr>
        <w:t xml:space="preserve">อายุ </w:t>
      </w:r>
      <w:r w:rsidRPr="0061665D">
        <w:rPr>
          <w:rFonts w:ascii="TH SarabunPSK" w:hAnsi="TH SarabunPSK" w:cs="TH SarabunPSK"/>
          <w:color w:val="333333"/>
          <w:sz w:val="32"/>
          <w:szCs w:val="32"/>
        </w:rPr>
        <w:t xml:space="preserve">96 </w:t>
      </w:r>
      <w:r w:rsidRPr="0061665D">
        <w:rPr>
          <w:rFonts w:ascii="TH SarabunPSK" w:hAnsi="TH SarabunPSK" w:cs="TH SarabunPSK"/>
          <w:color w:val="333333"/>
          <w:sz w:val="32"/>
          <w:szCs w:val="32"/>
          <w:cs/>
        </w:rPr>
        <w:t>ปี</w:t>
      </w:r>
      <w:r w:rsidRPr="0061665D">
        <w:rPr>
          <w:rFonts w:ascii="TH SarabunPSK" w:hAnsi="TH SarabunPSK" w:cs="TH SarabunPSK" w:hint="cs"/>
          <w:color w:val="333333"/>
          <w:sz w:val="32"/>
          <w:szCs w:val="32"/>
          <w:cs/>
        </w:rPr>
        <w:t xml:space="preserve"> ในภาพเป็นการ</w:t>
      </w:r>
      <w:r w:rsidRPr="0061665D">
        <w:rPr>
          <w:rFonts w:ascii="TH SarabunPSK" w:hAnsi="TH SarabunPSK" w:cs="TH SarabunPSK"/>
          <w:color w:val="333333"/>
          <w:sz w:val="32"/>
          <w:szCs w:val="32"/>
          <w:cs/>
        </w:rPr>
        <w:t xml:space="preserve">จำลองบรรยากาศร้านน้ำชาชื่อ </w:t>
      </w:r>
      <w:r w:rsidRPr="0061665D">
        <w:rPr>
          <w:rFonts w:ascii="TH SarabunPSK" w:hAnsi="TH SarabunPSK" w:cs="TH SarabunPSK"/>
          <w:color w:val="333333"/>
          <w:sz w:val="32"/>
          <w:szCs w:val="32"/>
        </w:rPr>
        <w:t>“</w:t>
      </w:r>
      <w:r w:rsidRPr="0061665D">
        <w:rPr>
          <w:rFonts w:ascii="TH SarabunPSK" w:hAnsi="TH SarabunPSK" w:cs="TH SarabunPSK"/>
          <w:color w:val="333333"/>
          <w:sz w:val="32"/>
          <w:szCs w:val="32"/>
          <w:cs/>
        </w:rPr>
        <w:t>ฟุเจา</w:t>
      </w:r>
      <w:r w:rsidRPr="0061665D">
        <w:rPr>
          <w:rFonts w:ascii="TH SarabunPSK" w:hAnsi="TH SarabunPSK" w:cs="TH SarabunPSK"/>
          <w:color w:val="333333"/>
          <w:sz w:val="32"/>
          <w:szCs w:val="32"/>
        </w:rPr>
        <w:t xml:space="preserve">” </w:t>
      </w:r>
      <w:r w:rsidRPr="0061665D">
        <w:rPr>
          <w:rFonts w:ascii="TH SarabunPSK" w:hAnsi="TH SarabunPSK" w:cs="TH SarabunPSK"/>
          <w:color w:val="333333"/>
          <w:sz w:val="32"/>
          <w:szCs w:val="32"/>
          <w:cs/>
        </w:rPr>
        <w:t>ที่เคยเปิดในอาคารดังกล่าวมาเป็นเรื่องราวของภาพ</w:t>
      </w:r>
      <w:r w:rsidR="00BB4C05" w:rsidRPr="0061665D">
        <w:rPr>
          <w:rFonts w:ascii="TH SarabunPSK" w:hAnsi="TH SarabunPSK" w:cs="TH SarabunPSK" w:hint="cs"/>
          <w:color w:val="333333"/>
          <w:sz w:val="32"/>
          <w:szCs w:val="32"/>
          <w:cs/>
        </w:rPr>
        <w:t xml:space="preserve"> </w:t>
      </w:r>
      <w:r w:rsidR="00BB4C05" w:rsidRPr="0061665D">
        <w:rPr>
          <w:rFonts w:ascii="TH SarabunPSK" w:hAnsi="TH SarabunPSK" w:cs="TH SarabunPSK"/>
          <w:color w:val="333333"/>
          <w:sz w:val="32"/>
          <w:szCs w:val="32"/>
          <w:cs/>
        </w:rPr>
        <w:t>ในภาพมีชายสูงวัย</w:t>
      </w:r>
      <w:r w:rsidR="00BB4C05" w:rsidRPr="0061665D">
        <w:rPr>
          <w:rFonts w:ascii="TH SarabunPSK" w:hAnsi="TH SarabunPSK" w:cs="TH SarabunPSK"/>
          <w:color w:val="333333"/>
          <w:sz w:val="32"/>
          <w:szCs w:val="32"/>
        </w:rPr>
        <w:t xml:space="preserve">3 </w:t>
      </w:r>
      <w:r w:rsidR="00BB4C05" w:rsidRPr="0061665D">
        <w:rPr>
          <w:rFonts w:ascii="TH SarabunPSK" w:hAnsi="TH SarabunPSK" w:cs="TH SarabunPSK"/>
          <w:color w:val="333333"/>
          <w:sz w:val="32"/>
          <w:szCs w:val="32"/>
          <w:cs/>
        </w:rPr>
        <w:t xml:space="preserve">คน กำลังนั่งกินน้ำชา อ่านหนังสือพิมพ์ และพูดคุยกันอย่างมีความสุข </w:t>
      </w:r>
      <w:r w:rsidR="00BB4C05" w:rsidRPr="0061665D">
        <w:rPr>
          <w:rFonts w:ascii="TH SarabunPSK" w:hAnsi="TH SarabunPSK" w:cs="TH SarabunPSK" w:hint="cs"/>
          <w:color w:val="333333"/>
          <w:sz w:val="32"/>
          <w:szCs w:val="32"/>
          <w:cs/>
        </w:rPr>
        <w:t>ภาพ</w:t>
      </w:r>
      <w:r w:rsidR="00BB4C05" w:rsidRPr="0061665D">
        <w:rPr>
          <w:rFonts w:ascii="TH SarabunPSK" w:hAnsi="TH SarabunPSK" w:cs="TH SarabunPSK"/>
          <w:color w:val="333333"/>
          <w:sz w:val="32"/>
          <w:szCs w:val="32"/>
          <w:cs/>
        </w:rPr>
        <w:t>ของประกอบที่วางขายในร้านก็เป็นสินค้าดั้งเดิมในอดีต เพื่อบอกเล่าเรื่องราววิถีชีวิตดั้งเดิมของชาวเมืองสงขลา</w:t>
      </w:r>
      <w:r w:rsidR="00BB4C05" w:rsidRPr="0061665D">
        <w:rPr>
          <w:rFonts w:ascii="TH SarabunPSK" w:hAnsi="TH SarabunPSK" w:cs="TH SarabunPSK" w:hint="cs"/>
          <w:color w:val="333333"/>
          <w:sz w:val="32"/>
          <w:szCs w:val="32"/>
          <w:cs/>
        </w:rPr>
        <w:t xml:space="preserve"> </w:t>
      </w:r>
    </w:p>
    <w:p w:rsidR="00C24432" w:rsidRDefault="002D2D3B" w:rsidP="00C24432">
      <w:pPr>
        <w:spacing w:after="0"/>
        <w:ind w:left="720" w:firstLine="720"/>
        <w:jc w:val="both"/>
        <w:rPr>
          <w:rFonts w:ascii="TH SarabunPSK" w:hAnsi="TH SarabunPSK" w:cs="TH SarabunPSK"/>
          <w:sz w:val="32"/>
          <w:szCs w:val="32"/>
        </w:rPr>
      </w:pPr>
      <w:r w:rsidRPr="0061665D">
        <w:rPr>
          <w:rFonts w:ascii="TH SarabunPSK" w:hAnsi="TH SarabunPSK" w:cs="TH SarabunPSK" w:hint="cs"/>
          <w:sz w:val="32"/>
          <w:szCs w:val="32"/>
          <w:cs/>
        </w:rPr>
        <w:t>1.</w:t>
      </w:r>
      <w:r w:rsidR="00646752" w:rsidRPr="0061665D">
        <w:rPr>
          <w:rFonts w:ascii="TH SarabunPSK" w:hAnsi="TH SarabunPSK" w:cs="TH SarabunPSK" w:hint="cs"/>
          <w:sz w:val="32"/>
          <w:szCs w:val="32"/>
          <w:cs/>
        </w:rPr>
        <w:t xml:space="preserve">2) รูปตายายชาวจีนนั่งหน้าบ้าน </w:t>
      </w:r>
      <w:r w:rsidR="003F5FFF" w:rsidRPr="0061665D">
        <w:rPr>
          <w:rFonts w:ascii="TH SarabunPSK" w:hAnsi="TH SarabunPSK" w:cs="TH SarabunPSK" w:hint="cs"/>
          <w:sz w:val="32"/>
          <w:szCs w:val="32"/>
          <w:cs/>
        </w:rPr>
        <w:t>ตำแหน่งภาพอยู่ที่ถนนนครในซึ่งบรรยายวิถีชีวิตของคนไทย</w:t>
      </w:r>
    </w:p>
    <w:p w:rsidR="008704DB" w:rsidRPr="0061665D" w:rsidRDefault="003F5FFF" w:rsidP="00C24432">
      <w:pPr>
        <w:spacing w:after="0"/>
        <w:jc w:val="both"/>
        <w:rPr>
          <w:rFonts w:ascii="TH SarabunPSK" w:hAnsi="TH SarabunPSK" w:cs="TH SarabunPSK"/>
          <w:sz w:val="32"/>
          <w:szCs w:val="32"/>
        </w:rPr>
      </w:pPr>
      <w:r w:rsidRPr="0061665D">
        <w:rPr>
          <w:rFonts w:ascii="TH SarabunPSK" w:hAnsi="TH SarabunPSK" w:cs="TH SarabunPSK" w:hint="cs"/>
          <w:sz w:val="32"/>
          <w:szCs w:val="32"/>
          <w:cs/>
        </w:rPr>
        <w:t>เชื้อสายจีนในอดีต ในภาพหญิงชราใส่ชุดแบบจีนกำลังนั่งพักผ่อนและชายชราใส่เสื้อกล้ามกางเกงขาก๊วยถือซอในมือ ในอดีตเมื่อหลายสิบปีก่อนหลังจากปิดร้าน ชาวจีนจะมานั่งพักผ่อนที่หน้าบ้าน บ้างก็หยิบเครื่องดนตรีมาเล่น</w:t>
      </w:r>
      <w:r w:rsidR="00054D8F">
        <w:rPr>
          <w:rFonts w:ascii="TH SarabunPSK" w:hAnsi="TH SarabunPSK" w:cs="TH SarabunPSK" w:hint="cs"/>
          <w:sz w:val="32"/>
          <w:szCs w:val="32"/>
          <w:cs/>
        </w:rPr>
        <w:t>เพื่อ</w:t>
      </w:r>
      <w:r w:rsidRPr="0061665D">
        <w:rPr>
          <w:rFonts w:ascii="TH SarabunPSK" w:hAnsi="TH SarabunPSK" w:cs="TH SarabunPSK" w:hint="cs"/>
          <w:sz w:val="32"/>
          <w:szCs w:val="32"/>
          <w:cs/>
        </w:rPr>
        <w:t>ย้อนรำลึกถึงแผ่นดินเกิดอันไกลโพ้น</w:t>
      </w:r>
    </w:p>
    <w:p w:rsidR="00C24432" w:rsidRDefault="002D2D3B" w:rsidP="00C24432">
      <w:pPr>
        <w:spacing w:after="0"/>
        <w:ind w:left="720" w:firstLine="720"/>
        <w:jc w:val="both"/>
        <w:rPr>
          <w:rFonts w:ascii="TH SarabunPSK" w:hAnsi="TH SarabunPSK" w:cs="TH SarabunPSK"/>
          <w:sz w:val="32"/>
          <w:szCs w:val="32"/>
        </w:rPr>
      </w:pPr>
      <w:r w:rsidRPr="0061665D">
        <w:rPr>
          <w:rFonts w:ascii="TH SarabunPSK" w:hAnsi="TH SarabunPSK" w:cs="TH SarabunPSK" w:hint="cs"/>
          <w:sz w:val="32"/>
          <w:szCs w:val="32"/>
          <w:cs/>
        </w:rPr>
        <w:t>1.</w:t>
      </w:r>
      <w:r w:rsidR="00646752" w:rsidRPr="0061665D">
        <w:rPr>
          <w:rFonts w:ascii="TH SarabunPSK" w:hAnsi="TH SarabunPSK" w:cs="TH SarabunPSK" w:hint="cs"/>
          <w:sz w:val="32"/>
          <w:szCs w:val="32"/>
          <w:cs/>
        </w:rPr>
        <w:t xml:space="preserve">3) </w:t>
      </w:r>
      <w:r w:rsidR="008D509D" w:rsidRPr="0061665D">
        <w:rPr>
          <w:rFonts w:ascii="TH SarabunPSK" w:hAnsi="TH SarabunPSK" w:cs="TH SarabunPSK" w:hint="cs"/>
          <w:sz w:val="32"/>
          <w:szCs w:val="32"/>
          <w:cs/>
        </w:rPr>
        <w:t xml:space="preserve">รูปสุนัขกับสายจูง </w:t>
      </w:r>
      <w:r w:rsidR="003F5FFF" w:rsidRPr="0061665D">
        <w:rPr>
          <w:rFonts w:ascii="TH SarabunPSK" w:hAnsi="TH SarabunPSK" w:cs="TH SarabunPSK" w:hint="cs"/>
          <w:sz w:val="32"/>
          <w:szCs w:val="32"/>
          <w:cs/>
        </w:rPr>
        <w:t>ตำแหน่งภาพ</w:t>
      </w:r>
      <w:r w:rsidR="00DD6EF2" w:rsidRPr="0061665D">
        <w:rPr>
          <w:rFonts w:ascii="TH SarabunPSK" w:hAnsi="TH SarabunPSK" w:cs="TH SarabunPSK" w:hint="cs"/>
          <w:sz w:val="32"/>
          <w:szCs w:val="32"/>
          <w:cs/>
        </w:rPr>
        <w:t>อยู่บนกำแพงบริเวณท่าน้ำศักดิ์สิทธิ์ ถนนนครนอก สุนัขใน</w:t>
      </w:r>
    </w:p>
    <w:p w:rsidR="008704DB" w:rsidRPr="0061665D" w:rsidRDefault="00DD6EF2" w:rsidP="00C24432">
      <w:pPr>
        <w:spacing w:after="0"/>
        <w:jc w:val="both"/>
        <w:rPr>
          <w:rFonts w:ascii="TH SarabunPSK" w:hAnsi="TH SarabunPSK" w:cs="TH SarabunPSK"/>
          <w:sz w:val="32"/>
          <w:szCs w:val="32"/>
        </w:rPr>
      </w:pPr>
      <w:r w:rsidRPr="0061665D">
        <w:rPr>
          <w:rFonts w:ascii="TH SarabunPSK" w:hAnsi="TH SarabunPSK" w:cs="TH SarabunPSK" w:hint="cs"/>
          <w:sz w:val="32"/>
          <w:szCs w:val="32"/>
          <w:cs/>
        </w:rPr>
        <w:t>ภาพแสดงถึงความสัมพันธ์เชื่อมโยงกับอุตสาหกรรมการทำประมงในจังหวัดสงขลา เนื่องจากในอดีต</w:t>
      </w:r>
      <w:r w:rsidR="009713D3" w:rsidRPr="0061665D">
        <w:rPr>
          <w:rFonts w:ascii="TH SarabunPSK" w:hAnsi="TH SarabunPSK" w:cs="TH SarabunPSK" w:hint="cs"/>
          <w:sz w:val="32"/>
          <w:szCs w:val="32"/>
          <w:cs/>
        </w:rPr>
        <w:t>ชาวประมงจะให้สุนัขช่วยเฝ้าเรือหาปลาระหว่างที่พวกเขาขึ้นจากเรือ</w:t>
      </w:r>
    </w:p>
    <w:p w:rsidR="00C24432" w:rsidRDefault="002D2D3B" w:rsidP="00C24432">
      <w:pPr>
        <w:spacing w:after="0"/>
        <w:ind w:left="720" w:firstLine="720"/>
        <w:jc w:val="both"/>
        <w:rPr>
          <w:rFonts w:ascii="TH SarabunPSK" w:hAnsi="TH SarabunPSK" w:cs="TH SarabunPSK"/>
          <w:sz w:val="32"/>
          <w:szCs w:val="32"/>
        </w:rPr>
      </w:pPr>
      <w:r w:rsidRPr="0061665D">
        <w:rPr>
          <w:rFonts w:ascii="TH SarabunPSK" w:hAnsi="TH SarabunPSK" w:cs="TH SarabunPSK" w:hint="cs"/>
          <w:sz w:val="32"/>
          <w:szCs w:val="32"/>
          <w:cs/>
        </w:rPr>
        <w:t>1.</w:t>
      </w:r>
      <w:r w:rsidR="008D509D" w:rsidRPr="0061665D">
        <w:rPr>
          <w:rFonts w:ascii="TH SarabunPSK" w:hAnsi="TH SarabunPSK" w:cs="TH SarabunPSK" w:hint="cs"/>
          <w:sz w:val="32"/>
          <w:szCs w:val="32"/>
          <w:cs/>
        </w:rPr>
        <w:t xml:space="preserve">4) รูปเด็กสามเชื้อชาติ </w:t>
      </w:r>
      <w:r w:rsidR="009713D3" w:rsidRPr="0061665D">
        <w:rPr>
          <w:rFonts w:ascii="TH SarabunPSK" w:hAnsi="TH SarabunPSK" w:cs="TH SarabunPSK" w:hint="cs"/>
          <w:sz w:val="32"/>
          <w:szCs w:val="32"/>
          <w:cs/>
        </w:rPr>
        <w:t xml:space="preserve">ตำแหน่งภาพอยู่บริเวณถนนรามัญ </w:t>
      </w:r>
      <w:r w:rsidR="00F32B39" w:rsidRPr="0061665D">
        <w:rPr>
          <w:rFonts w:ascii="TH SarabunPSK" w:hAnsi="TH SarabunPSK" w:cs="TH SarabunPSK" w:hint="cs"/>
          <w:sz w:val="32"/>
          <w:szCs w:val="32"/>
          <w:cs/>
        </w:rPr>
        <w:t>ในภาพเป็นเด็ก 3 คน ได้แก่ เด็กไทย</w:t>
      </w:r>
    </w:p>
    <w:p w:rsidR="008704DB" w:rsidRPr="0061665D" w:rsidRDefault="00F32B39" w:rsidP="00C24432">
      <w:pPr>
        <w:spacing w:after="0"/>
        <w:jc w:val="both"/>
        <w:rPr>
          <w:rFonts w:ascii="TH SarabunPSK" w:hAnsi="TH SarabunPSK" w:cs="TH SarabunPSK"/>
          <w:sz w:val="32"/>
          <w:szCs w:val="32"/>
        </w:rPr>
      </w:pPr>
      <w:r w:rsidRPr="0061665D">
        <w:rPr>
          <w:rFonts w:ascii="TH SarabunPSK" w:hAnsi="TH SarabunPSK" w:cs="TH SarabunPSK" w:hint="cs"/>
          <w:sz w:val="32"/>
          <w:szCs w:val="32"/>
          <w:cs/>
        </w:rPr>
        <w:t>พุทธ เด็กไทยมุสลิม และเด็กไทยเชื้อสายจีน เป็นเพื่อนเล่นกอดคอกัน สื่อถึงมิตรภาพของคนสามวัฒนธรรมที่อยู่ร่วมกันอย่างมีความสุข</w:t>
      </w:r>
    </w:p>
    <w:p w:rsidR="00C24432" w:rsidRDefault="002D2D3B" w:rsidP="00C24432">
      <w:pPr>
        <w:spacing w:after="0"/>
        <w:ind w:left="720" w:firstLine="720"/>
        <w:jc w:val="both"/>
        <w:rPr>
          <w:rFonts w:ascii="TH SarabunPSK" w:hAnsi="TH SarabunPSK" w:cs="TH SarabunPSK"/>
          <w:sz w:val="32"/>
          <w:szCs w:val="32"/>
        </w:rPr>
      </w:pPr>
      <w:r w:rsidRPr="0061665D">
        <w:rPr>
          <w:rFonts w:ascii="TH SarabunPSK" w:hAnsi="TH SarabunPSK" w:cs="TH SarabunPSK" w:hint="cs"/>
          <w:sz w:val="32"/>
          <w:szCs w:val="32"/>
          <w:cs/>
        </w:rPr>
        <w:t>1.</w:t>
      </w:r>
      <w:r w:rsidR="008D509D" w:rsidRPr="0061665D">
        <w:rPr>
          <w:rFonts w:ascii="TH SarabunPSK" w:hAnsi="TH SarabunPSK" w:cs="TH SarabunPSK" w:hint="cs"/>
          <w:sz w:val="32"/>
          <w:szCs w:val="32"/>
          <w:cs/>
        </w:rPr>
        <w:t>5) รูปอาแปะยื่นหมวกกันน็อกจากประตูบานเฟี้ยม</w:t>
      </w:r>
      <w:r w:rsidR="00F32B39" w:rsidRPr="0061665D">
        <w:rPr>
          <w:rFonts w:ascii="TH SarabunPSK" w:hAnsi="TH SarabunPSK" w:cs="TH SarabunPSK" w:hint="cs"/>
          <w:sz w:val="32"/>
          <w:szCs w:val="32"/>
          <w:cs/>
        </w:rPr>
        <w:t xml:space="preserve"> ตำแหน่งภาพ</w:t>
      </w:r>
      <w:r w:rsidR="006B7C90" w:rsidRPr="0061665D">
        <w:rPr>
          <w:rFonts w:ascii="TH SarabunPSK" w:hAnsi="TH SarabunPSK" w:cs="TH SarabunPSK" w:hint="cs"/>
          <w:sz w:val="32"/>
          <w:szCs w:val="32"/>
          <w:cs/>
        </w:rPr>
        <w:t>อยู่ที่ถนนนครนอก บนผนัง</w:t>
      </w:r>
    </w:p>
    <w:p w:rsidR="008D509D" w:rsidRPr="0061665D" w:rsidRDefault="006B7C90" w:rsidP="00C24432">
      <w:pPr>
        <w:spacing w:after="0"/>
        <w:jc w:val="both"/>
        <w:rPr>
          <w:rFonts w:ascii="TH SarabunPSK" w:hAnsi="TH SarabunPSK" w:cs="TH SarabunPSK"/>
          <w:sz w:val="32"/>
          <w:szCs w:val="32"/>
        </w:rPr>
      </w:pPr>
      <w:r w:rsidRPr="0061665D">
        <w:rPr>
          <w:rFonts w:ascii="TH SarabunPSK" w:hAnsi="TH SarabunPSK" w:cs="TH SarabunPSK" w:hint="cs"/>
          <w:sz w:val="32"/>
          <w:szCs w:val="32"/>
          <w:cs/>
        </w:rPr>
        <w:t>ร้านขายหมวกกันน็อกซึ่งหน้าร้านมีวินมอเตอร์ไซค์รับจ้างอยู่</w:t>
      </w:r>
      <w:r w:rsidR="00F32B39" w:rsidRPr="0061665D">
        <w:rPr>
          <w:rFonts w:ascii="TH SarabunPSK" w:hAnsi="TH SarabunPSK" w:cs="TH SarabunPSK" w:hint="cs"/>
          <w:sz w:val="32"/>
          <w:szCs w:val="32"/>
          <w:cs/>
        </w:rPr>
        <w:t xml:space="preserve"> ในภาพบรรยายรูปอาแปะยื่นหน้าออกมาจากประตูบานเฟี้ยมในมือถือหมวกกันน็อก ในภาพนอกจากจะสื่อถ</w:t>
      </w:r>
      <w:r w:rsidR="00F51818" w:rsidRPr="0061665D">
        <w:rPr>
          <w:rFonts w:ascii="TH SarabunPSK" w:hAnsi="TH SarabunPSK" w:cs="TH SarabunPSK" w:hint="cs"/>
          <w:sz w:val="32"/>
          <w:szCs w:val="32"/>
          <w:cs/>
        </w:rPr>
        <w:t>ึงเรื่องความปลอดภัยใน</w:t>
      </w:r>
      <w:r w:rsidR="00F32B39" w:rsidRPr="0061665D">
        <w:rPr>
          <w:rFonts w:ascii="TH SarabunPSK" w:hAnsi="TH SarabunPSK" w:cs="TH SarabunPSK" w:hint="cs"/>
          <w:sz w:val="32"/>
          <w:szCs w:val="32"/>
          <w:cs/>
        </w:rPr>
        <w:t>การขับขี่แล้ว ประตูบานเฟี้ยมยังแสดงถึงรูปแบบอาคารแบบจีนโบราณ</w:t>
      </w:r>
      <w:r w:rsidR="00F51818" w:rsidRPr="0061665D">
        <w:rPr>
          <w:rFonts w:ascii="TH SarabunPSK" w:hAnsi="TH SarabunPSK" w:cs="TH SarabunPSK" w:hint="cs"/>
          <w:sz w:val="32"/>
          <w:szCs w:val="32"/>
          <w:cs/>
        </w:rPr>
        <w:t>ที่ใช้พื้นที่อาคารในอยู่อาศัยและทำการค้าที่ใช้พื้นที่ด้านหน้าค้าขายและเก็บสินค้าด้านบน</w:t>
      </w:r>
    </w:p>
    <w:p w:rsidR="00C24432" w:rsidRDefault="006A3B80" w:rsidP="00C24432">
      <w:pPr>
        <w:spacing w:after="0"/>
        <w:ind w:left="720" w:firstLine="720"/>
        <w:jc w:val="both"/>
        <w:rPr>
          <w:rFonts w:ascii="TH SarabunPSK" w:hAnsi="TH SarabunPSK" w:cs="TH SarabunPSK"/>
          <w:sz w:val="32"/>
          <w:szCs w:val="32"/>
        </w:rPr>
      </w:pPr>
      <w:r w:rsidRPr="0061665D">
        <w:rPr>
          <w:rFonts w:ascii="TH SarabunPSK" w:hAnsi="TH SarabunPSK" w:cs="TH SarabunPSK" w:hint="cs"/>
          <w:sz w:val="32"/>
          <w:szCs w:val="32"/>
          <w:cs/>
        </w:rPr>
        <w:lastRenderedPageBreak/>
        <w:t>1.6) เรือประมง สะท้อนภาพเรือหาปลาในอดีต ในภาพมีไต้ก๋งส่งเข่งปลาลงจากเรือ</w:t>
      </w:r>
      <w:r w:rsidR="0087624C" w:rsidRPr="0061665D">
        <w:rPr>
          <w:rFonts w:ascii="TH SarabunPSK" w:hAnsi="TH SarabunPSK" w:cs="TH SarabunPSK" w:hint="cs"/>
          <w:sz w:val="32"/>
          <w:szCs w:val="32"/>
          <w:cs/>
        </w:rPr>
        <w:t xml:space="preserve"> แสดงถึงวิถี</w:t>
      </w:r>
    </w:p>
    <w:p w:rsidR="006A3B80" w:rsidRDefault="0087624C" w:rsidP="00C24432">
      <w:pPr>
        <w:spacing w:after="0"/>
        <w:jc w:val="both"/>
        <w:rPr>
          <w:rFonts w:ascii="TH SarabunPSK" w:hAnsi="TH SarabunPSK" w:cs="TH SarabunPSK"/>
          <w:sz w:val="32"/>
          <w:szCs w:val="32"/>
        </w:rPr>
      </w:pPr>
      <w:r w:rsidRPr="0061665D">
        <w:rPr>
          <w:rFonts w:ascii="TH SarabunPSK" w:hAnsi="TH SarabunPSK" w:cs="TH SarabunPSK" w:hint="cs"/>
          <w:sz w:val="32"/>
          <w:szCs w:val="32"/>
          <w:cs/>
        </w:rPr>
        <w:t>ชีวิตของผู้คนบริเวณถนนนครนอกในอดีตที่ประกอบอาชีพทำประมงเนื่องจากถนนนครนอกตั้งอยู่เลียบทะเลสาบสงขลา</w:t>
      </w:r>
    </w:p>
    <w:p w:rsidR="0081059D" w:rsidRPr="0061665D" w:rsidRDefault="0081059D" w:rsidP="0081059D">
      <w:pPr>
        <w:spacing w:after="0"/>
        <w:jc w:val="both"/>
        <w:rPr>
          <w:rFonts w:ascii="TH SarabunPSK" w:hAnsi="TH SarabunPSK" w:cs="TH SarabunPSK"/>
          <w:sz w:val="32"/>
          <w:szCs w:val="32"/>
        </w:rPr>
      </w:pPr>
      <w:r>
        <w:rPr>
          <w:rFonts w:ascii="TH SarabunPSK" w:hAnsi="TH SarabunPSK" w:cs="TH SarabunPSK" w:hint="cs"/>
          <w:sz w:val="32"/>
          <w:szCs w:val="32"/>
          <w:cs/>
        </w:rPr>
        <w:tab/>
      </w:r>
      <w:r w:rsidR="00C24432">
        <w:rPr>
          <w:rFonts w:ascii="TH SarabunPSK" w:hAnsi="TH SarabunPSK" w:cs="TH SarabunPSK" w:hint="cs"/>
          <w:sz w:val="32"/>
          <w:szCs w:val="32"/>
          <w:cs/>
        </w:rPr>
        <w:tab/>
      </w:r>
      <w:r>
        <w:rPr>
          <w:rFonts w:ascii="TH SarabunPSK" w:hAnsi="TH SarabunPSK" w:cs="TH SarabunPSK" w:hint="cs"/>
          <w:sz w:val="32"/>
          <w:szCs w:val="32"/>
          <w:cs/>
        </w:rPr>
        <w:t>1.7) สามล้อถีบพ่วงข้าง หรือ ล่อหลี เป็นพาหนะคู่เมืองสงขลาที่ใช้เฉพาะย่านใจกลางเมืองและใกล้ตลาด แต่ในปัจจุบันไม่นิยมใช้ในการสัญจรไปมาอีกแล้ว ในภาพคนถีบสามล้อนุ่งกางแกงจีน สวมหมวก มีผ้าพันคอไว้ซับเหงื่อและผ้าขี้ริ้วไว้เช็ดเบาะ</w:t>
      </w:r>
    </w:p>
    <w:p w:rsidR="00646752" w:rsidRPr="0061665D" w:rsidRDefault="008704DB" w:rsidP="00C24432">
      <w:pPr>
        <w:spacing w:after="0"/>
        <w:ind w:firstLine="720"/>
        <w:jc w:val="both"/>
        <w:rPr>
          <w:rFonts w:ascii="TH SarabunPSK" w:hAnsi="TH SarabunPSK" w:cs="TH SarabunPSK"/>
          <w:sz w:val="32"/>
          <w:szCs w:val="32"/>
        </w:rPr>
      </w:pPr>
      <w:r w:rsidRPr="0061665D">
        <w:rPr>
          <w:rFonts w:ascii="TH SarabunPSK" w:hAnsi="TH SarabunPSK" w:cs="TH SarabunPSK" w:hint="cs"/>
          <w:b/>
          <w:bCs/>
          <w:sz w:val="32"/>
          <w:szCs w:val="32"/>
          <w:cs/>
        </w:rPr>
        <w:t xml:space="preserve">2. </w:t>
      </w:r>
      <w:r w:rsidR="00F51818" w:rsidRPr="0061665D">
        <w:rPr>
          <w:rFonts w:ascii="TH SarabunPSK" w:hAnsi="TH SarabunPSK" w:cs="TH SarabunPSK" w:hint="cs"/>
          <w:b/>
          <w:bCs/>
          <w:sz w:val="32"/>
          <w:szCs w:val="32"/>
          <w:cs/>
        </w:rPr>
        <w:t>รูปแบบที่สื่อถึงวัฒนธรรมด้านอาหาร</w:t>
      </w:r>
      <w:r w:rsidR="00F51818" w:rsidRPr="0061665D">
        <w:rPr>
          <w:rFonts w:ascii="TH SarabunPSK" w:hAnsi="TH SarabunPSK" w:cs="TH SarabunPSK" w:hint="cs"/>
          <w:sz w:val="32"/>
          <w:szCs w:val="32"/>
          <w:cs/>
        </w:rPr>
        <w:t xml:space="preserve"> คือรูปแบบที่แสดงถึงอาหารพื้นถิ่นในย่านเมืองเก่าสงขลาที่ผู้คนนิยมบริโภคมาตั้งแต่อดีตจนถึงปัจจุบัน สะท้อนให้เห็นถึงสภาพภูมิประเทศที่อยู่ติดทะเลที่มีความอุดมสมบูรณ์ รวมทั้งการปรุงอาหารที่ได้รับอิทธิพลจากจีน เช่น ผัดหมี่ หรือขนมที่สะท้อนวิถีแบบชาวไทยพุทธ เช่น ขนมต้ม</w:t>
      </w:r>
      <w:r w:rsidR="0087624C" w:rsidRPr="0061665D">
        <w:rPr>
          <w:rFonts w:ascii="TH SarabunPSK" w:hAnsi="TH SarabunPSK" w:cs="TH SarabunPSK" w:hint="cs"/>
          <w:sz w:val="32"/>
          <w:szCs w:val="32"/>
          <w:cs/>
        </w:rPr>
        <w:t>สามเหลี่ยม</w:t>
      </w:r>
      <w:r w:rsidR="00F51818" w:rsidRPr="0061665D">
        <w:rPr>
          <w:rFonts w:ascii="TH SarabunPSK" w:hAnsi="TH SarabunPSK" w:cs="TH SarabunPSK" w:hint="cs"/>
          <w:sz w:val="32"/>
          <w:szCs w:val="32"/>
          <w:cs/>
        </w:rPr>
        <w:t>ใบพ้อ เป็นต้น</w:t>
      </w:r>
      <w:r w:rsidR="00646752" w:rsidRPr="0061665D">
        <w:rPr>
          <w:rFonts w:ascii="TH SarabunPSK" w:hAnsi="TH SarabunPSK" w:cs="TH SarabunPSK" w:hint="cs"/>
          <w:sz w:val="32"/>
          <w:szCs w:val="32"/>
          <w:cs/>
        </w:rPr>
        <w:t xml:space="preserve"> </w:t>
      </w:r>
    </w:p>
    <w:p w:rsidR="002D2D3B" w:rsidRPr="0061665D" w:rsidRDefault="002D2D3B" w:rsidP="00CA6152">
      <w:pPr>
        <w:spacing w:after="0"/>
        <w:jc w:val="both"/>
        <w:rPr>
          <w:rFonts w:ascii="TH SarabunPSK" w:hAnsi="TH SarabunPSK" w:cs="TH SarabunPSK"/>
          <w:sz w:val="32"/>
          <w:szCs w:val="32"/>
        </w:rPr>
      </w:pPr>
      <w:r w:rsidRPr="0061665D">
        <w:rPr>
          <w:rFonts w:ascii="TH SarabunPSK" w:hAnsi="TH SarabunPSK" w:cs="TH SarabunPSK" w:hint="cs"/>
          <w:sz w:val="32"/>
          <w:szCs w:val="32"/>
          <w:cs/>
        </w:rPr>
        <w:tab/>
      </w:r>
      <w:r w:rsidR="00C24432">
        <w:rPr>
          <w:rFonts w:ascii="TH SarabunPSK" w:hAnsi="TH SarabunPSK" w:cs="TH SarabunPSK" w:hint="cs"/>
          <w:sz w:val="32"/>
          <w:szCs w:val="32"/>
          <w:cs/>
        </w:rPr>
        <w:tab/>
      </w:r>
      <w:r w:rsidRPr="0061665D">
        <w:rPr>
          <w:rFonts w:ascii="TH SarabunPSK" w:hAnsi="TH SarabunPSK" w:cs="TH SarabunPSK" w:hint="cs"/>
          <w:sz w:val="32"/>
          <w:szCs w:val="32"/>
          <w:cs/>
        </w:rPr>
        <w:t>2.1) รูปร้านน้ำ</w:t>
      </w:r>
      <w:proofErr w:type="spellStart"/>
      <w:r w:rsidRPr="0061665D">
        <w:rPr>
          <w:rFonts w:ascii="TH SarabunPSK" w:hAnsi="TH SarabunPSK" w:cs="TH SarabunPSK" w:hint="cs"/>
          <w:sz w:val="32"/>
          <w:szCs w:val="32"/>
          <w:cs/>
        </w:rPr>
        <w:t>บู</w:t>
      </w:r>
      <w:proofErr w:type="spellEnd"/>
      <w:r w:rsidRPr="0061665D">
        <w:rPr>
          <w:rFonts w:ascii="TH SarabunPSK" w:hAnsi="TH SarabunPSK" w:cs="TH SarabunPSK" w:hint="cs"/>
          <w:sz w:val="32"/>
          <w:szCs w:val="32"/>
          <w:cs/>
        </w:rPr>
        <w:t>ดู ข้าวเกรียบกุ้ง แสดงภาพคนในร้านกำลังง่วนอยู่กับการทำข้าวเกรียบกุ้งที่เป็นสินค้าที่นักท่องเที่ยวนิยมซื้อเมื่อมาเที่ยวย่านเมืองเก่าสงขลา และกำลังหมักปลาทำน้ำ</w:t>
      </w:r>
      <w:proofErr w:type="spellStart"/>
      <w:r w:rsidRPr="0061665D">
        <w:rPr>
          <w:rFonts w:ascii="TH SarabunPSK" w:hAnsi="TH SarabunPSK" w:cs="TH SarabunPSK" w:hint="cs"/>
          <w:sz w:val="32"/>
          <w:szCs w:val="32"/>
          <w:cs/>
        </w:rPr>
        <w:t>บู</w:t>
      </w:r>
      <w:proofErr w:type="spellEnd"/>
      <w:r w:rsidRPr="0061665D">
        <w:rPr>
          <w:rFonts w:ascii="TH SarabunPSK" w:hAnsi="TH SarabunPSK" w:cs="TH SarabunPSK" w:hint="cs"/>
          <w:sz w:val="32"/>
          <w:szCs w:val="32"/>
          <w:cs/>
        </w:rPr>
        <w:t>ดู</w:t>
      </w:r>
      <w:r w:rsidR="00C24432">
        <w:rPr>
          <w:rFonts w:ascii="TH SarabunPSK" w:hAnsi="TH SarabunPSK" w:cs="TH SarabunPSK" w:hint="cs"/>
          <w:sz w:val="32"/>
          <w:szCs w:val="32"/>
          <w:cs/>
        </w:rPr>
        <w:t xml:space="preserve">ด้วยกรรมวิธีที่สืบทอดมาแต่โบราณ </w:t>
      </w:r>
      <w:r w:rsidRPr="0061665D">
        <w:rPr>
          <w:rFonts w:ascii="TH SarabunPSK" w:hAnsi="TH SarabunPSK" w:cs="TH SarabunPSK" w:hint="cs"/>
          <w:sz w:val="32"/>
          <w:szCs w:val="32"/>
          <w:cs/>
        </w:rPr>
        <w:t>น้ำ</w:t>
      </w:r>
      <w:proofErr w:type="spellStart"/>
      <w:r w:rsidRPr="0061665D">
        <w:rPr>
          <w:rFonts w:ascii="TH SarabunPSK" w:hAnsi="TH SarabunPSK" w:cs="TH SarabunPSK" w:hint="cs"/>
          <w:sz w:val="32"/>
          <w:szCs w:val="32"/>
          <w:cs/>
        </w:rPr>
        <w:t>บู</w:t>
      </w:r>
      <w:proofErr w:type="spellEnd"/>
      <w:r w:rsidRPr="0061665D">
        <w:rPr>
          <w:rFonts w:ascii="TH SarabunPSK" w:hAnsi="TH SarabunPSK" w:cs="TH SarabunPSK" w:hint="cs"/>
          <w:sz w:val="32"/>
          <w:szCs w:val="32"/>
          <w:cs/>
        </w:rPr>
        <w:t>ดูนี้</w:t>
      </w:r>
      <w:r w:rsidR="003944B4" w:rsidRPr="0061665D">
        <w:rPr>
          <w:rFonts w:ascii="TH SarabunPSK" w:hAnsi="TH SarabunPSK" w:cs="TH SarabunPSK" w:hint="cs"/>
          <w:sz w:val="32"/>
          <w:szCs w:val="32"/>
          <w:cs/>
        </w:rPr>
        <w:t>นำมาปรุง</w:t>
      </w:r>
      <w:r w:rsidRPr="0061665D">
        <w:rPr>
          <w:rFonts w:ascii="TH SarabunPSK" w:hAnsi="TH SarabunPSK" w:cs="TH SarabunPSK" w:hint="cs"/>
          <w:sz w:val="32"/>
          <w:szCs w:val="32"/>
          <w:cs/>
        </w:rPr>
        <w:t>ใช้ราดบนข้าวยำซึ่งเป็นอาหารพื้นถิ่นที่ขึ้นชื่อของชาวสงขลาและชาวใต้ในหลายๆจังหวัด</w:t>
      </w:r>
    </w:p>
    <w:p w:rsidR="003944B4" w:rsidRPr="0061665D" w:rsidRDefault="003944B4" w:rsidP="00CA6152">
      <w:pPr>
        <w:spacing w:after="0"/>
        <w:jc w:val="both"/>
        <w:rPr>
          <w:rFonts w:ascii="TH SarabunPSK" w:hAnsi="TH SarabunPSK" w:cs="TH SarabunPSK"/>
          <w:sz w:val="32"/>
          <w:szCs w:val="32"/>
        </w:rPr>
      </w:pPr>
      <w:r w:rsidRPr="0061665D">
        <w:rPr>
          <w:rFonts w:ascii="TH SarabunPSK" w:hAnsi="TH SarabunPSK" w:cs="TH SarabunPSK" w:hint="cs"/>
          <w:sz w:val="32"/>
          <w:szCs w:val="32"/>
          <w:cs/>
        </w:rPr>
        <w:tab/>
      </w:r>
      <w:r w:rsidR="00C24432">
        <w:rPr>
          <w:rFonts w:ascii="TH SarabunPSK" w:hAnsi="TH SarabunPSK" w:cs="TH SarabunPSK" w:hint="cs"/>
          <w:sz w:val="32"/>
          <w:szCs w:val="32"/>
          <w:cs/>
        </w:rPr>
        <w:tab/>
      </w:r>
      <w:r w:rsidRPr="0061665D">
        <w:rPr>
          <w:rFonts w:ascii="TH SarabunPSK" w:hAnsi="TH SarabunPSK" w:cs="TH SarabunPSK" w:hint="cs"/>
          <w:sz w:val="32"/>
          <w:szCs w:val="32"/>
          <w:cs/>
        </w:rPr>
        <w:t xml:space="preserve">2.2) </w:t>
      </w:r>
      <w:r w:rsidR="0087624C" w:rsidRPr="0061665D">
        <w:rPr>
          <w:rFonts w:ascii="TH SarabunPSK" w:hAnsi="TH SarabunPSK" w:cs="TH SarabunPSK" w:hint="cs"/>
          <w:sz w:val="32"/>
          <w:szCs w:val="32"/>
          <w:cs/>
        </w:rPr>
        <w:t>ร้านกาแฟรถเข็น ในภาพคือร้าน</w:t>
      </w:r>
      <w:proofErr w:type="spellStart"/>
      <w:r w:rsidR="0087624C" w:rsidRPr="0061665D">
        <w:rPr>
          <w:rFonts w:ascii="TH SarabunPSK" w:hAnsi="TH SarabunPSK" w:cs="TH SarabunPSK" w:hint="cs"/>
          <w:sz w:val="32"/>
          <w:szCs w:val="32"/>
          <w:cs/>
        </w:rPr>
        <w:t>โกตุ้น</w:t>
      </w:r>
      <w:proofErr w:type="spellEnd"/>
      <w:r w:rsidR="00D755AC" w:rsidRPr="0061665D">
        <w:rPr>
          <w:rFonts w:ascii="TH SarabunPSK" w:hAnsi="TH SarabunPSK" w:cs="TH SarabunPSK" w:hint="cs"/>
          <w:sz w:val="32"/>
          <w:szCs w:val="32"/>
          <w:cs/>
        </w:rPr>
        <w:t xml:space="preserve">ที่เป็นรถเข็นโบราณขายกาแฟ ภาพอยู่บริเวณถนนนครนอก ซึ่งเป็นที่ตั้งของโรงสีแดง หรือ หับ </w:t>
      </w:r>
      <w:proofErr w:type="spellStart"/>
      <w:r w:rsidR="00D755AC" w:rsidRPr="0061665D">
        <w:rPr>
          <w:rFonts w:ascii="TH SarabunPSK" w:hAnsi="TH SarabunPSK" w:cs="TH SarabunPSK" w:hint="cs"/>
          <w:sz w:val="32"/>
          <w:szCs w:val="32"/>
          <w:cs/>
        </w:rPr>
        <w:t>โ</w:t>
      </w:r>
      <w:r w:rsidR="00BE02BD" w:rsidRPr="0061665D">
        <w:rPr>
          <w:rFonts w:ascii="TH SarabunPSK" w:hAnsi="TH SarabunPSK" w:cs="TH SarabunPSK" w:hint="cs"/>
          <w:sz w:val="32"/>
          <w:szCs w:val="32"/>
          <w:cs/>
        </w:rPr>
        <w:t>ห้</w:t>
      </w:r>
      <w:proofErr w:type="spellEnd"/>
      <w:r w:rsidR="00BE02BD" w:rsidRPr="0061665D">
        <w:rPr>
          <w:rFonts w:ascii="TH SarabunPSK" w:hAnsi="TH SarabunPSK" w:cs="TH SarabunPSK" w:hint="cs"/>
          <w:sz w:val="32"/>
          <w:szCs w:val="32"/>
          <w:cs/>
        </w:rPr>
        <w:t xml:space="preserve"> </w:t>
      </w:r>
      <w:proofErr w:type="spellStart"/>
      <w:r w:rsidR="00BE02BD" w:rsidRPr="0061665D">
        <w:rPr>
          <w:rFonts w:ascii="TH SarabunPSK" w:hAnsi="TH SarabunPSK" w:cs="TH SarabunPSK" w:hint="cs"/>
          <w:sz w:val="32"/>
          <w:szCs w:val="32"/>
          <w:cs/>
        </w:rPr>
        <w:t>หิ้น</w:t>
      </w:r>
      <w:proofErr w:type="spellEnd"/>
      <w:r w:rsidR="00BE02BD" w:rsidRPr="0061665D">
        <w:rPr>
          <w:rFonts w:ascii="TH SarabunPSK" w:hAnsi="TH SarabunPSK" w:cs="TH SarabunPSK" w:hint="cs"/>
          <w:sz w:val="32"/>
          <w:szCs w:val="32"/>
          <w:cs/>
        </w:rPr>
        <w:t xml:space="preserve"> ในอดีตคนงานที่โรงสีจะมาพักดื่มกาแฟหรือรับประทานอาหารเช้าเล็กๆน้อยๆ ซึ่ง</w:t>
      </w:r>
      <w:r w:rsidR="0087624C" w:rsidRPr="0061665D">
        <w:rPr>
          <w:rFonts w:ascii="TH SarabunPSK" w:hAnsi="TH SarabunPSK" w:cs="TH SarabunPSK" w:hint="cs"/>
          <w:sz w:val="32"/>
          <w:szCs w:val="32"/>
          <w:cs/>
        </w:rPr>
        <w:t>คนในภาพล้วนมีชีวิตจริงในชุมชน</w:t>
      </w:r>
      <w:r w:rsidR="00D755AC" w:rsidRPr="0061665D">
        <w:rPr>
          <w:rFonts w:ascii="TH SarabunPSK" w:hAnsi="TH SarabunPSK" w:cs="TH SarabunPSK" w:hint="cs"/>
          <w:sz w:val="32"/>
          <w:szCs w:val="32"/>
          <w:cs/>
        </w:rPr>
        <w:t xml:space="preserve"> บนรถเข็นวางของขายอย่างในอดีต รวมทั้งต้มสามเหลี่ยมใบพ้อ</w:t>
      </w:r>
    </w:p>
    <w:p w:rsidR="00AD3BE8" w:rsidRPr="0061665D" w:rsidRDefault="00AD3BE8" w:rsidP="00CA6152">
      <w:pPr>
        <w:spacing w:after="0"/>
        <w:jc w:val="both"/>
        <w:rPr>
          <w:rFonts w:ascii="TH SarabunPSK" w:hAnsi="TH SarabunPSK" w:cs="TH SarabunPSK"/>
          <w:sz w:val="32"/>
          <w:szCs w:val="32"/>
        </w:rPr>
      </w:pPr>
      <w:r w:rsidRPr="0061665D">
        <w:rPr>
          <w:rFonts w:ascii="TH SarabunPSK" w:hAnsi="TH SarabunPSK" w:cs="TH SarabunPSK" w:hint="cs"/>
          <w:sz w:val="32"/>
          <w:szCs w:val="32"/>
          <w:cs/>
        </w:rPr>
        <w:tab/>
      </w:r>
      <w:r w:rsidR="00C24432">
        <w:rPr>
          <w:rFonts w:ascii="TH SarabunPSK" w:hAnsi="TH SarabunPSK" w:cs="TH SarabunPSK" w:hint="cs"/>
          <w:sz w:val="32"/>
          <w:szCs w:val="32"/>
          <w:cs/>
        </w:rPr>
        <w:tab/>
      </w:r>
      <w:r w:rsidRPr="0061665D">
        <w:rPr>
          <w:rFonts w:ascii="TH SarabunPSK" w:hAnsi="TH SarabunPSK" w:cs="TH SarabunPSK" w:hint="cs"/>
          <w:sz w:val="32"/>
          <w:szCs w:val="32"/>
          <w:cs/>
        </w:rPr>
        <w:t xml:space="preserve">2.3) หมี่ผัดเสี่ยงโชค </w:t>
      </w:r>
      <w:r w:rsidR="009D182D" w:rsidRPr="0061665D">
        <w:rPr>
          <w:rFonts w:ascii="TH SarabunPSK" w:hAnsi="TH SarabunPSK" w:cs="TH SarabunPSK" w:hint="cs"/>
          <w:sz w:val="32"/>
          <w:szCs w:val="32"/>
          <w:cs/>
        </w:rPr>
        <w:t>ภาพวาดบนผนังฝั่งตรงข้ามร้านหมี่เปี๊ยก ตัวร้านตั้งอยู่บนถนนนางงาม สาเหตุที่เรียกว่าหมี่ผัดเสี่ยงโชคเพราะต้องผัดครั้งละมากๆในกระทะใบใหญ่</w:t>
      </w:r>
      <w:r w:rsidR="004F7B70" w:rsidRPr="0061665D">
        <w:rPr>
          <w:rFonts w:ascii="TH SarabunPSK" w:hAnsi="TH SarabunPSK" w:cs="TH SarabunPSK" w:hint="cs"/>
          <w:sz w:val="32"/>
          <w:szCs w:val="32"/>
          <w:cs/>
        </w:rPr>
        <w:t>บนรถเข็นโบราณ</w:t>
      </w:r>
      <w:r w:rsidR="009D182D" w:rsidRPr="0061665D">
        <w:rPr>
          <w:rFonts w:ascii="TH SarabunPSK" w:hAnsi="TH SarabunPSK" w:cs="TH SarabunPSK" w:hint="cs"/>
          <w:sz w:val="32"/>
          <w:szCs w:val="32"/>
          <w:cs/>
        </w:rPr>
        <w:t xml:space="preserve"> ใส่เต้าหู้ ลูกชิ้น และเนื้อหมู เมื่อตักใส่จานแบ่งใครที่โชคดีจะได้เครื่องเคราเยอะ</w:t>
      </w:r>
    </w:p>
    <w:p w:rsidR="00097AE6" w:rsidRPr="0061665D" w:rsidRDefault="00097AE6" w:rsidP="00C24432">
      <w:pPr>
        <w:spacing w:after="0"/>
        <w:ind w:firstLine="720"/>
        <w:jc w:val="both"/>
        <w:rPr>
          <w:rFonts w:ascii="TH SarabunPSK" w:hAnsi="TH SarabunPSK" w:cs="TH SarabunPSK"/>
          <w:sz w:val="32"/>
          <w:szCs w:val="32"/>
        </w:rPr>
      </w:pPr>
      <w:r w:rsidRPr="00070445">
        <w:rPr>
          <w:rFonts w:ascii="TH SarabunPSK" w:hAnsi="TH SarabunPSK" w:cs="TH SarabunPSK" w:hint="cs"/>
          <w:b/>
          <w:bCs/>
          <w:sz w:val="32"/>
          <w:szCs w:val="32"/>
          <w:cs/>
        </w:rPr>
        <w:t>3</w:t>
      </w:r>
      <w:r w:rsidRPr="0061665D">
        <w:rPr>
          <w:rFonts w:ascii="TH SarabunPSK" w:hAnsi="TH SarabunPSK" w:cs="TH SarabunPSK" w:hint="cs"/>
          <w:sz w:val="32"/>
          <w:szCs w:val="32"/>
          <w:cs/>
        </w:rPr>
        <w:t xml:space="preserve">. </w:t>
      </w:r>
      <w:r w:rsidRPr="0061665D">
        <w:rPr>
          <w:rFonts w:ascii="TH SarabunPSK" w:hAnsi="TH SarabunPSK" w:cs="TH SarabunPSK" w:hint="cs"/>
          <w:b/>
          <w:bCs/>
          <w:sz w:val="32"/>
          <w:szCs w:val="32"/>
          <w:cs/>
        </w:rPr>
        <w:t>รูปแบบที่สื่อถึงศิลปะการแสดงและการละเล่น</w:t>
      </w:r>
      <w:r w:rsidR="00A14F5B" w:rsidRPr="0061665D">
        <w:rPr>
          <w:rFonts w:ascii="TH SarabunPSK" w:hAnsi="TH SarabunPSK" w:cs="TH SarabunPSK" w:hint="cs"/>
          <w:b/>
          <w:bCs/>
          <w:sz w:val="32"/>
          <w:szCs w:val="32"/>
          <w:cs/>
        </w:rPr>
        <w:t xml:space="preserve"> </w:t>
      </w:r>
      <w:r w:rsidR="00A14F5B" w:rsidRPr="0061665D">
        <w:rPr>
          <w:rFonts w:ascii="TH SarabunPSK" w:hAnsi="TH SarabunPSK" w:cs="TH SarabunPSK" w:hint="cs"/>
          <w:sz w:val="32"/>
          <w:szCs w:val="32"/>
          <w:cs/>
        </w:rPr>
        <w:t>คือรูปแบบที่แสดงถึงศิลปะการแสดงที</w:t>
      </w:r>
      <w:r w:rsidR="008C7862" w:rsidRPr="0061665D">
        <w:rPr>
          <w:rFonts w:ascii="TH SarabunPSK" w:hAnsi="TH SarabunPSK" w:cs="TH SarabunPSK" w:hint="cs"/>
          <w:sz w:val="32"/>
          <w:szCs w:val="32"/>
          <w:cs/>
        </w:rPr>
        <w:t>่เป็นเอกลักษณ์ของท้องถิ่นใต้ ได้แก่</w:t>
      </w:r>
      <w:r w:rsidR="00A14F5B" w:rsidRPr="0061665D">
        <w:rPr>
          <w:rFonts w:ascii="TH SarabunPSK" w:hAnsi="TH SarabunPSK" w:cs="TH SarabunPSK" w:hint="cs"/>
          <w:sz w:val="32"/>
          <w:szCs w:val="32"/>
          <w:cs/>
        </w:rPr>
        <w:t>หนังตะลุง และการแสดงงิ้วที่เป็นการแสดงที่ได้รับอิทธิพลจากวัฒนธรรมจีน รวมถึงการละเล่นของเด็กๆ</w:t>
      </w:r>
      <w:r w:rsidR="008C7862" w:rsidRPr="0061665D">
        <w:rPr>
          <w:rFonts w:ascii="TH SarabunPSK" w:hAnsi="TH SarabunPSK" w:cs="TH SarabunPSK" w:hint="cs"/>
          <w:sz w:val="32"/>
          <w:szCs w:val="32"/>
          <w:cs/>
        </w:rPr>
        <w:t>กับเพื่อนเวลาไปโรงเรียน</w:t>
      </w:r>
    </w:p>
    <w:p w:rsidR="008C7862" w:rsidRPr="0061665D" w:rsidRDefault="008C7862" w:rsidP="00CA6152">
      <w:pPr>
        <w:spacing w:after="0"/>
        <w:jc w:val="both"/>
        <w:rPr>
          <w:rFonts w:ascii="TH SarabunPSK" w:hAnsi="TH SarabunPSK" w:cs="TH SarabunPSK"/>
          <w:sz w:val="32"/>
          <w:szCs w:val="32"/>
        </w:rPr>
      </w:pPr>
      <w:r w:rsidRPr="0061665D">
        <w:rPr>
          <w:rFonts w:ascii="TH SarabunPSK" w:hAnsi="TH SarabunPSK" w:cs="TH SarabunPSK" w:hint="cs"/>
          <w:sz w:val="32"/>
          <w:szCs w:val="32"/>
          <w:cs/>
        </w:rPr>
        <w:tab/>
      </w:r>
      <w:r w:rsidR="00C24432">
        <w:rPr>
          <w:rFonts w:ascii="TH SarabunPSK" w:hAnsi="TH SarabunPSK" w:cs="TH SarabunPSK" w:hint="cs"/>
          <w:sz w:val="32"/>
          <w:szCs w:val="32"/>
          <w:cs/>
        </w:rPr>
        <w:tab/>
      </w:r>
      <w:r w:rsidRPr="0061665D">
        <w:rPr>
          <w:rFonts w:ascii="TH SarabunPSK" w:hAnsi="TH SarabunPSK" w:cs="TH SarabunPSK" w:hint="cs"/>
          <w:sz w:val="32"/>
          <w:szCs w:val="32"/>
          <w:cs/>
        </w:rPr>
        <w:t>3.1) หนังตะลุงใส่สูท ตำแหน่งภาพอยู่บนผนังธนาคาร</w:t>
      </w:r>
      <w:r w:rsidR="006B2797" w:rsidRPr="0061665D">
        <w:rPr>
          <w:rFonts w:ascii="TH SarabunPSK" w:hAnsi="TH SarabunPSK" w:cs="TH SarabunPSK" w:hint="cs"/>
          <w:sz w:val="32"/>
          <w:szCs w:val="32"/>
          <w:cs/>
        </w:rPr>
        <w:t xml:space="preserve">กสิกรไทย ถนนนครนอก เป็นภาพตัวหนังตะลุง </w:t>
      </w:r>
      <w:proofErr w:type="spellStart"/>
      <w:r w:rsidR="006B2797" w:rsidRPr="0061665D">
        <w:rPr>
          <w:rFonts w:ascii="TH SarabunPSK" w:hAnsi="TH SarabunPSK" w:cs="TH SarabunPSK" w:hint="cs"/>
          <w:sz w:val="32"/>
          <w:szCs w:val="32"/>
          <w:cs/>
        </w:rPr>
        <w:t>เท่ง</w:t>
      </w:r>
      <w:proofErr w:type="spellEnd"/>
      <w:r w:rsidR="006B2797" w:rsidRPr="0061665D">
        <w:rPr>
          <w:rFonts w:ascii="TH SarabunPSK" w:hAnsi="TH SarabunPSK" w:cs="TH SarabunPSK" w:hint="cs"/>
          <w:sz w:val="32"/>
          <w:szCs w:val="32"/>
          <w:cs/>
        </w:rPr>
        <w:t xml:space="preserve"> ยอดทอง สะหม้อและหนูนุ้ยใส่ชุดสูทเลียนแบบวง</w:t>
      </w:r>
      <w:proofErr w:type="spellStart"/>
      <w:r w:rsidR="006B2797" w:rsidRPr="0061665D">
        <w:rPr>
          <w:rFonts w:ascii="TH SarabunPSK" w:hAnsi="TH SarabunPSK" w:cs="TH SarabunPSK" w:hint="cs"/>
          <w:sz w:val="32"/>
          <w:szCs w:val="32"/>
          <w:cs/>
        </w:rPr>
        <w:t>เดอะบีทเทิ้ล</w:t>
      </w:r>
      <w:proofErr w:type="spellEnd"/>
      <w:r w:rsidR="006B2797" w:rsidRPr="0061665D">
        <w:rPr>
          <w:rFonts w:ascii="TH SarabunPSK" w:hAnsi="TH SarabunPSK" w:cs="TH SarabunPSK" w:hint="cs"/>
          <w:sz w:val="32"/>
          <w:szCs w:val="32"/>
          <w:cs/>
        </w:rPr>
        <w:t xml:space="preserve"> กำลังเดินไปกดเงินที่ตู้ </w:t>
      </w:r>
      <w:r w:rsidR="006B2797" w:rsidRPr="0061665D">
        <w:rPr>
          <w:rFonts w:ascii="TH SarabunPSK" w:hAnsi="TH SarabunPSK" w:cs="TH SarabunPSK"/>
          <w:sz w:val="32"/>
          <w:szCs w:val="32"/>
        </w:rPr>
        <w:t xml:space="preserve">ATM </w:t>
      </w:r>
      <w:r w:rsidR="006B2797" w:rsidRPr="0061665D">
        <w:rPr>
          <w:rFonts w:ascii="TH SarabunPSK" w:hAnsi="TH SarabunPSK" w:cs="TH SarabunPSK" w:hint="cs"/>
          <w:sz w:val="32"/>
          <w:szCs w:val="32"/>
          <w:cs/>
        </w:rPr>
        <w:t>ของธนาคารกสิกรไทย</w:t>
      </w:r>
    </w:p>
    <w:p w:rsidR="004634E2" w:rsidRPr="0061665D" w:rsidRDefault="006B2797" w:rsidP="00CA6152">
      <w:pPr>
        <w:spacing w:after="0"/>
        <w:jc w:val="both"/>
        <w:rPr>
          <w:rFonts w:ascii="TH SarabunPSK" w:hAnsi="TH SarabunPSK" w:cs="TH SarabunPSK"/>
          <w:sz w:val="32"/>
          <w:szCs w:val="32"/>
        </w:rPr>
      </w:pPr>
      <w:r w:rsidRPr="0061665D">
        <w:rPr>
          <w:rFonts w:ascii="TH SarabunPSK" w:hAnsi="TH SarabunPSK" w:cs="TH SarabunPSK" w:hint="cs"/>
          <w:sz w:val="32"/>
          <w:szCs w:val="32"/>
          <w:cs/>
        </w:rPr>
        <w:lastRenderedPageBreak/>
        <w:tab/>
      </w:r>
      <w:r w:rsidR="00C24432">
        <w:rPr>
          <w:rFonts w:ascii="TH SarabunPSK" w:hAnsi="TH SarabunPSK" w:cs="TH SarabunPSK" w:hint="cs"/>
          <w:sz w:val="32"/>
          <w:szCs w:val="32"/>
          <w:cs/>
        </w:rPr>
        <w:tab/>
      </w:r>
      <w:r w:rsidRPr="0061665D">
        <w:rPr>
          <w:rFonts w:ascii="TH SarabunPSK" w:hAnsi="TH SarabunPSK" w:cs="TH SarabunPSK" w:hint="cs"/>
          <w:sz w:val="32"/>
          <w:szCs w:val="32"/>
          <w:cs/>
        </w:rPr>
        <w:t>3.2) นางเอกงิ้ว ตำแหน่งภาพอยู่บนกำแพงของศาลเจ้าพ่อหลักเมืองสงขลา  แสดงภาพนางเอกงิ้วนั่งอยู่บนม้านั่ง ที่ศาลเจ้าพ่อหลักเมืองแห่งนี้จะมี</w:t>
      </w:r>
      <w:r w:rsidR="004634E2" w:rsidRPr="0061665D">
        <w:rPr>
          <w:rFonts w:ascii="TH SarabunPSK" w:hAnsi="TH SarabunPSK" w:cs="TH SarabunPSK" w:hint="cs"/>
          <w:sz w:val="32"/>
          <w:szCs w:val="32"/>
          <w:cs/>
        </w:rPr>
        <w:t>เทศกาลสมโภชศาลหลักเมืองทุกปีและการแสดงที่ขาดไม่ได้คืออุปรากรจีนหรือการแสดงงิ้วนั่นเอง ในช่วงเทศกาลบริเวณหลังกำแพงศาลเจ้านี้เป็นจุดที่ยืนชมวิวได้ถนัดตา</w:t>
      </w:r>
    </w:p>
    <w:p w:rsidR="004634E2" w:rsidRPr="0061665D" w:rsidRDefault="004634E2" w:rsidP="00CA6152">
      <w:pPr>
        <w:spacing w:after="0"/>
        <w:jc w:val="both"/>
        <w:rPr>
          <w:rFonts w:ascii="TH SarabunPSK" w:hAnsi="TH SarabunPSK" w:cs="TH SarabunPSK"/>
          <w:sz w:val="32"/>
          <w:szCs w:val="32"/>
        </w:rPr>
      </w:pPr>
      <w:r w:rsidRPr="0061665D">
        <w:rPr>
          <w:rFonts w:ascii="TH SarabunPSK" w:hAnsi="TH SarabunPSK" w:cs="TH SarabunPSK" w:hint="cs"/>
          <w:sz w:val="32"/>
          <w:szCs w:val="32"/>
          <w:cs/>
        </w:rPr>
        <w:tab/>
      </w:r>
      <w:r w:rsidR="00C24432">
        <w:rPr>
          <w:rFonts w:ascii="TH SarabunPSK" w:hAnsi="TH SarabunPSK" w:cs="TH SarabunPSK" w:hint="cs"/>
          <w:sz w:val="32"/>
          <w:szCs w:val="32"/>
          <w:cs/>
        </w:rPr>
        <w:tab/>
      </w:r>
      <w:r w:rsidRPr="0061665D">
        <w:rPr>
          <w:rFonts w:ascii="TH SarabunPSK" w:hAnsi="TH SarabunPSK" w:cs="TH SarabunPSK" w:hint="cs"/>
          <w:sz w:val="32"/>
          <w:szCs w:val="32"/>
          <w:cs/>
        </w:rPr>
        <w:t>3.3) เด็กเล่น ตำแหน่งภาพอยู่บนกำแพงของโรงเรียน</w:t>
      </w:r>
      <w:proofErr w:type="spellStart"/>
      <w:r w:rsidRPr="0061665D">
        <w:rPr>
          <w:rFonts w:ascii="TH SarabunPSK" w:hAnsi="TH SarabunPSK" w:cs="TH SarabunPSK" w:hint="cs"/>
          <w:sz w:val="32"/>
          <w:szCs w:val="32"/>
          <w:cs/>
        </w:rPr>
        <w:t>สตรีว</w:t>
      </w:r>
      <w:proofErr w:type="spellEnd"/>
      <w:r w:rsidRPr="0061665D">
        <w:rPr>
          <w:rFonts w:ascii="TH SarabunPSK" w:hAnsi="TH SarabunPSK" w:cs="TH SarabunPSK" w:hint="cs"/>
          <w:sz w:val="32"/>
          <w:szCs w:val="32"/>
          <w:cs/>
        </w:rPr>
        <w:t>ชิรานุ</w:t>
      </w:r>
      <w:proofErr w:type="spellStart"/>
      <w:r w:rsidRPr="0061665D">
        <w:rPr>
          <w:rFonts w:ascii="TH SarabunPSK" w:hAnsi="TH SarabunPSK" w:cs="TH SarabunPSK" w:hint="cs"/>
          <w:sz w:val="32"/>
          <w:szCs w:val="32"/>
          <w:cs/>
        </w:rPr>
        <w:t>กูล</w:t>
      </w:r>
      <w:proofErr w:type="spellEnd"/>
      <w:r w:rsidRPr="0061665D">
        <w:rPr>
          <w:rFonts w:ascii="TH SarabunPSK" w:hAnsi="TH SarabunPSK" w:cs="TH SarabunPSK" w:hint="cs"/>
          <w:sz w:val="32"/>
          <w:szCs w:val="32"/>
          <w:cs/>
        </w:rPr>
        <w:t xml:space="preserve"> แสดงภาพเด็กหญิงชายในเครื่องแบบนักเรียนกำลังเล่นแชร์บอล กระดานหก และเตะลูกขนไก่</w:t>
      </w:r>
    </w:p>
    <w:p w:rsidR="006B2797" w:rsidRPr="0061665D" w:rsidRDefault="004634E2" w:rsidP="00C24432">
      <w:pPr>
        <w:spacing w:after="0"/>
        <w:ind w:firstLine="720"/>
        <w:jc w:val="both"/>
        <w:rPr>
          <w:rFonts w:ascii="TH SarabunPSK" w:hAnsi="TH SarabunPSK" w:cs="TH SarabunPSK"/>
          <w:sz w:val="32"/>
          <w:szCs w:val="32"/>
        </w:rPr>
      </w:pPr>
      <w:r w:rsidRPr="0061665D">
        <w:rPr>
          <w:rFonts w:ascii="TH SarabunPSK" w:hAnsi="TH SarabunPSK" w:cs="TH SarabunPSK" w:hint="cs"/>
          <w:b/>
          <w:bCs/>
          <w:sz w:val="32"/>
          <w:szCs w:val="32"/>
          <w:cs/>
        </w:rPr>
        <w:t>4. รูปแบบที่สื่อถึงเรื่องราวในประวัติศาสตร์</w:t>
      </w:r>
      <w:r w:rsidR="006B2797" w:rsidRPr="0061665D">
        <w:rPr>
          <w:rFonts w:ascii="TH SarabunPSK" w:hAnsi="TH SarabunPSK" w:cs="TH SarabunPSK" w:hint="cs"/>
          <w:b/>
          <w:bCs/>
          <w:sz w:val="32"/>
          <w:szCs w:val="32"/>
          <w:cs/>
        </w:rPr>
        <w:t xml:space="preserve"> </w:t>
      </w:r>
      <w:r w:rsidRPr="0061665D">
        <w:rPr>
          <w:rFonts w:ascii="TH SarabunPSK" w:hAnsi="TH SarabunPSK" w:cs="TH SarabunPSK" w:hint="cs"/>
          <w:b/>
          <w:bCs/>
          <w:sz w:val="32"/>
          <w:szCs w:val="32"/>
          <w:cs/>
        </w:rPr>
        <w:t xml:space="preserve"> </w:t>
      </w:r>
      <w:r w:rsidR="00A06F9B" w:rsidRPr="0061665D">
        <w:rPr>
          <w:rFonts w:ascii="TH SarabunPSK" w:hAnsi="TH SarabunPSK" w:cs="TH SarabunPSK" w:hint="cs"/>
          <w:sz w:val="32"/>
          <w:szCs w:val="32"/>
          <w:cs/>
        </w:rPr>
        <w:t>คือรูปแบบที่แสดงถึง เรื่องราวที่เคยเกิดขึ้นในประวัติศาสตร์ ณ บริเวณย่านเมืองเก่าสงขลา โดยเชื่อมโยงกับสถานที่ที่เคยเหตุการณ์เหล่านี้ในอดีต ทำให้ผู้ชมได้เรียนรู้ประวัติศาสตร์และเรื่องราวต่างๆผ่านภาพวาดเหล่านี้</w:t>
      </w:r>
    </w:p>
    <w:p w:rsidR="00A06F9B" w:rsidRDefault="00A06F9B" w:rsidP="00CA6152">
      <w:pPr>
        <w:spacing w:after="0"/>
        <w:jc w:val="both"/>
        <w:rPr>
          <w:rFonts w:ascii="TH SarabunPSK" w:hAnsi="TH SarabunPSK" w:cs="TH SarabunPSK"/>
          <w:sz w:val="32"/>
          <w:szCs w:val="32"/>
        </w:rPr>
      </w:pPr>
      <w:r w:rsidRPr="0061665D">
        <w:rPr>
          <w:rFonts w:ascii="TH SarabunPSK" w:hAnsi="TH SarabunPSK" w:cs="TH SarabunPSK" w:hint="cs"/>
          <w:sz w:val="32"/>
          <w:szCs w:val="32"/>
          <w:cs/>
        </w:rPr>
        <w:tab/>
      </w:r>
      <w:r w:rsidR="00C24432">
        <w:rPr>
          <w:rFonts w:ascii="TH SarabunPSK" w:hAnsi="TH SarabunPSK" w:cs="TH SarabunPSK" w:hint="cs"/>
          <w:sz w:val="32"/>
          <w:szCs w:val="32"/>
          <w:cs/>
        </w:rPr>
        <w:tab/>
      </w:r>
      <w:r w:rsidRPr="0061665D">
        <w:rPr>
          <w:rFonts w:ascii="TH SarabunPSK" w:hAnsi="TH SarabunPSK" w:cs="TH SarabunPSK" w:hint="cs"/>
          <w:sz w:val="32"/>
          <w:szCs w:val="32"/>
          <w:cs/>
        </w:rPr>
        <w:t>4.1) เรือและเครื่องบินสมัยสงครามโลก</w:t>
      </w:r>
      <w:r w:rsidR="00B84D8A">
        <w:rPr>
          <w:rFonts w:ascii="TH SarabunPSK" w:hAnsi="TH SarabunPSK" w:cs="TH SarabunPSK" w:hint="cs"/>
          <w:sz w:val="32"/>
          <w:szCs w:val="32"/>
          <w:cs/>
        </w:rPr>
        <w:t xml:space="preserve"> </w:t>
      </w:r>
      <w:r w:rsidR="00713370">
        <w:rPr>
          <w:rFonts w:ascii="TH SarabunPSK" w:hAnsi="TH SarabunPSK" w:cs="TH SarabunPSK" w:hint="cs"/>
          <w:sz w:val="32"/>
          <w:szCs w:val="32"/>
          <w:cs/>
        </w:rPr>
        <w:t>ตำแหน่งภาพอยู่บนผนังและประตูเหล็กม้วนของอาคารที่เคยได้รับความเสียหายจากการถูกทิ้งระเบิดในสมัยสงครามโลกครั้งที่สองโดยเครื่องบินกองทัพอากาศอังกฤษ</w:t>
      </w:r>
    </w:p>
    <w:p w:rsidR="0081059D" w:rsidRPr="0061665D" w:rsidRDefault="0081059D" w:rsidP="00CA6152">
      <w:pPr>
        <w:spacing w:after="0"/>
        <w:jc w:val="both"/>
        <w:rPr>
          <w:rFonts w:ascii="TH SarabunPSK" w:hAnsi="TH SarabunPSK" w:cs="TH SarabunPSK"/>
          <w:sz w:val="32"/>
          <w:szCs w:val="32"/>
        </w:rPr>
      </w:pPr>
      <w:r>
        <w:rPr>
          <w:rFonts w:ascii="TH SarabunPSK" w:hAnsi="TH SarabunPSK" w:cs="TH SarabunPSK" w:hint="cs"/>
          <w:sz w:val="32"/>
          <w:szCs w:val="32"/>
          <w:cs/>
        </w:rPr>
        <w:tab/>
      </w:r>
      <w:r w:rsidR="00C24432">
        <w:rPr>
          <w:rFonts w:ascii="TH SarabunPSK" w:hAnsi="TH SarabunPSK" w:cs="TH SarabunPSK" w:hint="cs"/>
          <w:sz w:val="32"/>
          <w:szCs w:val="32"/>
          <w:cs/>
        </w:rPr>
        <w:tab/>
      </w:r>
      <w:r>
        <w:rPr>
          <w:rFonts w:ascii="TH SarabunPSK" w:hAnsi="TH SarabunPSK" w:cs="TH SarabunPSK" w:hint="cs"/>
          <w:sz w:val="32"/>
          <w:szCs w:val="32"/>
          <w:cs/>
        </w:rPr>
        <w:t xml:space="preserve">4.2) เมืองแห่งการค้าขาย ภาพวาดแสดงถึงเมืองสงขลาในอดีตที่บทบาทสำคัญในฐานะเป็นเมืองท่าแห่งการค้าขาย ภาพวาดนี้อยู่ที่ด้านหลังของโรงสีแดง “หับ </w:t>
      </w:r>
      <w:proofErr w:type="spellStart"/>
      <w:r>
        <w:rPr>
          <w:rFonts w:ascii="TH SarabunPSK" w:hAnsi="TH SarabunPSK" w:cs="TH SarabunPSK" w:hint="cs"/>
          <w:sz w:val="32"/>
          <w:szCs w:val="32"/>
          <w:cs/>
        </w:rPr>
        <w:t>โห้</w:t>
      </w:r>
      <w:proofErr w:type="spellEnd"/>
      <w:r>
        <w:rPr>
          <w:rFonts w:ascii="TH SarabunPSK" w:hAnsi="TH SarabunPSK" w:cs="TH SarabunPSK" w:hint="cs"/>
          <w:sz w:val="32"/>
          <w:szCs w:val="32"/>
          <w:cs/>
        </w:rPr>
        <w:t xml:space="preserve"> </w:t>
      </w:r>
      <w:proofErr w:type="spellStart"/>
      <w:r>
        <w:rPr>
          <w:rFonts w:ascii="TH SarabunPSK" w:hAnsi="TH SarabunPSK" w:cs="TH SarabunPSK" w:hint="cs"/>
          <w:sz w:val="32"/>
          <w:szCs w:val="32"/>
          <w:cs/>
        </w:rPr>
        <w:t>หิ้น</w:t>
      </w:r>
      <w:proofErr w:type="spellEnd"/>
      <w:r>
        <w:rPr>
          <w:rFonts w:ascii="TH SarabunPSK" w:hAnsi="TH SarabunPSK" w:cs="TH SarabunPSK" w:hint="cs"/>
          <w:sz w:val="32"/>
          <w:szCs w:val="32"/>
          <w:cs/>
        </w:rPr>
        <w:t>” และหันหน้าไปทางด้านทะเลสาบสงขลา</w:t>
      </w:r>
    </w:p>
    <w:p w:rsidR="00CB742D" w:rsidRDefault="00C93F4C" w:rsidP="00C96B41">
      <w:pPr>
        <w:spacing w:after="0"/>
        <w:jc w:val="both"/>
        <w:rPr>
          <w:rFonts w:ascii="TH SarabunPSK" w:hAnsi="TH SarabunPSK" w:cs="TH SarabunPSK"/>
          <w:sz w:val="32"/>
          <w:szCs w:val="32"/>
        </w:rPr>
      </w:pPr>
      <w:r>
        <w:rPr>
          <w:rFonts w:ascii="TH SarabunPSK" w:hAnsi="TH SarabunPSK" w:cs="TH SarabunPSK" w:hint="cs"/>
          <w:b/>
          <w:bCs/>
          <w:sz w:val="32"/>
          <w:szCs w:val="32"/>
          <w:cs/>
        </w:rPr>
        <w:tab/>
      </w:r>
      <w:r>
        <w:rPr>
          <w:rFonts w:ascii="TH SarabunPSK" w:hAnsi="TH SarabunPSK" w:cs="TH SarabunPSK" w:hint="cs"/>
          <w:sz w:val="32"/>
          <w:szCs w:val="32"/>
          <w:cs/>
        </w:rPr>
        <w:t xml:space="preserve">สตรีทอาร์ตบริเวณย่านเมืองเก่าสงขลามีรูปแบบเป็นการระบายสีบนผนัง โดยเนื้อหาที่ศิลปินต้องการสื่อสารเน้นด้านวัฒนธรรม ชีวิตความเป็นอยู่ อาหารการกิน การแต่งกาย การละเล่น รวมทั้งเรื่องราวทางประวัติศาสตร์ที่เกี่ยวข้องกับย่านเมืองเก่าสงขลา </w:t>
      </w:r>
      <w:r w:rsidR="00CB742D">
        <w:rPr>
          <w:rFonts w:ascii="TH SarabunPSK" w:hAnsi="TH SarabunPSK" w:cs="TH SarabunPSK" w:hint="cs"/>
          <w:sz w:val="32"/>
          <w:szCs w:val="32"/>
          <w:cs/>
        </w:rPr>
        <w:t>เรื่องราวในภาพได้สะท้อนให้</w:t>
      </w:r>
      <w:proofErr w:type="spellStart"/>
      <w:r w:rsidR="00CB742D">
        <w:rPr>
          <w:rFonts w:ascii="TH SarabunPSK" w:hAnsi="TH SarabunPSK" w:cs="TH SarabunPSK" w:hint="cs"/>
          <w:sz w:val="32"/>
          <w:szCs w:val="32"/>
          <w:cs/>
        </w:rPr>
        <w:t>เห็นอัต</w:t>
      </w:r>
      <w:proofErr w:type="spellEnd"/>
      <w:r w:rsidR="00CB742D">
        <w:rPr>
          <w:rFonts w:ascii="TH SarabunPSK" w:hAnsi="TH SarabunPSK" w:cs="TH SarabunPSK" w:hint="cs"/>
          <w:sz w:val="32"/>
          <w:szCs w:val="32"/>
          <w:cs/>
        </w:rPr>
        <w:t xml:space="preserve">ลักษณ์ถิ่นใต้ในสังคมพหุวัฒนธรรมของผู้คนย่านเมืองเก่าสงขลาได้เป็นอย่างดี ได้แก่ </w:t>
      </w:r>
      <w:r w:rsidR="008E61B7">
        <w:rPr>
          <w:rFonts w:ascii="TH SarabunPSK" w:hAnsi="TH SarabunPSK" w:cs="TH SarabunPSK" w:hint="cs"/>
          <w:sz w:val="32"/>
          <w:szCs w:val="32"/>
          <w:cs/>
        </w:rPr>
        <w:t>ภาพสะท้อนชีวิตยามเช้าของสังคมชาวใต้ จากภาพสภากาแฟที่ผู้คนนิยมพบปะสังสรรค์</w:t>
      </w:r>
      <w:r w:rsidR="00C96B41">
        <w:rPr>
          <w:rFonts w:ascii="TH SarabunPSK" w:hAnsi="TH SarabunPSK" w:cs="TH SarabunPSK" w:hint="cs"/>
          <w:sz w:val="32"/>
          <w:szCs w:val="32"/>
          <w:cs/>
        </w:rPr>
        <w:t>ยามเช้า</w:t>
      </w:r>
      <w:r w:rsidR="008E61B7">
        <w:rPr>
          <w:rFonts w:ascii="TH SarabunPSK" w:hAnsi="TH SarabunPSK" w:cs="TH SarabunPSK" w:hint="cs"/>
          <w:sz w:val="32"/>
          <w:szCs w:val="32"/>
          <w:cs/>
        </w:rPr>
        <w:t>กันในร้านน้ำชา ภาพสะท้อนอาชีพของชาวใต้จากภาพเรือประมงและภาพสุนัขกับสายจูงซึ่งเกี่ยวข้องกับ</w:t>
      </w:r>
      <w:r w:rsidR="00934029">
        <w:rPr>
          <w:rFonts w:ascii="TH SarabunPSK" w:hAnsi="TH SarabunPSK" w:cs="TH SarabunPSK" w:hint="cs"/>
          <w:sz w:val="32"/>
          <w:szCs w:val="32"/>
          <w:cs/>
        </w:rPr>
        <w:t>อาชีพการทำประมงของชาวบ้านในแถบนี้โดยเฉพาะอย่างยิ่งชาวไทยมุสลิม ภาพตายายชาวจีนนั่งหน้าบ้านสื่อถึงอาชีพค้าขายที่เป็นอาชีพหลักของชาวไทยเชื้อสายจีนในย่านเมืองเก่า และภาพสามล้อถีบพ่วงข้างซึ่งเป็นอาชีพหนึ่งของคนไทยในอดีต ภาพสะท้อนอาหารการกิน จากภาพร้านน้ำ</w:t>
      </w:r>
      <w:proofErr w:type="spellStart"/>
      <w:r w:rsidR="00934029">
        <w:rPr>
          <w:rFonts w:ascii="TH SarabunPSK" w:hAnsi="TH SarabunPSK" w:cs="TH SarabunPSK" w:hint="cs"/>
          <w:sz w:val="32"/>
          <w:szCs w:val="32"/>
          <w:cs/>
        </w:rPr>
        <w:t>บู</w:t>
      </w:r>
      <w:proofErr w:type="spellEnd"/>
      <w:r w:rsidR="00934029">
        <w:rPr>
          <w:rFonts w:ascii="TH SarabunPSK" w:hAnsi="TH SarabunPSK" w:cs="TH SarabunPSK" w:hint="cs"/>
          <w:sz w:val="32"/>
          <w:szCs w:val="32"/>
          <w:cs/>
        </w:rPr>
        <w:t xml:space="preserve">ดู ข้าวเกรียบกุ้ง </w:t>
      </w:r>
      <w:proofErr w:type="spellStart"/>
      <w:r w:rsidR="00934029">
        <w:rPr>
          <w:rFonts w:ascii="TH SarabunPSK" w:hAnsi="TH SarabunPSK" w:cs="TH SarabunPSK" w:hint="cs"/>
          <w:sz w:val="32"/>
          <w:szCs w:val="32"/>
          <w:cs/>
        </w:rPr>
        <w:t>ซึ่งบู</w:t>
      </w:r>
      <w:proofErr w:type="spellEnd"/>
      <w:r w:rsidR="00934029">
        <w:rPr>
          <w:rFonts w:ascii="TH SarabunPSK" w:hAnsi="TH SarabunPSK" w:cs="TH SarabunPSK" w:hint="cs"/>
          <w:sz w:val="32"/>
          <w:szCs w:val="32"/>
          <w:cs/>
        </w:rPr>
        <w:t xml:space="preserve">ดูเป็นอาหารคู่ครัวชาวใต้ในหลายจังหวัด และข้าวเกรียบกุ้งซึ่งเป็นของฝากขึ้นชื่อของเมืองสงขลา </w:t>
      </w:r>
      <w:r w:rsidR="009A4F9B">
        <w:rPr>
          <w:rFonts w:ascii="TH SarabunPSK" w:hAnsi="TH SarabunPSK" w:cs="TH SarabunPSK" w:hint="cs"/>
          <w:sz w:val="32"/>
          <w:szCs w:val="32"/>
          <w:cs/>
        </w:rPr>
        <w:t>ภาพกาแฟรถเข็นและภาพหมี่เสียงโชค ซึ่งนอกจากแสดงให้เห็นอาชีพของชาวไทยเชื้อสายจีนในย่านเมืองเก่าสงขลาแล้วยังสะท้อนให้เห็นการผสมผสานวัฒนธรรมการรับประทานอาหารของไทยและจีนไม่ว่าจะเป็น น้ำชา กาแฟ ต้มสามเหลี่ยมใบพ้อหรือหมี่ผัด ภาพสะท้อน</w:t>
      </w:r>
      <w:r w:rsidR="007A4063">
        <w:rPr>
          <w:rFonts w:ascii="TH SarabunPSK" w:hAnsi="TH SarabunPSK" w:cs="TH SarabunPSK" w:hint="cs"/>
          <w:sz w:val="32"/>
          <w:szCs w:val="32"/>
          <w:cs/>
        </w:rPr>
        <w:t>การแต่งกายทั้งแบบไทยและจีนในภาพ</w:t>
      </w:r>
      <w:r w:rsidR="009A4F9B">
        <w:rPr>
          <w:rFonts w:ascii="TH SarabunPSK" w:hAnsi="TH SarabunPSK" w:cs="TH SarabunPSK" w:hint="cs"/>
          <w:sz w:val="32"/>
          <w:szCs w:val="32"/>
          <w:cs/>
        </w:rPr>
        <w:t>ตายายชาวจีนนั่งหน้าบ้าน ภาพอาแปะยื่นหมวกกันน็อกจากประตูบานฟี้ยม ภาพเด็กสามเชื้อชาติ ภาพสามล้อถีบพ่วงข้าง ภาพสภากาแฟ ภาพหมี่เสี่ยงโชค</w:t>
      </w:r>
      <w:r w:rsidR="002F3363">
        <w:rPr>
          <w:rFonts w:ascii="TH SarabunPSK" w:hAnsi="TH SarabunPSK" w:cs="TH SarabunPSK" w:hint="cs"/>
          <w:sz w:val="32"/>
          <w:szCs w:val="32"/>
          <w:cs/>
        </w:rPr>
        <w:t xml:space="preserve"> ที่สะท้อนให้เห็นรูปแบบเครื่องแต่งกายของคนที่อาศัยในย่านเมืองเก่าตั้งแต่อดีตจนถึงปัจจุบันโดยสะท้อนวัฒนธรรมการแต่งกายทั้งแบบไทย จีน และมุสลิม เช่น การสวมผ้าถุง การนุ่งกางเกงขาก๊วย เสื้อคอจีน เสื้อกล้าม</w:t>
      </w:r>
      <w:r w:rsidR="002F3363">
        <w:rPr>
          <w:rFonts w:ascii="TH SarabunPSK" w:hAnsi="TH SarabunPSK" w:cs="TH SarabunPSK" w:hint="cs"/>
          <w:sz w:val="32"/>
          <w:szCs w:val="32"/>
          <w:cs/>
        </w:rPr>
        <w:lastRenderedPageBreak/>
        <w:t xml:space="preserve">กางเกงขาสั้นสามส่วน การใส่หมวกแบบมุสลิม การสวมหมวกกะโล่ เป็นต้น ภาพสะท้อนศิลปะการแสดงและการละเล่น จากภาพหนังตะลุงใส่สูท ภาพนางเอกงิ้ว และภาพเด็กเล่น ซึ่งหนังตะลุงเป็นวัฒนธรรมการแสดงพื้นบ้านของชาวใต้ที่มีความเป็นเอกลักษณ์โดดเด่น กับงิ้วที่เป็นการแสดงที่มาจากประเทศจีน </w:t>
      </w:r>
      <w:r w:rsidR="00C96B41">
        <w:rPr>
          <w:rFonts w:ascii="TH SarabunPSK" w:hAnsi="TH SarabunPSK" w:cs="TH SarabunPSK" w:hint="cs"/>
          <w:sz w:val="32"/>
          <w:szCs w:val="32"/>
          <w:cs/>
        </w:rPr>
        <w:t>ในส่วนการละเล่นในภาพแสดงให้เห็นการเล่นเตะลูกขนไก่ซึ่งเป็นภาพการเล่นของเด็กๆในอดีต ร่วมกับการเล่นของเด็กในปัจจุบันคือการเล่นแชร์บอลและกระดานหก</w:t>
      </w:r>
      <w:r w:rsidR="002F3363">
        <w:rPr>
          <w:rFonts w:ascii="TH SarabunPSK" w:hAnsi="TH SarabunPSK" w:cs="TH SarabunPSK" w:hint="cs"/>
          <w:sz w:val="32"/>
          <w:szCs w:val="32"/>
          <w:cs/>
        </w:rPr>
        <w:t xml:space="preserve"> </w:t>
      </w:r>
      <w:r w:rsidR="00C96B41">
        <w:rPr>
          <w:rFonts w:ascii="TH SarabunPSK" w:hAnsi="TH SarabunPSK" w:cs="TH SarabunPSK" w:hint="cs"/>
          <w:sz w:val="32"/>
          <w:szCs w:val="32"/>
          <w:cs/>
        </w:rPr>
        <w:t>เหล่านี้ล้วนเป็นภาพที่สะท้อนให้เห็นวิถีชีว</w:t>
      </w:r>
      <w:r w:rsidR="007A4063">
        <w:rPr>
          <w:rFonts w:ascii="TH SarabunPSK" w:hAnsi="TH SarabunPSK" w:cs="TH SarabunPSK" w:hint="cs"/>
          <w:sz w:val="32"/>
          <w:szCs w:val="32"/>
          <w:cs/>
        </w:rPr>
        <w:t>ิตชาวใต้ที่อยู่ร่วมกันอย่างสันติ</w:t>
      </w:r>
      <w:r w:rsidR="00C96B41">
        <w:rPr>
          <w:rFonts w:ascii="TH SarabunPSK" w:hAnsi="TH SarabunPSK" w:cs="TH SarabunPSK" w:hint="cs"/>
          <w:sz w:val="32"/>
          <w:szCs w:val="32"/>
          <w:cs/>
        </w:rPr>
        <w:t xml:space="preserve">ภายใต้สังคมพหุวัฒนธรรมได้เป็นอย่างดี </w:t>
      </w:r>
      <w:r w:rsidR="002D2D3B" w:rsidRPr="00C24432">
        <w:rPr>
          <w:rFonts w:ascii="TH SarabunPSK" w:hAnsi="TH SarabunPSK" w:cs="TH SarabunPSK" w:hint="cs"/>
          <w:sz w:val="32"/>
          <w:szCs w:val="32"/>
          <w:cs/>
        </w:rPr>
        <w:t>ลักษณะพิเศษ</w:t>
      </w:r>
      <w:r w:rsidRPr="00C24432">
        <w:rPr>
          <w:rFonts w:ascii="TH SarabunPSK" w:hAnsi="TH SarabunPSK" w:cs="TH SarabunPSK" w:hint="cs"/>
          <w:sz w:val="32"/>
          <w:szCs w:val="32"/>
          <w:cs/>
        </w:rPr>
        <w:t>อีกอย่างหนึ่ง</w:t>
      </w:r>
      <w:r w:rsidR="002D2D3B" w:rsidRPr="00C24432">
        <w:rPr>
          <w:rFonts w:ascii="TH SarabunPSK" w:hAnsi="TH SarabunPSK" w:cs="TH SarabunPSK" w:hint="cs"/>
          <w:sz w:val="32"/>
          <w:szCs w:val="32"/>
          <w:cs/>
        </w:rPr>
        <w:t>ของสตรีทอาร์ต</w:t>
      </w:r>
      <w:r w:rsidR="007A4063">
        <w:rPr>
          <w:rFonts w:ascii="TH SarabunPSK" w:hAnsi="TH SarabunPSK" w:cs="TH SarabunPSK" w:hint="cs"/>
          <w:sz w:val="32"/>
          <w:szCs w:val="32"/>
          <w:cs/>
        </w:rPr>
        <w:t>ในย่านเมืองเก่าสงขลาคือใน</w:t>
      </w:r>
      <w:r w:rsidRPr="00C24432">
        <w:rPr>
          <w:rFonts w:ascii="TH SarabunPSK" w:hAnsi="TH SarabunPSK" w:cs="TH SarabunPSK" w:hint="cs"/>
          <w:sz w:val="32"/>
          <w:szCs w:val="32"/>
          <w:cs/>
        </w:rPr>
        <w:t>ภาพมีการใช้ต้นแบบรูปจากคนในชุมชนทั้งในอดีตและปัจจุบันมาวาดและ</w:t>
      </w:r>
      <w:r w:rsidR="002D2D3B" w:rsidRPr="00C24432">
        <w:rPr>
          <w:rFonts w:ascii="TH SarabunPSK" w:hAnsi="TH SarabunPSK" w:cs="TH SarabunPSK" w:hint="cs"/>
          <w:sz w:val="32"/>
          <w:szCs w:val="32"/>
          <w:cs/>
        </w:rPr>
        <w:t>มีรูปหนูกับแมวซ่อนอยู่ในทุกรูป</w:t>
      </w:r>
      <w:r w:rsidRPr="00C24432">
        <w:rPr>
          <w:rFonts w:ascii="TH SarabunPSK" w:hAnsi="TH SarabunPSK" w:cs="TH SarabunPSK" w:hint="cs"/>
          <w:sz w:val="32"/>
          <w:szCs w:val="32"/>
          <w:cs/>
        </w:rPr>
        <w:t xml:space="preserve"> ซึ่งอ้างอิงจากนิทานพื้นบ้านของจังหวัดสงขลาที่เกี่ยวข้องกับตำนานการเกิดเกาะหนูเกาะแมว</w:t>
      </w:r>
      <w:r w:rsidR="00C24432" w:rsidRPr="00C24432">
        <w:rPr>
          <w:rFonts w:ascii="TH SarabunPSK" w:hAnsi="TH SarabunPSK" w:cs="TH SarabunPSK" w:hint="cs"/>
          <w:sz w:val="32"/>
          <w:szCs w:val="32"/>
          <w:cs/>
        </w:rPr>
        <w:t xml:space="preserve"> นอกจากนี้</w:t>
      </w:r>
      <w:r w:rsidR="002D2D3B" w:rsidRPr="00C24432">
        <w:rPr>
          <w:rFonts w:ascii="TH SarabunPSK" w:hAnsi="TH SarabunPSK" w:cs="TH SarabunPSK" w:hint="cs"/>
          <w:sz w:val="32"/>
          <w:szCs w:val="32"/>
          <w:cs/>
        </w:rPr>
        <w:t>ตำแหน่งที่วาด</w:t>
      </w:r>
      <w:r w:rsidR="00C24432" w:rsidRPr="00C24432">
        <w:rPr>
          <w:rFonts w:ascii="TH SarabunPSK" w:hAnsi="TH SarabunPSK" w:cs="TH SarabunPSK" w:hint="cs"/>
          <w:sz w:val="32"/>
          <w:szCs w:val="32"/>
          <w:cs/>
        </w:rPr>
        <w:t>ภาพก็มีความสัมพันธ์กับความหมายที่ต้องการสื่อใน</w:t>
      </w:r>
      <w:r w:rsidR="002D2D3B" w:rsidRPr="00C24432">
        <w:rPr>
          <w:rFonts w:ascii="TH SarabunPSK" w:hAnsi="TH SarabunPSK" w:cs="TH SarabunPSK" w:hint="cs"/>
          <w:sz w:val="32"/>
          <w:szCs w:val="32"/>
          <w:cs/>
        </w:rPr>
        <w:t>ภาพ</w:t>
      </w:r>
      <w:r w:rsidR="00C24432" w:rsidRPr="00C24432">
        <w:rPr>
          <w:rFonts w:ascii="TH SarabunPSK" w:hAnsi="TH SarabunPSK" w:cs="TH SarabunPSK" w:hint="cs"/>
          <w:sz w:val="32"/>
          <w:szCs w:val="32"/>
          <w:cs/>
        </w:rPr>
        <w:t>นั่นเอง</w:t>
      </w:r>
      <w:r w:rsidR="00CB742D">
        <w:rPr>
          <w:rFonts w:ascii="TH SarabunPSK" w:hAnsi="TH SarabunPSK" w:cs="TH SarabunPSK" w:hint="cs"/>
          <w:sz w:val="32"/>
          <w:szCs w:val="32"/>
          <w:cs/>
        </w:rPr>
        <w:t xml:space="preserve"> </w:t>
      </w:r>
    </w:p>
    <w:p w:rsidR="00C24432" w:rsidRPr="00C24432" w:rsidRDefault="00C24432" w:rsidP="00C24432">
      <w:pPr>
        <w:spacing w:after="0"/>
        <w:jc w:val="both"/>
        <w:rPr>
          <w:rFonts w:ascii="TH SarabunPSK" w:hAnsi="TH SarabunPSK" w:cs="TH SarabunPSK"/>
          <w:b/>
          <w:bCs/>
          <w:sz w:val="32"/>
          <w:szCs w:val="32"/>
        </w:rPr>
      </w:pPr>
      <w:r>
        <w:rPr>
          <w:rFonts w:ascii="TH SarabunPSK" w:hAnsi="TH SarabunPSK" w:cs="TH SarabunPSK" w:hint="cs"/>
          <w:sz w:val="32"/>
          <w:szCs w:val="32"/>
          <w:cs/>
        </w:rPr>
        <w:tab/>
      </w:r>
      <w:r w:rsidR="00006AF7" w:rsidRPr="00006AF7">
        <w:rPr>
          <w:rFonts w:ascii="TH SarabunPSK" w:hAnsi="TH SarabunPSK" w:cs="TH SarabunPSK" w:hint="cs"/>
          <w:b/>
          <w:bCs/>
          <w:sz w:val="32"/>
          <w:szCs w:val="32"/>
          <w:cs/>
        </w:rPr>
        <w:t>5.</w:t>
      </w:r>
      <w:r w:rsidRPr="00C24432">
        <w:rPr>
          <w:rFonts w:ascii="TH SarabunPSK" w:hAnsi="TH SarabunPSK" w:cs="TH SarabunPSK" w:hint="cs"/>
          <w:b/>
          <w:bCs/>
          <w:sz w:val="32"/>
          <w:szCs w:val="32"/>
          <w:cs/>
        </w:rPr>
        <w:t>2.</w:t>
      </w:r>
      <w:r w:rsidR="00FD7C48" w:rsidRPr="00601448">
        <w:rPr>
          <w:rFonts w:ascii="TH SarabunPSK" w:hAnsi="TH SarabunPSK" w:cs="TH SarabunPSK" w:hint="cs"/>
          <w:b/>
          <w:bCs/>
          <w:sz w:val="32"/>
          <w:szCs w:val="32"/>
          <w:cs/>
        </w:rPr>
        <w:t>รูปแบบ</w:t>
      </w:r>
      <w:r w:rsidRPr="00601448">
        <w:rPr>
          <w:rFonts w:ascii="TH SarabunPSK" w:hAnsi="TH SarabunPSK" w:cs="TH SarabunPSK" w:hint="cs"/>
          <w:b/>
          <w:bCs/>
          <w:sz w:val="32"/>
          <w:szCs w:val="32"/>
          <w:cs/>
        </w:rPr>
        <w:t>คิว</w:t>
      </w:r>
      <w:proofErr w:type="spellStart"/>
      <w:r w:rsidRPr="00601448">
        <w:rPr>
          <w:rFonts w:ascii="TH SarabunPSK" w:hAnsi="TH SarabunPSK" w:cs="TH SarabunPSK" w:hint="cs"/>
          <w:b/>
          <w:bCs/>
          <w:sz w:val="32"/>
          <w:szCs w:val="32"/>
          <w:cs/>
        </w:rPr>
        <w:t>อาร์</w:t>
      </w:r>
      <w:proofErr w:type="spellEnd"/>
      <w:r w:rsidRPr="00601448">
        <w:rPr>
          <w:rFonts w:ascii="TH SarabunPSK" w:hAnsi="TH SarabunPSK" w:cs="TH SarabunPSK" w:hint="cs"/>
          <w:b/>
          <w:bCs/>
          <w:sz w:val="32"/>
          <w:szCs w:val="32"/>
          <w:cs/>
        </w:rPr>
        <w:t>โค้ด</w:t>
      </w:r>
      <w:r w:rsidR="00601448">
        <w:rPr>
          <w:rFonts w:ascii="TH SarabunPSK" w:hAnsi="TH SarabunPSK" w:cs="TH SarabunPSK" w:hint="cs"/>
          <w:b/>
          <w:bCs/>
          <w:sz w:val="32"/>
          <w:szCs w:val="32"/>
          <w:cs/>
        </w:rPr>
        <w:t>เพื่อ</w:t>
      </w:r>
      <w:r w:rsidR="00601448" w:rsidRPr="00601448">
        <w:rPr>
          <w:rFonts w:ascii="TH SarabunPSK" w:hAnsi="TH SarabunPSK" w:cs="TH SarabunPSK" w:hint="cs"/>
          <w:b/>
          <w:bCs/>
          <w:sz w:val="32"/>
          <w:szCs w:val="32"/>
          <w:cs/>
        </w:rPr>
        <w:t>ให้</w:t>
      </w:r>
      <w:r w:rsidR="00601448" w:rsidRPr="00601448">
        <w:rPr>
          <w:rFonts w:ascii="TH SarabunPSK" w:hAnsi="TH SarabunPSK" w:cs="TH SarabunPSK" w:hint="cs"/>
          <w:b/>
          <w:bCs/>
          <w:sz w:val="32"/>
          <w:szCs w:val="32"/>
          <w:cs/>
        </w:rPr>
        <w:t>บริการข้อมูลเกี่ยวกับ</w:t>
      </w:r>
      <w:r w:rsidRPr="00601448">
        <w:rPr>
          <w:rFonts w:ascii="TH SarabunPSK" w:hAnsi="TH SarabunPSK" w:cs="TH SarabunPSK" w:hint="cs"/>
          <w:b/>
          <w:bCs/>
          <w:sz w:val="32"/>
          <w:szCs w:val="32"/>
          <w:cs/>
        </w:rPr>
        <w:t>สตรีตอาร์ตในบริเวณย่านเมืองเก่าสงขลา</w:t>
      </w:r>
    </w:p>
    <w:p w:rsidR="00995A42" w:rsidRDefault="00966D7F" w:rsidP="00C24432">
      <w:pPr>
        <w:spacing w:after="0"/>
        <w:jc w:val="both"/>
        <w:rPr>
          <w:rFonts w:ascii="TH SarabunPSK" w:hAnsi="TH SarabunPSK" w:cs="TH SarabunPSK"/>
          <w:sz w:val="32"/>
          <w:szCs w:val="32"/>
        </w:rPr>
      </w:pPr>
      <w:r>
        <w:rPr>
          <w:rFonts w:ascii="TH SarabunPSK" w:hAnsi="TH SarabunPSK" w:cs="TH SarabunPSK"/>
          <w:sz w:val="32"/>
          <w:szCs w:val="32"/>
        </w:rPr>
        <w:tab/>
      </w:r>
      <w:r>
        <w:rPr>
          <w:rFonts w:ascii="TH SarabunPSK" w:hAnsi="TH SarabunPSK" w:cs="TH SarabunPSK" w:hint="cs"/>
          <w:sz w:val="32"/>
          <w:szCs w:val="32"/>
          <w:cs/>
        </w:rPr>
        <w:t>ผลจากการวิเคราะห์ข้อมูลเกี่ยวกับ</w:t>
      </w:r>
      <w:r w:rsidR="00995A42">
        <w:rPr>
          <w:rFonts w:ascii="TH SarabunPSK" w:hAnsi="TH SarabunPSK" w:cs="TH SarabunPSK" w:hint="cs"/>
          <w:sz w:val="32"/>
          <w:szCs w:val="32"/>
          <w:cs/>
        </w:rPr>
        <w:tab/>
      </w:r>
      <w:r>
        <w:rPr>
          <w:rFonts w:ascii="TH SarabunPSK" w:hAnsi="TH SarabunPSK" w:cs="TH SarabunPSK" w:hint="cs"/>
          <w:sz w:val="32"/>
          <w:szCs w:val="32"/>
          <w:cs/>
        </w:rPr>
        <w:t>รูปแบบและเนื้อหาของคิว</w:t>
      </w:r>
      <w:proofErr w:type="spellStart"/>
      <w:r>
        <w:rPr>
          <w:rFonts w:ascii="TH SarabunPSK" w:hAnsi="TH SarabunPSK" w:cs="TH SarabunPSK" w:hint="cs"/>
          <w:sz w:val="32"/>
          <w:szCs w:val="32"/>
          <w:cs/>
        </w:rPr>
        <w:t>อาร์</w:t>
      </w:r>
      <w:proofErr w:type="spellEnd"/>
      <w:r>
        <w:rPr>
          <w:rFonts w:ascii="TH SarabunPSK" w:hAnsi="TH SarabunPSK" w:cs="TH SarabunPSK" w:hint="cs"/>
          <w:sz w:val="32"/>
          <w:szCs w:val="32"/>
          <w:cs/>
        </w:rPr>
        <w:t>โค้ดที่</w:t>
      </w:r>
      <w:r w:rsidR="00037B69">
        <w:rPr>
          <w:rFonts w:ascii="TH SarabunPSK" w:hAnsi="TH SarabunPSK" w:cs="TH SarabunPSK" w:hint="cs"/>
          <w:sz w:val="32"/>
          <w:szCs w:val="32"/>
          <w:cs/>
        </w:rPr>
        <w:t>ใช้อธิบายสตรีทอาร์ตในบริเวณ</w:t>
      </w:r>
      <w:r>
        <w:rPr>
          <w:rFonts w:ascii="TH SarabunPSK" w:hAnsi="TH SarabunPSK" w:cs="TH SarabunPSK" w:hint="cs"/>
          <w:sz w:val="32"/>
          <w:szCs w:val="32"/>
          <w:cs/>
        </w:rPr>
        <w:t>ย่านเมืองเก่าสงขลา</w:t>
      </w:r>
      <w:r w:rsidR="007A4063">
        <w:rPr>
          <w:rFonts w:ascii="TH SarabunPSK" w:hAnsi="TH SarabunPSK" w:cs="TH SarabunPSK" w:hint="cs"/>
          <w:sz w:val="32"/>
          <w:szCs w:val="32"/>
          <w:cs/>
        </w:rPr>
        <w:t>ผู้</w:t>
      </w:r>
      <w:r w:rsidR="007A4063">
        <w:rPr>
          <w:rFonts w:ascii="TH SarabunPSK" w:hAnsi="TH SarabunPSK" w:cs="TH SarabunPSK" w:hint="cs"/>
          <w:sz w:val="32"/>
          <w:szCs w:val="32"/>
          <w:cs/>
        </w:rPr>
        <w:t>จาก</w:t>
      </w:r>
      <w:r w:rsidR="007A4063">
        <w:rPr>
          <w:rFonts w:ascii="TH SarabunPSK" w:hAnsi="TH SarabunPSK" w:cs="TH SarabunPSK" w:hint="cs"/>
          <w:sz w:val="32"/>
          <w:szCs w:val="32"/>
          <w:cs/>
        </w:rPr>
        <w:t>ตอบแบบสอบถามมีทั้งสิ้น 100 คน</w:t>
      </w:r>
      <w:r w:rsidR="00037B69">
        <w:rPr>
          <w:rFonts w:ascii="TH SarabunPSK" w:hAnsi="TH SarabunPSK" w:cs="TH SarabunPSK" w:hint="cs"/>
          <w:sz w:val="32"/>
          <w:szCs w:val="32"/>
          <w:cs/>
        </w:rPr>
        <w:t xml:space="preserve"> ทั้งชาวไทยและต่างประเทศประกอบด้วย</w:t>
      </w:r>
      <w:r w:rsidR="007A4063">
        <w:rPr>
          <w:rFonts w:ascii="TH SarabunPSK" w:hAnsi="TH SarabunPSK" w:cs="TH SarabunPSK" w:hint="cs"/>
          <w:sz w:val="32"/>
          <w:szCs w:val="32"/>
          <w:cs/>
        </w:rPr>
        <w:t>เพศหญิง 67 คน และ เพศชาย 33</w:t>
      </w:r>
      <w:r w:rsidR="00037B69">
        <w:rPr>
          <w:rFonts w:ascii="TH SarabunPSK" w:hAnsi="TH SarabunPSK" w:cs="TH SarabunPSK" w:hint="cs"/>
          <w:sz w:val="32"/>
          <w:szCs w:val="32"/>
          <w:cs/>
        </w:rPr>
        <w:t xml:space="preserve"> </w:t>
      </w:r>
      <w:r w:rsidR="007A4063">
        <w:rPr>
          <w:rFonts w:ascii="TH SarabunPSK" w:hAnsi="TH SarabunPSK" w:cs="TH SarabunPSK" w:hint="cs"/>
          <w:sz w:val="32"/>
          <w:szCs w:val="32"/>
          <w:cs/>
        </w:rPr>
        <w:t xml:space="preserve"> คน </w:t>
      </w:r>
      <w:r>
        <w:rPr>
          <w:rFonts w:ascii="TH SarabunPSK" w:hAnsi="TH SarabunPSK" w:cs="TH SarabunPSK" w:hint="cs"/>
          <w:sz w:val="32"/>
          <w:szCs w:val="32"/>
          <w:cs/>
        </w:rPr>
        <w:t>มีรายละเอียดตามที่ปรากฏในตารางที่ 1</w:t>
      </w:r>
    </w:p>
    <w:p w:rsidR="00966D7F" w:rsidRDefault="00966D7F" w:rsidP="00C24432">
      <w:pPr>
        <w:spacing w:after="0"/>
        <w:jc w:val="both"/>
        <w:rPr>
          <w:rFonts w:ascii="TH SarabunPSK" w:hAnsi="TH SarabunPSK" w:cs="TH SarabunPSK"/>
          <w:sz w:val="32"/>
          <w:szCs w:val="32"/>
        </w:rPr>
      </w:pPr>
      <w:r>
        <w:rPr>
          <w:rFonts w:ascii="TH SarabunPSK" w:hAnsi="TH SarabunPSK" w:cs="TH SarabunPSK" w:hint="cs"/>
          <w:sz w:val="32"/>
          <w:szCs w:val="32"/>
          <w:cs/>
        </w:rPr>
        <w:t>ตารางที่ 1 รูปแบบและเนื้อหาของคิว</w:t>
      </w:r>
      <w:proofErr w:type="spellStart"/>
      <w:r>
        <w:rPr>
          <w:rFonts w:ascii="TH SarabunPSK" w:hAnsi="TH SarabunPSK" w:cs="TH SarabunPSK" w:hint="cs"/>
          <w:sz w:val="32"/>
          <w:szCs w:val="32"/>
          <w:cs/>
        </w:rPr>
        <w:t>อาร์</w:t>
      </w:r>
      <w:proofErr w:type="spellEnd"/>
      <w:r>
        <w:rPr>
          <w:rFonts w:ascii="TH SarabunPSK" w:hAnsi="TH SarabunPSK" w:cs="TH SarabunPSK" w:hint="cs"/>
          <w:sz w:val="32"/>
          <w:szCs w:val="32"/>
          <w:cs/>
        </w:rPr>
        <w:t>โค้ดที่</w:t>
      </w:r>
      <w:r w:rsidR="00037B69">
        <w:rPr>
          <w:rFonts w:ascii="TH SarabunPSK" w:hAnsi="TH SarabunPSK" w:cs="TH SarabunPSK" w:hint="cs"/>
          <w:sz w:val="32"/>
          <w:szCs w:val="32"/>
          <w:cs/>
        </w:rPr>
        <w:t>อธิบายสตรีทอาร์ต</w:t>
      </w:r>
      <w:r>
        <w:rPr>
          <w:rFonts w:ascii="TH SarabunPSK" w:hAnsi="TH SarabunPSK" w:cs="TH SarabunPSK" w:hint="cs"/>
          <w:sz w:val="32"/>
          <w:szCs w:val="32"/>
          <w:cs/>
        </w:rPr>
        <w:t>ย่านเมืองเก่าสงขลา</w:t>
      </w:r>
    </w:p>
    <w:tbl>
      <w:tblPr>
        <w:tblStyle w:val="a7"/>
        <w:tblW w:w="0" w:type="auto"/>
        <w:tblLook w:val="04A0" w:firstRow="1" w:lastRow="0" w:firstColumn="1" w:lastColumn="0" w:noHBand="0" w:noVBand="1"/>
      </w:tblPr>
      <w:tblGrid>
        <w:gridCol w:w="6629"/>
        <w:gridCol w:w="850"/>
        <w:gridCol w:w="993"/>
        <w:gridCol w:w="1104"/>
      </w:tblGrid>
      <w:tr w:rsidR="002C7A37" w:rsidTr="002C7A37">
        <w:tc>
          <w:tcPr>
            <w:tcW w:w="6629" w:type="dxa"/>
            <w:vMerge w:val="restart"/>
            <w:tcBorders>
              <w:left w:val="nil"/>
            </w:tcBorders>
          </w:tcPr>
          <w:p w:rsidR="002C7A37" w:rsidRPr="00006AF7" w:rsidRDefault="002C7A37" w:rsidP="002C7A37">
            <w:pPr>
              <w:jc w:val="both"/>
              <w:rPr>
                <w:rFonts w:ascii="TH SarabunPSK" w:hAnsi="TH SarabunPSK" w:cs="TH SarabunPSK"/>
                <w:b/>
                <w:bCs/>
                <w:sz w:val="32"/>
                <w:szCs w:val="32"/>
              </w:rPr>
            </w:pPr>
            <w:r w:rsidRPr="00006AF7">
              <w:rPr>
                <w:rFonts w:ascii="TH SarabunPSK" w:hAnsi="TH SarabunPSK" w:cs="TH SarabunPSK" w:hint="cs"/>
                <w:b/>
                <w:bCs/>
                <w:sz w:val="32"/>
                <w:szCs w:val="32"/>
                <w:cs/>
              </w:rPr>
              <w:t xml:space="preserve">                              รายการประเมิน</w:t>
            </w:r>
          </w:p>
        </w:tc>
        <w:tc>
          <w:tcPr>
            <w:tcW w:w="2947" w:type="dxa"/>
            <w:gridSpan w:val="3"/>
            <w:tcBorders>
              <w:right w:val="nil"/>
            </w:tcBorders>
          </w:tcPr>
          <w:p w:rsidR="002C7A37" w:rsidRPr="00006AF7" w:rsidRDefault="002C7A37" w:rsidP="002C7A37">
            <w:pPr>
              <w:jc w:val="both"/>
              <w:rPr>
                <w:rFonts w:ascii="TH SarabunPSK" w:hAnsi="TH SarabunPSK" w:cs="TH SarabunPSK"/>
                <w:b/>
                <w:bCs/>
                <w:sz w:val="32"/>
                <w:szCs w:val="32"/>
                <w:cs/>
              </w:rPr>
            </w:pPr>
            <w:r w:rsidRPr="00006AF7">
              <w:rPr>
                <w:rFonts w:ascii="TH SarabunPSK" w:hAnsi="TH SarabunPSK" w:cs="TH SarabunPSK" w:hint="cs"/>
                <w:b/>
                <w:bCs/>
                <w:sz w:val="32"/>
                <w:szCs w:val="32"/>
                <w:cs/>
              </w:rPr>
              <w:t xml:space="preserve">        ระดับความพึงพอใจ</w:t>
            </w:r>
          </w:p>
        </w:tc>
      </w:tr>
      <w:tr w:rsidR="002C7A37" w:rsidTr="00966D7F">
        <w:tc>
          <w:tcPr>
            <w:tcW w:w="6629" w:type="dxa"/>
            <w:vMerge/>
            <w:tcBorders>
              <w:left w:val="nil"/>
            </w:tcBorders>
          </w:tcPr>
          <w:p w:rsidR="002C7A37" w:rsidRPr="00006AF7" w:rsidRDefault="002C7A37" w:rsidP="00B417F4">
            <w:pPr>
              <w:jc w:val="both"/>
              <w:rPr>
                <w:rFonts w:ascii="TH SarabunPSK" w:hAnsi="TH SarabunPSK" w:cs="TH SarabunPSK" w:hint="cs"/>
                <w:b/>
                <w:bCs/>
                <w:sz w:val="32"/>
                <w:szCs w:val="32"/>
                <w:cs/>
              </w:rPr>
            </w:pPr>
          </w:p>
        </w:tc>
        <w:tc>
          <w:tcPr>
            <w:tcW w:w="850" w:type="dxa"/>
          </w:tcPr>
          <w:p w:rsidR="002C7A37" w:rsidRPr="00006AF7" w:rsidRDefault="002C7A37" w:rsidP="00B417F4">
            <w:pPr>
              <w:jc w:val="both"/>
              <w:rPr>
                <w:rFonts w:ascii="TH SarabunPSK" w:hAnsi="TH SarabunPSK" w:cs="TH SarabunPSK"/>
                <w:b/>
                <w:bCs/>
                <w:sz w:val="32"/>
                <w:szCs w:val="32"/>
              </w:rPr>
            </w:pPr>
            <w:r w:rsidRPr="00006AF7">
              <w:rPr>
                <w:rFonts w:ascii="TH SarabunPSK" w:hAnsi="TH SarabunPSK" w:cs="TH SarabunPSK"/>
                <w:b/>
                <w:bCs/>
                <w:sz w:val="32"/>
                <w:szCs w:val="32"/>
              </w:rPr>
              <w:t>Mean</w:t>
            </w:r>
          </w:p>
        </w:tc>
        <w:tc>
          <w:tcPr>
            <w:tcW w:w="993" w:type="dxa"/>
          </w:tcPr>
          <w:p w:rsidR="002C7A37" w:rsidRPr="00006AF7" w:rsidRDefault="002C7A37" w:rsidP="00B417F4">
            <w:pPr>
              <w:jc w:val="both"/>
              <w:rPr>
                <w:rFonts w:ascii="TH SarabunPSK" w:hAnsi="TH SarabunPSK" w:cs="TH SarabunPSK"/>
                <w:b/>
                <w:bCs/>
                <w:sz w:val="32"/>
                <w:szCs w:val="32"/>
              </w:rPr>
            </w:pPr>
            <w:r w:rsidRPr="00006AF7">
              <w:rPr>
                <w:rFonts w:ascii="TH SarabunPSK" w:hAnsi="TH SarabunPSK" w:cs="TH SarabunPSK"/>
                <w:b/>
                <w:bCs/>
                <w:sz w:val="32"/>
                <w:szCs w:val="32"/>
              </w:rPr>
              <w:t>S.D.</w:t>
            </w:r>
          </w:p>
        </w:tc>
        <w:tc>
          <w:tcPr>
            <w:tcW w:w="1104" w:type="dxa"/>
            <w:tcBorders>
              <w:right w:val="nil"/>
            </w:tcBorders>
          </w:tcPr>
          <w:p w:rsidR="002C7A37" w:rsidRPr="00006AF7" w:rsidRDefault="002C7A37" w:rsidP="00B417F4">
            <w:pPr>
              <w:jc w:val="both"/>
              <w:rPr>
                <w:rFonts w:ascii="TH SarabunPSK" w:hAnsi="TH SarabunPSK" w:cs="TH SarabunPSK" w:hint="cs"/>
                <w:b/>
                <w:bCs/>
                <w:sz w:val="32"/>
                <w:szCs w:val="32"/>
                <w:cs/>
              </w:rPr>
            </w:pPr>
            <w:r w:rsidRPr="00006AF7">
              <w:rPr>
                <w:rFonts w:ascii="TH SarabunPSK" w:hAnsi="TH SarabunPSK" w:cs="TH SarabunPSK" w:hint="cs"/>
                <w:b/>
                <w:bCs/>
                <w:sz w:val="32"/>
                <w:szCs w:val="32"/>
                <w:cs/>
              </w:rPr>
              <w:t>แปลผล</w:t>
            </w:r>
          </w:p>
        </w:tc>
      </w:tr>
      <w:tr w:rsidR="00D75360" w:rsidTr="00966D7F">
        <w:tc>
          <w:tcPr>
            <w:tcW w:w="6629" w:type="dxa"/>
            <w:tcBorders>
              <w:left w:val="nil"/>
            </w:tcBorders>
          </w:tcPr>
          <w:p w:rsidR="00D75360" w:rsidRDefault="00D75360" w:rsidP="00B417F4">
            <w:pPr>
              <w:jc w:val="both"/>
              <w:rPr>
                <w:rFonts w:ascii="TH SarabunPSK" w:hAnsi="TH SarabunPSK" w:cs="TH SarabunPSK"/>
                <w:sz w:val="32"/>
                <w:szCs w:val="32"/>
                <w:cs/>
              </w:rPr>
            </w:pPr>
            <w:r>
              <w:rPr>
                <w:rFonts w:ascii="TH SarabunPSK" w:hAnsi="TH SarabunPSK" w:cs="TH SarabunPSK" w:hint="cs"/>
                <w:sz w:val="32"/>
                <w:szCs w:val="32"/>
                <w:cs/>
              </w:rPr>
              <w:t>1. ต้องการทราบความหมายของภาพวาดสตรีทอาร์ตย่านเมืองเก่าสงขลา</w:t>
            </w:r>
          </w:p>
        </w:tc>
        <w:tc>
          <w:tcPr>
            <w:tcW w:w="850" w:type="dxa"/>
          </w:tcPr>
          <w:p w:rsidR="00D75360" w:rsidRDefault="00F81E7E" w:rsidP="00B417F4">
            <w:pPr>
              <w:jc w:val="both"/>
              <w:rPr>
                <w:rFonts w:ascii="TH SarabunPSK" w:hAnsi="TH SarabunPSK" w:cs="TH SarabunPSK"/>
                <w:sz w:val="32"/>
                <w:szCs w:val="32"/>
              </w:rPr>
            </w:pPr>
            <w:r>
              <w:rPr>
                <w:rFonts w:ascii="TH SarabunPSK" w:hAnsi="TH SarabunPSK" w:cs="TH SarabunPSK" w:hint="cs"/>
                <w:sz w:val="32"/>
                <w:szCs w:val="32"/>
                <w:cs/>
              </w:rPr>
              <w:t>4.32</w:t>
            </w:r>
          </w:p>
        </w:tc>
        <w:tc>
          <w:tcPr>
            <w:tcW w:w="993" w:type="dxa"/>
          </w:tcPr>
          <w:p w:rsidR="00D75360" w:rsidRDefault="00F81E7E" w:rsidP="00B417F4">
            <w:pPr>
              <w:jc w:val="both"/>
              <w:rPr>
                <w:rFonts w:ascii="TH SarabunPSK" w:hAnsi="TH SarabunPSK" w:cs="TH SarabunPSK"/>
                <w:sz w:val="32"/>
                <w:szCs w:val="32"/>
              </w:rPr>
            </w:pPr>
            <w:r>
              <w:rPr>
                <w:rFonts w:ascii="TH SarabunPSK" w:hAnsi="TH SarabunPSK" w:cs="TH SarabunPSK" w:hint="cs"/>
                <w:sz w:val="32"/>
                <w:szCs w:val="32"/>
                <w:cs/>
              </w:rPr>
              <w:t>0.58</w:t>
            </w:r>
          </w:p>
        </w:tc>
        <w:tc>
          <w:tcPr>
            <w:tcW w:w="1104" w:type="dxa"/>
            <w:tcBorders>
              <w:right w:val="nil"/>
            </w:tcBorders>
          </w:tcPr>
          <w:p w:rsidR="00D75360" w:rsidRDefault="00F81E7E" w:rsidP="00B417F4">
            <w:pPr>
              <w:jc w:val="both"/>
              <w:rPr>
                <w:rFonts w:ascii="TH SarabunPSK" w:hAnsi="TH SarabunPSK" w:cs="TH SarabunPSK"/>
                <w:sz w:val="32"/>
                <w:szCs w:val="32"/>
                <w:cs/>
              </w:rPr>
            </w:pPr>
            <w:r>
              <w:rPr>
                <w:rFonts w:ascii="TH SarabunPSK" w:hAnsi="TH SarabunPSK" w:cs="TH SarabunPSK" w:hint="cs"/>
                <w:sz w:val="32"/>
                <w:szCs w:val="32"/>
                <w:cs/>
              </w:rPr>
              <w:t>มาก</w:t>
            </w:r>
          </w:p>
        </w:tc>
      </w:tr>
      <w:tr w:rsidR="00D75360" w:rsidTr="00966D7F">
        <w:tc>
          <w:tcPr>
            <w:tcW w:w="6629" w:type="dxa"/>
            <w:tcBorders>
              <w:left w:val="nil"/>
            </w:tcBorders>
          </w:tcPr>
          <w:p w:rsidR="00D75360" w:rsidRDefault="00D75360" w:rsidP="00B417F4">
            <w:pPr>
              <w:jc w:val="both"/>
              <w:rPr>
                <w:rFonts w:ascii="TH SarabunPSK" w:hAnsi="TH SarabunPSK" w:cs="TH SarabunPSK"/>
                <w:sz w:val="32"/>
                <w:szCs w:val="32"/>
                <w:cs/>
              </w:rPr>
            </w:pPr>
            <w:r>
              <w:rPr>
                <w:rFonts w:ascii="TH SarabunPSK" w:hAnsi="TH SarabunPSK" w:cs="TH SarabunPSK" w:hint="cs"/>
                <w:sz w:val="32"/>
                <w:szCs w:val="32"/>
                <w:cs/>
              </w:rPr>
              <w:t>2.</w:t>
            </w:r>
            <w:r w:rsidR="00395325">
              <w:rPr>
                <w:rFonts w:ascii="TH SarabunPSK" w:hAnsi="TH SarabunPSK" w:cs="TH SarabunPSK" w:hint="cs"/>
                <w:sz w:val="32"/>
                <w:szCs w:val="32"/>
                <w:cs/>
              </w:rPr>
              <w:t>ต้องการให้ข้อมูลเกี่ยวกับสตรีทอาร์ตย่านเมืองเก่าสงขลาในคิว</w:t>
            </w:r>
            <w:proofErr w:type="spellStart"/>
            <w:r w:rsidR="00395325">
              <w:rPr>
                <w:rFonts w:ascii="TH SarabunPSK" w:hAnsi="TH SarabunPSK" w:cs="TH SarabunPSK" w:hint="cs"/>
                <w:sz w:val="32"/>
                <w:szCs w:val="32"/>
                <w:cs/>
              </w:rPr>
              <w:t>อาร์</w:t>
            </w:r>
            <w:proofErr w:type="spellEnd"/>
            <w:r w:rsidR="00395325">
              <w:rPr>
                <w:rFonts w:ascii="TH SarabunPSK" w:hAnsi="TH SarabunPSK" w:cs="TH SarabunPSK" w:hint="cs"/>
                <w:sz w:val="32"/>
                <w:szCs w:val="32"/>
                <w:cs/>
              </w:rPr>
              <w:t>โค้ดมีทั้งภาษาไทยและภาษาอังกฤษ</w:t>
            </w:r>
          </w:p>
        </w:tc>
        <w:tc>
          <w:tcPr>
            <w:tcW w:w="850" w:type="dxa"/>
          </w:tcPr>
          <w:p w:rsidR="00D75360" w:rsidRDefault="00395325" w:rsidP="00B417F4">
            <w:pPr>
              <w:jc w:val="both"/>
              <w:rPr>
                <w:rFonts w:ascii="TH SarabunPSK" w:hAnsi="TH SarabunPSK" w:cs="TH SarabunPSK"/>
                <w:sz w:val="32"/>
                <w:szCs w:val="32"/>
              </w:rPr>
            </w:pPr>
            <w:r>
              <w:rPr>
                <w:rFonts w:ascii="TH SarabunPSK" w:hAnsi="TH SarabunPSK" w:cs="TH SarabunPSK" w:hint="cs"/>
                <w:sz w:val="32"/>
                <w:szCs w:val="32"/>
                <w:cs/>
              </w:rPr>
              <w:t>4.3</w:t>
            </w:r>
          </w:p>
        </w:tc>
        <w:tc>
          <w:tcPr>
            <w:tcW w:w="993" w:type="dxa"/>
          </w:tcPr>
          <w:p w:rsidR="00D75360" w:rsidRDefault="004F24AE" w:rsidP="00B417F4">
            <w:pPr>
              <w:jc w:val="both"/>
              <w:rPr>
                <w:rFonts w:ascii="TH SarabunPSK" w:hAnsi="TH SarabunPSK" w:cs="TH SarabunPSK"/>
                <w:sz w:val="32"/>
                <w:szCs w:val="32"/>
              </w:rPr>
            </w:pPr>
            <w:r>
              <w:rPr>
                <w:rFonts w:ascii="TH SarabunPSK" w:hAnsi="TH SarabunPSK" w:cs="TH SarabunPSK" w:hint="cs"/>
                <w:sz w:val="32"/>
                <w:szCs w:val="32"/>
                <w:cs/>
              </w:rPr>
              <w:t>0.73</w:t>
            </w:r>
          </w:p>
        </w:tc>
        <w:tc>
          <w:tcPr>
            <w:tcW w:w="1104" w:type="dxa"/>
            <w:tcBorders>
              <w:right w:val="nil"/>
            </w:tcBorders>
          </w:tcPr>
          <w:p w:rsidR="00D75360" w:rsidRDefault="00F81E7E" w:rsidP="00B417F4">
            <w:pPr>
              <w:jc w:val="both"/>
              <w:rPr>
                <w:rFonts w:ascii="TH SarabunPSK" w:hAnsi="TH SarabunPSK" w:cs="TH SarabunPSK"/>
                <w:sz w:val="32"/>
                <w:szCs w:val="32"/>
                <w:cs/>
              </w:rPr>
            </w:pPr>
            <w:r>
              <w:rPr>
                <w:rFonts w:ascii="TH SarabunPSK" w:hAnsi="TH SarabunPSK" w:cs="TH SarabunPSK" w:hint="cs"/>
                <w:sz w:val="32"/>
                <w:szCs w:val="32"/>
                <w:cs/>
              </w:rPr>
              <w:t>มาก</w:t>
            </w:r>
          </w:p>
        </w:tc>
      </w:tr>
      <w:tr w:rsidR="00D75360" w:rsidTr="00966D7F">
        <w:tc>
          <w:tcPr>
            <w:tcW w:w="6629" w:type="dxa"/>
            <w:tcBorders>
              <w:left w:val="nil"/>
            </w:tcBorders>
          </w:tcPr>
          <w:p w:rsidR="00D75360" w:rsidRDefault="00395325" w:rsidP="00B417F4">
            <w:pPr>
              <w:jc w:val="both"/>
              <w:rPr>
                <w:rFonts w:ascii="TH SarabunPSK" w:hAnsi="TH SarabunPSK" w:cs="TH SarabunPSK"/>
                <w:sz w:val="32"/>
                <w:szCs w:val="32"/>
                <w:cs/>
              </w:rPr>
            </w:pPr>
            <w:r>
              <w:rPr>
                <w:rFonts w:ascii="TH SarabunPSK" w:hAnsi="TH SarabunPSK" w:cs="TH SarabunPSK" w:hint="cs"/>
                <w:sz w:val="32"/>
                <w:szCs w:val="32"/>
                <w:cs/>
              </w:rPr>
              <w:t>3.ยินดีที่จะใช้คิว</w:t>
            </w:r>
            <w:proofErr w:type="spellStart"/>
            <w:r>
              <w:rPr>
                <w:rFonts w:ascii="TH SarabunPSK" w:hAnsi="TH SarabunPSK" w:cs="TH SarabunPSK" w:hint="cs"/>
                <w:sz w:val="32"/>
                <w:szCs w:val="32"/>
                <w:cs/>
              </w:rPr>
              <w:t>อาร์</w:t>
            </w:r>
            <w:proofErr w:type="spellEnd"/>
            <w:r>
              <w:rPr>
                <w:rFonts w:ascii="TH SarabunPSK" w:hAnsi="TH SarabunPSK" w:cs="TH SarabunPSK" w:hint="cs"/>
                <w:sz w:val="32"/>
                <w:szCs w:val="32"/>
                <w:cs/>
              </w:rPr>
              <w:t>โค้ดเพื่อศึกษาข้อมูลเกี่ยวกับสตรีทอาร์ตย่านเมืองเก่าสงขลา</w:t>
            </w:r>
          </w:p>
        </w:tc>
        <w:tc>
          <w:tcPr>
            <w:tcW w:w="850" w:type="dxa"/>
          </w:tcPr>
          <w:p w:rsidR="00D75360" w:rsidRDefault="00395325" w:rsidP="00B417F4">
            <w:pPr>
              <w:jc w:val="both"/>
              <w:rPr>
                <w:rFonts w:ascii="TH SarabunPSK" w:hAnsi="TH SarabunPSK" w:cs="TH SarabunPSK"/>
                <w:sz w:val="32"/>
                <w:szCs w:val="32"/>
              </w:rPr>
            </w:pPr>
            <w:r>
              <w:rPr>
                <w:rFonts w:ascii="TH SarabunPSK" w:hAnsi="TH SarabunPSK" w:cs="TH SarabunPSK" w:hint="cs"/>
                <w:sz w:val="32"/>
                <w:szCs w:val="32"/>
                <w:cs/>
              </w:rPr>
              <w:t>4.22</w:t>
            </w:r>
          </w:p>
        </w:tc>
        <w:tc>
          <w:tcPr>
            <w:tcW w:w="993" w:type="dxa"/>
          </w:tcPr>
          <w:p w:rsidR="00D75360" w:rsidRDefault="004F24AE" w:rsidP="00B417F4">
            <w:pPr>
              <w:jc w:val="both"/>
              <w:rPr>
                <w:rFonts w:ascii="TH SarabunPSK" w:hAnsi="TH SarabunPSK" w:cs="TH SarabunPSK"/>
                <w:sz w:val="32"/>
                <w:szCs w:val="32"/>
              </w:rPr>
            </w:pPr>
            <w:r>
              <w:rPr>
                <w:rFonts w:ascii="TH SarabunPSK" w:hAnsi="TH SarabunPSK" w:cs="TH SarabunPSK" w:hint="cs"/>
                <w:sz w:val="32"/>
                <w:szCs w:val="32"/>
                <w:cs/>
              </w:rPr>
              <w:t>0.76</w:t>
            </w:r>
          </w:p>
        </w:tc>
        <w:tc>
          <w:tcPr>
            <w:tcW w:w="1104" w:type="dxa"/>
            <w:tcBorders>
              <w:right w:val="nil"/>
            </w:tcBorders>
          </w:tcPr>
          <w:p w:rsidR="00D75360" w:rsidRDefault="00F81E7E" w:rsidP="00B417F4">
            <w:pPr>
              <w:jc w:val="both"/>
              <w:rPr>
                <w:rFonts w:ascii="TH SarabunPSK" w:hAnsi="TH SarabunPSK" w:cs="TH SarabunPSK"/>
                <w:sz w:val="32"/>
                <w:szCs w:val="32"/>
                <w:cs/>
              </w:rPr>
            </w:pPr>
            <w:r>
              <w:rPr>
                <w:rFonts w:ascii="TH SarabunPSK" w:hAnsi="TH SarabunPSK" w:cs="TH SarabunPSK" w:hint="cs"/>
                <w:sz w:val="32"/>
                <w:szCs w:val="32"/>
                <w:cs/>
              </w:rPr>
              <w:t>มาก</w:t>
            </w:r>
          </w:p>
        </w:tc>
      </w:tr>
      <w:tr w:rsidR="00D75360" w:rsidTr="00966D7F">
        <w:tc>
          <w:tcPr>
            <w:tcW w:w="6629" w:type="dxa"/>
            <w:tcBorders>
              <w:left w:val="nil"/>
            </w:tcBorders>
          </w:tcPr>
          <w:p w:rsidR="00D75360" w:rsidRDefault="00D75360" w:rsidP="00B417F4">
            <w:pPr>
              <w:jc w:val="both"/>
              <w:rPr>
                <w:rFonts w:ascii="TH SarabunPSK" w:hAnsi="TH SarabunPSK" w:cs="TH SarabunPSK"/>
                <w:sz w:val="32"/>
                <w:szCs w:val="32"/>
                <w:cs/>
              </w:rPr>
            </w:pPr>
            <w:r>
              <w:rPr>
                <w:rFonts w:ascii="TH SarabunPSK" w:hAnsi="TH SarabunPSK" w:cs="TH SarabunPSK" w:hint="cs"/>
                <w:sz w:val="32"/>
                <w:szCs w:val="32"/>
                <w:cs/>
              </w:rPr>
              <w:t>4.</w:t>
            </w:r>
            <w:r w:rsidR="004F24AE">
              <w:rPr>
                <w:rFonts w:ascii="TH SarabunPSK" w:hAnsi="TH SarabunPSK" w:cs="TH SarabunPSK" w:hint="cs"/>
                <w:sz w:val="32"/>
                <w:szCs w:val="32"/>
                <w:cs/>
              </w:rPr>
              <w:t>ต้องการทราบชื่อของภาพวาดสตรีทอาร์ตย่านเมืองเก่าสงขลา</w:t>
            </w:r>
          </w:p>
        </w:tc>
        <w:tc>
          <w:tcPr>
            <w:tcW w:w="850" w:type="dxa"/>
          </w:tcPr>
          <w:p w:rsidR="00D75360" w:rsidRDefault="00395325" w:rsidP="00B417F4">
            <w:pPr>
              <w:jc w:val="both"/>
              <w:rPr>
                <w:rFonts w:ascii="TH SarabunPSK" w:hAnsi="TH SarabunPSK" w:cs="TH SarabunPSK"/>
                <w:sz w:val="32"/>
                <w:szCs w:val="32"/>
              </w:rPr>
            </w:pPr>
            <w:r>
              <w:rPr>
                <w:rFonts w:ascii="TH SarabunPSK" w:hAnsi="TH SarabunPSK" w:cs="TH SarabunPSK" w:hint="cs"/>
                <w:sz w:val="32"/>
                <w:szCs w:val="32"/>
                <w:cs/>
              </w:rPr>
              <w:t>4.12</w:t>
            </w:r>
          </w:p>
        </w:tc>
        <w:tc>
          <w:tcPr>
            <w:tcW w:w="993" w:type="dxa"/>
          </w:tcPr>
          <w:p w:rsidR="00D75360" w:rsidRDefault="004F24AE" w:rsidP="00B417F4">
            <w:pPr>
              <w:jc w:val="both"/>
              <w:rPr>
                <w:rFonts w:ascii="TH SarabunPSK" w:hAnsi="TH SarabunPSK" w:cs="TH SarabunPSK"/>
                <w:sz w:val="32"/>
                <w:szCs w:val="32"/>
              </w:rPr>
            </w:pPr>
            <w:r>
              <w:rPr>
                <w:rFonts w:ascii="TH SarabunPSK" w:hAnsi="TH SarabunPSK" w:cs="TH SarabunPSK" w:hint="cs"/>
                <w:sz w:val="32"/>
                <w:szCs w:val="32"/>
                <w:cs/>
              </w:rPr>
              <w:t>0.67</w:t>
            </w:r>
          </w:p>
        </w:tc>
        <w:tc>
          <w:tcPr>
            <w:tcW w:w="1104" w:type="dxa"/>
            <w:tcBorders>
              <w:right w:val="nil"/>
            </w:tcBorders>
          </w:tcPr>
          <w:p w:rsidR="00D75360" w:rsidRDefault="00F81E7E" w:rsidP="00B417F4">
            <w:pPr>
              <w:jc w:val="both"/>
              <w:rPr>
                <w:rFonts w:ascii="TH SarabunPSK" w:hAnsi="TH SarabunPSK" w:cs="TH SarabunPSK"/>
                <w:sz w:val="32"/>
                <w:szCs w:val="32"/>
                <w:cs/>
              </w:rPr>
            </w:pPr>
            <w:r>
              <w:rPr>
                <w:rFonts w:ascii="TH SarabunPSK" w:hAnsi="TH SarabunPSK" w:cs="TH SarabunPSK" w:hint="cs"/>
                <w:sz w:val="32"/>
                <w:szCs w:val="32"/>
                <w:cs/>
              </w:rPr>
              <w:t>มาก</w:t>
            </w:r>
          </w:p>
        </w:tc>
      </w:tr>
      <w:tr w:rsidR="00D75360" w:rsidTr="00966D7F">
        <w:tc>
          <w:tcPr>
            <w:tcW w:w="6629" w:type="dxa"/>
            <w:tcBorders>
              <w:left w:val="nil"/>
            </w:tcBorders>
          </w:tcPr>
          <w:p w:rsidR="00D75360" w:rsidRDefault="004F24AE" w:rsidP="00B417F4">
            <w:pPr>
              <w:jc w:val="both"/>
              <w:rPr>
                <w:rFonts w:ascii="TH SarabunPSK" w:hAnsi="TH SarabunPSK" w:cs="TH SarabunPSK"/>
                <w:sz w:val="32"/>
                <w:szCs w:val="32"/>
                <w:cs/>
              </w:rPr>
            </w:pPr>
            <w:r>
              <w:rPr>
                <w:rFonts w:ascii="TH SarabunPSK" w:hAnsi="TH SarabunPSK" w:cs="TH SarabunPSK" w:hint="cs"/>
                <w:sz w:val="32"/>
                <w:szCs w:val="32"/>
                <w:cs/>
              </w:rPr>
              <w:t>5.ต้องการศึกษาเกี่ยวกับวัฒนธรรมและวิถีชีวิตของผู้คนในย่านเมืองเก่าสงขลาจากภาพวาดสตรีทอาร์ตย่านเมืองเก่าสงขลา</w:t>
            </w:r>
          </w:p>
        </w:tc>
        <w:tc>
          <w:tcPr>
            <w:tcW w:w="850" w:type="dxa"/>
          </w:tcPr>
          <w:p w:rsidR="00D75360" w:rsidRDefault="004F24AE" w:rsidP="00B417F4">
            <w:pPr>
              <w:jc w:val="both"/>
              <w:rPr>
                <w:rFonts w:ascii="TH SarabunPSK" w:hAnsi="TH SarabunPSK" w:cs="TH SarabunPSK"/>
                <w:sz w:val="32"/>
                <w:szCs w:val="32"/>
              </w:rPr>
            </w:pPr>
            <w:r>
              <w:rPr>
                <w:rFonts w:ascii="TH SarabunPSK" w:hAnsi="TH SarabunPSK" w:cs="TH SarabunPSK" w:hint="cs"/>
                <w:sz w:val="32"/>
                <w:szCs w:val="32"/>
                <w:cs/>
              </w:rPr>
              <w:t>4.01</w:t>
            </w:r>
          </w:p>
        </w:tc>
        <w:tc>
          <w:tcPr>
            <w:tcW w:w="993" w:type="dxa"/>
          </w:tcPr>
          <w:p w:rsidR="00D75360" w:rsidRDefault="004F24AE" w:rsidP="00B417F4">
            <w:pPr>
              <w:jc w:val="both"/>
              <w:rPr>
                <w:rFonts w:ascii="TH SarabunPSK" w:hAnsi="TH SarabunPSK" w:cs="TH SarabunPSK"/>
                <w:sz w:val="32"/>
                <w:szCs w:val="32"/>
              </w:rPr>
            </w:pPr>
            <w:r>
              <w:rPr>
                <w:rFonts w:ascii="TH SarabunPSK" w:hAnsi="TH SarabunPSK" w:cs="TH SarabunPSK" w:hint="cs"/>
                <w:sz w:val="32"/>
                <w:szCs w:val="32"/>
                <w:cs/>
              </w:rPr>
              <w:t>0.82</w:t>
            </w:r>
          </w:p>
        </w:tc>
        <w:tc>
          <w:tcPr>
            <w:tcW w:w="1104" w:type="dxa"/>
            <w:tcBorders>
              <w:right w:val="nil"/>
            </w:tcBorders>
          </w:tcPr>
          <w:p w:rsidR="00D75360" w:rsidRDefault="00F81E7E" w:rsidP="00B417F4">
            <w:pPr>
              <w:jc w:val="both"/>
              <w:rPr>
                <w:rFonts w:ascii="TH SarabunPSK" w:hAnsi="TH SarabunPSK" w:cs="TH SarabunPSK"/>
                <w:sz w:val="32"/>
                <w:szCs w:val="32"/>
                <w:cs/>
              </w:rPr>
            </w:pPr>
            <w:r>
              <w:rPr>
                <w:rFonts w:ascii="TH SarabunPSK" w:hAnsi="TH SarabunPSK" w:cs="TH SarabunPSK" w:hint="cs"/>
                <w:sz w:val="32"/>
                <w:szCs w:val="32"/>
                <w:cs/>
              </w:rPr>
              <w:t>มาก</w:t>
            </w:r>
          </w:p>
        </w:tc>
      </w:tr>
      <w:tr w:rsidR="00862EF3" w:rsidTr="00966D7F">
        <w:tc>
          <w:tcPr>
            <w:tcW w:w="6629" w:type="dxa"/>
            <w:tcBorders>
              <w:left w:val="nil"/>
            </w:tcBorders>
          </w:tcPr>
          <w:p w:rsidR="00862EF3" w:rsidRDefault="004F24AE" w:rsidP="00B417F4">
            <w:pPr>
              <w:jc w:val="both"/>
              <w:rPr>
                <w:rFonts w:ascii="TH SarabunPSK" w:hAnsi="TH SarabunPSK" w:cs="TH SarabunPSK"/>
                <w:sz w:val="32"/>
                <w:szCs w:val="32"/>
                <w:cs/>
              </w:rPr>
            </w:pPr>
            <w:r>
              <w:rPr>
                <w:rFonts w:ascii="TH SarabunPSK" w:hAnsi="TH SarabunPSK" w:cs="TH SarabunPSK" w:hint="cs"/>
                <w:sz w:val="32"/>
                <w:szCs w:val="32"/>
                <w:cs/>
              </w:rPr>
              <w:t>6.ต้องการให้ข้อมูลเกี่ยวกับภาพสตรีทอาร์ตย่านเมืองเก่าสงขลามีความกระชับและเข้าใจง่าย</w:t>
            </w:r>
          </w:p>
        </w:tc>
        <w:tc>
          <w:tcPr>
            <w:tcW w:w="850" w:type="dxa"/>
          </w:tcPr>
          <w:p w:rsidR="00862EF3" w:rsidRDefault="004F24AE" w:rsidP="00B417F4">
            <w:pPr>
              <w:jc w:val="both"/>
              <w:rPr>
                <w:rFonts w:ascii="TH SarabunPSK" w:hAnsi="TH SarabunPSK" w:cs="TH SarabunPSK"/>
                <w:sz w:val="32"/>
                <w:szCs w:val="32"/>
              </w:rPr>
            </w:pPr>
            <w:r>
              <w:rPr>
                <w:rFonts w:ascii="TH SarabunPSK" w:hAnsi="TH SarabunPSK" w:cs="TH SarabunPSK" w:hint="cs"/>
                <w:sz w:val="32"/>
                <w:szCs w:val="32"/>
                <w:cs/>
              </w:rPr>
              <w:t>3.98</w:t>
            </w:r>
          </w:p>
        </w:tc>
        <w:tc>
          <w:tcPr>
            <w:tcW w:w="993" w:type="dxa"/>
          </w:tcPr>
          <w:p w:rsidR="00862EF3" w:rsidRDefault="004F24AE" w:rsidP="00B417F4">
            <w:pPr>
              <w:jc w:val="both"/>
              <w:rPr>
                <w:rFonts w:ascii="TH SarabunPSK" w:hAnsi="TH SarabunPSK" w:cs="TH SarabunPSK"/>
                <w:sz w:val="32"/>
                <w:szCs w:val="32"/>
              </w:rPr>
            </w:pPr>
            <w:r>
              <w:rPr>
                <w:rFonts w:ascii="TH SarabunPSK" w:hAnsi="TH SarabunPSK" w:cs="TH SarabunPSK" w:hint="cs"/>
                <w:sz w:val="32"/>
                <w:szCs w:val="32"/>
                <w:cs/>
              </w:rPr>
              <w:t>0.75</w:t>
            </w:r>
          </w:p>
        </w:tc>
        <w:tc>
          <w:tcPr>
            <w:tcW w:w="1104" w:type="dxa"/>
            <w:tcBorders>
              <w:right w:val="nil"/>
            </w:tcBorders>
          </w:tcPr>
          <w:p w:rsidR="00862EF3" w:rsidRDefault="00F81E7E" w:rsidP="00B417F4">
            <w:pPr>
              <w:jc w:val="both"/>
              <w:rPr>
                <w:rFonts w:ascii="TH SarabunPSK" w:hAnsi="TH SarabunPSK" w:cs="TH SarabunPSK"/>
                <w:sz w:val="32"/>
                <w:szCs w:val="32"/>
                <w:cs/>
              </w:rPr>
            </w:pPr>
            <w:r>
              <w:rPr>
                <w:rFonts w:ascii="TH SarabunPSK" w:hAnsi="TH SarabunPSK" w:cs="TH SarabunPSK" w:hint="cs"/>
                <w:sz w:val="32"/>
                <w:szCs w:val="32"/>
                <w:cs/>
              </w:rPr>
              <w:t>มาก</w:t>
            </w:r>
          </w:p>
        </w:tc>
      </w:tr>
      <w:tr w:rsidR="00862EF3" w:rsidTr="00966D7F">
        <w:tc>
          <w:tcPr>
            <w:tcW w:w="6629" w:type="dxa"/>
            <w:tcBorders>
              <w:left w:val="nil"/>
            </w:tcBorders>
          </w:tcPr>
          <w:p w:rsidR="00862EF3" w:rsidRDefault="00395325" w:rsidP="00B417F4">
            <w:pPr>
              <w:jc w:val="both"/>
              <w:rPr>
                <w:rFonts w:ascii="TH SarabunPSK" w:hAnsi="TH SarabunPSK" w:cs="TH SarabunPSK"/>
                <w:sz w:val="32"/>
                <w:szCs w:val="32"/>
                <w:cs/>
              </w:rPr>
            </w:pPr>
            <w:r>
              <w:rPr>
                <w:rFonts w:ascii="TH SarabunPSK" w:hAnsi="TH SarabunPSK" w:cs="TH SarabunPSK" w:hint="cs"/>
                <w:sz w:val="32"/>
                <w:szCs w:val="32"/>
                <w:cs/>
              </w:rPr>
              <w:t>7.</w:t>
            </w:r>
            <w:r w:rsidR="004F24AE">
              <w:rPr>
                <w:rFonts w:ascii="TH SarabunPSK" w:hAnsi="TH SarabunPSK" w:cs="TH SarabunPSK" w:hint="cs"/>
                <w:sz w:val="32"/>
                <w:szCs w:val="32"/>
                <w:cs/>
              </w:rPr>
              <w:t>ต้องการทราบความเป็นมาของภาพวาดสตรีทอาร์ตย่านเมืองเก่าสงขลา</w:t>
            </w:r>
          </w:p>
        </w:tc>
        <w:tc>
          <w:tcPr>
            <w:tcW w:w="850" w:type="dxa"/>
          </w:tcPr>
          <w:p w:rsidR="00862EF3" w:rsidRDefault="004F24AE" w:rsidP="00B417F4">
            <w:pPr>
              <w:jc w:val="both"/>
              <w:rPr>
                <w:rFonts w:ascii="TH SarabunPSK" w:hAnsi="TH SarabunPSK" w:cs="TH SarabunPSK"/>
                <w:sz w:val="32"/>
                <w:szCs w:val="32"/>
              </w:rPr>
            </w:pPr>
            <w:r>
              <w:rPr>
                <w:rFonts w:ascii="TH SarabunPSK" w:hAnsi="TH SarabunPSK" w:cs="TH SarabunPSK" w:hint="cs"/>
                <w:sz w:val="32"/>
                <w:szCs w:val="32"/>
                <w:cs/>
              </w:rPr>
              <w:t>3.97</w:t>
            </w:r>
          </w:p>
        </w:tc>
        <w:tc>
          <w:tcPr>
            <w:tcW w:w="993" w:type="dxa"/>
          </w:tcPr>
          <w:p w:rsidR="00862EF3" w:rsidRDefault="004F24AE" w:rsidP="00B417F4">
            <w:pPr>
              <w:jc w:val="both"/>
              <w:rPr>
                <w:rFonts w:ascii="TH SarabunPSK" w:hAnsi="TH SarabunPSK" w:cs="TH SarabunPSK"/>
                <w:sz w:val="32"/>
                <w:szCs w:val="32"/>
              </w:rPr>
            </w:pPr>
            <w:r>
              <w:rPr>
                <w:rFonts w:ascii="TH SarabunPSK" w:hAnsi="TH SarabunPSK" w:cs="TH SarabunPSK" w:hint="cs"/>
                <w:sz w:val="32"/>
                <w:szCs w:val="32"/>
                <w:cs/>
              </w:rPr>
              <w:t>0.64</w:t>
            </w:r>
          </w:p>
        </w:tc>
        <w:tc>
          <w:tcPr>
            <w:tcW w:w="1104" w:type="dxa"/>
            <w:tcBorders>
              <w:right w:val="nil"/>
            </w:tcBorders>
          </w:tcPr>
          <w:p w:rsidR="00862EF3" w:rsidRDefault="00F81E7E" w:rsidP="00B417F4">
            <w:pPr>
              <w:jc w:val="both"/>
              <w:rPr>
                <w:rFonts w:ascii="TH SarabunPSK" w:hAnsi="TH SarabunPSK" w:cs="TH SarabunPSK"/>
                <w:sz w:val="32"/>
                <w:szCs w:val="32"/>
                <w:cs/>
              </w:rPr>
            </w:pPr>
            <w:r>
              <w:rPr>
                <w:rFonts w:ascii="TH SarabunPSK" w:hAnsi="TH SarabunPSK" w:cs="TH SarabunPSK" w:hint="cs"/>
                <w:sz w:val="32"/>
                <w:szCs w:val="32"/>
                <w:cs/>
              </w:rPr>
              <w:t>มาก</w:t>
            </w:r>
          </w:p>
        </w:tc>
      </w:tr>
      <w:tr w:rsidR="00862EF3" w:rsidTr="00966D7F">
        <w:tc>
          <w:tcPr>
            <w:tcW w:w="6629" w:type="dxa"/>
            <w:tcBorders>
              <w:left w:val="nil"/>
            </w:tcBorders>
          </w:tcPr>
          <w:p w:rsidR="00862EF3" w:rsidRDefault="00395325" w:rsidP="00B417F4">
            <w:pPr>
              <w:jc w:val="both"/>
              <w:rPr>
                <w:rFonts w:ascii="TH SarabunPSK" w:hAnsi="TH SarabunPSK" w:cs="TH SarabunPSK"/>
                <w:sz w:val="32"/>
                <w:szCs w:val="32"/>
                <w:cs/>
              </w:rPr>
            </w:pPr>
            <w:r>
              <w:rPr>
                <w:rFonts w:ascii="TH SarabunPSK" w:hAnsi="TH SarabunPSK" w:cs="TH SarabunPSK" w:hint="cs"/>
                <w:sz w:val="32"/>
                <w:szCs w:val="32"/>
                <w:cs/>
              </w:rPr>
              <w:t>8.</w:t>
            </w:r>
            <w:r w:rsidR="004F24AE">
              <w:rPr>
                <w:rFonts w:ascii="TH SarabunPSK" w:hAnsi="TH SarabunPSK" w:cs="TH SarabunPSK" w:hint="cs"/>
                <w:sz w:val="32"/>
                <w:szCs w:val="32"/>
                <w:cs/>
              </w:rPr>
              <w:t>ต้องการทราบชื่อศิลปินที่วาดภาพสตรีทอาร์ตย่านเมืองเก่าสงขลา</w:t>
            </w:r>
          </w:p>
        </w:tc>
        <w:tc>
          <w:tcPr>
            <w:tcW w:w="850" w:type="dxa"/>
          </w:tcPr>
          <w:p w:rsidR="00862EF3" w:rsidRDefault="004F24AE" w:rsidP="00B417F4">
            <w:pPr>
              <w:jc w:val="both"/>
              <w:rPr>
                <w:rFonts w:ascii="TH SarabunPSK" w:hAnsi="TH SarabunPSK" w:cs="TH SarabunPSK"/>
                <w:sz w:val="32"/>
                <w:szCs w:val="32"/>
              </w:rPr>
            </w:pPr>
            <w:r>
              <w:rPr>
                <w:rFonts w:ascii="TH SarabunPSK" w:hAnsi="TH SarabunPSK" w:cs="TH SarabunPSK" w:hint="cs"/>
                <w:sz w:val="32"/>
                <w:szCs w:val="32"/>
                <w:cs/>
              </w:rPr>
              <w:t>3.93</w:t>
            </w:r>
          </w:p>
        </w:tc>
        <w:tc>
          <w:tcPr>
            <w:tcW w:w="993" w:type="dxa"/>
          </w:tcPr>
          <w:p w:rsidR="00862EF3" w:rsidRDefault="00F81E7E" w:rsidP="00B417F4">
            <w:pPr>
              <w:jc w:val="both"/>
              <w:rPr>
                <w:rFonts w:ascii="TH SarabunPSK" w:hAnsi="TH SarabunPSK" w:cs="TH SarabunPSK"/>
                <w:sz w:val="32"/>
                <w:szCs w:val="32"/>
              </w:rPr>
            </w:pPr>
            <w:r>
              <w:rPr>
                <w:rFonts w:ascii="TH SarabunPSK" w:hAnsi="TH SarabunPSK" w:cs="TH SarabunPSK" w:hint="cs"/>
                <w:sz w:val="32"/>
                <w:szCs w:val="32"/>
                <w:cs/>
              </w:rPr>
              <w:t>0.7</w:t>
            </w:r>
            <w:r w:rsidR="004F24AE">
              <w:rPr>
                <w:rFonts w:ascii="TH SarabunPSK" w:hAnsi="TH SarabunPSK" w:cs="TH SarabunPSK" w:hint="cs"/>
                <w:sz w:val="32"/>
                <w:szCs w:val="32"/>
                <w:cs/>
              </w:rPr>
              <w:t>4</w:t>
            </w:r>
          </w:p>
        </w:tc>
        <w:tc>
          <w:tcPr>
            <w:tcW w:w="1104" w:type="dxa"/>
            <w:tcBorders>
              <w:right w:val="nil"/>
            </w:tcBorders>
          </w:tcPr>
          <w:p w:rsidR="00862EF3" w:rsidRDefault="00F81E7E" w:rsidP="00B417F4">
            <w:pPr>
              <w:jc w:val="both"/>
              <w:rPr>
                <w:rFonts w:ascii="TH SarabunPSK" w:hAnsi="TH SarabunPSK" w:cs="TH SarabunPSK"/>
                <w:sz w:val="32"/>
                <w:szCs w:val="32"/>
                <w:cs/>
              </w:rPr>
            </w:pPr>
            <w:r>
              <w:rPr>
                <w:rFonts w:ascii="TH SarabunPSK" w:hAnsi="TH SarabunPSK" w:cs="TH SarabunPSK" w:hint="cs"/>
                <w:sz w:val="32"/>
                <w:szCs w:val="32"/>
                <w:cs/>
              </w:rPr>
              <w:t>มาก</w:t>
            </w:r>
          </w:p>
        </w:tc>
      </w:tr>
      <w:tr w:rsidR="00862EF3" w:rsidTr="00966D7F">
        <w:tc>
          <w:tcPr>
            <w:tcW w:w="6629" w:type="dxa"/>
            <w:tcBorders>
              <w:left w:val="nil"/>
            </w:tcBorders>
          </w:tcPr>
          <w:p w:rsidR="00862EF3" w:rsidRDefault="00862EF3" w:rsidP="00B417F4">
            <w:pPr>
              <w:jc w:val="both"/>
              <w:rPr>
                <w:rFonts w:ascii="TH SarabunPSK" w:hAnsi="TH SarabunPSK" w:cs="TH SarabunPSK"/>
                <w:sz w:val="32"/>
                <w:szCs w:val="32"/>
                <w:cs/>
              </w:rPr>
            </w:pPr>
            <w:r>
              <w:rPr>
                <w:rFonts w:ascii="TH SarabunPSK" w:hAnsi="TH SarabunPSK" w:cs="TH SarabunPSK" w:hint="cs"/>
                <w:sz w:val="32"/>
                <w:szCs w:val="32"/>
                <w:cs/>
              </w:rPr>
              <w:lastRenderedPageBreak/>
              <w:t>9.</w:t>
            </w:r>
            <w:r w:rsidR="004F24AE">
              <w:rPr>
                <w:rFonts w:ascii="TH SarabunPSK" w:hAnsi="TH SarabunPSK" w:cs="TH SarabunPSK" w:hint="cs"/>
                <w:sz w:val="32"/>
                <w:szCs w:val="32"/>
                <w:cs/>
              </w:rPr>
              <w:t>ต้องการทราบข้อมูลของสตรีทอาร์ตย่านเมืองเก่าสงขลาเพื่อนำไปศึกษาเพิ่มเติม</w:t>
            </w:r>
          </w:p>
        </w:tc>
        <w:tc>
          <w:tcPr>
            <w:tcW w:w="850" w:type="dxa"/>
          </w:tcPr>
          <w:p w:rsidR="00862EF3" w:rsidRDefault="004F24AE" w:rsidP="00B417F4">
            <w:pPr>
              <w:jc w:val="both"/>
              <w:rPr>
                <w:rFonts w:ascii="TH SarabunPSK" w:hAnsi="TH SarabunPSK" w:cs="TH SarabunPSK"/>
                <w:sz w:val="32"/>
                <w:szCs w:val="32"/>
              </w:rPr>
            </w:pPr>
            <w:r>
              <w:rPr>
                <w:rFonts w:ascii="TH SarabunPSK" w:hAnsi="TH SarabunPSK" w:cs="TH SarabunPSK" w:hint="cs"/>
                <w:sz w:val="32"/>
                <w:szCs w:val="32"/>
                <w:cs/>
              </w:rPr>
              <w:t>3.86</w:t>
            </w:r>
          </w:p>
        </w:tc>
        <w:tc>
          <w:tcPr>
            <w:tcW w:w="993" w:type="dxa"/>
          </w:tcPr>
          <w:p w:rsidR="00862EF3" w:rsidRDefault="004F24AE" w:rsidP="00B417F4">
            <w:pPr>
              <w:jc w:val="both"/>
              <w:rPr>
                <w:rFonts w:ascii="TH SarabunPSK" w:hAnsi="TH SarabunPSK" w:cs="TH SarabunPSK"/>
                <w:sz w:val="32"/>
                <w:szCs w:val="32"/>
              </w:rPr>
            </w:pPr>
            <w:r>
              <w:rPr>
                <w:rFonts w:ascii="TH SarabunPSK" w:hAnsi="TH SarabunPSK" w:cs="TH SarabunPSK" w:hint="cs"/>
                <w:sz w:val="32"/>
                <w:szCs w:val="32"/>
                <w:cs/>
              </w:rPr>
              <w:t>0.7</w:t>
            </w:r>
          </w:p>
        </w:tc>
        <w:tc>
          <w:tcPr>
            <w:tcW w:w="1104" w:type="dxa"/>
            <w:tcBorders>
              <w:right w:val="nil"/>
            </w:tcBorders>
          </w:tcPr>
          <w:p w:rsidR="00862EF3" w:rsidRDefault="00F81E7E" w:rsidP="00B417F4">
            <w:pPr>
              <w:jc w:val="both"/>
              <w:rPr>
                <w:rFonts w:ascii="TH SarabunPSK" w:hAnsi="TH SarabunPSK" w:cs="TH SarabunPSK"/>
                <w:sz w:val="32"/>
                <w:szCs w:val="32"/>
                <w:cs/>
              </w:rPr>
            </w:pPr>
            <w:r>
              <w:rPr>
                <w:rFonts w:ascii="TH SarabunPSK" w:hAnsi="TH SarabunPSK" w:cs="TH SarabunPSK" w:hint="cs"/>
                <w:sz w:val="32"/>
                <w:szCs w:val="32"/>
                <w:cs/>
              </w:rPr>
              <w:t>มาก</w:t>
            </w:r>
          </w:p>
        </w:tc>
      </w:tr>
      <w:tr w:rsidR="00862EF3" w:rsidTr="00966D7F">
        <w:tc>
          <w:tcPr>
            <w:tcW w:w="6629" w:type="dxa"/>
            <w:tcBorders>
              <w:left w:val="nil"/>
            </w:tcBorders>
          </w:tcPr>
          <w:p w:rsidR="00862EF3" w:rsidRDefault="00395325" w:rsidP="00B417F4">
            <w:pPr>
              <w:jc w:val="both"/>
              <w:rPr>
                <w:rFonts w:ascii="TH SarabunPSK" w:hAnsi="TH SarabunPSK" w:cs="TH SarabunPSK"/>
                <w:sz w:val="32"/>
                <w:szCs w:val="32"/>
                <w:cs/>
              </w:rPr>
            </w:pPr>
            <w:r>
              <w:rPr>
                <w:rFonts w:ascii="TH SarabunPSK" w:hAnsi="TH SarabunPSK" w:cs="TH SarabunPSK" w:hint="cs"/>
                <w:sz w:val="32"/>
                <w:szCs w:val="32"/>
                <w:cs/>
              </w:rPr>
              <w:t>10.</w:t>
            </w:r>
            <w:r w:rsidR="004F24AE">
              <w:rPr>
                <w:rFonts w:ascii="TH SarabunPSK" w:hAnsi="TH SarabunPSK" w:cs="TH SarabunPSK" w:hint="cs"/>
                <w:sz w:val="32"/>
                <w:szCs w:val="32"/>
                <w:cs/>
              </w:rPr>
              <w:t>ต้องการทราบตำแหน่งของภาพวาดสตรีทอาร์ตย่านเมืองเก่าสงขลา</w:t>
            </w:r>
          </w:p>
        </w:tc>
        <w:tc>
          <w:tcPr>
            <w:tcW w:w="850" w:type="dxa"/>
          </w:tcPr>
          <w:p w:rsidR="00862EF3" w:rsidRDefault="004F24AE" w:rsidP="00B417F4">
            <w:pPr>
              <w:jc w:val="both"/>
              <w:rPr>
                <w:rFonts w:ascii="TH SarabunPSK" w:hAnsi="TH SarabunPSK" w:cs="TH SarabunPSK"/>
                <w:sz w:val="32"/>
                <w:szCs w:val="32"/>
              </w:rPr>
            </w:pPr>
            <w:r>
              <w:rPr>
                <w:rFonts w:ascii="TH SarabunPSK" w:hAnsi="TH SarabunPSK" w:cs="TH SarabunPSK" w:hint="cs"/>
                <w:sz w:val="32"/>
                <w:szCs w:val="32"/>
                <w:cs/>
              </w:rPr>
              <w:t>3.73</w:t>
            </w:r>
          </w:p>
        </w:tc>
        <w:tc>
          <w:tcPr>
            <w:tcW w:w="993" w:type="dxa"/>
          </w:tcPr>
          <w:p w:rsidR="00862EF3" w:rsidRDefault="004F24AE" w:rsidP="00B417F4">
            <w:pPr>
              <w:jc w:val="both"/>
              <w:rPr>
                <w:rFonts w:ascii="TH SarabunPSK" w:hAnsi="TH SarabunPSK" w:cs="TH SarabunPSK"/>
                <w:sz w:val="32"/>
                <w:szCs w:val="32"/>
              </w:rPr>
            </w:pPr>
            <w:r>
              <w:rPr>
                <w:rFonts w:ascii="TH SarabunPSK" w:hAnsi="TH SarabunPSK" w:cs="TH SarabunPSK" w:hint="cs"/>
                <w:sz w:val="32"/>
                <w:szCs w:val="32"/>
                <w:cs/>
              </w:rPr>
              <w:t>0.5</w:t>
            </w:r>
          </w:p>
        </w:tc>
        <w:tc>
          <w:tcPr>
            <w:tcW w:w="1104" w:type="dxa"/>
            <w:tcBorders>
              <w:right w:val="nil"/>
            </w:tcBorders>
          </w:tcPr>
          <w:p w:rsidR="00862EF3" w:rsidRDefault="00F81E7E" w:rsidP="00B417F4">
            <w:pPr>
              <w:jc w:val="both"/>
              <w:rPr>
                <w:rFonts w:ascii="TH SarabunPSK" w:hAnsi="TH SarabunPSK" w:cs="TH SarabunPSK"/>
                <w:sz w:val="32"/>
                <w:szCs w:val="32"/>
                <w:cs/>
              </w:rPr>
            </w:pPr>
            <w:r>
              <w:rPr>
                <w:rFonts w:ascii="TH SarabunPSK" w:hAnsi="TH SarabunPSK" w:cs="TH SarabunPSK" w:hint="cs"/>
                <w:sz w:val="32"/>
                <w:szCs w:val="32"/>
                <w:cs/>
              </w:rPr>
              <w:t>มาก</w:t>
            </w:r>
          </w:p>
        </w:tc>
      </w:tr>
      <w:tr w:rsidR="00395325" w:rsidTr="00966D7F">
        <w:tc>
          <w:tcPr>
            <w:tcW w:w="6629" w:type="dxa"/>
            <w:tcBorders>
              <w:left w:val="nil"/>
            </w:tcBorders>
          </w:tcPr>
          <w:p w:rsidR="00395325" w:rsidRDefault="00395325" w:rsidP="00B417F4">
            <w:pPr>
              <w:jc w:val="both"/>
              <w:rPr>
                <w:rFonts w:ascii="TH SarabunPSK" w:hAnsi="TH SarabunPSK" w:cs="TH SarabunPSK"/>
                <w:sz w:val="32"/>
                <w:szCs w:val="32"/>
                <w:cs/>
              </w:rPr>
            </w:pPr>
            <w:r>
              <w:rPr>
                <w:rFonts w:ascii="TH SarabunPSK" w:hAnsi="TH SarabunPSK" w:cs="TH SarabunPSK" w:hint="cs"/>
                <w:sz w:val="32"/>
                <w:szCs w:val="32"/>
                <w:cs/>
              </w:rPr>
              <w:t xml:space="preserve">                                              รวม</w:t>
            </w:r>
          </w:p>
        </w:tc>
        <w:tc>
          <w:tcPr>
            <w:tcW w:w="850" w:type="dxa"/>
          </w:tcPr>
          <w:p w:rsidR="00395325" w:rsidRDefault="00395325" w:rsidP="00B417F4">
            <w:pPr>
              <w:jc w:val="both"/>
              <w:rPr>
                <w:rFonts w:ascii="TH SarabunPSK" w:hAnsi="TH SarabunPSK" w:cs="TH SarabunPSK"/>
                <w:sz w:val="32"/>
                <w:szCs w:val="32"/>
                <w:cs/>
              </w:rPr>
            </w:pPr>
            <w:r>
              <w:rPr>
                <w:rFonts w:ascii="TH SarabunPSK" w:hAnsi="TH SarabunPSK" w:cs="TH SarabunPSK" w:hint="cs"/>
                <w:sz w:val="32"/>
                <w:szCs w:val="32"/>
                <w:cs/>
              </w:rPr>
              <w:t>4.04</w:t>
            </w:r>
          </w:p>
        </w:tc>
        <w:tc>
          <w:tcPr>
            <w:tcW w:w="993" w:type="dxa"/>
          </w:tcPr>
          <w:p w:rsidR="00395325" w:rsidRDefault="00395325" w:rsidP="00B417F4">
            <w:pPr>
              <w:jc w:val="both"/>
              <w:rPr>
                <w:rFonts w:ascii="TH SarabunPSK" w:hAnsi="TH SarabunPSK" w:cs="TH SarabunPSK"/>
                <w:sz w:val="32"/>
                <w:szCs w:val="32"/>
                <w:cs/>
              </w:rPr>
            </w:pPr>
            <w:r>
              <w:rPr>
                <w:rFonts w:ascii="TH SarabunPSK" w:hAnsi="TH SarabunPSK" w:cs="TH SarabunPSK" w:hint="cs"/>
                <w:sz w:val="32"/>
                <w:szCs w:val="32"/>
                <w:cs/>
              </w:rPr>
              <w:t>0.68</w:t>
            </w:r>
          </w:p>
        </w:tc>
        <w:tc>
          <w:tcPr>
            <w:tcW w:w="1104" w:type="dxa"/>
            <w:tcBorders>
              <w:right w:val="nil"/>
            </w:tcBorders>
          </w:tcPr>
          <w:p w:rsidR="00395325" w:rsidRDefault="00395325" w:rsidP="00B417F4">
            <w:pPr>
              <w:jc w:val="both"/>
              <w:rPr>
                <w:rFonts w:ascii="TH SarabunPSK" w:hAnsi="TH SarabunPSK" w:cs="TH SarabunPSK"/>
                <w:sz w:val="32"/>
                <w:szCs w:val="32"/>
                <w:cs/>
              </w:rPr>
            </w:pPr>
            <w:r>
              <w:rPr>
                <w:rFonts w:ascii="TH SarabunPSK" w:hAnsi="TH SarabunPSK" w:cs="TH SarabunPSK" w:hint="cs"/>
                <w:sz w:val="32"/>
                <w:szCs w:val="32"/>
                <w:cs/>
              </w:rPr>
              <w:t>มาก</w:t>
            </w:r>
          </w:p>
        </w:tc>
      </w:tr>
    </w:tbl>
    <w:p w:rsidR="00F81E7E" w:rsidRDefault="00F81E7E" w:rsidP="00B417F4">
      <w:pPr>
        <w:spacing w:after="0" w:line="240" w:lineRule="auto"/>
        <w:jc w:val="both"/>
        <w:rPr>
          <w:rFonts w:ascii="TH SarabunPSK" w:hAnsi="TH SarabunPSK" w:cs="TH SarabunPSK"/>
          <w:sz w:val="32"/>
          <w:szCs w:val="32"/>
        </w:rPr>
      </w:pPr>
      <w:r>
        <w:rPr>
          <w:rFonts w:ascii="TH SarabunPSK" w:hAnsi="TH SarabunPSK" w:cs="TH SarabunPSK" w:hint="cs"/>
          <w:sz w:val="32"/>
          <w:szCs w:val="32"/>
          <w:cs/>
        </w:rPr>
        <w:tab/>
      </w:r>
    </w:p>
    <w:p w:rsidR="00F81E7E" w:rsidRPr="00EC5893" w:rsidRDefault="00F81E7E" w:rsidP="00F81E7E">
      <w:pPr>
        <w:spacing w:after="0"/>
        <w:ind w:firstLine="720"/>
        <w:jc w:val="both"/>
        <w:rPr>
          <w:rFonts w:ascii="TH SarabunPSK" w:hAnsi="TH SarabunPSK" w:cs="TH SarabunPSK"/>
          <w:sz w:val="32"/>
          <w:szCs w:val="32"/>
        </w:rPr>
      </w:pPr>
      <w:r>
        <w:rPr>
          <w:rFonts w:ascii="TH SarabunPSK" w:hAnsi="TH SarabunPSK" w:cs="TH SarabunPSK" w:hint="cs"/>
          <w:sz w:val="32"/>
          <w:szCs w:val="32"/>
          <w:cs/>
        </w:rPr>
        <w:t>จากข้อมูลในตารางที่ 1 สามารถสรุปได้ว่านักท่องเที่ยวต้องการให้ข้อมูลในคิว</w:t>
      </w:r>
      <w:proofErr w:type="spellStart"/>
      <w:r>
        <w:rPr>
          <w:rFonts w:ascii="TH SarabunPSK" w:hAnsi="TH SarabunPSK" w:cs="TH SarabunPSK" w:hint="cs"/>
          <w:sz w:val="32"/>
          <w:szCs w:val="32"/>
          <w:cs/>
        </w:rPr>
        <w:t>อาร์</w:t>
      </w:r>
      <w:proofErr w:type="spellEnd"/>
      <w:r>
        <w:rPr>
          <w:rFonts w:ascii="TH SarabunPSK" w:hAnsi="TH SarabunPSK" w:cs="TH SarabunPSK" w:hint="cs"/>
          <w:sz w:val="32"/>
          <w:szCs w:val="32"/>
          <w:cs/>
        </w:rPr>
        <w:t>โค้ด</w:t>
      </w:r>
      <w:r w:rsidR="00395325">
        <w:rPr>
          <w:rFonts w:ascii="TH SarabunPSK" w:hAnsi="TH SarabunPSK" w:cs="TH SarabunPSK" w:hint="cs"/>
          <w:sz w:val="32"/>
          <w:szCs w:val="32"/>
          <w:cs/>
        </w:rPr>
        <w:t>ที่มีรูปแบบและเนื้อหาในด้านต่างๆในระดับมาก (</w:t>
      </w:r>
      <w:r w:rsidR="00395325">
        <w:rPr>
          <w:rFonts w:ascii="TH SarabunPSK" w:hAnsi="TH SarabunPSK" w:cs="TH SarabunPSK"/>
          <w:sz w:val="32"/>
          <w:szCs w:val="32"/>
        </w:rPr>
        <w:t xml:space="preserve">Mean 4.04) </w:t>
      </w:r>
      <w:r w:rsidR="00395325">
        <w:rPr>
          <w:rFonts w:ascii="TH SarabunPSK" w:hAnsi="TH SarabunPSK" w:cs="TH SarabunPSK" w:hint="cs"/>
          <w:sz w:val="32"/>
          <w:szCs w:val="32"/>
          <w:cs/>
        </w:rPr>
        <w:t>เมื่อพิจารณารายด้านพบว่า นักท่องเที่ยวต้องการให้มีในข้อมูลของ</w:t>
      </w:r>
      <w:r w:rsidR="004F24AE">
        <w:rPr>
          <w:rFonts w:ascii="TH SarabunPSK" w:hAnsi="TH SarabunPSK" w:cs="TH SarabunPSK" w:hint="cs"/>
          <w:sz w:val="32"/>
          <w:szCs w:val="32"/>
          <w:cs/>
        </w:rPr>
        <w:t xml:space="preserve"> </w:t>
      </w:r>
      <w:r w:rsidR="00B417F4">
        <w:rPr>
          <w:rFonts w:ascii="TH SarabunPSK" w:hAnsi="TH SarabunPSK" w:cs="TH SarabunPSK" w:hint="cs"/>
          <w:sz w:val="32"/>
          <w:szCs w:val="32"/>
          <w:cs/>
        </w:rPr>
        <w:t>ความหมายของภาพวาดสตรีทอาร์ต</w:t>
      </w:r>
      <w:r w:rsidR="00A63E31">
        <w:rPr>
          <w:rFonts w:ascii="TH SarabunPSK" w:hAnsi="TH SarabunPSK" w:cs="TH SarabunPSK" w:hint="cs"/>
          <w:sz w:val="32"/>
          <w:szCs w:val="32"/>
          <w:cs/>
        </w:rPr>
        <w:t xml:space="preserve"> </w:t>
      </w:r>
      <w:r w:rsidR="00651416">
        <w:rPr>
          <w:rFonts w:ascii="TH SarabunPSK" w:hAnsi="TH SarabunPSK" w:cs="TH SarabunPSK"/>
          <w:sz w:val="32"/>
          <w:szCs w:val="32"/>
        </w:rPr>
        <w:t>(Mean4.32)</w:t>
      </w:r>
      <w:r w:rsidR="00651416">
        <w:rPr>
          <w:rFonts w:ascii="TH SarabunPSK" w:hAnsi="TH SarabunPSK" w:cs="TH SarabunPSK" w:hint="cs"/>
          <w:sz w:val="32"/>
          <w:szCs w:val="32"/>
          <w:cs/>
        </w:rPr>
        <w:t xml:space="preserve"> มากที่สุด</w:t>
      </w:r>
      <w:r w:rsidR="00A63E31">
        <w:rPr>
          <w:rFonts w:ascii="TH SarabunPSK" w:hAnsi="TH SarabunPSK" w:cs="TH SarabunPSK" w:hint="cs"/>
          <w:sz w:val="32"/>
          <w:szCs w:val="32"/>
          <w:cs/>
        </w:rPr>
        <w:t xml:space="preserve"> รองลงมาคือ</w:t>
      </w:r>
      <w:r w:rsidR="00B417F4">
        <w:rPr>
          <w:rFonts w:ascii="TH SarabunPSK" w:hAnsi="TH SarabunPSK" w:cs="TH SarabunPSK" w:hint="cs"/>
          <w:sz w:val="32"/>
          <w:szCs w:val="32"/>
          <w:cs/>
        </w:rPr>
        <w:t xml:space="preserve">การให้ข้อมูลทั้งภาษาไทยและภาษาอังกฤษ </w:t>
      </w:r>
      <w:r w:rsidR="00B417F4">
        <w:rPr>
          <w:rFonts w:ascii="TH SarabunPSK" w:hAnsi="TH SarabunPSK" w:cs="TH SarabunPSK"/>
          <w:sz w:val="32"/>
          <w:szCs w:val="32"/>
        </w:rPr>
        <w:t>(Mean</w:t>
      </w:r>
      <w:r w:rsidR="00651416">
        <w:rPr>
          <w:rFonts w:ascii="TH SarabunPSK" w:hAnsi="TH SarabunPSK" w:cs="TH SarabunPSK"/>
          <w:sz w:val="32"/>
          <w:szCs w:val="32"/>
        </w:rPr>
        <w:t xml:space="preserve">4.3) </w:t>
      </w:r>
      <w:r w:rsidR="00651416">
        <w:rPr>
          <w:rFonts w:ascii="TH SarabunPSK" w:hAnsi="TH SarabunPSK" w:cs="TH SarabunPSK" w:hint="cs"/>
          <w:sz w:val="32"/>
          <w:szCs w:val="32"/>
          <w:cs/>
        </w:rPr>
        <w:t>นอกจากนี้นักท่องเที่ยวยินดีที่จะใช้คิว</w:t>
      </w:r>
      <w:proofErr w:type="spellStart"/>
      <w:r w:rsidR="00651416">
        <w:rPr>
          <w:rFonts w:ascii="TH SarabunPSK" w:hAnsi="TH SarabunPSK" w:cs="TH SarabunPSK" w:hint="cs"/>
          <w:sz w:val="32"/>
          <w:szCs w:val="32"/>
          <w:cs/>
        </w:rPr>
        <w:t>อาร์</w:t>
      </w:r>
      <w:proofErr w:type="spellEnd"/>
      <w:r w:rsidR="00651416">
        <w:rPr>
          <w:rFonts w:ascii="TH SarabunPSK" w:hAnsi="TH SarabunPSK" w:cs="TH SarabunPSK" w:hint="cs"/>
          <w:sz w:val="32"/>
          <w:szCs w:val="32"/>
          <w:cs/>
        </w:rPr>
        <w:t>โค้ดเพื่อศึกษาข้อมูลเกี่ยวกับสตรีทอาร์ต</w:t>
      </w:r>
      <w:r>
        <w:rPr>
          <w:rFonts w:ascii="TH SarabunPSK" w:hAnsi="TH SarabunPSK" w:cs="TH SarabunPSK" w:hint="cs"/>
          <w:sz w:val="32"/>
          <w:szCs w:val="32"/>
          <w:cs/>
        </w:rPr>
        <w:t xml:space="preserve"> </w:t>
      </w:r>
      <w:r w:rsidR="00651416">
        <w:rPr>
          <w:rFonts w:ascii="TH SarabunPSK" w:hAnsi="TH SarabunPSK" w:cs="TH SarabunPSK"/>
          <w:sz w:val="32"/>
          <w:szCs w:val="32"/>
        </w:rPr>
        <w:t>(Mean4.</w:t>
      </w:r>
      <w:r w:rsidR="00651416">
        <w:rPr>
          <w:rFonts w:ascii="TH SarabunPSK" w:hAnsi="TH SarabunPSK" w:cs="TH SarabunPSK" w:hint="cs"/>
          <w:sz w:val="32"/>
          <w:szCs w:val="32"/>
          <w:cs/>
        </w:rPr>
        <w:t>22</w:t>
      </w:r>
      <w:r w:rsidR="00651416">
        <w:rPr>
          <w:rFonts w:ascii="TH SarabunPSK" w:hAnsi="TH SarabunPSK" w:cs="TH SarabunPSK"/>
          <w:sz w:val="32"/>
          <w:szCs w:val="32"/>
        </w:rPr>
        <w:t xml:space="preserve">) </w:t>
      </w:r>
      <w:r w:rsidR="00A63E31">
        <w:rPr>
          <w:rFonts w:ascii="TH SarabunPSK" w:hAnsi="TH SarabunPSK" w:cs="TH SarabunPSK" w:hint="cs"/>
          <w:sz w:val="32"/>
          <w:szCs w:val="32"/>
          <w:cs/>
        </w:rPr>
        <w:t>ต้องการทราบ</w:t>
      </w:r>
      <w:r w:rsidR="00651416">
        <w:rPr>
          <w:rFonts w:ascii="TH SarabunPSK" w:hAnsi="TH SarabunPSK" w:cs="TH SarabunPSK" w:hint="cs"/>
          <w:sz w:val="32"/>
          <w:szCs w:val="32"/>
          <w:cs/>
        </w:rPr>
        <w:t xml:space="preserve">ชื่อของภาพวาด </w:t>
      </w:r>
      <w:r w:rsidR="00651416">
        <w:rPr>
          <w:rFonts w:ascii="TH SarabunPSK" w:hAnsi="TH SarabunPSK" w:cs="TH SarabunPSK"/>
          <w:sz w:val="32"/>
          <w:szCs w:val="32"/>
        </w:rPr>
        <w:t xml:space="preserve">(Mean </w:t>
      </w:r>
      <w:r w:rsidR="00651416">
        <w:rPr>
          <w:rFonts w:ascii="TH SarabunPSK" w:hAnsi="TH SarabunPSK" w:cs="TH SarabunPSK" w:hint="cs"/>
          <w:sz w:val="32"/>
          <w:szCs w:val="32"/>
          <w:cs/>
        </w:rPr>
        <w:t>4.12</w:t>
      </w:r>
      <w:r w:rsidR="00651416">
        <w:rPr>
          <w:rFonts w:ascii="TH SarabunPSK" w:hAnsi="TH SarabunPSK" w:cs="TH SarabunPSK"/>
          <w:sz w:val="32"/>
          <w:szCs w:val="32"/>
        </w:rPr>
        <w:t>)</w:t>
      </w:r>
      <w:r w:rsidR="00A63E31">
        <w:rPr>
          <w:rFonts w:ascii="TH SarabunPSK" w:hAnsi="TH SarabunPSK" w:cs="TH SarabunPSK" w:hint="cs"/>
          <w:sz w:val="32"/>
          <w:szCs w:val="32"/>
          <w:cs/>
        </w:rPr>
        <w:t xml:space="preserve"> </w:t>
      </w:r>
      <w:r w:rsidR="00651416">
        <w:rPr>
          <w:rFonts w:ascii="TH SarabunPSK" w:hAnsi="TH SarabunPSK" w:cs="TH SarabunPSK" w:hint="cs"/>
          <w:sz w:val="32"/>
          <w:szCs w:val="32"/>
          <w:cs/>
        </w:rPr>
        <w:t>ต้องการศึกษาเกี่ยวกับวัฒนธรรมและวิถีชีวิตของผู้คน</w:t>
      </w:r>
      <w:r w:rsidR="00EB09F5">
        <w:rPr>
          <w:rFonts w:ascii="TH SarabunPSK" w:hAnsi="TH SarabunPSK" w:cs="TH SarabunPSK" w:hint="cs"/>
          <w:sz w:val="32"/>
          <w:szCs w:val="32"/>
          <w:cs/>
        </w:rPr>
        <w:t xml:space="preserve"> </w:t>
      </w:r>
      <w:r w:rsidR="00651416">
        <w:rPr>
          <w:rFonts w:ascii="TH SarabunPSK" w:hAnsi="TH SarabunPSK" w:cs="TH SarabunPSK"/>
          <w:sz w:val="32"/>
          <w:szCs w:val="32"/>
        </w:rPr>
        <w:t>(Mean4.</w:t>
      </w:r>
      <w:r w:rsidR="00651416">
        <w:rPr>
          <w:rFonts w:ascii="TH SarabunPSK" w:hAnsi="TH SarabunPSK" w:cs="TH SarabunPSK" w:hint="cs"/>
          <w:sz w:val="32"/>
          <w:szCs w:val="32"/>
          <w:cs/>
        </w:rPr>
        <w:t>01</w:t>
      </w:r>
      <w:r w:rsidR="00651416">
        <w:rPr>
          <w:rFonts w:ascii="TH SarabunPSK" w:hAnsi="TH SarabunPSK" w:cs="TH SarabunPSK"/>
          <w:sz w:val="32"/>
          <w:szCs w:val="32"/>
        </w:rPr>
        <w:t xml:space="preserve">) </w:t>
      </w:r>
      <w:r w:rsidR="00651416">
        <w:rPr>
          <w:rFonts w:ascii="TH SarabunPSK" w:hAnsi="TH SarabunPSK" w:cs="TH SarabunPSK" w:hint="cs"/>
          <w:sz w:val="32"/>
          <w:szCs w:val="32"/>
          <w:cs/>
        </w:rPr>
        <w:t xml:space="preserve"> ต้องการให้ข้อมูลมีความกระชับและเข้าใจง่าย</w:t>
      </w:r>
      <w:r w:rsidR="00651416">
        <w:rPr>
          <w:rFonts w:ascii="TH SarabunPSK" w:hAnsi="TH SarabunPSK" w:cs="TH SarabunPSK"/>
          <w:sz w:val="32"/>
          <w:szCs w:val="32"/>
        </w:rPr>
        <w:t>(Mean</w:t>
      </w:r>
      <w:r w:rsidR="00651416">
        <w:rPr>
          <w:rFonts w:ascii="TH SarabunPSK" w:hAnsi="TH SarabunPSK" w:cs="TH SarabunPSK" w:hint="cs"/>
          <w:sz w:val="32"/>
          <w:szCs w:val="32"/>
          <w:cs/>
        </w:rPr>
        <w:t xml:space="preserve"> 3.98</w:t>
      </w:r>
      <w:r w:rsidR="00651416">
        <w:rPr>
          <w:rFonts w:ascii="TH SarabunPSK" w:hAnsi="TH SarabunPSK" w:cs="TH SarabunPSK"/>
          <w:sz w:val="32"/>
          <w:szCs w:val="32"/>
        </w:rPr>
        <w:t xml:space="preserve">) </w:t>
      </w:r>
      <w:r w:rsidR="00651416">
        <w:rPr>
          <w:rFonts w:ascii="TH SarabunPSK" w:hAnsi="TH SarabunPSK" w:cs="TH SarabunPSK" w:hint="cs"/>
          <w:sz w:val="32"/>
          <w:szCs w:val="32"/>
          <w:cs/>
        </w:rPr>
        <w:t xml:space="preserve"> ต้องการทราบความเป็นมาของภาพวาด </w:t>
      </w:r>
      <w:r w:rsidR="00651416">
        <w:rPr>
          <w:rFonts w:ascii="TH SarabunPSK" w:hAnsi="TH SarabunPSK" w:cs="TH SarabunPSK"/>
          <w:sz w:val="32"/>
          <w:szCs w:val="32"/>
        </w:rPr>
        <w:t>(Mean</w:t>
      </w:r>
      <w:r w:rsidR="00651416">
        <w:rPr>
          <w:rFonts w:ascii="TH SarabunPSK" w:hAnsi="TH SarabunPSK" w:cs="TH SarabunPSK" w:hint="cs"/>
          <w:sz w:val="32"/>
          <w:szCs w:val="32"/>
          <w:cs/>
        </w:rPr>
        <w:t>3.97</w:t>
      </w:r>
      <w:r w:rsidR="00651416">
        <w:rPr>
          <w:rFonts w:ascii="TH SarabunPSK" w:hAnsi="TH SarabunPSK" w:cs="TH SarabunPSK"/>
          <w:sz w:val="32"/>
          <w:szCs w:val="32"/>
        </w:rPr>
        <w:t xml:space="preserve">) </w:t>
      </w:r>
      <w:r w:rsidR="00651416">
        <w:rPr>
          <w:rFonts w:ascii="TH SarabunPSK" w:hAnsi="TH SarabunPSK" w:cs="TH SarabunPSK" w:hint="cs"/>
          <w:sz w:val="32"/>
          <w:szCs w:val="32"/>
          <w:cs/>
        </w:rPr>
        <w:t>ชื่อศิลปินที่วาดภาพ</w:t>
      </w:r>
      <w:r w:rsidR="00651416">
        <w:rPr>
          <w:rFonts w:ascii="TH SarabunPSK" w:hAnsi="TH SarabunPSK" w:cs="TH SarabunPSK"/>
          <w:sz w:val="32"/>
          <w:szCs w:val="32"/>
        </w:rPr>
        <w:t>(Mean</w:t>
      </w:r>
      <w:r w:rsidR="00651416">
        <w:rPr>
          <w:rFonts w:ascii="TH SarabunPSK" w:hAnsi="TH SarabunPSK" w:cs="TH SarabunPSK" w:hint="cs"/>
          <w:sz w:val="32"/>
          <w:szCs w:val="32"/>
          <w:cs/>
        </w:rPr>
        <w:t>3.93</w:t>
      </w:r>
      <w:r w:rsidR="00651416">
        <w:rPr>
          <w:rFonts w:ascii="TH SarabunPSK" w:hAnsi="TH SarabunPSK" w:cs="TH SarabunPSK"/>
          <w:sz w:val="32"/>
          <w:szCs w:val="32"/>
        </w:rPr>
        <w:t>)</w:t>
      </w:r>
      <w:r w:rsidR="00651416">
        <w:rPr>
          <w:rFonts w:ascii="TH SarabunPSK" w:hAnsi="TH SarabunPSK" w:cs="TH SarabunPSK" w:hint="cs"/>
          <w:sz w:val="32"/>
          <w:szCs w:val="32"/>
          <w:cs/>
        </w:rPr>
        <w:t xml:space="preserve"> ข้อมูลเพื่อนำไปศึกษาเพิ่มเติม </w:t>
      </w:r>
      <w:r w:rsidR="00651416">
        <w:rPr>
          <w:rFonts w:ascii="TH SarabunPSK" w:hAnsi="TH SarabunPSK" w:cs="TH SarabunPSK"/>
          <w:sz w:val="32"/>
          <w:szCs w:val="32"/>
        </w:rPr>
        <w:t>(Mean</w:t>
      </w:r>
      <w:r w:rsidR="00651416">
        <w:rPr>
          <w:rFonts w:ascii="TH SarabunPSK" w:hAnsi="TH SarabunPSK" w:cs="TH SarabunPSK" w:hint="cs"/>
          <w:sz w:val="32"/>
          <w:szCs w:val="32"/>
          <w:cs/>
        </w:rPr>
        <w:t>3.86</w:t>
      </w:r>
      <w:r w:rsidR="00651416">
        <w:rPr>
          <w:rFonts w:ascii="TH SarabunPSK" w:hAnsi="TH SarabunPSK" w:cs="TH SarabunPSK"/>
          <w:sz w:val="32"/>
          <w:szCs w:val="32"/>
        </w:rPr>
        <w:t>)</w:t>
      </w:r>
      <w:r w:rsidR="00651416">
        <w:rPr>
          <w:rFonts w:ascii="TH SarabunPSK" w:hAnsi="TH SarabunPSK" w:cs="TH SarabunPSK" w:hint="cs"/>
          <w:sz w:val="32"/>
          <w:szCs w:val="32"/>
          <w:cs/>
        </w:rPr>
        <w:t xml:space="preserve"> และตำแหน่งของภาพวาดสตรีทอาร์ต</w:t>
      </w:r>
      <w:r w:rsidR="00EB09F5">
        <w:rPr>
          <w:rFonts w:ascii="TH SarabunPSK" w:hAnsi="TH SarabunPSK" w:cs="TH SarabunPSK" w:hint="cs"/>
          <w:sz w:val="32"/>
          <w:szCs w:val="32"/>
          <w:cs/>
        </w:rPr>
        <w:t xml:space="preserve"> </w:t>
      </w:r>
      <w:r w:rsidR="00EB09F5">
        <w:rPr>
          <w:rFonts w:ascii="TH SarabunPSK" w:hAnsi="TH SarabunPSK" w:cs="TH SarabunPSK"/>
          <w:sz w:val="32"/>
          <w:szCs w:val="32"/>
        </w:rPr>
        <w:t>(Mean</w:t>
      </w:r>
      <w:r w:rsidR="00EB09F5">
        <w:rPr>
          <w:rFonts w:ascii="TH SarabunPSK" w:hAnsi="TH SarabunPSK" w:cs="TH SarabunPSK" w:hint="cs"/>
          <w:sz w:val="32"/>
          <w:szCs w:val="32"/>
          <w:cs/>
        </w:rPr>
        <w:t>3.73</w:t>
      </w:r>
      <w:r w:rsidR="00EB09F5">
        <w:rPr>
          <w:rFonts w:ascii="TH SarabunPSK" w:hAnsi="TH SarabunPSK" w:cs="TH SarabunPSK"/>
          <w:sz w:val="32"/>
          <w:szCs w:val="32"/>
        </w:rPr>
        <w:t>)</w:t>
      </w:r>
      <w:r w:rsidR="00EB09F5">
        <w:rPr>
          <w:rFonts w:ascii="TH SarabunPSK" w:hAnsi="TH SarabunPSK" w:cs="TH SarabunPSK" w:hint="cs"/>
          <w:sz w:val="32"/>
          <w:szCs w:val="32"/>
          <w:cs/>
        </w:rPr>
        <w:t xml:space="preserve"> ตามลำดับ</w:t>
      </w:r>
      <w:r w:rsidR="00A63E31">
        <w:rPr>
          <w:rFonts w:ascii="TH SarabunPSK" w:hAnsi="TH SarabunPSK" w:cs="TH SarabunPSK" w:hint="cs"/>
          <w:sz w:val="32"/>
          <w:szCs w:val="32"/>
          <w:cs/>
        </w:rPr>
        <w:t xml:space="preserve"> </w:t>
      </w:r>
    </w:p>
    <w:p w:rsidR="00D21D34" w:rsidRDefault="00BE3A77" w:rsidP="00CA6152">
      <w:pPr>
        <w:spacing w:after="0"/>
        <w:jc w:val="both"/>
        <w:rPr>
          <w:rFonts w:ascii="TH SarabunPSK" w:hAnsi="TH SarabunPSK" w:cs="TH SarabunPSK"/>
          <w:b/>
          <w:bCs/>
          <w:sz w:val="32"/>
          <w:szCs w:val="32"/>
        </w:rPr>
      </w:pPr>
      <w:r>
        <w:rPr>
          <w:rFonts w:ascii="TH SarabunPSK" w:hAnsi="TH SarabunPSK" w:cs="TH SarabunPSK"/>
          <w:b/>
          <w:bCs/>
          <w:noProof/>
          <w:sz w:val="32"/>
          <w:szCs w:val="32"/>
        </w:rPr>
        <w:drawing>
          <wp:anchor distT="0" distB="0" distL="114300" distR="114300" simplePos="0" relativeHeight="251659264" behindDoc="1" locked="0" layoutInCell="1" allowOverlap="1" wp14:anchorId="493932B7" wp14:editId="325B7FAE">
            <wp:simplePos x="0" y="0"/>
            <wp:positionH relativeFrom="column">
              <wp:posOffset>521335</wp:posOffset>
            </wp:positionH>
            <wp:positionV relativeFrom="paragraph">
              <wp:posOffset>49530</wp:posOffset>
            </wp:positionV>
            <wp:extent cx="2924810" cy="2109470"/>
            <wp:effectExtent l="0" t="0" r="8890" b="5080"/>
            <wp:wrapThrough wrapText="bothSides">
              <wp:wrapPolygon edited="0">
                <wp:start x="0" y="0"/>
                <wp:lineTo x="0" y="21457"/>
                <wp:lineTo x="21525" y="21457"/>
                <wp:lineTo x="21525" y="0"/>
                <wp:lineTo x="0" y="0"/>
              </wp:wrapPolygon>
            </wp:wrapThrough>
            <wp:docPr id="2" name="รูปภาพ 2" descr="C:\Users\ACER\Pictures\หมี่เปี๊ยก.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CER\Pictures\หมี่เปี๊ยก.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24810" cy="210947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21D34" w:rsidRDefault="00D21D34" w:rsidP="00CA6152">
      <w:pPr>
        <w:spacing w:after="0"/>
        <w:jc w:val="both"/>
        <w:rPr>
          <w:rFonts w:ascii="TH SarabunPSK" w:hAnsi="TH SarabunPSK" w:cs="TH SarabunPSK"/>
          <w:b/>
          <w:bCs/>
          <w:sz w:val="32"/>
          <w:szCs w:val="32"/>
        </w:rPr>
      </w:pPr>
    </w:p>
    <w:p w:rsidR="00F62BA7" w:rsidRDefault="00F62BA7" w:rsidP="00CA6152">
      <w:pPr>
        <w:spacing w:after="0"/>
        <w:jc w:val="both"/>
        <w:rPr>
          <w:rFonts w:ascii="TH SarabunPSK" w:hAnsi="TH SarabunPSK" w:cs="TH SarabunPSK"/>
          <w:b/>
          <w:bCs/>
          <w:sz w:val="32"/>
          <w:szCs w:val="32"/>
        </w:rPr>
      </w:pPr>
      <w:r>
        <w:rPr>
          <w:rFonts w:ascii="TH SarabunPSK" w:hAnsi="TH SarabunPSK" w:cs="TH SarabunPSK"/>
          <w:b/>
          <w:bCs/>
          <w:noProof/>
          <w:sz w:val="32"/>
          <w:szCs w:val="32"/>
        </w:rPr>
        <w:drawing>
          <wp:anchor distT="0" distB="0" distL="114300" distR="114300" simplePos="0" relativeHeight="251658240" behindDoc="1" locked="0" layoutInCell="1" allowOverlap="1" wp14:anchorId="74FD0BC7" wp14:editId="2AB9DA0A">
            <wp:simplePos x="0" y="0"/>
            <wp:positionH relativeFrom="column">
              <wp:posOffset>4289425</wp:posOffset>
            </wp:positionH>
            <wp:positionV relativeFrom="paragraph">
              <wp:posOffset>20320</wp:posOffset>
            </wp:positionV>
            <wp:extent cx="1329055" cy="1377315"/>
            <wp:effectExtent l="0" t="0" r="4445" b="0"/>
            <wp:wrapThrough wrapText="bothSides">
              <wp:wrapPolygon edited="0">
                <wp:start x="0" y="0"/>
                <wp:lineTo x="0" y="21212"/>
                <wp:lineTo x="21363" y="21212"/>
                <wp:lineTo x="21363" y="0"/>
                <wp:lineTo x="0" y="0"/>
              </wp:wrapPolygon>
            </wp:wrapThrough>
            <wp:docPr id="1" name="รูปภาพ 1" descr="C:\Users\ACER\Pictures\QR C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ER\Pictures\QR Cod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29055" cy="13773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62BA7" w:rsidRDefault="00F62BA7" w:rsidP="00CA6152">
      <w:pPr>
        <w:spacing w:after="0"/>
        <w:jc w:val="both"/>
        <w:rPr>
          <w:rFonts w:ascii="TH SarabunPSK" w:hAnsi="TH SarabunPSK" w:cs="TH SarabunPSK"/>
          <w:b/>
          <w:bCs/>
          <w:sz w:val="32"/>
          <w:szCs w:val="32"/>
        </w:rPr>
      </w:pPr>
    </w:p>
    <w:p w:rsidR="00F62BA7" w:rsidRDefault="00F62BA7" w:rsidP="00CA6152">
      <w:pPr>
        <w:spacing w:after="0"/>
        <w:jc w:val="both"/>
        <w:rPr>
          <w:rFonts w:ascii="TH SarabunPSK" w:hAnsi="TH SarabunPSK" w:cs="TH SarabunPSK"/>
          <w:b/>
          <w:bCs/>
          <w:sz w:val="32"/>
          <w:szCs w:val="32"/>
        </w:rPr>
      </w:pPr>
    </w:p>
    <w:p w:rsidR="00D21D34" w:rsidRDefault="00D21D34" w:rsidP="00CA6152">
      <w:pPr>
        <w:spacing w:after="0"/>
        <w:jc w:val="both"/>
        <w:rPr>
          <w:rFonts w:ascii="TH SarabunPSK" w:hAnsi="TH SarabunPSK" w:cs="TH SarabunPSK"/>
          <w:b/>
          <w:bCs/>
          <w:sz w:val="32"/>
          <w:szCs w:val="32"/>
        </w:rPr>
      </w:pPr>
    </w:p>
    <w:p w:rsidR="00D21D34" w:rsidRDefault="00D21D34" w:rsidP="00CA6152">
      <w:pPr>
        <w:spacing w:after="0"/>
        <w:jc w:val="both"/>
        <w:rPr>
          <w:rFonts w:ascii="TH SarabunPSK" w:hAnsi="TH SarabunPSK" w:cs="TH SarabunPSK"/>
          <w:b/>
          <w:bCs/>
          <w:sz w:val="32"/>
          <w:szCs w:val="32"/>
        </w:rPr>
      </w:pPr>
    </w:p>
    <w:p w:rsidR="00F62BA7" w:rsidRDefault="00F62BA7" w:rsidP="00D21D34">
      <w:pPr>
        <w:spacing w:after="0"/>
        <w:ind w:left="2160" w:firstLine="720"/>
        <w:jc w:val="both"/>
        <w:rPr>
          <w:rFonts w:ascii="TH SarabunPSK" w:hAnsi="TH SarabunPSK" w:cs="TH SarabunPSK"/>
          <w:sz w:val="32"/>
          <w:szCs w:val="32"/>
        </w:rPr>
      </w:pPr>
    </w:p>
    <w:p w:rsidR="00D21D34" w:rsidRPr="00D21D34" w:rsidRDefault="00D21D34" w:rsidP="00D21D34">
      <w:pPr>
        <w:spacing w:after="0"/>
        <w:ind w:left="2160" w:firstLine="720"/>
        <w:jc w:val="both"/>
        <w:rPr>
          <w:rFonts w:ascii="TH SarabunPSK" w:hAnsi="TH SarabunPSK" w:cs="TH SarabunPSK"/>
          <w:sz w:val="32"/>
          <w:szCs w:val="32"/>
        </w:rPr>
      </w:pPr>
      <w:r>
        <w:rPr>
          <w:rFonts w:ascii="TH SarabunPSK" w:hAnsi="TH SarabunPSK" w:cs="TH SarabunPSK" w:hint="cs"/>
          <w:sz w:val="32"/>
          <w:szCs w:val="32"/>
          <w:cs/>
        </w:rPr>
        <w:t>รูปที่ 1 ตัวอย่างเนื้อหาที่ปรากฏในคิว</w:t>
      </w:r>
      <w:proofErr w:type="spellStart"/>
      <w:r>
        <w:rPr>
          <w:rFonts w:ascii="TH SarabunPSK" w:hAnsi="TH SarabunPSK" w:cs="TH SarabunPSK" w:hint="cs"/>
          <w:sz w:val="32"/>
          <w:szCs w:val="32"/>
          <w:cs/>
        </w:rPr>
        <w:t>อาร์</w:t>
      </w:r>
      <w:proofErr w:type="spellEnd"/>
      <w:r>
        <w:rPr>
          <w:rFonts w:ascii="TH SarabunPSK" w:hAnsi="TH SarabunPSK" w:cs="TH SarabunPSK" w:hint="cs"/>
          <w:sz w:val="32"/>
          <w:szCs w:val="32"/>
          <w:cs/>
        </w:rPr>
        <w:t>โค้ด</w:t>
      </w:r>
    </w:p>
    <w:p w:rsidR="00E93D6D" w:rsidRDefault="00006AF7" w:rsidP="00CA6152">
      <w:pPr>
        <w:spacing w:after="0"/>
        <w:jc w:val="both"/>
        <w:rPr>
          <w:rFonts w:ascii="TH SarabunPSK" w:hAnsi="TH SarabunPSK" w:cs="TH SarabunPSK" w:hint="cs"/>
          <w:b/>
          <w:bCs/>
          <w:sz w:val="32"/>
          <w:szCs w:val="32"/>
        </w:rPr>
      </w:pPr>
      <w:r>
        <w:rPr>
          <w:rFonts w:ascii="TH SarabunPSK" w:hAnsi="TH SarabunPSK" w:cs="TH SarabunPSK" w:hint="cs"/>
          <w:b/>
          <w:bCs/>
          <w:sz w:val="32"/>
          <w:szCs w:val="32"/>
          <w:cs/>
        </w:rPr>
        <w:t xml:space="preserve">6. </w:t>
      </w:r>
      <w:r w:rsidR="00E93D6D" w:rsidRPr="0061665D">
        <w:rPr>
          <w:rFonts w:ascii="TH SarabunPSK" w:hAnsi="TH SarabunPSK" w:cs="TH SarabunPSK" w:hint="cs"/>
          <w:b/>
          <w:bCs/>
          <w:sz w:val="32"/>
          <w:szCs w:val="32"/>
          <w:cs/>
        </w:rPr>
        <w:t>สรุปผลและอภิปรายผล</w:t>
      </w:r>
      <w:r w:rsidR="00D21D34">
        <w:rPr>
          <w:rFonts w:ascii="TH SarabunPSK" w:hAnsi="TH SarabunPSK" w:cs="TH SarabunPSK" w:hint="cs"/>
          <w:b/>
          <w:bCs/>
          <w:sz w:val="32"/>
          <w:szCs w:val="32"/>
          <w:cs/>
        </w:rPr>
        <w:t xml:space="preserve"> </w:t>
      </w:r>
    </w:p>
    <w:p w:rsidR="003A599E" w:rsidRDefault="00CB742D" w:rsidP="00CA6152">
      <w:pPr>
        <w:spacing w:after="0"/>
        <w:jc w:val="both"/>
        <w:rPr>
          <w:rFonts w:ascii="TH SarabunPSK" w:hAnsi="TH SarabunPSK" w:cs="TH SarabunPSK" w:hint="cs"/>
          <w:sz w:val="32"/>
          <w:szCs w:val="32"/>
        </w:rPr>
      </w:pPr>
      <w:r>
        <w:rPr>
          <w:rFonts w:ascii="TH SarabunPSK" w:hAnsi="TH SarabunPSK" w:cs="TH SarabunPSK" w:hint="cs"/>
          <w:b/>
          <w:bCs/>
          <w:sz w:val="32"/>
          <w:szCs w:val="32"/>
          <w:cs/>
        </w:rPr>
        <w:tab/>
      </w:r>
      <w:r>
        <w:rPr>
          <w:rFonts w:ascii="TH SarabunPSK" w:hAnsi="TH SarabunPSK" w:cs="TH SarabunPSK" w:hint="cs"/>
          <w:sz w:val="32"/>
          <w:szCs w:val="32"/>
          <w:cs/>
        </w:rPr>
        <w:t>รูปแบบของสตรีทอาร์ตในบริเวณย่านเมืองเก่าสงขลาเน้นการนำเสนอเรื่องราวเกี่ยวกับวัฒนธรรม ชีวิตความเป็นอยู่</w:t>
      </w:r>
      <w:r w:rsidR="00E21039">
        <w:rPr>
          <w:rFonts w:ascii="TH SarabunPSK" w:hAnsi="TH SarabunPSK" w:cs="TH SarabunPSK" w:hint="cs"/>
          <w:sz w:val="32"/>
          <w:szCs w:val="32"/>
          <w:cs/>
        </w:rPr>
        <w:t>และวิถีชีวิตของคนในชุมชนที่</w:t>
      </w:r>
      <w:r>
        <w:rPr>
          <w:rFonts w:ascii="TH SarabunPSK" w:hAnsi="TH SarabunPSK" w:cs="TH SarabunPSK" w:hint="cs"/>
          <w:sz w:val="32"/>
          <w:szCs w:val="32"/>
          <w:cs/>
        </w:rPr>
        <w:t>เป็นภาพสะท้อนวิถีชีวิตคนสงขลาใน</w:t>
      </w:r>
      <w:r w:rsidR="00E21039">
        <w:rPr>
          <w:rFonts w:ascii="TH SarabunPSK" w:hAnsi="TH SarabunPSK" w:cs="TH SarabunPSK" w:hint="cs"/>
          <w:sz w:val="32"/>
          <w:szCs w:val="32"/>
          <w:cs/>
        </w:rPr>
        <w:t>อดีตและเรื่องราวที่ครั้งหนึ่งเคย</w:t>
      </w:r>
      <w:r>
        <w:rPr>
          <w:rFonts w:ascii="TH SarabunPSK" w:hAnsi="TH SarabunPSK" w:cs="TH SarabunPSK" w:hint="cs"/>
          <w:sz w:val="32"/>
          <w:szCs w:val="32"/>
          <w:cs/>
        </w:rPr>
        <w:t xml:space="preserve">เกิดขึ้นในย่านเมืองเก่าแห่งนี้ </w:t>
      </w:r>
      <w:r w:rsidR="00D6427A">
        <w:rPr>
          <w:rFonts w:ascii="TH SarabunPSK" w:hAnsi="TH SarabunPSK" w:cs="TH SarabunPSK" w:hint="cs"/>
          <w:sz w:val="32"/>
          <w:szCs w:val="32"/>
          <w:cs/>
        </w:rPr>
        <w:t>และยัง</w:t>
      </w:r>
      <w:r w:rsidR="00C96B41">
        <w:rPr>
          <w:rFonts w:ascii="TH SarabunPSK" w:hAnsi="TH SarabunPSK" w:cs="TH SarabunPSK" w:hint="cs"/>
          <w:sz w:val="32"/>
          <w:szCs w:val="32"/>
          <w:cs/>
        </w:rPr>
        <w:t>แสดงให้เห็น</w:t>
      </w:r>
      <w:proofErr w:type="spellStart"/>
      <w:r w:rsidR="00C96B41">
        <w:rPr>
          <w:rFonts w:ascii="TH SarabunPSK" w:hAnsi="TH SarabunPSK" w:cs="TH SarabunPSK" w:hint="cs"/>
          <w:sz w:val="32"/>
          <w:szCs w:val="32"/>
          <w:cs/>
        </w:rPr>
        <w:t>ถึง</w:t>
      </w:r>
      <w:r w:rsidR="00C96B41" w:rsidRPr="00C96B41">
        <w:rPr>
          <w:rFonts w:ascii="TH SarabunPSK" w:hAnsi="TH SarabunPSK" w:cs="TH SarabunPSK"/>
          <w:sz w:val="32"/>
          <w:szCs w:val="32"/>
          <w:cs/>
        </w:rPr>
        <w:t>อัต</w:t>
      </w:r>
      <w:proofErr w:type="spellEnd"/>
      <w:r w:rsidR="00C96B41" w:rsidRPr="00C96B41">
        <w:rPr>
          <w:rFonts w:ascii="TH SarabunPSK" w:hAnsi="TH SarabunPSK" w:cs="TH SarabunPSK"/>
          <w:sz w:val="32"/>
          <w:szCs w:val="32"/>
          <w:cs/>
        </w:rPr>
        <w:t>ลักษณ์ถิ่นใต้ในสังคมพหุวัฒนธรรม</w:t>
      </w:r>
      <w:r w:rsidR="003E392A">
        <w:rPr>
          <w:rFonts w:ascii="TH SarabunPSK" w:hAnsi="TH SarabunPSK" w:cs="TH SarabunPSK" w:hint="cs"/>
          <w:sz w:val="32"/>
          <w:szCs w:val="32"/>
          <w:cs/>
        </w:rPr>
        <w:t xml:space="preserve">ได้เป็นอย่างดี โดยสื่อเนื้อหาผ่านรูปแบบต่างๆได้แก่ 1) </w:t>
      </w:r>
      <w:r w:rsidR="00D6427A">
        <w:rPr>
          <w:rFonts w:ascii="TH SarabunPSK" w:hAnsi="TH SarabunPSK" w:cs="TH SarabunPSK" w:hint="cs"/>
          <w:sz w:val="32"/>
          <w:szCs w:val="32"/>
          <w:cs/>
        </w:rPr>
        <w:t>รูปแบบที่สื่อถึงวิถีชีวิต 2) รูปแบบที่สื่อถึงวัฒนธรรมด้านอาหาร 3) รูปแบบที่ถึง</w:t>
      </w:r>
      <w:r w:rsidR="00D6427A">
        <w:rPr>
          <w:rFonts w:ascii="TH SarabunPSK" w:hAnsi="TH SarabunPSK" w:cs="TH SarabunPSK" w:hint="cs"/>
          <w:sz w:val="32"/>
          <w:szCs w:val="32"/>
          <w:cs/>
        </w:rPr>
        <w:lastRenderedPageBreak/>
        <w:t>ศิลปะการแสดงและการละเล่น และ 4) รูปแบบที่แสดงถึงเรื่องราวในประวั</w:t>
      </w:r>
      <w:r w:rsidR="00E21039">
        <w:rPr>
          <w:rFonts w:ascii="TH SarabunPSK" w:hAnsi="TH SarabunPSK" w:cs="TH SarabunPSK" w:hint="cs"/>
          <w:sz w:val="32"/>
          <w:szCs w:val="32"/>
          <w:cs/>
        </w:rPr>
        <w:t>ติศาสตร์ โดยเนื้อหาของสตรีทอาร์ต</w:t>
      </w:r>
      <w:r w:rsidR="00D6427A">
        <w:rPr>
          <w:rFonts w:ascii="TH SarabunPSK" w:hAnsi="TH SarabunPSK" w:cs="TH SarabunPSK" w:hint="cs"/>
          <w:sz w:val="32"/>
          <w:szCs w:val="32"/>
          <w:cs/>
        </w:rPr>
        <w:t xml:space="preserve">ในย่านเมืองเก่าสงขลามีความสอดคล้องกับผลการศึกษาของ ตวงทอง สรประเสริฐ (2562) ที่กล่าวว่าเรื่องราวที่นำเสนอผ่านสตรีทอาร์ตในเมืองไทยมากที่สุดคือเรื่องราวเกี่ยวกับวัฒนธรรมและความเป็นอยู่ของผู้คนในชุมชน นอกจากนี้ยังสอดคล้องกับการศึกษาของ </w:t>
      </w:r>
      <w:proofErr w:type="spellStart"/>
      <w:r w:rsidR="00D6427A">
        <w:rPr>
          <w:rFonts w:ascii="TH SarabunPSK" w:hAnsi="TH SarabunPSK" w:cs="TH SarabunPSK" w:hint="cs"/>
          <w:sz w:val="32"/>
          <w:szCs w:val="32"/>
          <w:cs/>
        </w:rPr>
        <w:t>กฤษณ์</w:t>
      </w:r>
      <w:proofErr w:type="spellEnd"/>
      <w:r w:rsidR="00D6427A">
        <w:rPr>
          <w:rFonts w:ascii="TH SarabunPSK" w:hAnsi="TH SarabunPSK" w:cs="TH SarabunPSK" w:hint="cs"/>
          <w:sz w:val="32"/>
          <w:szCs w:val="32"/>
          <w:cs/>
        </w:rPr>
        <w:t xml:space="preserve"> ทองเลิศ (2560) ที่กล่าวถึงสตรีทอาร์ตย่านเมืองเก่าสงขลาว่า สามารถสะท้อนให้เห็นมุมมองทางวัฒนธรรม</w:t>
      </w:r>
      <w:r w:rsidR="00B76977">
        <w:rPr>
          <w:rFonts w:ascii="TH SarabunPSK" w:hAnsi="TH SarabunPSK" w:cs="TH SarabunPSK" w:hint="cs"/>
          <w:sz w:val="32"/>
          <w:szCs w:val="32"/>
          <w:cs/>
        </w:rPr>
        <w:t xml:space="preserve"> วิถีชีวิตของคนในชุมชน ความแตกต่างของกลุ่มชาติพันธุ์และการละเล่นศิลปะพื้นบ้าน นอกจากนี้ผลจากการศึกษาครั้งนี้พบว่ารูปแบบสตรีทอาร์ตในย่านเมืองเก่าสงขลาส่วนหนึ่งมีการนำเสนอเนื้อหาที่คล้ายคลึงกับสตรีทอาร์ตในจังหวัดภูเก็ตจากการศึกษาของ พนิดา </w:t>
      </w:r>
      <w:proofErr w:type="spellStart"/>
      <w:r w:rsidR="00B76977">
        <w:rPr>
          <w:rFonts w:ascii="TH SarabunPSK" w:hAnsi="TH SarabunPSK" w:cs="TH SarabunPSK" w:hint="cs"/>
          <w:sz w:val="32"/>
          <w:szCs w:val="32"/>
          <w:cs/>
        </w:rPr>
        <w:t>ศิ</w:t>
      </w:r>
      <w:proofErr w:type="spellEnd"/>
      <w:r w:rsidR="00B76977">
        <w:rPr>
          <w:rFonts w:ascii="TH SarabunPSK" w:hAnsi="TH SarabunPSK" w:cs="TH SarabunPSK" w:hint="cs"/>
          <w:sz w:val="32"/>
          <w:szCs w:val="32"/>
          <w:cs/>
        </w:rPr>
        <w:t>ริกุล และพรรณวดี ขำจริง (2562) กล่าวคือ เนื้อหาของสตรีทอาร์ตได้รับแนวคิดที่สื่อถึงวิถีชีวิตของคนในชุมชน แต่อย่างไรก็ตามในขณะที่สตรีทอาร์ตของจังหวัดภูเก็ต</w:t>
      </w:r>
      <w:r w:rsidR="002F1B80">
        <w:rPr>
          <w:rFonts w:ascii="TH SarabunPSK" w:hAnsi="TH SarabunPSK" w:cs="TH SarabunPSK" w:hint="cs"/>
          <w:sz w:val="32"/>
          <w:szCs w:val="32"/>
          <w:cs/>
        </w:rPr>
        <w:t>พบรูปแบบที่สื่อถึงพิธีกรรมและความเชื่อ เช่น เทศกาลเดินเต่า เทศกาลกินเจ เทศกาลตรุษจีน และประเพณีไหว้เทวดา แต่เนื้อหาของสตรีทอาร์ตในย่านเมืองเก่าสงขลาไม่พบ</w:t>
      </w:r>
      <w:r w:rsidR="002F1B80">
        <w:rPr>
          <w:rFonts w:ascii="TH SarabunPSK" w:hAnsi="TH SarabunPSK" w:cs="TH SarabunPSK" w:hint="cs"/>
          <w:sz w:val="32"/>
          <w:szCs w:val="32"/>
          <w:cs/>
        </w:rPr>
        <w:t>รูปแบบที่สื่อถึงพิธีกรรมและความเชื่อ</w:t>
      </w:r>
      <w:r w:rsidR="002F1B80">
        <w:rPr>
          <w:rFonts w:ascii="TH SarabunPSK" w:hAnsi="TH SarabunPSK" w:cs="TH SarabunPSK" w:hint="cs"/>
          <w:sz w:val="32"/>
          <w:szCs w:val="32"/>
          <w:cs/>
        </w:rPr>
        <w:t xml:space="preserve">อย่างชัดเจน </w:t>
      </w:r>
    </w:p>
    <w:p w:rsidR="002F1B80" w:rsidRPr="00A60E32" w:rsidRDefault="002F1B80" w:rsidP="00CA6152">
      <w:pPr>
        <w:spacing w:after="0"/>
        <w:jc w:val="both"/>
        <w:rPr>
          <w:rFonts w:ascii="TH SarabunPSK" w:hAnsi="TH SarabunPSK" w:cs="TH SarabunPSK" w:hint="cs"/>
          <w:sz w:val="32"/>
          <w:szCs w:val="32"/>
          <w:cs/>
        </w:rPr>
      </w:pPr>
      <w:r>
        <w:rPr>
          <w:rFonts w:ascii="TH SarabunPSK" w:hAnsi="TH SarabunPSK" w:cs="TH SarabunPSK" w:hint="cs"/>
          <w:sz w:val="32"/>
          <w:szCs w:val="32"/>
          <w:cs/>
        </w:rPr>
        <w:tab/>
      </w:r>
      <w:r w:rsidR="00A60E32">
        <w:rPr>
          <w:rFonts w:ascii="TH SarabunPSK" w:hAnsi="TH SarabunPSK" w:cs="TH SarabunPSK" w:hint="cs"/>
          <w:sz w:val="32"/>
          <w:szCs w:val="32"/>
          <w:cs/>
        </w:rPr>
        <w:t>ในส่วนการออกแบบคิว</w:t>
      </w:r>
      <w:proofErr w:type="spellStart"/>
      <w:r w:rsidR="00A60E32">
        <w:rPr>
          <w:rFonts w:ascii="TH SarabunPSK" w:hAnsi="TH SarabunPSK" w:cs="TH SarabunPSK" w:hint="cs"/>
          <w:sz w:val="32"/>
          <w:szCs w:val="32"/>
          <w:cs/>
        </w:rPr>
        <w:t>อาร์</w:t>
      </w:r>
      <w:proofErr w:type="spellEnd"/>
      <w:r w:rsidR="00A60E32">
        <w:rPr>
          <w:rFonts w:ascii="TH SarabunPSK" w:hAnsi="TH SarabunPSK" w:cs="TH SarabunPSK" w:hint="cs"/>
          <w:sz w:val="32"/>
          <w:szCs w:val="32"/>
          <w:cs/>
        </w:rPr>
        <w:t>โค้ดเพื่อให้บริการข้อมูลเกี่ยวกับสตรีทอาร์ตย่านเมืองเก่าสงขลาพบว่า ผู้ตอบแบบสอบถามต้องการให้คิว</w:t>
      </w:r>
      <w:proofErr w:type="spellStart"/>
      <w:r w:rsidR="00A60E32">
        <w:rPr>
          <w:rFonts w:ascii="TH SarabunPSK" w:hAnsi="TH SarabunPSK" w:cs="TH SarabunPSK" w:hint="cs"/>
          <w:sz w:val="32"/>
          <w:szCs w:val="32"/>
          <w:cs/>
        </w:rPr>
        <w:t>อาร์</w:t>
      </w:r>
      <w:proofErr w:type="spellEnd"/>
      <w:r w:rsidR="00A60E32">
        <w:rPr>
          <w:rFonts w:ascii="TH SarabunPSK" w:hAnsi="TH SarabunPSK" w:cs="TH SarabunPSK" w:hint="cs"/>
          <w:sz w:val="32"/>
          <w:szCs w:val="32"/>
          <w:cs/>
        </w:rPr>
        <w:t>โค้ดมีข้อมูลด้านต่างๆในระดับมากโดยเฉพาะอย่างยิ่ง3อันดับแรกได้แก่ ความหมายของภาพ (</w:t>
      </w:r>
      <w:r w:rsidR="00A60E32">
        <w:rPr>
          <w:rFonts w:ascii="TH SarabunPSK" w:hAnsi="TH SarabunPSK" w:cs="TH SarabunPSK"/>
          <w:sz w:val="32"/>
          <w:szCs w:val="32"/>
        </w:rPr>
        <w:t xml:space="preserve">Mean 4.32) </w:t>
      </w:r>
      <w:r w:rsidR="00A60E32">
        <w:rPr>
          <w:rFonts w:ascii="TH SarabunPSK" w:hAnsi="TH SarabunPSK" w:cs="TH SarabunPSK" w:hint="cs"/>
          <w:sz w:val="32"/>
          <w:szCs w:val="32"/>
          <w:cs/>
        </w:rPr>
        <w:t xml:space="preserve">ข้อมูลภาษาไทยและภาษาอังกฤษ </w:t>
      </w:r>
      <w:r w:rsidR="00A60E32">
        <w:rPr>
          <w:rFonts w:ascii="TH SarabunPSK" w:hAnsi="TH SarabunPSK" w:cs="TH SarabunPSK" w:hint="cs"/>
          <w:sz w:val="32"/>
          <w:szCs w:val="32"/>
          <w:cs/>
        </w:rPr>
        <w:t>(</w:t>
      </w:r>
      <w:r w:rsidR="00A60E32">
        <w:rPr>
          <w:rFonts w:ascii="TH SarabunPSK" w:hAnsi="TH SarabunPSK" w:cs="TH SarabunPSK"/>
          <w:sz w:val="32"/>
          <w:szCs w:val="32"/>
        </w:rPr>
        <w:t>Mean 4.3</w:t>
      </w:r>
      <w:r w:rsidR="00A60E32">
        <w:rPr>
          <w:rFonts w:ascii="TH SarabunPSK" w:hAnsi="TH SarabunPSK" w:cs="TH SarabunPSK" w:hint="cs"/>
          <w:sz w:val="32"/>
          <w:szCs w:val="32"/>
          <w:cs/>
        </w:rPr>
        <w:t>0</w:t>
      </w:r>
      <w:r w:rsidR="00A60E32">
        <w:rPr>
          <w:rFonts w:ascii="TH SarabunPSK" w:hAnsi="TH SarabunPSK" w:cs="TH SarabunPSK"/>
          <w:sz w:val="32"/>
          <w:szCs w:val="32"/>
        </w:rPr>
        <w:t>)</w:t>
      </w:r>
      <w:r w:rsidR="00A60E32">
        <w:rPr>
          <w:rFonts w:ascii="TH SarabunPSK" w:hAnsi="TH SarabunPSK" w:cs="TH SarabunPSK" w:hint="cs"/>
          <w:sz w:val="32"/>
          <w:szCs w:val="32"/>
          <w:cs/>
        </w:rPr>
        <w:t xml:space="preserve"> และ</w:t>
      </w:r>
      <w:r w:rsidR="00E21039">
        <w:rPr>
          <w:rFonts w:ascii="TH SarabunPSK" w:hAnsi="TH SarabunPSK" w:cs="TH SarabunPSK" w:hint="cs"/>
          <w:sz w:val="32"/>
          <w:szCs w:val="32"/>
          <w:cs/>
        </w:rPr>
        <w:t xml:space="preserve"> ความยินดีในการใช้คิว</w:t>
      </w:r>
      <w:proofErr w:type="spellStart"/>
      <w:r w:rsidR="00E21039">
        <w:rPr>
          <w:rFonts w:ascii="TH SarabunPSK" w:hAnsi="TH SarabunPSK" w:cs="TH SarabunPSK" w:hint="cs"/>
          <w:sz w:val="32"/>
          <w:szCs w:val="32"/>
          <w:cs/>
        </w:rPr>
        <w:t>อาร์</w:t>
      </w:r>
      <w:proofErr w:type="spellEnd"/>
      <w:r w:rsidR="00E21039">
        <w:rPr>
          <w:rFonts w:ascii="TH SarabunPSK" w:hAnsi="TH SarabunPSK" w:cs="TH SarabunPSK" w:hint="cs"/>
          <w:sz w:val="32"/>
          <w:szCs w:val="32"/>
          <w:cs/>
        </w:rPr>
        <w:t xml:space="preserve">โค้ดเพื่อศึกษาข้อมูลเกี่ยวกับสตรีทอาร์ต </w:t>
      </w:r>
      <w:r w:rsidR="00E21039">
        <w:rPr>
          <w:rFonts w:ascii="TH SarabunPSK" w:hAnsi="TH SarabunPSK" w:cs="TH SarabunPSK" w:hint="cs"/>
          <w:sz w:val="32"/>
          <w:szCs w:val="32"/>
          <w:cs/>
        </w:rPr>
        <w:t>(</w:t>
      </w:r>
      <w:r w:rsidR="00E21039">
        <w:rPr>
          <w:rFonts w:ascii="TH SarabunPSK" w:hAnsi="TH SarabunPSK" w:cs="TH SarabunPSK"/>
          <w:sz w:val="32"/>
          <w:szCs w:val="32"/>
        </w:rPr>
        <w:t>Mean 4.</w:t>
      </w:r>
      <w:r w:rsidR="00E21039">
        <w:rPr>
          <w:rFonts w:ascii="TH SarabunPSK" w:hAnsi="TH SarabunPSK" w:cs="TH SarabunPSK" w:hint="cs"/>
          <w:sz w:val="32"/>
          <w:szCs w:val="32"/>
          <w:cs/>
        </w:rPr>
        <w:t>2</w:t>
      </w:r>
      <w:r w:rsidR="00E21039">
        <w:rPr>
          <w:rFonts w:ascii="TH SarabunPSK" w:hAnsi="TH SarabunPSK" w:cs="TH SarabunPSK"/>
          <w:sz w:val="32"/>
          <w:szCs w:val="32"/>
        </w:rPr>
        <w:t>2)</w:t>
      </w:r>
      <w:r w:rsidR="00E21039">
        <w:rPr>
          <w:rFonts w:ascii="TH SarabunPSK" w:hAnsi="TH SarabunPSK" w:cs="TH SarabunPSK" w:hint="cs"/>
          <w:sz w:val="32"/>
          <w:szCs w:val="32"/>
          <w:cs/>
        </w:rPr>
        <w:t xml:space="preserve"> ผลจากการศึกษามีความสอดคล้องกับ ไพศาล </w:t>
      </w:r>
      <w:proofErr w:type="spellStart"/>
      <w:r w:rsidR="00E21039">
        <w:rPr>
          <w:rFonts w:ascii="TH SarabunPSK" w:hAnsi="TH SarabunPSK" w:cs="TH SarabunPSK" w:hint="cs"/>
          <w:sz w:val="32"/>
          <w:szCs w:val="32"/>
          <w:cs/>
        </w:rPr>
        <w:t>กาญ</w:t>
      </w:r>
      <w:proofErr w:type="spellEnd"/>
      <w:r w:rsidR="00E21039">
        <w:rPr>
          <w:rFonts w:ascii="TH SarabunPSK" w:hAnsi="TH SarabunPSK" w:cs="TH SarabunPSK" w:hint="cs"/>
          <w:sz w:val="32"/>
          <w:szCs w:val="32"/>
          <w:cs/>
        </w:rPr>
        <w:t xml:space="preserve">จนวงศ์ และอาบทิพย์ </w:t>
      </w:r>
      <w:proofErr w:type="spellStart"/>
      <w:r w:rsidR="00E21039">
        <w:rPr>
          <w:rFonts w:ascii="TH SarabunPSK" w:hAnsi="TH SarabunPSK" w:cs="TH SarabunPSK" w:hint="cs"/>
          <w:sz w:val="32"/>
          <w:szCs w:val="32"/>
          <w:cs/>
        </w:rPr>
        <w:t>กาญ</w:t>
      </w:r>
      <w:proofErr w:type="spellEnd"/>
      <w:r w:rsidR="00E21039">
        <w:rPr>
          <w:rFonts w:ascii="TH SarabunPSK" w:hAnsi="TH SarabunPSK" w:cs="TH SarabunPSK" w:hint="cs"/>
          <w:sz w:val="32"/>
          <w:szCs w:val="32"/>
          <w:cs/>
        </w:rPr>
        <w:t xml:space="preserve">จนวงศ์ (2560) </w:t>
      </w:r>
      <w:r w:rsidR="00BC4313">
        <w:rPr>
          <w:rFonts w:ascii="TH SarabunPSK" w:hAnsi="TH SarabunPSK" w:cs="TH SarabunPSK" w:hint="cs"/>
          <w:sz w:val="32"/>
          <w:szCs w:val="32"/>
          <w:cs/>
        </w:rPr>
        <w:t>ที่นำคิว</w:t>
      </w:r>
      <w:proofErr w:type="spellStart"/>
      <w:r w:rsidR="00BC4313">
        <w:rPr>
          <w:rFonts w:ascii="TH SarabunPSK" w:hAnsi="TH SarabunPSK" w:cs="TH SarabunPSK" w:hint="cs"/>
          <w:sz w:val="32"/>
          <w:szCs w:val="32"/>
          <w:cs/>
        </w:rPr>
        <w:t>อาร์</w:t>
      </w:r>
      <w:proofErr w:type="spellEnd"/>
      <w:r w:rsidR="00BC4313">
        <w:rPr>
          <w:rFonts w:ascii="TH SarabunPSK" w:hAnsi="TH SarabunPSK" w:cs="TH SarabunPSK" w:hint="cs"/>
          <w:sz w:val="32"/>
          <w:szCs w:val="32"/>
          <w:cs/>
        </w:rPr>
        <w:t>โค้ดมาใช้ในการให้บริการข้อมูลเกี่ยวกับสถานที่ท่องเที่ยวในรูปแบบสื่อผสม 3 ภาษาที่จังหวัดเชียงใหม่และพบว่านักท่องเท</w:t>
      </w:r>
      <w:r w:rsidR="00037B69">
        <w:rPr>
          <w:rFonts w:ascii="TH SarabunPSK" w:hAnsi="TH SarabunPSK" w:cs="TH SarabunPSK" w:hint="cs"/>
          <w:sz w:val="32"/>
          <w:szCs w:val="32"/>
          <w:cs/>
        </w:rPr>
        <w:t xml:space="preserve">ี่ยวมีความพึงพอใจในระดับมาก </w:t>
      </w:r>
      <w:r w:rsidR="00BC4313">
        <w:rPr>
          <w:rFonts w:ascii="TH SarabunPSK" w:hAnsi="TH SarabunPSK" w:cs="TH SarabunPSK" w:hint="cs"/>
          <w:sz w:val="32"/>
          <w:szCs w:val="32"/>
          <w:cs/>
        </w:rPr>
        <w:t>จะเห็นได้ว่าการใช้ภาษาอื่นนอกเหนือจากภาษาไทยในการสื่อสารจะช่วยให้นักท่องเที่ยวต่างชาติเข้าใจข้อมูลได้ง่าย และเนื่องจากคิว</w:t>
      </w:r>
      <w:proofErr w:type="spellStart"/>
      <w:r w:rsidR="00BC4313">
        <w:rPr>
          <w:rFonts w:ascii="TH SarabunPSK" w:hAnsi="TH SarabunPSK" w:cs="TH SarabunPSK" w:hint="cs"/>
          <w:sz w:val="32"/>
          <w:szCs w:val="32"/>
          <w:cs/>
        </w:rPr>
        <w:t>อาร์</w:t>
      </w:r>
      <w:proofErr w:type="spellEnd"/>
      <w:r w:rsidR="00BC4313">
        <w:rPr>
          <w:rFonts w:ascii="TH SarabunPSK" w:hAnsi="TH SarabunPSK" w:cs="TH SarabunPSK" w:hint="cs"/>
          <w:sz w:val="32"/>
          <w:szCs w:val="32"/>
          <w:cs/>
        </w:rPr>
        <w:t>โค้ดเป็นเทคโนโลยีที่สามารถเข้าถึงได้ง่าย สะดวก และรวดเร็ว ผลจากการศึกษาครั้งนี้จึงพบว่าผู้ตอบแบบสอบถามส่วนใหญ่มีความยินดีที่จะใช้คิว</w:t>
      </w:r>
      <w:proofErr w:type="spellStart"/>
      <w:r w:rsidR="00BC4313">
        <w:rPr>
          <w:rFonts w:ascii="TH SarabunPSK" w:hAnsi="TH SarabunPSK" w:cs="TH SarabunPSK" w:hint="cs"/>
          <w:sz w:val="32"/>
          <w:szCs w:val="32"/>
          <w:cs/>
        </w:rPr>
        <w:t>อาร์</w:t>
      </w:r>
      <w:proofErr w:type="spellEnd"/>
      <w:r w:rsidR="00BC4313">
        <w:rPr>
          <w:rFonts w:ascii="TH SarabunPSK" w:hAnsi="TH SarabunPSK" w:cs="TH SarabunPSK" w:hint="cs"/>
          <w:sz w:val="32"/>
          <w:szCs w:val="32"/>
          <w:cs/>
        </w:rPr>
        <w:t>โค้ดในการศึกษาข้อมูลของสตรีทอาร์ตในย่านเมืองเก่าสงขลาดังเช่นที่การศึกษาหลายชิ้นกล่าวถึงความพึงพอใจของผู้ใช้คิว</w:t>
      </w:r>
      <w:proofErr w:type="spellStart"/>
      <w:r w:rsidR="00BC4313">
        <w:rPr>
          <w:rFonts w:ascii="TH SarabunPSK" w:hAnsi="TH SarabunPSK" w:cs="TH SarabunPSK" w:hint="cs"/>
          <w:sz w:val="32"/>
          <w:szCs w:val="32"/>
          <w:cs/>
        </w:rPr>
        <w:t>อาร์</w:t>
      </w:r>
      <w:proofErr w:type="spellEnd"/>
      <w:r w:rsidR="00BC4313">
        <w:rPr>
          <w:rFonts w:ascii="TH SarabunPSK" w:hAnsi="TH SarabunPSK" w:cs="TH SarabunPSK" w:hint="cs"/>
          <w:sz w:val="32"/>
          <w:szCs w:val="32"/>
          <w:cs/>
        </w:rPr>
        <w:t xml:space="preserve">โค้ด เช่น การศึกษาของ </w:t>
      </w:r>
      <w:proofErr w:type="spellStart"/>
      <w:r w:rsidR="00D76AC0">
        <w:rPr>
          <w:rFonts w:ascii="TH SarabunPSK" w:hAnsi="TH SarabunPSK" w:cs="TH SarabunPSK" w:hint="cs"/>
          <w:sz w:val="32"/>
          <w:szCs w:val="32"/>
          <w:cs/>
        </w:rPr>
        <w:t>นฤ</w:t>
      </w:r>
      <w:proofErr w:type="spellEnd"/>
      <w:r w:rsidR="00D76AC0">
        <w:rPr>
          <w:rFonts w:ascii="TH SarabunPSK" w:hAnsi="TH SarabunPSK" w:cs="TH SarabunPSK" w:hint="cs"/>
          <w:sz w:val="32"/>
          <w:szCs w:val="32"/>
          <w:cs/>
        </w:rPr>
        <w:t xml:space="preserve">เทพ สุวรรณธาดา และคณะ (2556), ไพศาล </w:t>
      </w:r>
      <w:proofErr w:type="spellStart"/>
      <w:r w:rsidR="00D76AC0">
        <w:rPr>
          <w:rFonts w:ascii="TH SarabunPSK" w:hAnsi="TH SarabunPSK" w:cs="TH SarabunPSK" w:hint="cs"/>
          <w:sz w:val="32"/>
          <w:szCs w:val="32"/>
          <w:cs/>
        </w:rPr>
        <w:t>กาญ</w:t>
      </w:r>
      <w:proofErr w:type="spellEnd"/>
      <w:r w:rsidR="00D76AC0">
        <w:rPr>
          <w:rFonts w:ascii="TH SarabunPSK" w:hAnsi="TH SarabunPSK" w:cs="TH SarabunPSK" w:hint="cs"/>
          <w:sz w:val="32"/>
          <w:szCs w:val="32"/>
          <w:cs/>
        </w:rPr>
        <w:t xml:space="preserve">จนวงศ์ และ อาบทิพย์ </w:t>
      </w:r>
      <w:proofErr w:type="spellStart"/>
      <w:r w:rsidR="00D76AC0">
        <w:rPr>
          <w:rFonts w:ascii="TH SarabunPSK" w:hAnsi="TH SarabunPSK" w:cs="TH SarabunPSK" w:hint="cs"/>
          <w:sz w:val="32"/>
          <w:szCs w:val="32"/>
          <w:cs/>
        </w:rPr>
        <w:t>กาญ</w:t>
      </w:r>
      <w:proofErr w:type="spellEnd"/>
      <w:r w:rsidR="00D76AC0">
        <w:rPr>
          <w:rFonts w:ascii="TH SarabunPSK" w:hAnsi="TH SarabunPSK" w:cs="TH SarabunPSK" w:hint="cs"/>
          <w:sz w:val="32"/>
          <w:szCs w:val="32"/>
          <w:cs/>
        </w:rPr>
        <w:t>จนวงศ์ (2560) และ อัจฉรา กิจเดช และ กิตติศักดิ์ แก้วบุตร (2561) เป็นต้น</w:t>
      </w:r>
      <w:r w:rsidR="00E21039">
        <w:rPr>
          <w:rFonts w:ascii="TH SarabunPSK" w:hAnsi="TH SarabunPSK" w:cs="TH SarabunPSK" w:hint="cs"/>
          <w:sz w:val="32"/>
          <w:szCs w:val="32"/>
          <w:cs/>
        </w:rPr>
        <w:t xml:space="preserve"> </w:t>
      </w:r>
    </w:p>
    <w:p w:rsidR="00E93D6D" w:rsidRDefault="00006AF7" w:rsidP="00CA6152">
      <w:pPr>
        <w:spacing w:after="0"/>
        <w:jc w:val="both"/>
        <w:rPr>
          <w:rFonts w:ascii="TH SarabunPSK" w:hAnsi="TH SarabunPSK" w:cs="TH SarabunPSK" w:hint="cs"/>
          <w:b/>
          <w:bCs/>
          <w:sz w:val="32"/>
          <w:szCs w:val="32"/>
        </w:rPr>
      </w:pPr>
      <w:r>
        <w:rPr>
          <w:rFonts w:ascii="TH SarabunPSK" w:hAnsi="TH SarabunPSK" w:cs="TH SarabunPSK" w:hint="cs"/>
          <w:b/>
          <w:bCs/>
          <w:sz w:val="32"/>
          <w:szCs w:val="32"/>
          <w:cs/>
        </w:rPr>
        <w:t>7.</w:t>
      </w:r>
      <w:r w:rsidR="00E93D6D" w:rsidRPr="0061665D">
        <w:rPr>
          <w:rFonts w:ascii="TH SarabunPSK" w:hAnsi="TH SarabunPSK" w:cs="TH SarabunPSK" w:hint="cs"/>
          <w:b/>
          <w:bCs/>
          <w:sz w:val="32"/>
          <w:szCs w:val="32"/>
          <w:cs/>
        </w:rPr>
        <w:t>ข้อเสนอแนะ</w:t>
      </w:r>
    </w:p>
    <w:p w:rsidR="000A215D" w:rsidRDefault="000A215D" w:rsidP="00CA6152">
      <w:pPr>
        <w:spacing w:after="0"/>
        <w:jc w:val="both"/>
        <w:rPr>
          <w:rFonts w:ascii="TH SarabunPSK" w:hAnsi="TH SarabunPSK" w:cs="TH SarabunPSK" w:hint="cs"/>
          <w:sz w:val="32"/>
          <w:szCs w:val="32"/>
        </w:rPr>
      </w:pPr>
      <w:r>
        <w:rPr>
          <w:rFonts w:ascii="TH SarabunPSK" w:hAnsi="TH SarabunPSK" w:cs="TH SarabunPSK" w:hint="cs"/>
          <w:b/>
          <w:bCs/>
          <w:sz w:val="32"/>
          <w:szCs w:val="32"/>
          <w:cs/>
        </w:rPr>
        <w:tab/>
      </w:r>
      <w:r w:rsidR="008A1F36">
        <w:rPr>
          <w:rFonts w:ascii="TH SarabunPSK" w:hAnsi="TH SarabunPSK" w:cs="TH SarabunPSK" w:hint="cs"/>
          <w:sz w:val="32"/>
          <w:szCs w:val="32"/>
          <w:cs/>
        </w:rPr>
        <w:t>1.</w:t>
      </w:r>
      <w:r w:rsidR="004D4985">
        <w:rPr>
          <w:rFonts w:ascii="TH SarabunPSK" w:hAnsi="TH SarabunPSK" w:cs="TH SarabunPSK" w:hint="cs"/>
          <w:sz w:val="32"/>
          <w:szCs w:val="32"/>
          <w:cs/>
        </w:rPr>
        <w:t>สตรีทอาร์ตเป็นหนึ่งในหลายๆเครื่องมือที่ส่งเสริมการเรียนรู้วัฒนธรรมและวิถีชุมชนที่คนรุ่นใหม่สามารถเข้าถึ</w:t>
      </w:r>
      <w:r>
        <w:rPr>
          <w:rFonts w:ascii="TH SarabunPSK" w:hAnsi="TH SarabunPSK" w:cs="TH SarabunPSK" w:hint="cs"/>
          <w:sz w:val="32"/>
          <w:szCs w:val="32"/>
          <w:cs/>
        </w:rPr>
        <w:t>งได้ง่าย</w:t>
      </w:r>
      <w:r w:rsidR="004D4985">
        <w:rPr>
          <w:rFonts w:ascii="TH SarabunPSK" w:hAnsi="TH SarabunPSK" w:cs="TH SarabunPSK" w:hint="cs"/>
          <w:sz w:val="32"/>
          <w:szCs w:val="32"/>
          <w:cs/>
        </w:rPr>
        <w:t>ประกอบกับการใช้เทคโนโลยีที่ทันสมัยสามารถช่วยให้การเผยแพร่เรื่องราวทางวัฒนธรรม</w:t>
      </w:r>
      <w:r>
        <w:rPr>
          <w:rFonts w:ascii="TH SarabunPSK" w:hAnsi="TH SarabunPSK" w:cs="TH SarabunPSK" w:hint="cs"/>
          <w:sz w:val="32"/>
          <w:szCs w:val="32"/>
          <w:cs/>
        </w:rPr>
        <w:t>และ</w:t>
      </w:r>
    </w:p>
    <w:p w:rsidR="008A1F36" w:rsidRDefault="004D4985" w:rsidP="00CA6152">
      <w:pPr>
        <w:spacing w:after="0"/>
        <w:jc w:val="both"/>
        <w:rPr>
          <w:rFonts w:ascii="TH SarabunPSK" w:hAnsi="TH SarabunPSK" w:cs="TH SarabunPSK" w:hint="cs"/>
          <w:sz w:val="32"/>
          <w:szCs w:val="32"/>
        </w:rPr>
      </w:pPr>
      <w:r>
        <w:rPr>
          <w:rFonts w:ascii="TH SarabunPSK" w:hAnsi="TH SarabunPSK" w:cs="TH SarabunPSK" w:hint="cs"/>
          <w:sz w:val="32"/>
          <w:szCs w:val="32"/>
          <w:cs/>
        </w:rPr>
        <w:lastRenderedPageBreak/>
        <w:t xml:space="preserve">อัตลักษณ์ท้องถิ่นเป็นไปในวงกว้าง </w:t>
      </w:r>
      <w:r w:rsidR="008A1F36">
        <w:rPr>
          <w:rFonts w:ascii="TH SarabunPSK" w:hAnsi="TH SarabunPSK" w:cs="TH SarabunPSK" w:hint="cs"/>
          <w:sz w:val="32"/>
          <w:szCs w:val="32"/>
          <w:cs/>
        </w:rPr>
        <w:t>จึงควรมีการศึกษา</w:t>
      </w:r>
      <w:r w:rsidR="000A215D">
        <w:rPr>
          <w:rFonts w:ascii="TH SarabunPSK" w:hAnsi="TH SarabunPSK" w:cs="TH SarabunPSK" w:hint="cs"/>
          <w:sz w:val="32"/>
          <w:szCs w:val="32"/>
          <w:cs/>
        </w:rPr>
        <w:t>การใช้สื่อสร้างสรรค์ประเภทอื่นๆในแง่มุมทางวัฒนธรรมอื่นๆอย่างกว้างขวาง</w:t>
      </w:r>
    </w:p>
    <w:p w:rsidR="00D76AC0" w:rsidRPr="00D76AC0" w:rsidRDefault="00D76AC0" w:rsidP="00CA6152">
      <w:pPr>
        <w:spacing w:after="0"/>
        <w:jc w:val="both"/>
        <w:rPr>
          <w:rFonts w:ascii="TH SarabunPSK" w:hAnsi="TH SarabunPSK" w:cs="TH SarabunPSK"/>
          <w:sz w:val="32"/>
          <w:szCs w:val="32"/>
        </w:rPr>
      </w:pPr>
      <w:r>
        <w:rPr>
          <w:rFonts w:ascii="TH SarabunPSK" w:hAnsi="TH SarabunPSK" w:cs="TH SarabunPSK" w:hint="cs"/>
          <w:sz w:val="32"/>
          <w:szCs w:val="32"/>
          <w:cs/>
        </w:rPr>
        <w:t xml:space="preserve"> </w:t>
      </w:r>
      <w:r w:rsidR="008A1F36">
        <w:rPr>
          <w:rFonts w:ascii="TH SarabunPSK" w:hAnsi="TH SarabunPSK" w:cs="TH SarabunPSK" w:hint="cs"/>
          <w:sz w:val="32"/>
          <w:szCs w:val="32"/>
          <w:cs/>
        </w:rPr>
        <w:tab/>
        <w:t>2</w:t>
      </w:r>
      <w:r w:rsidR="008A1F36" w:rsidRPr="000A215D">
        <w:rPr>
          <w:rFonts w:ascii="TH SarabunPSK" w:hAnsi="TH SarabunPSK" w:cs="TH SarabunPSK" w:hint="cs"/>
          <w:sz w:val="32"/>
          <w:szCs w:val="32"/>
          <w:cs/>
        </w:rPr>
        <w:t>.</w:t>
      </w:r>
      <w:r w:rsidR="008A1F36">
        <w:rPr>
          <w:rFonts w:ascii="TH SarabunPSK" w:hAnsi="TH SarabunPSK" w:cs="TH SarabunPSK" w:hint="cs"/>
          <w:sz w:val="32"/>
          <w:szCs w:val="32"/>
          <w:cs/>
        </w:rPr>
        <w:t>วิถีชีวิตของผู้คนในย่านเมืองเก่าสงขลายังมีอีกหลายแง่มุมที่น่าสนใจในการศึกษาค้นคว้า ไม่ว่าจะเป็น วัฒนธรรมอาหารการกิน ความเชื่อ รูปแบบสถาปัตยกรรม หรือแง่มุมที่เกี่ยวข้องกับประวัติศาสตร์โดยเฉพาะอย่างยิ่งยิ่งเรื่องราวในช่วงสงครามโลกครั้งที่ 2</w:t>
      </w:r>
      <w:r w:rsidR="008A1F36">
        <w:rPr>
          <w:rFonts w:ascii="TH SarabunPSK" w:hAnsi="TH SarabunPSK" w:cs="TH SarabunPSK" w:hint="cs"/>
          <w:sz w:val="32"/>
          <w:szCs w:val="32"/>
          <w:cs/>
        </w:rPr>
        <w:t xml:space="preserve"> จึงควรมีการสนใจศึกษาและเก็บข้อมูลอย่างเป็นระบบ</w:t>
      </w:r>
    </w:p>
    <w:p w:rsidR="00E93D6D" w:rsidRDefault="00006AF7" w:rsidP="00CA6152">
      <w:pPr>
        <w:spacing w:after="0"/>
        <w:jc w:val="both"/>
        <w:rPr>
          <w:rFonts w:ascii="TH SarabunPSK" w:hAnsi="TH SarabunPSK" w:cs="TH SarabunPSK" w:hint="cs"/>
          <w:b/>
          <w:bCs/>
          <w:sz w:val="32"/>
          <w:szCs w:val="32"/>
        </w:rPr>
      </w:pPr>
      <w:r>
        <w:rPr>
          <w:rFonts w:ascii="TH SarabunPSK" w:hAnsi="TH SarabunPSK" w:cs="TH SarabunPSK" w:hint="cs"/>
          <w:b/>
          <w:bCs/>
          <w:sz w:val="32"/>
          <w:szCs w:val="32"/>
          <w:cs/>
        </w:rPr>
        <w:t>8.</w:t>
      </w:r>
      <w:r w:rsidR="00E93D6D" w:rsidRPr="0061665D">
        <w:rPr>
          <w:rFonts w:ascii="TH SarabunPSK" w:hAnsi="TH SarabunPSK" w:cs="TH SarabunPSK" w:hint="cs"/>
          <w:b/>
          <w:bCs/>
          <w:sz w:val="32"/>
          <w:szCs w:val="32"/>
          <w:cs/>
        </w:rPr>
        <w:t>บรรณานุกรม</w:t>
      </w:r>
      <w:r w:rsidR="008A1F36">
        <w:rPr>
          <w:rFonts w:ascii="TH SarabunPSK" w:hAnsi="TH SarabunPSK" w:cs="TH SarabunPSK" w:hint="cs"/>
          <w:b/>
          <w:bCs/>
          <w:sz w:val="32"/>
          <w:szCs w:val="32"/>
          <w:cs/>
        </w:rPr>
        <w:t xml:space="preserve"> </w:t>
      </w:r>
    </w:p>
    <w:p w:rsidR="000B067F" w:rsidRDefault="000B067F" w:rsidP="000B067F">
      <w:pPr>
        <w:spacing w:after="0"/>
        <w:jc w:val="both"/>
        <w:rPr>
          <w:rFonts w:ascii="TH SarabunPSK" w:hAnsi="TH SarabunPSK" w:cs="TH SarabunPSK"/>
          <w:sz w:val="32"/>
          <w:szCs w:val="32"/>
        </w:rPr>
      </w:pPr>
      <w:r>
        <w:rPr>
          <w:rFonts w:ascii="TH SarabunPSK" w:hAnsi="TH SarabunPSK" w:cs="TH SarabunPSK" w:hint="cs"/>
          <w:sz w:val="32"/>
          <w:szCs w:val="32"/>
          <w:cs/>
        </w:rPr>
        <w:t xml:space="preserve">จักรกฤษณ์ หมั่นวิชา. (2557). การใช้บาร์โค้ดสองมิติ </w:t>
      </w:r>
      <w:r>
        <w:rPr>
          <w:rFonts w:ascii="TH SarabunPSK" w:hAnsi="TH SarabunPSK" w:cs="TH SarabunPSK"/>
          <w:sz w:val="32"/>
          <w:szCs w:val="32"/>
        </w:rPr>
        <w:t xml:space="preserve">(2D Barcode) </w:t>
      </w:r>
      <w:r>
        <w:rPr>
          <w:rFonts w:ascii="TH SarabunPSK" w:hAnsi="TH SarabunPSK" w:cs="TH SarabunPSK" w:hint="cs"/>
          <w:sz w:val="32"/>
          <w:szCs w:val="32"/>
          <w:cs/>
        </w:rPr>
        <w:t xml:space="preserve">เพื่อการจัดการระบบเทคโนโลยีสำหรับธุรกิจ. </w:t>
      </w:r>
    </w:p>
    <w:p w:rsidR="000B067F" w:rsidRPr="000B067F" w:rsidRDefault="000B067F" w:rsidP="000B067F">
      <w:pPr>
        <w:spacing w:after="0"/>
        <w:ind w:firstLine="720"/>
        <w:jc w:val="both"/>
        <w:rPr>
          <w:rFonts w:ascii="TH SarabunPSK" w:hAnsi="TH SarabunPSK" w:cs="TH SarabunPSK"/>
          <w:sz w:val="32"/>
          <w:szCs w:val="32"/>
        </w:rPr>
      </w:pPr>
      <w:proofErr w:type="spellStart"/>
      <w:r w:rsidRPr="000B067F">
        <w:rPr>
          <w:rFonts w:ascii="TH SarabunPSK" w:hAnsi="TH SarabunPSK" w:cs="TH SarabunPSK"/>
          <w:i/>
          <w:iCs/>
          <w:sz w:val="32"/>
          <w:szCs w:val="32"/>
        </w:rPr>
        <w:t>Hatyai</w:t>
      </w:r>
      <w:proofErr w:type="spellEnd"/>
      <w:r w:rsidRPr="000B067F">
        <w:rPr>
          <w:rFonts w:ascii="TH SarabunPSK" w:hAnsi="TH SarabunPSK" w:cs="TH SarabunPSK"/>
          <w:i/>
          <w:iCs/>
          <w:sz w:val="32"/>
          <w:szCs w:val="32"/>
        </w:rPr>
        <w:t xml:space="preserve"> Journal</w:t>
      </w:r>
      <w:r>
        <w:rPr>
          <w:rFonts w:ascii="TH SarabunPSK" w:hAnsi="TH SarabunPSK" w:cs="TH SarabunPSK"/>
          <w:sz w:val="32"/>
          <w:szCs w:val="32"/>
        </w:rPr>
        <w:t xml:space="preserve">. </w:t>
      </w:r>
      <w:proofErr w:type="gramStart"/>
      <w:r>
        <w:rPr>
          <w:rFonts w:ascii="TH SarabunPSK" w:hAnsi="TH SarabunPSK" w:cs="TH SarabunPSK"/>
          <w:sz w:val="32"/>
          <w:szCs w:val="32"/>
        </w:rPr>
        <w:t>12(2).</w:t>
      </w:r>
      <w:proofErr w:type="gramEnd"/>
      <w:r>
        <w:rPr>
          <w:rFonts w:ascii="TH SarabunPSK" w:hAnsi="TH SarabunPSK" w:cs="TH SarabunPSK"/>
          <w:sz w:val="32"/>
          <w:szCs w:val="32"/>
        </w:rPr>
        <w:t xml:space="preserve"> </w:t>
      </w:r>
      <w:proofErr w:type="gramStart"/>
      <w:r>
        <w:rPr>
          <w:rFonts w:ascii="TH SarabunPSK" w:hAnsi="TH SarabunPSK" w:cs="TH SarabunPSK"/>
          <w:sz w:val="32"/>
          <w:szCs w:val="32"/>
        </w:rPr>
        <w:t>183-193.</w:t>
      </w:r>
      <w:proofErr w:type="gramEnd"/>
      <w:r>
        <w:rPr>
          <w:rFonts w:ascii="TH SarabunPSK" w:hAnsi="TH SarabunPSK" w:cs="TH SarabunPSK"/>
          <w:sz w:val="32"/>
          <w:szCs w:val="32"/>
        </w:rPr>
        <w:t xml:space="preserve"> </w:t>
      </w:r>
    </w:p>
    <w:p w:rsidR="000B067F" w:rsidRPr="009C121F" w:rsidRDefault="000B067F" w:rsidP="000B067F">
      <w:pPr>
        <w:spacing w:after="0"/>
        <w:jc w:val="both"/>
        <w:rPr>
          <w:rFonts w:ascii="TH SarabunPSK" w:hAnsi="TH SarabunPSK" w:cs="TH SarabunPSK" w:hint="cs"/>
          <w:i/>
          <w:iCs/>
          <w:sz w:val="32"/>
          <w:szCs w:val="32"/>
        </w:rPr>
      </w:pPr>
      <w:r>
        <w:rPr>
          <w:rFonts w:ascii="TH SarabunPSK" w:hAnsi="TH SarabunPSK" w:cs="TH SarabunPSK" w:hint="cs"/>
          <w:sz w:val="32"/>
          <w:szCs w:val="32"/>
          <w:cs/>
        </w:rPr>
        <w:t xml:space="preserve">ตวงทอง สรประเสริฐ. (2556). ศิลปะสตรีทอาร์ตกับการท่องเที่ยว. </w:t>
      </w:r>
      <w:r w:rsidRPr="009C121F">
        <w:rPr>
          <w:rFonts w:ascii="TH SarabunPSK" w:hAnsi="TH SarabunPSK" w:cs="TH SarabunPSK" w:hint="cs"/>
          <w:i/>
          <w:iCs/>
          <w:sz w:val="32"/>
          <w:szCs w:val="32"/>
          <w:cs/>
        </w:rPr>
        <w:t xml:space="preserve">วารสารวิชาการมหาวิทยาลัยหอการค้าไทย </w:t>
      </w:r>
    </w:p>
    <w:p w:rsidR="000B067F" w:rsidRDefault="000B067F" w:rsidP="000B067F">
      <w:pPr>
        <w:spacing w:after="0"/>
        <w:ind w:firstLine="720"/>
        <w:jc w:val="both"/>
        <w:rPr>
          <w:rFonts w:ascii="TH SarabunPSK" w:hAnsi="TH SarabunPSK" w:cs="TH SarabunPSK" w:hint="cs"/>
          <w:sz w:val="32"/>
          <w:szCs w:val="32"/>
        </w:rPr>
      </w:pPr>
      <w:r w:rsidRPr="009C121F">
        <w:rPr>
          <w:rFonts w:ascii="TH SarabunPSK" w:hAnsi="TH SarabunPSK" w:cs="TH SarabunPSK" w:hint="cs"/>
          <w:i/>
          <w:iCs/>
          <w:sz w:val="32"/>
          <w:szCs w:val="32"/>
          <w:cs/>
        </w:rPr>
        <w:t>มนุษยศาสตร์และสังคมศาสตร์</w:t>
      </w:r>
      <w:r>
        <w:rPr>
          <w:rFonts w:ascii="TH SarabunPSK" w:hAnsi="TH SarabunPSK" w:cs="TH SarabunPSK" w:hint="cs"/>
          <w:sz w:val="32"/>
          <w:szCs w:val="32"/>
          <w:cs/>
        </w:rPr>
        <w:t>. 39(1). 178-189.</w:t>
      </w:r>
    </w:p>
    <w:p w:rsidR="00C910C5" w:rsidRDefault="00037B69" w:rsidP="00037B69">
      <w:pPr>
        <w:spacing w:after="0"/>
        <w:jc w:val="both"/>
        <w:rPr>
          <w:rFonts w:ascii="TH SarabunPSK" w:hAnsi="TH SarabunPSK" w:cs="TH SarabunPSK" w:hint="cs"/>
          <w:sz w:val="32"/>
          <w:szCs w:val="32"/>
        </w:rPr>
      </w:pPr>
      <w:proofErr w:type="spellStart"/>
      <w:r>
        <w:rPr>
          <w:rFonts w:ascii="TH SarabunPSK" w:hAnsi="TH SarabunPSK" w:cs="TH SarabunPSK" w:hint="cs"/>
          <w:sz w:val="32"/>
          <w:szCs w:val="32"/>
          <w:cs/>
        </w:rPr>
        <w:t>นฤ</w:t>
      </w:r>
      <w:proofErr w:type="spellEnd"/>
      <w:r>
        <w:rPr>
          <w:rFonts w:ascii="TH SarabunPSK" w:hAnsi="TH SarabunPSK" w:cs="TH SarabunPSK" w:hint="cs"/>
          <w:sz w:val="32"/>
          <w:szCs w:val="32"/>
          <w:cs/>
        </w:rPr>
        <w:t xml:space="preserve">เทพ สุวรรณธาดา, สมคิด แซ่หลี, และ สรเดช ครุฑจ้อน. (2556). </w:t>
      </w:r>
      <w:r w:rsidR="00C910C5">
        <w:rPr>
          <w:rFonts w:ascii="TH SarabunPSK" w:hAnsi="TH SarabunPSK" w:cs="TH SarabunPSK" w:hint="cs"/>
          <w:sz w:val="32"/>
          <w:szCs w:val="32"/>
          <w:cs/>
        </w:rPr>
        <w:t>การประยุกต์ใช้คิว</w:t>
      </w:r>
      <w:proofErr w:type="spellStart"/>
      <w:r w:rsidR="00C910C5">
        <w:rPr>
          <w:rFonts w:ascii="TH SarabunPSK" w:hAnsi="TH SarabunPSK" w:cs="TH SarabunPSK" w:hint="cs"/>
          <w:sz w:val="32"/>
          <w:szCs w:val="32"/>
          <w:cs/>
        </w:rPr>
        <w:t>อาร์</w:t>
      </w:r>
      <w:proofErr w:type="spellEnd"/>
      <w:r w:rsidR="00C910C5">
        <w:rPr>
          <w:rFonts w:ascii="TH SarabunPSK" w:hAnsi="TH SarabunPSK" w:cs="TH SarabunPSK" w:hint="cs"/>
          <w:sz w:val="32"/>
          <w:szCs w:val="32"/>
          <w:cs/>
        </w:rPr>
        <w:t>โค้ดในการบันทึกข้อมูล</w:t>
      </w:r>
    </w:p>
    <w:p w:rsidR="00037B69" w:rsidRDefault="00C910C5" w:rsidP="00C910C5">
      <w:pPr>
        <w:spacing w:after="0"/>
        <w:ind w:left="720"/>
        <w:jc w:val="both"/>
        <w:rPr>
          <w:rFonts w:ascii="TH SarabunPSK" w:hAnsi="TH SarabunPSK" w:cs="TH SarabunPSK" w:hint="cs"/>
          <w:sz w:val="32"/>
          <w:szCs w:val="32"/>
        </w:rPr>
      </w:pPr>
      <w:r>
        <w:rPr>
          <w:rFonts w:ascii="TH SarabunPSK" w:hAnsi="TH SarabunPSK" w:cs="TH SarabunPSK" w:hint="cs"/>
          <w:sz w:val="32"/>
          <w:szCs w:val="32"/>
          <w:cs/>
        </w:rPr>
        <w:t xml:space="preserve">การเข้าร่วมกิจกรรมเพื่อสำเร็จการศึกษาโดยนำเข้าข้อมูลผ่านระบบเก็บข้อมูลออนไลน์.วารสารเทคโนโลยีสารสนเทศ. 9(2). 20-26. </w:t>
      </w:r>
    </w:p>
    <w:p w:rsidR="008339FB" w:rsidRDefault="008339FB" w:rsidP="008339FB">
      <w:pPr>
        <w:spacing w:after="0"/>
        <w:jc w:val="both"/>
        <w:rPr>
          <w:rFonts w:ascii="TH SarabunPSK" w:hAnsi="TH SarabunPSK" w:cs="TH SarabunPSK" w:hint="cs"/>
          <w:sz w:val="32"/>
          <w:szCs w:val="32"/>
        </w:rPr>
      </w:pPr>
      <w:r>
        <w:rPr>
          <w:rFonts w:ascii="TH SarabunPSK" w:hAnsi="TH SarabunPSK" w:cs="TH SarabunPSK" w:hint="cs"/>
          <w:sz w:val="32"/>
          <w:szCs w:val="32"/>
          <w:cs/>
        </w:rPr>
        <w:t xml:space="preserve">พนิดา </w:t>
      </w:r>
      <w:proofErr w:type="spellStart"/>
      <w:r>
        <w:rPr>
          <w:rFonts w:ascii="TH SarabunPSK" w:hAnsi="TH SarabunPSK" w:cs="TH SarabunPSK" w:hint="cs"/>
          <w:sz w:val="32"/>
          <w:szCs w:val="32"/>
          <w:cs/>
        </w:rPr>
        <w:t>ศิ</w:t>
      </w:r>
      <w:proofErr w:type="spellEnd"/>
      <w:r>
        <w:rPr>
          <w:rFonts w:ascii="TH SarabunPSK" w:hAnsi="TH SarabunPSK" w:cs="TH SarabunPSK" w:hint="cs"/>
          <w:sz w:val="32"/>
          <w:szCs w:val="32"/>
          <w:cs/>
        </w:rPr>
        <w:t>ริกุล และ พรรณวดี ขำจริง. (2562). ศึกษาสตรีทอาร์ตเพื่อส่งเสริมการเรียนรู้เชิงวัฒนธรรมจังหวัดภูเก็ต.</w:t>
      </w:r>
    </w:p>
    <w:p w:rsidR="008339FB" w:rsidRDefault="008339FB" w:rsidP="008339FB">
      <w:pPr>
        <w:spacing w:after="0"/>
        <w:ind w:left="720"/>
        <w:jc w:val="both"/>
        <w:rPr>
          <w:rFonts w:ascii="TH SarabunPSK" w:hAnsi="TH SarabunPSK" w:cs="TH SarabunPSK"/>
          <w:sz w:val="32"/>
          <w:szCs w:val="32"/>
        </w:rPr>
      </w:pPr>
      <w:r>
        <w:rPr>
          <w:rFonts w:ascii="TH SarabunPSK" w:hAnsi="TH SarabunPSK" w:cs="TH SarabunPSK" w:hint="cs"/>
          <w:sz w:val="32"/>
          <w:szCs w:val="32"/>
          <w:cs/>
        </w:rPr>
        <w:t>การประชุมวิชาการระดับชาติ “วลัยลักษณ์วิจัย” ครั้งที่ 11. มหาวิทยาลัยวลัยลักษณ์. 27-28 มีนาคม 2562. 1-8.</w:t>
      </w:r>
    </w:p>
    <w:p w:rsidR="00B525DA" w:rsidRDefault="009C121F" w:rsidP="009C121F">
      <w:pPr>
        <w:spacing w:after="0"/>
        <w:jc w:val="both"/>
        <w:rPr>
          <w:rFonts w:ascii="TH SarabunPSK" w:hAnsi="TH SarabunPSK" w:cs="TH SarabunPSK" w:hint="cs"/>
          <w:sz w:val="32"/>
          <w:szCs w:val="32"/>
        </w:rPr>
      </w:pPr>
      <w:r>
        <w:rPr>
          <w:rFonts w:ascii="TH SarabunPSK" w:hAnsi="TH SarabunPSK" w:cs="TH SarabunPSK" w:hint="cs"/>
          <w:sz w:val="32"/>
          <w:szCs w:val="32"/>
          <w:cs/>
        </w:rPr>
        <w:t xml:space="preserve">ไพศาล </w:t>
      </w:r>
      <w:proofErr w:type="spellStart"/>
      <w:r>
        <w:rPr>
          <w:rFonts w:ascii="TH SarabunPSK" w:hAnsi="TH SarabunPSK" w:cs="TH SarabunPSK" w:hint="cs"/>
          <w:sz w:val="32"/>
          <w:szCs w:val="32"/>
          <w:cs/>
        </w:rPr>
        <w:t>กาญ</w:t>
      </w:r>
      <w:proofErr w:type="spellEnd"/>
      <w:r>
        <w:rPr>
          <w:rFonts w:ascii="TH SarabunPSK" w:hAnsi="TH SarabunPSK" w:cs="TH SarabunPSK" w:hint="cs"/>
          <w:sz w:val="32"/>
          <w:szCs w:val="32"/>
          <w:cs/>
        </w:rPr>
        <w:t xml:space="preserve">จนวงศ์ และ อาบทิพย์ </w:t>
      </w:r>
      <w:proofErr w:type="spellStart"/>
      <w:r>
        <w:rPr>
          <w:rFonts w:ascii="TH SarabunPSK" w:hAnsi="TH SarabunPSK" w:cs="TH SarabunPSK" w:hint="cs"/>
          <w:sz w:val="32"/>
          <w:szCs w:val="32"/>
          <w:cs/>
        </w:rPr>
        <w:t>กาญ</w:t>
      </w:r>
      <w:proofErr w:type="spellEnd"/>
      <w:r>
        <w:rPr>
          <w:rFonts w:ascii="TH SarabunPSK" w:hAnsi="TH SarabunPSK" w:cs="TH SarabunPSK" w:hint="cs"/>
          <w:sz w:val="32"/>
          <w:szCs w:val="32"/>
          <w:cs/>
        </w:rPr>
        <w:t>จนวงศ์. (2560). การประยุกต์ใช้เทคโนโลยีบาร์โค้ดสองมิติเพื่อบริการ</w:t>
      </w:r>
    </w:p>
    <w:p w:rsidR="009C121F" w:rsidRDefault="009C121F" w:rsidP="00B525DA">
      <w:pPr>
        <w:spacing w:after="0"/>
        <w:ind w:left="720"/>
        <w:jc w:val="both"/>
        <w:rPr>
          <w:rFonts w:ascii="TH SarabunPSK" w:hAnsi="TH SarabunPSK" w:cs="TH SarabunPSK" w:hint="cs"/>
          <w:sz w:val="32"/>
          <w:szCs w:val="32"/>
          <w:cs/>
        </w:rPr>
      </w:pPr>
      <w:r>
        <w:rPr>
          <w:rFonts w:ascii="TH SarabunPSK" w:hAnsi="TH SarabunPSK" w:cs="TH SarabunPSK" w:hint="cs"/>
          <w:sz w:val="32"/>
          <w:szCs w:val="32"/>
          <w:cs/>
        </w:rPr>
        <w:t>ข้อมูลให้นักท่องเที่ยวในแหล่งท่องเที่ยว กรณี</w:t>
      </w:r>
      <w:proofErr w:type="spellStart"/>
      <w:r>
        <w:rPr>
          <w:rFonts w:ascii="TH SarabunPSK" w:hAnsi="TH SarabunPSK" w:cs="TH SarabunPSK" w:hint="cs"/>
          <w:sz w:val="32"/>
          <w:szCs w:val="32"/>
          <w:cs/>
        </w:rPr>
        <w:t>ศึกษษ</w:t>
      </w:r>
      <w:proofErr w:type="spellEnd"/>
      <w:r>
        <w:rPr>
          <w:rFonts w:ascii="TH SarabunPSK" w:hAnsi="TH SarabunPSK" w:cs="TH SarabunPSK" w:hint="cs"/>
          <w:sz w:val="32"/>
          <w:szCs w:val="32"/>
          <w:cs/>
        </w:rPr>
        <w:t xml:space="preserve">วัดพระธาตุดอยสุเทพวรวิหาร เชียงใหม่. </w:t>
      </w:r>
      <w:r w:rsidR="00B525DA">
        <w:rPr>
          <w:rFonts w:ascii="TH SarabunPSK" w:hAnsi="TH SarabunPSK" w:cs="TH SarabunPSK" w:hint="cs"/>
          <w:sz w:val="32"/>
          <w:szCs w:val="32"/>
          <w:cs/>
        </w:rPr>
        <w:t>วารสารศรีนครินทรวิ</w:t>
      </w:r>
      <w:proofErr w:type="spellStart"/>
      <w:r w:rsidR="00B525DA">
        <w:rPr>
          <w:rFonts w:ascii="TH SarabunPSK" w:hAnsi="TH SarabunPSK" w:cs="TH SarabunPSK" w:hint="cs"/>
          <w:sz w:val="32"/>
          <w:szCs w:val="32"/>
          <w:cs/>
        </w:rPr>
        <w:t>โรฒ</w:t>
      </w:r>
      <w:proofErr w:type="spellEnd"/>
      <w:r w:rsidR="00B525DA">
        <w:rPr>
          <w:rFonts w:ascii="TH SarabunPSK" w:hAnsi="TH SarabunPSK" w:cs="TH SarabunPSK" w:hint="cs"/>
          <w:sz w:val="32"/>
          <w:szCs w:val="32"/>
          <w:cs/>
        </w:rPr>
        <w:t>วิจัยและพัฒนา (สาขามนุษยศาสตร์และสังคมศาสตร์). 9(17). 120-134.</w:t>
      </w:r>
    </w:p>
    <w:p w:rsidR="000B067F" w:rsidRDefault="00EE2056" w:rsidP="000B067F">
      <w:pPr>
        <w:spacing w:after="0"/>
        <w:jc w:val="both"/>
        <w:rPr>
          <w:rFonts w:ascii="TH SarabunPSK" w:hAnsi="TH SarabunPSK" w:cs="TH SarabunPSK"/>
          <w:sz w:val="32"/>
          <w:szCs w:val="32"/>
        </w:rPr>
      </w:pPr>
      <w:r>
        <w:rPr>
          <w:rFonts w:ascii="TH SarabunPSK" w:hAnsi="TH SarabunPSK" w:cs="TH SarabunPSK" w:hint="cs"/>
          <w:sz w:val="32"/>
          <w:szCs w:val="32"/>
          <w:cs/>
        </w:rPr>
        <w:t>แมนฤทธิ์ เต็งยะ. (2559). จากวัฒนธรรมกราฟ</w:t>
      </w:r>
      <w:proofErr w:type="spellStart"/>
      <w:r>
        <w:rPr>
          <w:rFonts w:ascii="TH SarabunPSK" w:hAnsi="TH SarabunPSK" w:cs="TH SarabunPSK" w:hint="cs"/>
          <w:sz w:val="32"/>
          <w:szCs w:val="32"/>
          <w:cs/>
        </w:rPr>
        <w:t>ฟิ</w:t>
      </w:r>
      <w:proofErr w:type="spellEnd"/>
      <w:r>
        <w:rPr>
          <w:rFonts w:ascii="TH SarabunPSK" w:hAnsi="TH SarabunPSK" w:cs="TH SarabunPSK" w:hint="cs"/>
          <w:sz w:val="32"/>
          <w:szCs w:val="32"/>
          <w:cs/>
        </w:rPr>
        <w:t xml:space="preserve">ตีสู่งานสตรีทอาร์ตในประเทศไทย. </w:t>
      </w:r>
      <w:proofErr w:type="spellStart"/>
      <w:r w:rsidRPr="000B067F">
        <w:rPr>
          <w:rFonts w:ascii="TH SarabunPSK" w:hAnsi="TH SarabunPSK" w:cs="TH SarabunPSK"/>
          <w:i/>
          <w:iCs/>
          <w:sz w:val="32"/>
          <w:szCs w:val="32"/>
        </w:rPr>
        <w:t>Veridian</w:t>
      </w:r>
      <w:proofErr w:type="spellEnd"/>
      <w:r w:rsidRPr="000B067F">
        <w:rPr>
          <w:rFonts w:ascii="TH SarabunPSK" w:hAnsi="TH SarabunPSK" w:cs="TH SarabunPSK"/>
          <w:i/>
          <w:iCs/>
          <w:sz w:val="32"/>
          <w:szCs w:val="32"/>
        </w:rPr>
        <w:t xml:space="preserve"> E- Journal</w:t>
      </w:r>
      <w:r>
        <w:rPr>
          <w:rFonts w:ascii="TH SarabunPSK" w:hAnsi="TH SarabunPSK" w:cs="TH SarabunPSK"/>
          <w:sz w:val="32"/>
          <w:szCs w:val="32"/>
        </w:rPr>
        <w:t xml:space="preserve">. </w:t>
      </w:r>
      <w:proofErr w:type="gramStart"/>
      <w:r w:rsidR="000B067F">
        <w:rPr>
          <w:rFonts w:ascii="TH SarabunPSK" w:hAnsi="TH SarabunPSK" w:cs="TH SarabunPSK"/>
          <w:sz w:val="32"/>
          <w:szCs w:val="32"/>
        </w:rPr>
        <w:t>9(2).</w:t>
      </w:r>
      <w:proofErr w:type="gramEnd"/>
      <w:r w:rsidR="000B067F">
        <w:rPr>
          <w:rFonts w:ascii="TH SarabunPSK" w:hAnsi="TH SarabunPSK" w:cs="TH SarabunPSK"/>
          <w:sz w:val="32"/>
          <w:szCs w:val="32"/>
        </w:rPr>
        <w:t xml:space="preserve"> </w:t>
      </w:r>
    </w:p>
    <w:p w:rsidR="00EE2056" w:rsidRPr="00EE2056" w:rsidRDefault="000B067F" w:rsidP="000B067F">
      <w:pPr>
        <w:spacing w:after="0"/>
        <w:ind w:firstLine="720"/>
        <w:jc w:val="both"/>
        <w:rPr>
          <w:rFonts w:ascii="TH SarabunPSK" w:hAnsi="TH SarabunPSK" w:cs="TH SarabunPSK"/>
          <w:sz w:val="32"/>
          <w:szCs w:val="32"/>
        </w:rPr>
      </w:pPr>
      <w:r>
        <w:rPr>
          <w:rFonts w:ascii="TH SarabunPSK" w:hAnsi="TH SarabunPSK" w:cs="TH SarabunPSK"/>
          <w:sz w:val="32"/>
          <w:szCs w:val="32"/>
        </w:rPr>
        <w:t>2424-2436</w:t>
      </w:r>
    </w:p>
    <w:p w:rsidR="00EE2056" w:rsidRDefault="00EE2056" w:rsidP="00EE2056">
      <w:pPr>
        <w:spacing w:after="0"/>
        <w:jc w:val="both"/>
        <w:rPr>
          <w:rFonts w:ascii="TH SarabunPSK" w:hAnsi="TH SarabunPSK" w:cs="TH SarabunPSK" w:hint="cs"/>
          <w:sz w:val="32"/>
          <w:szCs w:val="32"/>
        </w:rPr>
      </w:pPr>
      <w:r>
        <w:rPr>
          <w:rFonts w:ascii="TH SarabunPSK" w:hAnsi="TH SarabunPSK" w:cs="TH SarabunPSK" w:hint="cs"/>
          <w:sz w:val="32"/>
          <w:szCs w:val="32"/>
          <w:cs/>
        </w:rPr>
        <w:t>วันเฉลิม จันทร์</w:t>
      </w:r>
      <w:proofErr w:type="spellStart"/>
      <w:r>
        <w:rPr>
          <w:rFonts w:ascii="TH SarabunPSK" w:hAnsi="TH SarabunPSK" w:cs="TH SarabunPSK" w:hint="cs"/>
          <w:sz w:val="32"/>
          <w:szCs w:val="32"/>
          <w:cs/>
        </w:rPr>
        <w:t>พงษ์</w:t>
      </w:r>
      <w:proofErr w:type="spellEnd"/>
      <w:r>
        <w:rPr>
          <w:rFonts w:ascii="TH SarabunPSK" w:hAnsi="TH SarabunPSK" w:cs="TH SarabunPSK" w:hint="cs"/>
          <w:sz w:val="32"/>
          <w:szCs w:val="32"/>
          <w:cs/>
        </w:rPr>
        <w:t xml:space="preserve">แก้ว. (2560). </w:t>
      </w:r>
      <w:r w:rsidRPr="00EE2056">
        <w:rPr>
          <w:rFonts w:ascii="TH SarabunPSK" w:hAnsi="TH SarabunPSK" w:cs="TH SarabunPSK" w:hint="cs"/>
          <w:i/>
          <w:iCs/>
          <w:sz w:val="32"/>
          <w:szCs w:val="32"/>
          <w:cs/>
        </w:rPr>
        <w:t>คุณค่าทางการสื่อสารและมูลค่าทางธุรกิจของสตรีทอาร์ต</w:t>
      </w:r>
      <w:r>
        <w:rPr>
          <w:rFonts w:ascii="TH SarabunPSK" w:hAnsi="TH SarabunPSK" w:cs="TH SarabunPSK" w:hint="cs"/>
          <w:sz w:val="32"/>
          <w:szCs w:val="32"/>
          <w:cs/>
        </w:rPr>
        <w:t xml:space="preserve"> (วิจัยอิสระ</w:t>
      </w:r>
    </w:p>
    <w:p w:rsidR="008A1F36" w:rsidRDefault="00EE2056" w:rsidP="00EE2056">
      <w:pPr>
        <w:spacing w:after="0"/>
        <w:ind w:firstLine="720"/>
        <w:jc w:val="both"/>
        <w:rPr>
          <w:rFonts w:ascii="TH SarabunPSK" w:hAnsi="TH SarabunPSK" w:cs="TH SarabunPSK" w:hint="cs"/>
          <w:sz w:val="32"/>
          <w:szCs w:val="32"/>
        </w:rPr>
      </w:pPr>
      <w:r>
        <w:rPr>
          <w:rFonts w:ascii="TH SarabunPSK" w:hAnsi="TH SarabunPSK" w:cs="TH SarabunPSK" w:hint="cs"/>
          <w:sz w:val="32"/>
          <w:szCs w:val="32"/>
          <w:cs/>
        </w:rPr>
        <w:t>มหาบัณฑิต). กรุงเทพฯ</w:t>
      </w:r>
      <w:r>
        <w:rPr>
          <w:rFonts w:ascii="TH SarabunPSK" w:hAnsi="TH SarabunPSK" w:cs="TH SarabunPSK"/>
          <w:sz w:val="32"/>
          <w:szCs w:val="32"/>
        </w:rPr>
        <w:t xml:space="preserve">. </w:t>
      </w:r>
      <w:r>
        <w:rPr>
          <w:rFonts w:ascii="TH SarabunPSK" w:hAnsi="TH SarabunPSK" w:cs="TH SarabunPSK" w:hint="cs"/>
          <w:sz w:val="32"/>
          <w:szCs w:val="32"/>
          <w:cs/>
        </w:rPr>
        <w:t xml:space="preserve">มหาวิทยาลัยกรุงเทพฯ. </w:t>
      </w:r>
      <w:r w:rsidR="000B067F">
        <w:rPr>
          <w:rFonts w:ascii="TH SarabunPSK" w:hAnsi="TH SarabunPSK" w:cs="TH SarabunPSK" w:hint="cs"/>
          <w:sz w:val="32"/>
          <w:szCs w:val="32"/>
          <w:cs/>
        </w:rPr>
        <w:t xml:space="preserve"> </w:t>
      </w:r>
    </w:p>
    <w:p w:rsidR="009C121F" w:rsidRDefault="009C121F" w:rsidP="009C121F">
      <w:pPr>
        <w:spacing w:after="0"/>
        <w:jc w:val="both"/>
        <w:rPr>
          <w:rFonts w:ascii="TH SarabunPSK" w:hAnsi="TH SarabunPSK" w:cs="TH SarabunPSK"/>
          <w:sz w:val="32"/>
          <w:szCs w:val="32"/>
        </w:rPr>
      </w:pPr>
      <w:r>
        <w:rPr>
          <w:rFonts w:ascii="TH SarabunPSK" w:hAnsi="TH SarabunPSK" w:cs="TH SarabunPSK" w:hint="cs"/>
          <w:sz w:val="32"/>
          <w:szCs w:val="32"/>
          <w:cs/>
        </w:rPr>
        <w:t>อัจฉรา กิจเดช และ กิตติศักดิ์ แก้วบุตรดี. (2561).</w:t>
      </w:r>
      <w:r>
        <w:rPr>
          <w:rFonts w:ascii="TH SarabunPSK" w:hAnsi="TH SarabunPSK" w:cs="TH SarabunPSK"/>
          <w:sz w:val="32"/>
          <w:szCs w:val="32"/>
        </w:rPr>
        <w:t xml:space="preserve">QR CODE </w:t>
      </w:r>
      <w:r>
        <w:rPr>
          <w:rFonts w:ascii="TH SarabunPSK" w:hAnsi="TH SarabunPSK" w:cs="TH SarabunPSK" w:hint="cs"/>
          <w:sz w:val="32"/>
          <w:szCs w:val="32"/>
          <w:cs/>
        </w:rPr>
        <w:t>ในประเทศไทยและการประยุกต์ใช้ภายใน</w:t>
      </w:r>
    </w:p>
    <w:p w:rsidR="009C121F" w:rsidRDefault="009C121F" w:rsidP="009C121F">
      <w:pPr>
        <w:spacing w:after="0"/>
        <w:ind w:firstLine="720"/>
        <w:jc w:val="both"/>
        <w:rPr>
          <w:rFonts w:ascii="TH SarabunPSK" w:hAnsi="TH SarabunPSK" w:cs="TH SarabunPSK"/>
          <w:sz w:val="32"/>
          <w:szCs w:val="32"/>
        </w:rPr>
      </w:pPr>
      <w:r>
        <w:rPr>
          <w:rFonts w:ascii="TH SarabunPSK" w:hAnsi="TH SarabunPSK" w:cs="TH SarabunPSK" w:hint="cs"/>
          <w:sz w:val="32"/>
          <w:szCs w:val="32"/>
          <w:cs/>
        </w:rPr>
        <w:t xml:space="preserve">โรงพยาบาลในยุคไทยแลนด์ 4.0. วารสาร </w:t>
      </w:r>
      <w:proofErr w:type="spellStart"/>
      <w:r>
        <w:rPr>
          <w:rFonts w:ascii="TH SarabunPSK" w:hAnsi="TH SarabunPSK" w:cs="TH SarabunPSK"/>
          <w:sz w:val="32"/>
          <w:szCs w:val="32"/>
        </w:rPr>
        <w:t>Mahidol</w:t>
      </w:r>
      <w:proofErr w:type="spellEnd"/>
      <w:r>
        <w:rPr>
          <w:rFonts w:ascii="TH SarabunPSK" w:hAnsi="TH SarabunPSK" w:cs="TH SarabunPSK"/>
          <w:sz w:val="32"/>
          <w:szCs w:val="32"/>
        </w:rPr>
        <w:t xml:space="preserve"> R2R e- Journal. </w:t>
      </w:r>
      <w:proofErr w:type="gramStart"/>
      <w:r>
        <w:rPr>
          <w:rFonts w:ascii="TH SarabunPSK" w:hAnsi="TH SarabunPSK" w:cs="TH SarabunPSK"/>
          <w:sz w:val="32"/>
          <w:szCs w:val="32"/>
        </w:rPr>
        <w:t>5(2).</w:t>
      </w:r>
      <w:proofErr w:type="gramEnd"/>
      <w:r>
        <w:rPr>
          <w:rFonts w:ascii="TH SarabunPSK" w:hAnsi="TH SarabunPSK" w:cs="TH SarabunPSK"/>
          <w:sz w:val="32"/>
          <w:szCs w:val="32"/>
        </w:rPr>
        <w:t xml:space="preserve"> </w:t>
      </w:r>
      <w:proofErr w:type="gramStart"/>
      <w:r>
        <w:rPr>
          <w:rFonts w:ascii="TH SarabunPSK" w:hAnsi="TH SarabunPSK" w:cs="TH SarabunPSK"/>
          <w:sz w:val="32"/>
          <w:szCs w:val="32"/>
        </w:rPr>
        <w:t>52-59.</w:t>
      </w:r>
      <w:proofErr w:type="gramEnd"/>
      <w:r>
        <w:rPr>
          <w:rFonts w:ascii="TH SarabunPSK" w:hAnsi="TH SarabunPSK" w:cs="TH SarabunPSK" w:hint="cs"/>
          <w:sz w:val="32"/>
          <w:szCs w:val="32"/>
          <w:cs/>
        </w:rPr>
        <w:t xml:space="preserve"> </w:t>
      </w:r>
    </w:p>
    <w:p w:rsidR="004D4985" w:rsidRPr="0061665D" w:rsidRDefault="004D4985" w:rsidP="00CA6152">
      <w:pPr>
        <w:spacing w:after="0"/>
        <w:jc w:val="both"/>
        <w:rPr>
          <w:rFonts w:ascii="TH SarabunPSK" w:hAnsi="TH SarabunPSK" w:cs="TH SarabunPSK"/>
          <w:sz w:val="32"/>
          <w:szCs w:val="32"/>
          <w:cs/>
        </w:rPr>
      </w:pPr>
      <w:bookmarkStart w:id="0" w:name="_GoBack"/>
      <w:bookmarkEnd w:id="0"/>
    </w:p>
    <w:sectPr w:rsidR="004D4985" w:rsidRPr="0061665D">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00C02" w:rsidRDefault="00300C02" w:rsidP="00B33CB5">
      <w:pPr>
        <w:spacing w:after="0" w:line="240" w:lineRule="auto"/>
      </w:pPr>
      <w:r>
        <w:separator/>
      </w:r>
    </w:p>
  </w:endnote>
  <w:endnote w:type="continuationSeparator" w:id="0">
    <w:p w:rsidR="00300C02" w:rsidRDefault="00300C02" w:rsidP="00B33C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DE"/>
    <w:family w:val="swiss"/>
    <w:notTrueType/>
    <w:pitch w:val="variable"/>
    <w:sig w:usb0="01000001" w:usb1="00000000" w:usb2="00000000" w:usb3="00000000" w:csb0="00010000" w:csb1="00000000"/>
  </w:font>
  <w:font w:name="Angsana New">
    <w:panose1 w:val="02020603050405020304"/>
    <w:charset w:val="00"/>
    <w:family w:val="roman"/>
    <w:pitch w:val="variable"/>
    <w:sig w:usb0="81000003" w:usb1="00000000" w:usb2="00000000" w:usb3="00000000" w:csb0="00010001" w:csb1="00000000"/>
  </w:font>
  <w:font w:name="TH SarabunPSK">
    <w:panose1 w:val="020B0500040200020003"/>
    <w:charset w:val="00"/>
    <w:family w:val="swiss"/>
    <w:pitch w:val="variable"/>
    <w:sig w:usb0="A100006F" w:usb1="5000205A" w:usb2="00000000" w:usb3="00000000" w:csb0="00010183"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00C02" w:rsidRDefault="00300C02" w:rsidP="00B33CB5">
      <w:pPr>
        <w:spacing w:after="0" w:line="240" w:lineRule="auto"/>
      </w:pPr>
      <w:r>
        <w:separator/>
      </w:r>
    </w:p>
  </w:footnote>
  <w:footnote w:type="continuationSeparator" w:id="0">
    <w:p w:rsidR="00300C02" w:rsidRDefault="00300C02" w:rsidP="00B33CB5">
      <w:pPr>
        <w:spacing w:after="0" w:line="240" w:lineRule="auto"/>
      </w:pPr>
      <w:r>
        <w:continuationSeparator/>
      </w:r>
    </w:p>
  </w:footnote>
  <w:footnote w:id="1">
    <w:p w:rsidR="00B33CB5" w:rsidRDefault="00B33CB5">
      <w:pPr>
        <w:pStyle w:val="a3"/>
        <w:rPr>
          <w:cs/>
        </w:rPr>
      </w:pPr>
      <w:r>
        <w:rPr>
          <w:rStyle w:val="a5"/>
        </w:rPr>
        <w:footnoteRef/>
      </w:r>
      <w:r>
        <w:t xml:space="preserve"> </w:t>
      </w:r>
      <w:r w:rsidRPr="00B33CB5">
        <w:rPr>
          <w:rFonts w:ascii="TH SarabunPSK" w:hAnsi="TH SarabunPSK" w:cs="TH SarabunPSK"/>
          <w:sz w:val="24"/>
          <w:szCs w:val="24"/>
        </w:rPr>
        <w:t xml:space="preserve">Ph.D. </w:t>
      </w:r>
      <w:r w:rsidRPr="00B33CB5">
        <w:rPr>
          <w:rFonts w:ascii="TH SarabunPSK" w:hAnsi="TH SarabunPSK" w:cs="TH SarabunPSK"/>
          <w:sz w:val="24"/>
          <w:szCs w:val="24"/>
          <w:cs/>
        </w:rPr>
        <w:t>อาจารย์ประจำหลักสูตรภาษาอังกฤษเพื่องานบริการ ค</w:t>
      </w:r>
      <w:r>
        <w:rPr>
          <w:rFonts w:ascii="TH SarabunPSK" w:hAnsi="TH SarabunPSK" w:cs="TH SarabunPSK" w:hint="cs"/>
          <w:sz w:val="24"/>
          <w:szCs w:val="24"/>
          <w:cs/>
        </w:rPr>
        <w:t>ณะมนุษยศาสตร์และสังคมศาสตร์ มหาวิทยาลัยราช</w:t>
      </w:r>
      <w:proofErr w:type="spellStart"/>
      <w:r>
        <w:rPr>
          <w:rFonts w:ascii="TH SarabunPSK" w:hAnsi="TH SarabunPSK" w:cs="TH SarabunPSK" w:hint="cs"/>
          <w:sz w:val="24"/>
          <w:szCs w:val="24"/>
          <w:cs/>
        </w:rPr>
        <w:t>ภัฏ</w:t>
      </w:r>
      <w:proofErr w:type="spellEnd"/>
      <w:r>
        <w:rPr>
          <w:rFonts w:ascii="TH SarabunPSK" w:hAnsi="TH SarabunPSK" w:cs="TH SarabunPSK" w:hint="cs"/>
          <w:sz w:val="24"/>
          <w:szCs w:val="24"/>
          <w:cs/>
        </w:rPr>
        <w:t>สงขลา</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26E1"/>
    <w:rsid w:val="00006AF7"/>
    <w:rsid w:val="00024F50"/>
    <w:rsid w:val="0003681A"/>
    <w:rsid w:val="00037B69"/>
    <w:rsid w:val="00054D8F"/>
    <w:rsid w:val="00070445"/>
    <w:rsid w:val="00097AE6"/>
    <w:rsid w:val="000A215D"/>
    <w:rsid w:val="000B067F"/>
    <w:rsid w:val="000B68EF"/>
    <w:rsid w:val="00124299"/>
    <w:rsid w:val="00147D63"/>
    <w:rsid w:val="001A13BB"/>
    <w:rsid w:val="001B2535"/>
    <w:rsid w:val="00207996"/>
    <w:rsid w:val="0021351F"/>
    <w:rsid w:val="00221381"/>
    <w:rsid w:val="002463FB"/>
    <w:rsid w:val="002724A8"/>
    <w:rsid w:val="0028160E"/>
    <w:rsid w:val="002925C3"/>
    <w:rsid w:val="002A5F85"/>
    <w:rsid w:val="002C7A37"/>
    <w:rsid w:val="002D2D3B"/>
    <w:rsid w:val="002F1B80"/>
    <w:rsid w:val="002F3363"/>
    <w:rsid w:val="002F7902"/>
    <w:rsid w:val="00300C02"/>
    <w:rsid w:val="003153AE"/>
    <w:rsid w:val="0034239F"/>
    <w:rsid w:val="00344F77"/>
    <w:rsid w:val="0035549A"/>
    <w:rsid w:val="003747BF"/>
    <w:rsid w:val="003944B4"/>
    <w:rsid w:val="00395325"/>
    <w:rsid w:val="003A599E"/>
    <w:rsid w:val="003E392A"/>
    <w:rsid w:val="003F3AB4"/>
    <w:rsid w:val="003F5FFF"/>
    <w:rsid w:val="00405ABD"/>
    <w:rsid w:val="00410890"/>
    <w:rsid w:val="00433C1A"/>
    <w:rsid w:val="004634E2"/>
    <w:rsid w:val="004D3738"/>
    <w:rsid w:val="004D4985"/>
    <w:rsid w:val="004F24AE"/>
    <w:rsid w:val="004F7B70"/>
    <w:rsid w:val="00530525"/>
    <w:rsid w:val="005307D4"/>
    <w:rsid w:val="005309DD"/>
    <w:rsid w:val="005430CC"/>
    <w:rsid w:val="00555580"/>
    <w:rsid w:val="00587FD8"/>
    <w:rsid w:val="005F2D13"/>
    <w:rsid w:val="00600CA7"/>
    <w:rsid w:val="00601448"/>
    <w:rsid w:val="0061665D"/>
    <w:rsid w:val="00621B0B"/>
    <w:rsid w:val="00646752"/>
    <w:rsid w:val="00651416"/>
    <w:rsid w:val="006A3B80"/>
    <w:rsid w:val="006B2797"/>
    <w:rsid w:val="006B7C90"/>
    <w:rsid w:val="006E4E22"/>
    <w:rsid w:val="006F26E1"/>
    <w:rsid w:val="00713370"/>
    <w:rsid w:val="007635A2"/>
    <w:rsid w:val="007A4063"/>
    <w:rsid w:val="007E2225"/>
    <w:rsid w:val="0081059D"/>
    <w:rsid w:val="00830A68"/>
    <w:rsid w:val="008339FB"/>
    <w:rsid w:val="00844C30"/>
    <w:rsid w:val="008572E8"/>
    <w:rsid w:val="00862EF3"/>
    <w:rsid w:val="008704DB"/>
    <w:rsid w:val="0087624C"/>
    <w:rsid w:val="00877D89"/>
    <w:rsid w:val="008A1F36"/>
    <w:rsid w:val="008B33B9"/>
    <w:rsid w:val="008B3CFE"/>
    <w:rsid w:val="008C7862"/>
    <w:rsid w:val="008D509D"/>
    <w:rsid w:val="008E58BA"/>
    <w:rsid w:val="008E61B7"/>
    <w:rsid w:val="0090321E"/>
    <w:rsid w:val="00916255"/>
    <w:rsid w:val="00934029"/>
    <w:rsid w:val="009417A0"/>
    <w:rsid w:val="00966D7F"/>
    <w:rsid w:val="009713D3"/>
    <w:rsid w:val="00995A42"/>
    <w:rsid w:val="009A4F9B"/>
    <w:rsid w:val="009C121F"/>
    <w:rsid w:val="009D1021"/>
    <w:rsid w:val="009D182D"/>
    <w:rsid w:val="009E79E1"/>
    <w:rsid w:val="00A06F9B"/>
    <w:rsid w:val="00A14F5B"/>
    <w:rsid w:val="00A21429"/>
    <w:rsid w:val="00A51A55"/>
    <w:rsid w:val="00A60E32"/>
    <w:rsid w:val="00A63E31"/>
    <w:rsid w:val="00AD323D"/>
    <w:rsid w:val="00AD3BE8"/>
    <w:rsid w:val="00AE7466"/>
    <w:rsid w:val="00AF15E3"/>
    <w:rsid w:val="00B03789"/>
    <w:rsid w:val="00B166CC"/>
    <w:rsid w:val="00B33CB5"/>
    <w:rsid w:val="00B417F4"/>
    <w:rsid w:val="00B503B9"/>
    <w:rsid w:val="00B525DA"/>
    <w:rsid w:val="00B62FCB"/>
    <w:rsid w:val="00B63110"/>
    <w:rsid w:val="00B64A73"/>
    <w:rsid w:val="00B76977"/>
    <w:rsid w:val="00B84D8A"/>
    <w:rsid w:val="00BB4C05"/>
    <w:rsid w:val="00BC4313"/>
    <w:rsid w:val="00BE02BD"/>
    <w:rsid w:val="00BE3A77"/>
    <w:rsid w:val="00C24432"/>
    <w:rsid w:val="00C73221"/>
    <w:rsid w:val="00C910C5"/>
    <w:rsid w:val="00C92E8D"/>
    <w:rsid w:val="00C93F4C"/>
    <w:rsid w:val="00C96B41"/>
    <w:rsid w:val="00CA6152"/>
    <w:rsid w:val="00CB742D"/>
    <w:rsid w:val="00CD0D64"/>
    <w:rsid w:val="00CD555B"/>
    <w:rsid w:val="00D21D34"/>
    <w:rsid w:val="00D2467B"/>
    <w:rsid w:val="00D25442"/>
    <w:rsid w:val="00D41419"/>
    <w:rsid w:val="00D42D31"/>
    <w:rsid w:val="00D43888"/>
    <w:rsid w:val="00D6427A"/>
    <w:rsid w:val="00D73256"/>
    <w:rsid w:val="00D75360"/>
    <w:rsid w:val="00D755AC"/>
    <w:rsid w:val="00D76AC0"/>
    <w:rsid w:val="00D91142"/>
    <w:rsid w:val="00DB2369"/>
    <w:rsid w:val="00DD1BB2"/>
    <w:rsid w:val="00DD6EF2"/>
    <w:rsid w:val="00E21039"/>
    <w:rsid w:val="00E3277A"/>
    <w:rsid w:val="00E360D7"/>
    <w:rsid w:val="00E841F0"/>
    <w:rsid w:val="00E84461"/>
    <w:rsid w:val="00E93D6D"/>
    <w:rsid w:val="00EA611B"/>
    <w:rsid w:val="00EB09F5"/>
    <w:rsid w:val="00EC5893"/>
    <w:rsid w:val="00EE2056"/>
    <w:rsid w:val="00F03074"/>
    <w:rsid w:val="00F32B39"/>
    <w:rsid w:val="00F51818"/>
    <w:rsid w:val="00F52E24"/>
    <w:rsid w:val="00F5478F"/>
    <w:rsid w:val="00F62BA7"/>
    <w:rsid w:val="00F75FB4"/>
    <w:rsid w:val="00F81E7E"/>
    <w:rsid w:val="00F8549A"/>
    <w:rsid w:val="00FD7C48"/>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8"/>
        <w:lang w:val="en-US" w:eastAsia="ja-JP"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semiHidden/>
    <w:unhideWhenUsed/>
    <w:rsid w:val="00B33CB5"/>
    <w:pPr>
      <w:spacing w:after="0" w:line="240" w:lineRule="auto"/>
    </w:pPr>
    <w:rPr>
      <w:sz w:val="20"/>
      <w:szCs w:val="25"/>
    </w:rPr>
  </w:style>
  <w:style w:type="character" w:customStyle="1" w:styleId="a4">
    <w:name w:val="ข้อความเชิงอรรถ อักขระ"/>
    <w:basedOn w:val="a0"/>
    <w:link w:val="a3"/>
    <w:uiPriority w:val="99"/>
    <w:semiHidden/>
    <w:rsid w:val="00B33CB5"/>
    <w:rPr>
      <w:sz w:val="20"/>
      <w:szCs w:val="25"/>
    </w:rPr>
  </w:style>
  <w:style w:type="character" w:styleId="a5">
    <w:name w:val="footnote reference"/>
    <w:basedOn w:val="a0"/>
    <w:uiPriority w:val="99"/>
    <w:semiHidden/>
    <w:unhideWhenUsed/>
    <w:rsid w:val="00B33CB5"/>
    <w:rPr>
      <w:vertAlign w:val="superscript"/>
    </w:rPr>
  </w:style>
  <w:style w:type="paragraph" w:styleId="a6">
    <w:name w:val="List Paragraph"/>
    <w:basedOn w:val="a"/>
    <w:uiPriority w:val="34"/>
    <w:qFormat/>
    <w:rsid w:val="00D25442"/>
    <w:pPr>
      <w:ind w:left="720"/>
      <w:contextualSpacing/>
    </w:pPr>
  </w:style>
  <w:style w:type="table" w:styleId="a7">
    <w:name w:val="Table Grid"/>
    <w:basedOn w:val="a1"/>
    <w:uiPriority w:val="59"/>
    <w:rsid w:val="00966D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Balloon Text"/>
    <w:basedOn w:val="a"/>
    <w:link w:val="a9"/>
    <w:uiPriority w:val="99"/>
    <w:semiHidden/>
    <w:unhideWhenUsed/>
    <w:rsid w:val="00D21D34"/>
    <w:pPr>
      <w:spacing w:after="0" w:line="240" w:lineRule="auto"/>
    </w:pPr>
    <w:rPr>
      <w:rFonts w:ascii="Tahoma" w:hAnsi="Tahoma" w:cs="Angsana New"/>
      <w:sz w:val="16"/>
      <w:szCs w:val="20"/>
    </w:rPr>
  </w:style>
  <w:style w:type="character" w:customStyle="1" w:styleId="a9">
    <w:name w:val="ข้อความบอลลูน อักขระ"/>
    <w:basedOn w:val="a0"/>
    <w:link w:val="a8"/>
    <w:uiPriority w:val="99"/>
    <w:semiHidden/>
    <w:rsid w:val="00D21D34"/>
    <w:rPr>
      <w:rFonts w:ascii="Tahoma" w:hAnsi="Tahoma" w:cs="Angsana New"/>
      <w:sz w:val="16"/>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8"/>
        <w:lang w:val="en-US" w:eastAsia="ja-JP"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semiHidden/>
    <w:unhideWhenUsed/>
    <w:rsid w:val="00B33CB5"/>
    <w:pPr>
      <w:spacing w:after="0" w:line="240" w:lineRule="auto"/>
    </w:pPr>
    <w:rPr>
      <w:sz w:val="20"/>
      <w:szCs w:val="25"/>
    </w:rPr>
  </w:style>
  <w:style w:type="character" w:customStyle="1" w:styleId="a4">
    <w:name w:val="ข้อความเชิงอรรถ อักขระ"/>
    <w:basedOn w:val="a0"/>
    <w:link w:val="a3"/>
    <w:uiPriority w:val="99"/>
    <w:semiHidden/>
    <w:rsid w:val="00B33CB5"/>
    <w:rPr>
      <w:sz w:val="20"/>
      <w:szCs w:val="25"/>
    </w:rPr>
  </w:style>
  <w:style w:type="character" w:styleId="a5">
    <w:name w:val="footnote reference"/>
    <w:basedOn w:val="a0"/>
    <w:uiPriority w:val="99"/>
    <w:semiHidden/>
    <w:unhideWhenUsed/>
    <w:rsid w:val="00B33CB5"/>
    <w:rPr>
      <w:vertAlign w:val="superscript"/>
    </w:rPr>
  </w:style>
  <w:style w:type="paragraph" w:styleId="a6">
    <w:name w:val="List Paragraph"/>
    <w:basedOn w:val="a"/>
    <w:uiPriority w:val="34"/>
    <w:qFormat/>
    <w:rsid w:val="00D25442"/>
    <w:pPr>
      <w:ind w:left="720"/>
      <w:contextualSpacing/>
    </w:pPr>
  </w:style>
  <w:style w:type="table" w:styleId="a7">
    <w:name w:val="Table Grid"/>
    <w:basedOn w:val="a1"/>
    <w:uiPriority w:val="59"/>
    <w:rsid w:val="00966D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Balloon Text"/>
    <w:basedOn w:val="a"/>
    <w:link w:val="a9"/>
    <w:uiPriority w:val="99"/>
    <w:semiHidden/>
    <w:unhideWhenUsed/>
    <w:rsid w:val="00D21D34"/>
    <w:pPr>
      <w:spacing w:after="0" w:line="240" w:lineRule="auto"/>
    </w:pPr>
    <w:rPr>
      <w:rFonts w:ascii="Tahoma" w:hAnsi="Tahoma" w:cs="Angsana New"/>
      <w:sz w:val="16"/>
      <w:szCs w:val="20"/>
    </w:rPr>
  </w:style>
  <w:style w:type="character" w:customStyle="1" w:styleId="a9">
    <w:name w:val="ข้อความบอลลูน อักขระ"/>
    <w:basedOn w:val="a0"/>
    <w:link w:val="a8"/>
    <w:uiPriority w:val="99"/>
    <w:semiHidden/>
    <w:rsid w:val="00D21D34"/>
    <w:rPr>
      <w:rFonts w:ascii="Tahoma" w:hAnsi="Tahoma" w:cs="Angsana New"/>
      <w:sz w:val="1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ชุดรูปแบบของ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28B1B5-AFB7-4990-A7E4-DC4BB60ADF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2632</TotalTime>
  <Pages>15</Pages>
  <Words>4954</Words>
  <Characters>28244</Characters>
  <Application>Microsoft Office Word</Application>
  <DocSecurity>0</DocSecurity>
  <Lines>235</Lines>
  <Paragraphs>66</Paragraphs>
  <ScaleCrop>false</ScaleCrop>
  <HeadingPairs>
    <vt:vector size="2" baseType="variant">
      <vt:variant>
        <vt:lpstr>ชื่อเรื่อง</vt:lpstr>
      </vt:variant>
      <vt:variant>
        <vt:i4>1</vt:i4>
      </vt:variant>
    </vt:vector>
  </HeadingPairs>
  <TitlesOfParts>
    <vt:vector size="1" baseType="lpstr">
      <vt:lpstr/>
    </vt:vector>
  </TitlesOfParts>
  <Company/>
  <LinksUpToDate>false</LinksUpToDate>
  <CharactersWithSpaces>33132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73</cp:revision>
  <dcterms:created xsi:type="dcterms:W3CDTF">2020-05-18T03:36:00Z</dcterms:created>
  <dcterms:modified xsi:type="dcterms:W3CDTF">2020-05-30T23:35:00Z</dcterms:modified>
</cp:coreProperties>
</file>