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61" w:rsidRDefault="00C14D61" w:rsidP="00AE0614">
      <w:pPr>
        <w:jc w:val="center"/>
        <w:rPr>
          <w:rFonts w:ascii="TH SarabunPSK" w:hAnsi="TH SarabunPSK" w:cs="TH SarabunPSK"/>
          <w:b/>
          <w:bCs/>
          <w:sz w:val="32"/>
          <w:szCs w:val="32"/>
        </w:rPr>
      </w:pPr>
      <w:r w:rsidRPr="00C14D61">
        <w:rPr>
          <w:rFonts w:ascii="TH SarabunPSK" w:hAnsi="TH SarabunPSK" w:cs="TH SarabunPSK"/>
          <w:b/>
          <w:bCs/>
          <w:sz w:val="32"/>
          <w:szCs w:val="32"/>
          <w:cs/>
          <w:lang w:val="mi-NZ"/>
        </w:rPr>
        <w:t>"</w:t>
      </w:r>
      <w:proofErr w:type="spellStart"/>
      <w:r w:rsidRPr="00C14D61">
        <w:rPr>
          <w:rFonts w:ascii="TH SarabunPSK" w:hAnsi="TH SarabunPSK" w:cs="TH SarabunPSK"/>
          <w:b/>
          <w:bCs/>
          <w:sz w:val="32"/>
          <w:szCs w:val="32"/>
          <w:cs/>
          <w:lang w:val="mi-NZ"/>
        </w:rPr>
        <w:t>จอย</w:t>
      </w:r>
      <w:proofErr w:type="spellEnd"/>
      <w:r w:rsidRPr="00C14D61">
        <w:rPr>
          <w:rFonts w:ascii="TH SarabunPSK" w:hAnsi="TH SarabunPSK" w:cs="TH SarabunPSK"/>
          <w:b/>
          <w:bCs/>
          <w:sz w:val="32"/>
          <w:szCs w:val="32"/>
          <w:cs/>
          <w:lang w:val="mi-NZ"/>
        </w:rPr>
        <w:t>" ความเป็นมนุษย์ที่ดำรงอยู่โดยปราศจากร่างกาย</w:t>
      </w:r>
      <w:r w:rsidRPr="00C14D61">
        <w:rPr>
          <w:rFonts w:ascii="TH SarabunPSK" w:hAnsi="TH SarabunPSK" w:cs="TH SarabunPSK"/>
          <w:b/>
          <w:bCs/>
          <w:sz w:val="32"/>
          <w:szCs w:val="32"/>
          <w:lang w:val="mi-NZ"/>
        </w:rPr>
        <w:t xml:space="preserve">: </w:t>
      </w:r>
      <w:r w:rsidR="00534269">
        <w:rPr>
          <w:rFonts w:ascii="TH SarabunPSK" w:hAnsi="TH SarabunPSK" w:cs="TH SarabunPSK"/>
          <w:b/>
          <w:bCs/>
          <w:sz w:val="32"/>
          <w:szCs w:val="32"/>
          <w:cs/>
          <w:lang w:val="mi-NZ"/>
        </w:rPr>
        <w:t>บทวิเคราะห์ผ่าน</w:t>
      </w:r>
      <w:r w:rsidRPr="00C14D61">
        <w:rPr>
          <w:rFonts w:ascii="TH SarabunPSK" w:hAnsi="TH SarabunPSK" w:cs="TH SarabunPSK"/>
          <w:b/>
          <w:bCs/>
          <w:sz w:val="32"/>
          <w:szCs w:val="32"/>
          <w:cs/>
          <w:lang w:val="mi-NZ"/>
        </w:rPr>
        <w:t>แนวคิดปรากฏการณ์วิทยา</w:t>
      </w:r>
      <w:r>
        <w:rPr>
          <w:rFonts w:ascii="TH SarabunPSK" w:hAnsi="TH SarabunPSK" w:cs="TH SarabunPSK"/>
          <w:b/>
          <w:bCs/>
          <w:sz w:val="32"/>
          <w:szCs w:val="32"/>
          <w:cs/>
          <w:lang w:val="mi-NZ"/>
        </w:rPr>
        <w:br/>
      </w:r>
      <w:r w:rsidRPr="00C14D61">
        <w:rPr>
          <w:rFonts w:ascii="TH SarabunPSK" w:hAnsi="TH SarabunPSK" w:cs="TH SarabunPSK"/>
          <w:b/>
          <w:bCs/>
          <w:sz w:val="32"/>
          <w:szCs w:val="32"/>
          <w:cs/>
          <w:lang w:val="mi-NZ"/>
        </w:rPr>
        <w:t>ของ</w:t>
      </w:r>
      <w:r w:rsidR="00B45EE0">
        <w:rPr>
          <w:rFonts w:ascii="TH SarabunPSK" w:hAnsi="TH SarabunPSK" w:cs="TH SarabunPSK" w:hint="cs"/>
          <w:b/>
          <w:bCs/>
          <w:sz w:val="32"/>
          <w:szCs w:val="32"/>
          <w:cs/>
          <w:lang w:val="mi-NZ"/>
        </w:rPr>
        <w:t>มอ</w:t>
      </w:r>
      <w:proofErr w:type="spellStart"/>
      <w:r w:rsidR="00B45EE0">
        <w:rPr>
          <w:rFonts w:ascii="TH SarabunPSK" w:hAnsi="TH SarabunPSK" w:cs="TH SarabunPSK" w:hint="cs"/>
          <w:b/>
          <w:bCs/>
          <w:sz w:val="32"/>
          <w:szCs w:val="32"/>
          <w:cs/>
          <w:lang w:val="mi-NZ"/>
        </w:rPr>
        <w:t>ริช</w:t>
      </w:r>
      <w:proofErr w:type="spellEnd"/>
      <w:r w:rsidRPr="00C14D61">
        <w:rPr>
          <w:rFonts w:ascii="TH SarabunPSK" w:hAnsi="TH SarabunPSK" w:cs="TH SarabunPSK"/>
          <w:b/>
          <w:bCs/>
          <w:sz w:val="32"/>
          <w:szCs w:val="32"/>
          <w:cs/>
          <w:lang w:val="mi-NZ"/>
        </w:rPr>
        <w:t xml:space="preserve"> </w:t>
      </w:r>
      <w:proofErr w:type="spellStart"/>
      <w:r w:rsidRPr="00C14D61">
        <w:rPr>
          <w:rFonts w:ascii="TH SarabunPSK" w:hAnsi="TH SarabunPSK" w:cs="TH SarabunPSK"/>
          <w:b/>
          <w:bCs/>
          <w:sz w:val="32"/>
          <w:szCs w:val="32"/>
          <w:cs/>
          <w:lang w:val="mi-NZ"/>
        </w:rPr>
        <w:t>แมร์โล</w:t>
      </w:r>
      <w:proofErr w:type="spellEnd"/>
      <w:r w:rsidRPr="00C14D61">
        <w:rPr>
          <w:rFonts w:ascii="TH SarabunPSK" w:hAnsi="TH SarabunPSK" w:cs="TH SarabunPSK"/>
          <w:b/>
          <w:bCs/>
          <w:sz w:val="32"/>
          <w:szCs w:val="32"/>
          <w:lang w:val="mi-NZ"/>
        </w:rPr>
        <w:t>-</w:t>
      </w:r>
      <w:r w:rsidRPr="00C14D61">
        <w:rPr>
          <w:rFonts w:ascii="TH SarabunPSK" w:hAnsi="TH SarabunPSK" w:cs="TH SarabunPSK"/>
          <w:b/>
          <w:bCs/>
          <w:sz w:val="32"/>
          <w:szCs w:val="32"/>
          <w:cs/>
          <w:lang w:val="mi-NZ"/>
        </w:rPr>
        <w:t>ปองตี</w:t>
      </w:r>
    </w:p>
    <w:p w:rsidR="003C1B9C" w:rsidRPr="007C32F5" w:rsidRDefault="00AA5E4A" w:rsidP="00AE0614">
      <w:pPr>
        <w:jc w:val="center"/>
        <w:rPr>
          <w:rFonts w:ascii="TH SarabunPSK" w:hAnsi="TH SarabunPSK" w:cs="TH SarabunPSK"/>
          <w:b/>
          <w:bCs/>
          <w:sz w:val="32"/>
          <w:szCs w:val="32"/>
        </w:rPr>
      </w:pPr>
      <w:bookmarkStart w:id="0" w:name="_GoBack"/>
      <w:bookmarkEnd w:id="0"/>
      <w:r w:rsidRPr="007C32F5">
        <w:rPr>
          <w:rFonts w:ascii="TH SarabunPSK" w:hAnsi="TH SarabunPSK" w:cs="TH SarabunPSK"/>
          <w:b/>
          <w:bCs/>
          <w:sz w:val="32"/>
          <w:szCs w:val="32"/>
        </w:rPr>
        <w:t xml:space="preserve"> </w:t>
      </w:r>
      <w:r w:rsidR="00534269" w:rsidRPr="007C32F5">
        <w:rPr>
          <w:rFonts w:ascii="TH SarabunPSK" w:hAnsi="TH SarabunPSK" w:cs="TH SarabunPSK"/>
          <w:b/>
          <w:bCs/>
          <w:sz w:val="32"/>
          <w:szCs w:val="32"/>
        </w:rPr>
        <w:t xml:space="preserve">“Joi” </w:t>
      </w:r>
      <w:r w:rsidR="009E4801">
        <w:rPr>
          <w:rFonts w:ascii="TH SarabunPSK" w:hAnsi="TH SarabunPSK" w:cs="TH SarabunPSK"/>
          <w:b/>
          <w:bCs/>
          <w:sz w:val="32"/>
          <w:szCs w:val="32"/>
        </w:rPr>
        <w:t>H</w:t>
      </w:r>
      <w:r w:rsidR="007760BF">
        <w:rPr>
          <w:rFonts w:ascii="TH SarabunPSK" w:hAnsi="TH SarabunPSK" w:cs="TH SarabunPSK"/>
          <w:b/>
          <w:bCs/>
          <w:sz w:val="32"/>
          <w:szCs w:val="32"/>
        </w:rPr>
        <w:t>um</w:t>
      </w:r>
      <w:r w:rsidR="00A01040">
        <w:rPr>
          <w:rFonts w:ascii="TH SarabunPSK" w:hAnsi="TH SarabunPSK" w:cs="TH SarabunPSK"/>
          <w:b/>
          <w:bCs/>
          <w:sz w:val="32"/>
          <w:szCs w:val="32"/>
        </w:rPr>
        <w:t xml:space="preserve">an existence </w:t>
      </w:r>
      <w:r w:rsidR="00534269" w:rsidRPr="007C32F5">
        <w:rPr>
          <w:rFonts w:ascii="TH SarabunPSK" w:hAnsi="TH SarabunPSK" w:cs="TH SarabunPSK"/>
          <w:b/>
          <w:bCs/>
          <w:sz w:val="32"/>
          <w:szCs w:val="32"/>
        </w:rPr>
        <w:t>without body</w:t>
      </w:r>
      <w:r>
        <w:rPr>
          <w:rFonts w:ascii="TH SarabunPSK" w:hAnsi="TH SarabunPSK" w:cs="TH SarabunPSK"/>
          <w:b/>
          <w:bCs/>
          <w:sz w:val="32"/>
          <w:szCs w:val="32"/>
        </w:rPr>
        <w:t xml:space="preserve">: A Maurice </w:t>
      </w:r>
      <w:proofErr w:type="spellStart"/>
      <w:r>
        <w:rPr>
          <w:rFonts w:ascii="TH SarabunPSK" w:hAnsi="TH SarabunPSK" w:cs="TH SarabunPSK"/>
          <w:b/>
          <w:bCs/>
          <w:sz w:val="32"/>
          <w:szCs w:val="32"/>
        </w:rPr>
        <w:t>Merleau-Ponty’s</w:t>
      </w:r>
      <w:proofErr w:type="spellEnd"/>
      <w:r>
        <w:rPr>
          <w:rFonts w:ascii="TH SarabunPSK" w:hAnsi="TH SarabunPSK" w:cs="TH SarabunPSK"/>
          <w:b/>
          <w:bCs/>
          <w:sz w:val="32"/>
          <w:szCs w:val="32"/>
        </w:rPr>
        <w:t xml:space="preserve"> Phenomenological Analysis</w:t>
      </w:r>
    </w:p>
    <w:p w:rsidR="00BA4185" w:rsidRPr="00CA61D7" w:rsidRDefault="00BA4185" w:rsidP="00BA4185">
      <w:pPr>
        <w:jc w:val="right"/>
        <w:rPr>
          <w:rFonts w:ascii="TH SarabunPSK" w:hAnsi="TH SarabunPSK" w:cs="TH SarabunPSK"/>
          <w:sz w:val="32"/>
          <w:szCs w:val="32"/>
        </w:rPr>
      </w:pPr>
      <w:r w:rsidRPr="00CA61D7">
        <w:rPr>
          <w:rFonts w:ascii="TH SarabunPSK" w:hAnsi="TH SarabunPSK" w:cs="TH SarabunPSK"/>
          <w:sz w:val="32"/>
          <w:szCs w:val="32"/>
          <w:cs/>
        </w:rPr>
        <w:t xml:space="preserve">ภัทรพล </w:t>
      </w:r>
      <w:proofErr w:type="spellStart"/>
      <w:r w:rsidRPr="00CA61D7">
        <w:rPr>
          <w:rFonts w:ascii="TH SarabunPSK" w:hAnsi="TH SarabunPSK" w:cs="TH SarabunPSK"/>
          <w:sz w:val="32"/>
          <w:szCs w:val="32"/>
          <w:cs/>
        </w:rPr>
        <w:t>เป็งวัฒน์</w:t>
      </w:r>
      <w:proofErr w:type="spellEnd"/>
      <w:r w:rsidR="009E1BD6" w:rsidRPr="00CA61D7">
        <w:rPr>
          <w:rStyle w:val="a8"/>
          <w:rFonts w:ascii="TH SarabunPSK" w:hAnsi="TH SarabunPSK" w:cs="TH SarabunPSK"/>
          <w:cs/>
        </w:rPr>
        <w:footnoteReference w:id="1"/>
      </w:r>
    </w:p>
    <w:p w:rsidR="00BA4185" w:rsidRPr="00CA61D7" w:rsidRDefault="00BA4185" w:rsidP="00BA4185">
      <w:pPr>
        <w:jc w:val="right"/>
        <w:rPr>
          <w:rFonts w:ascii="TH SarabunPSK" w:hAnsi="TH SarabunPSK" w:cs="TH SarabunPSK"/>
          <w:sz w:val="32"/>
          <w:szCs w:val="32"/>
        </w:rPr>
      </w:pPr>
      <w:proofErr w:type="spellStart"/>
      <w:r w:rsidRPr="00CA61D7">
        <w:rPr>
          <w:rFonts w:ascii="TH SarabunPSK" w:hAnsi="TH SarabunPSK" w:cs="TH SarabunPSK"/>
          <w:sz w:val="32"/>
          <w:szCs w:val="32"/>
        </w:rPr>
        <w:t>Pattarapol</w:t>
      </w:r>
      <w:proofErr w:type="spellEnd"/>
      <w:r w:rsidRPr="00CA61D7">
        <w:rPr>
          <w:rFonts w:ascii="TH SarabunPSK" w:hAnsi="TH SarabunPSK" w:cs="TH SarabunPSK"/>
          <w:sz w:val="32"/>
          <w:szCs w:val="32"/>
        </w:rPr>
        <w:t xml:space="preserve"> </w:t>
      </w:r>
      <w:proofErr w:type="spellStart"/>
      <w:r w:rsidRPr="00CA61D7">
        <w:rPr>
          <w:rFonts w:ascii="TH SarabunPSK" w:hAnsi="TH SarabunPSK" w:cs="TH SarabunPSK"/>
          <w:sz w:val="32"/>
          <w:szCs w:val="32"/>
        </w:rPr>
        <w:t>Pengwat</w:t>
      </w:r>
      <w:proofErr w:type="spellEnd"/>
    </w:p>
    <w:p w:rsidR="004D05AF" w:rsidRPr="00CA61D7" w:rsidRDefault="004D05AF" w:rsidP="004D05AF">
      <w:pPr>
        <w:jc w:val="center"/>
        <w:rPr>
          <w:rFonts w:ascii="TH SarabunPSK" w:hAnsi="TH SarabunPSK" w:cs="TH SarabunPSK"/>
          <w:b/>
          <w:bCs/>
          <w:sz w:val="32"/>
          <w:szCs w:val="32"/>
        </w:rPr>
      </w:pPr>
      <w:r w:rsidRPr="00CA61D7">
        <w:rPr>
          <w:rFonts w:ascii="TH SarabunPSK" w:hAnsi="TH SarabunPSK" w:cs="TH SarabunPSK"/>
          <w:b/>
          <w:bCs/>
          <w:sz w:val="32"/>
          <w:szCs w:val="32"/>
          <w:cs/>
        </w:rPr>
        <w:t>บทคัดย่อ</w:t>
      </w:r>
    </w:p>
    <w:p w:rsidR="00044D07" w:rsidRPr="00CA61D7" w:rsidRDefault="00044D07" w:rsidP="00FA783E">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บทความนี้มีวัตถุประสงค์สองประการ คือ ทำการศึกษาแนวคิดปรากฏการณ์วิทยาของมอ</w:t>
      </w:r>
      <w:proofErr w:type="spellStart"/>
      <w:r w:rsidRPr="00CA61D7">
        <w:rPr>
          <w:rFonts w:ascii="TH SarabunPSK" w:hAnsi="TH SarabunPSK" w:cs="TH SarabunPSK"/>
          <w:sz w:val="32"/>
          <w:szCs w:val="32"/>
          <w:cs/>
        </w:rPr>
        <w:t>ริช</w:t>
      </w:r>
      <w:proofErr w:type="spellEnd"/>
      <w:r w:rsidRPr="00CA61D7">
        <w:rPr>
          <w:rFonts w:ascii="TH SarabunPSK" w:hAnsi="TH SarabunPSK" w:cs="TH SarabunPSK"/>
          <w:sz w:val="32"/>
          <w:szCs w:val="32"/>
          <w:cs/>
        </w:rPr>
        <w:t xml:space="preserve"> </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 และนำไปวิเคราะห์ตัวละคร</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 xml:space="preserve">2049 </w:t>
      </w:r>
      <w:r w:rsidR="0024511A" w:rsidRPr="00CA61D7">
        <w:rPr>
          <w:rFonts w:ascii="TH SarabunPSK" w:hAnsi="TH SarabunPSK" w:cs="TH SarabunPSK"/>
          <w:sz w:val="32"/>
          <w:szCs w:val="32"/>
          <w:cs/>
        </w:rPr>
        <w:t>เพื่อตอบปัญหาเรื่องการมีอยู่โดยปราศจากร่างกาย</w:t>
      </w:r>
    </w:p>
    <w:p w:rsidR="00EA67E2" w:rsidRDefault="00CC6F8B" w:rsidP="0096624A">
      <w:pPr>
        <w:ind w:firstLine="720"/>
        <w:jc w:val="thaiDistribute"/>
        <w:rPr>
          <w:rFonts w:ascii="TH SarabunPSK" w:hAnsi="TH SarabunPSK" w:cs="TH SarabunPSK"/>
          <w:sz w:val="32"/>
          <w:szCs w:val="32"/>
        </w:rPr>
      </w:pPr>
      <w:r w:rsidRPr="00CA61D7">
        <w:rPr>
          <w:rFonts w:ascii="TH SarabunPSK" w:hAnsi="TH SarabunPSK" w:cs="TH SarabunPSK"/>
          <w:sz w:val="32"/>
          <w:szCs w:val="32"/>
          <w:cs/>
        </w:rPr>
        <w:t>ในบทความผู้เขียนเริ่มต้นด้วยการนำเสนอต้นตอของปัญหาการแบ่งแยกกายและจิตที่เป็นหนึ่งในปัญหาที่สำคัญของวิชาปรัชญา ในส่วนนี้ผู้เขียนนำเสนอคลื่น</w:t>
      </w:r>
      <w:r w:rsidR="008640F9" w:rsidRPr="00CA61D7">
        <w:rPr>
          <w:rFonts w:ascii="TH SarabunPSK" w:hAnsi="TH SarabunPSK" w:cs="TH SarabunPSK"/>
          <w:sz w:val="32"/>
          <w:szCs w:val="32"/>
          <w:cs/>
        </w:rPr>
        <w:t>แนวคิดที่เป็นจุดเปลี่ยนสำคัญของประวัติศาสตร์ปรัชญา คือการที่เรอ</w:t>
      </w:r>
      <w:proofErr w:type="spellStart"/>
      <w:r w:rsidR="008640F9" w:rsidRPr="00CA61D7">
        <w:rPr>
          <w:rFonts w:ascii="TH SarabunPSK" w:hAnsi="TH SarabunPSK" w:cs="TH SarabunPSK"/>
          <w:sz w:val="32"/>
          <w:szCs w:val="32"/>
          <w:cs/>
        </w:rPr>
        <w:t>เน่</w:t>
      </w:r>
      <w:proofErr w:type="spellEnd"/>
      <w:r w:rsidR="008640F9" w:rsidRPr="00CA61D7">
        <w:rPr>
          <w:rFonts w:ascii="TH SarabunPSK" w:hAnsi="TH SarabunPSK" w:cs="TH SarabunPSK"/>
          <w:sz w:val="32"/>
          <w:szCs w:val="32"/>
          <w:cs/>
        </w:rPr>
        <w:t xml:space="preserve"> </w:t>
      </w:r>
      <w:proofErr w:type="spellStart"/>
      <w:r w:rsidR="008640F9" w:rsidRPr="00CA61D7">
        <w:rPr>
          <w:rFonts w:ascii="TH SarabunPSK" w:hAnsi="TH SarabunPSK" w:cs="TH SarabunPSK"/>
          <w:sz w:val="32"/>
          <w:szCs w:val="32"/>
          <w:cs/>
        </w:rPr>
        <w:t>เดส์การ์สต์</w:t>
      </w:r>
      <w:proofErr w:type="spellEnd"/>
      <w:r w:rsidR="008640F9" w:rsidRPr="00CA61D7">
        <w:rPr>
          <w:rFonts w:ascii="TH SarabunPSK" w:hAnsi="TH SarabunPSK" w:cs="TH SarabunPSK"/>
          <w:sz w:val="32"/>
          <w:szCs w:val="32"/>
          <w:cs/>
        </w:rPr>
        <w:t xml:space="preserve">นำเสนอแนวคิด </w:t>
      </w:r>
      <w:r w:rsidR="008640F9" w:rsidRPr="00CA61D7">
        <w:rPr>
          <w:rFonts w:ascii="TH SarabunPSK" w:hAnsi="TH SarabunPSK" w:cs="TH SarabunPSK"/>
          <w:sz w:val="32"/>
          <w:szCs w:val="32"/>
        </w:rPr>
        <w:t>I think</w:t>
      </w:r>
      <w:r w:rsidR="00BE022C" w:rsidRPr="00CA61D7">
        <w:rPr>
          <w:rFonts w:ascii="TH SarabunPSK" w:hAnsi="TH SarabunPSK" w:cs="TH SarabunPSK"/>
          <w:sz w:val="32"/>
          <w:szCs w:val="32"/>
        </w:rPr>
        <w:t>,</w:t>
      </w:r>
      <w:r w:rsidR="008640F9" w:rsidRPr="00CA61D7">
        <w:rPr>
          <w:rFonts w:ascii="TH SarabunPSK" w:hAnsi="TH SarabunPSK" w:cs="TH SarabunPSK"/>
          <w:sz w:val="32"/>
          <w:szCs w:val="32"/>
        </w:rPr>
        <w:t xml:space="preserve"> therefore I am </w:t>
      </w:r>
      <w:r w:rsidR="008640F9" w:rsidRPr="00CA61D7">
        <w:rPr>
          <w:rFonts w:ascii="TH SarabunPSK" w:hAnsi="TH SarabunPSK" w:cs="TH SarabunPSK"/>
          <w:sz w:val="32"/>
          <w:szCs w:val="32"/>
          <w:cs/>
        </w:rPr>
        <w:t>ที่ทำให้มนุษย์มองตนเองในฐานะสิ่งที่คิดได้และให้ความสำคัญกับจิตมากกว่ากาย</w:t>
      </w:r>
      <w:r w:rsidR="00570A76" w:rsidRPr="00CA61D7">
        <w:rPr>
          <w:rFonts w:ascii="TH SarabunPSK" w:hAnsi="TH SarabunPSK" w:cs="TH SarabunPSK"/>
          <w:sz w:val="32"/>
          <w:szCs w:val="32"/>
          <w:cs/>
        </w:rPr>
        <w:t xml:space="preserve"> ในลำดับต่อมาผู้เขียน</w:t>
      </w:r>
      <w:r w:rsidR="00364261" w:rsidRPr="00CA61D7">
        <w:rPr>
          <w:rFonts w:ascii="TH SarabunPSK" w:hAnsi="TH SarabunPSK" w:cs="TH SarabunPSK"/>
          <w:sz w:val="32"/>
          <w:szCs w:val="32"/>
          <w:cs/>
        </w:rPr>
        <w:t>นำเสนอประเด็นที่ปองตีเสนอว่าการรับรู้</w:t>
      </w:r>
      <w:r w:rsidR="007079A5" w:rsidRPr="00CA61D7">
        <w:rPr>
          <w:rFonts w:ascii="TH SarabunPSK" w:hAnsi="TH SarabunPSK" w:cs="TH SarabunPSK"/>
          <w:sz w:val="32"/>
          <w:szCs w:val="32"/>
          <w:cs/>
        </w:rPr>
        <w:t>ทางประสาทสัมผัสมีความสำคัญต่อการอธิบายการดำรงอยู่</w:t>
      </w:r>
      <w:r w:rsidR="0006148A" w:rsidRPr="00CA61D7">
        <w:rPr>
          <w:rFonts w:ascii="TH SarabunPSK" w:hAnsi="TH SarabunPSK" w:cs="TH SarabunPSK"/>
          <w:sz w:val="32"/>
          <w:szCs w:val="32"/>
          <w:cs/>
        </w:rPr>
        <w:t>ของมนุษย์</w:t>
      </w:r>
      <w:r w:rsidR="007079A5" w:rsidRPr="00CA61D7">
        <w:rPr>
          <w:rFonts w:ascii="TH SarabunPSK" w:hAnsi="TH SarabunPSK" w:cs="TH SarabunPSK"/>
          <w:sz w:val="32"/>
          <w:szCs w:val="32"/>
          <w:cs/>
        </w:rPr>
        <w:t xml:space="preserve"> จากการที่เรามีความสำนึกทางร่างกายที่เป็นตัวเชื่อมต่อระหว่างเรากับโลกและเราสัมพันธ์กับโลกในแบบการอยู่อาศัย การมองกายตามแบบ</w:t>
      </w:r>
      <w:proofErr w:type="spellStart"/>
      <w:r w:rsidR="007079A5" w:rsidRPr="00CA61D7">
        <w:rPr>
          <w:rFonts w:ascii="TH SarabunPSK" w:hAnsi="TH SarabunPSK" w:cs="TH SarabunPSK"/>
          <w:sz w:val="32"/>
          <w:szCs w:val="32"/>
          <w:cs/>
        </w:rPr>
        <w:t>แมร์โล</w:t>
      </w:r>
      <w:proofErr w:type="spellEnd"/>
      <w:r w:rsidR="007079A5" w:rsidRPr="00CA61D7">
        <w:rPr>
          <w:rFonts w:ascii="TH SarabunPSK" w:hAnsi="TH SarabunPSK" w:cs="TH SarabunPSK"/>
          <w:sz w:val="32"/>
          <w:szCs w:val="32"/>
        </w:rPr>
        <w:t>-</w:t>
      </w:r>
      <w:r w:rsidR="007079A5" w:rsidRPr="00CA61D7">
        <w:rPr>
          <w:rFonts w:ascii="TH SarabunPSK" w:hAnsi="TH SarabunPSK" w:cs="TH SarabunPSK"/>
          <w:sz w:val="32"/>
          <w:szCs w:val="32"/>
          <w:cs/>
        </w:rPr>
        <w:t>ปองตีเสนอเป็นการมองกายในฐานะองค์ประธานที่เป็นรูปธรรมกว่าจิต</w:t>
      </w:r>
      <w:r w:rsidR="007079A5" w:rsidRPr="00CA61D7">
        <w:rPr>
          <w:rFonts w:ascii="TH SarabunPSK" w:hAnsi="TH SarabunPSK" w:cs="TH SarabunPSK"/>
          <w:sz w:val="32"/>
          <w:szCs w:val="32"/>
        </w:rPr>
        <w:t xml:space="preserve"> </w:t>
      </w:r>
      <w:r w:rsidR="007079A5" w:rsidRPr="00CA61D7">
        <w:rPr>
          <w:rFonts w:ascii="TH SarabunPSK" w:hAnsi="TH SarabunPSK" w:cs="TH SarabunPSK"/>
          <w:sz w:val="32"/>
          <w:szCs w:val="32"/>
          <w:cs/>
        </w:rPr>
        <w:t>การเสนอว่ากายและจิตไม่ได้แยกออกจากกันจึงเป็นข้อเสนอที่น่าสนใจและพิจารณา</w:t>
      </w:r>
      <w:r w:rsidR="00BE022C" w:rsidRPr="00CA61D7">
        <w:rPr>
          <w:rFonts w:ascii="TH SarabunPSK" w:hAnsi="TH SarabunPSK" w:cs="TH SarabunPSK"/>
          <w:sz w:val="32"/>
          <w:szCs w:val="32"/>
          <w:cs/>
        </w:rPr>
        <w:t xml:space="preserve"> จากการที่</w:t>
      </w:r>
      <w:proofErr w:type="spellStart"/>
      <w:r w:rsidR="00BE022C" w:rsidRPr="00CA61D7">
        <w:rPr>
          <w:rFonts w:ascii="TH SarabunPSK" w:hAnsi="TH SarabunPSK" w:cs="TH SarabunPSK"/>
          <w:sz w:val="32"/>
          <w:szCs w:val="32"/>
          <w:cs/>
        </w:rPr>
        <w:t>แมร์โล</w:t>
      </w:r>
      <w:proofErr w:type="spellEnd"/>
      <w:r w:rsidR="00BE022C" w:rsidRPr="00CA61D7">
        <w:rPr>
          <w:rFonts w:ascii="TH SarabunPSK" w:hAnsi="TH SarabunPSK" w:cs="TH SarabunPSK"/>
          <w:sz w:val="32"/>
          <w:szCs w:val="32"/>
        </w:rPr>
        <w:t>-</w:t>
      </w:r>
      <w:r w:rsidR="00BE022C" w:rsidRPr="00CA61D7">
        <w:rPr>
          <w:rFonts w:ascii="TH SarabunPSK" w:hAnsi="TH SarabunPSK" w:cs="TH SarabunPSK"/>
          <w:sz w:val="32"/>
          <w:szCs w:val="32"/>
          <w:cs/>
        </w:rPr>
        <w:t>ปองตีให้ความสำคัญกับกาย คำถามที่น่าสนใจคือหากมีการดำรงอยู่แบบปราศจากกาย เราจะยังสามารถกล่าวว่าการดำรงอยู่เช่นนั้นเป็นมนุษย์ได้หรือไม่ บทความชิ้นนี้จึงนำ</w:t>
      </w:r>
      <w:proofErr w:type="spellStart"/>
      <w:r w:rsidR="00BE022C" w:rsidRPr="00CA61D7">
        <w:rPr>
          <w:rFonts w:ascii="TH SarabunPSK" w:hAnsi="TH SarabunPSK" w:cs="TH SarabunPSK"/>
          <w:sz w:val="32"/>
          <w:szCs w:val="32"/>
          <w:cs/>
        </w:rPr>
        <w:t>จอย</w:t>
      </w:r>
      <w:proofErr w:type="spellEnd"/>
      <w:r w:rsidR="00BE022C" w:rsidRPr="00CA61D7">
        <w:rPr>
          <w:rFonts w:ascii="TH SarabunPSK" w:hAnsi="TH SarabunPSK" w:cs="TH SarabunPSK"/>
          <w:sz w:val="32"/>
          <w:szCs w:val="32"/>
          <w:cs/>
        </w:rPr>
        <w:t>ในภาพยนตร์</w:t>
      </w:r>
      <w:proofErr w:type="spellStart"/>
      <w:r w:rsidR="00BE022C" w:rsidRPr="00CA61D7">
        <w:rPr>
          <w:rFonts w:ascii="TH SarabunPSK" w:hAnsi="TH SarabunPSK" w:cs="TH SarabunPSK"/>
          <w:sz w:val="32"/>
          <w:szCs w:val="32"/>
          <w:cs/>
        </w:rPr>
        <w:t>เบ</w:t>
      </w:r>
      <w:proofErr w:type="spellEnd"/>
      <w:r w:rsidR="00BE022C" w:rsidRPr="00CA61D7">
        <w:rPr>
          <w:rFonts w:ascii="TH SarabunPSK" w:hAnsi="TH SarabunPSK" w:cs="TH SarabunPSK"/>
          <w:sz w:val="32"/>
          <w:szCs w:val="32"/>
          <w:cs/>
        </w:rPr>
        <w:t>ลดรัน</w:t>
      </w:r>
      <w:proofErr w:type="spellStart"/>
      <w:r w:rsidR="00BE022C" w:rsidRPr="00CA61D7">
        <w:rPr>
          <w:rFonts w:ascii="TH SarabunPSK" w:hAnsi="TH SarabunPSK" w:cs="TH SarabunPSK"/>
          <w:sz w:val="32"/>
          <w:szCs w:val="32"/>
          <w:cs/>
        </w:rPr>
        <w:t>เนอร์</w:t>
      </w:r>
      <w:proofErr w:type="spellEnd"/>
      <w:r w:rsidR="00C17A7E" w:rsidRPr="00CA61D7">
        <w:rPr>
          <w:rFonts w:ascii="TH SarabunPSK" w:hAnsi="TH SarabunPSK" w:cs="TH SarabunPSK"/>
          <w:sz w:val="32"/>
          <w:szCs w:val="32"/>
          <w:cs/>
        </w:rPr>
        <w:t xml:space="preserve"> </w:t>
      </w:r>
      <w:r w:rsidR="00C17A7E" w:rsidRPr="00CA61D7">
        <w:rPr>
          <w:rFonts w:ascii="TH SarabunPSK" w:hAnsi="TH SarabunPSK" w:cs="TH SarabunPSK"/>
          <w:sz w:val="32"/>
          <w:szCs w:val="32"/>
        </w:rPr>
        <w:t xml:space="preserve">2049 </w:t>
      </w:r>
      <w:r w:rsidR="00BE022C" w:rsidRPr="00CA61D7">
        <w:rPr>
          <w:rFonts w:ascii="TH SarabunPSK" w:hAnsi="TH SarabunPSK" w:cs="TH SarabunPSK"/>
          <w:sz w:val="32"/>
          <w:szCs w:val="32"/>
          <w:cs/>
        </w:rPr>
        <w:t>มาวิเคราะห์ผ่านแนวคิดปรากฏการณ์วิทยาของ</w:t>
      </w:r>
      <w:proofErr w:type="spellStart"/>
      <w:r w:rsidR="00BE022C" w:rsidRPr="00CA61D7">
        <w:rPr>
          <w:rFonts w:ascii="TH SarabunPSK" w:hAnsi="TH SarabunPSK" w:cs="TH SarabunPSK"/>
          <w:sz w:val="32"/>
          <w:szCs w:val="32"/>
          <w:cs/>
        </w:rPr>
        <w:t>แมร์โล</w:t>
      </w:r>
      <w:proofErr w:type="spellEnd"/>
      <w:r w:rsidR="00BE022C" w:rsidRPr="00CA61D7">
        <w:rPr>
          <w:rFonts w:ascii="TH SarabunPSK" w:hAnsi="TH SarabunPSK" w:cs="TH SarabunPSK"/>
          <w:sz w:val="32"/>
          <w:szCs w:val="32"/>
        </w:rPr>
        <w:t>-</w:t>
      </w:r>
      <w:r w:rsidR="00BE022C" w:rsidRPr="00CA61D7">
        <w:rPr>
          <w:rFonts w:ascii="TH SarabunPSK" w:hAnsi="TH SarabunPSK" w:cs="TH SarabunPSK"/>
          <w:sz w:val="32"/>
          <w:szCs w:val="32"/>
          <w:cs/>
        </w:rPr>
        <w:t xml:space="preserve">ปองตี โดยตามเนื้อเรื่องของภาพยนตร์ </w:t>
      </w:r>
      <w:proofErr w:type="spellStart"/>
      <w:r w:rsidR="00BE022C" w:rsidRPr="00CA61D7">
        <w:rPr>
          <w:rFonts w:ascii="TH SarabunPSK" w:hAnsi="TH SarabunPSK" w:cs="TH SarabunPSK"/>
          <w:sz w:val="32"/>
          <w:szCs w:val="32"/>
          <w:cs/>
        </w:rPr>
        <w:t>จอย</w:t>
      </w:r>
      <w:proofErr w:type="spellEnd"/>
      <w:r w:rsidR="00BE022C" w:rsidRPr="00CA61D7">
        <w:rPr>
          <w:rFonts w:ascii="TH SarabunPSK" w:hAnsi="TH SarabunPSK" w:cs="TH SarabunPSK"/>
          <w:sz w:val="32"/>
          <w:szCs w:val="32"/>
          <w:cs/>
        </w:rPr>
        <w:t>เป็น</w:t>
      </w:r>
      <w:proofErr w:type="spellStart"/>
      <w:r w:rsidR="00BE022C" w:rsidRPr="00CA61D7">
        <w:rPr>
          <w:rFonts w:ascii="TH SarabunPSK" w:hAnsi="TH SarabunPSK" w:cs="TH SarabunPSK"/>
          <w:sz w:val="32"/>
          <w:szCs w:val="32"/>
          <w:cs/>
        </w:rPr>
        <w:t>โฮโล</w:t>
      </w:r>
      <w:proofErr w:type="spellEnd"/>
      <w:r w:rsidR="00BE022C" w:rsidRPr="00CA61D7">
        <w:rPr>
          <w:rFonts w:ascii="TH SarabunPSK" w:hAnsi="TH SarabunPSK" w:cs="TH SarabunPSK"/>
          <w:sz w:val="32"/>
          <w:szCs w:val="32"/>
          <w:cs/>
        </w:rPr>
        <w:t>แกรมที่พยายามกระทำและแสดงออกถึงการเป็นมนุษย์ที่แท้จริง ผลของการวิเคราะห์</w:t>
      </w:r>
      <w:r w:rsidR="00671B56" w:rsidRPr="00CA61D7">
        <w:rPr>
          <w:rFonts w:ascii="TH SarabunPSK" w:hAnsi="TH SarabunPSK" w:cs="TH SarabunPSK"/>
          <w:sz w:val="32"/>
          <w:szCs w:val="32"/>
          <w:cs/>
        </w:rPr>
        <w:t>พบว่า</w:t>
      </w:r>
      <w:proofErr w:type="spellStart"/>
      <w:r w:rsidR="00671B56" w:rsidRPr="00CA61D7">
        <w:rPr>
          <w:rFonts w:ascii="TH SarabunPSK" w:hAnsi="TH SarabunPSK" w:cs="TH SarabunPSK"/>
          <w:sz w:val="32"/>
          <w:szCs w:val="32"/>
          <w:cs/>
        </w:rPr>
        <w:t>จอย</w:t>
      </w:r>
      <w:proofErr w:type="spellEnd"/>
      <w:r w:rsidR="00671B56" w:rsidRPr="00CA61D7">
        <w:rPr>
          <w:rFonts w:ascii="TH SarabunPSK" w:hAnsi="TH SarabunPSK" w:cs="TH SarabunPSK"/>
          <w:sz w:val="32"/>
          <w:szCs w:val="32"/>
          <w:cs/>
        </w:rPr>
        <w:t>ที่มีอยู่โดยปราศจากกายไม่สามารถดำรงอยู่ในฐานะ</w:t>
      </w:r>
      <w:r w:rsidR="00FA783E" w:rsidRPr="00CA61D7">
        <w:rPr>
          <w:rFonts w:ascii="TH SarabunPSK" w:hAnsi="TH SarabunPSK" w:cs="TH SarabunPSK"/>
          <w:sz w:val="32"/>
          <w:szCs w:val="32"/>
          <w:cs/>
        </w:rPr>
        <w:t>มนุษย์ได้</w:t>
      </w:r>
      <w:r w:rsidR="00544133" w:rsidRPr="00CA61D7">
        <w:rPr>
          <w:rFonts w:ascii="TH SarabunPSK" w:hAnsi="TH SarabunPSK" w:cs="TH SarabunPSK"/>
          <w:sz w:val="32"/>
          <w:szCs w:val="32"/>
          <w:cs/>
        </w:rPr>
        <w:t>ตามแนวคิดปรากฏการณ์วิทยาของ</w:t>
      </w:r>
      <w:proofErr w:type="spellStart"/>
      <w:r w:rsidR="00544133" w:rsidRPr="00CA61D7">
        <w:rPr>
          <w:rFonts w:ascii="TH SarabunPSK" w:hAnsi="TH SarabunPSK" w:cs="TH SarabunPSK"/>
          <w:sz w:val="32"/>
          <w:szCs w:val="32"/>
          <w:cs/>
        </w:rPr>
        <w:t>แมร์โล</w:t>
      </w:r>
      <w:proofErr w:type="spellEnd"/>
      <w:r w:rsidR="00544133" w:rsidRPr="00CA61D7">
        <w:rPr>
          <w:rFonts w:ascii="TH SarabunPSK" w:hAnsi="TH SarabunPSK" w:cs="TH SarabunPSK"/>
          <w:sz w:val="32"/>
          <w:szCs w:val="32"/>
        </w:rPr>
        <w:t>-</w:t>
      </w:r>
      <w:r w:rsidR="00544133" w:rsidRPr="00CA61D7">
        <w:rPr>
          <w:rFonts w:ascii="TH SarabunPSK" w:hAnsi="TH SarabunPSK" w:cs="TH SarabunPSK"/>
          <w:sz w:val="32"/>
          <w:szCs w:val="32"/>
          <w:cs/>
        </w:rPr>
        <w:t>ปองตี</w:t>
      </w:r>
    </w:p>
    <w:p w:rsidR="0096624A" w:rsidRDefault="0096624A" w:rsidP="0096624A">
      <w:pPr>
        <w:ind w:firstLine="720"/>
        <w:jc w:val="thaiDistribute"/>
        <w:rPr>
          <w:rFonts w:ascii="TH SarabunPSK" w:hAnsi="TH SarabunPSK" w:cs="TH SarabunPSK"/>
          <w:sz w:val="32"/>
          <w:szCs w:val="32"/>
        </w:rPr>
      </w:pPr>
    </w:p>
    <w:p w:rsidR="0096624A" w:rsidRPr="00CA61D7" w:rsidRDefault="0096624A" w:rsidP="0096624A">
      <w:pPr>
        <w:ind w:firstLine="720"/>
        <w:jc w:val="thaiDistribute"/>
        <w:rPr>
          <w:rFonts w:ascii="TH SarabunPSK" w:hAnsi="TH SarabunPSK" w:cs="TH SarabunPSK"/>
          <w:sz w:val="32"/>
          <w:szCs w:val="32"/>
        </w:rPr>
      </w:pPr>
    </w:p>
    <w:p w:rsidR="00150CBC" w:rsidRPr="00CA61D7" w:rsidRDefault="00150CBC" w:rsidP="00150CBC">
      <w:pPr>
        <w:jc w:val="center"/>
        <w:rPr>
          <w:rFonts w:ascii="TH SarabunPSK" w:hAnsi="TH SarabunPSK" w:cs="TH SarabunPSK"/>
          <w:b/>
          <w:bCs/>
          <w:sz w:val="32"/>
          <w:szCs w:val="32"/>
        </w:rPr>
      </w:pPr>
      <w:r w:rsidRPr="00CA61D7">
        <w:rPr>
          <w:rFonts w:ascii="TH SarabunPSK" w:hAnsi="TH SarabunPSK" w:cs="TH SarabunPSK"/>
          <w:b/>
          <w:bCs/>
          <w:sz w:val="32"/>
          <w:szCs w:val="32"/>
        </w:rPr>
        <w:lastRenderedPageBreak/>
        <w:t>Abstract</w:t>
      </w:r>
    </w:p>
    <w:p w:rsidR="00150CBC" w:rsidRPr="00CA61D7" w:rsidRDefault="00150CBC" w:rsidP="00150CBC">
      <w:pPr>
        <w:jc w:val="thaiDistribute"/>
        <w:rPr>
          <w:rFonts w:ascii="TH SarabunPSK" w:hAnsi="TH SarabunPSK" w:cs="TH SarabunPSK"/>
          <w:sz w:val="32"/>
          <w:szCs w:val="32"/>
        </w:rPr>
      </w:pPr>
      <w:r w:rsidRPr="00CA61D7">
        <w:rPr>
          <w:rFonts w:ascii="TH SarabunPSK" w:hAnsi="TH SarabunPSK" w:cs="TH SarabunPSK"/>
          <w:sz w:val="32"/>
          <w:szCs w:val="32"/>
          <w:cs/>
        </w:rPr>
        <w:tab/>
      </w:r>
      <w:r w:rsidR="001F59C1" w:rsidRPr="00CA61D7">
        <w:rPr>
          <w:rFonts w:ascii="TH SarabunPSK" w:hAnsi="TH SarabunPSK" w:cs="TH SarabunPSK"/>
          <w:sz w:val="32"/>
          <w:szCs w:val="32"/>
        </w:rPr>
        <w:t xml:space="preserve">The main purposes of this article are to investigate Maurice </w:t>
      </w:r>
      <w:proofErr w:type="spellStart"/>
      <w:r w:rsidR="001F59C1" w:rsidRPr="00CA61D7">
        <w:rPr>
          <w:rFonts w:ascii="TH SarabunPSK" w:hAnsi="TH SarabunPSK" w:cs="TH SarabunPSK"/>
          <w:sz w:val="32"/>
          <w:szCs w:val="32"/>
        </w:rPr>
        <w:t>Merleau-Ponty’s</w:t>
      </w:r>
      <w:proofErr w:type="spellEnd"/>
      <w:r w:rsidR="001F59C1" w:rsidRPr="00CA61D7">
        <w:rPr>
          <w:rFonts w:ascii="TH SarabunPSK" w:hAnsi="TH SarabunPSK" w:cs="TH SarabunPSK"/>
          <w:sz w:val="32"/>
          <w:szCs w:val="32"/>
        </w:rPr>
        <w:t xml:space="preserve"> phenomenological concept and use it to </w:t>
      </w:r>
      <w:proofErr w:type="spellStart"/>
      <w:r w:rsidR="00172EF7">
        <w:rPr>
          <w:rFonts w:ascii="TH SarabunPSK" w:hAnsi="TH SarabunPSK" w:cs="TH SarabunPSK"/>
          <w:sz w:val="32"/>
          <w:szCs w:val="32"/>
        </w:rPr>
        <w:t>analys</w:t>
      </w:r>
      <w:r w:rsidR="001F59C1" w:rsidRPr="00CA61D7">
        <w:rPr>
          <w:rFonts w:ascii="TH SarabunPSK" w:hAnsi="TH SarabunPSK" w:cs="TH SarabunPSK"/>
          <w:sz w:val="32"/>
          <w:szCs w:val="32"/>
        </w:rPr>
        <w:t>e</w:t>
      </w:r>
      <w:proofErr w:type="spellEnd"/>
      <w:r w:rsidR="001F59C1" w:rsidRPr="00CA61D7">
        <w:rPr>
          <w:rFonts w:ascii="TH SarabunPSK" w:hAnsi="TH SarabunPSK" w:cs="TH SarabunPSK"/>
          <w:sz w:val="32"/>
          <w:szCs w:val="32"/>
        </w:rPr>
        <w:t xml:space="preserve"> a character named Joi in the movie </w:t>
      </w:r>
      <w:r w:rsidR="001F59C1" w:rsidRPr="00CA61D7">
        <w:rPr>
          <w:rFonts w:ascii="TH SarabunPSK" w:hAnsi="TH SarabunPSK" w:cs="TH SarabunPSK"/>
          <w:i/>
          <w:iCs/>
          <w:sz w:val="32"/>
          <w:szCs w:val="32"/>
        </w:rPr>
        <w:t>Blade Runner 2049</w:t>
      </w:r>
      <w:r w:rsidR="001F59C1" w:rsidRPr="00CA61D7">
        <w:rPr>
          <w:rFonts w:ascii="TH SarabunPSK" w:hAnsi="TH SarabunPSK" w:cs="TH SarabunPSK"/>
          <w:sz w:val="32"/>
          <w:szCs w:val="32"/>
        </w:rPr>
        <w:t>. The objective of th</w:t>
      </w:r>
      <w:r w:rsidR="001F59C1">
        <w:rPr>
          <w:rFonts w:ascii="TH SarabunPSK" w:hAnsi="TH SarabunPSK" w:cs="TH SarabunPSK"/>
          <w:sz w:val="32"/>
          <w:szCs w:val="32"/>
        </w:rPr>
        <w:t>is</w:t>
      </w:r>
      <w:r w:rsidR="001F59C1" w:rsidRPr="00CA61D7">
        <w:rPr>
          <w:rFonts w:ascii="TH SarabunPSK" w:hAnsi="TH SarabunPSK" w:cs="TH SarabunPSK"/>
          <w:sz w:val="32"/>
          <w:szCs w:val="32"/>
        </w:rPr>
        <w:t xml:space="preserve"> study </w:t>
      </w:r>
      <w:r w:rsidR="001F59C1">
        <w:rPr>
          <w:rFonts w:ascii="TH SarabunPSK" w:hAnsi="TH SarabunPSK" w:cs="TH SarabunPSK"/>
          <w:sz w:val="32"/>
          <w:szCs w:val="32"/>
        </w:rPr>
        <w:t>is to</w:t>
      </w:r>
      <w:r w:rsidR="001F59C1" w:rsidRPr="00CA61D7">
        <w:rPr>
          <w:rFonts w:ascii="TH SarabunPSK" w:hAnsi="TH SarabunPSK" w:cs="TH SarabunPSK"/>
          <w:sz w:val="32"/>
          <w:szCs w:val="32"/>
        </w:rPr>
        <w:t xml:space="preserve"> answer </w:t>
      </w:r>
      <w:r w:rsidR="001F59C1">
        <w:rPr>
          <w:rFonts w:ascii="TH SarabunPSK" w:hAnsi="TH SarabunPSK" w:cs="TH SarabunPSK"/>
          <w:sz w:val="32"/>
          <w:szCs w:val="32"/>
        </w:rPr>
        <w:t xml:space="preserve">whether </w:t>
      </w:r>
      <w:proofErr w:type="spellStart"/>
      <w:r w:rsidR="001F59C1">
        <w:rPr>
          <w:rFonts w:ascii="TH SarabunPSK" w:hAnsi="TH SarabunPSK" w:cs="TH SarabunPSK"/>
          <w:sz w:val="32"/>
          <w:szCs w:val="32"/>
        </w:rPr>
        <w:t>Merleau-Ponty's</w:t>
      </w:r>
      <w:proofErr w:type="spellEnd"/>
      <w:r w:rsidR="001F59C1">
        <w:rPr>
          <w:rFonts w:ascii="TH SarabunPSK" w:hAnsi="TH SarabunPSK" w:cs="TH SarabunPSK"/>
          <w:sz w:val="32"/>
          <w:szCs w:val="32"/>
        </w:rPr>
        <w:t xml:space="preserve"> concept of human existence can still be prevail without a body</w:t>
      </w:r>
      <w:r w:rsidR="001F59C1" w:rsidRPr="00CA61D7">
        <w:rPr>
          <w:rFonts w:ascii="TH SarabunPSK" w:hAnsi="TH SarabunPSK" w:cs="TH SarabunPSK"/>
          <w:sz w:val="32"/>
          <w:szCs w:val="32"/>
        </w:rPr>
        <w:t>.</w:t>
      </w:r>
    </w:p>
    <w:p w:rsidR="00DD29C1" w:rsidRPr="00CA61D7" w:rsidRDefault="00150CBC" w:rsidP="00150CBC">
      <w:pPr>
        <w:jc w:val="thaiDistribute"/>
        <w:rPr>
          <w:rFonts w:ascii="TH SarabunPSK" w:hAnsi="TH SarabunPSK" w:cs="TH SarabunPSK"/>
          <w:sz w:val="32"/>
          <w:szCs w:val="32"/>
        </w:rPr>
      </w:pPr>
      <w:r w:rsidRPr="00CA61D7">
        <w:rPr>
          <w:rFonts w:ascii="TH SarabunPSK" w:hAnsi="TH SarabunPSK" w:cs="TH SarabunPSK"/>
          <w:sz w:val="32"/>
          <w:szCs w:val="32"/>
        </w:rPr>
        <w:tab/>
        <w:t xml:space="preserve">Firstly, this article looks into the starting point of mind-body problem as one of the most significant problems in philosophy. The study shows wave of thought that is a turning point in history of philosophy since Rene Descartes declared “I think, therefore I am.”  This defined human as thinking thing and, consequentially, give priority to mind than body. Next, the study presents Maurice </w:t>
      </w:r>
      <w:proofErr w:type="spellStart"/>
      <w:r w:rsidRPr="00CA61D7">
        <w:rPr>
          <w:rFonts w:ascii="TH SarabunPSK" w:hAnsi="TH SarabunPSK" w:cs="TH SarabunPSK"/>
          <w:sz w:val="32"/>
          <w:szCs w:val="32"/>
        </w:rPr>
        <w:t>Merleau-Ponty’s</w:t>
      </w:r>
      <w:proofErr w:type="spellEnd"/>
      <w:r w:rsidRPr="00CA61D7">
        <w:rPr>
          <w:rFonts w:ascii="TH SarabunPSK" w:hAnsi="TH SarabunPSK" w:cs="TH SarabunPSK"/>
          <w:sz w:val="32"/>
          <w:szCs w:val="32"/>
        </w:rPr>
        <w:t xml:space="preserve"> notion of sense. It states that perceptions are matter to explanation for human existence. Bodily consciousness is connatural between human and world. Human is related to the world in form of living or inhabit. Body in Maurice </w:t>
      </w:r>
      <w:proofErr w:type="spellStart"/>
      <w:r w:rsidRPr="00CA61D7">
        <w:rPr>
          <w:rFonts w:ascii="TH SarabunPSK" w:hAnsi="TH SarabunPSK" w:cs="TH SarabunPSK"/>
          <w:sz w:val="32"/>
          <w:szCs w:val="32"/>
        </w:rPr>
        <w:t>Merleau-Ponty’s</w:t>
      </w:r>
      <w:proofErr w:type="spellEnd"/>
      <w:r w:rsidRPr="00CA61D7">
        <w:rPr>
          <w:rFonts w:ascii="TH SarabunPSK" w:hAnsi="TH SarabunPSK" w:cs="TH SarabunPSK"/>
          <w:sz w:val="32"/>
          <w:szCs w:val="32"/>
        </w:rPr>
        <w:t xml:space="preserve"> perspective is body as subject </w:t>
      </w:r>
      <w:r w:rsidRPr="00CA61D7">
        <w:rPr>
          <w:rFonts w:ascii="TH SarabunPSK" w:hAnsi="TH SarabunPSK" w:cs="TH SarabunPSK"/>
          <w:sz w:val="32"/>
          <w:szCs w:val="32"/>
          <w:cs/>
        </w:rPr>
        <w:t>(</w:t>
      </w:r>
      <w:r w:rsidRPr="00CA61D7">
        <w:rPr>
          <w:rFonts w:ascii="TH SarabunPSK" w:hAnsi="TH SarabunPSK" w:cs="TH SarabunPSK"/>
          <w:sz w:val="32"/>
          <w:szCs w:val="32"/>
        </w:rPr>
        <w:t>or body-subject</w:t>
      </w:r>
      <w:r w:rsidRPr="00CA61D7">
        <w:rPr>
          <w:rFonts w:ascii="TH SarabunPSK" w:hAnsi="TH SarabunPSK" w:cs="TH SarabunPSK"/>
          <w:sz w:val="32"/>
          <w:szCs w:val="32"/>
          <w:cs/>
        </w:rPr>
        <w:t xml:space="preserve">) </w:t>
      </w:r>
      <w:r w:rsidRPr="00CA61D7">
        <w:rPr>
          <w:rFonts w:ascii="TH SarabunPSK" w:hAnsi="TH SarabunPSK" w:cs="TH SarabunPSK"/>
          <w:sz w:val="32"/>
          <w:szCs w:val="32"/>
          <w:lang w:val="mi-NZ"/>
        </w:rPr>
        <w:t xml:space="preserve">which has as much </w:t>
      </w:r>
      <w:r w:rsidRPr="00CA61D7">
        <w:rPr>
          <w:rFonts w:ascii="TH SarabunPSK" w:hAnsi="TH SarabunPSK" w:cs="TH SarabunPSK"/>
          <w:sz w:val="32"/>
          <w:szCs w:val="32"/>
        </w:rPr>
        <w:t xml:space="preserve">significant as mind. The body and mind are not separated according his notion that interesting and considering issue. </w:t>
      </w:r>
      <w:proofErr w:type="spellStart"/>
      <w:r w:rsidRPr="00CA61D7">
        <w:rPr>
          <w:rFonts w:ascii="TH SarabunPSK" w:hAnsi="TH SarabunPSK" w:cs="TH SarabunPSK"/>
          <w:sz w:val="32"/>
          <w:szCs w:val="32"/>
        </w:rPr>
        <w:t>Merleau-Ponty</w:t>
      </w:r>
      <w:proofErr w:type="spellEnd"/>
      <w:r w:rsidRPr="00CA61D7">
        <w:rPr>
          <w:rFonts w:ascii="TH SarabunPSK" w:hAnsi="TH SarabunPSK" w:cs="TH SarabunPSK"/>
          <w:sz w:val="32"/>
          <w:szCs w:val="32"/>
        </w:rPr>
        <w:t xml:space="preserve"> thinks of body as matter. An interesting question is if there is existence without physical body, can we still call this existence as human being? Finally, this article looks into the character named Joi in </w:t>
      </w:r>
      <w:r w:rsidRPr="00CA61D7">
        <w:rPr>
          <w:rFonts w:ascii="TH SarabunPSK" w:hAnsi="TH SarabunPSK" w:cs="TH SarabunPSK"/>
          <w:i/>
          <w:iCs/>
          <w:sz w:val="32"/>
          <w:szCs w:val="32"/>
        </w:rPr>
        <w:t>Blade Runner 2049</w:t>
      </w:r>
      <w:r w:rsidRPr="00CA61D7">
        <w:rPr>
          <w:rFonts w:ascii="TH SarabunPSK" w:hAnsi="TH SarabunPSK" w:cs="TH SarabunPSK"/>
          <w:sz w:val="32"/>
          <w:szCs w:val="32"/>
        </w:rPr>
        <w:t xml:space="preserve"> to </w:t>
      </w:r>
      <w:proofErr w:type="spellStart"/>
      <w:r w:rsidR="00172EF7">
        <w:rPr>
          <w:rFonts w:ascii="TH SarabunPSK" w:hAnsi="TH SarabunPSK" w:cs="TH SarabunPSK"/>
          <w:sz w:val="32"/>
          <w:szCs w:val="32"/>
        </w:rPr>
        <w:t>analys</w:t>
      </w:r>
      <w:r w:rsidR="00172EF7" w:rsidRPr="00CA61D7">
        <w:rPr>
          <w:rFonts w:ascii="TH SarabunPSK" w:hAnsi="TH SarabunPSK" w:cs="TH SarabunPSK"/>
          <w:sz w:val="32"/>
          <w:szCs w:val="32"/>
        </w:rPr>
        <w:t>e</w:t>
      </w:r>
      <w:proofErr w:type="spellEnd"/>
      <w:r w:rsidRPr="00CA61D7">
        <w:rPr>
          <w:rFonts w:ascii="TH SarabunPSK" w:hAnsi="TH SarabunPSK" w:cs="TH SarabunPSK"/>
          <w:sz w:val="32"/>
          <w:szCs w:val="32"/>
        </w:rPr>
        <w:t xml:space="preserve"> Joi's existence according to Maurice </w:t>
      </w:r>
      <w:proofErr w:type="spellStart"/>
      <w:r w:rsidRPr="00CA61D7">
        <w:rPr>
          <w:rFonts w:ascii="TH SarabunPSK" w:hAnsi="TH SarabunPSK" w:cs="TH SarabunPSK"/>
          <w:sz w:val="32"/>
          <w:szCs w:val="32"/>
        </w:rPr>
        <w:t>Merleau-Ponty’s</w:t>
      </w:r>
      <w:proofErr w:type="spellEnd"/>
      <w:r w:rsidRPr="00CA61D7">
        <w:rPr>
          <w:rFonts w:ascii="TH SarabunPSK" w:hAnsi="TH SarabunPSK" w:cs="TH SarabunPSK"/>
          <w:sz w:val="32"/>
          <w:szCs w:val="32"/>
        </w:rPr>
        <w:t xml:space="preserve"> phenomenological concept. Based on story in this film, Joi is a hologram that tries to act and express real human being. The result of analysis argues</w:t>
      </w:r>
      <w:r w:rsidR="000719F8" w:rsidRPr="00CA61D7">
        <w:rPr>
          <w:rFonts w:ascii="TH SarabunPSK" w:hAnsi="TH SarabunPSK" w:cs="TH SarabunPSK"/>
          <w:sz w:val="32"/>
          <w:szCs w:val="32"/>
        </w:rPr>
        <w:t xml:space="preserve"> Joi that exists without physical body cannot exists as human being </w:t>
      </w:r>
      <w:r w:rsidR="00066478" w:rsidRPr="00CA61D7">
        <w:rPr>
          <w:rFonts w:ascii="TH SarabunPSK" w:hAnsi="TH SarabunPSK" w:cs="TH SarabunPSK"/>
          <w:sz w:val="32"/>
          <w:szCs w:val="32"/>
        </w:rPr>
        <w:t xml:space="preserve">according to </w:t>
      </w:r>
      <w:proofErr w:type="spellStart"/>
      <w:r w:rsidR="000719F8" w:rsidRPr="00CA61D7">
        <w:rPr>
          <w:rFonts w:ascii="TH SarabunPSK" w:hAnsi="TH SarabunPSK" w:cs="TH SarabunPSK"/>
          <w:sz w:val="32"/>
          <w:szCs w:val="32"/>
        </w:rPr>
        <w:t>Merleau-Ponty’s</w:t>
      </w:r>
      <w:proofErr w:type="spellEnd"/>
      <w:r w:rsidR="000719F8" w:rsidRPr="00CA61D7">
        <w:rPr>
          <w:rFonts w:ascii="TH SarabunPSK" w:hAnsi="TH SarabunPSK" w:cs="TH SarabunPSK"/>
          <w:sz w:val="32"/>
          <w:szCs w:val="32"/>
        </w:rPr>
        <w:t xml:space="preserve"> phenomenological concept.</w:t>
      </w:r>
      <w:r w:rsidR="00A13B84" w:rsidRPr="00CA61D7">
        <w:rPr>
          <w:rFonts w:ascii="TH SarabunPSK" w:hAnsi="TH SarabunPSK" w:cs="TH SarabunPSK"/>
          <w:b/>
          <w:bCs/>
          <w:sz w:val="32"/>
          <w:szCs w:val="32"/>
        </w:rPr>
        <w:tab/>
      </w:r>
    </w:p>
    <w:p w:rsidR="0006148A" w:rsidRPr="00CA61D7" w:rsidRDefault="0006148A" w:rsidP="0006148A">
      <w:pPr>
        <w:jc w:val="thaiDistribute"/>
        <w:rPr>
          <w:rFonts w:ascii="TH SarabunPSK" w:hAnsi="TH SarabunPSK" w:cs="TH SarabunPSK"/>
          <w:sz w:val="32"/>
          <w:szCs w:val="32"/>
        </w:rPr>
      </w:pPr>
      <w:r w:rsidRPr="00CA61D7">
        <w:rPr>
          <w:rFonts w:ascii="TH SarabunPSK" w:hAnsi="TH SarabunPSK" w:cs="TH SarabunPSK"/>
          <w:b/>
          <w:bCs/>
          <w:sz w:val="32"/>
          <w:szCs w:val="32"/>
          <w:cs/>
        </w:rPr>
        <w:t>คำสำคัญ</w:t>
      </w:r>
      <w:r w:rsidRPr="00CA61D7">
        <w:rPr>
          <w:rFonts w:ascii="TH SarabunPSK" w:hAnsi="TH SarabunPSK" w:cs="TH SarabunPSK"/>
          <w:sz w:val="32"/>
          <w:szCs w:val="32"/>
        </w:rPr>
        <w:t xml:space="preserve">: </w:t>
      </w:r>
      <w:r w:rsidRPr="00CA61D7">
        <w:rPr>
          <w:rFonts w:ascii="TH SarabunPSK" w:hAnsi="TH SarabunPSK" w:cs="TH SarabunPSK"/>
          <w:sz w:val="32"/>
          <w:szCs w:val="32"/>
          <w:cs/>
        </w:rPr>
        <w:t>มอ</w:t>
      </w:r>
      <w:proofErr w:type="spellStart"/>
      <w:r w:rsidRPr="00CA61D7">
        <w:rPr>
          <w:rFonts w:ascii="TH SarabunPSK" w:hAnsi="TH SarabunPSK" w:cs="TH SarabunPSK"/>
          <w:sz w:val="32"/>
          <w:szCs w:val="32"/>
          <w:cs/>
        </w:rPr>
        <w:t>ริช</w:t>
      </w:r>
      <w:proofErr w:type="spellEnd"/>
      <w:r w:rsidRPr="00CA61D7">
        <w:rPr>
          <w:rFonts w:ascii="TH SarabunPSK" w:hAnsi="TH SarabunPSK" w:cs="TH SarabunPSK"/>
          <w:sz w:val="32"/>
          <w:szCs w:val="32"/>
          <w:cs/>
        </w:rPr>
        <w:t xml:space="preserve"> </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w:t>
      </w:r>
      <w:r w:rsidRPr="00CA61D7">
        <w:rPr>
          <w:rFonts w:ascii="TH SarabunPSK" w:hAnsi="TH SarabunPSK" w:cs="TH SarabunPSK"/>
          <w:sz w:val="32"/>
          <w:szCs w:val="32"/>
        </w:rPr>
        <w:t>,</w:t>
      </w:r>
      <w:r w:rsidR="00DE7299" w:rsidRPr="00CA61D7">
        <w:rPr>
          <w:rFonts w:ascii="TH SarabunPSK" w:hAnsi="TH SarabunPSK" w:cs="TH SarabunPSK"/>
          <w:sz w:val="32"/>
          <w:szCs w:val="32"/>
        </w:rPr>
        <w:t xml:space="preserve"> </w:t>
      </w:r>
      <w:r w:rsidR="00DE7299" w:rsidRPr="00CA61D7">
        <w:rPr>
          <w:rFonts w:ascii="TH SarabunPSK" w:hAnsi="TH SarabunPSK" w:cs="TH SarabunPSK"/>
          <w:sz w:val="32"/>
          <w:szCs w:val="32"/>
          <w:cs/>
        </w:rPr>
        <w:t>การดำรงอยู่ของมนุษย์</w:t>
      </w:r>
      <w:r w:rsidR="001D0C3A" w:rsidRPr="00CA61D7">
        <w:rPr>
          <w:rFonts w:ascii="TH SarabunPSK" w:hAnsi="TH SarabunPSK" w:cs="TH SarabunPSK"/>
          <w:sz w:val="32"/>
          <w:szCs w:val="32"/>
        </w:rPr>
        <w:t xml:space="preserve">, </w:t>
      </w:r>
      <w:r w:rsidR="001D0C3A" w:rsidRPr="00CA61D7">
        <w:rPr>
          <w:rFonts w:ascii="TH SarabunPSK" w:hAnsi="TH SarabunPSK" w:cs="TH SarabunPSK"/>
          <w:sz w:val="32"/>
          <w:szCs w:val="32"/>
          <w:cs/>
        </w:rPr>
        <w:t>ปรากฏการณ์วิทยา</w:t>
      </w:r>
      <w:r w:rsidR="001D0C3A" w:rsidRPr="00CA61D7">
        <w:rPr>
          <w:rFonts w:ascii="TH SarabunPSK" w:hAnsi="TH SarabunPSK" w:cs="TH SarabunPSK"/>
          <w:sz w:val="32"/>
          <w:szCs w:val="32"/>
        </w:rPr>
        <w:t xml:space="preserve">, </w:t>
      </w:r>
      <w:r w:rsidR="001D0C3A" w:rsidRPr="00CA61D7">
        <w:rPr>
          <w:rFonts w:ascii="TH SarabunPSK" w:hAnsi="TH SarabunPSK" w:cs="TH SarabunPSK"/>
          <w:sz w:val="32"/>
          <w:szCs w:val="32"/>
          <w:cs/>
        </w:rPr>
        <w:t>ประสาทวิทยา</w:t>
      </w:r>
      <w:r w:rsidR="001D0C3A" w:rsidRPr="00CA61D7">
        <w:rPr>
          <w:rFonts w:ascii="TH SarabunPSK" w:hAnsi="TH SarabunPSK" w:cs="TH SarabunPSK"/>
          <w:sz w:val="32"/>
          <w:szCs w:val="32"/>
        </w:rPr>
        <w:t xml:space="preserve">, </w:t>
      </w:r>
      <w:proofErr w:type="spellStart"/>
      <w:r w:rsidR="001D0C3A" w:rsidRPr="00CA61D7">
        <w:rPr>
          <w:rFonts w:ascii="TH SarabunPSK" w:hAnsi="TH SarabunPSK" w:cs="TH SarabunPSK"/>
          <w:sz w:val="32"/>
          <w:szCs w:val="32"/>
          <w:cs/>
        </w:rPr>
        <w:t>เบ</w:t>
      </w:r>
      <w:proofErr w:type="spellEnd"/>
      <w:r w:rsidR="001D0C3A" w:rsidRPr="00CA61D7">
        <w:rPr>
          <w:rFonts w:ascii="TH SarabunPSK" w:hAnsi="TH SarabunPSK" w:cs="TH SarabunPSK"/>
          <w:sz w:val="32"/>
          <w:szCs w:val="32"/>
          <w:cs/>
        </w:rPr>
        <w:t>ลดรัน</w:t>
      </w:r>
      <w:proofErr w:type="spellStart"/>
      <w:r w:rsidR="001D0C3A" w:rsidRPr="00CA61D7">
        <w:rPr>
          <w:rFonts w:ascii="TH SarabunPSK" w:hAnsi="TH SarabunPSK" w:cs="TH SarabunPSK"/>
          <w:sz w:val="32"/>
          <w:szCs w:val="32"/>
          <w:cs/>
        </w:rPr>
        <w:t>เนอร์</w:t>
      </w:r>
      <w:proofErr w:type="spellEnd"/>
      <w:r w:rsidR="001D0C3A" w:rsidRPr="00CA61D7">
        <w:rPr>
          <w:rFonts w:ascii="TH SarabunPSK" w:hAnsi="TH SarabunPSK" w:cs="TH SarabunPSK"/>
          <w:sz w:val="32"/>
          <w:szCs w:val="32"/>
          <w:cs/>
        </w:rPr>
        <w:t xml:space="preserve"> </w:t>
      </w:r>
      <w:r w:rsidR="001D0C3A" w:rsidRPr="00CA61D7">
        <w:rPr>
          <w:rFonts w:ascii="TH SarabunPSK" w:hAnsi="TH SarabunPSK" w:cs="TH SarabunPSK"/>
          <w:sz w:val="32"/>
          <w:szCs w:val="32"/>
        </w:rPr>
        <w:t>2049</w:t>
      </w:r>
    </w:p>
    <w:p w:rsidR="0082710B" w:rsidRPr="00CA61D7" w:rsidRDefault="0082710B" w:rsidP="0082710B">
      <w:pPr>
        <w:jc w:val="thaiDistribute"/>
        <w:rPr>
          <w:rFonts w:ascii="TH SarabunPSK" w:hAnsi="TH SarabunPSK" w:cs="TH SarabunPSK"/>
          <w:color w:val="1A1A1A"/>
          <w:sz w:val="32"/>
          <w:szCs w:val="32"/>
          <w:u w:val="single"/>
          <w:shd w:val="clear" w:color="auto" w:fill="FFFFFF"/>
        </w:rPr>
      </w:pPr>
      <w:r w:rsidRPr="00CA61D7">
        <w:rPr>
          <w:rFonts w:ascii="TH SarabunPSK" w:hAnsi="TH SarabunPSK" w:cs="TH SarabunPSK"/>
          <w:sz w:val="32"/>
          <w:szCs w:val="32"/>
          <w:u w:val="single"/>
          <w:cs/>
        </w:rPr>
        <w:t>บทสำรวจต้นตอของปัญหาการแบ่งแยกกายและจิต</w:t>
      </w:r>
    </w:p>
    <w:p w:rsidR="00F43E0D" w:rsidRPr="00CA61D7" w:rsidRDefault="00140AF2" w:rsidP="00653C14">
      <w:pPr>
        <w:ind w:firstLine="720"/>
        <w:jc w:val="thaiDistribute"/>
        <w:rPr>
          <w:rFonts w:ascii="TH SarabunPSK" w:hAnsi="TH SarabunPSK" w:cs="TH SarabunPSK"/>
          <w:color w:val="1A1A1A"/>
          <w:sz w:val="32"/>
          <w:szCs w:val="32"/>
          <w:shd w:val="clear" w:color="auto" w:fill="FFFFFF"/>
          <w:cs/>
        </w:rPr>
      </w:pPr>
      <w:r w:rsidRPr="00CA61D7">
        <w:rPr>
          <w:rFonts w:ascii="TH SarabunPSK" w:hAnsi="TH SarabunPSK" w:cs="TH SarabunPSK"/>
          <w:color w:val="1A1A1A"/>
          <w:sz w:val="32"/>
          <w:szCs w:val="32"/>
          <w:shd w:val="clear" w:color="auto" w:fill="FFFFFF"/>
          <w:cs/>
        </w:rPr>
        <w:t>ในทางปรัชญาปัญหาทวิลักษณ์ (</w:t>
      </w:r>
      <w:r w:rsidRPr="00CA61D7">
        <w:rPr>
          <w:rFonts w:ascii="TH SarabunPSK" w:hAnsi="TH SarabunPSK" w:cs="TH SarabunPSK"/>
          <w:color w:val="1A1A1A"/>
          <w:sz w:val="32"/>
          <w:szCs w:val="32"/>
          <w:shd w:val="clear" w:color="auto" w:fill="FFFFFF"/>
        </w:rPr>
        <w:t>dualism</w:t>
      </w:r>
      <w:r w:rsidRPr="00CA61D7">
        <w:rPr>
          <w:rFonts w:ascii="TH SarabunPSK" w:hAnsi="TH SarabunPSK" w:cs="TH SarabunPSK"/>
          <w:color w:val="1A1A1A"/>
          <w:sz w:val="32"/>
          <w:szCs w:val="32"/>
          <w:shd w:val="clear" w:color="auto" w:fill="FFFFFF"/>
          <w:cs/>
        </w:rPr>
        <w:t>) เป็นปัญหาที่ถกเถียงกันมาเป็นเวลาเนิ่นนานซึ่งปัญหาทวิลักษณ์ที่ว่านี้เกี่ยวข้องกับการตั้งคำถามถึงการดำรงอยู่ของมนุษย์ โดยการดำรงอยู่ของมนุษย์นั้นมีความแตกต่างจากวัตถุสิ่งของ กล่าวคือหากว่าตามสามัญสำนึกแล้วมนุษย์ประกอบด้วยจิต (</w:t>
      </w:r>
      <w:r w:rsidRPr="00CA61D7">
        <w:rPr>
          <w:rFonts w:ascii="TH SarabunPSK" w:hAnsi="TH SarabunPSK" w:cs="TH SarabunPSK"/>
          <w:color w:val="1A1A1A"/>
          <w:sz w:val="32"/>
          <w:szCs w:val="32"/>
          <w:shd w:val="clear" w:color="auto" w:fill="FFFFFF"/>
        </w:rPr>
        <w:t>mind</w:t>
      </w:r>
      <w:r w:rsidRPr="00CA61D7">
        <w:rPr>
          <w:rFonts w:ascii="TH SarabunPSK" w:hAnsi="TH SarabunPSK" w:cs="TH SarabunPSK"/>
          <w:color w:val="1A1A1A"/>
          <w:sz w:val="32"/>
          <w:szCs w:val="32"/>
          <w:shd w:val="clear" w:color="auto" w:fill="FFFFFF"/>
          <w:cs/>
        </w:rPr>
        <w:t>) ที่ทำหน้าที่เกี่ยวกับการคิด ความเข้าใจ การสร้างมโนทัศน์ และกาย (</w:t>
      </w:r>
      <w:r w:rsidRPr="00CA61D7">
        <w:rPr>
          <w:rFonts w:ascii="TH SarabunPSK" w:hAnsi="TH SarabunPSK" w:cs="TH SarabunPSK"/>
          <w:color w:val="1A1A1A"/>
          <w:sz w:val="32"/>
          <w:szCs w:val="32"/>
          <w:shd w:val="clear" w:color="auto" w:fill="FFFFFF"/>
        </w:rPr>
        <w:t>body</w:t>
      </w:r>
      <w:r w:rsidRPr="00CA61D7">
        <w:rPr>
          <w:rFonts w:ascii="TH SarabunPSK" w:hAnsi="TH SarabunPSK" w:cs="TH SarabunPSK"/>
          <w:color w:val="1A1A1A"/>
          <w:sz w:val="32"/>
          <w:szCs w:val="32"/>
          <w:shd w:val="clear" w:color="auto" w:fill="FFFFFF"/>
          <w:cs/>
        </w:rPr>
        <w:t>) ที่เป็นส่วนทางกายภาพ ปัญหาทวิลักษณ์จึงเป็นปัญหาความสัมพันธ์ระหว่างกายและจิต ในปัญหานี้นักปรัชญาพยายามอธิบายความสัมพันธ์ระหว่างส่วน</w:t>
      </w:r>
      <w:r w:rsidRPr="00CA61D7">
        <w:rPr>
          <w:rFonts w:ascii="TH SarabunPSK" w:hAnsi="TH SarabunPSK" w:cs="TH SarabunPSK"/>
          <w:color w:val="1A1A1A"/>
          <w:sz w:val="32"/>
          <w:szCs w:val="32"/>
          <w:shd w:val="clear" w:color="auto" w:fill="FFFFFF"/>
          <w:cs/>
        </w:rPr>
        <w:lastRenderedPageBreak/>
        <w:t xml:space="preserve">จิตและส่วนกายว่าเกี่ยวข้องและส่งผลต่อกันอย่างไร ในปัญหาทวิลักษณ์นี้นักปรัชญาเห็นว่าจิตเป็นขั้วตรงข้ามกับกาย </w:t>
      </w:r>
      <w:r w:rsidR="008D0310" w:rsidRPr="00CA61D7">
        <w:rPr>
          <w:rFonts w:ascii="TH SarabunPSK" w:hAnsi="TH SarabunPSK" w:cs="TH SarabunPSK"/>
          <w:color w:val="1A1A1A"/>
          <w:sz w:val="32"/>
          <w:szCs w:val="32"/>
          <w:shd w:val="clear" w:color="auto" w:fill="FFFFFF"/>
          <w:cs/>
        </w:rPr>
        <w:t>หลากหลายแนวคิดของนักปรัชญาที่พยายามตอบคำถามของปัญหาทั้งในมุมที่เชื่อว่าจิตอยู่ในกายและ</w:t>
      </w:r>
      <w:r w:rsidR="0037635A" w:rsidRPr="00CA61D7">
        <w:rPr>
          <w:rFonts w:ascii="TH SarabunPSK" w:hAnsi="TH SarabunPSK" w:cs="TH SarabunPSK"/>
          <w:color w:val="1A1A1A"/>
          <w:sz w:val="32"/>
          <w:szCs w:val="32"/>
          <w:shd w:val="clear" w:color="auto" w:fill="FFFFFF"/>
          <w:cs/>
        </w:rPr>
        <w:t>เมื่อตายลงไปมีเพียง</w:t>
      </w:r>
      <w:r w:rsidR="008D0310" w:rsidRPr="00CA61D7">
        <w:rPr>
          <w:rFonts w:ascii="TH SarabunPSK" w:hAnsi="TH SarabunPSK" w:cs="TH SarabunPSK"/>
          <w:color w:val="1A1A1A"/>
          <w:sz w:val="32"/>
          <w:szCs w:val="32"/>
          <w:shd w:val="clear" w:color="auto" w:fill="FFFFFF"/>
          <w:cs/>
        </w:rPr>
        <w:t>จิต</w:t>
      </w:r>
      <w:r w:rsidR="0037635A" w:rsidRPr="00CA61D7">
        <w:rPr>
          <w:rFonts w:ascii="TH SarabunPSK" w:hAnsi="TH SarabunPSK" w:cs="TH SarabunPSK"/>
          <w:color w:val="1A1A1A"/>
          <w:sz w:val="32"/>
          <w:szCs w:val="32"/>
          <w:shd w:val="clear" w:color="auto" w:fill="FFFFFF"/>
          <w:cs/>
        </w:rPr>
        <w:t>เท่านั้นที่</w:t>
      </w:r>
      <w:r w:rsidR="008D0310" w:rsidRPr="00CA61D7">
        <w:rPr>
          <w:rFonts w:ascii="TH SarabunPSK" w:hAnsi="TH SarabunPSK" w:cs="TH SarabunPSK"/>
          <w:color w:val="1A1A1A"/>
          <w:sz w:val="32"/>
          <w:szCs w:val="32"/>
          <w:shd w:val="clear" w:color="auto" w:fill="FFFFFF"/>
          <w:cs/>
        </w:rPr>
        <w:t>จะยังคงอยู่ หรือในบางมุมที่เห็นว่าจิตเป็นเพียงการประกอบสร้างขึ้นของกายวัตถุ</w:t>
      </w:r>
      <w:r w:rsidR="0037635A" w:rsidRPr="00CA61D7">
        <w:rPr>
          <w:rFonts w:ascii="TH SarabunPSK" w:hAnsi="TH SarabunPSK" w:cs="TH SarabunPSK"/>
          <w:color w:val="1A1A1A"/>
          <w:sz w:val="32"/>
          <w:szCs w:val="32"/>
          <w:shd w:val="clear" w:color="auto" w:fill="FFFFFF"/>
          <w:cs/>
        </w:rPr>
        <w:t xml:space="preserve"> </w:t>
      </w:r>
      <w:r w:rsidR="003A0CF6" w:rsidRPr="00CA61D7">
        <w:rPr>
          <w:rFonts w:ascii="TH SarabunPSK" w:hAnsi="TH SarabunPSK" w:cs="TH SarabunPSK"/>
          <w:color w:val="1A1A1A"/>
          <w:sz w:val="32"/>
          <w:szCs w:val="32"/>
          <w:shd w:val="clear" w:color="auto" w:fill="FFFFFF"/>
          <w:cs/>
        </w:rPr>
        <w:t>และจากปัญหาระหว่างกายและจิต หากปราศจากสิ่งใดสิ่งหนึ่งไปเรายังจะสามารถดำรงอยู่เป็นมนุษย์ได้หรือไม่</w:t>
      </w:r>
      <w:r w:rsidR="00C21184" w:rsidRPr="00CA61D7">
        <w:rPr>
          <w:rFonts w:ascii="TH SarabunPSK" w:hAnsi="TH SarabunPSK" w:cs="TH SarabunPSK"/>
          <w:color w:val="1A1A1A"/>
          <w:sz w:val="32"/>
          <w:szCs w:val="32"/>
          <w:shd w:val="clear" w:color="auto" w:fill="FFFFFF"/>
          <w:cs/>
        </w:rPr>
        <w:t xml:space="preserve"> หรือเราจำเป็นที่จะต้องให้ความสำคัญของกายและจิตเท่ากัน</w:t>
      </w:r>
    </w:p>
    <w:p w:rsidR="008B696F" w:rsidRPr="00CA61D7" w:rsidRDefault="003A0CF6" w:rsidP="00F43E0D">
      <w:pPr>
        <w:ind w:firstLine="720"/>
        <w:jc w:val="thaiDistribute"/>
        <w:rPr>
          <w:rFonts w:ascii="TH SarabunPSK" w:hAnsi="TH SarabunPSK" w:cs="TH SarabunPSK"/>
          <w:color w:val="1A1A1A"/>
          <w:sz w:val="32"/>
          <w:szCs w:val="32"/>
          <w:shd w:val="clear" w:color="auto" w:fill="FFFFFF"/>
        </w:rPr>
      </w:pPr>
      <w:r w:rsidRPr="00CA61D7">
        <w:rPr>
          <w:rFonts w:ascii="TH SarabunPSK" w:hAnsi="TH SarabunPSK" w:cs="TH SarabunPSK"/>
          <w:color w:val="1A1A1A"/>
          <w:sz w:val="32"/>
          <w:szCs w:val="32"/>
          <w:shd w:val="clear" w:color="auto" w:fill="FFFFFF"/>
          <w:cs/>
        </w:rPr>
        <w:t>การถกเถียงปัญหาดังกล่าวนั้นเกิดขึ้นตั้งแต่สมัย</w:t>
      </w:r>
      <w:proofErr w:type="spellStart"/>
      <w:r w:rsidRPr="00CA61D7">
        <w:rPr>
          <w:rFonts w:ascii="TH SarabunPSK" w:hAnsi="TH SarabunPSK" w:cs="TH SarabunPSK"/>
          <w:color w:val="1A1A1A"/>
          <w:sz w:val="32"/>
          <w:szCs w:val="32"/>
          <w:shd w:val="clear" w:color="auto" w:fill="FFFFFF"/>
          <w:cs/>
        </w:rPr>
        <w:t>กรีก</w:t>
      </w:r>
      <w:proofErr w:type="spellEnd"/>
      <w:r w:rsidRPr="00CA61D7">
        <w:rPr>
          <w:rFonts w:ascii="TH SarabunPSK" w:hAnsi="TH SarabunPSK" w:cs="TH SarabunPSK"/>
          <w:color w:val="1A1A1A"/>
          <w:sz w:val="32"/>
          <w:szCs w:val="32"/>
          <w:shd w:val="clear" w:color="auto" w:fill="FFFFFF"/>
          <w:cs/>
        </w:rPr>
        <w:t>โบราณ คำตอบมีพลวัตเรื่อยมา</w:t>
      </w:r>
      <w:r w:rsidRPr="00CA61D7">
        <w:rPr>
          <w:rFonts w:ascii="TH SarabunPSK" w:hAnsi="TH SarabunPSK" w:cs="TH SarabunPSK"/>
          <w:sz w:val="32"/>
          <w:szCs w:val="32"/>
          <w:cs/>
        </w:rPr>
        <w:t xml:space="preserve"> จนมาถึง</w:t>
      </w:r>
      <w:r w:rsidR="00140AF2" w:rsidRPr="00CA61D7">
        <w:rPr>
          <w:rFonts w:ascii="TH SarabunPSK" w:hAnsi="TH SarabunPSK" w:cs="TH SarabunPSK"/>
          <w:sz w:val="32"/>
          <w:szCs w:val="32"/>
          <w:cs/>
        </w:rPr>
        <w:t xml:space="preserve">ช่วงศตวรรษที่ </w:t>
      </w:r>
      <w:r w:rsidR="00140AF2" w:rsidRPr="00CA61D7">
        <w:rPr>
          <w:rFonts w:ascii="TH SarabunPSK" w:hAnsi="TH SarabunPSK" w:cs="TH SarabunPSK"/>
          <w:sz w:val="32"/>
          <w:szCs w:val="32"/>
        </w:rPr>
        <w:t xml:space="preserve">17 </w:t>
      </w:r>
      <w:r w:rsidR="00140AF2" w:rsidRPr="00CA61D7">
        <w:rPr>
          <w:rFonts w:ascii="TH SarabunPSK" w:hAnsi="TH SarabunPSK" w:cs="TH SarabunPSK"/>
          <w:sz w:val="32"/>
          <w:szCs w:val="32"/>
          <w:cs/>
        </w:rPr>
        <w:t>นักปรัชญาชาวฝรั่งเศสคนสำคัญ</w:t>
      </w:r>
      <w:r w:rsidR="00140AF2" w:rsidRPr="00CA61D7">
        <w:rPr>
          <w:rFonts w:ascii="TH SarabunPSK" w:hAnsi="TH SarabunPSK" w:cs="TH SarabunPSK"/>
          <w:color w:val="1A1A1A"/>
          <w:sz w:val="32"/>
          <w:szCs w:val="32"/>
          <w:shd w:val="clear" w:color="auto" w:fill="FFFFFF"/>
          <w:cs/>
        </w:rPr>
        <w:t>เรอ</w:t>
      </w:r>
      <w:proofErr w:type="spellStart"/>
      <w:r w:rsidR="00140AF2" w:rsidRPr="00CA61D7">
        <w:rPr>
          <w:rFonts w:ascii="TH SarabunPSK" w:hAnsi="TH SarabunPSK" w:cs="TH SarabunPSK"/>
          <w:color w:val="1A1A1A"/>
          <w:sz w:val="32"/>
          <w:szCs w:val="32"/>
          <w:shd w:val="clear" w:color="auto" w:fill="FFFFFF"/>
          <w:cs/>
        </w:rPr>
        <w:t>เน่</w:t>
      </w:r>
      <w:proofErr w:type="spellEnd"/>
      <w:r w:rsidR="00140AF2" w:rsidRPr="00CA61D7">
        <w:rPr>
          <w:rFonts w:ascii="TH SarabunPSK" w:hAnsi="TH SarabunPSK" w:cs="TH SarabunPSK"/>
          <w:color w:val="1A1A1A"/>
          <w:sz w:val="32"/>
          <w:szCs w:val="32"/>
          <w:shd w:val="clear" w:color="auto" w:fill="FFFFFF"/>
          <w:cs/>
        </w:rPr>
        <w:t xml:space="preserve"> </w:t>
      </w:r>
      <w:proofErr w:type="spellStart"/>
      <w:r w:rsidR="00140AF2" w:rsidRPr="00CA61D7">
        <w:rPr>
          <w:rFonts w:ascii="TH SarabunPSK" w:hAnsi="TH SarabunPSK" w:cs="TH SarabunPSK"/>
          <w:color w:val="1A1A1A"/>
          <w:sz w:val="32"/>
          <w:szCs w:val="32"/>
          <w:shd w:val="clear" w:color="auto" w:fill="FFFFFF"/>
          <w:cs/>
        </w:rPr>
        <w:t>เดส์การ์ตส์</w:t>
      </w:r>
      <w:proofErr w:type="spellEnd"/>
      <w:r w:rsidR="00140AF2" w:rsidRPr="00CA61D7">
        <w:rPr>
          <w:rFonts w:ascii="TH SarabunPSK" w:hAnsi="TH SarabunPSK" w:cs="TH SarabunPSK"/>
          <w:color w:val="1A1A1A"/>
          <w:sz w:val="32"/>
          <w:szCs w:val="32"/>
          <w:shd w:val="clear" w:color="auto" w:fill="FFFFFF"/>
          <w:cs/>
        </w:rPr>
        <w:t xml:space="preserve"> </w:t>
      </w:r>
      <w:r w:rsidR="00140AF2" w:rsidRPr="00CA61D7">
        <w:rPr>
          <w:rFonts w:ascii="TH SarabunPSK" w:hAnsi="TH SarabunPSK" w:cs="TH SarabunPSK"/>
          <w:sz w:val="32"/>
          <w:szCs w:val="32"/>
          <w:cs/>
        </w:rPr>
        <w:t>(</w:t>
      </w:r>
      <w:r w:rsidR="00140AF2" w:rsidRPr="00CA61D7">
        <w:rPr>
          <w:rFonts w:ascii="TH SarabunPSK" w:hAnsi="TH SarabunPSK" w:cs="TH SarabunPSK"/>
          <w:sz w:val="32"/>
          <w:szCs w:val="32"/>
        </w:rPr>
        <w:t>Rene Descartes, 1596-1650</w:t>
      </w:r>
      <w:r w:rsidR="00140AF2" w:rsidRPr="00CA61D7">
        <w:rPr>
          <w:rFonts w:ascii="TH SarabunPSK" w:hAnsi="TH SarabunPSK" w:cs="TH SarabunPSK"/>
          <w:sz w:val="32"/>
          <w:szCs w:val="32"/>
          <w:cs/>
        </w:rPr>
        <w:t>)</w:t>
      </w:r>
      <w:r w:rsidR="00140AF2" w:rsidRPr="00CA61D7">
        <w:rPr>
          <w:rFonts w:ascii="TH SarabunPSK" w:hAnsi="TH SarabunPSK" w:cs="TH SarabunPSK"/>
          <w:color w:val="1A1A1A"/>
          <w:sz w:val="32"/>
          <w:szCs w:val="32"/>
          <w:shd w:val="clear" w:color="auto" w:fill="FFFFFF"/>
          <w:cs/>
        </w:rPr>
        <w:t xml:space="preserve"> ได้เสนอแนวคิดที่ทำให้เกิดจุดเปลี่ยนสำคัญ</w:t>
      </w:r>
      <w:r w:rsidR="00E06013" w:rsidRPr="00CA61D7">
        <w:rPr>
          <w:rFonts w:ascii="TH SarabunPSK" w:hAnsi="TH SarabunPSK" w:cs="TH SarabunPSK"/>
          <w:color w:val="1A1A1A"/>
          <w:sz w:val="32"/>
          <w:szCs w:val="32"/>
          <w:shd w:val="clear" w:color="auto" w:fill="FFFFFF"/>
          <w:cs/>
        </w:rPr>
        <w:t>ใน</w:t>
      </w:r>
      <w:r w:rsidR="00140AF2" w:rsidRPr="00CA61D7">
        <w:rPr>
          <w:rFonts w:ascii="TH SarabunPSK" w:hAnsi="TH SarabunPSK" w:cs="TH SarabunPSK"/>
          <w:color w:val="1A1A1A"/>
          <w:sz w:val="32"/>
          <w:szCs w:val="32"/>
          <w:shd w:val="clear" w:color="auto" w:fill="FFFFFF"/>
          <w:cs/>
        </w:rPr>
        <w:t>การอธิบายความสัมพันธ์ระหว่างกายและจิต</w:t>
      </w:r>
      <w:r w:rsidR="00653C14" w:rsidRPr="00CA61D7">
        <w:rPr>
          <w:rFonts w:ascii="TH SarabunPSK" w:hAnsi="TH SarabunPSK" w:cs="TH SarabunPSK"/>
          <w:color w:val="1A1A1A"/>
          <w:sz w:val="32"/>
          <w:szCs w:val="32"/>
          <w:shd w:val="clear" w:color="auto" w:fill="FFFFFF"/>
          <w:cs/>
        </w:rPr>
        <w:t xml:space="preserve"> </w:t>
      </w:r>
      <w:r w:rsidR="00296AA2" w:rsidRPr="00CA61D7">
        <w:rPr>
          <w:rFonts w:ascii="TH SarabunPSK" w:hAnsi="TH SarabunPSK" w:cs="TH SarabunPSK"/>
          <w:sz w:val="32"/>
          <w:szCs w:val="32"/>
          <w:cs/>
        </w:rPr>
        <w:t xml:space="preserve">ในงาน </w:t>
      </w:r>
      <w:r w:rsidR="00296AA2" w:rsidRPr="00CA61D7">
        <w:rPr>
          <w:rFonts w:ascii="TH SarabunPSK" w:hAnsi="TH SarabunPSK" w:cs="TH SarabunPSK"/>
          <w:i/>
          <w:iCs/>
          <w:sz w:val="32"/>
          <w:szCs w:val="32"/>
        </w:rPr>
        <w:t>Meditation On First Philosophy</w:t>
      </w:r>
      <w:r w:rsidR="00296AA2" w:rsidRPr="00CA61D7">
        <w:rPr>
          <w:rFonts w:ascii="TH SarabunPSK" w:hAnsi="TH SarabunPSK" w:cs="TH SarabunPSK"/>
          <w:sz w:val="32"/>
          <w:szCs w:val="32"/>
        </w:rPr>
        <w:t xml:space="preserve"> </w:t>
      </w:r>
      <w:proofErr w:type="spellStart"/>
      <w:r w:rsidR="00140AF2" w:rsidRPr="00CA61D7">
        <w:rPr>
          <w:rFonts w:ascii="TH SarabunPSK" w:hAnsi="TH SarabunPSK" w:cs="TH SarabunPSK"/>
          <w:sz w:val="32"/>
          <w:szCs w:val="32"/>
          <w:cs/>
        </w:rPr>
        <w:t>เดส์การ์ตส์</w:t>
      </w:r>
      <w:proofErr w:type="spellEnd"/>
      <w:r w:rsidR="008B696F" w:rsidRPr="00CA61D7">
        <w:rPr>
          <w:rFonts w:ascii="TH SarabunPSK" w:hAnsi="TH SarabunPSK" w:cs="TH SarabunPSK"/>
          <w:sz w:val="32"/>
          <w:szCs w:val="32"/>
          <w:cs/>
        </w:rPr>
        <w:t>ได้เสนอว่าจิต (</w:t>
      </w:r>
      <w:r w:rsidR="008B696F" w:rsidRPr="00CA61D7">
        <w:rPr>
          <w:rFonts w:ascii="TH SarabunPSK" w:hAnsi="TH SarabunPSK" w:cs="TH SarabunPSK"/>
          <w:sz w:val="32"/>
          <w:szCs w:val="32"/>
        </w:rPr>
        <w:t>mind</w:t>
      </w:r>
      <w:r w:rsidR="008B696F" w:rsidRPr="00CA61D7">
        <w:rPr>
          <w:rFonts w:ascii="TH SarabunPSK" w:hAnsi="TH SarabunPSK" w:cs="TH SarabunPSK"/>
          <w:sz w:val="32"/>
          <w:szCs w:val="32"/>
          <w:cs/>
        </w:rPr>
        <w:t>) และกาย (</w:t>
      </w:r>
      <w:r w:rsidR="008B696F" w:rsidRPr="00CA61D7">
        <w:rPr>
          <w:rFonts w:ascii="TH SarabunPSK" w:hAnsi="TH SarabunPSK" w:cs="TH SarabunPSK"/>
          <w:sz w:val="32"/>
          <w:szCs w:val="32"/>
        </w:rPr>
        <w:t>body</w:t>
      </w:r>
      <w:r w:rsidR="008B696F" w:rsidRPr="00CA61D7">
        <w:rPr>
          <w:rFonts w:ascii="TH SarabunPSK" w:hAnsi="TH SarabunPSK" w:cs="TH SarabunPSK"/>
          <w:sz w:val="32"/>
          <w:szCs w:val="32"/>
          <w:cs/>
        </w:rPr>
        <w:t xml:space="preserve">) เป็นสองสิ่งที่มีอยู่โดยแตกต่างกันอย่างสิ้นเชิง </w:t>
      </w:r>
      <w:r w:rsidR="008503F1" w:rsidRPr="00CA61D7">
        <w:rPr>
          <w:rFonts w:ascii="TH SarabunPSK" w:hAnsi="TH SarabunPSK" w:cs="TH SarabunPSK"/>
          <w:sz w:val="32"/>
          <w:szCs w:val="32"/>
          <w:cs/>
        </w:rPr>
        <w:t xml:space="preserve">วิธีการที่เขาใช้คือการสงสัยแบบสุดโต่ง ลักษณะของวิธีการนี้จะเป็นการสงสัยทุกสรรพสิ่งบนโลกไปเรื่อย ๆ จบพบสิ่งที่ไม่สามารถสงสัยต่อไปได้ </w:t>
      </w:r>
      <w:proofErr w:type="spellStart"/>
      <w:r w:rsidR="008503F1" w:rsidRPr="00CA61D7">
        <w:rPr>
          <w:rFonts w:ascii="TH SarabunPSK" w:hAnsi="TH SarabunPSK" w:cs="TH SarabunPSK"/>
          <w:sz w:val="32"/>
          <w:szCs w:val="32"/>
          <w:cs/>
        </w:rPr>
        <w:t>เดส์การ์ตส์</w:t>
      </w:r>
      <w:proofErr w:type="spellEnd"/>
      <w:r w:rsidR="008503F1" w:rsidRPr="00CA61D7">
        <w:rPr>
          <w:rFonts w:ascii="TH SarabunPSK" w:hAnsi="TH SarabunPSK" w:cs="TH SarabunPSK"/>
          <w:sz w:val="32"/>
          <w:szCs w:val="32"/>
          <w:cs/>
        </w:rPr>
        <w:t>จะยึดสิ่งนั้นเป็นสิ่งที่มั่นคงและแน่นอน เขาพบว่าขณะที่มนุษย์กำลังทำการสงสัยอยู่ ณ ขณะนั้นเองมนุษย์สามารถยืนยันการดำรงอยู่ของตนเองได้ ก</w:t>
      </w:r>
      <w:r w:rsidR="005846CD" w:rsidRPr="00CA61D7">
        <w:rPr>
          <w:rFonts w:ascii="TH SarabunPSK" w:hAnsi="TH SarabunPSK" w:cs="TH SarabunPSK"/>
          <w:sz w:val="32"/>
          <w:szCs w:val="32"/>
          <w:cs/>
        </w:rPr>
        <w:t>ารสงสัยมีต้นตอมาจากการคิด เขาเห็นว่ามนุษย์เมื่อทำการคิดสามารถที่จะยืนยันตนเองได้ การจะคิดได้ต้องมีสิ่งที่กำลังทำการคิดอยู่ จึงนำไปสู่ข้อเสนอของ</w:t>
      </w:r>
      <w:proofErr w:type="spellStart"/>
      <w:r w:rsidR="005846CD" w:rsidRPr="00CA61D7">
        <w:rPr>
          <w:rFonts w:ascii="TH SarabunPSK" w:hAnsi="TH SarabunPSK" w:cs="TH SarabunPSK"/>
          <w:sz w:val="32"/>
          <w:szCs w:val="32"/>
          <w:cs/>
        </w:rPr>
        <w:t>เดส์การ์ตส์</w:t>
      </w:r>
      <w:proofErr w:type="spellEnd"/>
      <w:r w:rsidR="005846CD" w:rsidRPr="00CA61D7">
        <w:rPr>
          <w:rFonts w:ascii="TH SarabunPSK" w:hAnsi="TH SarabunPSK" w:cs="TH SarabunPSK"/>
          <w:sz w:val="32"/>
          <w:szCs w:val="32"/>
          <w:cs/>
        </w:rPr>
        <w:t xml:space="preserve"> คือ ข้าพเจ้าคิด ข้าพเจ้าจึงมีอยู่ (</w:t>
      </w:r>
      <w:r w:rsidR="005846CD" w:rsidRPr="00CA61D7">
        <w:rPr>
          <w:rFonts w:ascii="TH SarabunPSK" w:hAnsi="TH SarabunPSK" w:cs="TH SarabunPSK"/>
          <w:sz w:val="32"/>
          <w:szCs w:val="32"/>
        </w:rPr>
        <w:t>I think, therefore I am.</w:t>
      </w:r>
      <w:r w:rsidR="005846CD" w:rsidRPr="00CA61D7">
        <w:rPr>
          <w:rFonts w:ascii="TH SarabunPSK" w:hAnsi="TH SarabunPSK" w:cs="TH SarabunPSK"/>
          <w:sz w:val="32"/>
          <w:szCs w:val="32"/>
          <w:cs/>
        </w:rPr>
        <w:t>) (</w:t>
      </w:r>
      <w:proofErr w:type="spellStart"/>
      <w:r w:rsidR="005846CD" w:rsidRPr="00CA61D7">
        <w:rPr>
          <w:rFonts w:ascii="TH SarabunPSK" w:hAnsi="TH SarabunPSK" w:cs="TH SarabunPSK"/>
          <w:sz w:val="32"/>
          <w:szCs w:val="32"/>
        </w:rPr>
        <w:t>Greetham</w:t>
      </w:r>
      <w:proofErr w:type="spellEnd"/>
      <w:r w:rsidR="005846CD" w:rsidRPr="00CA61D7">
        <w:rPr>
          <w:rFonts w:ascii="TH SarabunPSK" w:hAnsi="TH SarabunPSK" w:cs="TH SarabunPSK"/>
          <w:sz w:val="32"/>
          <w:szCs w:val="32"/>
        </w:rPr>
        <w:t>, 2006, pp. 213-214</w:t>
      </w:r>
      <w:r w:rsidR="005846CD" w:rsidRPr="00CA61D7">
        <w:rPr>
          <w:rFonts w:ascii="TH SarabunPSK" w:hAnsi="TH SarabunPSK" w:cs="TH SarabunPSK"/>
          <w:sz w:val="32"/>
          <w:szCs w:val="32"/>
          <w:cs/>
        </w:rPr>
        <w:t>) จากข้อเสนอนี้</w:t>
      </w:r>
      <w:proofErr w:type="spellStart"/>
      <w:r w:rsidR="005846CD" w:rsidRPr="00CA61D7">
        <w:rPr>
          <w:rFonts w:ascii="TH SarabunPSK" w:hAnsi="TH SarabunPSK" w:cs="TH SarabunPSK"/>
          <w:sz w:val="32"/>
          <w:szCs w:val="32"/>
          <w:cs/>
        </w:rPr>
        <w:t>เดส์การ์ตส์</w:t>
      </w:r>
      <w:proofErr w:type="spellEnd"/>
      <w:r w:rsidR="005846CD" w:rsidRPr="00CA61D7">
        <w:rPr>
          <w:rFonts w:ascii="TH SarabunPSK" w:hAnsi="TH SarabunPSK" w:cs="TH SarabunPSK"/>
          <w:sz w:val="32"/>
          <w:szCs w:val="32"/>
          <w:cs/>
        </w:rPr>
        <w:t xml:space="preserve">มีความเห็นว่ามนุษย์มีเพียงจิตเท่านั้นที่ดำรงอยู่แน่นอน จาก </w:t>
      </w:r>
      <w:r w:rsidR="005846CD" w:rsidRPr="00CA61D7">
        <w:rPr>
          <w:rFonts w:ascii="TH SarabunPSK" w:hAnsi="TH SarabunPSK" w:cs="TH SarabunPSK"/>
          <w:sz w:val="32"/>
          <w:szCs w:val="32"/>
        </w:rPr>
        <w:t xml:space="preserve">Meditation </w:t>
      </w:r>
      <w:r w:rsidR="005846CD" w:rsidRPr="00CA61D7">
        <w:rPr>
          <w:rFonts w:ascii="TH SarabunPSK" w:hAnsi="TH SarabunPSK" w:cs="TH SarabunPSK"/>
          <w:sz w:val="32"/>
          <w:szCs w:val="32"/>
          <w:cs/>
        </w:rPr>
        <w:t xml:space="preserve">ที่ </w:t>
      </w:r>
      <w:r w:rsidR="005846CD" w:rsidRPr="00CA61D7">
        <w:rPr>
          <w:rFonts w:ascii="TH SarabunPSK" w:hAnsi="TH SarabunPSK" w:cs="TH SarabunPSK"/>
          <w:sz w:val="32"/>
          <w:szCs w:val="32"/>
        </w:rPr>
        <w:t xml:space="preserve">6 </w:t>
      </w:r>
      <w:r w:rsidR="005846CD" w:rsidRPr="00CA61D7">
        <w:rPr>
          <w:rFonts w:ascii="TH SarabunPSK" w:hAnsi="TH SarabunPSK" w:cs="TH SarabunPSK"/>
          <w:sz w:val="32"/>
          <w:szCs w:val="32"/>
          <w:cs/>
        </w:rPr>
        <w:t>เขาเห็นว่ามีเพียงจิตของเราเท่านั</w:t>
      </w:r>
      <w:r w:rsidR="008F1FE2" w:rsidRPr="00CA61D7">
        <w:rPr>
          <w:rFonts w:ascii="TH SarabunPSK" w:hAnsi="TH SarabunPSK" w:cs="TH SarabunPSK"/>
          <w:sz w:val="32"/>
          <w:szCs w:val="32"/>
          <w:cs/>
        </w:rPr>
        <w:t>้นที่เป็นตัวเรา โดยให้เหตุผลสนับ</w:t>
      </w:r>
      <w:r w:rsidR="005846CD" w:rsidRPr="00CA61D7">
        <w:rPr>
          <w:rFonts w:ascii="TH SarabunPSK" w:hAnsi="TH SarabunPSK" w:cs="TH SarabunPSK"/>
          <w:sz w:val="32"/>
          <w:szCs w:val="32"/>
          <w:cs/>
        </w:rPr>
        <w:t xml:space="preserve">สนุนคือ เรารู้ว่าเรามีอยู่จากการที่เรากำลังคิด </w:t>
      </w:r>
      <w:r w:rsidR="008F1FE2" w:rsidRPr="00CA61D7">
        <w:rPr>
          <w:rFonts w:ascii="TH SarabunPSK" w:hAnsi="TH SarabunPSK" w:cs="TH SarabunPSK"/>
          <w:sz w:val="32"/>
          <w:szCs w:val="32"/>
          <w:cs/>
        </w:rPr>
        <w:t xml:space="preserve">สารัตถะของเราจึงเป็นเพียงสิ่งที่คิดได้ แม้ว่าเรามีกายของเรา เรารับรู้ได้อย่างชัดเจนและกระจ่างแจ้งว่าความคิดของตัวเราเป็นบางสิ่งซึ่งคิดและไม่แผ่ขยายออกไป สำหรับกายแล้วเป็นบางสิ่งที่แผ่ขยายออกภายนอกและไม่สามารถคิดได้ </w:t>
      </w:r>
      <w:r w:rsidR="0074507A" w:rsidRPr="00CA61D7">
        <w:rPr>
          <w:rFonts w:ascii="TH SarabunPSK" w:hAnsi="TH SarabunPSK" w:cs="TH SarabunPSK"/>
          <w:sz w:val="32"/>
          <w:szCs w:val="32"/>
          <w:cs/>
        </w:rPr>
        <w:t>การที่กายไม่สามารถคิดได้ก็เป็นทางหนึ่งที่ช่วยสนับสนุนว่าเรา (</w:t>
      </w:r>
      <w:proofErr w:type="spellStart"/>
      <w:r w:rsidR="001C14D1" w:rsidRPr="00CA61D7">
        <w:rPr>
          <w:rFonts w:ascii="TH SarabunPSK" w:hAnsi="TH SarabunPSK" w:cs="TH SarabunPSK"/>
          <w:sz w:val="32"/>
          <w:szCs w:val="32"/>
          <w:cs/>
        </w:rPr>
        <w:t>เดส์การ์ตส์</w:t>
      </w:r>
      <w:proofErr w:type="spellEnd"/>
      <w:r w:rsidR="001C14D1" w:rsidRPr="00CA61D7">
        <w:rPr>
          <w:rFonts w:ascii="TH SarabunPSK" w:hAnsi="TH SarabunPSK" w:cs="TH SarabunPSK"/>
          <w:sz w:val="32"/>
          <w:szCs w:val="32"/>
          <w:cs/>
        </w:rPr>
        <w:t>หมายถึง</w:t>
      </w:r>
      <w:r w:rsidR="0074507A" w:rsidRPr="00CA61D7">
        <w:rPr>
          <w:rFonts w:ascii="TH SarabunPSK" w:hAnsi="TH SarabunPSK" w:cs="TH SarabunPSK"/>
          <w:sz w:val="32"/>
          <w:szCs w:val="32"/>
          <w:cs/>
        </w:rPr>
        <w:t xml:space="preserve">จิต) แตกต่างและแยกขาดจากกายและสามารถมีอยู่ได้ แม้ไม่มีกาย </w:t>
      </w:r>
      <w:r w:rsidR="0074507A" w:rsidRPr="00CA61D7">
        <w:rPr>
          <w:rFonts w:ascii="TH SarabunPSK" w:hAnsi="TH SarabunPSK" w:cs="TH SarabunPSK"/>
          <w:sz w:val="32"/>
          <w:szCs w:val="32"/>
          <w:shd w:val="clear" w:color="auto" w:fill="FFFFFF"/>
          <w:cs/>
        </w:rPr>
        <w:t>(</w:t>
      </w:r>
      <w:r w:rsidR="0074507A" w:rsidRPr="00CA61D7">
        <w:rPr>
          <w:rFonts w:ascii="TH SarabunPSK" w:hAnsi="TH SarabunPSK" w:cs="TH SarabunPSK"/>
          <w:sz w:val="32"/>
          <w:szCs w:val="32"/>
          <w:shd w:val="clear" w:color="auto" w:fill="FFFFFF"/>
        </w:rPr>
        <w:t>Blunden</w:t>
      </w:r>
      <w:r w:rsidR="0074507A" w:rsidRPr="00CA61D7">
        <w:rPr>
          <w:rFonts w:ascii="TH SarabunPSK" w:hAnsi="TH SarabunPSK" w:cs="TH SarabunPSK"/>
          <w:sz w:val="32"/>
          <w:szCs w:val="32"/>
        </w:rPr>
        <w:t>,</w:t>
      </w:r>
      <w:r w:rsidR="0074507A" w:rsidRPr="00CA61D7">
        <w:rPr>
          <w:rFonts w:ascii="TH SarabunPSK" w:hAnsi="TH SarabunPSK" w:cs="TH SarabunPSK"/>
          <w:sz w:val="32"/>
          <w:szCs w:val="32"/>
          <w:cs/>
        </w:rPr>
        <w:t xml:space="preserve"> </w:t>
      </w:r>
      <w:proofErr w:type="spellStart"/>
      <w:r w:rsidR="0074507A" w:rsidRPr="00CA61D7">
        <w:rPr>
          <w:rFonts w:ascii="TH SarabunPSK" w:hAnsi="TH SarabunPSK" w:cs="TH SarabunPSK"/>
          <w:sz w:val="32"/>
          <w:szCs w:val="32"/>
        </w:rPr>
        <w:t>n.d.</w:t>
      </w:r>
      <w:proofErr w:type="spellEnd"/>
      <w:r w:rsidR="0074507A" w:rsidRPr="00CA61D7">
        <w:rPr>
          <w:rFonts w:ascii="TH SarabunPSK" w:hAnsi="TH SarabunPSK" w:cs="TH SarabunPSK"/>
          <w:sz w:val="32"/>
          <w:szCs w:val="32"/>
          <w:cs/>
        </w:rPr>
        <w:t>)</w:t>
      </w:r>
      <w:r w:rsidR="00291153" w:rsidRPr="00CA61D7">
        <w:rPr>
          <w:rFonts w:ascii="TH SarabunPSK" w:hAnsi="TH SarabunPSK" w:cs="TH SarabunPSK"/>
          <w:sz w:val="32"/>
          <w:szCs w:val="32"/>
        </w:rPr>
        <w:t xml:space="preserve"> </w:t>
      </w:r>
    </w:p>
    <w:p w:rsidR="00B313CF" w:rsidRPr="00CA61D7" w:rsidRDefault="00291153" w:rsidP="00E65E25">
      <w:pPr>
        <w:jc w:val="thaiDistribute"/>
        <w:rPr>
          <w:rFonts w:ascii="TH SarabunPSK" w:hAnsi="TH SarabunPSK" w:cs="TH SarabunPSK"/>
          <w:sz w:val="32"/>
          <w:szCs w:val="32"/>
          <w:cs/>
        </w:rPr>
      </w:pPr>
      <w:r w:rsidRPr="00CA61D7">
        <w:rPr>
          <w:rFonts w:ascii="TH SarabunPSK" w:hAnsi="TH SarabunPSK" w:cs="TH SarabunPSK"/>
          <w:sz w:val="32"/>
          <w:szCs w:val="32"/>
        </w:rPr>
        <w:tab/>
      </w:r>
      <w:r w:rsidRPr="00CA61D7">
        <w:rPr>
          <w:rFonts w:ascii="TH SarabunPSK" w:hAnsi="TH SarabunPSK" w:cs="TH SarabunPSK"/>
          <w:sz w:val="32"/>
          <w:szCs w:val="32"/>
          <w:cs/>
        </w:rPr>
        <w:t>สำหรับ</w:t>
      </w:r>
      <w:proofErr w:type="spellStart"/>
      <w:r w:rsidRPr="00CA61D7">
        <w:rPr>
          <w:rFonts w:ascii="TH SarabunPSK" w:hAnsi="TH SarabunPSK" w:cs="TH SarabunPSK"/>
          <w:sz w:val="32"/>
          <w:szCs w:val="32"/>
          <w:cs/>
        </w:rPr>
        <w:t>เดส์การ์ตส์</w:t>
      </w:r>
      <w:proofErr w:type="spellEnd"/>
      <w:r w:rsidRPr="00CA61D7">
        <w:rPr>
          <w:rFonts w:ascii="TH SarabunPSK" w:hAnsi="TH SarabunPSK" w:cs="TH SarabunPSK"/>
          <w:sz w:val="32"/>
          <w:szCs w:val="32"/>
          <w:cs/>
        </w:rPr>
        <w:t>แล้ว กาย เป็นลักษณะของสิ่งที่ดำรงอยู่ในขอบเขตของการกินพื้นที่และเวลา (</w:t>
      </w:r>
      <w:r w:rsidRPr="00CA61D7">
        <w:rPr>
          <w:rFonts w:ascii="TH SarabunPSK" w:hAnsi="TH SarabunPSK" w:cs="TH SarabunPSK"/>
          <w:sz w:val="32"/>
          <w:szCs w:val="32"/>
          <w:shd w:val="clear" w:color="auto" w:fill="FFFFFF"/>
        </w:rPr>
        <w:t>spatiotemporal physical properties</w:t>
      </w:r>
      <w:r w:rsidRPr="00CA61D7">
        <w:rPr>
          <w:rFonts w:ascii="TH SarabunPSK" w:hAnsi="TH SarabunPSK" w:cs="TH SarabunPSK"/>
          <w:sz w:val="32"/>
          <w:szCs w:val="32"/>
          <w:cs/>
        </w:rPr>
        <w:t>)</w:t>
      </w:r>
      <w:r w:rsidR="00096A09" w:rsidRPr="00CA61D7">
        <w:rPr>
          <w:rFonts w:ascii="TH SarabunPSK" w:hAnsi="TH SarabunPSK" w:cs="TH SarabunPSK"/>
          <w:sz w:val="32"/>
          <w:szCs w:val="32"/>
          <w:cs/>
        </w:rPr>
        <w:t xml:space="preserve"> ประกอบด้วย</w:t>
      </w:r>
      <w:r w:rsidR="00E65E25" w:rsidRPr="00CA61D7">
        <w:rPr>
          <w:rFonts w:ascii="TH SarabunPSK" w:hAnsi="TH SarabunPSK" w:cs="TH SarabunPSK"/>
          <w:sz w:val="32"/>
          <w:szCs w:val="32"/>
          <w:cs/>
        </w:rPr>
        <w:t xml:space="preserve">รูปร่าง </w:t>
      </w:r>
      <w:r w:rsidR="00096A09" w:rsidRPr="00CA61D7">
        <w:rPr>
          <w:rFonts w:ascii="TH SarabunPSK" w:hAnsi="TH SarabunPSK" w:cs="TH SarabunPSK"/>
          <w:sz w:val="32"/>
          <w:szCs w:val="32"/>
          <w:cs/>
        </w:rPr>
        <w:t>ความยาว ความกว้าง พื้นที่ ปริมาตร ซึ่งเกี่ยวในเรื่องมิติเชิงเส้น (</w:t>
      </w:r>
      <w:r w:rsidR="00096A09" w:rsidRPr="00CA61D7">
        <w:rPr>
          <w:rFonts w:ascii="TH SarabunPSK" w:hAnsi="TH SarabunPSK" w:cs="TH SarabunPSK"/>
          <w:sz w:val="32"/>
          <w:szCs w:val="32"/>
        </w:rPr>
        <w:t>linear dimensionality</w:t>
      </w:r>
      <w:r w:rsidR="00096A09" w:rsidRPr="00CA61D7">
        <w:rPr>
          <w:rFonts w:ascii="TH SarabunPSK" w:hAnsi="TH SarabunPSK" w:cs="TH SarabunPSK"/>
          <w:sz w:val="32"/>
          <w:szCs w:val="32"/>
          <w:cs/>
        </w:rPr>
        <w:t>) แต่จิตที่แตกต่างและแยกกันได้จากกาย</w:t>
      </w:r>
      <w:r w:rsidR="00E65E25" w:rsidRPr="00CA61D7">
        <w:rPr>
          <w:rFonts w:ascii="TH SarabunPSK" w:hAnsi="TH SarabunPSK" w:cs="TH SarabunPSK"/>
          <w:sz w:val="32"/>
          <w:szCs w:val="32"/>
          <w:cs/>
        </w:rPr>
        <w:t xml:space="preserve">เป็นลักษณะของการคิด </w:t>
      </w:r>
      <w:r w:rsidR="00C63E97" w:rsidRPr="00CA61D7">
        <w:rPr>
          <w:rFonts w:ascii="TH SarabunPSK" w:hAnsi="TH SarabunPSK" w:cs="TH SarabunPSK"/>
          <w:sz w:val="32"/>
          <w:szCs w:val="32"/>
          <w:cs/>
        </w:rPr>
        <w:t>รวมถึงความ</w:t>
      </w:r>
      <w:r w:rsidR="00E65E25" w:rsidRPr="00CA61D7">
        <w:rPr>
          <w:rFonts w:ascii="TH SarabunPSK" w:hAnsi="TH SarabunPSK" w:cs="TH SarabunPSK"/>
          <w:sz w:val="32"/>
          <w:szCs w:val="32"/>
          <w:cs/>
        </w:rPr>
        <w:t>สำนึก (</w:t>
      </w:r>
      <w:r w:rsidR="00E65E25" w:rsidRPr="00CA61D7">
        <w:rPr>
          <w:rFonts w:ascii="TH SarabunPSK" w:hAnsi="TH SarabunPSK" w:cs="TH SarabunPSK"/>
          <w:sz w:val="32"/>
          <w:szCs w:val="32"/>
        </w:rPr>
        <w:t>consciousness</w:t>
      </w:r>
      <w:r w:rsidR="00E65E25" w:rsidRPr="00CA61D7">
        <w:rPr>
          <w:rFonts w:ascii="TH SarabunPSK" w:hAnsi="TH SarabunPSK" w:cs="TH SarabunPSK"/>
          <w:sz w:val="32"/>
          <w:szCs w:val="32"/>
          <w:cs/>
        </w:rPr>
        <w:t xml:space="preserve">) ที่ไม่สามารถชั่งตวงวัดในเชิงพื้นที่แบบกายได้ </w:t>
      </w:r>
      <w:r w:rsidR="0069164E" w:rsidRPr="00CA61D7">
        <w:rPr>
          <w:rFonts w:ascii="TH SarabunPSK" w:hAnsi="TH SarabunPSK" w:cs="TH SarabunPSK"/>
          <w:sz w:val="32"/>
          <w:szCs w:val="32"/>
          <w:cs/>
        </w:rPr>
        <w:t>การเสนอเช่นนี้ของ</w:t>
      </w:r>
      <w:proofErr w:type="spellStart"/>
      <w:r w:rsidR="0069164E" w:rsidRPr="00CA61D7">
        <w:rPr>
          <w:rFonts w:ascii="TH SarabunPSK" w:hAnsi="TH SarabunPSK" w:cs="TH SarabunPSK"/>
          <w:sz w:val="32"/>
          <w:szCs w:val="32"/>
          <w:cs/>
        </w:rPr>
        <w:t>เดส์การ์สต์</w:t>
      </w:r>
      <w:proofErr w:type="spellEnd"/>
      <w:r w:rsidR="0069164E" w:rsidRPr="00CA61D7">
        <w:rPr>
          <w:rFonts w:ascii="TH SarabunPSK" w:hAnsi="TH SarabunPSK" w:cs="TH SarabunPSK"/>
          <w:sz w:val="32"/>
          <w:szCs w:val="32"/>
          <w:cs/>
        </w:rPr>
        <w:t>ก็มีข้อโต้แย้งเกิดขึ้น เจ้า</w:t>
      </w:r>
      <w:proofErr w:type="spellStart"/>
      <w:r w:rsidR="0069164E" w:rsidRPr="00CA61D7">
        <w:rPr>
          <w:rFonts w:ascii="TH SarabunPSK" w:hAnsi="TH SarabunPSK" w:cs="TH SarabunPSK"/>
          <w:sz w:val="32"/>
          <w:szCs w:val="32"/>
          <w:cs/>
        </w:rPr>
        <w:t>หญิงอ</w:t>
      </w:r>
      <w:proofErr w:type="spellEnd"/>
      <w:r w:rsidR="0069164E" w:rsidRPr="00CA61D7">
        <w:rPr>
          <w:rFonts w:ascii="TH SarabunPSK" w:hAnsi="TH SarabunPSK" w:cs="TH SarabunPSK"/>
          <w:sz w:val="32"/>
          <w:szCs w:val="32"/>
          <w:cs/>
        </w:rPr>
        <w:t>ลิ</w:t>
      </w:r>
      <w:proofErr w:type="spellStart"/>
      <w:r w:rsidR="0069164E" w:rsidRPr="00CA61D7">
        <w:rPr>
          <w:rFonts w:ascii="TH SarabunPSK" w:hAnsi="TH SarabunPSK" w:cs="TH SarabunPSK"/>
          <w:sz w:val="32"/>
          <w:szCs w:val="32"/>
          <w:cs/>
        </w:rPr>
        <w:t>ซาเบท</w:t>
      </w:r>
      <w:proofErr w:type="spellEnd"/>
      <w:r w:rsidR="0069164E" w:rsidRPr="00CA61D7">
        <w:rPr>
          <w:rFonts w:ascii="TH SarabunPSK" w:hAnsi="TH SarabunPSK" w:cs="TH SarabunPSK"/>
          <w:sz w:val="32"/>
          <w:szCs w:val="32"/>
          <w:cs/>
        </w:rPr>
        <w:t>แห่ง</w:t>
      </w:r>
      <w:proofErr w:type="spellStart"/>
      <w:r w:rsidR="0069164E" w:rsidRPr="00CA61D7">
        <w:rPr>
          <w:rFonts w:ascii="TH SarabunPSK" w:hAnsi="TH SarabunPSK" w:cs="TH SarabunPSK"/>
          <w:sz w:val="32"/>
          <w:szCs w:val="32"/>
          <w:cs/>
        </w:rPr>
        <w:t>โบฮี</w:t>
      </w:r>
      <w:proofErr w:type="spellEnd"/>
      <w:r w:rsidR="0069164E" w:rsidRPr="00CA61D7">
        <w:rPr>
          <w:rFonts w:ascii="TH SarabunPSK" w:hAnsi="TH SarabunPSK" w:cs="TH SarabunPSK"/>
          <w:sz w:val="32"/>
          <w:szCs w:val="32"/>
          <w:cs/>
        </w:rPr>
        <w:t>เมีย</w:t>
      </w:r>
      <w:proofErr w:type="spellStart"/>
      <w:r w:rsidR="0069164E" w:rsidRPr="00CA61D7">
        <w:rPr>
          <w:rFonts w:ascii="TH SarabunPSK" w:hAnsi="TH SarabunPSK" w:cs="TH SarabunPSK"/>
          <w:sz w:val="32"/>
          <w:szCs w:val="32"/>
          <w:cs/>
        </w:rPr>
        <w:t>และเพียร์</w:t>
      </w:r>
      <w:proofErr w:type="spellEnd"/>
      <w:r w:rsidR="0069164E" w:rsidRPr="00CA61D7">
        <w:rPr>
          <w:rFonts w:ascii="TH SarabunPSK" w:hAnsi="TH SarabunPSK" w:cs="TH SarabunPSK"/>
          <w:sz w:val="32"/>
          <w:szCs w:val="32"/>
          <w:cs/>
        </w:rPr>
        <w:t xml:space="preserve"> </w:t>
      </w:r>
      <w:proofErr w:type="spellStart"/>
      <w:r w:rsidR="0069164E" w:rsidRPr="00CA61D7">
        <w:rPr>
          <w:rFonts w:ascii="TH SarabunPSK" w:hAnsi="TH SarabunPSK" w:cs="TH SarabunPSK"/>
          <w:sz w:val="32"/>
          <w:szCs w:val="32"/>
          <w:cs/>
        </w:rPr>
        <w:t>แกซ</w:t>
      </w:r>
      <w:proofErr w:type="spellEnd"/>
      <w:r w:rsidR="0069164E" w:rsidRPr="00CA61D7">
        <w:rPr>
          <w:rFonts w:ascii="TH SarabunPSK" w:hAnsi="TH SarabunPSK" w:cs="TH SarabunPSK"/>
          <w:sz w:val="32"/>
          <w:szCs w:val="32"/>
          <w:cs/>
        </w:rPr>
        <w:t>เซนดี ได้เขียนจดหมายถึง</w:t>
      </w:r>
      <w:proofErr w:type="spellStart"/>
      <w:r w:rsidR="0069164E" w:rsidRPr="00CA61D7">
        <w:rPr>
          <w:rFonts w:ascii="TH SarabunPSK" w:hAnsi="TH SarabunPSK" w:cs="TH SarabunPSK"/>
          <w:sz w:val="32"/>
          <w:szCs w:val="32"/>
          <w:cs/>
        </w:rPr>
        <w:t>เดส์การ์ตส์</w:t>
      </w:r>
      <w:proofErr w:type="spellEnd"/>
      <w:r w:rsidR="0069164E" w:rsidRPr="00CA61D7">
        <w:rPr>
          <w:rFonts w:ascii="TH SarabunPSK" w:hAnsi="TH SarabunPSK" w:cs="TH SarabunPSK"/>
          <w:sz w:val="32"/>
          <w:szCs w:val="32"/>
          <w:cs/>
        </w:rPr>
        <w:t xml:space="preserve">เพื่อแสดงข้อโต้แย้ง โดยสาระในจดหมาย </w:t>
      </w:r>
      <w:r w:rsidR="00A665DA" w:rsidRPr="00CA61D7">
        <w:rPr>
          <w:rFonts w:ascii="TH SarabunPSK" w:hAnsi="TH SarabunPSK" w:cs="TH SarabunPSK"/>
          <w:sz w:val="32"/>
          <w:szCs w:val="32"/>
          <w:cs/>
        </w:rPr>
        <w:t>เป็</w:t>
      </w:r>
      <w:r w:rsidR="0069164E" w:rsidRPr="00CA61D7">
        <w:rPr>
          <w:rFonts w:ascii="TH SarabunPSK" w:hAnsi="TH SarabunPSK" w:cs="TH SarabunPSK"/>
          <w:sz w:val="32"/>
          <w:szCs w:val="32"/>
          <w:cs/>
        </w:rPr>
        <w:t>นการตั้งคำถามถึงความแตกต่างของจิตกับกายและความสัมพันธ์ของจิตกับกาย</w:t>
      </w:r>
      <w:r w:rsidR="007A7AE9" w:rsidRPr="00CA61D7">
        <w:rPr>
          <w:rFonts w:ascii="TH SarabunPSK" w:hAnsi="TH SarabunPSK" w:cs="TH SarabunPSK"/>
          <w:sz w:val="32"/>
          <w:szCs w:val="32"/>
          <w:cs/>
        </w:rPr>
        <w:t xml:space="preserve"> โดยข้อเสนอที่</w:t>
      </w:r>
      <w:proofErr w:type="spellStart"/>
      <w:r w:rsidR="007A7AE9" w:rsidRPr="00CA61D7">
        <w:rPr>
          <w:rFonts w:ascii="TH SarabunPSK" w:hAnsi="TH SarabunPSK" w:cs="TH SarabunPSK"/>
          <w:sz w:val="32"/>
          <w:szCs w:val="32"/>
          <w:cs/>
        </w:rPr>
        <w:t>เดส์การ์ตส์</w:t>
      </w:r>
      <w:proofErr w:type="spellEnd"/>
      <w:r w:rsidR="007A7AE9" w:rsidRPr="00CA61D7">
        <w:rPr>
          <w:rFonts w:ascii="TH SarabunPSK" w:hAnsi="TH SarabunPSK" w:cs="TH SarabunPSK"/>
          <w:sz w:val="32"/>
          <w:szCs w:val="32"/>
          <w:cs/>
        </w:rPr>
        <w:t>เสนอทั้งคู่เห็นว่าเป็นไปไม่ได้และเป็นข้อเสนอของ</w:t>
      </w:r>
      <w:proofErr w:type="spellStart"/>
      <w:r w:rsidR="007A7AE9" w:rsidRPr="00CA61D7">
        <w:rPr>
          <w:rFonts w:ascii="TH SarabunPSK" w:hAnsi="TH SarabunPSK" w:cs="TH SarabunPSK"/>
          <w:sz w:val="32"/>
          <w:szCs w:val="32"/>
          <w:cs/>
        </w:rPr>
        <w:t>เดส์การ์สต์</w:t>
      </w:r>
      <w:proofErr w:type="spellEnd"/>
      <w:r w:rsidR="007A7AE9" w:rsidRPr="00CA61D7">
        <w:rPr>
          <w:rFonts w:ascii="TH SarabunPSK" w:hAnsi="TH SarabunPSK" w:cs="TH SarabunPSK"/>
          <w:sz w:val="32"/>
          <w:szCs w:val="32"/>
          <w:cs/>
        </w:rPr>
        <w:t xml:space="preserve">เป็นข้อเสนอที่ขัดแย้งในตนเอง ทั้งคู่เห็นว่าธรรมชาติของกายอยู่ในการกินพื้นที่และเวลา และจิตไม่ได้อยู่ในการกินพื้นที่และเวลา หากเป็นเช่นนี้แล้ว จิตและกายทำงานเชื่อมโยงและสัมพันธ์กันได้อย่างไร </w:t>
      </w:r>
      <w:r w:rsidR="00F666D2" w:rsidRPr="00CA61D7">
        <w:rPr>
          <w:rFonts w:ascii="TH SarabunPSK" w:hAnsi="TH SarabunPSK" w:cs="TH SarabunPSK"/>
          <w:sz w:val="32"/>
          <w:szCs w:val="32"/>
          <w:cs/>
        </w:rPr>
        <w:t>สองสิ่งที่ดำรงอยู่คนละขอบเขตพื้นที่กระทำ</w:t>
      </w:r>
      <w:r w:rsidR="00BE099A" w:rsidRPr="00CA61D7">
        <w:rPr>
          <w:rFonts w:ascii="TH SarabunPSK" w:hAnsi="TH SarabunPSK" w:cs="TH SarabunPSK"/>
          <w:sz w:val="32"/>
          <w:szCs w:val="32"/>
          <w:cs/>
        </w:rPr>
        <w:t>ต่อกันได้อย่างไร</w:t>
      </w:r>
      <w:r w:rsidR="00F43656" w:rsidRPr="00CA61D7">
        <w:rPr>
          <w:rFonts w:ascii="TH SarabunPSK" w:hAnsi="TH SarabunPSK" w:cs="TH SarabunPSK"/>
          <w:sz w:val="32"/>
          <w:szCs w:val="32"/>
          <w:cs/>
        </w:rPr>
        <w:t xml:space="preserve"> หรือหากจิตจะเชื่อมโยงกับกายจะ</w:t>
      </w:r>
      <w:r w:rsidR="00BE099A" w:rsidRPr="00CA61D7">
        <w:rPr>
          <w:rFonts w:ascii="TH SarabunPSK" w:hAnsi="TH SarabunPSK" w:cs="TH SarabunPSK"/>
          <w:sz w:val="32"/>
          <w:szCs w:val="32"/>
          <w:cs/>
        </w:rPr>
        <w:t>เชื่อมโยงอย่างไร หากจิต</w:t>
      </w:r>
      <w:proofErr w:type="spellStart"/>
      <w:r w:rsidR="00BE099A" w:rsidRPr="00CA61D7">
        <w:rPr>
          <w:rFonts w:ascii="TH SarabunPSK" w:hAnsi="TH SarabunPSK" w:cs="TH SarabunPSK"/>
          <w:sz w:val="32"/>
          <w:szCs w:val="32"/>
          <w:cs/>
        </w:rPr>
        <w:t>เป็นอส</w:t>
      </w:r>
      <w:proofErr w:type="spellEnd"/>
      <w:r w:rsidR="00BE099A" w:rsidRPr="00CA61D7">
        <w:rPr>
          <w:rFonts w:ascii="TH SarabunPSK" w:hAnsi="TH SarabunPSK" w:cs="TH SarabunPSK"/>
          <w:sz w:val="32"/>
          <w:szCs w:val="32"/>
          <w:cs/>
        </w:rPr>
        <w:t>สาร</w:t>
      </w:r>
      <w:r w:rsidR="00BE099A" w:rsidRPr="00CA61D7">
        <w:rPr>
          <w:rFonts w:ascii="TH SarabunPSK" w:hAnsi="TH SarabunPSK" w:cs="TH SarabunPSK"/>
          <w:sz w:val="32"/>
          <w:szCs w:val="32"/>
          <w:cs/>
        </w:rPr>
        <w:lastRenderedPageBreak/>
        <w:t>เช่นนี้โดยธรรมชาติ</w:t>
      </w:r>
      <w:r w:rsidR="00C63E97" w:rsidRPr="00CA61D7">
        <w:rPr>
          <w:rFonts w:ascii="TH SarabunPSK" w:hAnsi="TH SarabunPSK" w:cs="TH SarabunPSK"/>
          <w:sz w:val="32"/>
          <w:szCs w:val="32"/>
        </w:rPr>
        <w:t xml:space="preserve"> </w:t>
      </w:r>
      <w:r w:rsidR="00C63E97" w:rsidRPr="00CA61D7">
        <w:rPr>
          <w:rFonts w:ascii="TH SarabunPSK" w:hAnsi="TH SarabunPSK" w:cs="TH SarabunPSK"/>
          <w:sz w:val="32"/>
          <w:szCs w:val="32"/>
          <w:cs/>
        </w:rPr>
        <w:t>ในการตอบกลับข้อโต้แย้งของ</w:t>
      </w:r>
      <w:proofErr w:type="spellStart"/>
      <w:r w:rsidR="00C63E97" w:rsidRPr="00CA61D7">
        <w:rPr>
          <w:rFonts w:ascii="TH SarabunPSK" w:hAnsi="TH SarabunPSK" w:cs="TH SarabunPSK"/>
          <w:sz w:val="32"/>
          <w:szCs w:val="32"/>
          <w:cs/>
        </w:rPr>
        <w:t>เดส์การ์สต์</w:t>
      </w:r>
      <w:proofErr w:type="spellEnd"/>
      <w:r w:rsidR="00C63E97" w:rsidRPr="00CA61D7">
        <w:rPr>
          <w:rFonts w:ascii="TH SarabunPSK" w:hAnsi="TH SarabunPSK" w:cs="TH SarabunPSK"/>
          <w:sz w:val="32"/>
          <w:szCs w:val="32"/>
          <w:cs/>
        </w:rPr>
        <w:t xml:space="preserve"> </w:t>
      </w:r>
      <w:proofErr w:type="spellStart"/>
      <w:r w:rsidR="00C63E97" w:rsidRPr="00CA61D7">
        <w:rPr>
          <w:rFonts w:ascii="TH SarabunPSK" w:hAnsi="TH SarabunPSK" w:cs="TH SarabunPSK"/>
          <w:sz w:val="32"/>
          <w:szCs w:val="32"/>
          <w:cs/>
        </w:rPr>
        <w:t>เดส์การ์ตส์</w:t>
      </w:r>
      <w:proofErr w:type="spellEnd"/>
      <w:r w:rsidR="00C63E97" w:rsidRPr="00CA61D7">
        <w:rPr>
          <w:rFonts w:ascii="TH SarabunPSK" w:hAnsi="TH SarabunPSK" w:cs="TH SarabunPSK"/>
          <w:sz w:val="32"/>
          <w:szCs w:val="32"/>
          <w:cs/>
        </w:rPr>
        <w:t>ชี้ว่า กาย คือ สิ่งดำรงภายนอก และจิต คือ ความสำนึก ในการทำงานที่สัมพันธ์กันของจิตกับกายเชื่อมโยงกันผ่านต่อม</w:t>
      </w:r>
      <w:proofErr w:type="spellStart"/>
      <w:r w:rsidR="00C63E97" w:rsidRPr="00CA61D7">
        <w:rPr>
          <w:rFonts w:ascii="TH SarabunPSK" w:hAnsi="TH SarabunPSK" w:cs="TH SarabunPSK"/>
          <w:sz w:val="32"/>
          <w:szCs w:val="32"/>
          <w:cs/>
        </w:rPr>
        <w:t>ไพเนียล</w:t>
      </w:r>
      <w:proofErr w:type="spellEnd"/>
      <w:r w:rsidR="00C63E97" w:rsidRPr="00CA61D7">
        <w:rPr>
          <w:rFonts w:ascii="TH SarabunPSK" w:hAnsi="TH SarabunPSK" w:cs="TH SarabunPSK"/>
          <w:sz w:val="32"/>
          <w:szCs w:val="32"/>
          <w:cs/>
        </w:rPr>
        <w:t xml:space="preserve"> (</w:t>
      </w:r>
      <w:r w:rsidR="00C63E97" w:rsidRPr="00CA61D7">
        <w:rPr>
          <w:rFonts w:ascii="TH SarabunPSK" w:hAnsi="TH SarabunPSK" w:cs="TH SarabunPSK"/>
          <w:sz w:val="32"/>
          <w:szCs w:val="32"/>
        </w:rPr>
        <w:t>pineal gland</w:t>
      </w:r>
      <w:r w:rsidR="00C63E97" w:rsidRPr="00CA61D7">
        <w:rPr>
          <w:rFonts w:ascii="TH SarabunPSK" w:hAnsi="TH SarabunPSK" w:cs="TH SarabunPSK"/>
          <w:sz w:val="32"/>
          <w:szCs w:val="32"/>
          <w:cs/>
        </w:rPr>
        <w:t xml:space="preserve">) </w:t>
      </w:r>
      <w:r w:rsidR="00391AFA" w:rsidRPr="00CA61D7">
        <w:rPr>
          <w:rFonts w:ascii="TH SarabunPSK" w:hAnsi="TH SarabunPSK" w:cs="TH SarabunPSK"/>
          <w:sz w:val="32"/>
          <w:szCs w:val="32"/>
          <w:cs/>
        </w:rPr>
        <w:t>โดยเขาเห็นว่า</w:t>
      </w:r>
      <w:r w:rsidR="00AC1965" w:rsidRPr="00CA61D7">
        <w:rPr>
          <w:rFonts w:ascii="TH SarabunPSK" w:hAnsi="TH SarabunPSK" w:cs="TH SarabunPSK"/>
          <w:sz w:val="32"/>
          <w:szCs w:val="32"/>
          <w:cs/>
        </w:rPr>
        <w:t>ต่อม</w:t>
      </w:r>
      <w:proofErr w:type="spellStart"/>
      <w:r w:rsidR="00AC1965" w:rsidRPr="00CA61D7">
        <w:rPr>
          <w:rFonts w:ascii="TH SarabunPSK" w:hAnsi="TH SarabunPSK" w:cs="TH SarabunPSK"/>
          <w:sz w:val="32"/>
          <w:szCs w:val="32"/>
          <w:cs/>
        </w:rPr>
        <w:t>ไพเนียล</w:t>
      </w:r>
      <w:proofErr w:type="spellEnd"/>
      <w:r w:rsidR="00AC1965" w:rsidRPr="00CA61D7">
        <w:rPr>
          <w:rFonts w:ascii="TH SarabunPSK" w:hAnsi="TH SarabunPSK" w:cs="TH SarabunPSK"/>
          <w:sz w:val="32"/>
          <w:szCs w:val="32"/>
          <w:cs/>
        </w:rPr>
        <w:t>นั้นเล็ก และเป็นศูนย์กลางของสมอง</w:t>
      </w:r>
      <w:r w:rsidR="00391AFA" w:rsidRPr="00CA61D7">
        <w:rPr>
          <w:rFonts w:ascii="TH SarabunPSK" w:hAnsi="TH SarabunPSK" w:cs="TH SarabunPSK"/>
          <w:sz w:val="32"/>
          <w:szCs w:val="32"/>
          <w:cs/>
        </w:rPr>
        <w:t xml:space="preserve"> </w:t>
      </w:r>
      <w:r w:rsidR="00A04733" w:rsidRPr="00CA61D7">
        <w:rPr>
          <w:rFonts w:ascii="TH SarabunPSK" w:hAnsi="TH SarabunPSK" w:cs="TH SarabunPSK"/>
          <w:sz w:val="32"/>
          <w:szCs w:val="32"/>
          <w:cs/>
        </w:rPr>
        <w:t>แต่การตอบคำถามของข้อโต้แย้งเช่นนี้</w:t>
      </w:r>
      <w:proofErr w:type="spellStart"/>
      <w:r w:rsidR="00B7406F" w:rsidRPr="00CA61D7">
        <w:rPr>
          <w:rFonts w:ascii="TH SarabunPSK" w:hAnsi="TH SarabunPSK" w:cs="TH SarabunPSK"/>
          <w:sz w:val="32"/>
          <w:szCs w:val="32"/>
          <w:cs/>
        </w:rPr>
        <w:t>เดส์ก์ตส์</w:t>
      </w:r>
      <w:proofErr w:type="spellEnd"/>
      <w:r w:rsidR="00B7406F" w:rsidRPr="00CA61D7">
        <w:rPr>
          <w:rFonts w:ascii="TH SarabunPSK" w:hAnsi="TH SarabunPSK" w:cs="TH SarabunPSK"/>
          <w:sz w:val="32"/>
          <w:szCs w:val="32"/>
          <w:cs/>
        </w:rPr>
        <w:t>ก็ยังคงไม่ได้เสนอคำตอบที่คลายความสงสัยนี้ เพราะหากจิตที่</w:t>
      </w:r>
      <w:proofErr w:type="spellStart"/>
      <w:r w:rsidR="00B7406F" w:rsidRPr="00CA61D7">
        <w:rPr>
          <w:rFonts w:ascii="TH SarabunPSK" w:hAnsi="TH SarabunPSK" w:cs="TH SarabunPSK"/>
          <w:sz w:val="32"/>
          <w:szCs w:val="32"/>
          <w:cs/>
        </w:rPr>
        <w:t>เป็นอส</w:t>
      </w:r>
      <w:proofErr w:type="spellEnd"/>
      <w:r w:rsidR="00B7406F" w:rsidRPr="00CA61D7">
        <w:rPr>
          <w:rFonts w:ascii="TH SarabunPSK" w:hAnsi="TH SarabunPSK" w:cs="TH SarabunPSK"/>
          <w:sz w:val="32"/>
          <w:szCs w:val="32"/>
          <w:cs/>
        </w:rPr>
        <w:t>สารเชื่อมโยงกับกายผ่านต่อม</w:t>
      </w:r>
      <w:proofErr w:type="spellStart"/>
      <w:r w:rsidR="00B7406F" w:rsidRPr="00CA61D7">
        <w:rPr>
          <w:rFonts w:ascii="TH SarabunPSK" w:hAnsi="TH SarabunPSK" w:cs="TH SarabunPSK"/>
          <w:sz w:val="32"/>
          <w:szCs w:val="32"/>
          <w:cs/>
        </w:rPr>
        <w:t>ไพเนียล</w:t>
      </w:r>
      <w:proofErr w:type="spellEnd"/>
      <w:r w:rsidR="00B7406F" w:rsidRPr="00CA61D7">
        <w:rPr>
          <w:rFonts w:ascii="TH SarabunPSK" w:hAnsi="TH SarabunPSK" w:cs="TH SarabunPSK"/>
          <w:sz w:val="32"/>
          <w:szCs w:val="32"/>
          <w:cs/>
        </w:rPr>
        <w:t>ที่เป็นสสาร รายละเอียดของการทำงานของทั้งสองสิ่งก็ยังแสดงหรืออธิบายได้ยังไม่ชัดเจนนัก</w:t>
      </w:r>
      <w:r w:rsidR="00AC1965" w:rsidRPr="00CA61D7">
        <w:rPr>
          <w:rFonts w:ascii="TH SarabunPSK" w:hAnsi="TH SarabunPSK" w:cs="TH SarabunPSK"/>
          <w:sz w:val="32"/>
          <w:szCs w:val="32"/>
          <w:cs/>
        </w:rPr>
        <w:t xml:space="preserve"> ปัญหาระหว่าง</w:t>
      </w:r>
      <w:r w:rsidR="00C6312D" w:rsidRPr="00CA61D7">
        <w:rPr>
          <w:rFonts w:ascii="TH SarabunPSK" w:hAnsi="TH SarabunPSK" w:cs="TH SarabunPSK"/>
          <w:sz w:val="32"/>
          <w:szCs w:val="32"/>
          <w:cs/>
        </w:rPr>
        <w:t>กายและจิตก็ไม่ได้ถูกตอบเช่นเดิม (</w:t>
      </w:r>
      <w:proofErr w:type="spellStart"/>
      <w:r w:rsidR="00C6312D" w:rsidRPr="00CA61D7">
        <w:rPr>
          <w:rFonts w:ascii="TH SarabunPSK" w:hAnsi="TH SarabunPSK" w:cs="TH SarabunPSK"/>
          <w:spacing w:val="2"/>
          <w:sz w:val="32"/>
          <w:szCs w:val="32"/>
        </w:rPr>
        <w:t>Westphal</w:t>
      </w:r>
      <w:proofErr w:type="spellEnd"/>
      <w:r w:rsidR="00C6312D" w:rsidRPr="00CA61D7">
        <w:rPr>
          <w:rFonts w:ascii="TH SarabunPSK" w:hAnsi="TH SarabunPSK" w:cs="TH SarabunPSK"/>
          <w:spacing w:val="2"/>
          <w:sz w:val="32"/>
          <w:szCs w:val="32"/>
        </w:rPr>
        <w:t>, 2019</w:t>
      </w:r>
      <w:r w:rsidR="00C6312D" w:rsidRPr="00CA61D7">
        <w:rPr>
          <w:rFonts w:ascii="TH SarabunPSK" w:hAnsi="TH SarabunPSK" w:cs="TH SarabunPSK"/>
          <w:spacing w:val="2"/>
          <w:sz w:val="32"/>
          <w:szCs w:val="32"/>
          <w:cs/>
        </w:rPr>
        <w:t>)</w:t>
      </w:r>
    </w:p>
    <w:p w:rsidR="00AC1965" w:rsidRPr="00CA61D7" w:rsidRDefault="005525AC" w:rsidP="00F80A78">
      <w:pPr>
        <w:ind w:firstLine="720"/>
        <w:jc w:val="thaiDistribute"/>
        <w:rPr>
          <w:rFonts w:ascii="TH SarabunPSK" w:hAnsi="TH SarabunPSK" w:cs="TH SarabunPSK"/>
          <w:sz w:val="32"/>
          <w:szCs w:val="32"/>
        </w:rPr>
      </w:pPr>
      <w:r w:rsidRPr="00CA61D7">
        <w:rPr>
          <w:rFonts w:ascii="TH SarabunPSK" w:hAnsi="TH SarabunPSK" w:cs="TH SarabunPSK"/>
          <w:sz w:val="32"/>
          <w:szCs w:val="32"/>
          <w:cs/>
        </w:rPr>
        <w:t>ในช่วงเวลาเดียวกันทรรศนะ</w:t>
      </w:r>
      <w:r w:rsidR="00991B6A" w:rsidRPr="00CA61D7">
        <w:rPr>
          <w:rFonts w:ascii="TH SarabunPSK" w:hAnsi="TH SarabunPSK" w:cs="TH SarabunPSK"/>
          <w:sz w:val="32"/>
          <w:szCs w:val="32"/>
          <w:cs/>
        </w:rPr>
        <w:t>ของนักคิด</w:t>
      </w:r>
      <w:r w:rsidRPr="00CA61D7">
        <w:rPr>
          <w:rFonts w:ascii="TH SarabunPSK" w:hAnsi="TH SarabunPSK" w:cs="TH SarabunPSK"/>
          <w:sz w:val="32"/>
          <w:szCs w:val="32"/>
          <w:cs/>
        </w:rPr>
        <w:t>ขั้ว</w:t>
      </w:r>
      <w:r w:rsidR="00991B6A" w:rsidRPr="00CA61D7">
        <w:rPr>
          <w:rFonts w:ascii="TH SarabunPSK" w:hAnsi="TH SarabunPSK" w:cs="TH SarabunPSK"/>
          <w:sz w:val="32"/>
          <w:szCs w:val="32"/>
          <w:cs/>
        </w:rPr>
        <w:t>กระแสสสารนิยม</w:t>
      </w:r>
      <w:r w:rsidRPr="00CA61D7">
        <w:rPr>
          <w:rFonts w:ascii="TH SarabunPSK" w:hAnsi="TH SarabunPSK" w:cs="TH SarabunPSK"/>
          <w:sz w:val="32"/>
          <w:szCs w:val="32"/>
        </w:rPr>
        <w:t xml:space="preserve"> </w:t>
      </w:r>
      <w:proofErr w:type="spellStart"/>
      <w:r w:rsidRPr="00CA61D7">
        <w:rPr>
          <w:rFonts w:ascii="TH SarabunPSK" w:hAnsi="TH SarabunPSK" w:cs="TH SarabunPSK"/>
          <w:sz w:val="32"/>
          <w:szCs w:val="32"/>
          <w:cs/>
        </w:rPr>
        <w:t>โทมัส</w:t>
      </w:r>
      <w:proofErr w:type="spellEnd"/>
      <w:r w:rsidRPr="00CA61D7">
        <w:rPr>
          <w:rFonts w:ascii="TH SarabunPSK" w:hAnsi="TH SarabunPSK" w:cs="TH SarabunPSK"/>
          <w:sz w:val="32"/>
          <w:szCs w:val="32"/>
          <w:cs/>
        </w:rPr>
        <w:t xml:space="preserve"> </w:t>
      </w:r>
      <w:proofErr w:type="spellStart"/>
      <w:r w:rsidRPr="00CA61D7">
        <w:rPr>
          <w:rFonts w:ascii="TH SarabunPSK" w:hAnsi="TH SarabunPSK" w:cs="TH SarabunPSK"/>
          <w:sz w:val="32"/>
          <w:szCs w:val="32"/>
          <w:cs/>
        </w:rPr>
        <w:t>ฮอบส์</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Thomas Hobbs, 1588-1679</w:t>
      </w:r>
      <w:r w:rsidRPr="00CA61D7">
        <w:rPr>
          <w:rFonts w:ascii="TH SarabunPSK" w:hAnsi="TH SarabunPSK" w:cs="TH SarabunPSK"/>
          <w:sz w:val="32"/>
          <w:szCs w:val="32"/>
          <w:cs/>
        </w:rPr>
        <w:t xml:space="preserve">) เองก็พยายามเสนอคำตอบเรื่องจิตกับกาย </w:t>
      </w:r>
      <w:proofErr w:type="spellStart"/>
      <w:r w:rsidRPr="00CA61D7">
        <w:rPr>
          <w:rFonts w:ascii="TH SarabunPSK" w:hAnsi="TH SarabunPSK" w:cs="TH SarabunPSK"/>
          <w:sz w:val="32"/>
          <w:szCs w:val="32"/>
          <w:cs/>
        </w:rPr>
        <w:t>ฮอบส์</w:t>
      </w:r>
      <w:proofErr w:type="spellEnd"/>
      <w:r w:rsidRPr="00CA61D7">
        <w:rPr>
          <w:rFonts w:ascii="TH SarabunPSK" w:hAnsi="TH SarabunPSK" w:cs="TH SarabunPSK"/>
          <w:sz w:val="32"/>
          <w:szCs w:val="32"/>
          <w:cs/>
        </w:rPr>
        <w:t>เห็นว่าร่างกายมนุษย์ทำงานไม่ต่างจากเครื่องจักร มนุษย์มีการจัดการที่เป็นระบบภายในร</w:t>
      </w:r>
      <w:r w:rsidR="00BD7F72" w:rsidRPr="00CA61D7">
        <w:rPr>
          <w:rFonts w:ascii="TH SarabunPSK" w:hAnsi="TH SarabunPSK" w:cs="TH SarabunPSK"/>
          <w:sz w:val="32"/>
          <w:szCs w:val="32"/>
          <w:cs/>
        </w:rPr>
        <w:t>่</w:t>
      </w:r>
      <w:r w:rsidRPr="00CA61D7">
        <w:rPr>
          <w:rFonts w:ascii="TH SarabunPSK" w:hAnsi="TH SarabunPSK" w:cs="TH SarabunPSK"/>
          <w:sz w:val="32"/>
          <w:szCs w:val="32"/>
          <w:cs/>
        </w:rPr>
        <w:t xml:space="preserve">างกายตนเองคล้ายสิ่งประดิษฐ์ </w:t>
      </w:r>
      <w:r w:rsidR="00846762" w:rsidRPr="00CA61D7">
        <w:rPr>
          <w:rFonts w:ascii="TH SarabunPSK" w:hAnsi="TH SarabunPSK" w:cs="TH SarabunPSK"/>
          <w:sz w:val="32"/>
          <w:szCs w:val="32"/>
          <w:cs/>
        </w:rPr>
        <w:t>ร่างกายของมนุษย์เป็นสสารและสมองเป็นส่วนสั่งการร่ายกายและเป็นส่วนสำคัญที่สุดในร่างกาย การมีความรู้สึกหรือมีความสำนึกเป็นผลมาจากการทำงานของสมอง</w:t>
      </w:r>
      <w:r w:rsidR="00B313CF" w:rsidRPr="00CA61D7">
        <w:rPr>
          <w:rFonts w:ascii="TH SarabunPSK" w:hAnsi="TH SarabunPSK" w:cs="TH SarabunPSK"/>
          <w:sz w:val="32"/>
          <w:szCs w:val="32"/>
          <w:cs/>
        </w:rPr>
        <w:t xml:space="preserve"> (</w:t>
      </w:r>
      <w:r w:rsidR="00B313CF" w:rsidRPr="00CA61D7">
        <w:rPr>
          <w:rFonts w:ascii="TH SarabunPSK" w:hAnsi="TH SarabunPSK" w:cs="TH SarabunPSK"/>
          <w:sz w:val="32"/>
          <w:szCs w:val="32"/>
          <w:shd w:val="clear" w:color="auto" w:fill="FFFFFF"/>
        </w:rPr>
        <w:t>Williams</w:t>
      </w:r>
      <w:r w:rsidR="00B313CF" w:rsidRPr="00CA61D7">
        <w:rPr>
          <w:rFonts w:ascii="TH SarabunPSK" w:hAnsi="TH SarabunPSK" w:cs="TH SarabunPSK"/>
          <w:sz w:val="32"/>
          <w:szCs w:val="32"/>
        </w:rPr>
        <w:t xml:space="preserve">, </w:t>
      </w:r>
      <w:proofErr w:type="spellStart"/>
      <w:r w:rsidR="00B313CF" w:rsidRPr="00CA61D7">
        <w:rPr>
          <w:rFonts w:ascii="TH SarabunPSK" w:hAnsi="TH SarabunPSK" w:cs="TH SarabunPSK"/>
          <w:sz w:val="32"/>
          <w:szCs w:val="32"/>
        </w:rPr>
        <w:t>n.d.</w:t>
      </w:r>
      <w:proofErr w:type="spellEnd"/>
      <w:r w:rsidR="00B313CF" w:rsidRPr="00CA61D7">
        <w:rPr>
          <w:rFonts w:ascii="TH SarabunPSK" w:hAnsi="TH SarabunPSK" w:cs="TH SarabunPSK"/>
          <w:sz w:val="32"/>
          <w:szCs w:val="32"/>
          <w:cs/>
        </w:rPr>
        <w:t xml:space="preserve">) </w:t>
      </w:r>
      <w:r w:rsidR="00AF3F86" w:rsidRPr="00CA61D7">
        <w:rPr>
          <w:rFonts w:ascii="TH SarabunPSK" w:hAnsi="TH SarabunPSK" w:cs="TH SarabunPSK"/>
          <w:sz w:val="32"/>
          <w:szCs w:val="32"/>
          <w:cs/>
        </w:rPr>
        <w:t xml:space="preserve">อย่างไรก็ตาม </w:t>
      </w:r>
      <w:r w:rsidR="00AC1965" w:rsidRPr="00CA61D7">
        <w:rPr>
          <w:rFonts w:ascii="TH SarabunPSK" w:hAnsi="TH SarabunPSK" w:cs="TH SarabunPSK"/>
          <w:sz w:val="32"/>
          <w:szCs w:val="32"/>
          <w:cs/>
        </w:rPr>
        <w:t>จาก</w:t>
      </w:r>
      <w:r w:rsidR="00846762" w:rsidRPr="00CA61D7">
        <w:rPr>
          <w:rFonts w:ascii="TH SarabunPSK" w:hAnsi="TH SarabunPSK" w:cs="TH SarabunPSK"/>
          <w:sz w:val="32"/>
          <w:szCs w:val="32"/>
          <w:cs/>
        </w:rPr>
        <w:t>ข้อเสนอของ</w:t>
      </w:r>
      <w:proofErr w:type="spellStart"/>
      <w:r w:rsidR="00AC1965" w:rsidRPr="00CA61D7">
        <w:rPr>
          <w:rFonts w:ascii="TH SarabunPSK" w:hAnsi="TH SarabunPSK" w:cs="TH SarabunPSK"/>
          <w:sz w:val="32"/>
          <w:szCs w:val="32"/>
          <w:cs/>
        </w:rPr>
        <w:t>เดส์การ์ตส์</w:t>
      </w:r>
      <w:proofErr w:type="spellEnd"/>
      <w:r w:rsidR="00AF3F86" w:rsidRPr="00CA61D7">
        <w:rPr>
          <w:rFonts w:ascii="TH SarabunPSK" w:hAnsi="TH SarabunPSK" w:cs="TH SarabunPSK"/>
          <w:sz w:val="32"/>
          <w:szCs w:val="32"/>
          <w:cs/>
        </w:rPr>
        <w:t>ที่นำมาสู่</w:t>
      </w:r>
      <w:r w:rsidR="00AC1965" w:rsidRPr="00CA61D7">
        <w:rPr>
          <w:rFonts w:ascii="TH SarabunPSK" w:hAnsi="TH SarabunPSK" w:cs="TH SarabunPSK"/>
          <w:sz w:val="32"/>
          <w:szCs w:val="32"/>
          <w:cs/>
        </w:rPr>
        <w:t>ปัญหาของกายและจิตยังคงเป็นที่ถกเถียงและเป็นเรื่องที่นักปรัชญาพยายามหาคำตอบและอธิบายจนปัจจุบัน</w:t>
      </w:r>
      <w:r w:rsidR="00F80A78" w:rsidRPr="00CA61D7">
        <w:rPr>
          <w:rFonts w:ascii="TH SarabunPSK" w:hAnsi="TH SarabunPSK" w:cs="TH SarabunPSK"/>
          <w:sz w:val="32"/>
          <w:szCs w:val="32"/>
          <w:cs/>
        </w:rPr>
        <w:t xml:space="preserve"> ปัญหาที่สร้างขึ้นโดย</w:t>
      </w:r>
      <w:proofErr w:type="spellStart"/>
      <w:r w:rsidR="00F80A78" w:rsidRPr="00CA61D7">
        <w:rPr>
          <w:rFonts w:ascii="TH SarabunPSK" w:hAnsi="TH SarabunPSK" w:cs="TH SarabunPSK"/>
          <w:sz w:val="32"/>
          <w:szCs w:val="32"/>
          <w:cs/>
        </w:rPr>
        <w:t>เดส์การ์ตส์</w:t>
      </w:r>
      <w:proofErr w:type="spellEnd"/>
      <w:r w:rsidR="00AC1965" w:rsidRPr="00CA61D7">
        <w:rPr>
          <w:rFonts w:ascii="TH SarabunPSK" w:hAnsi="TH SarabunPSK" w:cs="TH SarabunPSK"/>
          <w:sz w:val="32"/>
          <w:szCs w:val="32"/>
          <w:cs/>
        </w:rPr>
        <w:t>นำมาซึ่งปัญหาระหว่างจิตกับกายในทางปรัชญา โดยปัญหาเรื่องจิตกับกายนี้เป็นการถามคำถามที่เกี่ยวข้องกับความสัมพันธ์</w:t>
      </w:r>
      <w:r w:rsidR="00CF67A4" w:rsidRPr="00CA61D7">
        <w:rPr>
          <w:rFonts w:ascii="TH SarabunPSK" w:hAnsi="TH SarabunPSK" w:cs="TH SarabunPSK"/>
          <w:sz w:val="32"/>
          <w:szCs w:val="32"/>
          <w:cs/>
        </w:rPr>
        <w:t>ระหว่างจิตกับกาย</w:t>
      </w:r>
      <w:r w:rsidR="001E2CEA" w:rsidRPr="00CA61D7">
        <w:rPr>
          <w:rFonts w:ascii="TH SarabunPSK" w:hAnsi="TH SarabunPSK" w:cs="TH SarabunPSK"/>
          <w:sz w:val="32"/>
          <w:szCs w:val="32"/>
          <w:cs/>
        </w:rPr>
        <w:t xml:space="preserve"> </w:t>
      </w:r>
      <w:r w:rsidR="00427EF4" w:rsidRPr="00CA61D7">
        <w:rPr>
          <w:rFonts w:ascii="TH SarabunPSK" w:hAnsi="TH SarabunPSK" w:cs="TH SarabunPSK"/>
          <w:sz w:val="32"/>
          <w:szCs w:val="32"/>
          <w:cs/>
        </w:rPr>
        <w:t>ปัญหาดังกล่าวเกี่ยวข้องโดยตรงกับธรรมชาติของมนุษย์</w:t>
      </w:r>
      <w:r w:rsidR="00D42AE2" w:rsidRPr="00CA61D7">
        <w:rPr>
          <w:rFonts w:ascii="TH SarabunPSK" w:hAnsi="TH SarabunPSK" w:cs="TH SarabunPSK"/>
          <w:sz w:val="32"/>
          <w:szCs w:val="32"/>
          <w:cs/>
        </w:rPr>
        <w:t>และยังเกี่ยวข้อง</w:t>
      </w:r>
      <w:r w:rsidR="00427EF4" w:rsidRPr="00CA61D7">
        <w:rPr>
          <w:rFonts w:ascii="TH SarabunPSK" w:hAnsi="TH SarabunPSK" w:cs="TH SarabunPSK"/>
          <w:sz w:val="32"/>
          <w:szCs w:val="32"/>
          <w:cs/>
        </w:rPr>
        <w:t>กันกับปัญหาเรื่องการดำรงอยู่</w:t>
      </w:r>
      <w:r w:rsidR="009E774B" w:rsidRPr="00CA61D7">
        <w:rPr>
          <w:rFonts w:ascii="TH SarabunPSK" w:hAnsi="TH SarabunPSK" w:cs="TH SarabunPSK"/>
          <w:sz w:val="32"/>
          <w:szCs w:val="32"/>
          <w:cs/>
        </w:rPr>
        <w:t>ของมนุษย์</w:t>
      </w:r>
      <w:r w:rsidR="009320FD" w:rsidRPr="00CA61D7">
        <w:rPr>
          <w:rFonts w:ascii="TH SarabunPSK" w:hAnsi="TH SarabunPSK" w:cs="TH SarabunPSK"/>
          <w:sz w:val="32"/>
          <w:szCs w:val="32"/>
        </w:rPr>
        <w:t xml:space="preserve"> </w:t>
      </w:r>
      <w:r w:rsidR="009320FD" w:rsidRPr="00CA61D7">
        <w:rPr>
          <w:rFonts w:ascii="TH SarabunPSK" w:hAnsi="TH SarabunPSK" w:cs="TH SarabunPSK"/>
          <w:sz w:val="32"/>
          <w:szCs w:val="32"/>
          <w:cs/>
        </w:rPr>
        <w:t>ทั้งนี้แนวคิดการแบ่งแยกระหว่างกายและจิตของมนุษย์มีคลื่นความคิดที่เกิดขึ้นในอดีตตั้งแต่สมัย</w:t>
      </w:r>
      <w:proofErr w:type="spellStart"/>
      <w:r w:rsidR="009320FD" w:rsidRPr="00CA61D7">
        <w:rPr>
          <w:rFonts w:ascii="TH SarabunPSK" w:hAnsi="TH SarabunPSK" w:cs="TH SarabunPSK"/>
          <w:sz w:val="32"/>
          <w:szCs w:val="32"/>
          <w:cs/>
        </w:rPr>
        <w:t>กรีก</w:t>
      </w:r>
      <w:proofErr w:type="spellEnd"/>
      <w:r w:rsidR="009320FD" w:rsidRPr="00CA61D7">
        <w:rPr>
          <w:rFonts w:ascii="TH SarabunPSK" w:hAnsi="TH SarabunPSK" w:cs="TH SarabunPSK"/>
          <w:sz w:val="32"/>
          <w:szCs w:val="32"/>
          <w:cs/>
        </w:rPr>
        <w:t>โบราณ แต่คลื่นแนวคิดของ</w:t>
      </w:r>
      <w:proofErr w:type="spellStart"/>
      <w:r w:rsidR="009320FD" w:rsidRPr="00CA61D7">
        <w:rPr>
          <w:rFonts w:ascii="TH SarabunPSK" w:hAnsi="TH SarabunPSK" w:cs="TH SarabunPSK"/>
          <w:sz w:val="32"/>
          <w:szCs w:val="32"/>
          <w:cs/>
        </w:rPr>
        <w:t>เดส์การ์ตส์</w:t>
      </w:r>
      <w:proofErr w:type="spellEnd"/>
      <w:r w:rsidR="009320FD" w:rsidRPr="00CA61D7">
        <w:rPr>
          <w:rFonts w:ascii="TH SarabunPSK" w:hAnsi="TH SarabunPSK" w:cs="TH SarabunPSK"/>
          <w:sz w:val="32"/>
          <w:szCs w:val="32"/>
          <w:cs/>
        </w:rPr>
        <w:t>เป็นคลื่นของแนวคิดที่แบ่งแยกกายและจิตที่เป็นจุดเปลี่ยนสำคัญในประวัติศาสตร์ปรัชญา</w:t>
      </w:r>
      <w:r w:rsidR="002339FE" w:rsidRPr="00CA61D7">
        <w:rPr>
          <w:rFonts w:ascii="TH SarabunPSK" w:hAnsi="TH SarabunPSK" w:cs="TH SarabunPSK"/>
          <w:sz w:val="32"/>
          <w:szCs w:val="32"/>
          <w:cs/>
        </w:rPr>
        <w:t>ที่ท</w:t>
      </w:r>
      <w:r w:rsidR="008E0777" w:rsidRPr="00CA61D7">
        <w:rPr>
          <w:rFonts w:ascii="TH SarabunPSK" w:hAnsi="TH SarabunPSK" w:cs="TH SarabunPSK"/>
          <w:sz w:val="32"/>
          <w:szCs w:val="32"/>
          <w:cs/>
        </w:rPr>
        <w:t>ำให้มนุษย์หันมามองตนเองใหม่ในฐานะองค์ประธาน แม้ว่าท้ายที่สุด</w:t>
      </w:r>
      <w:proofErr w:type="spellStart"/>
      <w:r w:rsidR="008E0777" w:rsidRPr="00CA61D7">
        <w:rPr>
          <w:rFonts w:ascii="TH SarabunPSK" w:hAnsi="TH SarabunPSK" w:cs="TH SarabunPSK"/>
          <w:sz w:val="32"/>
          <w:szCs w:val="32"/>
          <w:cs/>
        </w:rPr>
        <w:t>เดส์การ์ตส์</w:t>
      </w:r>
      <w:proofErr w:type="spellEnd"/>
      <w:r w:rsidR="008E0777" w:rsidRPr="00CA61D7">
        <w:rPr>
          <w:rFonts w:ascii="TH SarabunPSK" w:hAnsi="TH SarabunPSK" w:cs="TH SarabunPSK"/>
          <w:sz w:val="32"/>
          <w:szCs w:val="32"/>
          <w:cs/>
        </w:rPr>
        <w:t>จะยังก้าวไม่พ้นกรอบคิดที่ยึดโยง</w:t>
      </w:r>
      <w:proofErr w:type="spellStart"/>
      <w:r w:rsidR="008E0777" w:rsidRPr="00CA61D7">
        <w:rPr>
          <w:rFonts w:ascii="TH SarabunPSK" w:hAnsi="TH SarabunPSK" w:cs="TH SarabunPSK"/>
          <w:sz w:val="32"/>
          <w:szCs w:val="32"/>
          <w:cs/>
        </w:rPr>
        <w:t>กับศา</w:t>
      </w:r>
      <w:proofErr w:type="spellEnd"/>
      <w:r w:rsidR="008E0777" w:rsidRPr="00CA61D7">
        <w:rPr>
          <w:rFonts w:ascii="TH SarabunPSK" w:hAnsi="TH SarabunPSK" w:cs="TH SarabunPSK"/>
          <w:sz w:val="32"/>
          <w:szCs w:val="32"/>
          <w:cs/>
        </w:rPr>
        <w:t>สนจักรก็ตาม</w:t>
      </w:r>
    </w:p>
    <w:p w:rsidR="00F5291D" w:rsidRPr="00CA61D7" w:rsidRDefault="00A21162" w:rsidP="00F9071B">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ในกระแสความคิดหนึ่งคือปรากฏการณ์วิทยา โดยนักปรัชญา</w:t>
      </w:r>
      <w:proofErr w:type="spellStart"/>
      <w:r w:rsidRPr="00CA61D7">
        <w:rPr>
          <w:rFonts w:ascii="TH SarabunPSK" w:hAnsi="TH SarabunPSK" w:cs="TH SarabunPSK"/>
          <w:sz w:val="32"/>
          <w:szCs w:val="32"/>
          <w:cs/>
        </w:rPr>
        <w:t>ชาง</w:t>
      </w:r>
      <w:proofErr w:type="spellEnd"/>
      <w:r w:rsidRPr="00CA61D7">
        <w:rPr>
          <w:rFonts w:ascii="TH SarabunPSK" w:hAnsi="TH SarabunPSK" w:cs="TH SarabunPSK"/>
          <w:sz w:val="32"/>
          <w:szCs w:val="32"/>
          <w:cs/>
        </w:rPr>
        <w:t>ฝรั่งเศสมอ</w:t>
      </w:r>
      <w:proofErr w:type="spellStart"/>
      <w:r w:rsidRPr="00CA61D7">
        <w:rPr>
          <w:rFonts w:ascii="TH SarabunPSK" w:hAnsi="TH SarabunPSK" w:cs="TH SarabunPSK"/>
          <w:sz w:val="32"/>
          <w:szCs w:val="32"/>
          <w:cs/>
        </w:rPr>
        <w:t>ริช</w:t>
      </w:r>
      <w:proofErr w:type="spellEnd"/>
      <w:r w:rsidRPr="00CA61D7">
        <w:rPr>
          <w:rFonts w:ascii="TH SarabunPSK" w:hAnsi="TH SarabunPSK" w:cs="TH SarabunPSK"/>
          <w:sz w:val="32"/>
          <w:szCs w:val="32"/>
          <w:cs/>
        </w:rPr>
        <w:t xml:space="preserve"> </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w:t>
      </w:r>
      <w:r w:rsidR="00E13AF8" w:rsidRPr="00CA61D7">
        <w:rPr>
          <w:rFonts w:ascii="TH SarabunPSK" w:hAnsi="TH SarabunPSK" w:cs="TH SarabunPSK"/>
          <w:sz w:val="32"/>
          <w:szCs w:val="32"/>
          <w:cs/>
        </w:rPr>
        <w:t xml:space="preserve"> (</w:t>
      </w:r>
      <w:r w:rsidR="00E13AF8" w:rsidRPr="00CA61D7">
        <w:rPr>
          <w:rFonts w:ascii="TH SarabunPSK" w:hAnsi="TH SarabunPSK" w:cs="TH SarabunPSK"/>
          <w:sz w:val="32"/>
          <w:szCs w:val="32"/>
        </w:rPr>
        <w:t xml:space="preserve">Maurice </w:t>
      </w:r>
      <w:proofErr w:type="spellStart"/>
      <w:r w:rsidR="00E13AF8" w:rsidRPr="00CA61D7">
        <w:rPr>
          <w:rFonts w:ascii="TH SarabunPSK" w:hAnsi="TH SarabunPSK" w:cs="TH SarabunPSK"/>
          <w:sz w:val="32"/>
          <w:szCs w:val="32"/>
        </w:rPr>
        <w:t>Merleau-Ponty</w:t>
      </w:r>
      <w:proofErr w:type="spellEnd"/>
      <w:r w:rsidR="00E13AF8" w:rsidRPr="00CA61D7">
        <w:rPr>
          <w:rFonts w:ascii="TH SarabunPSK" w:hAnsi="TH SarabunPSK" w:cs="TH SarabunPSK"/>
          <w:sz w:val="32"/>
          <w:szCs w:val="32"/>
        </w:rPr>
        <w:t>, 1908-1961</w:t>
      </w:r>
      <w:r w:rsidR="00E13AF8" w:rsidRPr="00CA61D7">
        <w:rPr>
          <w:rFonts w:ascii="TH SarabunPSK" w:hAnsi="TH SarabunPSK" w:cs="TH SarabunPSK"/>
          <w:sz w:val="32"/>
          <w:szCs w:val="32"/>
          <w:cs/>
        </w:rPr>
        <w:t xml:space="preserve">) </w:t>
      </w:r>
      <w:r w:rsidRPr="00CA61D7">
        <w:rPr>
          <w:rFonts w:ascii="TH SarabunPSK" w:hAnsi="TH SarabunPSK" w:cs="TH SarabunPSK"/>
          <w:sz w:val="32"/>
          <w:szCs w:val="32"/>
          <w:cs/>
        </w:rPr>
        <w:t>ได้เสนอทางแนวคิดที่เกี่ยวข้องกับปัญหาระหว่างกายและจิตไว้เช่นกัน โดย</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ปองตีเห็นว่าการรู้ (</w:t>
      </w:r>
      <w:r w:rsidRPr="00CA61D7">
        <w:rPr>
          <w:rFonts w:ascii="TH SarabunPSK" w:hAnsi="TH SarabunPSK" w:cs="TH SarabunPSK"/>
          <w:sz w:val="32"/>
          <w:szCs w:val="32"/>
        </w:rPr>
        <w:t>knowing</w:t>
      </w:r>
      <w:r w:rsidRPr="00CA61D7">
        <w:rPr>
          <w:rFonts w:ascii="TH SarabunPSK" w:hAnsi="TH SarabunPSK" w:cs="TH SarabunPSK"/>
          <w:sz w:val="32"/>
          <w:szCs w:val="32"/>
          <w:cs/>
        </w:rPr>
        <w:t>) ของมนุษย์นั้นไม่สามารถหลีกเลี่ยงหรือปฏิเสธความสำคัญของการกระทำของมนุษย์ (</w:t>
      </w:r>
      <w:r w:rsidRPr="00CA61D7">
        <w:rPr>
          <w:rFonts w:ascii="TH SarabunPSK" w:hAnsi="TH SarabunPSK" w:cs="TH SarabunPSK"/>
          <w:sz w:val="32"/>
          <w:szCs w:val="32"/>
        </w:rPr>
        <w:t>human action</w:t>
      </w:r>
      <w:r w:rsidRPr="00CA61D7">
        <w:rPr>
          <w:rFonts w:ascii="TH SarabunPSK" w:hAnsi="TH SarabunPSK" w:cs="TH SarabunPSK"/>
          <w:sz w:val="32"/>
          <w:szCs w:val="32"/>
          <w:cs/>
        </w:rPr>
        <w:t xml:space="preserve">) เราจำเป็นที่จะต้องนำการกระทำของมนุษย์มาตรวจสอบอย่างละเอียดถี่ถ้วน ในการกระทำของมนุษย์ต้องอาศัยร่างกายซึ่งร่างกายของมนุษย์มีการรับรู้แบบ </w:t>
      </w:r>
      <w:r w:rsidRPr="00CA61D7">
        <w:rPr>
          <w:rFonts w:ascii="TH SarabunPSK" w:hAnsi="TH SarabunPSK" w:cs="TH SarabunPSK"/>
          <w:color w:val="000000"/>
          <w:sz w:val="32"/>
          <w:szCs w:val="32"/>
        </w:rPr>
        <w:t>embodiment</w:t>
      </w:r>
      <w:r w:rsidRPr="00CA61D7">
        <w:rPr>
          <w:rFonts w:ascii="TH SarabunPSK" w:hAnsi="TH SarabunPSK" w:cs="TH SarabunPSK"/>
          <w:sz w:val="32"/>
          <w:szCs w:val="32"/>
          <w:cs/>
        </w:rPr>
        <w:t xml:space="preserve"> โดย</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ปองตีเห็นว่ากา</w:t>
      </w:r>
      <w:r w:rsidR="00CC072B" w:rsidRPr="00CA61D7">
        <w:rPr>
          <w:rFonts w:ascii="TH SarabunPSK" w:hAnsi="TH SarabunPSK" w:cs="TH SarabunPSK"/>
          <w:sz w:val="32"/>
          <w:szCs w:val="32"/>
          <w:cs/>
        </w:rPr>
        <w:t>ร</w:t>
      </w:r>
      <w:r w:rsidRPr="00CA61D7">
        <w:rPr>
          <w:rFonts w:ascii="TH SarabunPSK" w:hAnsi="TH SarabunPSK" w:cs="TH SarabunPSK"/>
          <w:sz w:val="32"/>
          <w:szCs w:val="32"/>
          <w:cs/>
        </w:rPr>
        <w:t xml:space="preserve">ที่ร่างกายเคลื่อนไหวได้อย่างเป็นธรรมชาติจากการมีการสะท้อนกลับล่วงหน้าของความสำนึก </w:t>
      </w:r>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pre-reflectively</w:t>
      </w:r>
      <w:r w:rsidRPr="00CA61D7">
        <w:rPr>
          <w:rFonts w:ascii="TH SarabunPSK" w:hAnsi="TH SarabunPSK" w:cs="TH SarabunPSK"/>
          <w:sz w:val="32"/>
          <w:szCs w:val="32"/>
          <w:cs/>
        </w:rPr>
        <w:t xml:space="preserve">) เช่น มีการเคลื่อนไหวหนึ่งที่ไม่ก่อให้เกิดอันตรายต่อเราเคลื่อนที่เข้ามาใกล้เรา เราจะไม่มีความคิดหรือการคิดล่วงหน้าให้เตรียมการตัวเราให้เกิดแรงขับในการกระทำของเรา </w:t>
      </w:r>
      <w:proofErr w:type="spellStart"/>
      <w:r w:rsidRPr="00CA61D7">
        <w:rPr>
          <w:rFonts w:ascii="TH SarabunPSK" w:hAnsi="TH SarabunPSK" w:cs="TH SarabunPSK"/>
          <w:sz w:val="32"/>
          <w:szCs w:val="32"/>
          <w:cs/>
        </w:rPr>
        <w:t>และแมร์โล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ห็นว่าเราไม่สามารถรับรู้สัญญาณที่แน่นอนในจิตของเราได้หรือในการตัดสินใจที่จะทำการกระทำบางอย่างเราเข้าถึงต้นตอของจิตได้ยาก การเสนอแนวคิดเช่นนี้</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ปองตีไม่ได้ทำการปฏิเสธจิต แต่เขาต้องการแสดงให้เห็นว่าจิตไม่อยู่อย่างแยกขาดกับกายทางกายภาพและการร</w:t>
      </w:r>
      <w:r w:rsidR="00E670F0" w:rsidRPr="00CA61D7">
        <w:rPr>
          <w:rFonts w:ascii="TH SarabunPSK" w:hAnsi="TH SarabunPSK" w:cs="TH SarabunPSK"/>
          <w:sz w:val="32"/>
          <w:szCs w:val="32"/>
          <w:cs/>
        </w:rPr>
        <w:t xml:space="preserve">ับรู้ของจิตเป็นหนึ่งเดียวกับกาย </w:t>
      </w:r>
      <w:r w:rsidRPr="00CA61D7">
        <w:rPr>
          <w:rFonts w:ascii="TH SarabunPSK" w:hAnsi="TH SarabunPSK" w:cs="TH SarabunPSK"/>
          <w:sz w:val="32"/>
          <w:szCs w:val="32"/>
          <w:cs/>
        </w:rPr>
        <w:t>การหันกลับมามองกายตามแนวคิด</w:t>
      </w:r>
      <w:proofErr w:type="spellStart"/>
      <w:r w:rsidRPr="00CA61D7">
        <w:rPr>
          <w:rFonts w:ascii="TH SarabunPSK" w:hAnsi="TH SarabunPSK" w:cs="TH SarabunPSK"/>
          <w:sz w:val="32"/>
          <w:szCs w:val="32"/>
          <w:cs/>
        </w:rPr>
        <w:t>แมร์</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ปองตีจึงเป็นการมองกายในฐานะองค์ประธานที่เป็นรูปธรรมกว่าจิต</w:t>
      </w:r>
      <w:r w:rsidR="00342D91" w:rsidRPr="00CA61D7">
        <w:rPr>
          <w:rFonts w:ascii="TH SarabunPSK" w:hAnsi="TH SarabunPSK" w:cs="TH SarabunPSK"/>
          <w:sz w:val="32"/>
          <w:szCs w:val="32"/>
          <w:cs/>
        </w:rPr>
        <w:t xml:space="preserve"> </w:t>
      </w:r>
      <w:r w:rsidR="00B12BE4" w:rsidRPr="00CA61D7">
        <w:rPr>
          <w:rFonts w:ascii="TH SarabunPSK" w:hAnsi="TH SarabunPSK" w:cs="TH SarabunPSK"/>
          <w:sz w:val="32"/>
          <w:szCs w:val="32"/>
          <w:cs/>
        </w:rPr>
        <w:t>(</w:t>
      </w:r>
      <w:r w:rsidR="00B12BE4" w:rsidRPr="00CA61D7">
        <w:rPr>
          <w:rFonts w:ascii="TH SarabunPSK" w:hAnsi="TH SarabunPSK" w:cs="TH SarabunPSK"/>
          <w:color w:val="000000"/>
          <w:sz w:val="32"/>
          <w:szCs w:val="32"/>
          <w:shd w:val="clear" w:color="auto" w:fill="FFFFFF"/>
        </w:rPr>
        <w:t>Reynolds</w:t>
      </w:r>
      <w:r w:rsidR="00B12BE4" w:rsidRPr="00CA61D7">
        <w:rPr>
          <w:rFonts w:ascii="TH SarabunPSK" w:hAnsi="TH SarabunPSK" w:cs="TH SarabunPSK"/>
          <w:sz w:val="32"/>
          <w:szCs w:val="32"/>
        </w:rPr>
        <w:t xml:space="preserve">, </w:t>
      </w:r>
      <w:proofErr w:type="spellStart"/>
      <w:r w:rsidR="00B12BE4" w:rsidRPr="00CA61D7">
        <w:rPr>
          <w:rFonts w:ascii="TH SarabunPSK" w:hAnsi="TH SarabunPSK" w:cs="TH SarabunPSK"/>
          <w:sz w:val="32"/>
          <w:szCs w:val="32"/>
        </w:rPr>
        <w:lastRenderedPageBreak/>
        <w:t>n.d.</w:t>
      </w:r>
      <w:proofErr w:type="spellEnd"/>
      <w:r w:rsidR="00B12BE4" w:rsidRPr="00CA61D7">
        <w:rPr>
          <w:rFonts w:ascii="TH SarabunPSK" w:hAnsi="TH SarabunPSK" w:cs="TH SarabunPSK"/>
          <w:sz w:val="32"/>
          <w:szCs w:val="32"/>
          <w:cs/>
        </w:rPr>
        <w:t xml:space="preserve">) </w:t>
      </w:r>
      <w:r w:rsidR="00342D91" w:rsidRPr="00CA61D7">
        <w:rPr>
          <w:rFonts w:ascii="TH SarabunPSK" w:hAnsi="TH SarabunPSK" w:cs="TH SarabunPSK"/>
          <w:sz w:val="32"/>
          <w:szCs w:val="32"/>
          <w:cs/>
        </w:rPr>
        <w:t>การมองเช่นนี้เป็นการมองด้วยจุดยืนที่แตกต่างไปจากปรัชญาแบบ</w:t>
      </w:r>
      <w:proofErr w:type="spellStart"/>
      <w:r w:rsidR="00342D91" w:rsidRPr="00CA61D7">
        <w:rPr>
          <w:rFonts w:ascii="TH SarabunPSK" w:hAnsi="TH SarabunPSK" w:cs="TH SarabunPSK"/>
          <w:sz w:val="32"/>
          <w:szCs w:val="32"/>
          <w:cs/>
        </w:rPr>
        <w:t>ขนบ</w:t>
      </w:r>
      <w:proofErr w:type="spellEnd"/>
      <w:r w:rsidR="001427C7" w:rsidRPr="00CA61D7">
        <w:rPr>
          <w:rFonts w:ascii="TH SarabunPSK" w:hAnsi="TH SarabunPSK" w:cs="TH SarabunPSK"/>
          <w:sz w:val="32"/>
          <w:szCs w:val="32"/>
        </w:rPr>
        <w:t xml:space="preserve"> </w:t>
      </w:r>
      <w:r w:rsidR="001427C7" w:rsidRPr="00CA61D7">
        <w:rPr>
          <w:rFonts w:ascii="TH SarabunPSK" w:hAnsi="TH SarabunPSK" w:cs="TH SarabunPSK"/>
          <w:sz w:val="32"/>
          <w:szCs w:val="32"/>
          <w:cs/>
        </w:rPr>
        <w:t>แต่ทั้งนี้แล้วการกลับไปพิจาณาโดยให้ความสำคัญกับกายจะเป็นทางออกของปัญหาทวิลักษณ์ได้หรือไม่ และหากวันหนึ่งในอนาคตเทคโนโลยีก้าวหน</w:t>
      </w:r>
      <w:r w:rsidR="00DE5793" w:rsidRPr="00CA61D7">
        <w:rPr>
          <w:rFonts w:ascii="TH SarabunPSK" w:hAnsi="TH SarabunPSK" w:cs="TH SarabunPSK"/>
          <w:sz w:val="32"/>
          <w:szCs w:val="32"/>
          <w:cs/>
        </w:rPr>
        <w:t>้าจนร่างกายไม่จำเป็นกับเรา เราจะสามารถยืนยันคว</w:t>
      </w:r>
      <w:r w:rsidR="00084794">
        <w:rPr>
          <w:rFonts w:ascii="TH SarabunPSK" w:hAnsi="TH SarabunPSK" w:cs="TH SarabunPSK"/>
          <w:sz w:val="32"/>
          <w:szCs w:val="32"/>
          <w:cs/>
        </w:rPr>
        <w:t>ามเป็นมนุษย์ได้หรือไม่หากปราศจา</w:t>
      </w:r>
      <w:r w:rsidR="00DE5793" w:rsidRPr="00CA61D7">
        <w:rPr>
          <w:rFonts w:ascii="TH SarabunPSK" w:hAnsi="TH SarabunPSK" w:cs="TH SarabunPSK"/>
          <w:sz w:val="32"/>
          <w:szCs w:val="32"/>
          <w:cs/>
        </w:rPr>
        <w:t>กกาย</w:t>
      </w:r>
    </w:p>
    <w:p w:rsidR="002C61DB" w:rsidRPr="00CA61D7" w:rsidRDefault="00BD465E" w:rsidP="00D257BC">
      <w:pPr>
        <w:jc w:val="thaiDistribute"/>
        <w:rPr>
          <w:rFonts w:ascii="TH SarabunPSK" w:hAnsi="TH SarabunPSK" w:cs="TH SarabunPSK"/>
          <w:sz w:val="32"/>
          <w:szCs w:val="32"/>
          <w:u w:val="single"/>
          <w:cs/>
        </w:rPr>
      </w:pPr>
      <w:r w:rsidRPr="00CA61D7">
        <w:rPr>
          <w:rFonts w:ascii="TH SarabunPSK" w:hAnsi="TH SarabunPSK" w:cs="TH SarabunPSK"/>
          <w:sz w:val="32"/>
          <w:szCs w:val="32"/>
          <w:u w:val="single"/>
          <w:cs/>
        </w:rPr>
        <w:t>ปรากฏการณ์วิทยาของมอ</w:t>
      </w:r>
      <w:proofErr w:type="spellStart"/>
      <w:r w:rsidRPr="00CA61D7">
        <w:rPr>
          <w:rFonts w:ascii="TH SarabunPSK" w:hAnsi="TH SarabunPSK" w:cs="TH SarabunPSK"/>
          <w:sz w:val="32"/>
          <w:szCs w:val="32"/>
          <w:u w:val="single"/>
          <w:cs/>
        </w:rPr>
        <w:t>ริช</w:t>
      </w:r>
      <w:proofErr w:type="spellEnd"/>
      <w:r w:rsidRPr="00CA61D7">
        <w:rPr>
          <w:rFonts w:ascii="TH SarabunPSK" w:hAnsi="TH SarabunPSK" w:cs="TH SarabunPSK"/>
          <w:sz w:val="32"/>
          <w:szCs w:val="32"/>
          <w:u w:val="single"/>
          <w:cs/>
        </w:rPr>
        <w:t xml:space="preserve"> </w:t>
      </w:r>
      <w:proofErr w:type="spellStart"/>
      <w:r w:rsidRPr="00CA61D7">
        <w:rPr>
          <w:rFonts w:ascii="TH SarabunPSK" w:hAnsi="TH SarabunPSK" w:cs="TH SarabunPSK"/>
          <w:sz w:val="32"/>
          <w:szCs w:val="32"/>
          <w:u w:val="single"/>
          <w:cs/>
        </w:rPr>
        <w:t>แมร์โล</w:t>
      </w:r>
      <w:proofErr w:type="spellEnd"/>
      <w:r w:rsidRPr="00CA61D7">
        <w:rPr>
          <w:rFonts w:ascii="TH SarabunPSK" w:hAnsi="TH SarabunPSK" w:cs="TH SarabunPSK"/>
          <w:sz w:val="32"/>
          <w:szCs w:val="32"/>
          <w:u w:val="single"/>
        </w:rPr>
        <w:t>-</w:t>
      </w:r>
      <w:r w:rsidRPr="00CA61D7">
        <w:rPr>
          <w:rFonts w:ascii="TH SarabunPSK" w:hAnsi="TH SarabunPSK" w:cs="TH SarabunPSK"/>
          <w:sz w:val="32"/>
          <w:szCs w:val="32"/>
          <w:u w:val="single"/>
          <w:cs/>
        </w:rPr>
        <w:t>ปองตี</w:t>
      </w:r>
    </w:p>
    <w:p w:rsidR="004F0736" w:rsidRPr="00CA61D7" w:rsidRDefault="001B6531" w:rsidP="00D257BC">
      <w:pPr>
        <w:jc w:val="thaiDistribute"/>
        <w:rPr>
          <w:rFonts w:ascii="TH SarabunPSK" w:hAnsi="TH SarabunPSK" w:cs="TH SarabunPSK"/>
          <w:sz w:val="32"/>
          <w:szCs w:val="32"/>
        </w:rPr>
      </w:pPr>
      <w:r w:rsidRPr="00CA61D7">
        <w:rPr>
          <w:rFonts w:ascii="TH SarabunPSK" w:hAnsi="TH SarabunPSK" w:cs="TH SarabunPSK"/>
          <w:sz w:val="32"/>
          <w:szCs w:val="32"/>
          <w:cs/>
        </w:rPr>
        <w:tab/>
        <w:t>ปรากฏการณ์วิทยา</w:t>
      </w:r>
      <w:r w:rsidR="00E02969" w:rsidRPr="00CA61D7">
        <w:rPr>
          <w:rFonts w:ascii="TH SarabunPSK" w:hAnsi="TH SarabunPSK" w:cs="TH SarabunPSK"/>
          <w:sz w:val="32"/>
          <w:szCs w:val="32"/>
          <w:cs/>
        </w:rPr>
        <w:t>เป็นปรัชญาที่มุ</w:t>
      </w:r>
      <w:r w:rsidR="002F07E4" w:rsidRPr="00CA61D7">
        <w:rPr>
          <w:rFonts w:ascii="TH SarabunPSK" w:hAnsi="TH SarabunPSK" w:cs="TH SarabunPSK"/>
          <w:sz w:val="32"/>
          <w:szCs w:val="32"/>
          <w:cs/>
        </w:rPr>
        <w:t>่</w:t>
      </w:r>
      <w:r w:rsidR="00E02969" w:rsidRPr="00CA61D7">
        <w:rPr>
          <w:rFonts w:ascii="TH SarabunPSK" w:hAnsi="TH SarabunPSK" w:cs="TH SarabunPSK"/>
          <w:sz w:val="32"/>
          <w:szCs w:val="32"/>
          <w:cs/>
        </w:rPr>
        <w:t>งเน้นอธิบายความหมายและคุณค่าในประสบการณ์ (</w:t>
      </w:r>
      <w:r w:rsidR="00E02969" w:rsidRPr="00CA61D7">
        <w:rPr>
          <w:rFonts w:ascii="TH SarabunPSK" w:hAnsi="TH SarabunPSK" w:cs="TH SarabunPSK"/>
          <w:sz w:val="32"/>
          <w:szCs w:val="32"/>
        </w:rPr>
        <w:t>experience</w:t>
      </w:r>
      <w:r w:rsidR="00E02969" w:rsidRPr="00CA61D7">
        <w:rPr>
          <w:rFonts w:ascii="TH SarabunPSK" w:hAnsi="TH SarabunPSK" w:cs="TH SarabunPSK"/>
          <w:sz w:val="32"/>
          <w:szCs w:val="32"/>
          <w:cs/>
        </w:rPr>
        <w:t xml:space="preserve">) ของมนุษย์ นักปรัชญาสายนี้พยายามอธิบายโครงสร้างของประสบการณ์ เนื้อหาในปรากฏการณ์วิทยายังเกี่ยวข้องกับความสำนึก การจินตนาการ สถานการณ์ของมนุษย์ </w:t>
      </w:r>
      <w:r w:rsidR="009D26B5" w:rsidRPr="00CA61D7">
        <w:rPr>
          <w:rFonts w:ascii="TH SarabunPSK" w:hAnsi="TH SarabunPSK" w:cs="TH SarabunPSK"/>
          <w:sz w:val="32"/>
          <w:szCs w:val="32"/>
          <w:cs/>
        </w:rPr>
        <w:t>เอ็ด</w:t>
      </w:r>
      <w:proofErr w:type="spellStart"/>
      <w:r w:rsidR="009D26B5" w:rsidRPr="00CA61D7">
        <w:rPr>
          <w:rFonts w:ascii="TH SarabunPSK" w:hAnsi="TH SarabunPSK" w:cs="TH SarabunPSK"/>
          <w:sz w:val="32"/>
          <w:szCs w:val="32"/>
          <w:cs/>
        </w:rPr>
        <w:t>มุนด์</w:t>
      </w:r>
      <w:proofErr w:type="spellEnd"/>
      <w:r w:rsidR="009D26B5" w:rsidRPr="00CA61D7">
        <w:rPr>
          <w:rFonts w:ascii="TH SarabunPSK" w:hAnsi="TH SarabunPSK" w:cs="TH SarabunPSK"/>
          <w:sz w:val="32"/>
          <w:szCs w:val="32"/>
          <w:cs/>
        </w:rPr>
        <w:t xml:space="preserve"> </w:t>
      </w:r>
      <w:proofErr w:type="spellStart"/>
      <w:r w:rsidR="009D26B5" w:rsidRPr="00CA61D7">
        <w:rPr>
          <w:rFonts w:ascii="TH SarabunPSK" w:hAnsi="TH SarabunPSK" w:cs="TH SarabunPSK"/>
          <w:sz w:val="32"/>
          <w:szCs w:val="32"/>
          <w:cs/>
        </w:rPr>
        <w:t>ฮุสเซิ</w:t>
      </w:r>
      <w:r w:rsidR="00CA6CC3" w:rsidRPr="00CA61D7">
        <w:rPr>
          <w:rFonts w:ascii="TH SarabunPSK" w:hAnsi="TH SarabunPSK" w:cs="TH SarabunPSK"/>
          <w:sz w:val="32"/>
          <w:szCs w:val="32"/>
          <w:cs/>
        </w:rPr>
        <w:t>ร์ล</w:t>
      </w:r>
      <w:proofErr w:type="spellEnd"/>
      <w:r w:rsidR="00FE0EBF" w:rsidRPr="00CA61D7">
        <w:rPr>
          <w:rFonts w:ascii="TH SarabunPSK" w:hAnsi="TH SarabunPSK" w:cs="TH SarabunPSK"/>
          <w:sz w:val="32"/>
          <w:szCs w:val="32"/>
          <w:cs/>
        </w:rPr>
        <w:t xml:space="preserve"> (</w:t>
      </w:r>
      <w:r w:rsidR="00CA6CC3" w:rsidRPr="00CA61D7">
        <w:rPr>
          <w:rFonts w:ascii="TH SarabunPSK" w:hAnsi="TH SarabunPSK" w:cs="TH SarabunPSK"/>
          <w:sz w:val="32"/>
          <w:szCs w:val="32"/>
        </w:rPr>
        <w:t>Edmund Husser</w:t>
      </w:r>
      <w:r w:rsidR="00FE0EBF" w:rsidRPr="00CA61D7">
        <w:rPr>
          <w:rFonts w:ascii="TH SarabunPSK" w:hAnsi="TH SarabunPSK" w:cs="TH SarabunPSK"/>
          <w:sz w:val="32"/>
          <w:szCs w:val="32"/>
        </w:rPr>
        <w:t>l, 1859-1938</w:t>
      </w:r>
      <w:r w:rsidR="00FE0EBF" w:rsidRPr="00CA61D7">
        <w:rPr>
          <w:rFonts w:ascii="TH SarabunPSK" w:hAnsi="TH SarabunPSK" w:cs="TH SarabunPSK"/>
          <w:sz w:val="32"/>
          <w:szCs w:val="32"/>
          <w:cs/>
        </w:rPr>
        <w:t xml:space="preserve">) </w:t>
      </w:r>
      <w:r w:rsidR="00E02969" w:rsidRPr="00CA61D7">
        <w:rPr>
          <w:rFonts w:ascii="TH SarabunPSK" w:hAnsi="TH SarabunPSK" w:cs="TH SarabunPSK"/>
          <w:sz w:val="32"/>
          <w:szCs w:val="32"/>
          <w:cs/>
        </w:rPr>
        <w:t>นักปรากฏการณ์วิทยา</w:t>
      </w:r>
      <w:r w:rsidR="009D26B5" w:rsidRPr="00CA61D7">
        <w:rPr>
          <w:rFonts w:ascii="TH SarabunPSK" w:hAnsi="TH SarabunPSK" w:cs="TH SarabunPSK"/>
          <w:sz w:val="32"/>
          <w:szCs w:val="32"/>
          <w:cs/>
        </w:rPr>
        <w:t xml:space="preserve">ชาวเยอรมันที่เป็นผู้ริเริ่มและทำให้ปรากฏการณ์วิทยาเป็นที่รู้จัก </w:t>
      </w:r>
      <w:proofErr w:type="spellStart"/>
      <w:r w:rsidR="009D26B5" w:rsidRPr="00CA61D7">
        <w:rPr>
          <w:rFonts w:ascii="TH SarabunPSK" w:hAnsi="TH SarabunPSK" w:cs="TH SarabunPSK"/>
          <w:sz w:val="32"/>
          <w:szCs w:val="32"/>
          <w:cs/>
        </w:rPr>
        <w:t>ฮุสเซิ</w:t>
      </w:r>
      <w:r w:rsidR="00CA6CC3" w:rsidRPr="00CA61D7">
        <w:rPr>
          <w:rFonts w:ascii="TH SarabunPSK" w:hAnsi="TH SarabunPSK" w:cs="TH SarabunPSK"/>
          <w:sz w:val="32"/>
          <w:szCs w:val="32"/>
          <w:cs/>
        </w:rPr>
        <w:t>ร์</w:t>
      </w:r>
      <w:r w:rsidR="009D26B5" w:rsidRPr="00CA61D7">
        <w:rPr>
          <w:rFonts w:ascii="TH SarabunPSK" w:hAnsi="TH SarabunPSK" w:cs="TH SarabunPSK"/>
          <w:sz w:val="32"/>
          <w:szCs w:val="32"/>
          <w:cs/>
        </w:rPr>
        <w:t>ล</w:t>
      </w:r>
      <w:proofErr w:type="spellEnd"/>
      <w:r w:rsidR="009D26B5" w:rsidRPr="00CA61D7">
        <w:rPr>
          <w:rFonts w:ascii="TH SarabunPSK" w:hAnsi="TH SarabunPSK" w:cs="TH SarabunPSK"/>
          <w:sz w:val="32"/>
          <w:szCs w:val="32"/>
          <w:cs/>
        </w:rPr>
        <w:t>นำเสนอแนวคิดว่าการเข้าถึงความรู้ในทางปรัชญาจำเป็นที่จะต้องเข้าถึงตัวความรู้ โดยที่เราควรรับรู้ความรู้อย่างเที่ยงตรงและแน่นอน โดยการ</w:t>
      </w:r>
      <w:r w:rsidR="00E41186" w:rsidRPr="00CA61D7">
        <w:rPr>
          <w:rFonts w:ascii="TH SarabunPSK" w:hAnsi="TH SarabunPSK" w:cs="TH SarabunPSK"/>
          <w:sz w:val="32"/>
          <w:szCs w:val="32"/>
          <w:cs/>
        </w:rPr>
        <w:t>วางข้อตัดสินของสมมติฐานที่ยังไม่ได้พิสูจน์และทำการบรรยายสิ่งที่เรารับรู้หรือได้รับจากประสบการณ์</w:t>
      </w:r>
      <w:r w:rsidR="005A34BE" w:rsidRPr="00CA61D7">
        <w:rPr>
          <w:rFonts w:ascii="TH SarabunPSK" w:hAnsi="TH SarabunPSK" w:cs="TH SarabunPSK"/>
          <w:sz w:val="32"/>
          <w:szCs w:val="32"/>
          <w:cs/>
        </w:rPr>
        <w:t xml:space="preserve"> เป็นการใส่วงเล็บ (</w:t>
      </w:r>
      <w:r w:rsidR="005A34BE" w:rsidRPr="00CA61D7">
        <w:rPr>
          <w:rFonts w:ascii="TH SarabunPSK" w:hAnsi="TH SarabunPSK" w:cs="TH SarabunPSK"/>
          <w:sz w:val="32"/>
          <w:szCs w:val="32"/>
        </w:rPr>
        <w:t>bracketing</w:t>
      </w:r>
      <w:r w:rsidR="005A34BE" w:rsidRPr="00CA61D7">
        <w:rPr>
          <w:rFonts w:ascii="TH SarabunPSK" w:hAnsi="TH SarabunPSK" w:cs="TH SarabunPSK"/>
          <w:sz w:val="32"/>
          <w:szCs w:val="32"/>
          <w:cs/>
        </w:rPr>
        <w:t>)</w:t>
      </w:r>
      <w:r w:rsidR="005A34BE" w:rsidRPr="00CA61D7">
        <w:rPr>
          <w:rFonts w:ascii="TH SarabunPSK" w:hAnsi="TH SarabunPSK" w:cs="TH SarabunPSK"/>
          <w:sz w:val="32"/>
          <w:szCs w:val="32"/>
        </w:rPr>
        <w:t xml:space="preserve"> </w:t>
      </w:r>
      <w:r w:rsidR="005A34BE" w:rsidRPr="00CA61D7">
        <w:rPr>
          <w:rFonts w:ascii="TH SarabunPSK" w:hAnsi="TH SarabunPSK" w:cs="TH SarabunPSK"/>
          <w:sz w:val="32"/>
          <w:szCs w:val="32"/>
          <w:cs/>
        </w:rPr>
        <w:t>โลกภววิสัยแล้วมุ่งให้ความสนใจเฉพาะสิ่งที่เกิดขึ้นภายในความสำนึกตัวมันเองโดยไม่มีอคติเบื้องต้น (</w:t>
      </w:r>
      <w:r w:rsidR="005A34BE" w:rsidRPr="00CA61D7">
        <w:rPr>
          <w:rFonts w:ascii="TH SarabunPSK" w:hAnsi="TH SarabunPSK" w:cs="TH SarabunPSK"/>
          <w:sz w:val="32"/>
          <w:szCs w:val="32"/>
        </w:rPr>
        <w:t>presupposition</w:t>
      </w:r>
      <w:r w:rsidR="005A34BE" w:rsidRPr="00CA61D7">
        <w:rPr>
          <w:rFonts w:ascii="TH SarabunPSK" w:hAnsi="TH SarabunPSK" w:cs="TH SarabunPSK"/>
          <w:sz w:val="32"/>
          <w:szCs w:val="32"/>
          <w:cs/>
        </w:rPr>
        <w:t xml:space="preserve">) การบรรยายบริสุทธิ์ที่เกิดขึ้นของปรากกฎการณ์ที่ได้รับในความสำนึกจะให้ความรู้ที่เที่ยงตรง </w:t>
      </w:r>
      <w:proofErr w:type="spellStart"/>
      <w:r w:rsidR="004F0736" w:rsidRPr="00CA61D7">
        <w:rPr>
          <w:rFonts w:ascii="TH SarabunPSK" w:hAnsi="TH SarabunPSK" w:cs="TH SarabunPSK"/>
          <w:sz w:val="32"/>
          <w:szCs w:val="32"/>
          <w:cs/>
        </w:rPr>
        <w:t>และฮุสเซิ</w:t>
      </w:r>
      <w:r w:rsidR="00CA6CC3" w:rsidRPr="00CA61D7">
        <w:rPr>
          <w:rFonts w:ascii="TH SarabunPSK" w:hAnsi="TH SarabunPSK" w:cs="TH SarabunPSK"/>
          <w:sz w:val="32"/>
          <w:szCs w:val="32"/>
          <w:cs/>
        </w:rPr>
        <w:t>ร์</w:t>
      </w:r>
      <w:r w:rsidR="004F0736" w:rsidRPr="00CA61D7">
        <w:rPr>
          <w:rFonts w:ascii="TH SarabunPSK" w:hAnsi="TH SarabunPSK" w:cs="TH SarabunPSK"/>
          <w:sz w:val="32"/>
          <w:szCs w:val="32"/>
          <w:cs/>
        </w:rPr>
        <w:t>ล</w:t>
      </w:r>
      <w:proofErr w:type="spellEnd"/>
      <w:r w:rsidR="004F0736" w:rsidRPr="00CA61D7">
        <w:rPr>
          <w:rFonts w:ascii="TH SarabunPSK" w:hAnsi="TH SarabunPSK" w:cs="TH SarabunPSK"/>
          <w:sz w:val="32"/>
          <w:szCs w:val="32"/>
          <w:cs/>
        </w:rPr>
        <w:t>ยังเสนอถึงการทำงานของความสำนึกที่จะทำกิจกรรมการมุ่งไปของสำนึก (</w:t>
      </w:r>
      <w:r w:rsidR="004F0736" w:rsidRPr="00CA61D7">
        <w:rPr>
          <w:rFonts w:ascii="TH SarabunPSK" w:hAnsi="TH SarabunPSK" w:cs="TH SarabunPSK"/>
          <w:sz w:val="32"/>
          <w:szCs w:val="32"/>
        </w:rPr>
        <w:t>intentionality</w:t>
      </w:r>
      <w:r w:rsidR="004F0736" w:rsidRPr="00CA61D7">
        <w:rPr>
          <w:rFonts w:ascii="TH SarabunPSK" w:hAnsi="TH SarabunPSK" w:cs="TH SarabunPSK"/>
          <w:sz w:val="32"/>
          <w:szCs w:val="32"/>
          <w:cs/>
        </w:rPr>
        <w:t xml:space="preserve">) เมื่อความสำนึกทำการสำนึกวัตถุของจิตสำนึกจะทำให้เกิดอารมณ์ต่อวัตถุของจิตสำนึกนั้น </w:t>
      </w:r>
      <w:r w:rsidR="001C109A" w:rsidRPr="00CA61D7">
        <w:rPr>
          <w:rFonts w:ascii="TH SarabunPSK" w:hAnsi="TH SarabunPSK" w:cs="TH SarabunPSK"/>
          <w:sz w:val="32"/>
          <w:szCs w:val="32"/>
          <w:cs/>
        </w:rPr>
        <w:t>(</w:t>
      </w:r>
      <w:r w:rsidR="001C109A" w:rsidRPr="00CA61D7">
        <w:rPr>
          <w:rFonts w:ascii="TH SarabunPSK" w:hAnsi="TH SarabunPSK" w:cs="TH SarabunPSK"/>
          <w:sz w:val="32"/>
          <w:szCs w:val="32"/>
        </w:rPr>
        <w:t xml:space="preserve">Paul, </w:t>
      </w:r>
      <w:proofErr w:type="spellStart"/>
      <w:r w:rsidR="001C109A" w:rsidRPr="00CA61D7">
        <w:rPr>
          <w:rFonts w:ascii="TH SarabunPSK" w:hAnsi="TH SarabunPSK" w:cs="TH SarabunPSK"/>
          <w:sz w:val="32"/>
          <w:szCs w:val="32"/>
        </w:rPr>
        <w:t>n.d.</w:t>
      </w:r>
      <w:proofErr w:type="spellEnd"/>
      <w:r w:rsidR="001C109A" w:rsidRPr="00CA61D7">
        <w:rPr>
          <w:rFonts w:ascii="TH SarabunPSK" w:hAnsi="TH SarabunPSK" w:cs="TH SarabunPSK"/>
          <w:sz w:val="32"/>
          <w:szCs w:val="32"/>
          <w:cs/>
        </w:rPr>
        <w:t>)</w:t>
      </w:r>
    </w:p>
    <w:p w:rsidR="0014401E" w:rsidRPr="00CA61D7" w:rsidRDefault="004F0736" w:rsidP="006972F4">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ต่อมา</w:t>
      </w:r>
      <w:proofErr w:type="spellStart"/>
      <w:r w:rsidRPr="00CA61D7">
        <w:rPr>
          <w:rFonts w:ascii="TH SarabunPSK" w:hAnsi="TH SarabunPSK" w:cs="TH SarabunPSK"/>
          <w:sz w:val="32"/>
          <w:szCs w:val="32"/>
          <w:cs/>
        </w:rPr>
        <w:t>มาร์ติน</w:t>
      </w:r>
      <w:proofErr w:type="spellEnd"/>
      <w:r w:rsidRPr="00CA61D7">
        <w:rPr>
          <w:rFonts w:ascii="TH SarabunPSK" w:hAnsi="TH SarabunPSK" w:cs="TH SarabunPSK"/>
          <w:sz w:val="32"/>
          <w:szCs w:val="32"/>
          <w:cs/>
        </w:rPr>
        <w:t xml:space="preserve"> </w:t>
      </w:r>
      <w:proofErr w:type="spellStart"/>
      <w:r w:rsidRPr="00CA61D7">
        <w:rPr>
          <w:rFonts w:ascii="TH SarabunPSK" w:hAnsi="TH SarabunPSK" w:cs="TH SarabunPSK"/>
          <w:sz w:val="32"/>
          <w:szCs w:val="32"/>
          <w:cs/>
        </w:rPr>
        <w:t>ไฮ</w:t>
      </w:r>
      <w:proofErr w:type="spellEnd"/>
      <w:r w:rsidRPr="00CA61D7">
        <w:rPr>
          <w:rFonts w:ascii="TH SarabunPSK" w:hAnsi="TH SarabunPSK" w:cs="TH SarabunPSK"/>
          <w:sz w:val="32"/>
          <w:szCs w:val="32"/>
          <w:cs/>
        </w:rPr>
        <w:t>เดก</w:t>
      </w:r>
      <w:proofErr w:type="spellStart"/>
      <w:r w:rsidRPr="00CA61D7">
        <w:rPr>
          <w:rFonts w:ascii="TH SarabunPSK" w:hAnsi="TH SarabunPSK" w:cs="TH SarabunPSK"/>
          <w:sz w:val="32"/>
          <w:szCs w:val="32"/>
          <w:cs/>
        </w:rPr>
        <w:t>เกอร์</w:t>
      </w:r>
      <w:proofErr w:type="spellEnd"/>
      <w:r w:rsidR="00FE0EBF" w:rsidRPr="00CA61D7">
        <w:rPr>
          <w:rFonts w:ascii="TH SarabunPSK" w:hAnsi="TH SarabunPSK" w:cs="TH SarabunPSK"/>
          <w:sz w:val="32"/>
          <w:szCs w:val="32"/>
          <w:cs/>
        </w:rPr>
        <w:t xml:space="preserve"> (</w:t>
      </w:r>
      <w:r w:rsidR="00FE0EBF" w:rsidRPr="00CA61D7">
        <w:rPr>
          <w:rFonts w:ascii="TH SarabunPSK" w:hAnsi="TH SarabunPSK" w:cs="TH SarabunPSK"/>
          <w:sz w:val="32"/>
          <w:szCs w:val="32"/>
        </w:rPr>
        <w:t>Martin Heidegger, 1889-1976</w:t>
      </w:r>
      <w:r w:rsidR="00FE0EBF" w:rsidRPr="00CA61D7">
        <w:rPr>
          <w:rFonts w:ascii="TH SarabunPSK" w:hAnsi="TH SarabunPSK" w:cs="TH SarabunPSK"/>
          <w:sz w:val="32"/>
          <w:szCs w:val="32"/>
          <w:cs/>
        </w:rPr>
        <w:t>)</w:t>
      </w:r>
      <w:r w:rsidRPr="00CA61D7">
        <w:rPr>
          <w:rFonts w:ascii="TH SarabunPSK" w:hAnsi="TH SarabunPSK" w:cs="TH SarabunPSK"/>
          <w:sz w:val="32"/>
          <w:szCs w:val="32"/>
          <w:cs/>
        </w:rPr>
        <w:t xml:space="preserve"> ลูกศิษย์ของ</w:t>
      </w:r>
      <w:proofErr w:type="spellStart"/>
      <w:r w:rsidRPr="00CA61D7">
        <w:rPr>
          <w:rFonts w:ascii="TH SarabunPSK" w:hAnsi="TH SarabunPSK" w:cs="TH SarabunPSK"/>
          <w:sz w:val="32"/>
          <w:szCs w:val="32"/>
          <w:cs/>
        </w:rPr>
        <w:t>ฮุสเซิ</w:t>
      </w:r>
      <w:r w:rsidR="00F42C2F" w:rsidRPr="00CA61D7">
        <w:rPr>
          <w:rFonts w:ascii="TH SarabunPSK" w:hAnsi="TH SarabunPSK" w:cs="TH SarabunPSK"/>
          <w:sz w:val="32"/>
          <w:szCs w:val="32"/>
          <w:cs/>
        </w:rPr>
        <w:t>ร์</w:t>
      </w:r>
      <w:r w:rsidRPr="00CA61D7">
        <w:rPr>
          <w:rFonts w:ascii="TH SarabunPSK" w:hAnsi="TH SarabunPSK" w:cs="TH SarabunPSK"/>
          <w:sz w:val="32"/>
          <w:szCs w:val="32"/>
          <w:cs/>
        </w:rPr>
        <w:t>ล</w:t>
      </w:r>
      <w:proofErr w:type="spellEnd"/>
      <w:r w:rsidR="00F42C2F" w:rsidRPr="00CA61D7">
        <w:rPr>
          <w:rFonts w:ascii="TH SarabunPSK" w:hAnsi="TH SarabunPSK" w:cs="TH SarabunPSK"/>
          <w:sz w:val="32"/>
          <w:szCs w:val="32"/>
          <w:cs/>
        </w:rPr>
        <w:t>นำแนวคิดทางปรา</w:t>
      </w:r>
      <w:r w:rsidR="00B50A2F" w:rsidRPr="00CA61D7">
        <w:rPr>
          <w:rFonts w:ascii="TH SarabunPSK" w:hAnsi="TH SarabunPSK" w:cs="TH SarabunPSK"/>
          <w:sz w:val="32"/>
          <w:szCs w:val="32"/>
          <w:cs/>
        </w:rPr>
        <w:t>กฏการณ์วิ</w:t>
      </w:r>
      <w:r w:rsidR="00F42C2F" w:rsidRPr="00CA61D7">
        <w:rPr>
          <w:rFonts w:ascii="TH SarabunPSK" w:hAnsi="TH SarabunPSK" w:cs="TH SarabunPSK"/>
          <w:sz w:val="32"/>
          <w:szCs w:val="32"/>
          <w:cs/>
        </w:rPr>
        <w:t>ทยาของ</w:t>
      </w:r>
      <w:proofErr w:type="spellStart"/>
      <w:r w:rsidR="00F42C2F" w:rsidRPr="00CA61D7">
        <w:rPr>
          <w:rFonts w:ascii="TH SarabunPSK" w:hAnsi="TH SarabunPSK" w:cs="TH SarabunPSK"/>
          <w:sz w:val="32"/>
          <w:szCs w:val="32"/>
          <w:cs/>
        </w:rPr>
        <w:t>ฮุสเซิร์ล</w:t>
      </w:r>
      <w:proofErr w:type="spellEnd"/>
      <w:r w:rsidR="00F42C2F" w:rsidRPr="00CA61D7">
        <w:rPr>
          <w:rFonts w:ascii="TH SarabunPSK" w:hAnsi="TH SarabunPSK" w:cs="TH SarabunPSK"/>
          <w:sz w:val="32"/>
          <w:szCs w:val="32"/>
          <w:cs/>
        </w:rPr>
        <w:t>มาอธิบายโครงสร้างของการดำรงอยู่ของมนุษย์ที่</w:t>
      </w:r>
      <w:proofErr w:type="spellStart"/>
      <w:r w:rsidR="00F42C2F" w:rsidRPr="00CA61D7">
        <w:rPr>
          <w:rFonts w:ascii="TH SarabunPSK" w:hAnsi="TH SarabunPSK" w:cs="TH SarabunPSK"/>
          <w:sz w:val="32"/>
          <w:szCs w:val="32"/>
          <w:cs/>
        </w:rPr>
        <w:t>ไฮ</w:t>
      </w:r>
      <w:proofErr w:type="spellEnd"/>
      <w:r w:rsidR="00F42C2F" w:rsidRPr="00CA61D7">
        <w:rPr>
          <w:rFonts w:ascii="TH SarabunPSK" w:hAnsi="TH SarabunPSK" w:cs="TH SarabunPSK"/>
          <w:sz w:val="32"/>
          <w:szCs w:val="32"/>
          <w:cs/>
        </w:rPr>
        <w:t>เดก</w:t>
      </w:r>
      <w:proofErr w:type="spellStart"/>
      <w:r w:rsidR="00F42C2F" w:rsidRPr="00CA61D7">
        <w:rPr>
          <w:rFonts w:ascii="TH SarabunPSK" w:hAnsi="TH SarabunPSK" w:cs="TH SarabunPSK"/>
          <w:sz w:val="32"/>
          <w:szCs w:val="32"/>
          <w:cs/>
        </w:rPr>
        <w:t>เกอร์</w:t>
      </w:r>
      <w:proofErr w:type="spellEnd"/>
      <w:r w:rsidR="00F42C2F" w:rsidRPr="00CA61D7">
        <w:rPr>
          <w:rFonts w:ascii="TH SarabunPSK" w:hAnsi="TH SarabunPSK" w:cs="TH SarabunPSK"/>
          <w:sz w:val="32"/>
          <w:szCs w:val="32"/>
          <w:cs/>
        </w:rPr>
        <w:t xml:space="preserve">เรียกว่า </w:t>
      </w:r>
      <w:proofErr w:type="spellStart"/>
      <w:r w:rsidR="00F42C2F" w:rsidRPr="00CA61D7">
        <w:rPr>
          <w:rFonts w:ascii="TH SarabunPSK" w:hAnsi="TH SarabunPSK" w:cs="TH SarabunPSK"/>
          <w:sz w:val="32"/>
          <w:szCs w:val="32"/>
        </w:rPr>
        <w:t>Dasein</w:t>
      </w:r>
      <w:proofErr w:type="spellEnd"/>
      <w:r w:rsidR="00AE7558" w:rsidRPr="00CA61D7">
        <w:rPr>
          <w:rStyle w:val="a8"/>
          <w:rFonts w:ascii="TH SarabunPSK" w:hAnsi="TH SarabunPSK" w:cs="TH SarabunPSK"/>
        </w:rPr>
        <w:footnoteReference w:id="2"/>
      </w:r>
      <w:r w:rsidR="00F42C2F" w:rsidRPr="00CA61D7">
        <w:rPr>
          <w:rFonts w:ascii="TH SarabunPSK" w:hAnsi="TH SarabunPSK" w:cs="TH SarabunPSK"/>
          <w:sz w:val="32"/>
          <w:szCs w:val="32"/>
        </w:rPr>
        <w:t xml:space="preserve"> </w:t>
      </w:r>
      <w:r w:rsidR="00816839" w:rsidRPr="00CA61D7">
        <w:rPr>
          <w:rFonts w:ascii="TH SarabunPSK" w:hAnsi="TH SarabunPSK" w:cs="TH SarabunPSK"/>
          <w:sz w:val="32"/>
          <w:szCs w:val="32"/>
          <w:cs/>
        </w:rPr>
        <w:t>โดย</w:t>
      </w:r>
      <w:proofErr w:type="spellStart"/>
      <w:r w:rsidR="00431289" w:rsidRPr="00CA61D7">
        <w:rPr>
          <w:rFonts w:ascii="TH SarabunPSK" w:hAnsi="TH SarabunPSK" w:cs="TH SarabunPSK"/>
          <w:sz w:val="32"/>
          <w:szCs w:val="32"/>
          <w:cs/>
        </w:rPr>
        <w:t>ไฮ</w:t>
      </w:r>
      <w:proofErr w:type="spellEnd"/>
      <w:r w:rsidR="00431289" w:rsidRPr="00CA61D7">
        <w:rPr>
          <w:rFonts w:ascii="TH SarabunPSK" w:hAnsi="TH SarabunPSK" w:cs="TH SarabunPSK"/>
          <w:sz w:val="32"/>
          <w:szCs w:val="32"/>
          <w:cs/>
        </w:rPr>
        <w:t>เดกเก</w:t>
      </w:r>
      <w:proofErr w:type="spellStart"/>
      <w:r w:rsidR="00431289" w:rsidRPr="00CA61D7">
        <w:rPr>
          <w:rFonts w:ascii="TH SarabunPSK" w:hAnsi="TH SarabunPSK" w:cs="TH SarabunPSK"/>
          <w:sz w:val="32"/>
          <w:szCs w:val="32"/>
          <w:cs/>
        </w:rPr>
        <w:t>อร์</w:t>
      </w:r>
      <w:proofErr w:type="spellEnd"/>
      <w:r w:rsidR="00AE7558" w:rsidRPr="00CA61D7">
        <w:rPr>
          <w:rFonts w:ascii="TH SarabunPSK" w:hAnsi="TH SarabunPSK" w:cs="TH SarabunPSK"/>
          <w:sz w:val="32"/>
          <w:szCs w:val="32"/>
          <w:cs/>
        </w:rPr>
        <w:t>ประยุกต์วิธีทางปรากการณ์วิทยาที่</w:t>
      </w:r>
      <w:proofErr w:type="spellStart"/>
      <w:r w:rsidR="00AE7558" w:rsidRPr="00CA61D7">
        <w:rPr>
          <w:rFonts w:ascii="TH SarabunPSK" w:hAnsi="TH SarabunPSK" w:cs="TH SarabunPSK"/>
          <w:sz w:val="32"/>
          <w:szCs w:val="32"/>
          <w:cs/>
        </w:rPr>
        <w:t>ฮุสเซิร์ล</w:t>
      </w:r>
      <w:proofErr w:type="spellEnd"/>
      <w:r w:rsidR="00AE7558" w:rsidRPr="00CA61D7">
        <w:rPr>
          <w:rFonts w:ascii="TH SarabunPSK" w:hAnsi="TH SarabunPSK" w:cs="TH SarabunPSK"/>
          <w:sz w:val="32"/>
          <w:szCs w:val="32"/>
          <w:cs/>
        </w:rPr>
        <w:t>ใช้ตรวจสอบประสบการณ์ในขอบเขตความสำนึกมาใช้ในการอธิบายความสัมพันธ์ของมนุษย์กับผู้อื่น ความหมายของความตายในการอธิบายการดำรงอยู่ของมนุษย์ของ</w:t>
      </w:r>
      <w:proofErr w:type="spellStart"/>
      <w:r w:rsidR="00AE7558" w:rsidRPr="00CA61D7">
        <w:rPr>
          <w:rFonts w:ascii="TH SarabunPSK" w:hAnsi="TH SarabunPSK" w:cs="TH SarabunPSK"/>
          <w:sz w:val="32"/>
          <w:szCs w:val="32"/>
          <w:cs/>
        </w:rPr>
        <w:t>ไฮ</w:t>
      </w:r>
      <w:proofErr w:type="spellEnd"/>
      <w:r w:rsidR="00AE7558" w:rsidRPr="00CA61D7">
        <w:rPr>
          <w:rFonts w:ascii="TH SarabunPSK" w:hAnsi="TH SarabunPSK" w:cs="TH SarabunPSK"/>
          <w:sz w:val="32"/>
          <w:szCs w:val="32"/>
          <w:cs/>
        </w:rPr>
        <w:t>เดก</w:t>
      </w:r>
      <w:proofErr w:type="spellStart"/>
      <w:r w:rsidR="00AE7558" w:rsidRPr="00CA61D7">
        <w:rPr>
          <w:rFonts w:ascii="TH SarabunPSK" w:hAnsi="TH SarabunPSK" w:cs="TH SarabunPSK"/>
          <w:sz w:val="32"/>
          <w:szCs w:val="32"/>
          <w:cs/>
        </w:rPr>
        <w:t>เกอร์</w:t>
      </w:r>
      <w:proofErr w:type="spellEnd"/>
      <w:r w:rsidR="00AE7558" w:rsidRPr="00CA61D7">
        <w:rPr>
          <w:rFonts w:ascii="TH SarabunPSK" w:hAnsi="TH SarabunPSK" w:cs="TH SarabunPSK"/>
          <w:sz w:val="32"/>
          <w:szCs w:val="32"/>
          <w:cs/>
        </w:rPr>
        <w:t xml:space="preserve"> </w:t>
      </w:r>
      <w:proofErr w:type="spellStart"/>
      <w:r w:rsidR="00AE7558" w:rsidRPr="00CA61D7">
        <w:rPr>
          <w:rFonts w:ascii="TH SarabunPSK" w:hAnsi="TH SarabunPSK" w:cs="TH SarabunPSK"/>
          <w:sz w:val="32"/>
          <w:szCs w:val="32"/>
          <w:cs/>
        </w:rPr>
        <w:t>ไฮ</w:t>
      </w:r>
      <w:proofErr w:type="spellEnd"/>
      <w:r w:rsidR="00AE7558" w:rsidRPr="00CA61D7">
        <w:rPr>
          <w:rFonts w:ascii="TH SarabunPSK" w:hAnsi="TH SarabunPSK" w:cs="TH SarabunPSK"/>
          <w:sz w:val="32"/>
          <w:szCs w:val="32"/>
          <w:cs/>
        </w:rPr>
        <w:t>เดก</w:t>
      </w:r>
      <w:proofErr w:type="spellStart"/>
      <w:r w:rsidR="00AE7558" w:rsidRPr="00CA61D7">
        <w:rPr>
          <w:rFonts w:ascii="TH SarabunPSK" w:hAnsi="TH SarabunPSK" w:cs="TH SarabunPSK"/>
          <w:sz w:val="32"/>
          <w:szCs w:val="32"/>
          <w:cs/>
        </w:rPr>
        <w:t>เกอร์</w:t>
      </w:r>
      <w:proofErr w:type="spellEnd"/>
      <w:r w:rsidR="00AE7558" w:rsidRPr="00CA61D7">
        <w:rPr>
          <w:rFonts w:ascii="TH SarabunPSK" w:hAnsi="TH SarabunPSK" w:cs="TH SarabunPSK"/>
          <w:sz w:val="32"/>
          <w:szCs w:val="32"/>
          <w:cs/>
        </w:rPr>
        <w:t>ได้เสนอว่าความตายเป็นความเป</w:t>
      </w:r>
      <w:r w:rsidR="00C55EAD" w:rsidRPr="00CA61D7">
        <w:rPr>
          <w:rFonts w:ascii="TH SarabunPSK" w:hAnsi="TH SarabunPSK" w:cs="TH SarabunPSK"/>
          <w:sz w:val="32"/>
          <w:szCs w:val="32"/>
          <w:cs/>
        </w:rPr>
        <w:t>็</w:t>
      </w:r>
      <w:r w:rsidR="00AE7558" w:rsidRPr="00CA61D7">
        <w:rPr>
          <w:rFonts w:ascii="TH SarabunPSK" w:hAnsi="TH SarabunPSK" w:cs="TH SarabunPSK"/>
          <w:sz w:val="32"/>
          <w:szCs w:val="32"/>
          <w:cs/>
        </w:rPr>
        <w:t>นไปได้ซึ่งเป็นศักยภาพสูงสุดสำหรับ</w:t>
      </w:r>
      <w:r w:rsidR="00AE7558" w:rsidRPr="00CA61D7">
        <w:rPr>
          <w:rFonts w:ascii="TH SarabunPSK" w:hAnsi="TH SarabunPSK" w:cs="TH SarabunPSK"/>
          <w:sz w:val="32"/>
          <w:szCs w:val="32"/>
        </w:rPr>
        <w:t xml:space="preserve"> </w:t>
      </w:r>
      <w:proofErr w:type="spellStart"/>
      <w:r w:rsidR="00AE7558" w:rsidRPr="00CA61D7">
        <w:rPr>
          <w:rFonts w:ascii="TH SarabunPSK" w:hAnsi="TH SarabunPSK" w:cs="TH SarabunPSK"/>
          <w:sz w:val="32"/>
          <w:szCs w:val="32"/>
        </w:rPr>
        <w:t>Dasein</w:t>
      </w:r>
      <w:proofErr w:type="spellEnd"/>
      <w:r w:rsidR="00AE7558" w:rsidRPr="00CA61D7">
        <w:rPr>
          <w:rFonts w:ascii="TH SarabunPSK" w:hAnsi="TH SarabunPSK" w:cs="TH SarabunPSK"/>
          <w:sz w:val="32"/>
          <w:szCs w:val="32"/>
        </w:rPr>
        <w:t xml:space="preserve"> </w:t>
      </w:r>
      <w:r w:rsidR="00AE7558" w:rsidRPr="00CA61D7">
        <w:rPr>
          <w:rFonts w:ascii="TH SarabunPSK" w:hAnsi="TH SarabunPSK" w:cs="TH SarabunPSK"/>
          <w:sz w:val="32"/>
          <w:szCs w:val="32"/>
          <w:cs/>
        </w:rPr>
        <w:t xml:space="preserve">เมื่อ </w:t>
      </w:r>
      <w:proofErr w:type="spellStart"/>
      <w:r w:rsidR="00AE7558" w:rsidRPr="00CA61D7">
        <w:rPr>
          <w:rFonts w:ascii="TH SarabunPSK" w:hAnsi="TH SarabunPSK" w:cs="TH SarabunPSK"/>
          <w:sz w:val="32"/>
          <w:szCs w:val="32"/>
        </w:rPr>
        <w:t>Dasein</w:t>
      </w:r>
      <w:proofErr w:type="spellEnd"/>
      <w:r w:rsidR="00AE7558" w:rsidRPr="00CA61D7">
        <w:rPr>
          <w:rFonts w:ascii="TH SarabunPSK" w:hAnsi="TH SarabunPSK" w:cs="TH SarabunPSK"/>
          <w:sz w:val="32"/>
          <w:szCs w:val="32"/>
          <w:cs/>
        </w:rPr>
        <w:t xml:space="preserve"> เข้าสู่ความตาย </w:t>
      </w:r>
      <w:proofErr w:type="spellStart"/>
      <w:r w:rsidR="00AE7558" w:rsidRPr="00CA61D7">
        <w:rPr>
          <w:rFonts w:ascii="TH SarabunPSK" w:hAnsi="TH SarabunPSK" w:cs="TH SarabunPSK"/>
          <w:sz w:val="32"/>
          <w:szCs w:val="32"/>
        </w:rPr>
        <w:t>Dasein</w:t>
      </w:r>
      <w:proofErr w:type="spellEnd"/>
      <w:r w:rsidR="00AE7558" w:rsidRPr="00CA61D7">
        <w:rPr>
          <w:rFonts w:ascii="TH SarabunPSK" w:hAnsi="TH SarabunPSK" w:cs="TH SarabunPSK"/>
          <w:sz w:val="32"/>
          <w:szCs w:val="32"/>
        </w:rPr>
        <w:t xml:space="preserve"> </w:t>
      </w:r>
      <w:r w:rsidR="00AE7558" w:rsidRPr="00CA61D7">
        <w:rPr>
          <w:rFonts w:ascii="TH SarabunPSK" w:hAnsi="TH SarabunPSK" w:cs="TH SarabunPSK"/>
          <w:sz w:val="32"/>
          <w:szCs w:val="32"/>
          <w:cs/>
        </w:rPr>
        <w:t xml:space="preserve">จะค้นพบความหมายในการดำรงอยู่ของตนเอง เนื่องจาก </w:t>
      </w:r>
      <w:proofErr w:type="spellStart"/>
      <w:r w:rsidR="00AE7558" w:rsidRPr="00CA61D7">
        <w:rPr>
          <w:rFonts w:ascii="TH SarabunPSK" w:hAnsi="TH SarabunPSK" w:cs="TH SarabunPSK"/>
          <w:sz w:val="32"/>
          <w:szCs w:val="32"/>
        </w:rPr>
        <w:t>Dasein</w:t>
      </w:r>
      <w:proofErr w:type="spellEnd"/>
      <w:r w:rsidR="00AE7558" w:rsidRPr="00CA61D7">
        <w:rPr>
          <w:rFonts w:ascii="TH SarabunPSK" w:hAnsi="TH SarabunPSK" w:cs="TH SarabunPSK"/>
          <w:sz w:val="32"/>
          <w:szCs w:val="32"/>
          <w:cs/>
        </w:rPr>
        <w:t xml:space="preserve"> สนใจที่จะ</w:t>
      </w:r>
      <w:proofErr w:type="spellStart"/>
      <w:r w:rsidR="00AE7558" w:rsidRPr="00CA61D7">
        <w:rPr>
          <w:rFonts w:ascii="TH SarabunPSK" w:hAnsi="TH SarabunPSK" w:cs="TH SarabunPSK"/>
          <w:sz w:val="32"/>
          <w:szCs w:val="32"/>
          <w:cs/>
        </w:rPr>
        <w:t>แคร์</w:t>
      </w:r>
      <w:proofErr w:type="spellEnd"/>
      <w:r w:rsidR="00AE7558" w:rsidRPr="00CA61D7">
        <w:rPr>
          <w:rFonts w:ascii="TH SarabunPSK" w:hAnsi="TH SarabunPSK" w:cs="TH SarabunPSK"/>
          <w:sz w:val="32"/>
          <w:szCs w:val="32"/>
          <w:cs/>
        </w:rPr>
        <w:t xml:space="preserve"> (</w:t>
      </w:r>
      <w:r w:rsidR="00AE7558" w:rsidRPr="00CA61D7">
        <w:rPr>
          <w:rFonts w:ascii="TH SarabunPSK" w:hAnsi="TH SarabunPSK" w:cs="TH SarabunPSK"/>
          <w:sz w:val="32"/>
          <w:szCs w:val="32"/>
        </w:rPr>
        <w:t>care</w:t>
      </w:r>
      <w:r w:rsidR="00AE7558" w:rsidRPr="00CA61D7">
        <w:rPr>
          <w:rFonts w:ascii="TH SarabunPSK" w:hAnsi="TH SarabunPSK" w:cs="TH SarabunPSK"/>
          <w:sz w:val="32"/>
          <w:szCs w:val="32"/>
          <w:cs/>
        </w:rPr>
        <w:t>)</w:t>
      </w:r>
      <w:r w:rsidR="00AE7558" w:rsidRPr="00CA61D7">
        <w:rPr>
          <w:rStyle w:val="a8"/>
          <w:rFonts w:ascii="TH SarabunPSK" w:hAnsi="TH SarabunPSK" w:cs="TH SarabunPSK"/>
          <w:cs/>
        </w:rPr>
        <w:footnoteReference w:id="3"/>
      </w:r>
      <w:r w:rsidR="00AE7558" w:rsidRPr="00CA61D7">
        <w:rPr>
          <w:rFonts w:ascii="TH SarabunPSK" w:hAnsi="TH SarabunPSK" w:cs="TH SarabunPSK"/>
          <w:sz w:val="32"/>
          <w:szCs w:val="32"/>
          <w:cs/>
        </w:rPr>
        <w:t xml:space="preserve"> ในตนเอง </w:t>
      </w:r>
      <w:r w:rsidR="00772091" w:rsidRPr="00CA61D7">
        <w:rPr>
          <w:rFonts w:ascii="TH SarabunPSK" w:hAnsi="TH SarabunPSK" w:cs="TH SarabunPSK"/>
          <w:sz w:val="32"/>
          <w:szCs w:val="32"/>
          <w:cs/>
        </w:rPr>
        <w:t>ข้อเสนอของ</w:t>
      </w:r>
      <w:proofErr w:type="spellStart"/>
      <w:r w:rsidR="00772091" w:rsidRPr="00CA61D7">
        <w:rPr>
          <w:rFonts w:ascii="TH SarabunPSK" w:hAnsi="TH SarabunPSK" w:cs="TH SarabunPSK"/>
          <w:sz w:val="32"/>
          <w:szCs w:val="32"/>
          <w:cs/>
        </w:rPr>
        <w:t>ไฮ</w:t>
      </w:r>
      <w:proofErr w:type="spellEnd"/>
      <w:r w:rsidR="00772091" w:rsidRPr="00CA61D7">
        <w:rPr>
          <w:rFonts w:ascii="TH SarabunPSK" w:hAnsi="TH SarabunPSK" w:cs="TH SarabunPSK"/>
          <w:sz w:val="32"/>
          <w:szCs w:val="32"/>
          <w:cs/>
        </w:rPr>
        <w:t>เดก</w:t>
      </w:r>
      <w:proofErr w:type="spellStart"/>
      <w:r w:rsidR="00772091" w:rsidRPr="00CA61D7">
        <w:rPr>
          <w:rFonts w:ascii="TH SarabunPSK" w:hAnsi="TH SarabunPSK" w:cs="TH SarabunPSK"/>
          <w:sz w:val="32"/>
          <w:szCs w:val="32"/>
          <w:cs/>
        </w:rPr>
        <w:t>เกอร์</w:t>
      </w:r>
      <w:proofErr w:type="spellEnd"/>
      <w:r w:rsidR="00772091" w:rsidRPr="00CA61D7">
        <w:rPr>
          <w:rFonts w:ascii="TH SarabunPSK" w:hAnsi="TH SarabunPSK" w:cs="TH SarabunPSK"/>
          <w:sz w:val="32"/>
          <w:szCs w:val="32"/>
          <w:cs/>
        </w:rPr>
        <w:t>เป็นการเบิกทางแนวคิดปรากฏการณ์วิทยา</w:t>
      </w:r>
      <w:proofErr w:type="spellStart"/>
      <w:r w:rsidR="00772091" w:rsidRPr="00CA61D7">
        <w:rPr>
          <w:rFonts w:ascii="TH SarabunPSK" w:hAnsi="TH SarabunPSK" w:cs="TH SarabunPSK"/>
          <w:sz w:val="32"/>
          <w:szCs w:val="32"/>
          <w:cs/>
        </w:rPr>
        <w:t>เชิงอัตถิภาวนิ</w:t>
      </w:r>
      <w:proofErr w:type="spellEnd"/>
      <w:r w:rsidR="00772091" w:rsidRPr="00CA61D7">
        <w:rPr>
          <w:rFonts w:ascii="TH SarabunPSK" w:hAnsi="TH SarabunPSK" w:cs="TH SarabunPSK"/>
          <w:sz w:val="32"/>
          <w:szCs w:val="32"/>
          <w:cs/>
        </w:rPr>
        <w:t>ยม (</w:t>
      </w:r>
      <w:r w:rsidR="00772091" w:rsidRPr="00CA61D7">
        <w:rPr>
          <w:rFonts w:ascii="TH SarabunPSK" w:hAnsi="TH SarabunPSK" w:cs="TH SarabunPSK"/>
          <w:sz w:val="32"/>
          <w:szCs w:val="32"/>
        </w:rPr>
        <w:t>existential phenomenology</w:t>
      </w:r>
      <w:r w:rsidR="00772091" w:rsidRPr="00CA61D7">
        <w:rPr>
          <w:rFonts w:ascii="TH SarabunPSK" w:hAnsi="TH SarabunPSK" w:cs="TH SarabunPSK"/>
          <w:sz w:val="32"/>
          <w:szCs w:val="32"/>
          <w:cs/>
        </w:rPr>
        <w:t>)</w:t>
      </w:r>
      <w:r w:rsidR="001C109A" w:rsidRPr="00CA61D7">
        <w:rPr>
          <w:rFonts w:ascii="TH SarabunPSK" w:hAnsi="TH SarabunPSK" w:cs="TH SarabunPSK"/>
          <w:sz w:val="32"/>
          <w:szCs w:val="32"/>
          <w:cs/>
        </w:rPr>
        <w:t xml:space="preserve"> (</w:t>
      </w:r>
      <w:r w:rsidR="001C109A" w:rsidRPr="00CA61D7">
        <w:rPr>
          <w:rFonts w:ascii="TH SarabunPSK" w:hAnsi="TH SarabunPSK" w:cs="TH SarabunPSK"/>
          <w:sz w:val="32"/>
          <w:szCs w:val="32"/>
        </w:rPr>
        <w:t xml:space="preserve">Paul, </w:t>
      </w:r>
      <w:proofErr w:type="spellStart"/>
      <w:r w:rsidR="001C109A" w:rsidRPr="00CA61D7">
        <w:rPr>
          <w:rFonts w:ascii="TH SarabunPSK" w:hAnsi="TH SarabunPSK" w:cs="TH SarabunPSK"/>
          <w:sz w:val="32"/>
          <w:szCs w:val="32"/>
        </w:rPr>
        <w:t>n.d.</w:t>
      </w:r>
      <w:proofErr w:type="spellEnd"/>
      <w:r w:rsidR="001C109A" w:rsidRPr="00CA61D7">
        <w:rPr>
          <w:rFonts w:ascii="TH SarabunPSK" w:hAnsi="TH SarabunPSK" w:cs="TH SarabunPSK"/>
          <w:sz w:val="32"/>
          <w:szCs w:val="32"/>
          <w:cs/>
        </w:rPr>
        <w:t>)</w:t>
      </w:r>
      <w:r w:rsidR="00C55EAD" w:rsidRPr="00CA61D7">
        <w:rPr>
          <w:rFonts w:ascii="TH SarabunPSK" w:hAnsi="TH SarabunPSK" w:cs="TH SarabunPSK"/>
          <w:sz w:val="32"/>
          <w:szCs w:val="32"/>
          <w:cs/>
        </w:rPr>
        <w:t xml:space="preserve"> ที่ต่อมาในภายหลัง</w:t>
      </w:r>
      <w:r w:rsidR="00E9146A" w:rsidRPr="00CA61D7">
        <w:rPr>
          <w:rFonts w:ascii="TH SarabunPSK" w:hAnsi="TH SarabunPSK" w:cs="TH SarabunPSK"/>
          <w:sz w:val="32"/>
          <w:szCs w:val="32"/>
          <w:cs/>
        </w:rPr>
        <w:t>แนวคิดของ</w:t>
      </w:r>
      <w:proofErr w:type="spellStart"/>
      <w:r w:rsidR="00E9146A" w:rsidRPr="00CA61D7">
        <w:rPr>
          <w:rFonts w:ascii="TH SarabunPSK" w:hAnsi="TH SarabunPSK" w:cs="TH SarabunPSK"/>
          <w:sz w:val="32"/>
          <w:szCs w:val="32"/>
          <w:cs/>
        </w:rPr>
        <w:t>ไฮ</w:t>
      </w:r>
      <w:proofErr w:type="spellEnd"/>
      <w:r w:rsidR="00E9146A" w:rsidRPr="00CA61D7">
        <w:rPr>
          <w:rFonts w:ascii="TH SarabunPSK" w:hAnsi="TH SarabunPSK" w:cs="TH SarabunPSK"/>
          <w:sz w:val="32"/>
          <w:szCs w:val="32"/>
          <w:cs/>
        </w:rPr>
        <w:t>เดก</w:t>
      </w:r>
      <w:proofErr w:type="spellStart"/>
      <w:r w:rsidR="00E9146A" w:rsidRPr="00CA61D7">
        <w:rPr>
          <w:rFonts w:ascii="TH SarabunPSK" w:hAnsi="TH SarabunPSK" w:cs="TH SarabunPSK"/>
          <w:sz w:val="32"/>
          <w:szCs w:val="32"/>
          <w:cs/>
        </w:rPr>
        <w:t>เกอร์</w:t>
      </w:r>
      <w:proofErr w:type="spellEnd"/>
      <w:r w:rsidR="00E9146A" w:rsidRPr="00CA61D7">
        <w:rPr>
          <w:rFonts w:ascii="TH SarabunPSK" w:hAnsi="TH SarabunPSK" w:cs="TH SarabunPSK"/>
          <w:sz w:val="32"/>
          <w:szCs w:val="32"/>
          <w:cs/>
        </w:rPr>
        <w:t>มีอิทธิพลต่อนักปรัชญาปรากฏการณ์วิทยาชาวฝรั่งเศส มอ</w:t>
      </w:r>
      <w:proofErr w:type="spellStart"/>
      <w:r w:rsidR="00E9146A" w:rsidRPr="00CA61D7">
        <w:rPr>
          <w:rFonts w:ascii="TH SarabunPSK" w:hAnsi="TH SarabunPSK" w:cs="TH SarabunPSK"/>
          <w:sz w:val="32"/>
          <w:szCs w:val="32"/>
          <w:cs/>
        </w:rPr>
        <w:t>ริซ</w:t>
      </w:r>
      <w:proofErr w:type="spellEnd"/>
      <w:r w:rsidR="00E9146A" w:rsidRPr="00CA61D7">
        <w:rPr>
          <w:rFonts w:ascii="TH SarabunPSK" w:hAnsi="TH SarabunPSK" w:cs="TH SarabunPSK"/>
          <w:sz w:val="32"/>
          <w:szCs w:val="32"/>
          <w:cs/>
        </w:rPr>
        <w:t xml:space="preserve"> </w:t>
      </w:r>
      <w:proofErr w:type="spellStart"/>
      <w:r w:rsidR="00E9146A" w:rsidRPr="00CA61D7">
        <w:rPr>
          <w:rFonts w:ascii="TH SarabunPSK" w:hAnsi="TH SarabunPSK" w:cs="TH SarabunPSK"/>
          <w:sz w:val="32"/>
          <w:szCs w:val="32"/>
          <w:cs/>
        </w:rPr>
        <w:t>แมร์โล</w:t>
      </w:r>
      <w:proofErr w:type="spellEnd"/>
      <w:r w:rsidR="00E9146A" w:rsidRPr="00CA61D7">
        <w:rPr>
          <w:rFonts w:ascii="TH SarabunPSK" w:hAnsi="TH SarabunPSK" w:cs="TH SarabunPSK"/>
          <w:sz w:val="32"/>
          <w:szCs w:val="32"/>
        </w:rPr>
        <w:t>-</w:t>
      </w:r>
      <w:r w:rsidR="00E13AF8" w:rsidRPr="00CA61D7">
        <w:rPr>
          <w:rFonts w:ascii="TH SarabunPSK" w:hAnsi="TH SarabunPSK" w:cs="TH SarabunPSK"/>
          <w:sz w:val="32"/>
          <w:szCs w:val="32"/>
          <w:cs/>
        </w:rPr>
        <w:t>ปองตี</w:t>
      </w:r>
      <w:r w:rsidR="0014401E" w:rsidRPr="00CA61D7">
        <w:rPr>
          <w:rFonts w:ascii="TH SarabunPSK" w:hAnsi="TH SarabunPSK" w:cs="TH SarabunPSK"/>
          <w:sz w:val="32"/>
          <w:szCs w:val="32"/>
          <w:cs/>
        </w:rPr>
        <w:t>ที่นำประสบการณ์การรับรู้ทางประสาทสัมผัส</w:t>
      </w:r>
      <w:r w:rsidR="001902FD" w:rsidRPr="00CA61D7">
        <w:rPr>
          <w:rFonts w:ascii="TH SarabunPSK" w:hAnsi="TH SarabunPSK" w:cs="TH SarabunPSK"/>
          <w:sz w:val="32"/>
          <w:szCs w:val="32"/>
          <w:cs/>
        </w:rPr>
        <w:t xml:space="preserve"> (</w:t>
      </w:r>
      <w:r w:rsidR="001902FD" w:rsidRPr="00CA61D7">
        <w:rPr>
          <w:rFonts w:ascii="TH SarabunPSK" w:hAnsi="TH SarabunPSK" w:cs="TH SarabunPSK"/>
          <w:sz w:val="32"/>
          <w:szCs w:val="32"/>
        </w:rPr>
        <w:t>perceptual experience</w:t>
      </w:r>
      <w:r w:rsidR="001902FD" w:rsidRPr="00CA61D7">
        <w:rPr>
          <w:rFonts w:ascii="TH SarabunPSK" w:hAnsi="TH SarabunPSK" w:cs="TH SarabunPSK"/>
          <w:sz w:val="32"/>
          <w:szCs w:val="32"/>
          <w:cs/>
        </w:rPr>
        <w:t xml:space="preserve">) </w:t>
      </w:r>
      <w:r w:rsidR="0014401E" w:rsidRPr="00CA61D7">
        <w:rPr>
          <w:rFonts w:ascii="TH SarabunPSK" w:hAnsi="TH SarabunPSK" w:cs="TH SarabunPSK"/>
          <w:sz w:val="32"/>
          <w:szCs w:val="32"/>
          <w:cs/>
        </w:rPr>
        <w:t>มาอธิบายร่วมกันกับมิติ</w:t>
      </w:r>
      <w:proofErr w:type="spellStart"/>
      <w:r w:rsidR="0014401E" w:rsidRPr="00CA61D7">
        <w:rPr>
          <w:rFonts w:ascii="TH SarabunPSK" w:hAnsi="TH SarabunPSK" w:cs="TH SarabunPSK"/>
          <w:sz w:val="32"/>
          <w:szCs w:val="32"/>
          <w:cs/>
        </w:rPr>
        <w:t>ทางอัตถภาวนิ</w:t>
      </w:r>
      <w:proofErr w:type="spellEnd"/>
      <w:r w:rsidR="0014401E" w:rsidRPr="00CA61D7">
        <w:rPr>
          <w:rFonts w:ascii="TH SarabunPSK" w:hAnsi="TH SarabunPSK" w:cs="TH SarabunPSK"/>
          <w:sz w:val="32"/>
          <w:szCs w:val="32"/>
          <w:cs/>
        </w:rPr>
        <w:t xml:space="preserve">ยม </w:t>
      </w:r>
      <w:proofErr w:type="spellStart"/>
      <w:r w:rsidR="0014401E" w:rsidRPr="00CA61D7">
        <w:rPr>
          <w:rFonts w:ascii="TH SarabunPSK" w:hAnsi="TH SarabunPSK" w:cs="TH SarabunPSK"/>
          <w:sz w:val="32"/>
          <w:szCs w:val="32"/>
          <w:cs/>
        </w:rPr>
        <w:t>แมร์โล</w:t>
      </w:r>
      <w:proofErr w:type="spellEnd"/>
      <w:r w:rsidR="0014401E" w:rsidRPr="00CA61D7">
        <w:rPr>
          <w:rFonts w:ascii="TH SarabunPSK" w:hAnsi="TH SarabunPSK" w:cs="TH SarabunPSK"/>
          <w:sz w:val="32"/>
          <w:szCs w:val="32"/>
        </w:rPr>
        <w:t>-</w:t>
      </w:r>
      <w:r w:rsidR="0014401E" w:rsidRPr="00CA61D7">
        <w:rPr>
          <w:rFonts w:ascii="TH SarabunPSK" w:hAnsi="TH SarabunPSK" w:cs="TH SarabunPSK"/>
          <w:sz w:val="32"/>
          <w:szCs w:val="32"/>
          <w:cs/>
        </w:rPr>
        <w:t>ปองตีเห็นว่า</w:t>
      </w:r>
      <w:r w:rsidR="0014401E" w:rsidRPr="00CA61D7">
        <w:rPr>
          <w:rFonts w:ascii="TH SarabunPSK" w:hAnsi="TH SarabunPSK" w:cs="TH SarabunPSK"/>
          <w:sz w:val="32"/>
          <w:szCs w:val="32"/>
          <w:cs/>
        </w:rPr>
        <w:lastRenderedPageBreak/>
        <w:t xml:space="preserve">ระดับขั้นพื้นฐานของประสบการณ์การรับรู้ทางประสาทสัมผัสอิงกับทฤษฎี </w:t>
      </w:r>
      <w:r w:rsidR="0014401E" w:rsidRPr="00CA61D7">
        <w:rPr>
          <w:rFonts w:ascii="TH SarabunPSK" w:hAnsi="TH SarabunPSK" w:cs="TH SarabunPSK"/>
          <w:sz w:val="32"/>
          <w:szCs w:val="32"/>
        </w:rPr>
        <w:t xml:space="preserve">Gestalt </w:t>
      </w:r>
      <w:r w:rsidR="0014401E" w:rsidRPr="00CA61D7">
        <w:rPr>
          <w:rFonts w:ascii="TH SarabunPSK" w:hAnsi="TH SarabunPSK" w:cs="TH SarabunPSK"/>
          <w:sz w:val="32"/>
          <w:szCs w:val="32"/>
          <w:cs/>
        </w:rPr>
        <w:t>ซึ่งเป็นทฤษฏีทางจิตวิทยาที่เชื่อว่าการรับรู้ทางประสาทสัมผัสเกี่ยวข้องกับประเภทของ</w:t>
      </w:r>
      <w:r w:rsidR="001902FD" w:rsidRPr="00CA61D7">
        <w:rPr>
          <w:rFonts w:ascii="TH SarabunPSK" w:hAnsi="TH SarabunPSK" w:cs="TH SarabunPSK"/>
          <w:sz w:val="32"/>
          <w:szCs w:val="32"/>
          <w:cs/>
        </w:rPr>
        <w:t>อะตอมความรู้สึก (</w:t>
      </w:r>
      <w:r w:rsidR="001902FD" w:rsidRPr="00CA61D7">
        <w:rPr>
          <w:rFonts w:ascii="TH SarabunPSK" w:hAnsi="TH SarabunPSK" w:cs="TH SarabunPSK"/>
          <w:sz w:val="32"/>
          <w:szCs w:val="32"/>
        </w:rPr>
        <w:t>sensory atom</w:t>
      </w:r>
      <w:r w:rsidR="007755A7" w:rsidRPr="00CA61D7">
        <w:rPr>
          <w:rFonts w:ascii="TH SarabunPSK" w:hAnsi="TH SarabunPSK" w:cs="TH SarabunPSK"/>
          <w:sz w:val="32"/>
          <w:szCs w:val="32"/>
          <w:cs/>
        </w:rPr>
        <w:t>) ทฤษฎีดังกล่าว</w:t>
      </w:r>
      <w:r w:rsidR="001902FD" w:rsidRPr="00CA61D7">
        <w:rPr>
          <w:rFonts w:ascii="TH SarabunPSK" w:hAnsi="TH SarabunPSK" w:cs="TH SarabunPSK"/>
          <w:sz w:val="32"/>
          <w:szCs w:val="32"/>
          <w:cs/>
        </w:rPr>
        <w:t>เชื่อว่าประสาทสัมผัสเป็นโครงสร้างพื้นฐาน</w:t>
      </w:r>
      <w:r w:rsidR="00B57312" w:rsidRPr="00CA61D7">
        <w:rPr>
          <w:rFonts w:ascii="TH SarabunPSK" w:hAnsi="TH SarabunPSK" w:cs="TH SarabunPSK"/>
          <w:sz w:val="32"/>
          <w:szCs w:val="32"/>
          <w:cs/>
        </w:rPr>
        <w:t>ในการรับรู้โลก</w:t>
      </w:r>
      <w:r w:rsidR="00587E5B" w:rsidRPr="00CA61D7">
        <w:rPr>
          <w:rFonts w:ascii="TH SarabunPSK" w:hAnsi="TH SarabunPSK" w:cs="TH SarabunPSK"/>
          <w:sz w:val="32"/>
          <w:szCs w:val="32"/>
          <w:cs/>
        </w:rPr>
        <w:t xml:space="preserve"> </w:t>
      </w:r>
      <w:r w:rsidR="000E74B8" w:rsidRPr="00CA61D7">
        <w:rPr>
          <w:rFonts w:ascii="TH SarabunPSK" w:hAnsi="TH SarabunPSK" w:cs="TH SarabunPSK"/>
          <w:sz w:val="32"/>
          <w:szCs w:val="32"/>
          <w:cs/>
        </w:rPr>
        <w:t>ดังนั้น</w:t>
      </w:r>
      <w:r w:rsidR="001902FD" w:rsidRPr="00CA61D7">
        <w:rPr>
          <w:rFonts w:ascii="TH SarabunPSK" w:hAnsi="TH SarabunPSK" w:cs="TH SarabunPSK"/>
          <w:sz w:val="32"/>
          <w:szCs w:val="32"/>
          <w:cs/>
        </w:rPr>
        <w:t xml:space="preserve">ทฤษฎี </w:t>
      </w:r>
      <w:r w:rsidR="001902FD" w:rsidRPr="00CA61D7">
        <w:rPr>
          <w:rFonts w:ascii="TH SarabunPSK" w:hAnsi="TH SarabunPSK" w:cs="TH SarabunPSK"/>
          <w:sz w:val="32"/>
          <w:szCs w:val="32"/>
        </w:rPr>
        <w:t>Gestalt</w:t>
      </w:r>
      <w:r w:rsidR="001902FD" w:rsidRPr="00CA61D7">
        <w:rPr>
          <w:rFonts w:ascii="TH SarabunPSK" w:hAnsi="TH SarabunPSK" w:cs="TH SarabunPSK"/>
          <w:sz w:val="32"/>
          <w:szCs w:val="32"/>
          <w:cs/>
        </w:rPr>
        <w:t xml:space="preserve"> </w:t>
      </w:r>
      <w:r w:rsidR="000E74B8" w:rsidRPr="00CA61D7">
        <w:rPr>
          <w:rFonts w:ascii="TH SarabunPSK" w:hAnsi="TH SarabunPSK" w:cs="TH SarabunPSK"/>
          <w:sz w:val="32"/>
          <w:szCs w:val="32"/>
          <w:cs/>
        </w:rPr>
        <w:t>จึง</w:t>
      </w:r>
      <w:r w:rsidR="001902FD" w:rsidRPr="00CA61D7">
        <w:rPr>
          <w:rFonts w:ascii="TH SarabunPSK" w:hAnsi="TH SarabunPSK" w:cs="TH SarabunPSK"/>
          <w:sz w:val="32"/>
          <w:szCs w:val="32"/>
          <w:cs/>
        </w:rPr>
        <w:t>มุ่งเน้นการอธิบายรูปแบบของความหมายที่มีอยู่อย่างแท้จริงในประสบการณ์การรับรู้ทางประสาทสัมผัส</w:t>
      </w:r>
      <w:r w:rsidR="003E6641" w:rsidRPr="00CA61D7">
        <w:rPr>
          <w:rFonts w:ascii="TH SarabunPSK" w:hAnsi="TH SarabunPSK" w:cs="TH SarabunPSK"/>
          <w:sz w:val="32"/>
          <w:szCs w:val="32"/>
          <w:cs/>
        </w:rPr>
        <w:t xml:space="preserve">ที่เป็นปรากฏการณ์ที่เราไม่สามารถมองข้ามไปได้ </w:t>
      </w:r>
      <w:r w:rsidR="00BD41BC" w:rsidRPr="00CA61D7">
        <w:rPr>
          <w:rFonts w:ascii="TH SarabunPSK" w:hAnsi="TH SarabunPSK" w:cs="TH SarabunPSK"/>
          <w:sz w:val="32"/>
          <w:szCs w:val="32"/>
          <w:cs/>
        </w:rPr>
        <w:t>(</w:t>
      </w:r>
      <w:proofErr w:type="spellStart"/>
      <w:r w:rsidR="00BD41BC" w:rsidRPr="00CA61D7">
        <w:rPr>
          <w:rFonts w:ascii="TH SarabunPSK" w:hAnsi="TH SarabunPSK" w:cs="TH SarabunPSK"/>
          <w:sz w:val="32"/>
          <w:szCs w:val="32"/>
        </w:rPr>
        <w:t>Cerbone</w:t>
      </w:r>
      <w:proofErr w:type="spellEnd"/>
      <w:r w:rsidR="00BD41BC" w:rsidRPr="00CA61D7">
        <w:rPr>
          <w:rFonts w:ascii="TH SarabunPSK" w:hAnsi="TH SarabunPSK" w:cs="TH SarabunPSK"/>
          <w:sz w:val="32"/>
          <w:szCs w:val="32"/>
        </w:rPr>
        <w:t>, 2006, p. 98</w:t>
      </w:r>
      <w:r w:rsidR="00BD41BC" w:rsidRPr="00CA61D7">
        <w:rPr>
          <w:rFonts w:ascii="TH SarabunPSK" w:hAnsi="TH SarabunPSK" w:cs="TH SarabunPSK"/>
          <w:sz w:val="32"/>
          <w:szCs w:val="32"/>
          <w:cs/>
        </w:rPr>
        <w:t xml:space="preserve">) </w:t>
      </w:r>
      <w:r w:rsidR="00580632" w:rsidRPr="00CA61D7">
        <w:rPr>
          <w:rFonts w:ascii="TH SarabunPSK" w:hAnsi="TH SarabunPSK" w:cs="TH SarabunPSK"/>
          <w:sz w:val="32"/>
          <w:szCs w:val="32"/>
          <w:cs/>
        </w:rPr>
        <w:t xml:space="preserve">เช่นเดียวกับแนวคิดแบบ </w:t>
      </w:r>
      <w:r w:rsidR="00580632" w:rsidRPr="00CA61D7">
        <w:rPr>
          <w:rFonts w:ascii="TH SarabunPSK" w:hAnsi="TH SarabunPSK" w:cs="TH SarabunPSK"/>
          <w:sz w:val="32"/>
          <w:szCs w:val="32"/>
          <w:lang w:val="mi-NZ"/>
        </w:rPr>
        <w:t xml:space="preserve">Gestalt </w:t>
      </w:r>
      <w:proofErr w:type="spellStart"/>
      <w:r w:rsidR="00587E5B" w:rsidRPr="00CA61D7">
        <w:rPr>
          <w:rFonts w:ascii="TH SarabunPSK" w:hAnsi="TH SarabunPSK" w:cs="TH SarabunPSK"/>
          <w:sz w:val="32"/>
          <w:szCs w:val="32"/>
          <w:cs/>
        </w:rPr>
        <w:t>แมร์โล</w:t>
      </w:r>
      <w:proofErr w:type="spellEnd"/>
      <w:r w:rsidR="00587E5B" w:rsidRPr="00CA61D7">
        <w:rPr>
          <w:rFonts w:ascii="TH SarabunPSK" w:hAnsi="TH SarabunPSK" w:cs="TH SarabunPSK"/>
          <w:sz w:val="32"/>
          <w:szCs w:val="32"/>
        </w:rPr>
        <w:t>-</w:t>
      </w:r>
      <w:r w:rsidR="00655E08" w:rsidRPr="00CA61D7">
        <w:rPr>
          <w:rFonts w:ascii="TH SarabunPSK" w:hAnsi="TH SarabunPSK" w:cs="TH SarabunPSK"/>
          <w:sz w:val="32"/>
          <w:szCs w:val="32"/>
          <w:cs/>
        </w:rPr>
        <w:t>ปองตีเชื่อว่าการรับรู้ทางประสาทสัมผัสเป็นการติดต่อระหว่างเรากับโลกภายนอก</w:t>
      </w:r>
      <w:r w:rsidR="00687D7B" w:rsidRPr="00CA61D7">
        <w:rPr>
          <w:rFonts w:ascii="TH SarabunPSK" w:hAnsi="TH SarabunPSK" w:cs="TH SarabunPSK"/>
          <w:sz w:val="32"/>
          <w:szCs w:val="32"/>
          <w:cs/>
        </w:rPr>
        <w:t>ที่สร้างความคุ้นเคยระหว่างเรากับโลก โลกปรากฏต่อเราโดยตรงผ่านการรับรู้ทางประสาทสัมผัส</w:t>
      </w:r>
      <w:r w:rsidR="00B57312" w:rsidRPr="00CA61D7">
        <w:rPr>
          <w:rFonts w:ascii="TH SarabunPSK" w:hAnsi="TH SarabunPSK" w:cs="TH SarabunPSK"/>
          <w:sz w:val="32"/>
          <w:szCs w:val="32"/>
          <w:cs/>
        </w:rPr>
        <w:t xml:space="preserve"> ความคุ้นเคยที่มีมากมายในการรับรู้ทางประสามสัมผัสบางครั้งทำให้เราคุ้นเคยกับโลกจนลืมสังเกต</w:t>
      </w:r>
      <w:r w:rsidR="0097717C" w:rsidRPr="00CA61D7">
        <w:rPr>
          <w:rFonts w:ascii="TH SarabunPSK" w:hAnsi="TH SarabunPSK" w:cs="TH SarabunPSK"/>
          <w:sz w:val="32"/>
          <w:szCs w:val="32"/>
          <w:cs/>
        </w:rPr>
        <w:t>สนามทางปรากกฎการณ์</w:t>
      </w:r>
      <w:r w:rsidR="00B57312" w:rsidRPr="00CA61D7">
        <w:rPr>
          <w:rFonts w:ascii="TH SarabunPSK" w:hAnsi="TH SarabunPSK" w:cs="TH SarabunPSK"/>
          <w:sz w:val="32"/>
          <w:szCs w:val="32"/>
          <w:cs/>
        </w:rPr>
        <w:t xml:space="preserve"> </w:t>
      </w:r>
      <w:r w:rsidR="0097717C" w:rsidRPr="00CA61D7">
        <w:rPr>
          <w:rFonts w:ascii="TH SarabunPSK" w:hAnsi="TH SarabunPSK" w:cs="TH SarabunPSK"/>
          <w:sz w:val="32"/>
          <w:szCs w:val="32"/>
          <w:cs/>
        </w:rPr>
        <w:t>(</w:t>
      </w:r>
      <w:r w:rsidR="00B57312" w:rsidRPr="00CA61D7">
        <w:rPr>
          <w:rFonts w:ascii="TH SarabunPSK" w:eastAsia="Times New Roman" w:hAnsi="TH SarabunPSK" w:cs="TH SarabunPSK"/>
          <w:sz w:val="32"/>
          <w:szCs w:val="32"/>
        </w:rPr>
        <w:t>phenomenal field</w:t>
      </w:r>
      <w:r w:rsidR="0097717C" w:rsidRPr="00CA61D7">
        <w:rPr>
          <w:rFonts w:ascii="TH SarabunPSK" w:eastAsia="Times New Roman" w:hAnsi="TH SarabunPSK" w:cs="TH SarabunPSK"/>
          <w:sz w:val="32"/>
          <w:szCs w:val="32"/>
          <w:cs/>
        </w:rPr>
        <w:t>)</w:t>
      </w:r>
      <w:r w:rsidR="00B57312" w:rsidRPr="00CA61D7">
        <w:rPr>
          <w:rFonts w:ascii="TH SarabunPSK" w:hAnsi="TH SarabunPSK" w:cs="TH SarabunPSK"/>
          <w:sz w:val="32"/>
          <w:szCs w:val="32"/>
          <w:cs/>
        </w:rPr>
        <w:t xml:space="preserve"> ที่เป็นพื้นที่ที่เปิดเผยโลกต่อตัวเรา </w:t>
      </w:r>
      <w:proofErr w:type="spellStart"/>
      <w:r w:rsidR="00B57312" w:rsidRPr="00CA61D7">
        <w:rPr>
          <w:rFonts w:ascii="TH SarabunPSK" w:hAnsi="TH SarabunPSK" w:cs="TH SarabunPSK"/>
          <w:sz w:val="32"/>
          <w:szCs w:val="32"/>
          <w:cs/>
        </w:rPr>
        <w:t>แมร์โล</w:t>
      </w:r>
      <w:proofErr w:type="spellEnd"/>
      <w:r w:rsidR="00B57312" w:rsidRPr="00CA61D7">
        <w:rPr>
          <w:rFonts w:ascii="TH SarabunPSK" w:hAnsi="TH SarabunPSK" w:cs="TH SarabunPSK"/>
          <w:sz w:val="32"/>
          <w:szCs w:val="32"/>
        </w:rPr>
        <w:t>-</w:t>
      </w:r>
      <w:r w:rsidR="00B57312" w:rsidRPr="00CA61D7">
        <w:rPr>
          <w:rFonts w:ascii="TH SarabunPSK" w:hAnsi="TH SarabunPSK" w:cs="TH SarabunPSK"/>
          <w:sz w:val="32"/>
          <w:szCs w:val="32"/>
          <w:cs/>
        </w:rPr>
        <w:t>ปองตีเชื่อว่าการรับรู้ทางประสาทสัมผัสจะมุ่งผ่านตัวมันเองเข้าถึงความจริง (</w:t>
      </w:r>
      <w:r w:rsidR="00B57312" w:rsidRPr="00CA61D7">
        <w:rPr>
          <w:rFonts w:ascii="TH SarabunPSK" w:hAnsi="TH SarabunPSK" w:cs="TH SarabunPSK"/>
          <w:sz w:val="32"/>
          <w:szCs w:val="32"/>
        </w:rPr>
        <w:t>truth</w:t>
      </w:r>
      <w:r w:rsidR="00B57312" w:rsidRPr="00CA61D7">
        <w:rPr>
          <w:rFonts w:ascii="TH SarabunPSK" w:hAnsi="TH SarabunPSK" w:cs="TH SarabunPSK"/>
          <w:sz w:val="32"/>
          <w:szCs w:val="32"/>
          <w:cs/>
        </w:rPr>
        <w:t>)</w:t>
      </w:r>
      <w:r w:rsidR="00BD41BC" w:rsidRPr="00CA61D7">
        <w:rPr>
          <w:rFonts w:ascii="TH SarabunPSK" w:hAnsi="TH SarabunPSK" w:cs="TH SarabunPSK"/>
          <w:sz w:val="32"/>
          <w:szCs w:val="32"/>
          <w:cs/>
        </w:rPr>
        <w:t xml:space="preserve"> (</w:t>
      </w:r>
      <w:proofErr w:type="spellStart"/>
      <w:r w:rsidR="00BD41BC" w:rsidRPr="00CA61D7">
        <w:rPr>
          <w:rFonts w:ascii="TH SarabunPSK" w:hAnsi="TH SarabunPSK" w:cs="TH SarabunPSK"/>
          <w:sz w:val="32"/>
          <w:szCs w:val="32"/>
        </w:rPr>
        <w:t>Toadvine</w:t>
      </w:r>
      <w:proofErr w:type="spellEnd"/>
      <w:r w:rsidR="00BD41BC" w:rsidRPr="00CA61D7">
        <w:rPr>
          <w:rFonts w:ascii="TH SarabunPSK" w:hAnsi="TH SarabunPSK" w:cs="TH SarabunPSK"/>
          <w:sz w:val="32"/>
          <w:szCs w:val="32"/>
        </w:rPr>
        <w:t>, 2016</w:t>
      </w:r>
      <w:r w:rsidR="00BD41BC" w:rsidRPr="00CA61D7">
        <w:rPr>
          <w:rFonts w:ascii="TH SarabunPSK" w:hAnsi="TH SarabunPSK" w:cs="TH SarabunPSK"/>
          <w:sz w:val="32"/>
          <w:szCs w:val="32"/>
          <w:cs/>
        </w:rPr>
        <w:t>)</w:t>
      </w:r>
    </w:p>
    <w:p w:rsidR="0014401E" w:rsidRPr="00CA61D7" w:rsidRDefault="002A7E31" w:rsidP="00E70FB2">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ในการดำรงอยู่ของร่างกาย เขาเห็นว่าร่างกาย</w:t>
      </w:r>
      <w:r w:rsidR="00977724" w:rsidRPr="00CA61D7">
        <w:rPr>
          <w:rFonts w:ascii="TH SarabunPSK" w:hAnsi="TH SarabunPSK" w:cs="TH SarabunPSK"/>
          <w:sz w:val="32"/>
          <w:szCs w:val="32"/>
          <w:cs/>
        </w:rPr>
        <w:t xml:space="preserve">ดำรงอยู่ในฐานะ </w:t>
      </w:r>
      <w:r w:rsidR="00977724" w:rsidRPr="00CA61D7">
        <w:rPr>
          <w:rFonts w:ascii="TH SarabunPSK" w:hAnsi="TH SarabunPSK" w:cs="TH SarabunPSK"/>
          <w:sz w:val="32"/>
          <w:szCs w:val="32"/>
        </w:rPr>
        <w:t xml:space="preserve">being-toward-the-world </w:t>
      </w:r>
      <w:r w:rsidR="00977724" w:rsidRPr="00CA61D7">
        <w:rPr>
          <w:rFonts w:ascii="TH SarabunPSK" w:hAnsi="TH SarabunPSK" w:cs="TH SarabunPSK"/>
          <w:sz w:val="32"/>
          <w:szCs w:val="32"/>
          <w:cs/>
        </w:rPr>
        <w:t>กล่าวคือเป็นการดำรงอยู่ของร่างกายที่รับรู้ผ่านโลกมีกรอบของเวลา รวมทั้ง</w:t>
      </w:r>
      <w:r w:rsidR="00A84850" w:rsidRPr="00CA61D7">
        <w:rPr>
          <w:rFonts w:ascii="TH SarabunPSK" w:hAnsi="TH SarabunPSK" w:cs="TH SarabunPSK"/>
          <w:sz w:val="32"/>
          <w:szCs w:val="32"/>
          <w:cs/>
        </w:rPr>
        <w:t>เป็น</w:t>
      </w:r>
      <w:r w:rsidR="00977724" w:rsidRPr="00CA61D7">
        <w:rPr>
          <w:rFonts w:ascii="TH SarabunPSK" w:hAnsi="TH SarabunPSK" w:cs="TH SarabunPSK"/>
          <w:sz w:val="32"/>
          <w:szCs w:val="32"/>
          <w:cs/>
        </w:rPr>
        <w:t>การสังเคราะห์กันของการรับรู้ร่างกายปัจจุบัน (</w:t>
      </w:r>
      <w:r w:rsidR="00977724" w:rsidRPr="00CA61D7">
        <w:rPr>
          <w:rFonts w:ascii="TH SarabunPSK" w:hAnsi="TH SarabunPSK" w:cs="TH SarabunPSK"/>
          <w:sz w:val="32"/>
          <w:szCs w:val="32"/>
        </w:rPr>
        <w:t>present</w:t>
      </w:r>
      <w:r w:rsidR="00977724" w:rsidRPr="00CA61D7">
        <w:rPr>
          <w:rFonts w:ascii="TH SarabunPSK" w:hAnsi="TH SarabunPSK" w:cs="TH SarabunPSK"/>
          <w:sz w:val="32"/>
          <w:szCs w:val="32"/>
          <w:cs/>
        </w:rPr>
        <w:t>) และความเคยชินของร่างกาย (</w:t>
      </w:r>
      <w:r w:rsidR="00977724" w:rsidRPr="00CA61D7">
        <w:rPr>
          <w:rFonts w:ascii="TH SarabunPSK" w:hAnsi="TH SarabunPSK" w:cs="TH SarabunPSK"/>
          <w:sz w:val="32"/>
          <w:szCs w:val="32"/>
        </w:rPr>
        <w:t>habit</w:t>
      </w:r>
      <w:r w:rsidR="00977724" w:rsidRPr="00CA61D7">
        <w:rPr>
          <w:rFonts w:ascii="TH SarabunPSK" w:hAnsi="TH SarabunPSK" w:cs="TH SarabunPSK"/>
          <w:sz w:val="32"/>
          <w:szCs w:val="32"/>
          <w:cs/>
        </w:rPr>
        <w:t xml:space="preserve">) </w:t>
      </w:r>
      <w:r w:rsidR="00F86741" w:rsidRPr="00CA61D7">
        <w:rPr>
          <w:rFonts w:ascii="TH SarabunPSK" w:hAnsi="TH SarabunPSK" w:cs="TH SarabunPSK"/>
          <w:sz w:val="32"/>
          <w:szCs w:val="32"/>
          <w:cs/>
        </w:rPr>
        <w:t xml:space="preserve">ความเคยชินที่ทับถมกับของกิจกรรมที่ทำซ้ำ ๆ จนเป็นความปกติ </w:t>
      </w:r>
      <w:r w:rsidR="00A84850" w:rsidRPr="00CA61D7">
        <w:rPr>
          <w:rFonts w:ascii="TH SarabunPSK" w:hAnsi="TH SarabunPSK" w:cs="TH SarabunPSK"/>
          <w:sz w:val="32"/>
          <w:szCs w:val="32"/>
          <w:cs/>
        </w:rPr>
        <w:t xml:space="preserve">อีกทั้งร่างกายมีประสบการณ์ในตัวเองแตกต่างจากสิ่งอื่น ในการรับรู้ผ่านประสาทสัมผัส เช่น เมื่อเราใช้มือแตะผู้อื่น </w:t>
      </w:r>
      <w:r w:rsidR="007F7F61" w:rsidRPr="00CA61D7">
        <w:rPr>
          <w:rFonts w:ascii="TH SarabunPSK" w:hAnsi="TH SarabunPSK" w:cs="TH SarabunPSK"/>
          <w:sz w:val="32"/>
          <w:szCs w:val="32"/>
          <w:cs/>
        </w:rPr>
        <w:t>จะเกิดการกระทำในรูปแบ</w:t>
      </w:r>
      <w:r w:rsidR="00C5182C" w:rsidRPr="00CA61D7">
        <w:rPr>
          <w:rFonts w:ascii="TH SarabunPSK" w:hAnsi="TH SarabunPSK" w:cs="TH SarabunPSK"/>
          <w:sz w:val="32"/>
          <w:szCs w:val="32"/>
          <w:cs/>
        </w:rPr>
        <w:t>บของการสะท้อนกลับไปหาผู้กระทำ</w:t>
      </w:r>
      <w:r w:rsidR="006314FB" w:rsidRPr="00CA61D7">
        <w:rPr>
          <w:rFonts w:ascii="TH SarabunPSK" w:hAnsi="TH SarabunPSK" w:cs="TH SarabunPSK"/>
          <w:sz w:val="32"/>
          <w:szCs w:val="32"/>
          <w:cs/>
        </w:rPr>
        <w:t xml:space="preserve"> (</w:t>
      </w:r>
      <w:r w:rsidR="006314FB" w:rsidRPr="00CA61D7">
        <w:rPr>
          <w:rFonts w:ascii="TH SarabunPSK" w:eastAsia="Times New Roman" w:hAnsi="TH SarabunPSK" w:cs="TH SarabunPSK"/>
          <w:sz w:val="32"/>
          <w:szCs w:val="32"/>
        </w:rPr>
        <w:t>reflexivity</w:t>
      </w:r>
      <w:r w:rsidR="006314FB" w:rsidRPr="00CA61D7">
        <w:rPr>
          <w:rFonts w:ascii="TH SarabunPSK" w:hAnsi="TH SarabunPSK" w:cs="TH SarabunPSK"/>
          <w:sz w:val="32"/>
          <w:szCs w:val="32"/>
          <w:cs/>
        </w:rPr>
        <w:t>)</w:t>
      </w:r>
      <w:r w:rsidR="00C5182C" w:rsidRPr="00CA61D7">
        <w:rPr>
          <w:rFonts w:ascii="TH SarabunPSK" w:hAnsi="TH SarabunPSK" w:cs="TH SarabunPSK"/>
          <w:sz w:val="32"/>
          <w:szCs w:val="32"/>
          <w:cs/>
        </w:rPr>
        <w:t xml:space="preserve"> </w:t>
      </w:r>
      <w:r w:rsidR="007F7F61" w:rsidRPr="00CA61D7">
        <w:rPr>
          <w:rFonts w:ascii="TH SarabunPSK" w:hAnsi="TH SarabunPSK" w:cs="TH SarabunPSK"/>
          <w:sz w:val="32"/>
          <w:szCs w:val="32"/>
          <w:cs/>
        </w:rPr>
        <w:t>เกิดอารมณ์ร่วมในประสบการณ์ (</w:t>
      </w:r>
      <w:r w:rsidR="007F7F61" w:rsidRPr="00CA61D7">
        <w:rPr>
          <w:rFonts w:ascii="TH SarabunPSK" w:hAnsi="TH SarabunPSK" w:cs="TH SarabunPSK"/>
          <w:sz w:val="32"/>
          <w:szCs w:val="32"/>
        </w:rPr>
        <w:t>affective experience</w:t>
      </w:r>
      <w:r w:rsidR="007F7F61" w:rsidRPr="00CA61D7">
        <w:rPr>
          <w:rFonts w:ascii="TH SarabunPSK" w:hAnsi="TH SarabunPSK" w:cs="TH SarabunPSK"/>
          <w:sz w:val="32"/>
          <w:szCs w:val="32"/>
          <w:cs/>
        </w:rPr>
        <w:t>) และความรู้สึกของความเคลื่อนไหวทางร่างกาย (</w:t>
      </w:r>
      <w:r w:rsidR="007F7F61" w:rsidRPr="00CA61D7">
        <w:rPr>
          <w:rFonts w:ascii="TH SarabunPSK" w:hAnsi="TH SarabunPSK" w:cs="TH SarabunPSK"/>
          <w:sz w:val="32"/>
          <w:szCs w:val="32"/>
        </w:rPr>
        <w:t>kinesthetic sense</w:t>
      </w:r>
      <w:r w:rsidR="007F7F61" w:rsidRPr="00CA61D7">
        <w:rPr>
          <w:rFonts w:ascii="TH SarabunPSK" w:hAnsi="TH SarabunPSK" w:cs="TH SarabunPSK"/>
          <w:sz w:val="32"/>
          <w:szCs w:val="32"/>
          <w:cs/>
        </w:rPr>
        <w:t>)</w:t>
      </w:r>
      <w:r w:rsidR="00930987" w:rsidRPr="00CA61D7">
        <w:rPr>
          <w:rFonts w:ascii="TH SarabunPSK" w:hAnsi="TH SarabunPSK" w:cs="TH SarabunPSK"/>
          <w:sz w:val="32"/>
          <w:szCs w:val="32"/>
          <w:cs/>
        </w:rPr>
        <w:t xml:space="preserve"> โดยตรง</w:t>
      </w:r>
      <w:r w:rsidR="007F7F61" w:rsidRPr="00CA61D7">
        <w:rPr>
          <w:rFonts w:ascii="TH SarabunPSK" w:hAnsi="TH SarabunPSK" w:cs="TH SarabunPSK"/>
          <w:sz w:val="32"/>
          <w:szCs w:val="32"/>
          <w:cs/>
        </w:rPr>
        <w:t xml:space="preserve"> </w:t>
      </w:r>
      <w:r w:rsidR="00C5182C" w:rsidRPr="00CA61D7">
        <w:rPr>
          <w:rFonts w:ascii="TH SarabunPSK" w:hAnsi="TH SarabunPSK" w:cs="TH SarabunPSK"/>
          <w:sz w:val="32"/>
          <w:szCs w:val="32"/>
          <w:cs/>
        </w:rPr>
        <w:t xml:space="preserve">ลักษณะเช่นนี้เรียกว่า </w:t>
      </w:r>
      <w:r w:rsidR="00030C17" w:rsidRPr="00CA61D7">
        <w:rPr>
          <w:rFonts w:ascii="TH SarabunPSK" w:hAnsi="TH SarabunPSK" w:cs="TH SarabunPSK"/>
          <w:sz w:val="32"/>
          <w:szCs w:val="32"/>
          <w:cs/>
        </w:rPr>
        <w:t>ความรู้สึกต่อการสัมผัสแบบดับเบิ้ล</w:t>
      </w:r>
      <w:r w:rsidR="00C5182C" w:rsidRPr="00CA61D7">
        <w:rPr>
          <w:rFonts w:ascii="TH SarabunPSK" w:hAnsi="TH SarabunPSK" w:cs="TH SarabunPSK"/>
          <w:sz w:val="32"/>
          <w:szCs w:val="32"/>
          <w:cs/>
        </w:rPr>
        <w:t xml:space="preserve"> (</w:t>
      </w:r>
      <w:r w:rsidR="00C5182C" w:rsidRPr="00CA61D7">
        <w:rPr>
          <w:rFonts w:ascii="TH SarabunPSK" w:hAnsi="TH SarabunPSK" w:cs="TH SarabunPSK"/>
          <w:sz w:val="32"/>
          <w:szCs w:val="32"/>
        </w:rPr>
        <w:t xml:space="preserve">double </w:t>
      </w:r>
      <w:r w:rsidR="00930987" w:rsidRPr="00CA61D7">
        <w:rPr>
          <w:rFonts w:ascii="TH SarabunPSK" w:hAnsi="TH SarabunPSK" w:cs="TH SarabunPSK"/>
          <w:sz w:val="32"/>
          <w:szCs w:val="32"/>
        </w:rPr>
        <w:t>sensations</w:t>
      </w:r>
      <w:r w:rsidR="00C5182C" w:rsidRPr="00CA61D7">
        <w:rPr>
          <w:rFonts w:ascii="TH SarabunPSK" w:hAnsi="TH SarabunPSK" w:cs="TH SarabunPSK"/>
          <w:sz w:val="32"/>
          <w:szCs w:val="32"/>
          <w:cs/>
        </w:rPr>
        <w:t>)</w:t>
      </w:r>
      <w:r w:rsidR="00342AD2" w:rsidRPr="00CA61D7">
        <w:rPr>
          <w:rFonts w:ascii="TH SarabunPSK" w:hAnsi="TH SarabunPSK" w:cs="TH SarabunPSK"/>
          <w:sz w:val="32"/>
          <w:szCs w:val="32"/>
        </w:rPr>
        <w:t xml:space="preserve"> </w:t>
      </w:r>
      <w:proofErr w:type="spellStart"/>
      <w:r w:rsidR="00342AD2" w:rsidRPr="00CA61D7">
        <w:rPr>
          <w:rFonts w:ascii="TH SarabunPSK" w:hAnsi="TH SarabunPSK" w:cs="TH SarabunPSK"/>
          <w:sz w:val="32"/>
          <w:szCs w:val="32"/>
          <w:cs/>
        </w:rPr>
        <w:t>แมร์โล</w:t>
      </w:r>
      <w:proofErr w:type="spellEnd"/>
      <w:r w:rsidR="00342AD2" w:rsidRPr="00CA61D7">
        <w:rPr>
          <w:rFonts w:ascii="TH SarabunPSK" w:hAnsi="TH SarabunPSK" w:cs="TH SarabunPSK"/>
          <w:sz w:val="32"/>
          <w:szCs w:val="32"/>
        </w:rPr>
        <w:t>-</w:t>
      </w:r>
      <w:r w:rsidR="00342AD2" w:rsidRPr="00CA61D7">
        <w:rPr>
          <w:rFonts w:ascii="TH SarabunPSK" w:hAnsi="TH SarabunPSK" w:cs="TH SarabunPSK"/>
          <w:sz w:val="32"/>
          <w:szCs w:val="32"/>
          <w:cs/>
        </w:rPr>
        <w:t>ปองตีเห็นว่า</w:t>
      </w:r>
      <w:r w:rsidR="00057716" w:rsidRPr="00CA61D7">
        <w:rPr>
          <w:rFonts w:ascii="TH SarabunPSK" w:hAnsi="TH SarabunPSK" w:cs="TH SarabunPSK"/>
          <w:sz w:val="32"/>
          <w:szCs w:val="32"/>
          <w:cs/>
        </w:rPr>
        <w:t xml:space="preserve">ร่างกายสามารถทำการฉายเพื่อมุ่งสู่เป้าหมายที่มีชีวิตชีวา เราสามารถตระหนักรู้ความเคลื่อนไหวของร่างกายที่มีความเป็นไปได้ โดยร่างกายจะมีระบบ </w:t>
      </w:r>
      <w:r w:rsidR="00057716" w:rsidRPr="00CA61D7">
        <w:rPr>
          <w:rFonts w:ascii="TH SarabunPSK" w:hAnsi="TH SarabunPSK" w:cs="TH SarabunPSK"/>
          <w:sz w:val="32"/>
          <w:szCs w:val="32"/>
        </w:rPr>
        <w:t xml:space="preserve">pre-conscious </w:t>
      </w:r>
      <w:r w:rsidR="00057716" w:rsidRPr="00CA61D7">
        <w:rPr>
          <w:rFonts w:ascii="TH SarabunPSK" w:hAnsi="TH SarabunPSK" w:cs="TH SarabunPSK"/>
          <w:sz w:val="32"/>
          <w:szCs w:val="32"/>
          <w:cs/>
        </w:rPr>
        <w:t>ที่สัมพันธ์กับการเคลื่อนไหวและความสมดุลเชิงพื้นที่ (</w:t>
      </w:r>
      <w:r w:rsidR="00057716" w:rsidRPr="00CA61D7">
        <w:rPr>
          <w:rFonts w:ascii="TH SarabunPSK" w:hAnsi="TH SarabunPSK" w:cs="TH SarabunPSK"/>
          <w:sz w:val="32"/>
          <w:szCs w:val="32"/>
        </w:rPr>
        <w:t>spatial equivalence</w:t>
      </w:r>
      <w:r w:rsidR="00057716" w:rsidRPr="00CA61D7">
        <w:rPr>
          <w:rFonts w:ascii="TH SarabunPSK" w:hAnsi="TH SarabunPSK" w:cs="TH SarabunPSK"/>
          <w:sz w:val="32"/>
          <w:szCs w:val="32"/>
          <w:cs/>
        </w:rPr>
        <w:t>)</w:t>
      </w:r>
      <w:r w:rsidR="0021579C" w:rsidRPr="00CA61D7">
        <w:rPr>
          <w:rFonts w:ascii="TH SarabunPSK" w:hAnsi="TH SarabunPSK" w:cs="TH SarabunPSK"/>
          <w:sz w:val="32"/>
          <w:szCs w:val="32"/>
          <w:cs/>
        </w:rPr>
        <w:t xml:space="preserve"> เป็นการเคลื่อนไหวแบบอิงกับสถานการณ์และพื้นที่ตามความเป็นจริงหรือความเป็นไปได้</w:t>
      </w:r>
      <w:r w:rsidR="00B24986" w:rsidRPr="00CA61D7">
        <w:rPr>
          <w:rFonts w:ascii="TH SarabunPSK" w:hAnsi="TH SarabunPSK" w:cs="TH SarabunPSK"/>
          <w:sz w:val="32"/>
          <w:szCs w:val="32"/>
          <w:cs/>
        </w:rPr>
        <w:t xml:space="preserve"> (</w:t>
      </w:r>
      <w:r w:rsidR="00B24986" w:rsidRPr="00CA61D7">
        <w:rPr>
          <w:rFonts w:ascii="TH SarabunPSK" w:hAnsi="TH SarabunPSK" w:cs="TH SarabunPSK"/>
          <w:sz w:val="32"/>
          <w:szCs w:val="32"/>
        </w:rPr>
        <w:t>situational spatiality</w:t>
      </w:r>
      <w:r w:rsidR="00B24986" w:rsidRPr="00CA61D7">
        <w:rPr>
          <w:rFonts w:ascii="TH SarabunPSK" w:hAnsi="TH SarabunPSK" w:cs="TH SarabunPSK"/>
          <w:sz w:val="32"/>
          <w:szCs w:val="32"/>
          <w:cs/>
        </w:rPr>
        <w:t>)</w:t>
      </w:r>
      <w:r w:rsidR="006D4BB3" w:rsidRPr="00CA61D7">
        <w:rPr>
          <w:rFonts w:ascii="TH SarabunPSK" w:hAnsi="TH SarabunPSK" w:cs="TH SarabunPSK"/>
          <w:sz w:val="32"/>
          <w:szCs w:val="32"/>
          <w:cs/>
        </w:rPr>
        <w:t xml:space="preserve"> </w:t>
      </w:r>
      <w:r w:rsidR="001837A9" w:rsidRPr="00CA61D7">
        <w:rPr>
          <w:rFonts w:ascii="TH SarabunPSK" w:hAnsi="TH SarabunPSK" w:cs="TH SarabunPSK"/>
          <w:sz w:val="32"/>
          <w:szCs w:val="32"/>
          <w:cs/>
        </w:rPr>
        <w:t>ความสัมพันธ์ของร่างกายกับพื้นที่จึง</w:t>
      </w:r>
      <w:r w:rsidR="006D4BB3" w:rsidRPr="00CA61D7">
        <w:rPr>
          <w:rFonts w:ascii="TH SarabunPSK" w:hAnsi="TH SarabunPSK" w:cs="TH SarabunPSK"/>
          <w:sz w:val="32"/>
          <w:szCs w:val="32"/>
          <w:cs/>
        </w:rPr>
        <w:t>ไม่ได้สัมพันธ์กั</w:t>
      </w:r>
      <w:r w:rsidR="001837A9" w:rsidRPr="00CA61D7">
        <w:rPr>
          <w:rFonts w:ascii="TH SarabunPSK" w:hAnsi="TH SarabunPSK" w:cs="TH SarabunPSK"/>
          <w:sz w:val="32"/>
          <w:szCs w:val="32"/>
          <w:cs/>
        </w:rPr>
        <w:t>น</w:t>
      </w:r>
      <w:r w:rsidR="006D4BB3" w:rsidRPr="00CA61D7">
        <w:rPr>
          <w:rFonts w:ascii="TH SarabunPSK" w:hAnsi="TH SarabunPSK" w:cs="TH SarabunPSK"/>
          <w:sz w:val="32"/>
          <w:szCs w:val="32"/>
          <w:cs/>
        </w:rPr>
        <w:t xml:space="preserve">ในลักษณะ </w:t>
      </w:r>
      <w:r w:rsidR="006D4BB3" w:rsidRPr="00CA61D7">
        <w:rPr>
          <w:rFonts w:ascii="TH SarabunPSK" w:hAnsi="TH SarabunPSK" w:cs="TH SarabunPSK"/>
          <w:sz w:val="32"/>
          <w:szCs w:val="32"/>
        </w:rPr>
        <w:t>‘</w:t>
      </w:r>
      <w:r w:rsidR="006D4BB3" w:rsidRPr="00CA61D7">
        <w:rPr>
          <w:rFonts w:ascii="TH SarabunPSK" w:hAnsi="TH SarabunPSK" w:cs="TH SarabunPSK"/>
          <w:sz w:val="32"/>
          <w:szCs w:val="32"/>
          <w:cs/>
        </w:rPr>
        <w:t>ในพื้นที่</w:t>
      </w:r>
      <w:r w:rsidR="006D4BB3" w:rsidRPr="00CA61D7">
        <w:rPr>
          <w:rFonts w:ascii="TH SarabunPSK" w:hAnsi="TH SarabunPSK" w:cs="TH SarabunPSK"/>
          <w:sz w:val="32"/>
          <w:szCs w:val="32"/>
        </w:rPr>
        <w:t xml:space="preserve">’ </w:t>
      </w:r>
      <w:r w:rsidR="006D4BB3" w:rsidRPr="00CA61D7">
        <w:rPr>
          <w:rFonts w:ascii="TH SarabunPSK" w:hAnsi="TH SarabunPSK" w:cs="TH SarabunPSK"/>
          <w:sz w:val="32"/>
          <w:szCs w:val="32"/>
          <w:cs/>
        </w:rPr>
        <w:t>แต่</w:t>
      </w:r>
      <w:r w:rsidR="002D230C" w:rsidRPr="00CA61D7">
        <w:rPr>
          <w:rFonts w:ascii="TH SarabunPSK" w:hAnsi="TH SarabunPSK" w:cs="TH SarabunPSK"/>
          <w:sz w:val="32"/>
          <w:szCs w:val="32"/>
          <w:cs/>
        </w:rPr>
        <w:t xml:space="preserve">เป็นลักษณะ </w:t>
      </w:r>
      <w:r w:rsidR="002D230C" w:rsidRPr="00CA61D7">
        <w:rPr>
          <w:rFonts w:ascii="TH SarabunPSK" w:hAnsi="TH SarabunPSK" w:cs="TH SarabunPSK"/>
          <w:sz w:val="32"/>
          <w:szCs w:val="32"/>
        </w:rPr>
        <w:t>‘</w:t>
      </w:r>
      <w:r w:rsidR="00527006" w:rsidRPr="00CA61D7">
        <w:rPr>
          <w:rFonts w:ascii="TH SarabunPSK" w:hAnsi="TH SarabunPSK" w:cs="TH SarabunPSK"/>
          <w:sz w:val="32"/>
          <w:szCs w:val="32"/>
          <w:cs/>
        </w:rPr>
        <w:t>มีชีวิตหรืออยู่อาศัย</w:t>
      </w:r>
      <w:r w:rsidR="002D230C" w:rsidRPr="00CA61D7">
        <w:rPr>
          <w:rFonts w:ascii="TH SarabunPSK" w:hAnsi="TH SarabunPSK" w:cs="TH SarabunPSK"/>
          <w:sz w:val="32"/>
          <w:szCs w:val="32"/>
        </w:rPr>
        <w:t>’</w:t>
      </w:r>
      <w:r w:rsidR="00A530A2" w:rsidRPr="00CA61D7">
        <w:rPr>
          <w:rFonts w:ascii="TH SarabunPSK" w:hAnsi="TH SarabunPSK" w:cs="TH SarabunPSK"/>
          <w:sz w:val="32"/>
          <w:szCs w:val="32"/>
          <w:cs/>
        </w:rPr>
        <w:t xml:space="preserve"> </w:t>
      </w:r>
      <w:r w:rsidR="00010CF7" w:rsidRPr="00CA61D7">
        <w:rPr>
          <w:rFonts w:ascii="TH SarabunPSK" w:hAnsi="TH SarabunPSK" w:cs="TH SarabunPSK"/>
          <w:sz w:val="32"/>
          <w:szCs w:val="32"/>
          <w:cs/>
        </w:rPr>
        <w:t>(</w:t>
      </w:r>
      <w:r w:rsidR="00010CF7" w:rsidRPr="00CA61D7">
        <w:rPr>
          <w:rFonts w:ascii="TH SarabunPSK" w:hAnsi="TH SarabunPSK" w:cs="TH SarabunPSK"/>
          <w:sz w:val="32"/>
          <w:szCs w:val="32"/>
        </w:rPr>
        <w:t>living/ inhabit</w:t>
      </w:r>
      <w:r w:rsidR="00010CF7" w:rsidRPr="00CA61D7">
        <w:rPr>
          <w:rFonts w:ascii="TH SarabunPSK" w:hAnsi="TH SarabunPSK" w:cs="TH SarabunPSK"/>
          <w:sz w:val="32"/>
          <w:szCs w:val="32"/>
          <w:cs/>
        </w:rPr>
        <w:t>)</w:t>
      </w:r>
      <w:r w:rsidR="00A0461A" w:rsidRPr="00CA61D7">
        <w:rPr>
          <w:rFonts w:ascii="TH SarabunPSK" w:hAnsi="TH SarabunPSK" w:cs="TH SarabunPSK"/>
          <w:sz w:val="32"/>
          <w:szCs w:val="32"/>
          <w:cs/>
        </w:rPr>
        <w:t xml:space="preserve"> (</w:t>
      </w:r>
      <w:proofErr w:type="spellStart"/>
      <w:r w:rsidR="00A0461A" w:rsidRPr="00CA61D7">
        <w:rPr>
          <w:rFonts w:ascii="TH SarabunPSK" w:hAnsi="TH SarabunPSK" w:cs="TH SarabunPSK"/>
          <w:sz w:val="32"/>
          <w:szCs w:val="32"/>
        </w:rPr>
        <w:t>Toadvine</w:t>
      </w:r>
      <w:proofErr w:type="spellEnd"/>
      <w:r w:rsidR="00A0461A" w:rsidRPr="00CA61D7">
        <w:rPr>
          <w:rFonts w:ascii="TH SarabunPSK" w:hAnsi="TH SarabunPSK" w:cs="TH SarabunPSK"/>
          <w:sz w:val="32"/>
          <w:szCs w:val="32"/>
        </w:rPr>
        <w:t>, 2016</w:t>
      </w:r>
      <w:r w:rsidR="00A0461A" w:rsidRPr="00CA61D7">
        <w:rPr>
          <w:rFonts w:ascii="TH SarabunPSK" w:hAnsi="TH SarabunPSK" w:cs="TH SarabunPSK"/>
          <w:sz w:val="32"/>
          <w:szCs w:val="32"/>
          <w:cs/>
        </w:rPr>
        <w:t>)</w:t>
      </w:r>
    </w:p>
    <w:p w:rsidR="00FD6914" w:rsidRPr="00CA61D7" w:rsidRDefault="00310A6B" w:rsidP="0020481A">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สำหรับความสัมพันธ์ของการรับรู้ทางประ</w:t>
      </w:r>
      <w:r w:rsidR="00D053B0" w:rsidRPr="00CA61D7">
        <w:rPr>
          <w:rFonts w:ascii="TH SarabunPSK" w:hAnsi="TH SarabunPSK" w:cs="TH SarabunPSK"/>
          <w:sz w:val="32"/>
          <w:szCs w:val="32"/>
          <w:cs/>
        </w:rPr>
        <w:t>สา</w:t>
      </w:r>
      <w:r w:rsidRPr="00CA61D7">
        <w:rPr>
          <w:rFonts w:ascii="TH SarabunPSK" w:hAnsi="TH SarabunPSK" w:cs="TH SarabunPSK"/>
          <w:sz w:val="32"/>
          <w:szCs w:val="32"/>
          <w:cs/>
        </w:rPr>
        <w:t xml:space="preserve">ทสัมผัสต่อโลก </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ปองตีอธิบายว่าร่างกายที่มีอยู่ในโลกเหมือนกับหัวใจในสิ่งมีชีวิต การรับรู้ทางประสาทสัมผัสเป็นการดำรงอยู่ร่วม (</w:t>
      </w:r>
      <w:r w:rsidRPr="00CA61D7">
        <w:rPr>
          <w:rFonts w:ascii="TH SarabunPSK" w:hAnsi="TH SarabunPSK" w:cs="TH SarabunPSK"/>
          <w:sz w:val="32"/>
          <w:szCs w:val="32"/>
        </w:rPr>
        <w:t>co-existence</w:t>
      </w:r>
      <w:r w:rsidRPr="00CA61D7">
        <w:rPr>
          <w:rFonts w:ascii="TH SarabunPSK" w:hAnsi="TH SarabunPSK" w:cs="TH SarabunPSK"/>
          <w:sz w:val="32"/>
          <w:szCs w:val="32"/>
          <w:cs/>
        </w:rPr>
        <w:t>) หรือเป็นการมีส่วนร่วม (</w:t>
      </w:r>
      <w:r w:rsidRPr="00CA61D7">
        <w:rPr>
          <w:rFonts w:ascii="TH SarabunPSK" w:hAnsi="TH SarabunPSK" w:cs="TH SarabunPSK"/>
          <w:sz w:val="32"/>
          <w:szCs w:val="32"/>
        </w:rPr>
        <w:t>communion</w:t>
      </w:r>
      <w:r w:rsidRPr="00CA61D7">
        <w:rPr>
          <w:rFonts w:ascii="TH SarabunPSK" w:hAnsi="TH SarabunPSK" w:cs="TH SarabunPSK"/>
          <w:sz w:val="32"/>
          <w:szCs w:val="32"/>
          <w:cs/>
        </w:rPr>
        <w:t>) กันของร่างกายและโลก</w:t>
      </w:r>
      <w:r w:rsidR="00C07B76" w:rsidRPr="00CA61D7">
        <w:rPr>
          <w:rFonts w:ascii="TH SarabunPSK" w:hAnsi="TH SarabunPSK" w:cs="TH SarabunPSK"/>
          <w:sz w:val="32"/>
          <w:szCs w:val="32"/>
          <w:cs/>
        </w:rPr>
        <w:t xml:space="preserve"> ลักษณะของการดำรงอยู่ร่วม</w:t>
      </w:r>
      <w:r w:rsidR="00B5087E" w:rsidRPr="00CA61D7">
        <w:rPr>
          <w:rFonts w:ascii="TH SarabunPSK" w:hAnsi="TH SarabunPSK" w:cs="TH SarabunPSK"/>
          <w:sz w:val="32"/>
          <w:szCs w:val="32"/>
          <w:cs/>
        </w:rPr>
        <w:t>เป็นลักษณะที่กิจกรรมการมุ่งของสำนึกมีความเคยชินอย่างสอดคล้องในตัวเองที่การรับรู้ผ่านประสาทสัมผัสของร่างกายและการรับรู้ผ่านประสาทสัมผัสของสิ่งสังเคราะห์กัน ทั้งสองส่วนเป็นตัวรับและตัวกระทำเทียบเท่ากัน</w:t>
      </w:r>
      <w:r w:rsidR="003D4873" w:rsidRPr="00CA61D7">
        <w:rPr>
          <w:rFonts w:ascii="TH SarabunPSK" w:hAnsi="TH SarabunPSK" w:cs="TH SarabunPSK"/>
          <w:sz w:val="32"/>
          <w:szCs w:val="32"/>
          <w:cs/>
        </w:rPr>
        <w:t xml:space="preserve"> สิ่งในกิจกรรมการมุ่งของสำนึกเปิดรับท่าทางของร่างกายที่พาไปยังภาวะของการเปิดเผยปรากฏการณ์</w:t>
      </w:r>
      <w:r w:rsidR="0098354C" w:rsidRPr="00CA61D7">
        <w:rPr>
          <w:rFonts w:ascii="TH SarabunPSK" w:hAnsi="TH SarabunPSK" w:cs="TH SarabunPSK"/>
          <w:sz w:val="32"/>
          <w:szCs w:val="32"/>
          <w:cs/>
        </w:rPr>
        <w:t xml:space="preserve"> </w:t>
      </w:r>
      <w:proofErr w:type="spellStart"/>
      <w:r w:rsidR="004B3179" w:rsidRPr="00CA61D7">
        <w:rPr>
          <w:rFonts w:ascii="TH SarabunPSK" w:hAnsi="TH SarabunPSK" w:cs="TH SarabunPSK"/>
          <w:sz w:val="32"/>
          <w:szCs w:val="32"/>
          <w:cs/>
        </w:rPr>
        <w:t>แมร์โล</w:t>
      </w:r>
      <w:proofErr w:type="spellEnd"/>
      <w:r w:rsidR="004B3179" w:rsidRPr="00CA61D7">
        <w:rPr>
          <w:rFonts w:ascii="TH SarabunPSK" w:hAnsi="TH SarabunPSK" w:cs="TH SarabunPSK"/>
          <w:sz w:val="32"/>
          <w:szCs w:val="32"/>
        </w:rPr>
        <w:t>-</w:t>
      </w:r>
      <w:r w:rsidR="004B3179" w:rsidRPr="00CA61D7">
        <w:rPr>
          <w:rFonts w:ascii="TH SarabunPSK" w:hAnsi="TH SarabunPSK" w:cs="TH SarabunPSK"/>
          <w:sz w:val="32"/>
          <w:szCs w:val="32"/>
          <w:cs/>
        </w:rPr>
        <w:t>ปองตีเชื่อว่าความเป็นผู้กระทำ (</w:t>
      </w:r>
      <w:r w:rsidR="004B3179" w:rsidRPr="00CA61D7">
        <w:rPr>
          <w:rFonts w:ascii="TH SarabunPSK" w:hAnsi="TH SarabunPSK" w:cs="TH SarabunPSK"/>
          <w:sz w:val="32"/>
          <w:szCs w:val="32"/>
        </w:rPr>
        <w:t>agent</w:t>
      </w:r>
      <w:r w:rsidR="004B3179" w:rsidRPr="00CA61D7">
        <w:rPr>
          <w:rFonts w:ascii="TH SarabunPSK" w:hAnsi="TH SarabunPSK" w:cs="TH SarabunPSK"/>
          <w:sz w:val="32"/>
          <w:szCs w:val="32"/>
          <w:cs/>
        </w:rPr>
        <w:t>) ของการรับรู้ทางประสบการณ์เป็นการสะท้อนกลับล่วงหน้า (</w:t>
      </w:r>
      <w:r w:rsidR="004B3179" w:rsidRPr="00CA61D7">
        <w:rPr>
          <w:rFonts w:ascii="TH SarabunPSK" w:hAnsi="TH SarabunPSK" w:cs="TH SarabunPSK"/>
          <w:sz w:val="32"/>
          <w:szCs w:val="32"/>
        </w:rPr>
        <w:t>pre-reflective</w:t>
      </w:r>
      <w:r w:rsidR="004B3179" w:rsidRPr="00CA61D7">
        <w:rPr>
          <w:rFonts w:ascii="TH SarabunPSK" w:hAnsi="TH SarabunPSK" w:cs="TH SarabunPSK"/>
          <w:sz w:val="32"/>
          <w:szCs w:val="32"/>
          <w:cs/>
        </w:rPr>
        <w:t>) และร่างกาย</w:t>
      </w:r>
      <w:r w:rsidR="004B3179" w:rsidRPr="00CA61D7">
        <w:rPr>
          <w:rFonts w:ascii="TH SarabunPSK" w:hAnsi="TH SarabunPSK" w:cs="TH SarabunPSK"/>
          <w:sz w:val="32"/>
          <w:szCs w:val="32"/>
          <w:cs/>
        </w:rPr>
        <w:lastRenderedPageBreak/>
        <w:t>จะอยู่ในฐานะซับ</w:t>
      </w:r>
      <w:proofErr w:type="spellStart"/>
      <w:r w:rsidR="004B3179" w:rsidRPr="00CA61D7">
        <w:rPr>
          <w:rFonts w:ascii="TH SarabunPSK" w:hAnsi="TH SarabunPSK" w:cs="TH SarabunPSK"/>
          <w:sz w:val="32"/>
          <w:szCs w:val="32"/>
          <w:cs/>
        </w:rPr>
        <w:t>เจค</w:t>
      </w:r>
      <w:proofErr w:type="spellEnd"/>
      <w:r w:rsidR="004B3179" w:rsidRPr="00CA61D7">
        <w:rPr>
          <w:rFonts w:ascii="TH SarabunPSK" w:hAnsi="TH SarabunPSK" w:cs="TH SarabunPSK"/>
          <w:sz w:val="32"/>
          <w:szCs w:val="32"/>
          <w:cs/>
        </w:rPr>
        <w:t>ที่ไร้ตัวตน (</w:t>
      </w:r>
      <w:r w:rsidR="004B3179" w:rsidRPr="00CA61D7">
        <w:rPr>
          <w:rFonts w:ascii="TH SarabunPSK" w:eastAsia="Times New Roman" w:hAnsi="TH SarabunPSK" w:cs="TH SarabunPSK"/>
          <w:sz w:val="32"/>
          <w:szCs w:val="32"/>
        </w:rPr>
        <w:t>anonymous subjectivity</w:t>
      </w:r>
      <w:r w:rsidR="004B3179" w:rsidRPr="00CA61D7">
        <w:rPr>
          <w:rFonts w:ascii="TH SarabunPSK" w:hAnsi="TH SarabunPSK" w:cs="TH SarabunPSK"/>
          <w:sz w:val="32"/>
          <w:szCs w:val="32"/>
          <w:cs/>
        </w:rPr>
        <w:t>)</w:t>
      </w:r>
      <w:r w:rsidR="000204DF" w:rsidRPr="00CA61D7">
        <w:rPr>
          <w:rFonts w:ascii="TH SarabunPSK" w:hAnsi="TH SarabunPSK" w:cs="TH SarabunPSK"/>
          <w:sz w:val="32"/>
          <w:szCs w:val="32"/>
          <w:cs/>
        </w:rPr>
        <w:t xml:space="preserve"> </w:t>
      </w:r>
      <w:r w:rsidR="003F27F2" w:rsidRPr="00CA61D7">
        <w:rPr>
          <w:rFonts w:ascii="TH SarabunPSK" w:hAnsi="TH SarabunPSK" w:cs="TH SarabunPSK"/>
          <w:sz w:val="32"/>
          <w:szCs w:val="32"/>
          <w:cs/>
        </w:rPr>
        <w:t>ที่อยู่ร่วมกันอย่างแยกขาดไม่ได้กับโลกที่ร่างกายรับรู้ทางประสาทสัมผัส ลักษณะนี้</w:t>
      </w:r>
      <w:r w:rsidR="009D3882" w:rsidRPr="00CA61D7">
        <w:rPr>
          <w:rFonts w:ascii="TH SarabunPSK" w:hAnsi="TH SarabunPSK" w:cs="TH SarabunPSK"/>
          <w:sz w:val="32"/>
          <w:szCs w:val="32"/>
          <w:cs/>
        </w:rPr>
        <w:t>เป็นลักษณะที่</w:t>
      </w:r>
      <w:r w:rsidR="003F27F2" w:rsidRPr="00CA61D7">
        <w:rPr>
          <w:rFonts w:ascii="TH SarabunPSK" w:hAnsi="TH SarabunPSK" w:cs="TH SarabunPSK"/>
          <w:sz w:val="32"/>
          <w:szCs w:val="32"/>
          <w:cs/>
        </w:rPr>
        <w:t>ร่างกายเชื่อมต่อโลกโดยธรรมชาติ (</w:t>
      </w:r>
      <w:r w:rsidR="003F27F2" w:rsidRPr="00CA61D7">
        <w:rPr>
          <w:rFonts w:ascii="TH SarabunPSK" w:hAnsi="TH SarabunPSK" w:cs="TH SarabunPSK"/>
          <w:sz w:val="32"/>
          <w:szCs w:val="32"/>
        </w:rPr>
        <w:t>connatural</w:t>
      </w:r>
      <w:r w:rsidR="003F27F2" w:rsidRPr="00CA61D7">
        <w:rPr>
          <w:rFonts w:ascii="TH SarabunPSK" w:hAnsi="TH SarabunPSK" w:cs="TH SarabunPSK"/>
          <w:sz w:val="32"/>
          <w:szCs w:val="32"/>
          <w:cs/>
        </w:rPr>
        <w:t xml:space="preserve">) </w:t>
      </w:r>
      <w:r w:rsidR="009D3882" w:rsidRPr="00CA61D7">
        <w:rPr>
          <w:rFonts w:ascii="TH SarabunPSK" w:hAnsi="TH SarabunPSK" w:cs="TH SarabunPSK"/>
          <w:sz w:val="32"/>
          <w:szCs w:val="32"/>
          <w:cs/>
        </w:rPr>
        <w:t xml:space="preserve">ความเป็นหนึ่งเดียวระหว่างการรับรู้ทางประสบการณ์กับโลกจะเพิ่มพูนมากขึ้นเป็นความหนาทางประวัติศาสตร์ </w:t>
      </w:r>
      <w:r w:rsidR="009D3882" w:rsidRPr="00CA61D7">
        <w:rPr>
          <w:rFonts w:ascii="TH SarabunPSK" w:eastAsia="Times New Roman" w:hAnsi="TH SarabunPSK" w:cs="TH SarabunPSK"/>
          <w:sz w:val="32"/>
          <w:szCs w:val="32"/>
          <w:cs/>
        </w:rPr>
        <w:t>(</w:t>
      </w:r>
      <w:r w:rsidR="009D3882" w:rsidRPr="00CA61D7">
        <w:rPr>
          <w:rFonts w:ascii="TH SarabunPSK" w:eastAsia="Times New Roman" w:hAnsi="TH SarabunPSK" w:cs="TH SarabunPSK"/>
          <w:sz w:val="32"/>
          <w:szCs w:val="32"/>
        </w:rPr>
        <w:t>historical thickness</w:t>
      </w:r>
      <w:r w:rsidR="009D3882" w:rsidRPr="00CA61D7">
        <w:rPr>
          <w:rFonts w:ascii="TH SarabunPSK" w:hAnsi="TH SarabunPSK" w:cs="TH SarabunPSK"/>
          <w:sz w:val="32"/>
          <w:szCs w:val="32"/>
          <w:cs/>
        </w:rPr>
        <w:t>) ของการรับรู้ทางประสบการณ์</w:t>
      </w:r>
      <w:r w:rsidR="00F828F2" w:rsidRPr="00CA61D7">
        <w:rPr>
          <w:rFonts w:ascii="TH SarabunPSK" w:hAnsi="TH SarabunPSK" w:cs="TH SarabunPSK"/>
          <w:sz w:val="32"/>
          <w:szCs w:val="32"/>
          <w:cs/>
        </w:rPr>
        <w:t xml:space="preserve"> ทั้งนี้อยู่ภายใต้ระดับขั้นของการสะท้อนของความสำนึก</w:t>
      </w:r>
      <w:r w:rsidR="00003F6E" w:rsidRPr="00CA61D7">
        <w:rPr>
          <w:rFonts w:ascii="TH SarabunPSK" w:hAnsi="TH SarabunPSK" w:cs="TH SarabunPSK"/>
          <w:sz w:val="32"/>
          <w:szCs w:val="32"/>
          <w:cs/>
        </w:rPr>
        <w:t xml:space="preserve"> (</w:t>
      </w:r>
      <w:proofErr w:type="spellStart"/>
      <w:r w:rsidR="00003F6E" w:rsidRPr="00CA61D7">
        <w:rPr>
          <w:rFonts w:ascii="TH SarabunPSK" w:hAnsi="TH SarabunPSK" w:cs="TH SarabunPSK"/>
          <w:sz w:val="32"/>
          <w:szCs w:val="32"/>
        </w:rPr>
        <w:t>Toadvine</w:t>
      </w:r>
      <w:proofErr w:type="spellEnd"/>
      <w:r w:rsidR="00003F6E" w:rsidRPr="00CA61D7">
        <w:rPr>
          <w:rFonts w:ascii="TH SarabunPSK" w:hAnsi="TH SarabunPSK" w:cs="TH SarabunPSK"/>
          <w:sz w:val="32"/>
          <w:szCs w:val="32"/>
        </w:rPr>
        <w:t>, 2016</w:t>
      </w:r>
      <w:r w:rsidR="00003F6E" w:rsidRPr="00CA61D7">
        <w:rPr>
          <w:rFonts w:ascii="TH SarabunPSK" w:hAnsi="TH SarabunPSK" w:cs="TH SarabunPSK"/>
          <w:sz w:val="32"/>
          <w:szCs w:val="32"/>
          <w:cs/>
        </w:rPr>
        <w:t>)</w:t>
      </w:r>
      <w:r w:rsidR="00F828F2" w:rsidRPr="00CA61D7">
        <w:rPr>
          <w:rFonts w:ascii="TH SarabunPSK" w:hAnsi="TH SarabunPSK" w:cs="TH SarabunPSK"/>
          <w:sz w:val="32"/>
          <w:szCs w:val="32"/>
        </w:rPr>
        <w:t xml:space="preserve"> </w:t>
      </w:r>
      <w:r w:rsidR="00996DD4" w:rsidRPr="00CA61D7">
        <w:rPr>
          <w:rFonts w:ascii="TH SarabunPSK" w:hAnsi="TH SarabunPSK" w:cs="TH SarabunPSK"/>
          <w:sz w:val="32"/>
          <w:szCs w:val="32"/>
          <w:cs/>
        </w:rPr>
        <w:t>ฉะนั้นร่างกายอยู่ในฐานะการมีอยู่ที่อยู่ระหว่างซับ</w:t>
      </w:r>
      <w:proofErr w:type="spellStart"/>
      <w:r w:rsidR="00996DD4" w:rsidRPr="00CA61D7">
        <w:rPr>
          <w:rFonts w:ascii="TH SarabunPSK" w:hAnsi="TH SarabunPSK" w:cs="TH SarabunPSK"/>
          <w:sz w:val="32"/>
          <w:szCs w:val="32"/>
          <w:cs/>
        </w:rPr>
        <w:t>เจค</w:t>
      </w:r>
      <w:proofErr w:type="spellEnd"/>
      <w:r w:rsidR="00996DD4" w:rsidRPr="00CA61D7">
        <w:rPr>
          <w:rFonts w:ascii="TH SarabunPSK" w:hAnsi="TH SarabunPSK" w:cs="TH SarabunPSK"/>
          <w:sz w:val="32"/>
          <w:szCs w:val="32"/>
          <w:cs/>
        </w:rPr>
        <w:t>และ</w:t>
      </w:r>
      <w:proofErr w:type="spellStart"/>
      <w:r w:rsidR="00996DD4" w:rsidRPr="00CA61D7">
        <w:rPr>
          <w:rFonts w:ascii="TH SarabunPSK" w:hAnsi="TH SarabunPSK" w:cs="TH SarabunPSK"/>
          <w:sz w:val="32"/>
          <w:szCs w:val="32"/>
          <w:cs/>
        </w:rPr>
        <w:t>ออบเจค</w:t>
      </w:r>
      <w:proofErr w:type="spellEnd"/>
      <w:r w:rsidR="00996DD4" w:rsidRPr="00CA61D7">
        <w:rPr>
          <w:rFonts w:ascii="TH SarabunPSK" w:hAnsi="TH SarabunPSK" w:cs="TH SarabunPSK"/>
          <w:sz w:val="32"/>
          <w:szCs w:val="32"/>
          <w:cs/>
        </w:rPr>
        <w:t xml:space="preserve"> และสร้างการเผชิญหน้าที่เป็นไปได้โดยผสานรวมกับผู้อื่น การรับรู้ผู้อื่นการรับรู้ทางประสาทสัมผัสของเราจะทำการรับรู้โดยตรงและผสานสิ่งมีชีวิตรวมเข้ากับโลกที่อยู่ร่วมกัน</w:t>
      </w:r>
      <w:r w:rsidR="0020481A" w:rsidRPr="00CA61D7">
        <w:rPr>
          <w:rFonts w:ascii="TH SarabunPSK" w:hAnsi="TH SarabunPSK" w:cs="TH SarabunPSK"/>
          <w:sz w:val="32"/>
          <w:szCs w:val="32"/>
        </w:rPr>
        <w:t xml:space="preserve"> </w:t>
      </w:r>
      <w:r w:rsidR="0020481A" w:rsidRPr="00CA61D7">
        <w:rPr>
          <w:rFonts w:ascii="TH SarabunPSK" w:hAnsi="TH SarabunPSK" w:cs="TH SarabunPSK"/>
          <w:sz w:val="32"/>
          <w:szCs w:val="32"/>
          <w:cs/>
        </w:rPr>
        <w:t>ความสำนึกทางร่างกาย</w:t>
      </w:r>
      <w:r w:rsidR="00BC5D05" w:rsidRPr="00CA61D7">
        <w:rPr>
          <w:rFonts w:ascii="TH SarabunPSK" w:hAnsi="TH SarabunPSK" w:cs="TH SarabunPSK"/>
          <w:sz w:val="32"/>
          <w:szCs w:val="32"/>
          <w:cs/>
        </w:rPr>
        <w:t xml:space="preserve"> (</w:t>
      </w:r>
      <w:r w:rsidR="00BC5D05" w:rsidRPr="00CA61D7">
        <w:rPr>
          <w:rFonts w:ascii="TH SarabunPSK" w:hAnsi="TH SarabunPSK" w:cs="TH SarabunPSK"/>
          <w:sz w:val="32"/>
          <w:szCs w:val="32"/>
        </w:rPr>
        <w:t>bodily consciousness</w:t>
      </w:r>
      <w:r w:rsidR="00BC5D05" w:rsidRPr="00CA61D7">
        <w:rPr>
          <w:rFonts w:ascii="TH SarabunPSK" w:hAnsi="TH SarabunPSK" w:cs="TH SarabunPSK"/>
          <w:sz w:val="32"/>
          <w:szCs w:val="32"/>
          <w:cs/>
        </w:rPr>
        <w:t xml:space="preserve">) </w:t>
      </w:r>
      <w:r w:rsidR="0020481A" w:rsidRPr="00CA61D7">
        <w:rPr>
          <w:rFonts w:ascii="TH SarabunPSK" w:hAnsi="TH SarabunPSK" w:cs="TH SarabunPSK"/>
          <w:sz w:val="32"/>
          <w:szCs w:val="32"/>
          <w:cs/>
        </w:rPr>
        <w:t>ถึงบางสิ่ง ความเคลื่อนไหวโดยตรงหรือ</w:t>
      </w:r>
      <w:r w:rsidR="00170668" w:rsidRPr="00CA61D7">
        <w:rPr>
          <w:rFonts w:ascii="TH SarabunPSK" w:hAnsi="TH SarabunPSK" w:cs="TH SarabunPSK"/>
          <w:sz w:val="32"/>
          <w:szCs w:val="32"/>
          <w:cs/>
        </w:rPr>
        <w:t>ความเข้าใจของซับ</w:t>
      </w:r>
      <w:proofErr w:type="spellStart"/>
      <w:r w:rsidR="00170668" w:rsidRPr="00CA61D7">
        <w:rPr>
          <w:rFonts w:ascii="TH SarabunPSK" w:hAnsi="TH SarabunPSK" w:cs="TH SarabunPSK"/>
          <w:sz w:val="32"/>
          <w:szCs w:val="32"/>
          <w:cs/>
        </w:rPr>
        <w:t>เจค</w:t>
      </w:r>
      <w:proofErr w:type="spellEnd"/>
      <w:r w:rsidR="00170668" w:rsidRPr="00CA61D7">
        <w:rPr>
          <w:rFonts w:ascii="TH SarabunPSK" w:hAnsi="TH SarabunPSK" w:cs="TH SarabunPSK"/>
          <w:sz w:val="32"/>
          <w:szCs w:val="32"/>
          <w:cs/>
        </w:rPr>
        <w:t>ผ่านบางสิ่งที่</w:t>
      </w:r>
      <w:proofErr w:type="spellStart"/>
      <w:r w:rsidR="00170668" w:rsidRPr="00CA61D7">
        <w:rPr>
          <w:rFonts w:ascii="TH SarabunPSK" w:hAnsi="TH SarabunPSK" w:cs="TH SarabunPSK"/>
          <w:sz w:val="32"/>
          <w:szCs w:val="32"/>
          <w:cs/>
        </w:rPr>
        <w:t>แมร์โล</w:t>
      </w:r>
      <w:proofErr w:type="spellEnd"/>
      <w:r w:rsidR="00170668" w:rsidRPr="00CA61D7">
        <w:rPr>
          <w:rFonts w:ascii="TH SarabunPSK" w:hAnsi="TH SarabunPSK" w:cs="TH SarabunPSK"/>
          <w:sz w:val="32"/>
          <w:szCs w:val="32"/>
        </w:rPr>
        <w:t>-</w:t>
      </w:r>
      <w:r w:rsidR="00170668" w:rsidRPr="00CA61D7">
        <w:rPr>
          <w:rFonts w:ascii="TH SarabunPSK" w:hAnsi="TH SarabunPSK" w:cs="TH SarabunPSK"/>
          <w:sz w:val="32"/>
          <w:szCs w:val="32"/>
          <w:cs/>
        </w:rPr>
        <w:t>ปองตีเสนอเรียกว่า กิจกรรมการมุ่งไปของสำนึกแบบมอเตอร์ (</w:t>
      </w:r>
      <w:r w:rsidR="00170668" w:rsidRPr="00CA61D7">
        <w:rPr>
          <w:rFonts w:ascii="TH SarabunPSK" w:hAnsi="TH SarabunPSK" w:cs="TH SarabunPSK"/>
          <w:sz w:val="32"/>
          <w:szCs w:val="32"/>
        </w:rPr>
        <w:t>motor intentionality</w:t>
      </w:r>
      <w:r w:rsidR="00170668" w:rsidRPr="00CA61D7">
        <w:rPr>
          <w:rFonts w:ascii="TH SarabunPSK" w:hAnsi="TH SarabunPSK" w:cs="TH SarabunPSK"/>
          <w:sz w:val="32"/>
          <w:szCs w:val="32"/>
          <w:cs/>
        </w:rPr>
        <w:t>)</w:t>
      </w:r>
      <w:r w:rsidR="00396FCC" w:rsidRPr="00CA61D7">
        <w:rPr>
          <w:rFonts w:ascii="TH SarabunPSK" w:hAnsi="TH SarabunPSK" w:cs="TH SarabunPSK"/>
          <w:sz w:val="32"/>
          <w:szCs w:val="32"/>
          <w:cs/>
        </w:rPr>
        <w:t xml:space="preserve"> </w:t>
      </w:r>
      <w:r w:rsidR="005A1509" w:rsidRPr="00CA61D7">
        <w:rPr>
          <w:rFonts w:ascii="TH SarabunPSK" w:hAnsi="TH SarabunPSK" w:cs="TH SarabunPSK"/>
          <w:sz w:val="32"/>
          <w:szCs w:val="32"/>
          <w:cs/>
        </w:rPr>
        <w:t>(</w:t>
      </w:r>
      <w:r w:rsidR="005A1509" w:rsidRPr="00CA61D7">
        <w:rPr>
          <w:rFonts w:ascii="TH SarabunPSK" w:hAnsi="TH SarabunPSK" w:cs="TH SarabunPSK"/>
          <w:sz w:val="32"/>
          <w:szCs w:val="32"/>
        </w:rPr>
        <w:t>Jackson, 2016, p. 2</w:t>
      </w:r>
      <w:r w:rsidR="005A1509" w:rsidRPr="00CA61D7">
        <w:rPr>
          <w:rFonts w:ascii="TH SarabunPSK" w:hAnsi="TH SarabunPSK" w:cs="TH SarabunPSK"/>
          <w:sz w:val="32"/>
          <w:szCs w:val="32"/>
          <w:cs/>
        </w:rPr>
        <w:t>)</w:t>
      </w:r>
    </w:p>
    <w:p w:rsidR="00430791" w:rsidRPr="00CA61D7" w:rsidRDefault="0020481A" w:rsidP="00560B26">
      <w:pPr>
        <w:ind w:firstLine="720"/>
        <w:jc w:val="thaiDistribute"/>
        <w:rPr>
          <w:rFonts w:ascii="TH SarabunPSK" w:eastAsia="AdvTTa9c1b374+20" w:hAnsi="TH SarabunPSK" w:cs="TH SarabunPSK"/>
          <w:sz w:val="32"/>
          <w:szCs w:val="32"/>
          <w:cs/>
        </w:rPr>
      </w:pPr>
      <w:r w:rsidRPr="00CA61D7">
        <w:rPr>
          <w:rFonts w:ascii="TH SarabunPSK" w:hAnsi="TH SarabunPSK" w:cs="TH SarabunPSK"/>
          <w:sz w:val="32"/>
          <w:szCs w:val="32"/>
          <w:cs/>
        </w:rPr>
        <w:t>เพื่อให้เห็นภาพของความเชื่อมต่อกันระหว่างการรับรู้ทางประสบการณ์กับโลก</w:t>
      </w:r>
      <w:r w:rsidR="00802222" w:rsidRPr="00CA61D7">
        <w:rPr>
          <w:rFonts w:ascii="TH SarabunPSK" w:hAnsi="TH SarabunPSK" w:cs="TH SarabunPSK"/>
          <w:sz w:val="32"/>
          <w:szCs w:val="32"/>
          <w:cs/>
        </w:rPr>
        <w:t>แบบ</w:t>
      </w:r>
      <w:proofErr w:type="spellStart"/>
      <w:r w:rsidR="00802222" w:rsidRPr="00CA61D7">
        <w:rPr>
          <w:rFonts w:ascii="TH SarabunPSK" w:hAnsi="TH SarabunPSK" w:cs="TH SarabunPSK"/>
          <w:sz w:val="32"/>
          <w:szCs w:val="32"/>
          <w:cs/>
        </w:rPr>
        <w:t>แมร์โล</w:t>
      </w:r>
      <w:proofErr w:type="spellEnd"/>
      <w:r w:rsidR="00802222" w:rsidRPr="00CA61D7">
        <w:rPr>
          <w:rFonts w:ascii="TH SarabunPSK" w:hAnsi="TH SarabunPSK" w:cs="TH SarabunPSK"/>
          <w:sz w:val="32"/>
          <w:szCs w:val="32"/>
        </w:rPr>
        <w:t>-</w:t>
      </w:r>
      <w:r w:rsidR="00802222" w:rsidRPr="00CA61D7">
        <w:rPr>
          <w:rFonts w:ascii="TH SarabunPSK" w:hAnsi="TH SarabunPSK" w:cs="TH SarabunPSK"/>
          <w:sz w:val="32"/>
          <w:szCs w:val="32"/>
          <w:cs/>
        </w:rPr>
        <w:t>ปองตีเสนอ</w:t>
      </w:r>
      <w:r w:rsidR="00802222" w:rsidRPr="00CA61D7">
        <w:rPr>
          <w:rFonts w:ascii="TH SarabunPSK" w:hAnsi="TH SarabunPSK" w:cs="TH SarabunPSK"/>
          <w:sz w:val="32"/>
          <w:szCs w:val="32"/>
        </w:rPr>
        <w:t xml:space="preserve"> </w:t>
      </w:r>
      <w:r w:rsidR="00802222" w:rsidRPr="00CA61D7">
        <w:rPr>
          <w:rFonts w:ascii="TH SarabunPSK" w:hAnsi="TH SarabunPSK" w:cs="TH SarabunPSK"/>
          <w:sz w:val="32"/>
          <w:szCs w:val="32"/>
          <w:cs/>
        </w:rPr>
        <w:t>ตัวอย่างเช่น การที่เราเดินผ่านประตูโดยไม่ได้เปรียบเทียบความกว้างของประต</w:t>
      </w:r>
      <w:r w:rsidR="00D974EB" w:rsidRPr="00CA61D7">
        <w:rPr>
          <w:rFonts w:ascii="TH SarabunPSK" w:hAnsi="TH SarabunPSK" w:cs="TH SarabunPSK"/>
          <w:sz w:val="32"/>
          <w:szCs w:val="32"/>
          <w:cs/>
        </w:rPr>
        <w:t>ูกับความกว้างของตัวเรา การที่เราพิมพ์ข้อความบนคีย์บอร์ด</w:t>
      </w:r>
      <w:r w:rsidR="00377F3D" w:rsidRPr="00CA61D7">
        <w:rPr>
          <w:rFonts w:ascii="TH SarabunPSK" w:eastAsia="AdvTTa9c1b374+20" w:hAnsi="TH SarabunPSK" w:cs="TH SarabunPSK"/>
          <w:sz w:val="32"/>
          <w:szCs w:val="32"/>
          <w:cs/>
        </w:rPr>
        <w:t xml:space="preserve">โดยไม่ดูแป้นพิมพ์ หรือการทำอิริยาบถต่าง ๆ ที่เกี่ยวข้องกับการยืดตัวหดตัวของกล้ามเนื้อ </w:t>
      </w:r>
      <w:r w:rsidR="00BF161F" w:rsidRPr="00CA61D7">
        <w:rPr>
          <w:rFonts w:ascii="TH SarabunPSK" w:eastAsia="AdvTTa9c1b374+20" w:hAnsi="TH SarabunPSK" w:cs="TH SarabunPSK"/>
          <w:sz w:val="32"/>
          <w:szCs w:val="32"/>
          <w:cs/>
        </w:rPr>
        <w:t>เป็นต้น</w:t>
      </w:r>
      <w:r w:rsidR="00F140B7" w:rsidRPr="00CA61D7">
        <w:rPr>
          <w:rFonts w:ascii="TH SarabunPSK" w:eastAsia="AdvTTa9c1b374+20" w:hAnsi="TH SarabunPSK" w:cs="TH SarabunPSK"/>
          <w:sz w:val="32"/>
          <w:szCs w:val="32"/>
          <w:cs/>
        </w:rPr>
        <w:t xml:space="preserve"> (</w:t>
      </w:r>
      <w:proofErr w:type="spellStart"/>
      <w:r w:rsidR="00F140B7" w:rsidRPr="00CA61D7">
        <w:rPr>
          <w:rFonts w:ascii="TH SarabunPSK" w:hAnsi="TH SarabunPSK" w:cs="TH SarabunPSK"/>
          <w:sz w:val="32"/>
          <w:szCs w:val="32"/>
        </w:rPr>
        <w:t>Merleau</w:t>
      </w:r>
      <w:r w:rsidR="00F140B7" w:rsidRPr="00CA61D7">
        <w:rPr>
          <w:rFonts w:ascii="Cambria Math" w:eastAsia="AdvTTa9c1b374+20" w:hAnsi="Cambria Math" w:cs="Cambria Math"/>
          <w:sz w:val="32"/>
          <w:szCs w:val="32"/>
        </w:rPr>
        <w:t>‐</w:t>
      </w:r>
      <w:r w:rsidR="00F140B7" w:rsidRPr="00CA61D7">
        <w:rPr>
          <w:rFonts w:ascii="TH SarabunPSK" w:hAnsi="TH SarabunPSK" w:cs="TH SarabunPSK"/>
          <w:sz w:val="32"/>
          <w:szCs w:val="32"/>
        </w:rPr>
        <w:t>Ponty</w:t>
      </w:r>
      <w:proofErr w:type="spellEnd"/>
      <w:r w:rsidR="00F140B7" w:rsidRPr="00CA61D7">
        <w:rPr>
          <w:rFonts w:ascii="TH SarabunPSK" w:hAnsi="TH SarabunPSK" w:cs="TH SarabunPSK"/>
          <w:sz w:val="32"/>
          <w:szCs w:val="32"/>
        </w:rPr>
        <w:t>, 2012, pp. 144-145</w:t>
      </w:r>
      <w:r w:rsidR="00F140B7" w:rsidRPr="00CA61D7">
        <w:rPr>
          <w:rFonts w:ascii="TH SarabunPSK" w:eastAsia="AdvTTa9c1b374+20" w:hAnsi="TH SarabunPSK" w:cs="TH SarabunPSK"/>
          <w:sz w:val="32"/>
          <w:szCs w:val="32"/>
          <w:cs/>
        </w:rPr>
        <w:t xml:space="preserve">) </w:t>
      </w:r>
      <w:r w:rsidR="00377F3D" w:rsidRPr="00CA61D7">
        <w:rPr>
          <w:rFonts w:ascii="TH SarabunPSK" w:eastAsia="AdvTTa9c1b374+20" w:hAnsi="TH SarabunPSK" w:cs="TH SarabunPSK"/>
          <w:sz w:val="32"/>
          <w:szCs w:val="32"/>
          <w:cs/>
        </w:rPr>
        <w:t>ตัวอย่างของการเคลื่อนไหวที่เป็นทักษะการกระทำในชีวิตประจำวันเหล่านี้</w:t>
      </w:r>
      <w:r w:rsidR="00BC1562" w:rsidRPr="00CA61D7">
        <w:rPr>
          <w:rFonts w:ascii="TH SarabunPSK" w:eastAsia="AdvTTa9c1b374+20" w:hAnsi="TH SarabunPSK" w:cs="TH SarabunPSK"/>
          <w:sz w:val="32"/>
          <w:szCs w:val="32"/>
          <w:cs/>
        </w:rPr>
        <w:t xml:space="preserve"> </w:t>
      </w:r>
      <w:proofErr w:type="spellStart"/>
      <w:r w:rsidR="00BF161F" w:rsidRPr="00CA61D7">
        <w:rPr>
          <w:rFonts w:ascii="TH SarabunPSK" w:eastAsia="AdvTTa9c1b374+20" w:hAnsi="TH SarabunPSK" w:cs="TH SarabunPSK"/>
          <w:sz w:val="32"/>
          <w:szCs w:val="32"/>
          <w:cs/>
        </w:rPr>
        <w:t>แมร์โล</w:t>
      </w:r>
      <w:proofErr w:type="spellEnd"/>
      <w:r w:rsidR="00BC1562" w:rsidRPr="00CA61D7">
        <w:rPr>
          <w:rFonts w:ascii="TH SarabunPSK" w:eastAsia="AdvTTa9c1b374+20" w:hAnsi="TH SarabunPSK" w:cs="TH SarabunPSK"/>
          <w:sz w:val="32"/>
          <w:szCs w:val="32"/>
        </w:rPr>
        <w:t>-</w:t>
      </w:r>
      <w:r w:rsidR="00BC1562" w:rsidRPr="00CA61D7">
        <w:rPr>
          <w:rFonts w:ascii="TH SarabunPSK" w:eastAsia="AdvTTa9c1b374+20" w:hAnsi="TH SarabunPSK" w:cs="TH SarabunPSK"/>
          <w:sz w:val="32"/>
          <w:szCs w:val="32"/>
          <w:cs/>
        </w:rPr>
        <w:t>ปองตี</w:t>
      </w:r>
      <w:r w:rsidR="00BF161F" w:rsidRPr="00CA61D7">
        <w:rPr>
          <w:rFonts w:ascii="TH SarabunPSK" w:eastAsia="AdvTTa9c1b374+20" w:hAnsi="TH SarabunPSK" w:cs="TH SarabunPSK"/>
          <w:sz w:val="32"/>
          <w:szCs w:val="32"/>
          <w:cs/>
        </w:rPr>
        <w:t>เห็นว่า</w:t>
      </w:r>
      <w:r w:rsidR="00377F3D" w:rsidRPr="00CA61D7">
        <w:rPr>
          <w:rFonts w:ascii="TH SarabunPSK" w:eastAsia="AdvTTa9c1b374+20" w:hAnsi="TH SarabunPSK" w:cs="TH SarabunPSK"/>
          <w:sz w:val="32"/>
          <w:szCs w:val="32"/>
          <w:cs/>
        </w:rPr>
        <w:t>เป็น</w:t>
      </w:r>
      <w:r w:rsidR="00BF161F" w:rsidRPr="00CA61D7">
        <w:rPr>
          <w:rFonts w:ascii="TH SarabunPSK" w:eastAsia="AdvTTa9c1b374+20" w:hAnsi="TH SarabunPSK" w:cs="TH SarabunPSK"/>
          <w:sz w:val="32"/>
          <w:szCs w:val="32"/>
          <w:cs/>
        </w:rPr>
        <w:t>การกระทำที่เกิดจาก</w:t>
      </w:r>
      <w:r w:rsidR="00377F3D" w:rsidRPr="00CA61D7">
        <w:rPr>
          <w:rFonts w:ascii="TH SarabunPSK" w:eastAsia="AdvTTa9c1b374+20" w:hAnsi="TH SarabunPSK" w:cs="TH SarabunPSK"/>
          <w:sz w:val="32"/>
          <w:szCs w:val="32"/>
          <w:cs/>
        </w:rPr>
        <w:t>การปฏิบัติจนเกิดความเคยชิน</w:t>
      </w:r>
      <w:r w:rsidR="00BC5D05" w:rsidRPr="00CA61D7">
        <w:rPr>
          <w:rFonts w:ascii="TH SarabunPSK" w:eastAsia="AdvTTa9c1b374+20" w:hAnsi="TH SarabunPSK" w:cs="TH SarabunPSK"/>
          <w:sz w:val="32"/>
          <w:szCs w:val="32"/>
        </w:rPr>
        <w:t xml:space="preserve"> </w:t>
      </w:r>
      <w:r w:rsidR="005B1761" w:rsidRPr="00CA61D7">
        <w:rPr>
          <w:rFonts w:ascii="TH SarabunPSK" w:eastAsia="AdvTTa9c1b374+20" w:hAnsi="TH SarabunPSK" w:cs="TH SarabunPSK"/>
          <w:sz w:val="32"/>
          <w:szCs w:val="32"/>
          <w:cs/>
        </w:rPr>
        <w:t>กระบวนการรับรู้นั้นเกิดขึ้นจากการมีปฏิสัมพันธ์ระหว่างเรากับโลกโดยตรง (</w:t>
      </w:r>
      <w:r w:rsidR="005B1761" w:rsidRPr="00CA61D7">
        <w:rPr>
          <w:rFonts w:ascii="TH SarabunPSK" w:eastAsia="AdvTTa9c1b374+20" w:hAnsi="TH SarabunPSK" w:cs="TH SarabunPSK"/>
          <w:sz w:val="32"/>
          <w:szCs w:val="32"/>
        </w:rPr>
        <w:t>enactive</w:t>
      </w:r>
      <w:r w:rsidR="005B1761" w:rsidRPr="00CA61D7">
        <w:rPr>
          <w:rFonts w:ascii="TH SarabunPSK" w:eastAsia="AdvTTa9c1b374+20" w:hAnsi="TH SarabunPSK" w:cs="TH SarabunPSK"/>
          <w:sz w:val="32"/>
          <w:szCs w:val="32"/>
          <w:cs/>
        </w:rPr>
        <w:t xml:space="preserve">) </w:t>
      </w:r>
      <w:r w:rsidR="00BF161F" w:rsidRPr="00CA61D7">
        <w:rPr>
          <w:rFonts w:ascii="TH SarabunPSK" w:eastAsia="AdvTTa9c1b374+20" w:hAnsi="TH SarabunPSK" w:cs="TH SarabunPSK"/>
          <w:sz w:val="32"/>
          <w:szCs w:val="32"/>
          <w:cs/>
        </w:rPr>
        <w:t xml:space="preserve">มีความฝังลึกและเกิดจากการมีส่วนร่วมและการซึมซับจากการปฏิบัติซ้ำเป็นประจำ </w:t>
      </w:r>
      <w:r w:rsidR="00305731" w:rsidRPr="00CA61D7">
        <w:rPr>
          <w:rFonts w:ascii="TH SarabunPSK" w:eastAsia="AdvTTa9c1b374+20" w:hAnsi="TH SarabunPSK" w:cs="TH SarabunPSK"/>
          <w:sz w:val="32"/>
          <w:szCs w:val="32"/>
          <w:cs/>
        </w:rPr>
        <w:t>กิจกรรมทางร่างกายทั้งหลายเหล่านี้เป็น</w:t>
      </w:r>
      <w:r w:rsidR="006806DD" w:rsidRPr="00CA61D7">
        <w:rPr>
          <w:rFonts w:ascii="TH SarabunPSK" w:eastAsia="AdvTTa9c1b374+20" w:hAnsi="TH SarabunPSK" w:cs="TH SarabunPSK"/>
          <w:sz w:val="32"/>
          <w:szCs w:val="32"/>
          <w:cs/>
        </w:rPr>
        <w:t>การกระทำที่เกิดขึ้นระหว่างการเคลื่อนไหวที่เกิดจาก</w:t>
      </w:r>
      <w:r w:rsidR="00785942" w:rsidRPr="00CA61D7">
        <w:rPr>
          <w:rFonts w:ascii="TH SarabunPSK" w:eastAsia="AdvTTa9c1b374+20" w:hAnsi="TH SarabunPSK" w:cs="TH SarabunPSK"/>
          <w:sz w:val="32"/>
          <w:szCs w:val="32"/>
          <w:cs/>
        </w:rPr>
        <w:t>ความสำนึก</w:t>
      </w:r>
      <w:r w:rsidR="006806DD" w:rsidRPr="00CA61D7">
        <w:rPr>
          <w:rFonts w:ascii="TH SarabunPSK" w:eastAsia="AdvTTa9c1b374+20" w:hAnsi="TH SarabunPSK" w:cs="TH SarabunPSK"/>
          <w:sz w:val="32"/>
          <w:szCs w:val="32"/>
          <w:cs/>
        </w:rPr>
        <w:t xml:space="preserve"> (</w:t>
      </w:r>
      <w:r w:rsidR="002C0C0B" w:rsidRPr="00CA61D7">
        <w:rPr>
          <w:rFonts w:ascii="TH SarabunPSK" w:hAnsi="TH SarabunPSK" w:cs="TH SarabunPSK"/>
          <w:sz w:val="32"/>
          <w:szCs w:val="32"/>
        </w:rPr>
        <w:t>reflective action</w:t>
      </w:r>
      <w:r w:rsidR="006806DD" w:rsidRPr="00CA61D7">
        <w:rPr>
          <w:rFonts w:ascii="TH SarabunPSK" w:eastAsia="AdvTTa9c1b374+20" w:hAnsi="TH SarabunPSK" w:cs="TH SarabunPSK"/>
          <w:sz w:val="32"/>
          <w:szCs w:val="32"/>
          <w:cs/>
        </w:rPr>
        <w:t>) และ</w:t>
      </w:r>
      <w:r w:rsidR="0031265B" w:rsidRPr="00CA61D7">
        <w:rPr>
          <w:rFonts w:ascii="TH SarabunPSK" w:eastAsia="AdvTTa9c1b374+20" w:hAnsi="TH SarabunPSK" w:cs="TH SarabunPSK"/>
          <w:sz w:val="32"/>
          <w:szCs w:val="32"/>
          <w:cs/>
        </w:rPr>
        <w:t>ปฏิกิริยาของการตอบสนองทางร่างกาย (</w:t>
      </w:r>
      <w:r w:rsidR="002C0C0B" w:rsidRPr="00CA61D7">
        <w:rPr>
          <w:rFonts w:ascii="TH SarabunPSK" w:hAnsi="TH SarabunPSK" w:cs="TH SarabunPSK"/>
          <w:sz w:val="32"/>
          <w:szCs w:val="32"/>
        </w:rPr>
        <w:t>reflexive reaction</w:t>
      </w:r>
      <w:r w:rsidR="0031265B" w:rsidRPr="00CA61D7">
        <w:rPr>
          <w:rFonts w:ascii="TH SarabunPSK" w:eastAsia="AdvTTa9c1b374+20" w:hAnsi="TH SarabunPSK" w:cs="TH SarabunPSK"/>
          <w:sz w:val="32"/>
          <w:szCs w:val="32"/>
          <w:cs/>
        </w:rPr>
        <w:t>)</w:t>
      </w:r>
      <w:r w:rsidR="00BC1562" w:rsidRPr="00CA61D7">
        <w:rPr>
          <w:rFonts w:ascii="TH SarabunPSK" w:eastAsia="AdvTTa9c1b374+20" w:hAnsi="TH SarabunPSK" w:cs="TH SarabunPSK"/>
          <w:sz w:val="32"/>
          <w:szCs w:val="32"/>
          <w:cs/>
        </w:rPr>
        <w:t xml:space="preserve"> </w:t>
      </w:r>
      <w:r w:rsidR="00F140B7" w:rsidRPr="00CA61D7">
        <w:rPr>
          <w:rFonts w:ascii="TH SarabunPSK" w:hAnsi="TH SarabunPSK" w:cs="TH SarabunPSK"/>
          <w:sz w:val="32"/>
          <w:szCs w:val="32"/>
          <w:cs/>
        </w:rPr>
        <w:t>(</w:t>
      </w:r>
      <w:r w:rsidR="00F140B7" w:rsidRPr="00CA61D7">
        <w:rPr>
          <w:rFonts w:ascii="TH SarabunPSK" w:hAnsi="TH SarabunPSK" w:cs="TH SarabunPSK"/>
          <w:sz w:val="32"/>
          <w:szCs w:val="32"/>
        </w:rPr>
        <w:t>Jackson, 2016</w:t>
      </w:r>
      <w:r w:rsidR="006B7875" w:rsidRPr="00CA61D7">
        <w:rPr>
          <w:rFonts w:ascii="TH SarabunPSK" w:hAnsi="TH SarabunPSK" w:cs="TH SarabunPSK"/>
          <w:sz w:val="32"/>
          <w:szCs w:val="32"/>
        </w:rPr>
        <w:t>, p.</w:t>
      </w:r>
      <w:r w:rsidR="005A1509" w:rsidRPr="00CA61D7">
        <w:rPr>
          <w:rFonts w:ascii="TH SarabunPSK" w:hAnsi="TH SarabunPSK" w:cs="TH SarabunPSK"/>
          <w:sz w:val="32"/>
          <w:szCs w:val="32"/>
        </w:rPr>
        <w:t xml:space="preserve"> 2</w:t>
      </w:r>
      <w:r w:rsidR="00F140B7" w:rsidRPr="00CA61D7">
        <w:rPr>
          <w:rFonts w:ascii="TH SarabunPSK" w:hAnsi="TH SarabunPSK" w:cs="TH SarabunPSK"/>
          <w:sz w:val="32"/>
          <w:szCs w:val="32"/>
          <w:cs/>
        </w:rPr>
        <w:t xml:space="preserve">) </w:t>
      </w:r>
      <w:r w:rsidR="00BC1562" w:rsidRPr="00CA61D7">
        <w:rPr>
          <w:rFonts w:ascii="TH SarabunPSK" w:eastAsia="AdvTTa9c1b374+20" w:hAnsi="TH SarabunPSK" w:cs="TH SarabunPSK"/>
          <w:sz w:val="32"/>
          <w:szCs w:val="32"/>
          <w:cs/>
        </w:rPr>
        <w:t>และลักษณะของการกระทำของร่างกาย</w:t>
      </w:r>
      <w:r w:rsidR="0063619E" w:rsidRPr="00CA61D7">
        <w:rPr>
          <w:rFonts w:ascii="TH SarabunPSK" w:eastAsia="AdvTTa9c1b374+20" w:hAnsi="TH SarabunPSK" w:cs="TH SarabunPSK"/>
          <w:sz w:val="32"/>
          <w:szCs w:val="32"/>
          <w:cs/>
        </w:rPr>
        <w:t>ที่</w:t>
      </w:r>
      <w:proofErr w:type="spellStart"/>
      <w:r w:rsidR="0063619E" w:rsidRPr="00CA61D7">
        <w:rPr>
          <w:rFonts w:ascii="TH SarabunPSK" w:eastAsia="AdvTTa9c1b374+20" w:hAnsi="TH SarabunPSK" w:cs="TH SarabunPSK"/>
          <w:sz w:val="32"/>
          <w:szCs w:val="32"/>
          <w:cs/>
        </w:rPr>
        <w:t>แมร์โล</w:t>
      </w:r>
      <w:proofErr w:type="spellEnd"/>
      <w:r w:rsidR="0063619E" w:rsidRPr="00CA61D7">
        <w:rPr>
          <w:rFonts w:ascii="TH SarabunPSK" w:eastAsia="AdvTTa9c1b374+20" w:hAnsi="TH SarabunPSK" w:cs="TH SarabunPSK"/>
          <w:sz w:val="32"/>
          <w:szCs w:val="32"/>
        </w:rPr>
        <w:t>-</w:t>
      </w:r>
      <w:r w:rsidR="0063619E" w:rsidRPr="00CA61D7">
        <w:rPr>
          <w:rFonts w:ascii="TH SarabunPSK" w:eastAsia="AdvTTa9c1b374+20" w:hAnsi="TH SarabunPSK" w:cs="TH SarabunPSK"/>
          <w:sz w:val="32"/>
          <w:szCs w:val="32"/>
          <w:cs/>
        </w:rPr>
        <w:t>ปองตีเรียกว่า</w:t>
      </w:r>
      <w:r w:rsidR="0063619E" w:rsidRPr="00CA61D7">
        <w:rPr>
          <w:rFonts w:ascii="TH SarabunPSK" w:hAnsi="TH SarabunPSK" w:cs="TH SarabunPSK"/>
          <w:sz w:val="32"/>
          <w:szCs w:val="32"/>
          <w:cs/>
        </w:rPr>
        <w:t>กิจกรรมการมุ่งไปของสำนึกแบบมอเตอร์</w:t>
      </w:r>
      <w:r w:rsidR="0063619E" w:rsidRPr="00CA61D7">
        <w:rPr>
          <w:rFonts w:ascii="TH SarabunPSK" w:eastAsia="AdvTTa9c1b374+20" w:hAnsi="TH SarabunPSK" w:cs="TH SarabunPSK"/>
          <w:sz w:val="32"/>
          <w:szCs w:val="32"/>
          <w:cs/>
        </w:rPr>
        <w:t>นี้ซ่อนอยู่เบื้องหลังโลกภววิสัย</w:t>
      </w:r>
      <w:r w:rsidR="00156781" w:rsidRPr="00CA61D7">
        <w:rPr>
          <w:rFonts w:ascii="TH SarabunPSK" w:eastAsia="AdvTTa9c1b374+20" w:hAnsi="TH SarabunPSK" w:cs="TH SarabunPSK"/>
          <w:sz w:val="32"/>
          <w:szCs w:val="32"/>
          <w:cs/>
        </w:rPr>
        <w:t xml:space="preserve"> ซึมผ่านเป็นฉากหลังของเราและโลก ยากต่อการสังเกตและระบุลักษณะได้อย่างเที่ยงตรงแบบที่ไม่บิดเบือนไปจากที่มันเป็นอยู่</w:t>
      </w:r>
      <w:r w:rsidR="00FC265F" w:rsidRPr="00CA61D7">
        <w:rPr>
          <w:rFonts w:ascii="TH SarabunPSK" w:eastAsia="AdvTTa9c1b374+20" w:hAnsi="TH SarabunPSK" w:cs="TH SarabunPSK"/>
          <w:sz w:val="32"/>
          <w:szCs w:val="32"/>
          <w:cs/>
        </w:rPr>
        <w:t xml:space="preserve"> หรือกล่าวได้ว่าลักษณะของ</w:t>
      </w:r>
      <w:r w:rsidR="00FC265F" w:rsidRPr="00CA61D7">
        <w:rPr>
          <w:rFonts w:ascii="TH SarabunPSK" w:hAnsi="TH SarabunPSK" w:cs="TH SarabunPSK"/>
          <w:sz w:val="32"/>
          <w:szCs w:val="32"/>
          <w:cs/>
        </w:rPr>
        <w:t>กิจกรรมการมุ่งไปของสำนึกแบบมอเตอร์</w:t>
      </w:r>
      <w:r w:rsidR="00FC265F" w:rsidRPr="00CA61D7">
        <w:rPr>
          <w:rFonts w:ascii="TH SarabunPSK" w:eastAsia="AdvTTa9c1b374+20" w:hAnsi="TH SarabunPSK" w:cs="TH SarabunPSK"/>
          <w:sz w:val="32"/>
          <w:szCs w:val="32"/>
          <w:cs/>
        </w:rPr>
        <w:t>เป็นความเข้า</w:t>
      </w:r>
      <w:r w:rsidR="00EB47F8" w:rsidRPr="00CA61D7">
        <w:rPr>
          <w:rFonts w:ascii="TH SarabunPSK" w:eastAsia="AdvTTa9c1b374+20" w:hAnsi="TH SarabunPSK" w:cs="TH SarabunPSK"/>
          <w:sz w:val="32"/>
          <w:szCs w:val="32"/>
          <w:cs/>
        </w:rPr>
        <w:t>ใจ</w:t>
      </w:r>
      <w:r w:rsidR="00FC265F" w:rsidRPr="00CA61D7">
        <w:rPr>
          <w:rFonts w:ascii="TH SarabunPSK" w:eastAsia="AdvTTa9c1b374+20" w:hAnsi="TH SarabunPSK" w:cs="TH SarabunPSK"/>
          <w:sz w:val="32"/>
          <w:szCs w:val="32"/>
          <w:cs/>
        </w:rPr>
        <w:t xml:space="preserve">ทางร่างกายที่เป็นธรรมดาจนมันเป็นความเข้าใจพื้นฐานและเราคุ้นเคยกับการรับรู้นี้จนเราไม่ตระหนักรู้ถึงมัน </w:t>
      </w:r>
      <w:r w:rsidR="00EB47F8" w:rsidRPr="00CA61D7">
        <w:rPr>
          <w:rFonts w:ascii="TH SarabunPSK" w:eastAsia="AdvTTa9c1b374+20" w:hAnsi="TH SarabunPSK" w:cs="TH SarabunPSK"/>
          <w:sz w:val="32"/>
          <w:szCs w:val="32"/>
          <w:cs/>
        </w:rPr>
        <w:t>ยากต่อการสังเกตเห็น เหมือนว่าไม่มีอยู่และโปร่งใสต่อการรับรู้ผ่านประสาทสัมผัสที่เรามีอยู่</w:t>
      </w:r>
      <w:r w:rsidR="008D1887" w:rsidRPr="00CA61D7">
        <w:rPr>
          <w:rFonts w:ascii="TH SarabunPSK" w:eastAsia="AdvTTa9c1b374+20" w:hAnsi="TH SarabunPSK" w:cs="TH SarabunPSK"/>
          <w:sz w:val="32"/>
          <w:szCs w:val="32"/>
        </w:rPr>
        <w:t xml:space="preserve"> </w:t>
      </w:r>
      <w:r w:rsidR="00180868" w:rsidRPr="00CA61D7">
        <w:rPr>
          <w:rFonts w:ascii="TH SarabunPSK" w:hAnsi="TH SarabunPSK" w:cs="TH SarabunPSK"/>
          <w:sz w:val="32"/>
          <w:szCs w:val="32"/>
          <w:cs/>
        </w:rPr>
        <w:t>(</w:t>
      </w:r>
      <w:r w:rsidR="00180868" w:rsidRPr="00CA61D7">
        <w:rPr>
          <w:rFonts w:ascii="TH SarabunPSK" w:hAnsi="TH SarabunPSK" w:cs="TH SarabunPSK"/>
          <w:sz w:val="32"/>
          <w:szCs w:val="32"/>
        </w:rPr>
        <w:t>Carman, 2008, p. 101</w:t>
      </w:r>
      <w:r w:rsidR="00180868" w:rsidRPr="00CA61D7">
        <w:rPr>
          <w:rFonts w:ascii="TH SarabunPSK" w:hAnsi="TH SarabunPSK" w:cs="TH SarabunPSK"/>
          <w:sz w:val="32"/>
          <w:szCs w:val="32"/>
          <w:cs/>
        </w:rPr>
        <w:t>)</w:t>
      </w:r>
    </w:p>
    <w:p w:rsidR="00802222" w:rsidRPr="00CA61D7" w:rsidRDefault="00430791" w:rsidP="000D6346">
      <w:pPr>
        <w:ind w:firstLine="720"/>
        <w:jc w:val="thaiDistribute"/>
        <w:rPr>
          <w:rFonts w:ascii="TH SarabunPSK" w:eastAsia="AdvTTa9c1b374+20" w:hAnsi="TH SarabunPSK" w:cs="TH SarabunPSK"/>
          <w:sz w:val="32"/>
          <w:szCs w:val="32"/>
          <w:cs/>
        </w:rPr>
      </w:pPr>
      <w:proofErr w:type="spellStart"/>
      <w:r w:rsidRPr="00CA61D7">
        <w:rPr>
          <w:rFonts w:ascii="TH SarabunPSK" w:eastAsia="AdvTTa9c1b374+20" w:hAnsi="TH SarabunPSK" w:cs="TH SarabunPSK"/>
          <w:sz w:val="32"/>
          <w:szCs w:val="32"/>
          <w:cs/>
        </w:rPr>
        <w:t>แมร์โล</w:t>
      </w:r>
      <w:proofErr w:type="spellEnd"/>
      <w:r w:rsidRPr="00CA61D7">
        <w:rPr>
          <w:rFonts w:ascii="TH SarabunPSK" w:eastAsia="AdvTTa9c1b374+20" w:hAnsi="TH SarabunPSK" w:cs="TH SarabunPSK"/>
          <w:sz w:val="32"/>
          <w:szCs w:val="32"/>
        </w:rPr>
        <w:t>-</w:t>
      </w:r>
      <w:r w:rsidR="000C5CEE" w:rsidRPr="00CA61D7">
        <w:rPr>
          <w:rFonts w:ascii="TH SarabunPSK" w:eastAsia="AdvTTa9c1b374+20" w:hAnsi="TH SarabunPSK" w:cs="TH SarabunPSK"/>
          <w:sz w:val="32"/>
          <w:szCs w:val="32"/>
          <w:cs/>
        </w:rPr>
        <w:t>ปองตี</w:t>
      </w:r>
      <w:r w:rsidRPr="00CA61D7">
        <w:rPr>
          <w:rFonts w:ascii="TH SarabunPSK" w:eastAsia="AdvTTa9c1b374+20" w:hAnsi="TH SarabunPSK" w:cs="TH SarabunPSK"/>
          <w:sz w:val="32"/>
          <w:szCs w:val="32"/>
          <w:cs/>
        </w:rPr>
        <w:t>แบ่ง</w:t>
      </w:r>
      <w:r w:rsidR="002E6A3C" w:rsidRPr="00CA61D7">
        <w:rPr>
          <w:rFonts w:ascii="TH SarabunPSK" w:eastAsia="AdvTTa9c1b374+20" w:hAnsi="TH SarabunPSK" w:cs="TH SarabunPSK"/>
          <w:sz w:val="32"/>
          <w:szCs w:val="32"/>
          <w:cs/>
        </w:rPr>
        <w:t>การดำรงอยู่ของมนุษย์จากลักษณะของสถานการณ์ที่มนุษย์พบเจอ คือ มนุษย์ที่ดำรงอยู่โดยทั่วไป</w:t>
      </w:r>
      <w:r w:rsidR="000C5CEE" w:rsidRPr="00CA61D7">
        <w:rPr>
          <w:rFonts w:ascii="TH SarabunPSK" w:eastAsia="AdvTTa9c1b374+20" w:hAnsi="TH SarabunPSK" w:cs="TH SarabunPSK"/>
          <w:sz w:val="32"/>
          <w:szCs w:val="32"/>
          <w:cs/>
        </w:rPr>
        <w:t>มีความคุ้นชินกับโลก (</w:t>
      </w:r>
      <w:r w:rsidR="000C5CEE" w:rsidRPr="00CA61D7">
        <w:rPr>
          <w:rFonts w:ascii="TH SarabunPSK" w:eastAsia="AdvTTa9c1b374+20" w:hAnsi="TH SarabunPSK" w:cs="TH SarabunPSK"/>
          <w:sz w:val="32"/>
          <w:szCs w:val="32"/>
        </w:rPr>
        <w:t>habitual body</w:t>
      </w:r>
      <w:r w:rsidR="000C5CEE" w:rsidRPr="00CA61D7">
        <w:rPr>
          <w:rFonts w:ascii="TH SarabunPSK" w:eastAsia="AdvTTa9c1b374+20" w:hAnsi="TH SarabunPSK" w:cs="TH SarabunPSK"/>
          <w:sz w:val="32"/>
          <w:szCs w:val="32"/>
          <w:cs/>
        </w:rPr>
        <w:t xml:space="preserve">) </w:t>
      </w:r>
      <w:r w:rsidR="00D7383D" w:rsidRPr="00CA61D7">
        <w:rPr>
          <w:rFonts w:ascii="TH SarabunPSK" w:eastAsia="AdvTTa9c1b374+20" w:hAnsi="TH SarabunPSK" w:cs="TH SarabunPSK"/>
          <w:sz w:val="32"/>
          <w:szCs w:val="32"/>
          <w:cs/>
        </w:rPr>
        <w:t xml:space="preserve">ดำรงอยู่โดยมี </w:t>
      </w:r>
      <w:r w:rsidR="00D7383D" w:rsidRPr="00CA61D7">
        <w:rPr>
          <w:rFonts w:ascii="TH SarabunPSK" w:eastAsia="AdvTTa9c1b374+20" w:hAnsi="TH SarabunPSK" w:cs="TH SarabunPSK"/>
          <w:sz w:val="32"/>
          <w:szCs w:val="32"/>
        </w:rPr>
        <w:t xml:space="preserve">pre-reflexive </w:t>
      </w:r>
      <w:r w:rsidR="002E6A3C" w:rsidRPr="00CA61D7">
        <w:rPr>
          <w:rFonts w:ascii="TH SarabunPSK" w:eastAsia="AdvTTa9c1b374+20" w:hAnsi="TH SarabunPSK" w:cs="TH SarabunPSK"/>
          <w:sz w:val="32"/>
          <w:szCs w:val="32"/>
          <w:cs/>
        </w:rPr>
        <w:t>และมนุษย์ที่ดำรงอยู่เป็นบุคคล</w:t>
      </w:r>
      <w:r w:rsidR="00310B4A" w:rsidRPr="00CA61D7">
        <w:rPr>
          <w:rFonts w:ascii="TH SarabunPSK" w:eastAsia="AdvTTa9c1b374+20" w:hAnsi="TH SarabunPSK" w:cs="TH SarabunPSK"/>
          <w:sz w:val="32"/>
          <w:szCs w:val="32"/>
          <w:cs/>
        </w:rPr>
        <w:t>หรือร่างตามความเป็นจริง</w:t>
      </w:r>
      <w:r w:rsidR="00D7383D" w:rsidRPr="00CA61D7">
        <w:rPr>
          <w:rFonts w:ascii="TH SarabunPSK" w:eastAsia="AdvTTa9c1b374+20" w:hAnsi="TH SarabunPSK" w:cs="TH SarabunPSK"/>
          <w:sz w:val="32"/>
          <w:szCs w:val="32"/>
          <w:cs/>
        </w:rPr>
        <w:t xml:space="preserve"> (</w:t>
      </w:r>
      <w:r w:rsidR="00D7383D" w:rsidRPr="00CA61D7">
        <w:rPr>
          <w:rFonts w:ascii="TH SarabunPSK" w:eastAsia="AdvTTa9c1b374+20" w:hAnsi="TH SarabunPSK" w:cs="TH SarabunPSK"/>
          <w:sz w:val="32"/>
          <w:szCs w:val="32"/>
        </w:rPr>
        <w:t>personal</w:t>
      </w:r>
      <w:r w:rsidR="00310B4A" w:rsidRPr="00CA61D7">
        <w:rPr>
          <w:rFonts w:ascii="TH SarabunPSK" w:eastAsia="AdvTTa9c1b374+20" w:hAnsi="TH SarabunPSK" w:cs="TH SarabunPSK"/>
          <w:sz w:val="32"/>
          <w:szCs w:val="32"/>
        </w:rPr>
        <w:t>/ actual body</w:t>
      </w:r>
      <w:r w:rsidR="00D7383D" w:rsidRPr="00CA61D7">
        <w:rPr>
          <w:rFonts w:ascii="TH SarabunPSK" w:eastAsia="AdvTTa9c1b374+20" w:hAnsi="TH SarabunPSK" w:cs="TH SarabunPSK"/>
          <w:sz w:val="32"/>
          <w:szCs w:val="32"/>
          <w:cs/>
        </w:rPr>
        <w:t xml:space="preserve">) </w:t>
      </w:r>
      <w:r w:rsidR="002E6A3C" w:rsidRPr="00CA61D7">
        <w:rPr>
          <w:rFonts w:ascii="TH SarabunPSK" w:eastAsia="AdvTTa9c1b374+20" w:hAnsi="TH SarabunPSK" w:cs="TH SarabunPSK"/>
          <w:sz w:val="32"/>
          <w:szCs w:val="32"/>
          <w:cs/>
        </w:rPr>
        <w:t>อย่างเชื่อมโยงกับประสิทธิผลของการกระทำ</w:t>
      </w:r>
      <w:r w:rsidR="00A67C8B" w:rsidRPr="00CA61D7">
        <w:rPr>
          <w:rFonts w:ascii="TH SarabunPSK" w:eastAsia="AdvTTa9c1b374+20" w:hAnsi="TH SarabunPSK" w:cs="TH SarabunPSK"/>
          <w:sz w:val="32"/>
          <w:szCs w:val="32"/>
          <w:cs/>
        </w:rPr>
        <w:t xml:space="preserve"> </w:t>
      </w:r>
      <w:r w:rsidR="00310B4A" w:rsidRPr="00CA61D7">
        <w:rPr>
          <w:rFonts w:ascii="TH SarabunPSK" w:eastAsia="AdvTTa9c1b374+20" w:hAnsi="TH SarabunPSK" w:cs="TH SarabunPSK"/>
          <w:sz w:val="32"/>
          <w:szCs w:val="32"/>
          <w:cs/>
        </w:rPr>
        <w:t xml:space="preserve">มีการดำรงอยู่ที่ </w:t>
      </w:r>
      <w:r w:rsidR="00310B4A" w:rsidRPr="00CA61D7">
        <w:rPr>
          <w:rFonts w:ascii="TH SarabunPSK" w:eastAsia="AdvTTa9c1b374+20" w:hAnsi="TH SarabunPSK" w:cs="TH SarabunPSK"/>
          <w:sz w:val="32"/>
          <w:szCs w:val="32"/>
        </w:rPr>
        <w:t xml:space="preserve">reflexive </w:t>
      </w:r>
      <w:r w:rsidR="00310B4A" w:rsidRPr="00CA61D7">
        <w:rPr>
          <w:rFonts w:ascii="TH SarabunPSK" w:eastAsia="AdvTTa9c1b374+20" w:hAnsi="TH SarabunPSK" w:cs="TH SarabunPSK"/>
          <w:sz w:val="32"/>
          <w:szCs w:val="32"/>
          <w:cs/>
        </w:rPr>
        <w:t xml:space="preserve">ต่อตนเอง </w:t>
      </w:r>
      <w:r w:rsidR="00A67C8B" w:rsidRPr="00CA61D7">
        <w:rPr>
          <w:rFonts w:ascii="TH SarabunPSK" w:eastAsia="AdvTTa9c1b374+20" w:hAnsi="TH SarabunPSK" w:cs="TH SarabunPSK"/>
          <w:sz w:val="32"/>
          <w:szCs w:val="32"/>
          <w:cs/>
        </w:rPr>
        <w:t xml:space="preserve">มีความโดดเด่นในตัวเอง </w:t>
      </w:r>
      <w:proofErr w:type="spellStart"/>
      <w:r w:rsidR="002E6A3C" w:rsidRPr="00CA61D7">
        <w:rPr>
          <w:rFonts w:ascii="TH SarabunPSK" w:eastAsia="AdvTTa9c1b374+20" w:hAnsi="TH SarabunPSK" w:cs="TH SarabunPSK"/>
          <w:sz w:val="32"/>
          <w:szCs w:val="32"/>
          <w:cs/>
        </w:rPr>
        <w:t>แมร์</w:t>
      </w:r>
      <w:proofErr w:type="spellEnd"/>
      <w:r w:rsidR="002E6A3C" w:rsidRPr="00CA61D7">
        <w:rPr>
          <w:rFonts w:ascii="TH SarabunPSK" w:eastAsia="AdvTTa9c1b374+20" w:hAnsi="TH SarabunPSK" w:cs="TH SarabunPSK"/>
          <w:sz w:val="32"/>
          <w:szCs w:val="32"/>
          <w:cs/>
        </w:rPr>
        <w:t>โลก</w:t>
      </w:r>
      <w:r w:rsidR="002E6A3C" w:rsidRPr="00CA61D7">
        <w:rPr>
          <w:rFonts w:ascii="TH SarabunPSK" w:eastAsia="AdvTTa9c1b374+20" w:hAnsi="TH SarabunPSK" w:cs="TH SarabunPSK"/>
          <w:sz w:val="32"/>
          <w:szCs w:val="32"/>
        </w:rPr>
        <w:t>-</w:t>
      </w:r>
      <w:r w:rsidR="002E6A3C" w:rsidRPr="00CA61D7">
        <w:rPr>
          <w:rFonts w:ascii="TH SarabunPSK" w:eastAsia="AdvTTa9c1b374+20" w:hAnsi="TH SarabunPSK" w:cs="TH SarabunPSK"/>
          <w:sz w:val="32"/>
          <w:szCs w:val="32"/>
          <w:cs/>
        </w:rPr>
        <w:t>ปองตีเห็นว่าการอยู่ในโลกที่ประสาทสัมผัสสัมพันธ์กับโลกอย่างโปร่งใส ทำให้บุคคลหลงลืมความโดดเด่นที่บุคคลมี เนื่องด้วยความคุ้นเคยกับโลก การที่มนุษย์ดำรงอยู่โดยสลับกันไปมาระหว่าง</w:t>
      </w:r>
      <w:r w:rsidR="00A67C8B" w:rsidRPr="00CA61D7">
        <w:rPr>
          <w:rFonts w:ascii="TH SarabunPSK" w:eastAsia="AdvTTa9c1b374+20" w:hAnsi="TH SarabunPSK" w:cs="TH SarabunPSK"/>
          <w:sz w:val="32"/>
          <w:szCs w:val="32"/>
          <w:cs/>
        </w:rPr>
        <w:t>การดำรงอยู่ทั่วไปและการดำรงอยู่เป็นบุคคล</w:t>
      </w:r>
      <w:r w:rsidR="00A15920" w:rsidRPr="00CA61D7">
        <w:rPr>
          <w:rFonts w:ascii="TH SarabunPSK" w:eastAsia="AdvTTa9c1b374+20" w:hAnsi="TH SarabunPSK" w:cs="TH SarabunPSK"/>
          <w:sz w:val="32"/>
          <w:szCs w:val="32"/>
          <w:cs/>
        </w:rPr>
        <w:t xml:space="preserve"> เกิดจากการสลับไปมาของร่างกายที่บางครั้งมีอยู่ฐานะร่างกายและบางครั้งอยู่ในฐานะบุคคลที่กระทำ (</w:t>
      </w:r>
      <w:r w:rsidR="00A15920" w:rsidRPr="00CA61D7">
        <w:rPr>
          <w:rFonts w:ascii="TH SarabunPSK" w:eastAsia="AdvTTa9c1b374+20" w:hAnsi="TH SarabunPSK" w:cs="TH SarabunPSK"/>
          <w:sz w:val="32"/>
          <w:szCs w:val="32"/>
        </w:rPr>
        <w:t>personal act</w:t>
      </w:r>
      <w:r w:rsidR="00A15920" w:rsidRPr="00CA61D7">
        <w:rPr>
          <w:rFonts w:ascii="TH SarabunPSK" w:eastAsia="AdvTTa9c1b374+20" w:hAnsi="TH SarabunPSK" w:cs="TH SarabunPSK"/>
          <w:sz w:val="32"/>
          <w:szCs w:val="32"/>
          <w:cs/>
        </w:rPr>
        <w:t>) แต่ทั้งสอง</w:t>
      </w:r>
      <w:r w:rsidR="00A15920" w:rsidRPr="00CA61D7">
        <w:rPr>
          <w:rFonts w:ascii="TH SarabunPSK" w:eastAsia="AdvTTa9c1b374+20" w:hAnsi="TH SarabunPSK" w:cs="TH SarabunPSK"/>
          <w:sz w:val="32"/>
          <w:szCs w:val="32"/>
          <w:cs/>
        </w:rPr>
        <w:lastRenderedPageBreak/>
        <w:t>สภาวะนี้ก็ยังเชื่อมโยงกับโลก</w:t>
      </w:r>
      <w:r w:rsidR="00310B4A" w:rsidRPr="00CA61D7">
        <w:rPr>
          <w:rFonts w:ascii="TH SarabunPSK" w:eastAsia="AdvTTa9c1b374+20" w:hAnsi="TH SarabunPSK" w:cs="TH SarabunPSK"/>
          <w:sz w:val="32"/>
          <w:szCs w:val="32"/>
          <w:cs/>
        </w:rPr>
        <w:t xml:space="preserve"> การที่คนมีอาการป่วยทางจิตหรือสมองได้รับการกระทบกระเทือน</w:t>
      </w:r>
      <w:proofErr w:type="spellStart"/>
      <w:r w:rsidR="00310B4A" w:rsidRPr="00CA61D7">
        <w:rPr>
          <w:rFonts w:ascii="TH SarabunPSK" w:eastAsia="AdvTTa9c1b374+20" w:hAnsi="TH SarabunPSK" w:cs="TH SarabunPSK"/>
          <w:sz w:val="32"/>
          <w:szCs w:val="32"/>
          <w:cs/>
        </w:rPr>
        <w:t>แมร์โล</w:t>
      </w:r>
      <w:proofErr w:type="spellEnd"/>
      <w:r w:rsidR="00310B4A" w:rsidRPr="00CA61D7">
        <w:rPr>
          <w:rFonts w:ascii="TH SarabunPSK" w:eastAsia="AdvTTa9c1b374+20" w:hAnsi="TH SarabunPSK" w:cs="TH SarabunPSK"/>
          <w:sz w:val="32"/>
          <w:szCs w:val="32"/>
        </w:rPr>
        <w:t>-</w:t>
      </w:r>
      <w:r w:rsidR="00310B4A" w:rsidRPr="00CA61D7">
        <w:rPr>
          <w:rFonts w:ascii="TH SarabunPSK" w:eastAsia="AdvTTa9c1b374+20" w:hAnsi="TH SarabunPSK" w:cs="TH SarabunPSK"/>
          <w:sz w:val="32"/>
          <w:szCs w:val="32"/>
          <w:cs/>
        </w:rPr>
        <w:t>ปองตีเห็นว่าความเสียหายที่เกิดขึ้นต่อร่างกายทำให้การดำรงอยู่ที่มีความคุ้นชินกับโลกและการดำรงอยู่เป็นบุคคล</w:t>
      </w:r>
      <w:r w:rsidR="000D6346" w:rsidRPr="00CA61D7">
        <w:rPr>
          <w:rFonts w:ascii="TH SarabunPSK" w:eastAsia="AdvTTa9c1b374+20" w:hAnsi="TH SarabunPSK" w:cs="TH SarabunPSK"/>
          <w:sz w:val="32"/>
          <w:szCs w:val="32"/>
          <w:cs/>
        </w:rPr>
        <w:t xml:space="preserve">ขาดการเชื่อมต่อกัน </w:t>
      </w:r>
      <w:r w:rsidR="00B317AB" w:rsidRPr="00CA61D7">
        <w:rPr>
          <w:rFonts w:ascii="TH SarabunPSK" w:eastAsia="AdvTTa9c1b374+20" w:hAnsi="TH SarabunPSK" w:cs="TH SarabunPSK"/>
          <w:sz w:val="32"/>
          <w:szCs w:val="32"/>
          <w:cs/>
        </w:rPr>
        <w:t>(</w:t>
      </w:r>
      <w:r w:rsidR="00B317AB" w:rsidRPr="00CA61D7">
        <w:rPr>
          <w:rFonts w:ascii="TH SarabunPSK" w:hAnsi="TH SarabunPSK" w:cs="TH SarabunPSK"/>
          <w:spacing w:val="-1"/>
          <w:sz w:val="32"/>
          <w:szCs w:val="32"/>
        </w:rPr>
        <w:t>Moya, 2014, pp. 1-3</w:t>
      </w:r>
      <w:r w:rsidR="00B317AB" w:rsidRPr="00CA61D7">
        <w:rPr>
          <w:rFonts w:ascii="TH SarabunPSK" w:eastAsia="AdvTTa9c1b374+20" w:hAnsi="TH SarabunPSK" w:cs="TH SarabunPSK"/>
          <w:sz w:val="32"/>
          <w:szCs w:val="32"/>
          <w:cs/>
        </w:rPr>
        <w:t xml:space="preserve">) </w:t>
      </w:r>
      <w:r w:rsidRPr="00CA61D7">
        <w:rPr>
          <w:rFonts w:ascii="TH SarabunPSK" w:eastAsia="AdvTTa9c1b374+20" w:hAnsi="TH SarabunPSK" w:cs="TH SarabunPSK"/>
          <w:sz w:val="32"/>
          <w:szCs w:val="32"/>
          <w:cs/>
        </w:rPr>
        <w:t>จาก</w:t>
      </w:r>
      <w:r w:rsidR="00A013FE" w:rsidRPr="00CA61D7">
        <w:rPr>
          <w:rFonts w:ascii="TH SarabunPSK" w:eastAsia="AdvTTa9c1b374+20" w:hAnsi="TH SarabunPSK" w:cs="TH SarabunPSK"/>
          <w:sz w:val="32"/>
          <w:szCs w:val="32"/>
          <w:cs/>
        </w:rPr>
        <w:t>การอธิบาย</w:t>
      </w:r>
      <w:r w:rsidR="00FD09E5" w:rsidRPr="00CA61D7">
        <w:rPr>
          <w:rFonts w:ascii="TH SarabunPSK" w:eastAsia="AdvTTa9c1b374+20" w:hAnsi="TH SarabunPSK" w:cs="TH SarabunPSK"/>
          <w:sz w:val="32"/>
          <w:szCs w:val="32"/>
          <w:cs/>
        </w:rPr>
        <w:t>การรับรู้ทางประสาทสัมผัส</w:t>
      </w:r>
      <w:r w:rsidR="00A013FE" w:rsidRPr="00CA61D7">
        <w:rPr>
          <w:rFonts w:ascii="TH SarabunPSK" w:eastAsia="AdvTTa9c1b374+20" w:hAnsi="TH SarabunPSK" w:cs="TH SarabunPSK"/>
          <w:sz w:val="32"/>
          <w:szCs w:val="32"/>
          <w:cs/>
        </w:rPr>
        <w:t>ตามแนวคิดปรากฏการณ์วิทยาของ</w:t>
      </w:r>
      <w:proofErr w:type="spellStart"/>
      <w:r w:rsidR="00A013FE" w:rsidRPr="00CA61D7">
        <w:rPr>
          <w:rFonts w:ascii="TH SarabunPSK" w:eastAsia="AdvTTa9c1b374+20" w:hAnsi="TH SarabunPSK" w:cs="TH SarabunPSK"/>
          <w:sz w:val="32"/>
          <w:szCs w:val="32"/>
          <w:cs/>
        </w:rPr>
        <w:t>แมร์โล</w:t>
      </w:r>
      <w:proofErr w:type="spellEnd"/>
      <w:r w:rsidR="00A013FE" w:rsidRPr="00CA61D7">
        <w:rPr>
          <w:rFonts w:ascii="TH SarabunPSK" w:eastAsia="AdvTTa9c1b374+20" w:hAnsi="TH SarabunPSK" w:cs="TH SarabunPSK"/>
          <w:sz w:val="32"/>
          <w:szCs w:val="32"/>
        </w:rPr>
        <w:t>-</w:t>
      </w:r>
      <w:r w:rsidR="00A013FE" w:rsidRPr="00CA61D7">
        <w:rPr>
          <w:rFonts w:ascii="TH SarabunPSK" w:eastAsia="AdvTTa9c1b374+20" w:hAnsi="TH SarabunPSK" w:cs="TH SarabunPSK"/>
          <w:sz w:val="32"/>
          <w:szCs w:val="32"/>
          <w:cs/>
        </w:rPr>
        <w:t>ปองตีนี้มีความเกี่ยวข้องอย่างยิ่งกับแนวคิดประสาทวิทยา (</w:t>
      </w:r>
      <w:r w:rsidR="00A013FE" w:rsidRPr="00CA61D7">
        <w:rPr>
          <w:rFonts w:ascii="TH SarabunPSK" w:eastAsia="AdvTTa9c1b374+20" w:hAnsi="TH SarabunPSK" w:cs="TH SarabunPSK"/>
          <w:sz w:val="32"/>
          <w:szCs w:val="32"/>
        </w:rPr>
        <w:t>neuroscience</w:t>
      </w:r>
      <w:r w:rsidR="00A013FE" w:rsidRPr="00CA61D7">
        <w:rPr>
          <w:rFonts w:ascii="TH SarabunPSK" w:eastAsia="AdvTTa9c1b374+20" w:hAnsi="TH SarabunPSK" w:cs="TH SarabunPSK"/>
          <w:sz w:val="32"/>
          <w:szCs w:val="32"/>
          <w:cs/>
        </w:rPr>
        <w:t>)</w:t>
      </w:r>
    </w:p>
    <w:p w:rsidR="00B57312" w:rsidRPr="00CA61D7" w:rsidRDefault="00BC1C55" w:rsidP="00BC1C55">
      <w:pPr>
        <w:jc w:val="thaiDistribute"/>
        <w:rPr>
          <w:rFonts w:ascii="TH SarabunPSK" w:hAnsi="TH SarabunPSK" w:cs="TH SarabunPSK"/>
          <w:sz w:val="32"/>
          <w:szCs w:val="32"/>
          <w:u w:val="single"/>
        </w:rPr>
      </w:pPr>
      <w:r w:rsidRPr="00CA61D7">
        <w:rPr>
          <w:rFonts w:ascii="TH SarabunPSK" w:hAnsi="TH SarabunPSK" w:cs="TH SarabunPSK"/>
          <w:sz w:val="32"/>
          <w:szCs w:val="32"/>
          <w:u w:val="single"/>
          <w:cs/>
        </w:rPr>
        <w:t>ปรากฏการณ์วิทยาของมอ</w:t>
      </w:r>
      <w:proofErr w:type="spellStart"/>
      <w:r w:rsidRPr="00CA61D7">
        <w:rPr>
          <w:rFonts w:ascii="TH SarabunPSK" w:hAnsi="TH SarabunPSK" w:cs="TH SarabunPSK"/>
          <w:sz w:val="32"/>
          <w:szCs w:val="32"/>
          <w:u w:val="single"/>
          <w:cs/>
        </w:rPr>
        <w:t>ริช</w:t>
      </w:r>
      <w:proofErr w:type="spellEnd"/>
      <w:r w:rsidRPr="00CA61D7">
        <w:rPr>
          <w:rFonts w:ascii="TH SarabunPSK" w:hAnsi="TH SarabunPSK" w:cs="TH SarabunPSK"/>
          <w:sz w:val="32"/>
          <w:szCs w:val="32"/>
          <w:u w:val="single"/>
          <w:cs/>
        </w:rPr>
        <w:t xml:space="preserve"> </w:t>
      </w:r>
      <w:proofErr w:type="spellStart"/>
      <w:r w:rsidRPr="00CA61D7">
        <w:rPr>
          <w:rFonts w:ascii="TH SarabunPSK" w:hAnsi="TH SarabunPSK" w:cs="TH SarabunPSK"/>
          <w:sz w:val="32"/>
          <w:szCs w:val="32"/>
          <w:u w:val="single"/>
          <w:cs/>
        </w:rPr>
        <w:t>แมร์โล</w:t>
      </w:r>
      <w:proofErr w:type="spellEnd"/>
      <w:r w:rsidRPr="00CA61D7">
        <w:rPr>
          <w:rFonts w:ascii="TH SarabunPSK" w:hAnsi="TH SarabunPSK" w:cs="TH SarabunPSK"/>
          <w:sz w:val="32"/>
          <w:szCs w:val="32"/>
          <w:u w:val="single"/>
        </w:rPr>
        <w:t>-</w:t>
      </w:r>
      <w:r w:rsidRPr="00CA61D7">
        <w:rPr>
          <w:rFonts w:ascii="TH SarabunPSK" w:hAnsi="TH SarabunPSK" w:cs="TH SarabunPSK"/>
          <w:sz w:val="32"/>
          <w:szCs w:val="32"/>
          <w:u w:val="single"/>
          <w:cs/>
        </w:rPr>
        <w:t>ปองตีกับประสาทวิทยา</w:t>
      </w:r>
    </w:p>
    <w:p w:rsidR="00195E42" w:rsidRPr="00CA61D7" w:rsidRDefault="00BC1C55" w:rsidP="00BC1C55">
      <w:pPr>
        <w:jc w:val="thaiDistribute"/>
        <w:rPr>
          <w:rFonts w:ascii="TH SarabunPSK" w:hAnsi="TH SarabunPSK" w:cs="TH SarabunPSK"/>
          <w:sz w:val="32"/>
          <w:szCs w:val="32"/>
        </w:rPr>
      </w:pPr>
      <w:r w:rsidRPr="00CA61D7">
        <w:rPr>
          <w:rFonts w:ascii="TH SarabunPSK" w:hAnsi="TH SarabunPSK" w:cs="TH SarabunPSK"/>
          <w:sz w:val="32"/>
          <w:szCs w:val="32"/>
          <w:cs/>
        </w:rPr>
        <w:tab/>
      </w:r>
      <w:r w:rsidR="00FD09E5" w:rsidRPr="00CA61D7">
        <w:rPr>
          <w:rFonts w:ascii="TH SarabunPSK" w:hAnsi="TH SarabunPSK" w:cs="TH SarabunPSK"/>
          <w:sz w:val="32"/>
          <w:szCs w:val="32"/>
          <w:cs/>
        </w:rPr>
        <w:t xml:space="preserve">สำหรับแนวคิดประสาทวิทยาศาสตร์ของการศึกษาเกี่ยวกับระบบประสาททั้งในด้านโครงสร้างและการทำงานของระบบประสาทในร่างกายของมนุษย์ </w:t>
      </w:r>
      <w:r w:rsidR="00A8380B" w:rsidRPr="00CA61D7">
        <w:rPr>
          <w:rFonts w:ascii="TH SarabunPSK" w:hAnsi="TH SarabunPSK" w:cs="TH SarabunPSK"/>
          <w:sz w:val="32"/>
          <w:szCs w:val="32"/>
          <w:cs/>
        </w:rPr>
        <w:t>เป็นสาขาย่อยของประชานศาสตร์ (</w:t>
      </w:r>
      <w:r w:rsidR="00A8380B" w:rsidRPr="00CA61D7">
        <w:rPr>
          <w:rFonts w:ascii="TH SarabunPSK" w:hAnsi="TH SarabunPSK" w:cs="TH SarabunPSK"/>
          <w:sz w:val="32"/>
          <w:szCs w:val="32"/>
        </w:rPr>
        <w:t>cognitive science</w:t>
      </w:r>
      <w:r w:rsidR="00A8380B" w:rsidRPr="00CA61D7">
        <w:rPr>
          <w:rFonts w:ascii="TH SarabunPSK" w:hAnsi="TH SarabunPSK" w:cs="TH SarabunPSK"/>
          <w:sz w:val="32"/>
          <w:szCs w:val="32"/>
          <w:cs/>
        </w:rPr>
        <w:t>) มี</w:t>
      </w:r>
      <w:r w:rsidR="00FD09E5" w:rsidRPr="00CA61D7">
        <w:rPr>
          <w:rFonts w:ascii="TH SarabunPSK" w:hAnsi="TH SarabunPSK" w:cs="TH SarabunPSK"/>
          <w:sz w:val="32"/>
          <w:szCs w:val="32"/>
          <w:cs/>
        </w:rPr>
        <w:t>ขอบเขตของการศึกษาเกี่ยวข้องกับประสาท การทำงานของสมองในระดับโมเลกุลและเซลล์ เช่น ในการทำงานของสมอง การศึกษาด้านประสาทวิทยาจะทำการศึกษาว่าสมองทำงานอย่างไร เมื่อเรากำลังทำกิจกรรมอะไรบางอย่างอยู่ การจดจำความทรงจำ</w:t>
      </w:r>
      <w:r w:rsidR="00D468E2" w:rsidRPr="00CA61D7">
        <w:rPr>
          <w:rFonts w:ascii="TH SarabunPSK" w:hAnsi="TH SarabunPSK" w:cs="TH SarabunPSK"/>
          <w:sz w:val="32"/>
          <w:szCs w:val="32"/>
          <w:cs/>
        </w:rPr>
        <w:t>ของสมอง การเรียนรู้ของสมอง การสร้างความคิด การเคลื่อนไหวของร่างกาย การสั่งการของสมองที่แสดงออกมาเป็นพฤติกรรมของมนุษย์ เป็นต้น ประสาทวิทยาอิงอาศัยความรู้พื้นฐานทางฟิสิกส์ เคมีและชีววิทยา และเกี่ยวข้องกับกายวิภาคศาสตร์ สรีรวิทยา</w:t>
      </w:r>
      <w:r w:rsidR="00C45AC2" w:rsidRPr="00CA61D7">
        <w:rPr>
          <w:rFonts w:ascii="TH SarabunPSK" w:hAnsi="TH SarabunPSK" w:cs="TH SarabunPSK"/>
          <w:sz w:val="32"/>
          <w:szCs w:val="32"/>
          <w:cs/>
        </w:rPr>
        <w:t xml:space="preserve"> (</w:t>
      </w:r>
      <w:r w:rsidR="00C45AC2" w:rsidRPr="00CA61D7">
        <w:rPr>
          <w:rFonts w:ascii="TH SarabunPSK" w:hAnsi="TH SarabunPSK" w:cs="TH SarabunPSK"/>
          <w:sz w:val="32"/>
          <w:szCs w:val="32"/>
        </w:rPr>
        <w:t>physiology</w:t>
      </w:r>
      <w:r w:rsidR="00C45AC2" w:rsidRPr="00CA61D7">
        <w:rPr>
          <w:rFonts w:ascii="TH SarabunPSK" w:hAnsi="TH SarabunPSK" w:cs="TH SarabunPSK"/>
          <w:sz w:val="32"/>
          <w:szCs w:val="32"/>
          <w:cs/>
        </w:rPr>
        <w:t>)</w:t>
      </w:r>
      <w:r w:rsidR="00D468E2" w:rsidRPr="00CA61D7">
        <w:rPr>
          <w:rFonts w:ascii="TH SarabunPSK" w:hAnsi="TH SarabunPSK" w:cs="TH SarabunPSK"/>
          <w:sz w:val="32"/>
          <w:szCs w:val="32"/>
          <w:cs/>
        </w:rPr>
        <w:t xml:space="preserve"> รวมถึงพฤติกรรมศาสตร์ที่เชื่อมโยงไปยังการอธิบายการทำงานของอารมณ์และการรับรู้ของมนุษย์</w:t>
      </w:r>
    </w:p>
    <w:p w:rsidR="00BC1C55" w:rsidRPr="00CA61D7" w:rsidRDefault="00195E42" w:rsidP="004F35E5">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t>แล้วปรากฏการณ์วิทยาของ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ปองตีเกี่ยวข้องกับประสาทวิทยา</w:t>
      </w:r>
      <w:r w:rsidR="00A8380B" w:rsidRPr="00CA61D7">
        <w:rPr>
          <w:rFonts w:ascii="TH SarabunPSK" w:hAnsi="TH SarabunPSK" w:cs="TH SarabunPSK"/>
          <w:sz w:val="32"/>
          <w:szCs w:val="32"/>
          <w:cs/>
        </w:rPr>
        <w:t xml:space="preserve">อย่างไร </w:t>
      </w:r>
      <w:r w:rsidR="003522A5" w:rsidRPr="00CA61D7">
        <w:rPr>
          <w:rFonts w:ascii="TH SarabunPSK" w:hAnsi="TH SarabunPSK" w:cs="TH SarabunPSK"/>
          <w:sz w:val="32"/>
          <w:szCs w:val="32"/>
          <w:cs/>
        </w:rPr>
        <w:t>จากการอธิบายการรับรู้ทางประสาทสัมผัสของ</w:t>
      </w:r>
      <w:proofErr w:type="spellStart"/>
      <w:r w:rsidR="003522A5" w:rsidRPr="00CA61D7">
        <w:rPr>
          <w:rFonts w:ascii="TH SarabunPSK" w:hAnsi="TH SarabunPSK" w:cs="TH SarabunPSK"/>
          <w:sz w:val="32"/>
          <w:szCs w:val="32"/>
          <w:cs/>
        </w:rPr>
        <w:t>แมร์โล</w:t>
      </w:r>
      <w:proofErr w:type="spellEnd"/>
      <w:r w:rsidR="003522A5" w:rsidRPr="00CA61D7">
        <w:rPr>
          <w:rFonts w:ascii="TH SarabunPSK" w:hAnsi="TH SarabunPSK" w:cs="TH SarabunPSK"/>
          <w:sz w:val="32"/>
          <w:szCs w:val="32"/>
        </w:rPr>
        <w:t>-</w:t>
      </w:r>
      <w:r w:rsidR="003522A5" w:rsidRPr="00CA61D7">
        <w:rPr>
          <w:rFonts w:ascii="TH SarabunPSK" w:hAnsi="TH SarabunPSK" w:cs="TH SarabunPSK"/>
          <w:sz w:val="32"/>
          <w:szCs w:val="32"/>
          <w:cs/>
        </w:rPr>
        <w:t xml:space="preserve">ปองตี </w:t>
      </w:r>
      <w:r w:rsidR="003522A5" w:rsidRPr="00CA61D7">
        <w:rPr>
          <w:rFonts w:ascii="TH SarabunPSK" w:hAnsi="TH SarabunPSK" w:cs="TH SarabunPSK"/>
          <w:sz w:val="32"/>
          <w:szCs w:val="32"/>
        </w:rPr>
        <w:t xml:space="preserve"> Gallagher </w:t>
      </w:r>
      <w:r w:rsidR="00803574" w:rsidRPr="00CA61D7">
        <w:rPr>
          <w:rFonts w:ascii="TH SarabunPSK" w:hAnsi="TH SarabunPSK" w:cs="TH SarabunPSK"/>
          <w:sz w:val="32"/>
          <w:szCs w:val="32"/>
          <w:cs/>
        </w:rPr>
        <w:t>และ</w:t>
      </w:r>
      <w:r w:rsidR="003522A5" w:rsidRPr="00CA61D7">
        <w:rPr>
          <w:rFonts w:ascii="TH SarabunPSK" w:hAnsi="TH SarabunPSK" w:cs="TH SarabunPSK"/>
          <w:sz w:val="32"/>
          <w:szCs w:val="32"/>
        </w:rPr>
        <w:t xml:space="preserve"> </w:t>
      </w:r>
      <w:proofErr w:type="spellStart"/>
      <w:r w:rsidR="003522A5" w:rsidRPr="00CA61D7">
        <w:rPr>
          <w:rFonts w:ascii="TH SarabunPSK" w:hAnsi="TH SarabunPSK" w:cs="TH SarabunPSK"/>
          <w:sz w:val="32"/>
          <w:szCs w:val="32"/>
        </w:rPr>
        <w:t>Zahavi</w:t>
      </w:r>
      <w:proofErr w:type="spellEnd"/>
      <w:r w:rsidR="003522A5" w:rsidRPr="00CA61D7">
        <w:rPr>
          <w:rFonts w:ascii="TH SarabunPSK" w:hAnsi="TH SarabunPSK" w:cs="TH SarabunPSK"/>
          <w:sz w:val="32"/>
          <w:szCs w:val="32"/>
          <w:cs/>
        </w:rPr>
        <w:t xml:space="preserve"> ผู้เขียนหนังสือ </w:t>
      </w:r>
      <w:r w:rsidR="003522A5" w:rsidRPr="00CA61D7">
        <w:rPr>
          <w:rFonts w:ascii="TH SarabunPSK" w:hAnsi="TH SarabunPSK" w:cs="TH SarabunPSK"/>
          <w:sz w:val="32"/>
          <w:szCs w:val="32"/>
        </w:rPr>
        <w:t xml:space="preserve">The Phenomenological Mind: An Introduction to Philosophy of Mind and Cognitive Science </w:t>
      </w:r>
      <w:r w:rsidR="003522A5" w:rsidRPr="00CA61D7">
        <w:rPr>
          <w:rFonts w:ascii="TH SarabunPSK" w:hAnsi="TH SarabunPSK" w:cs="TH SarabunPSK"/>
          <w:sz w:val="32"/>
          <w:szCs w:val="32"/>
          <w:cs/>
        </w:rPr>
        <w:t>เห็นว่าแนวคิดเรื่องประสบการณ์ในปรากกฎการณ์วิทยาโดยเฉพาะแนวคิดของ</w:t>
      </w:r>
      <w:proofErr w:type="spellStart"/>
      <w:r w:rsidR="003522A5" w:rsidRPr="00CA61D7">
        <w:rPr>
          <w:rFonts w:ascii="TH SarabunPSK" w:hAnsi="TH SarabunPSK" w:cs="TH SarabunPSK"/>
          <w:sz w:val="32"/>
          <w:szCs w:val="32"/>
          <w:cs/>
        </w:rPr>
        <w:t>แมร์โล</w:t>
      </w:r>
      <w:proofErr w:type="spellEnd"/>
      <w:r w:rsidR="003522A5" w:rsidRPr="00CA61D7">
        <w:rPr>
          <w:rFonts w:ascii="TH SarabunPSK" w:hAnsi="TH SarabunPSK" w:cs="TH SarabunPSK"/>
          <w:sz w:val="32"/>
          <w:szCs w:val="32"/>
        </w:rPr>
        <w:t>-</w:t>
      </w:r>
      <w:r w:rsidR="003225A8" w:rsidRPr="00CA61D7">
        <w:rPr>
          <w:rFonts w:ascii="TH SarabunPSK" w:hAnsi="TH SarabunPSK" w:cs="TH SarabunPSK"/>
          <w:sz w:val="32"/>
          <w:szCs w:val="32"/>
          <w:cs/>
        </w:rPr>
        <w:t>ปองตีมีส่วนสำคัญในการประกอบ</w:t>
      </w:r>
      <w:r w:rsidR="003522A5" w:rsidRPr="00CA61D7">
        <w:rPr>
          <w:rFonts w:ascii="TH SarabunPSK" w:hAnsi="TH SarabunPSK" w:cs="TH SarabunPSK"/>
          <w:sz w:val="32"/>
          <w:szCs w:val="32"/>
          <w:cs/>
        </w:rPr>
        <w:t>สร้างทฤษฏีทางด้านประชานศาสตร์</w:t>
      </w:r>
      <w:r w:rsidR="003225A8" w:rsidRPr="00CA61D7">
        <w:rPr>
          <w:rFonts w:ascii="TH SarabunPSK" w:hAnsi="TH SarabunPSK" w:cs="TH SarabunPSK"/>
          <w:sz w:val="32"/>
          <w:szCs w:val="32"/>
          <w:cs/>
        </w:rPr>
        <w:t xml:space="preserve"> </w:t>
      </w:r>
      <w:r w:rsidR="00CA4A01" w:rsidRPr="00CA61D7">
        <w:rPr>
          <w:rFonts w:ascii="TH SarabunPSK" w:hAnsi="TH SarabunPSK" w:cs="TH SarabunPSK"/>
          <w:sz w:val="32"/>
          <w:szCs w:val="32"/>
          <w:cs/>
        </w:rPr>
        <w:t>โดยแนวคิดของ</w:t>
      </w:r>
      <w:proofErr w:type="spellStart"/>
      <w:r w:rsidR="00CA4A01" w:rsidRPr="00CA61D7">
        <w:rPr>
          <w:rFonts w:ascii="TH SarabunPSK" w:hAnsi="TH SarabunPSK" w:cs="TH SarabunPSK"/>
          <w:sz w:val="32"/>
          <w:szCs w:val="32"/>
          <w:cs/>
        </w:rPr>
        <w:t>แมร์โล</w:t>
      </w:r>
      <w:proofErr w:type="spellEnd"/>
      <w:r w:rsidR="00CA4A01" w:rsidRPr="00CA61D7">
        <w:rPr>
          <w:rFonts w:ascii="TH SarabunPSK" w:hAnsi="TH SarabunPSK" w:cs="TH SarabunPSK"/>
          <w:sz w:val="32"/>
          <w:szCs w:val="32"/>
        </w:rPr>
        <w:t>-</w:t>
      </w:r>
      <w:r w:rsidR="00CA4A01" w:rsidRPr="00CA61D7">
        <w:rPr>
          <w:rFonts w:ascii="TH SarabunPSK" w:hAnsi="TH SarabunPSK" w:cs="TH SarabunPSK"/>
          <w:sz w:val="32"/>
          <w:szCs w:val="32"/>
          <w:cs/>
        </w:rPr>
        <w:t>ปองตีมีบทบาทสำคัญที่ช่วยอธิบายความคุ้นเคยของร่างกาย เป็นแนวคิดใหม่ที่สนับสนุนให้มองร่างกายในความเป็นไปได้ใหม่ซึ่งเป็นการมองร่างกายในฐานะซับ</w:t>
      </w:r>
      <w:proofErr w:type="spellStart"/>
      <w:r w:rsidR="00CA4A01" w:rsidRPr="00CA61D7">
        <w:rPr>
          <w:rFonts w:ascii="TH SarabunPSK" w:hAnsi="TH SarabunPSK" w:cs="TH SarabunPSK"/>
          <w:sz w:val="32"/>
          <w:szCs w:val="32"/>
          <w:cs/>
        </w:rPr>
        <w:t>เจค</w:t>
      </w:r>
      <w:proofErr w:type="spellEnd"/>
      <w:r w:rsidR="00CA4A01" w:rsidRPr="00CA61D7">
        <w:rPr>
          <w:rFonts w:ascii="TH SarabunPSK" w:hAnsi="TH SarabunPSK" w:cs="TH SarabunPSK"/>
          <w:sz w:val="32"/>
          <w:szCs w:val="32"/>
          <w:cs/>
        </w:rPr>
        <w:t xml:space="preserve"> ผู้มีประสบการณ์ (</w:t>
      </w:r>
      <w:r w:rsidR="00CA4A01" w:rsidRPr="00CA61D7">
        <w:rPr>
          <w:rFonts w:ascii="TH SarabunPSK" w:hAnsi="TH SarabunPSK" w:cs="TH SarabunPSK"/>
          <w:sz w:val="32"/>
          <w:szCs w:val="32"/>
        </w:rPr>
        <w:t>experiencer</w:t>
      </w:r>
      <w:r w:rsidR="00CA4A01" w:rsidRPr="00CA61D7">
        <w:rPr>
          <w:rFonts w:ascii="TH SarabunPSK" w:hAnsi="TH SarabunPSK" w:cs="TH SarabunPSK"/>
          <w:sz w:val="32"/>
          <w:szCs w:val="32"/>
          <w:cs/>
        </w:rPr>
        <w:t>) หรือในฐานะผู้กระทำและเป็นแนวคิดที่ช่วยให้เราเข้าใจเกี่ยวกับความสัมพันธ์ของร่างกายที่จัดการประสบการณ์</w:t>
      </w:r>
      <w:r w:rsidR="00C45AC2" w:rsidRPr="00CA61D7">
        <w:rPr>
          <w:rFonts w:ascii="TH SarabunPSK" w:hAnsi="TH SarabunPSK" w:cs="TH SarabunPSK"/>
          <w:sz w:val="32"/>
          <w:szCs w:val="32"/>
          <w:cs/>
        </w:rPr>
        <w:t xml:space="preserve"> การเสนอแนวคิดเช่นนี้ของ</w:t>
      </w:r>
      <w:proofErr w:type="spellStart"/>
      <w:r w:rsidR="00C45AC2" w:rsidRPr="00CA61D7">
        <w:rPr>
          <w:rFonts w:ascii="TH SarabunPSK" w:hAnsi="TH SarabunPSK" w:cs="TH SarabunPSK"/>
          <w:sz w:val="32"/>
          <w:szCs w:val="32"/>
          <w:cs/>
        </w:rPr>
        <w:t>แมร์โล</w:t>
      </w:r>
      <w:proofErr w:type="spellEnd"/>
      <w:r w:rsidR="00C45AC2" w:rsidRPr="00CA61D7">
        <w:rPr>
          <w:rFonts w:ascii="TH SarabunPSK" w:hAnsi="TH SarabunPSK" w:cs="TH SarabunPSK"/>
          <w:sz w:val="32"/>
          <w:szCs w:val="32"/>
        </w:rPr>
        <w:t>-</w:t>
      </w:r>
      <w:r w:rsidR="00C45AC2" w:rsidRPr="00CA61D7">
        <w:rPr>
          <w:rFonts w:ascii="TH SarabunPSK" w:hAnsi="TH SarabunPSK" w:cs="TH SarabunPSK"/>
          <w:sz w:val="32"/>
          <w:szCs w:val="32"/>
          <w:cs/>
        </w:rPr>
        <w:t>ปองตีเป็นการ</w:t>
      </w:r>
      <w:r w:rsidR="00C30135" w:rsidRPr="00CA61D7">
        <w:rPr>
          <w:rFonts w:ascii="TH SarabunPSK" w:hAnsi="TH SarabunPSK" w:cs="TH SarabunPSK"/>
          <w:sz w:val="32"/>
          <w:szCs w:val="32"/>
          <w:cs/>
        </w:rPr>
        <w:t>ผสานแนวคิดและ</w:t>
      </w:r>
      <w:r w:rsidR="00C45AC2" w:rsidRPr="00CA61D7">
        <w:rPr>
          <w:rFonts w:ascii="TH SarabunPSK" w:hAnsi="TH SarabunPSK" w:cs="TH SarabunPSK"/>
          <w:sz w:val="32"/>
          <w:szCs w:val="32"/>
          <w:cs/>
        </w:rPr>
        <w:t>ก้าวข้ามแนวคิดการอธิบายร่างกายแบบสรีรวิทยาและแบบจิตวิทยา</w:t>
      </w:r>
      <w:r w:rsidR="00133E01" w:rsidRPr="00CA61D7">
        <w:rPr>
          <w:rFonts w:ascii="TH SarabunPSK" w:hAnsi="TH SarabunPSK" w:cs="TH SarabunPSK"/>
          <w:sz w:val="32"/>
          <w:szCs w:val="32"/>
          <w:cs/>
        </w:rPr>
        <w:t xml:space="preserve"> ส่วนสำคัญของการเสนอของ</w:t>
      </w:r>
      <w:proofErr w:type="spellStart"/>
      <w:r w:rsidR="00133E01" w:rsidRPr="00CA61D7">
        <w:rPr>
          <w:rFonts w:ascii="TH SarabunPSK" w:hAnsi="TH SarabunPSK" w:cs="TH SarabunPSK"/>
          <w:sz w:val="32"/>
          <w:szCs w:val="32"/>
          <w:cs/>
        </w:rPr>
        <w:t>แมร์โล</w:t>
      </w:r>
      <w:proofErr w:type="spellEnd"/>
      <w:r w:rsidR="00133E01" w:rsidRPr="00CA61D7">
        <w:rPr>
          <w:rFonts w:ascii="TH SarabunPSK" w:hAnsi="TH SarabunPSK" w:cs="TH SarabunPSK"/>
          <w:sz w:val="32"/>
          <w:szCs w:val="32"/>
        </w:rPr>
        <w:t>-</w:t>
      </w:r>
      <w:r w:rsidR="00133E01" w:rsidRPr="00CA61D7">
        <w:rPr>
          <w:rFonts w:ascii="TH SarabunPSK" w:hAnsi="TH SarabunPSK" w:cs="TH SarabunPSK"/>
          <w:sz w:val="32"/>
          <w:szCs w:val="32"/>
          <w:cs/>
        </w:rPr>
        <w:t>ปองตีคือแนวคิดดังกล่าวเสนอให้มองแบบไม่แยกขาดระหว่างกายกับจิต โดยทั้งกายและจิตส่งผลต่อกัน เป็นข้อสนับสนุนที่ช่วยยืนยัน</w:t>
      </w:r>
      <w:r w:rsidR="00144F75" w:rsidRPr="00CA61D7">
        <w:rPr>
          <w:rFonts w:ascii="TH SarabunPSK" w:hAnsi="TH SarabunPSK" w:cs="TH SarabunPSK"/>
          <w:sz w:val="32"/>
          <w:szCs w:val="32"/>
          <w:cs/>
        </w:rPr>
        <w:t>ความสำคัญของกายว่าข้อเท็จจริงทางร่างกายมีผลต่อการรับรู้ทางประสาทสัมผัสและการกระทำของ</w:t>
      </w:r>
      <w:r w:rsidR="00C77395" w:rsidRPr="00CA61D7">
        <w:rPr>
          <w:rFonts w:ascii="TH SarabunPSK" w:hAnsi="TH SarabunPSK" w:cs="TH SarabunPSK"/>
          <w:sz w:val="32"/>
          <w:szCs w:val="32"/>
          <w:cs/>
        </w:rPr>
        <w:t>ตัว</w:t>
      </w:r>
      <w:r w:rsidR="00144F75" w:rsidRPr="00CA61D7">
        <w:rPr>
          <w:rFonts w:ascii="TH SarabunPSK" w:hAnsi="TH SarabunPSK" w:cs="TH SarabunPSK"/>
          <w:sz w:val="32"/>
          <w:szCs w:val="32"/>
          <w:cs/>
        </w:rPr>
        <w:t>บุคคล</w:t>
      </w:r>
      <w:r w:rsidR="00803574" w:rsidRPr="00CA61D7">
        <w:rPr>
          <w:rFonts w:ascii="TH SarabunPSK" w:hAnsi="TH SarabunPSK" w:cs="TH SarabunPSK"/>
          <w:sz w:val="32"/>
          <w:szCs w:val="32"/>
          <w:cs/>
        </w:rPr>
        <w:t xml:space="preserve"> จากการอธิบายความเคยชินของร่างกายของ</w:t>
      </w:r>
      <w:proofErr w:type="spellStart"/>
      <w:r w:rsidR="00803574" w:rsidRPr="00CA61D7">
        <w:rPr>
          <w:rFonts w:ascii="TH SarabunPSK" w:hAnsi="TH SarabunPSK" w:cs="TH SarabunPSK"/>
          <w:sz w:val="32"/>
          <w:szCs w:val="32"/>
          <w:cs/>
        </w:rPr>
        <w:t>แมร์โล</w:t>
      </w:r>
      <w:proofErr w:type="spellEnd"/>
      <w:r w:rsidR="00803574" w:rsidRPr="00CA61D7">
        <w:rPr>
          <w:rFonts w:ascii="TH SarabunPSK" w:hAnsi="TH SarabunPSK" w:cs="TH SarabunPSK"/>
          <w:sz w:val="32"/>
          <w:szCs w:val="32"/>
        </w:rPr>
        <w:t>-</w:t>
      </w:r>
      <w:r w:rsidR="00803574" w:rsidRPr="00CA61D7">
        <w:rPr>
          <w:rFonts w:ascii="TH SarabunPSK" w:hAnsi="TH SarabunPSK" w:cs="TH SarabunPSK"/>
          <w:sz w:val="32"/>
          <w:szCs w:val="32"/>
          <w:cs/>
        </w:rPr>
        <w:t>ปองตี</w:t>
      </w:r>
      <w:r w:rsidR="00C62ADC" w:rsidRPr="00CA61D7">
        <w:rPr>
          <w:rFonts w:ascii="TH SarabunPSK" w:hAnsi="TH SarabunPSK" w:cs="TH SarabunPSK"/>
          <w:sz w:val="32"/>
          <w:szCs w:val="32"/>
          <w:cs/>
        </w:rPr>
        <w:t>ที่เห็นว่าความเคยชินเป็นการที่ร่างกายในฐานะซับ</w:t>
      </w:r>
      <w:proofErr w:type="spellStart"/>
      <w:r w:rsidR="00C62ADC" w:rsidRPr="00CA61D7">
        <w:rPr>
          <w:rFonts w:ascii="TH SarabunPSK" w:hAnsi="TH SarabunPSK" w:cs="TH SarabunPSK"/>
          <w:sz w:val="32"/>
          <w:szCs w:val="32"/>
          <w:cs/>
        </w:rPr>
        <w:t>เจค</w:t>
      </w:r>
      <w:proofErr w:type="spellEnd"/>
      <w:r w:rsidR="00C62ADC" w:rsidRPr="00CA61D7">
        <w:rPr>
          <w:rFonts w:ascii="TH SarabunPSK" w:hAnsi="TH SarabunPSK" w:cs="TH SarabunPSK"/>
          <w:sz w:val="32"/>
          <w:szCs w:val="32"/>
          <w:cs/>
        </w:rPr>
        <w:t xml:space="preserve">ในฐานะการเป็นเจ้าของตัวเอง ร่างกายมีความสามารถการจัดการร่างกายที่มีพลวัต ร่างกายสามารถปรับให้เข้ากับสภาพของโลก </w:t>
      </w:r>
      <w:r w:rsidR="00803574" w:rsidRPr="00CA61D7">
        <w:rPr>
          <w:rFonts w:ascii="TH SarabunPSK" w:hAnsi="TH SarabunPSK" w:cs="TH SarabunPSK"/>
          <w:sz w:val="32"/>
          <w:szCs w:val="32"/>
          <w:cs/>
        </w:rPr>
        <w:t xml:space="preserve"> </w:t>
      </w:r>
      <w:r w:rsidR="00C62ADC" w:rsidRPr="00CA61D7">
        <w:rPr>
          <w:rFonts w:ascii="TH SarabunPSK" w:hAnsi="TH SarabunPSK" w:cs="TH SarabunPSK"/>
          <w:sz w:val="32"/>
          <w:szCs w:val="32"/>
        </w:rPr>
        <w:t xml:space="preserve">Gallagher </w:t>
      </w:r>
      <w:r w:rsidR="00C62ADC" w:rsidRPr="00CA61D7">
        <w:rPr>
          <w:rFonts w:ascii="TH SarabunPSK" w:hAnsi="TH SarabunPSK" w:cs="TH SarabunPSK"/>
          <w:sz w:val="32"/>
          <w:szCs w:val="32"/>
          <w:cs/>
        </w:rPr>
        <w:t>และ</w:t>
      </w:r>
      <w:r w:rsidR="00C62ADC" w:rsidRPr="00CA61D7">
        <w:rPr>
          <w:rFonts w:ascii="TH SarabunPSK" w:hAnsi="TH SarabunPSK" w:cs="TH SarabunPSK"/>
          <w:sz w:val="32"/>
          <w:szCs w:val="32"/>
        </w:rPr>
        <w:t xml:space="preserve"> </w:t>
      </w:r>
      <w:proofErr w:type="spellStart"/>
      <w:r w:rsidR="00C62ADC" w:rsidRPr="00CA61D7">
        <w:rPr>
          <w:rFonts w:ascii="TH SarabunPSK" w:hAnsi="TH SarabunPSK" w:cs="TH SarabunPSK"/>
          <w:sz w:val="32"/>
          <w:szCs w:val="32"/>
        </w:rPr>
        <w:t>Zahavi</w:t>
      </w:r>
      <w:proofErr w:type="spellEnd"/>
      <w:r w:rsidR="00C62ADC" w:rsidRPr="00CA61D7">
        <w:rPr>
          <w:rFonts w:ascii="TH SarabunPSK" w:hAnsi="TH SarabunPSK" w:cs="TH SarabunPSK"/>
          <w:sz w:val="32"/>
          <w:szCs w:val="32"/>
          <w:cs/>
        </w:rPr>
        <w:t xml:space="preserve"> ชี้ว่าการทำงานของร่างกายกับสภาพแวดล้อมมีส่วนร่วมต่อกัน ร่างกายปรับตัวให้เข้ากับสถานการณ์โดยเป็นการที่ร่างกายตอบสนองต่อสภาพแวดล้อมนั้น </w:t>
      </w:r>
      <w:r w:rsidR="005D4F41" w:rsidRPr="00CA61D7">
        <w:rPr>
          <w:rFonts w:ascii="TH SarabunPSK" w:hAnsi="TH SarabunPSK" w:cs="TH SarabunPSK"/>
          <w:sz w:val="32"/>
          <w:szCs w:val="32"/>
          <w:cs/>
        </w:rPr>
        <w:t>รูปแบบแนวคิดของการรับรู้การกระทำที่สะท้อนกลับยังผู้รับรู้มีความสัมพันธ์อย่างยิ่งกับ</w:t>
      </w:r>
      <w:r w:rsidR="005D4F41" w:rsidRPr="00CA61D7">
        <w:rPr>
          <w:rFonts w:ascii="TH SarabunPSK" w:hAnsi="TH SarabunPSK" w:cs="TH SarabunPSK"/>
          <w:sz w:val="32"/>
          <w:szCs w:val="32"/>
          <w:cs/>
        </w:rPr>
        <w:lastRenderedPageBreak/>
        <w:t>ความรู้ด้านความรู้สึกและ</w:t>
      </w:r>
      <w:r w:rsidR="00E71FBD" w:rsidRPr="00CA61D7">
        <w:rPr>
          <w:rFonts w:ascii="TH SarabunPSK" w:hAnsi="TH SarabunPSK" w:cs="TH SarabunPSK"/>
          <w:sz w:val="32"/>
          <w:szCs w:val="32"/>
          <w:cs/>
        </w:rPr>
        <w:t>การ</w:t>
      </w:r>
      <w:r w:rsidR="00274E49" w:rsidRPr="00CA61D7">
        <w:rPr>
          <w:rFonts w:ascii="TH SarabunPSK" w:hAnsi="TH SarabunPSK" w:cs="TH SarabunPSK"/>
          <w:sz w:val="32"/>
          <w:szCs w:val="32"/>
          <w:cs/>
        </w:rPr>
        <w:t>รับรู้การเคลื่อนไหว</w:t>
      </w:r>
      <w:r w:rsidR="00E71FBD" w:rsidRPr="00CA61D7">
        <w:rPr>
          <w:rFonts w:ascii="TH SarabunPSK" w:hAnsi="TH SarabunPSK" w:cs="TH SarabunPSK"/>
          <w:sz w:val="32"/>
          <w:szCs w:val="32"/>
          <w:cs/>
        </w:rPr>
        <w:t xml:space="preserve"> (</w:t>
      </w:r>
      <w:r w:rsidR="00E71FBD" w:rsidRPr="00CA61D7">
        <w:rPr>
          <w:rFonts w:ascii="TH SarabunPSK" w:hAnsi="TH SarabunPSK" w:cs="TH SarabunPSK"/>
          <w:sz w:val="32"/>
          <w:szCs w:val="32"/>
        </w:rPr>
        <w:t>proprioception</w:t>
      </w:r>
      <w:r w:rsidR="00E71FBD" w:rsidRPr="00CA61D7">
        <w:rPr>
          <w:rFonts w:ascii="TH SarabunPSK" w:hAnsi="TH SarabunPSK" w:cs="TH SarabunPSK"/>
          <w:sz w:val="32"/>
          <w:szCs w:val="32"/>
          <w:cs/>
        </w:rPr>
        <w:t>)</w:t>
      </w:r>
      <w:r w:rsidR="00E71FBD" w:rsidRPr="00CA61D7">
        <w:rPr>
          <w:rFonts w:ascii="TH SarabunPSK" w:hAnsi="TH SarabunPSK" w:cs="TH SarabunPSK"/>
          <w:sz w:val="32"/>
          <w:szCs w:val="32"/>
        </w:rPr>
        <w:t xml:space="preserve"> </w:t>
      </w:r>
      <w:r w:rsidR="0008102E" w:rsidRPr="00CA61D7">
        <w:rPr>
          <w:rFonts w:ascii="TH SarabunPSK" w:hAnsi="TH SarabunPSK" w:cs="TH SarabunPSK"/>
          <w:sz w:val="32"/>
          <w:szCs w:val="32"/>
          <w:cs/>
        </w:rPr>
        <w:t>ที่ร่างกายรับรู้ตัวเองผ่านความสำนึก</w:t>
      </w:r>
      <w:r w:rsidR="0004311D" w:rsidRPr="00CA61D7">
        <w:rPr>
          <w:rFonts w:ascii="TH SarabunPSK" w:hAnsi="TH SarabunPSK" w:cs="TH SarabunPSK"/>
          <w:sz w:val="32"/>
          <w:szCs w:val="32"/>
          <w:cs/>
        </w:rPr>
        <w:t xml:space="preserve"> </w:t>
      </w:r>
      <w:r w:rsidR="0004311D" w:rsidRPr="00CA61D7">
        <w:rPr>
          <w:rFonts w:ascii="TH SarabunPSK" w:eastAsia="AdvTTa9c1b374+20" w:hAnsi="TH SarabunPSK" w:cs="TH SarabunPSK"/>
          <w:sz w:val="32"/>
          <w:szCs w:val="32"/>
          <w:cs/>
        </w:rPr>
        <w:t>(</w:t>
      </w:r>
      <w:r w:rsidR="0004311D" w:rsidRPr="00CA61D7">
        <w:rPr>
          <w:rFonts w:ascii="TH SarabunPSK" w:hAnsi="TH SarabunPSK" w:cs="TH SarabunPSK"/>
          <w:spacing w:val="-1"/>
          <w:sz w:val="32"/>
          <w:szCs w:val="32"/>
        </w:rPr>
        <w:t>Moya, 2014, pp. 1-3</w:t>
      </w:r>
      <w:r w:rsidR="0004311D" w:rsidRPr="00CA61D7">
        <w:rPr>
          <w:rFonts w:ascii="TH SarabunPSK" w:eastAsia="AdvTTa9c1b374+20" w:hAnsi="TH SarabunPSK" w:cs="TH SarabunPSK"/>
          <w:sz w:val="32"/>
          <w:szCs w:val="32"/>
          <w:cs/>
        </w:rPr>
        <w:t>)</w:t>
      </w:r>
      <w:r w:rsidR="0008102E" w:rsidRPr="00CA61D7">
        <w:rPr>
          <w:rFonts w:ascii="TH SarabunPSK" w:hAnsi="TH SarabunPSK" w:cs="TH SarabunPSK"/>
          <w:sz w:val="32"/>
          <w:szCs w:val="32"/>
          <w:cs/>
        </w:rPr>
        <w:t xml:space="preserve"> </w:t>
      </w:r>
      <w:r w:rsidR="0004311D" w:rsidRPr="00CA61D7">
        <w:rPr>
          <w:rFonts w:ascii="TH SarabunPSK" w:hAnsi="TH SarabunPSK" w:cs="TH SarabunPSK"/>
          <w:sz w:val="32"/>
          <w:szCs w:val="32"/>
          <w:cs/>
        </w:rPr>
        <w:t>ซึ่ง</w:t>
      </w:r>
      <w:r w:rsidR="00A06ABF" w:rsidRPr="00CA61D7">
        <w:rPr>
          <w:rFonts w:ascii="TH SarabunPSK" w:hAnsi="TH SarabunPSK" w:cs="TH SarabunPSK"/>
          <w:sz w:val="32"/>
          <w:szCs w:val="32"/>
          <w:cs/>
        </w:rPr>
        <w:t>การรับรู้การเคลื่อนไหว</w:t>
      </w:r>
      <w:r w:rsidR="00E71FBD" w:rsidRPr="00CA61D7">
        <w:rPr>
          <w:rFonts w:ascii="TH SarabunPSK" w:hAnsi="TH SarabunPSK" w:cs="TH SarabunPSK"/>
          <w:sz w:val="32"/>
          <w:szCs w:val="32"/>
          <w:cs/>
        </w:rPr>
        <w:t>เป็นการ</w:t>
      </w:r>
      <w:r w:rsidR="00A06ABF" w:rsidRPr="00CA61D7">
        <w:rPr>
          <w:rFonts w:ascii="TH SarabunPSK" w:hAnsi="TH SarabunPSK" w:cs="TH SarabunPSK"/>
          <w:sz w:val="32"/>
          <w:szCs w:val="32"/>
          <w:cs/>
        </w:rPr>
        <w:t>รับรู้การ</w:t>
      </w:r>
      <w:r w:rsidR="00B66D76" w:rsidRPr="00CA61D7">
        <w:rPr>
          <w:rFonts w:ascii="TH SarabunPSK" w:hAnsi="TH SarabunPSK" w:cs="TH SarabunPSK"/>
          <w:sz w:val="32"/>
          <w:szCs w:val="32"/>
          <w:cs/>
        </w:rPr>
        <w:t>เคลื่อนไหว</w:t>
      </w:r>
      <w:r w:rsidR="001C5AD9" w:rsidRPr="00CA61D7">
        <w:rPr>
          <w:rFonts w:ascii="TH SarabunPSK" w:hAnsi="TH SarabunPSK" w:cs="TH SarabunPSK"/>
          <w:sz w:val="32"/>
          <w:szCs w:val="32"/>
          <w:cs/>
        </w:rPr>
        <w:t>ข</w:t>
      </w:r>
      <w:r w:rsidR="00B66D76" w:rsidRPr="00CA61D7">
        <w:rPr>
          <w:rFonts w:ascii="TH SarabunPSK" w:hAnsi="TH SarabunPSK" w:cs="TH SarabunPSK"/>
          <w:sz w:val="32"/>
          <w:szCs w:val="32"/>
          <w:cs/>
        </w:rPr>
        <w:t>องอวัยวะพวกผิวหนัง กล้ามเนื้อ พังผืด</w:t>
      </w:r>
      <w:r w:rsidR="007174B4" w:rsidRPr="00CA61D7">
        <w:rPr>
          <w:rFonts w:ascii="TH SarabunPSK" w:hAnsi="TH SarabunPSK" w:cs="TH SarabunPSK"/>
          <w:sz w:val="32"/>
          <w:szCs w:val="32"/>
          <w:cs/>
        </w:rPr>
        <w:t xml:space="preserve"> และข้อต่อในร่างกายที</w:t>
      </w:r>
      <w:r w:rsidR="007451E5" w:rsidRPr="00CA61D7">
        <w:rPr>
          <w:rFonts w:ascii="TH SarabunPSK" w:hAnsi="TH SarabunPSK" w:cs="TH SarabunPSK"/>
          <w:sz w:val="32"/>
          <w:szCs w:val="32"/>
          <w:cs/>
        </w:rPr>
        <w:t>่</w:t>
      </w:r>
      <w:r w:rsidR="00E71FBD" w:rsidRPr="00CA61D7">
        <w:rPr>
          <w:rFonts w:ascii="TH SarabunPSK" w:hAnsi="TH SarabunPSK" w:cs="TH SarabunPSK"/>
          <w:sz w:val="32"/>
          <w:szCs w:val="32"/>
          <w:cs/>
        </w:rPr>
        <w:t>เกิดจากสิ่งกระตุ้นภายในร่างกาย</w:t>
      </w:r>
      <w:r w:rsidR="007174B4" w:rsidRPr="00CA61D7">
        <w:rPr>
          <w:rFonts w:ascii="TH SarabunPSK" w:hAnsi="TH SarabunPSK" w:cs="TH SarabunPSK"/>
          <w:sz w:val="32"/>
          <w:szCs w:val="32"/>
          <w:cs/>
        </w:rPr>
        <w:t xml:space="preserve"> ทำให้เรารับรู้ถึงร่างกายว่าก</w:t>
      </w:r>
      <w:r w:rsidR="00486E74" w:rsidRPr="00CA61D7">
        <w:rPr>
          <w:rFonts w:ascii="TH SarabunPSK" w:hAnsi="TH SarabunPSK" w:cs="TH SarabunPSK"/>
          <w:sz w:val="32"/>
          <w:szCs w:val="32"/>
          <w:cs/>
        </w:rPr>
        <w:t>ำลังเป็นอย่างไร</w:t>
      </w:r>
      <w:r w:rsidR="001C5AD9" w:rsidRPr="00CA61D7">
        <w:rPr>
          <w:rFonts w:ascii="TH SarabunPSK" w:hAnsi="TH SarabunPSK" w:cs="TH SarabunPSK"/>
          <w:sz w:val="32"/>
          <w:szCs w:val="32"/>
          <w:cs/>
        </w:rPr>
        <w:t>ซึ่ง</w:t>
      </w:r>
      <w:r w:rsidR="00F71A8A" w:rsidRPr="00CA61D7">
        <w:rPr>
          <w:rFonts w:ascii="TH SarabunPSK" w:hAnsi="TH SarabunPSK" w:cs="TH SarabunPSK"/>
          <w:sz w:val="32"/>
          <w:szCs w:val="32"/>
          <w:cs/>
        </w:rPr>
        <w:t>ตรงข้ามกับการเคลื่อนไหวที่เกิดจากสิ่งเร้าภายนอกร่างกาย (</w:t>
      </w:r>
      <w:proofErr w:type="spellStart"/>
      <w:r w:rsidR="001C5AD9" w:rsidRPr="00CA61D7">
        <w:rPr>
          <w:rFonts w:ascii="TH SarabunPSK" w:hAnsi="TH SarabunPSK" w:cs="TH SarabunPSK"/>
          <w:sz w:val="32"/>
          <w:szCs w:val="32"/>
          <w:shd w:val="clear" w:color="auto" w:fill="FFFFFF"/>
        </w:rPr>
        <w:t>exteroception</w:t>
      </w:r>
      <w:proofErr w:type="spellEnd"/>
      <w:r w:rsidR="00F71A8A" w:rsidRPr="00CA61D7">
        <w:rPr>
          <w:rFonts w:ascii="TH SarabunPSK" w:hAnsi="TH SarabunPSK" w:cs="TH SarabunPSK"/>
          <w:sz w:val="32"/>
          <w:szCs w:val="32"/>
          <w:cs/>
        </w:rPr>
        <w:t>)</w:t>
      </w:r>
      <w:r w:rsidR="001C5AD9" w:rsidRPr="00CA61D7">
        <w:rPr>
          <w:rFonts w:ascii="TH SarabunPSK" w:hAnsi="TH SarabunPSK" w:cs="TH SarabunPSK"/>
          <w:sz w:val="32"/>
          <w:szCs w:val="32"/>
          <w:cs/>
        </w:rPr>
        <w:t xml:space="preserve"> ที่เป็นการรับรู้ของร่างกายจากตัวกระตุ้นของสภาพแวดล้อมที่กระทำต่อร่างกาย ตัวอย่างตัวกระตุ้นภายนอกจากสภาพแวดล้อม เช่น แสง เสียง และอุณหภูมิ เป็นต้น</w:t>
      </w:r>
      <w:r w:rsidR="007D2E59" w:rsidRPr="00CA61D7">
        <w:rPr>
          <w:rFonts w:ascii="TH SarabunPSK" w:hAnsi="TH SarabunPSK" w:cs="TH SarabunPSK"/>
          <w:sz w:val="32"/>
          <w:szCs w:val="32"/>
          <w:cs/>
        </w:rPr>
        <w:t xml:space="preserve"> ดังนี้แล้ว</w:t>
      </w:r>
      <w:r w:rsidR="004D4E6E" w:rsidRPr="00CA61D7">
        <w:rPr>
          <w:rFonts w:ascii="TH SarabunPSK" w:hAnsi="TH SarabunPSK" w:cs="TH SarabunPSK"/>
          <w:sz w:val="32"/>
          <w:szCs w:val="32"/>
          <w:cs/>
        </w:rPr>
        <w:t>การรับรู้ทางประสาทสัมผัสจึงมีความหมายในตัวเอง</w:t>
      </w:r>
      <w:r w:rsidR="007D2E59" w:rsidRPr="00CA61D7">
        <w:rPr>
          <w:rFonts w:ascii="TH SarabunPSK" w:hAnsi="TH SarabunPSK" w:cs="TH SarabunPSK"/>
          <w:sz w:val="32"/>
          <w:szCs w:val="32"/>
        </w:rPr>
        <w:t xml:space="preserve"> </w:t>
      </w:r>
      <w:r w:rsidR="007D2E59" w:rsidRPr="00CA61D7">
        <w:rPr>
          <w:rFonts w:ascii="TH SarabunPSK" w:hAnsi="TH SarabunPSK" w:cs="TH SarabunPSK"/>
          <w:sz w:val="32"/>
          <w:szCs w:val="32"/>
          <w:cs/>
        </w:rPr>
        <w:t>ดังที</w:t>
      </w:r>
      <w:r w:rsidR="00E54466" w:rsidRPr="00CA61D7">
        <w:rPr>
          <w:rFonts w:ascii="TH SarabunPSK" w:hAnsi="TH SarabunPSK" w:cs="TH SarabunPSK"/>
          <w:sz w:val="32"/>
          <w:szCs w:val="32"/>
          <w:cs/>
        </w:rPr>
        <w:t>่</w:t>
      </w:r>
      <w:proofErr w:type="spellStart"/>
      <w:r w:rsidR="007D2E59" w:rsidRPr="00CA61D7">
        <w:rPr>
          <w:rFonts w:ascii="TH SarabunPSK" w:hAnsi="TH SarabunPSK" w:cs="TH SarabunPSK"/>
          <w:sz w:val="32"/>
          <w:szCs w:val="32"/>
          <w:cs/>
        </w:rPr>
        <w:t>แมร์โล</w:t>
      </w:r>
      <w:proofErr w:type="spellEnd"/>
      <w:r w:rsidR="007D2E59" w:rsidRPr="00CA61D7">
        <w:rPr>
          <w:rFonts w:ascii="TH SarabunPSK" w:hAnsi="TH SarabunPSK" w:cs="TH SarabunPSK"/>
          <w:sz w:val="32"/>
          <w:szCs w:val="32"/>
        </w:rPr>
        <w:t>-</w:t>
      </w:r>
      <w:r w:rsidR="007D2E59" w:rsidRPr="00CA61D7">
        <w:rPr>
          <w:rFonts w:ascii="TH SarabunPSK" w:hAnsi="TH SarabunPSK" w:cs="TH SarabunPSK"/>
          <w:sz w:val="32"/>
          <w:szCs w:val="32"/>
          <w:cs/>
        </w:rPr>
        <w:t>ปองตี</w:t>
      </w:r>
      <w:r w:rsidR="0004311D" w:rsidRPr="00CA61D7">
        <w:rPr>
          <w:rFonts w:ascii="TH SarabunPSK" w:hAnsi="TH SarabunPSK" w:cs="TH SarabunPSK"/>
          <w:sz w:val="32"/>
          <w:szCs w:val="32"/>
          <w:cs/>
        </w:rPr>
        <w:t>เสนอการรับรู้ความรู้สึกต่อการสัมผัสแบบดับเบิ้ล</w:t>
      </w:r>
      <w:r w:rsidR="00C2639A" w:rsidRPr="00CA61D7">
        <w:rPr>
          <w:rFonts w:ascii="TH SarabunPSK" w:hAnsi="TH SarabunPSK" w:cs="TH SarabunPSK"/>
          <w:sz w:val="32"/>
          <w:szCs w:val="32"/>
          <w:cs/>
        </w:rPr>
        <w:t xml:space="preserve"> เราเห็นการรับรู้ความรู้สึกต่อการสัมผัสแบบดับเบิ้ล</w:t>
      </w:r>
      <w:r w:rsidR="00663B22" w:rsidRPr="00CA61D7">
        <w:rPr>
          <w:rFonts w:ascii="TH SarabunPSK" w:hAnsi="TH SarabunPSK" w:cs="TH SarabunPSK"/>
          <w:sz w:val="32"/>
          <w:szCs w:val="32"/>
          <w:cs/>
        </w:rPr>
        <w:t>ได้ชัดเจนเมื่อทำกิจกรรม เช่น การนั่งบนโซฟาที่รู้สึกผ่อนคลายและรับรู้การวางตัวเองบนโซฟา การเล่นโยคะ หรือการเต้น</w:t>
      </w:r>
      <w:proofErr w:type="spellStart"/>
      <w:r w:rsidR="00663B22" w:rsidRPr="00CA61D7">
        <w:rPr>
          <w:rFonts w:ascii="TH SarabunPSK" w:hAnsi="TH SarabunPSK" w:cs="TH SarabunPSK"/>
          <w:sz w:val="32"/>
          <w:szCs w:val="32"/>
          <w:cs/>
        </w:rPr>
        <w:t>โคฟเวอร์แดนซ์</w:t>
      </w:r>
      <w:proofErr w:type="spellEnd"/>
      <w:r w:rsidR="00663B22" w:rsidRPr="00CA61D7">
        <w:rPr>
          <w:rFonts w:ascii="TH SarabunPSK" w:hAnsi="TH SarabunPSK" w:cs="TH SarabunPSK"/>
          <w:sz w:val="32"/>
          <w:szCs w:val="32"/>
          <w:cs/>
        </w:rPr>
        <w:t xml:space="preserve"> เป็นต้น</w:t>
      </w:r>
    </w:p>
    <w:p w:rsidR="00B57312" w:rsidRPr="00CA61D7" w:rsidRDefault="00AB1364" w:rsidP="007516B0">
      <w:pPr>
        <w:ind w:firstLine="720"/>
        <w:jc w:val="thaiDistribute"/>
        <w:rPr>
          <w:rFonts w:ascii="TH SarabunPSK" w:hAnsi="TH SarabunPSK" w:cs="TH SarabunPSK"/>
          <w:sz w:val="32"/>
          <w:szCs w:val="32"/>
        </w:rPr>
      </w:pPr>
      <w:r w:rsidRPr="00CA61D7">
        <w:rPr>
          <w:rFonts w:ascii="TH SarabunPSK" w:hAnsi="TH SarabunPSK" w:cs="TH SarabunPSK"/>
          <w:sz w:val="32"/>
          <w:szCs w:val="32"/>
          <w:cs/>
        </w:rPr>
        <w:t>จากข้อเสนอของ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 xml:space="preserve">ปองตีที่เสนอว่าการดำรงอยู่ของมนุษย์แบ่งออกเป็นร่างกายที่คุ้นเคยกับโลกและร่างกายตามความเป็นจริง โดยร่างกายทั้งสองสภาวะจะเชื่อมโยงและสลับกันไปมา เมื่อได้รับการกระทบกระเทือนทางจิตหรือทางสมอง การเชื่อมโยงของสองสภาวะที่มีจะหยุดแยกขาดจากกัน ในประเด็นนี้ </w:t>
      </w:r>
      <w:r w:rsidRPr="00CA61D7">
        <w:rPr>
          <w:rFonts w:ascii="TH SarabunPSK" w:hAnsi="TH SarabunPSK" w:cs="TH SarabunPSK"/>
          <w:sz w:val="32"/>
          <w:szCs w:val="32"/>
        </w:rPr>
        <w:t xml:space="preserve">Gallagher </w:t>
      </w:r>
      <w:r w:rsidRPr="00CA61D7">
        <w:rPr>
          <w:rFonts w:ascii="TH SarabunPSK" w:hAnsi="TH SarabunPSK" w:cs="TH SarabunPSK"/>
          <w:sz w:val="32"/>
          <w:szCs w:val="32"/>
          <w:cs/>
        </w:rPr>
        <w:t>และ</w:t>
      </w:r>
      <w:r w:rsidRPr="00CA61D7">
        <w:rPr>
          <w:rFonts w:ascii="TH SarabunPSK" w:hAnsi="TH SarabunPSK" w:cs="TH SarabunPSK"/>
          <w:sz w:val="32"/>
          <w:szCs w:val="32"/>
        </w:rPr>
        <w:t xml:space="preserve"> </w:t>
      </w:r>
      <w:proofErr w:type="spellStart"/>
      <w:r w:rsidRPr="00CA61D7">
        <w:rPr>
          <w:rFonts w:ascii="TH SarabunPSK" w:hAnsi="TH SarabunPSK" w:cs="TH SarabunPSK"/>
          <w:sz w:val="32"/>
          <w:szCs w:val="32"/>
        </w:rPr>
        <w:t>Zahavi</w:t>
      </w:r>
      <w:proofErr w:type="spellEnd"/>
      <w:r w:rsidR="00116000" w:rsidRPr="00CA61D7">
        <w:rPr>
          <w:rFonts w:ascii="TH SarabunPSK" w:hAnsi="TH SarabunPSK" w:cs="TH SarabunPSK"/>
          <w:sz w:val="32"/>
          <w:szCs w:val="32"/>
        </w:rPr>
        <w:t xml:space="preserve"> </w:t>
      </w:r>
      <w:r w:rsidR="00116000" w:rsidRPr="00CA61D7">
        <w:rPr>
          <w:rFonts w:ascii="TH SarabunPSK" w:hAnsi="TH SarabunPSK" w:cs="TH SarabunPSK"/>
          <w:sz w:val="32"/>
          <w:szCs w:val="32"/>
          <w:cs/>
        </w:rPr>
        <w:t xml:space="preserve">เห็นว่าผู้ที่ผู้ป่วยทางจิตหรือทางสมองยังมีความสามารถในการผลิตซ้ำการเคลื่อนไหวที่เคยชินเป็นปกติ แต่ไม่สามารถกระทำความเข้าใจตามความเป็นจริงของสถานการณ์ที่กำลังรับรู้ </w:t>
      </w:r>
      <w:r w:rsidRPr="00CA61D7">
        <w:rPr>
          <w:rFonts w:ascii="TH SarabunPSK" w:hAnsi="TH SarabunPSK" w:cs="TH SarabunPSK"/>
          <w:sz w:val="32"/>
          <w:szCs w:val="32"/>
          <w:cs/>
        </w:rPr>
        <w:t xml:space="preserve"> </w:t>
      </w:r>
      <w:r w:rsidR="00116000" w:rsidRPr="00CA61D7">
        <w:rPr>
          <w:rFonts w:ascii="TH SarabunPSK" w:hAnsi="TH SarabunPSK" w:cs="TH SarabunPSK"/>
          <w:sz w:val="32"/>
          <w:szCs w:val="32"/>
          <w:cs/>
        </w:rPr>
        <w:t>ทั้งนี้ผู้ป่วยดังกล่าวที่ไม่สามารถรับรู้ความเคลื่อนไหวของเนื้อเยื่อในกล้ามเนื้อไม่สามารถแยกความแตกต่างเพื่อสั่งการการเคลื่อนไหวได้ แตกต่างกับคน</w:t>
      </w:r>
      <w:r w:rsidR="003F5C4E" w:rsidRPr="00CA61D7">
        <w:rPr>
          <w:rFonts w:ascii="TH SarabunPSK" w:hAnsi="TH SarabunPSK" w:cs="TH SarabunPSK"/>
          <w:sz w:val="32"/>
          <w:szCs w:val="32"/>
          <w:cs/>
        </w:rPr>
        <w:t>ปกติที่มีการทำงานของระบบประสาทและสมองเป็นปกติ คนปกติ</w:t>
      </w:r>
      <w:r w:rsidR="00116000" w:rsidRPr="00CA61D7">
        <w:rPr>
          <w:rFonts w:ascii="TH SarabunPSK" w:hAnsi="TH SarabunPSK" w:cs="TH SarabunPSK"/>
          <w:sz w:val="32"/>
          <w:szCs w:val="32"/>
          <w:cs/>
        </w:rPr>
        <w:t>สามารถรับรู้การเคลื่อนไหวของร่างกาย ร่างกายสลับไปมาระหว่างร่างกายที่คุ้นเคยกับโลกและร่างกายตามความเป็นจริง</w:t>
      </w:r>
      <w:r w:rsidR="003F5C4E" w:rsidRPr="00CA61D7">
        <w:rPr>
          <w:rFonts w:ascii="TH SarabunPSK" w:hAnsi="TH SarabunPSK" w:cs="TH SarabunPSK"/>
          <w:sz w:val="32"/>
          <w:szCs w:val="32"/>
          <w:cs/>
        </w:rPr>
        <w:t xml:space="preserve"> ในคนปกติโลกจะมีอิทธิพลต่อการรับรู้ของร่างกาย ทำให้เรารับรู้ร่างกายเสมือนเป็นหนึ่งเดียวกับโลกโดยตรง (</w:t>
      </w:r>
      <w:r w:rsidR="003F5C4E" w:rsidRPr="00CA61D7">
        <w:rPr>
          <w:rFonts w:ascii="TH SarabunPSK" w:hAnsi="TH SarabunPSK" w:cs="TH SarabunPSK"/>
          <w:sz w:val="32"/>
          <w:szCs w:val="32"/>
        </w:rPr>
        <w:t>embodied and enactive</w:t>
      </w:r>
      <w:r w:rsidR="003F5C4E" w:rsidRPr="00CA61D7">
        <w:rPr>
          <w:rFonts w:ascii="TH SarabunPSK" w:hAnsi="TH SarabunPSK" w:cs="TH SarabunPSK"/>
          <w:sz w:val="32"/>
          <w:szCs w:val="32"/>
          <w:cs/>
        </w:rPr>
        <w:t>)</w:t>
      </w:r>
      <w:r w:rsidR="00385387" w:rsidRPr="00CA61D7">
        <w:rPr>
          <w:rFonts w:ascii="TH SarabunPSK" w:hAnsi="TH SarabunPSK" w:cs="TH SarabunPSK"/>
          <w:sz w:val="32"/>
          <w:szCs w:val="32"/>
          <w:cs/>
        </w:rPr>
        <w:t xml:space="preserve"> </w:t>
      </w:r>
      <w:r w:rsidR="005D1519" w:rsidRPr="00CA61D7">
        <w:rPr>
          <w:rFonts w:ascii="TH SarabunPSK" w:hAnsi="TH SarabunPSK" w:cs="TH SarabunPSK"/>
          <w:sz w:val="32"/>
          <w:szCs w:val="32"/>
          <w:cs/>
        </w:rPr>
        <w:t>อีกทั้ง</w:t>
      </w:r>
      <w:r w:rsidR="00397307" w:rsidRPr="00CA61D7">
        <w:rPr>
          <w:rFonts w:ascii="TH SarabunPSK" w:hAnsi="TH SarabunPSK" w:cs="TH SarabunPSK"/>
          <w:sz w:val="32"/>
          <w:szCs w:val="32"/>
          <w:cs/>
        </w:rPr>
        <w:t>ในประเด็นที่</w:t>
      </w:r>
      <w:proofErr w:type="spellStart"/>
      <w:r w:rsidR="005D1519" w:rsidRPr="00CA61D7">
        <w:rPr>
          <w:rFonts w:ascii="TH SarabunPSK" w:hAnsi="TH SarabunPSK" w:cs="TH SarabunPSK"/>
          <w:sz w:val="32"/>
          <w:szCs w:val="32"/>
          <w:cs/>
        </w:rPr>
        <w:t>แมร์โล</w:t>
      </w:r>
      <w:proofErr w:type="spellEnd"/>
      <w:r w:rsidR="005D1519" w:rsidRPr="00CA61D7">
        <w:rPr>
          <w:rFonts w:ascii="TH SarabunPSK" w:hAnsi="TH SarabunPSK" w:cs="TH SarabunPSK"/>
          <w:sz w:val="32"/>
          <w:szCs w:val="32"/>
        </w:rPr>
        <w:t>-</w:t>
      </w:r>
      <w:r w:rsidR="005D1519" w:rsidRPr="00CA61D7">
        <w:rPr>
          <w:rFonts w:ascii="TH SarabunPSK" w:hAnsi="TH SarabunPSK" w:cs="TH SarabunPSK"/>
          <w:sz w:val="32"/>
          <w:szCs w:val="32"/>
          <w:cs/>
        </w:rPr>
        <w:t>ปองตีเสนอว่าร่างกายสัมพันธ์กับ</w:t>
      </w:r>
      <w:r w:rsidR="00397307" w:rsidRPr="00CA61D7">
        <w:rPr>
          <w:rFonts w:ascii="TH SarabunPSK" w:hAnsi="TH SarabunPSK" w:cs="TH SarabunPSK"/>
          <w:sz w:val="32"/>
          <w:szCs w:val="32"/>
          <w:cs/>
        </w:rPr>
        <w:t>โลก</w:t>
      </w:r>
      <w:r w:rsidR="005D1519" w:rsidRPr="00CA61D7">
        <w:rPr>
          <w:rFonts w:ascii="TH SarabunPSK" w:hAnsi="TH SarabunPSK" w:cs="TH SarabunPSK"/>
          <w:sz w:val="32"/>
          <w:szCs w:val="32"/>
          <w:cs/>
        </w:rPr>
        <w:t>ในความสัมพันธ์แบบอยู่อาศัย</w:t>
      </w:r>
      <w:r w:rsidR="00397307" w:rsidRPr="00CA61D7">
        <w:rPr>
          <w:rFonts w:ascii="TH SarabunPSK" w:hAnsi="TH SarabunPSK" w:cs="TH SarabunPSK"/>
          <w:sz w:val="32"/>
          <w:szCs w:val="32"/>
          <w:cs/>
        </w:rPr>
        <w:t xml:space="preserve"> </w:t>
      </w:r>
      <w:r w:rsidR="00397307" w:rsidRPr="00CA61D7">
        <w:rPr>
          <w:rFonts w:ascii="TH SarabunPSK" w:hAnsi="TH SarabunPSK" w:cs="TH SarabunPSK"/>
          <w:sz w:val="32"/>
          <w:szCs w:val="32"/>
        </w:rPr>
        <w:t xml:space="preserve">Gallagher </w:t>
      </w:r>
      <w:r w:rsidR="00397307" w:rsidRPr="00CA61D7">
        <w:rPr>
          <w:rFonts w:ascii="TH SarabunPSK" w:hAnsi="TH SarabunPSK" w:cs="TH SarabunPSK"/>
          <w:sz w:val="32"/>
          <w:szCs w:val="32"/>
          <w:cs/>
        </w:rPr>
        <w:t>และ</w:t>
      </w:r>
      <w:r w:rsidR="00397307" w:rsidRPr="00CA61D7">
        <w:rPr>
          <w:rFonts w:ascii="TH SarabunPSK" w:hAnsi="TH SarabunPSK" w:cs="TH SarabunPSK"/>
          <w:sz w:val="32"/>
          <w:szCs w:val="32"/>
        </w:rPr>
        <w:t xml:space="preserve"> </w:t>
      </w:r>
      <w:proofErr w:type="spellStart"/>
      <w:r w:rsidR="00397307" w:rsidRPr="00CA61D7">
        <w:rPr>
          <w:rFonts w:ascii="TH SarabunPSK" w:hAnsi="TH SarabunPSK" w:cs="TH SarabunPSK"/>
          <w:sz w:val="32"/>
          <w:szCs w:val="32"/>
        </w:rPr>
        <w:t>Zahavi</w:t>
      </w:r>
      <w:proofErr w:type="spellEnd"/>
      <w:r w:rsidR="00397307" w:rsidRPr="00CA61D7">
        <w:rPr>
          <w:rFonts w:ascii="TH SarabunPSK" w:hAnsi="TH SarabunPSK" w:cs="TH SarabunPSK"/>
          <w:sz w:val="32"/>
          <w:szCs w:val="32"/>
          <w:cs/>
        </w:rPr>
        <w:t xml:space="preserve"> ยืนยันด้วยงานวิจัยที่แสดงถึงความสัมพันธ์ของการรับรู้ทางประสบการณ์และการเคลื่อนไหว ในงานวิจัย </w:t>
      </w:r>
      <w:r w:rsidR="00397307" w:rsidRPr="00CA61D7">
        <w:rPr>
          <w:rFonts w:ascii="TH SarabunPSK" w:hAnsi="TH SarabunPSK" w:cs="TH SarabunPSK"/>
          <w:sz w:val="32"/>
          <w:szCs w:val="32"/>
        </w:rPr>
        <w:t xml:space="preserve">Gallagher </w:t>
      </w:r>
      <w:r w:rsidR="00397307" w:rsidRPr="00CA61D7">
        <w:rPr>
          <w:rFonts w:ascii="TH SarabunPSK" w:hAnsi="TH SarabunPSK" w:cs="TH SarabunPSK"/>
          <w:sz w:val="32"/>
          <w:szCs w:val="32"/>
          <w:cs/>
        </w:rPr>
        <w:t>และ</w:t>
      </w:r>
      <w:r w:rsidR="00397307" w:rsidRPr="00CA61D7">
        <w:rPr>
          <w:rFonts w:ascii="TH SarabunPSK" w:hAnsi="TH SarabunPSK" w:cs="TH SarabunPSK"/>
          <w:sz w:val="32"/>
          <w:szCs w:val="32"/>
        </w:rPr>
        <w:t xml:space="preserve"> </w:t>
      </w:r>
      <w:proofErr w:type="spellStart"/>
      <w:r w:rsidR="00397307" w:rsidRPr="00CA61D7">
        <w:rPr>
          <w:rFonts w:ascii="TH SarabunPSK" w:hAnsi="TH SarabunPSK" w:cs="TH SarabunPSK"/>
          <w:sz w:val="32"/>
          <w:szCs w:val="32"/>
        </w:rPr>
        <w:t>Zahavi</w:t>
      </w:r>
      <w:proofErr w:type="spellEnd"/>
      <w:r w:rsidR="00397307" w:rsidRPr="00CA61D7">
        <w:rPr>
          <w:rFonts w:ascii="TH SarabunPSK" w:hAnsi="TH SarabunPSK" w:cs="TH SarabunPSK"/>
          <w:sz w:val="32"/>
          <w:szCs w:val="32"/>
          <w:cs/>
        </w:rPr>
        <w:t xml:space="preserve"> ยืนยันว่าการรับรู้ทางประสาทสัมผัสไม่ได้เป็นตัวรับข้อมูลจากโลก แต่แสดงออกเป็นการกระทำ</w:t>
      </w:r>
      <w:r w:rsidR="00A25CCE" w:rsidRPr="00CA61D7">
        <w:rPr>
          <w:rFonts w:ascii="TH SarabunPSK" w:hAnsi="TH SarabunPSK" w:cs="TH SarabunPSK"/>
          <w:sz w:val="32"/>
          <w:szCs w:val="32"/>
          <w:cs/>
        </w:rPr>
        <w:t xml:space="preserve">อันเป็นนัยยะ อย่างเช่น การเคลื่อนไหวของร่างกาย </w:t>
      </w:r>
      <w:r w:rsidR="00667AFD" w:rsidRPr="00CA61D7">
        <w:rPr>
          <w:rFonts w:ascii="TH SarabunPSK" w:hAnsi="TH SarabunPSK" w:cs="TH SarabunPSK"/>
          <w:sz w:val="32"/>
          <w:szCs w:val="32"/>
          <w:cs/>
        </w:rPr>
        <w:t>โดยเกี่ยวข้องกับ</w:t>
      </w:r>
      <w:r w:rsidR="00A25CCE" w:rsidRPr="00CA61D7">
        <w:rPr>
          <w:rFonts w:ascii="TH SarabunPSK" w:hAnsi="TH SarabunPSK" w:cs="TH SarabunPSK"/>
          <w:sz w:val="32"/>
          <w:szCs w:val="32"/>
          <w:cs/>
        </w:rPr>
        <w:t>ทฤษฎี</w:t>
      </w:r>
      <w:r w:rsidR="00667AFD" w:rsidRPr="00CA61D7">
        <w:rPr>
          <w:rFonts w:ascii="TH SarabunPSK" w:hAnsi="TH SarabunPSK" w:cs="TH SarabunPSK"/>
          <w:sz w:val="32"/>
          <w:szCs w:val="32"/>
          <w:cs/>
        </w:rPr>
        <w:t>ที่</w:t>
      </w:r>
      <w:r w:rsidR="00A25CCE" w:rsidRPr="00CA61D7">
        <w:rPr>
          <w:rFonts w:ascii="TH SarabunPSK" w:hAnsi="TH SarabunPSK" w:cs="TH SarabunPSK"/>
          <w:sz w:val="32"/>
          <w:szCs w:val="32"/>
          <w:cs/>
        </w:rPr>
        <w:t>ชื่อ</w:t>
      </w:r>
      <w:r w:rsidR="00667AFD" w:rsidRPr="00CA61D7">
        <w:rPr>
          <w:rFonts w:ascii="TH SarabunPSK" w:hAnsi="TH SarabunPSK" w:cs="TH SarabunPSK"/>
          <w:sz w:val="32"/>
          <w:szCs w:val="32"/>
          <w:cs/>
        </w:rPr>
        <w:t>ว่า</w:t>
      </w:r>
      <w:r w:rsidR="00A25CCE" w:rsidRPr="00CA61D7">
        <w:rPr>
          <w:rFonts w:ascii="TH SarabunPSK" w:hAnsi="TH SarabunPSK" w:cs="TH SarabunPSK"/>
          <w:sz w:val="32"/>
          <w:szCs w:val="32"/>
          <w:cs/>
        </w:rPr>
        <w:t xml:space="preserve"> </w:t>
      </w:r>
      <w:r w:rsidR="002E38DA" w:rsidRPr="00CA61D7">
        <w:rPr>
          <w:rFonts w:ascii="TH SarabunPSK" w:hAnsi="TH SarabunPSK" w:cs="TH SarabunPSK"/>
          <w:sz w:val="32"/>
          <w:szCs w:val="32"/>
        </w:rPr>
        <w:t>E</w:t>
      </w:r>
      <w:r w:rsidR="00A25CCE" w:rsidRPr="00CA61D7">
        <w:rPr>
          <w:rFonts w:ascii="TH SarabunPSK" w:hAnsi="TH SarabunPSK" w:cs="TH SarabunPSK"/>
          <w:sz w:val="32"/>
          <w:szCs w:val="32"/>
        </w:rPr>
        <w:t>nactive theory of perception</w:t>
      </w:r>
      <w:r w:rsidR="00A25CCE" w:rsidRPr="00CA61D7">
        <w:rPr>
          <w:rFonts w:ascii="TH SarabunPSK" w:hAnsi="TH SarabunPSK" w:cs="TH SarabunPSK"/>
          <w:sz w:val="32"/>
          <w:szCs w:val="32"/>
          <w:cs/>
        </w:rPr>
        <w:t xml:space="preserve"> </w:t>
      </w:r>
      <w:r w:rsidR="00462449" w:rsidRPr="00CA61D7">
        <w:rPr>
          <w:rFonts w:ascii="TH SarabunPSK" w:hAnsi="TH SarabunPSK" w:cs="TH SarabunPSK"/>
          <w:sz w:val="32"/>
          <w:szCs w:val="32"/>
          <w:cs/>
        </w:rPr>
        <w:t xml:space="preserve">ที่ถูกใช้ในแนวคิด </w:t>
      </w:r>
      <w:proofErr w:type="spellStart"/>
      <w:r w:rsidR="00462449" w:rsidRPr="00CA61D7">
        <w:rPr>
          <w:rFonts w:ascii="TH SarabunPSK" w:hAnsi="TH SarabunPSK" w:cs="TH SarabunPSK"/>
          <w:sz w:val="32"/>
          <w:szCs w:val="32"/>
        </w:rPr>
        <w:t>Neurophenomenology</w:t>
      </w:r>
      <w:proofErr w:type="spellEnd"/>
      <w:r w:rsidR="00462449" w:rsidRPr="00CA61D7">
        <w:rPr>
          <w:rFonts w:ascii="TH SarabunPSK" w:hAnsi="TH SarabunPSK" w:cs="TH SarabunPSK"/>
          <w:sz w:val="32"/>
          <w:szCs w:val="32"/>
        </w:rPr>
        <w:t xml:space="preserve"> </w:t>
      </w:r>
      <w:r w:rsidR="00D9191A" w:rsidRPr="00CA61D7">
        <w:rPr>
          <w:rFonts w:ascii="TH SarabunPSK" w:hAnsi="TH SarabunPSK" w:cs="TH SarabunPSK"/>
          <w:sz w:val="32"/>
          <w:szCs w:val="32"/>
          <w:cs/>
        </w:rPr>
        <w:t xml:space="preserve">ที่มีฐานคิดร่วมกันระหว่างประชานศาสตร์และปรากกฎการณ์วิทยา </w:t>
      </w:r>
      <w:r w:rsidR="00856C24" w:rsidRPr="00CA61D7">
        <w:rPr>
          <w:rFonts w:ascii="TH SarabunPSK" w:eastAsia="AdvTTa9c1b374+20" w:hAnsi="TH SarabunPSK" w:cs="TH SarabunPSK"/>
          <w:sz w:val="32"/>
          <w:szCs w:val="32"/>
          <w:cs/>
        </w:rPr>
        <w:t>(</w:t>
      </w:r>
      <w:r w:rsidR="00856C24" w:rsidRPr="00CA61D7">
        <w:rPr>
          <w:rFonts w:ascii="TH SarabunPSK" w:hAnsi="TH SarabunPSK" w:cs="TH SarabunPSK"/>
          <w:spacing w:val="-1"/>
          <w:sz w:val="32"/>
          <w:szCs w:val="32"/>
        </w:rPr>
        <w:t>Moya, 2014, pp. 1-3</w:t>
      </w:r>
      <w:r w:rsidR="00856C24" w:rsidRPr="00CA61D7">
        <w:rPr>
          <w:rFonts w:ascii="TH SarabunPSK" w:eastAsia="AdvTTa9c1b374+20" w:hAnsi="TH SarabunPSK" w:cs="TH SarabunPSK"/>
          <w:sz w:val="32"/>
          <w:szCs w:val="32"/>
          <w:cs/>
        </w:rPr>
        <w:t>)</w:t>
      </w:r>
    </w:p>
    <w:p w:rsidR="002164E6" w:rsidRPr="00CA61D7" w:rsidRDefault="002E38DA" w:rsidP="002164E6">
      <w:pPr>
        <w:ind w:firstLine="720"/>
        <w:jc w:val="thaiDistribute"/>
        <w:rPr>
          <w:rFonts w:ascii="TH SarabunPSK" w:hAnsi="TH SarabunPSK" w:cs="TH SarabunPSK"/>
          <w:sz w:val="32"/>
          <w:szCs w:val="32"/>
          <w:cs/>
        </w:rPr>
      </w:pPr>
      <w:r w:rsidRPr="00CA61D7">
        <w:rPr>
          <w:rFonts w:ascii="TH SarabunPSK" w:hAnsi="TH SarabunPSK" w:cs="TH SarabunPSK"/>
          <w:sz w:val="32"/>
          <w:szCs w:val="32"/>
        </w:rPr>
        <w:t>Enactive</w:t>
      </w:r>
      <w:r w:rsidR="00D9191A" w:rsidRPr="00CA61D7">
        <w:rPr>
          <w:rFonts w:ascii="TH SarabunPSK" w:hAnsi="TH SarabunPSK" w:cs="TH SarabunPSK"/>
          <w:sz w:val="32"/>
          <w:szCs w:val="32"/>
        </w:rPr>
        <w:t xml:space="preserve"> theory of perception </w:t>
      </w:r>
      <w:r w:rsidR="00D9191A" w:rsidRPr="00CA61D7">
        <w:rPr>
          <w:rFonts w:ascii="TH SarabunPSK" w:hAnsi="TH SarabunPSK" w:cs="TH SarabunPSK"/>
          <w:sz w:val="32"/>
          <w:szCs w:val="32"/>
          <w:cs/>
        </w:rPr>
        <w:t xml:space="preserve">ในนิยามความหมายเป็นความสัมพันธ์ระหว่างแนวคิด </w:t>
      </w:r>
      <w:r w:rsidR="00D9191A" w:rsidRPr="00CA61D7">
        <w:rPr>
          <w:rFonts w:ascii="TH SarabunPSK" w:hAnsi="TH SarabunPSK" w:cs="TH SarabunPSK"/>
          <w:sz w:val="32"/>
          <w:szCs w:val="32"/>
        </w:rPr>
        <w:t xml:space="preserve">3 </w:t>
      </w:r>
      <w:r w:rsidR="009320FD" w:rsidRPr="00CA61D7">
        <w:rPr>
          <w:rFonts w:ascii="TH SarabunPSK" w:hAnsi="TH SarabunPSK" w:cs="TH SarabunPSK"/>
          <w:sz w:val="32"/>
          <w:szCs w:val="32"/>
          <w:cs/>
        </w:rPr>
        <w:t>แนวคิด กล่าว</w:t>
      </w:r>
      <w:r w:rsidR="00D9191A" w:rsidRPr="00CA61D7">
        <w:rPr>
          <w:rFonts w:ascii="TH SarabunPSK" w:hAnsi="TH SarabunPSK" w:cs="TH SarabunPSK"/>
          <w:sz w:val="32"/>
          <w:szCs w:val="32"/>
          <w:cs/>
        </w:rPr>
        <w:t xml:space="preserve">คือ </w:t>
      </w:r>
      <w:r w:rsidR="00D9191A" w:rsidRPr="00CA61D7">
        <w:rPr>
          <w:rFonts w:ascii="TH SarabunPSK" w:hAnsi="TH SarabunPSK" w:cs="TH SarabunPSK"/>
          <w:sz w:val="32"/>
          <w:szCs w:val="32"/>
        </w:rPr>
        <w:t xml:space="preserve">1. </w:t>
      </w:r>
      <w:r w:rsidR="00D9191A" w:rsidRPr="00CA61D7">
        <w:rPr>
          <w:rFonts w:ascii="TH SarabunPSK" w:hAnsi="TH SarabunPSK" w:cs="TH SarabunPSK"/>
          <w:sz w:val="32"/>
          <w:szCs w:val="32"/>
          <w:cs/>
        </w:rPr>
        <w:t>แนวคิดที่</w:t>
      </w:r>
      <w:r w:rsidR="00927ED6" w:rsidRPr="00CA61D7">
        <w:rPr>
          <w:rFonts w:ascii="TH SarabunPSK" w:hAnsi="TH SarabunPSK" w:cs="TH SarabunPSK"/>
          <w:sz w:val="32"/>
          <w:szCs w:val="32"/>
          <w:cs/>
        </w:rPr>
        <w:t>เชื่อ</w:t>
      </w:r>
      <w:r w:rsidR="00D9191A" w:rsidRPr="00CA61D7">
        <w:rPr>
          <w:rFonts w:ascii="TH SarabunPSK" w:hAnsi="TH SarabunPSK" w:cs="TH SarabunPSK"/>
          <w:sz w:val="32"/>
          <w:szCs w:val="32"/>
          <w:cs/>
        </w:rPr>
        <w:t>ว่าสิ่งมีชีวิตเป็นตัวกระทำที่มีอิสระ</w:t>
      </w:r>
      <w:r w:rsidR="00927ED6" w:rsidRPr="00CA61D7">
        <w:rPr>
          <w:rFonts w:ascii="TH SarabunPSK" w:hAnsi="TH SarabunPSK" w:cs="TH SarabunPSK"/>
          <w:sz w:val="32"/>
          <w:szCs w:val="32"/>
          <w:cs/>
        </w:rPr>
        <w:t xml:space="preserve"> สามารถสร้างและ</w:t>
      </w:r>
      <w:proofErr w:type="spellStart"/>
      <w:r w:rsidR="00927ED6" w:rsidRPr="00CA61D7">
        <w:rPr>
          <w:rFonts w:ascii="TH SarabunPSK" w:hAnsi="TH SarabunPSK" w:cs="TH SarabunPSK"/>
          <w:sz w:val="32"/>
          <w:szCs w:val="32"/>
          <w:cs/>
        </w:rPr>
        <w:t>มีอัต</w:t>
      </w:r>
      <w:proofErr w:type="spellEnd"/>
      <w:r w:rsidR="00927ED6" w:rsidRPr="00CA61D7">
        <w:rPr>
          <w:rFonts w:ascii="TH SarabunPSK" w:hAnsi="TH SarabunPSK" w:cs="TH SarabunPSK"/>
          <w:sz w:val="32"/>
          <w:szCs w:val="32"/>
          <w:cs/>
        </w:rPr>
        <w:t xml:space="preserve">ลักษณ์ของตนเองและสามารถเข้าใจในการรับรู้ของตนเอง </w:t>
      </w:r>
      <w:r w:rsidR="00927ED6" w:rsidRPr="00CA61D7">
        <w:rPr>
          <w:rFonts w:ascii="TH SarabunPSK" w:hAnsi="TH SarabunPSK" w:cs="TH SarabunPSK"/>
          <w:sz w:val="32"/>
          <w:szCs w:val="32"/>
        </w:rPr>
        <w:t xml:space="preserve">2. </w:t>
      </w:r>
      <w:r w:rsidR="00927ED6" w:rsidRPr="00CA61D7">
        <w:rPr>
          <w:rFonts w:ascii="TH SarabunPSK" w:hAnsi="TH SarabunPSK" w:cs="TH SarabunPSK"/>
          <w:sz w:val="32"/>
          <w:szCs w:val="32"/>
          <w:cs/>
        </w:rPr>
        <w:t>แนวคิดเชื่อว่าระบบประสาทเป็นระบบที่ทำงานอย่างเป็นอิสระ ระบบประสาทมีกิจกรรมการทำงานในรูปแบบที่สอดคล้องกัน มีการจัดการที่เป็นโครงสร้างของเซลล์ประสาทที่ทำงานร่วมกัน (</w:t>
      </w:r>
      <w:r w:rsidR="00927ED6" w:rsidRPr="00CA61D7">
        <w:rPr>
          <w:rFonts w:ascii="TH SarabunPSK" w:hAnsi="TH SarabunPSK" w:cs="TH SarabunPSK"/>
          <w:sz w:val="32"/>
          <w:szCs w:val="32"/>
        </w:rPr>
        <w:t>interacting neurons</w:t>
      </w:r>
      <w:r w:rsidR="00927ED6" w:rsidRPr="00CA61D7">
        <w:rPr>
          <w:rFonts w:ascii="TH SarabunPSK" w:hAnsi="TH SarabunPSK" w:cs="TH SarabunPSK"/>
          <w:sz w:val="32"/>
          <w:szCs w:val="32"/>
          <w:cs/>
        </w:rPr>
        <w:t xml:space="preserve">) </w:t>
      </w:r>
      <w:r w:rsidR="00927ED6" w:rsidRPr="00CA61D7">
        <w:rPr>
          <w:rFonts w:ascii="TH SarabunPSK" w:hAnsi="TH SarabunPSK" w:cs="TH SarabunPSK"/>
          <w:sz w:val="32"/>
          <w:szCs w:val="32"/>
        </w:rPr>
        <w:t xml:space="preserve">3. </w:t>
      </w:r>
      <w:r w:rsidR="00927ED6" w:rsidRPr="00CA61D7">
        <w:rPr>
          <w:rFonts w:ascii="TH SarabunPSK" w:hAnsi="TH SarabunPSK" w:cs="TH SarabunPSK"/>
          <w:sz w:val="32"/>
          <w:szCs w:val="32"/>
          <w:cs/>
        </w:rPr>
        <w:t>แนวคิดที่เชื่อว่าโครงสร้างของการรับรู้เป็นเป็นผลของ</w:t>
      </w:r>
      <w:r w:rsidRPr="00CA61D7">
        <w:rPr>
          <w:rFonts w:ascii="TH SarabunPSK" w:hAnsi="TH SarabunPSK" w:cs="TH SarabunPSK"/>
          <w:sz w:val="32"/>
          <w:szCs w:val="32"/>
          <w:cs/>
        </w:rPr>
        <w:t>การรับรู้ที่เกิดขึ้นซ้ำของการทำงานร่วมกันระหว่างอวัยวะรับความรู้สึกและกลไกของร่างกายที่เชื่อมต่อกันเมื่อร่างกายทำ</w:t>
      </w:r>
      <w:r w:rsidRPr="00CA61D7">
        <w:rPr>
          <w:rFonts w:ascii="TH SarabunPSK" w:hAnsi="TH SarabunPSK" w:cs="TH SarabunPSK"/>
          <w:sz w:val="32"/>
          <w:szCs w:val="32"/>
          <w:cs/>
        </w:rPr>
        <w:lastRenderedPageBreak/>
        <w:t>กิจกรรม เป็นผลของระบบประสาทและสภาพแวดล้อม</w:t>
      </w:r>
      <w:r w:rsidR="009320FD" w:rsidRPr="00CA61D7">
        <w:rPr>
          <w:rFonts w:ascii="TH SarabunPSK" w:hAnsi="TH SarabunPSK" w:cs="TH SarabunPSK"/>
          <w:sz w:val="32"/>
          <w:szCs w:val="32"/>
        </w:rPr>
        <w:t xml:space="preserve"> </w:t>
      </w:r>
      <w:r w:rsidR="009320FD" w:rsidRPr="00CA61D7">
        <w:rPr>
          <w:rFonts w:ascii="TH SarabunPSK" w:hAnsi="TH SarabunPSK" w:cs="TH SarabunPSK"/>
          <w:sz w:val="32"/>
          <w:szCs w:val="32"/>
          <w:cs/>
        </w:rPr>
        <w:t xml:space="preserve">สำหรับ </w:t>
      </w:r>
      <w:proofErr w:type="spellStart"/>
      <w:r w:rsidR="009320FD" w:rsidRPr="00CA61D7">
        <w:rPr>
          <w:rFonts w:ascii="TH SarabunPSK" w:hAnsi="TH SarabunPSK" w:cs="TH SarabunPSK"/>
          <w:sz w:val="32"/>
          <w:szCs w:val="32"/>
        </w:rPr>
        <w:t>Neurophenomenology</w:t>
      </w:r>
      <w:proofErr w:type="spellEnd"/>
      <w:r w:rsidR="009320FD" w:rsidRPr="00CA61D7">
        <w:rPr>
          <w:rFonts w:ascii="TH SarabunPSK" w:hAnsi="TH SarabunPSK" w:cs="TH SarabunPSK"/>
          <w:sz w:val="32"/>
          <w:szCs w:val="32"/>
          <w:cs/>
        </w:rPr>
        <w:t xml:space="preserve"> เป็นแนวคิดที่อธิบาย</w:t>
      </w:r>
      <w:r w:rsidR="007875E4" w:rsidRPr="00CA61D7">
        <w:rPr>
          <w:rFonts w:ascii="TH SarabunPSK" w:hAnsi="TH SarabunPSK" w:cs="TH SarabunPSK"/>
          <w:sz w:val="32"/>
          <w:szCs w:val="32"/>
          <w:cs/>
        </w:rPr>
        <w:t>การกระทำของบุคคลด้วยการทำงานของเซลล์ประสาทร่วมกับแนวคิดทางปรากกฎการณ์วิทยาของสภาวะความสำนึก</w:t>
      </w:r>
      <w:r w:rsidR="005A5D49" w:rsidRPr="00CA61D7">
        <w:rPr>
          <w:rFonts w:ascii="TH SarabunPSK" w:hAnsi="TH SarabunPSK" w:cs="TH SarabunPSK"/>
          <w:sz w:val="32"/>
          <w:szCs w:val="32"/>
          <w:cs/>
        </w:rPr>
        <w:t xml:space="preserve"> (</w:t>
      </w:r>
      <w:proofErr w:type="spellStart"/>
      <w:r w:rsidR="005A5D49" w:rsidRPr="00CA61D7">
        <w:rPr>
          <w:rFonts w:ascii="TH SarabunPSK" w:hAnsi="TH SarabunPSK" w:cs="TH SarabunPSK"/>
          <w:sz w:val="32"/>
          <w:szCs w:val="32"/>
        </w:rPr>
        <w:t>Mlinar</w:t>
      </w:r>
      <w:proofErr w:type="spellEnd"/>
      <w:r w:rsidR="005A5D49" w:rsidRPr="00CA61D7">
        <w:rPr>
          <w:rFonts w:ascii="TH SarabunPSK" w:hAnsi="TH SarabunPSK" w:cs="TH SarabunPSK"/>
          <w:spacing w:val="-1"/>
          <w:sz w:val="32"/>
          <w:szCs w:val="32"/>
        </w:rPr>
        <w:t>, 2015, p. 17</w:t>
      </w:r>
      <w:r w:rsidR="005A5D49" w:rsidRPr="00CA61D7">
        <w:rPr>
          <w:rFonts w:ascii="TH SarabunPSK" w:hAnsi="TH SarabunPSK" w:cs="TH SarabunPSK"/>
          <w:spacing w:val="-1"/>
          <w:sz w:val="32"/>
          <w:szCs w:val="32"/>
          <w:cs/>
        </w:rPr>
        <w:t>)</w:t>
      </w:r>
      <w:r w:rsidR="007875E4" w:rsidRPr="00CA61D7">
        <w:rPr>
          <w:rFonts w:ascii="TH SarabunPSK" w:hAnsi="TH SarabunPSK" w:cs="TH SarabunPSK"/>
          <w:sz w:val="32"/>
          <w:szCs w:val="32"/>
          <w:cs/>
        </w:rPr>
        <w:t xml:space="preserve"> </w:t>
      </w:r>
      <w:r w:rsidR="0060582B" w:rsidRPr="00CA61D7">
        <w:rPr>
          <w:rFonts w:ascii="TH SarabunPSK" w:hAnsi="TH SarabunPSK" w:cs="TH SarabunPSK"/>
          <w:sz w:val="32"/>
          <w:szCs w:val="32"/>
          <w:cs/>
        </w:rPr>
        <w:t>จะเห็นได้ว่าแนวคิดปรากฏการณ์วิทยาที่</w:t>
      </w:r>
      <w:proofErr w:type="spellStart"/>
      <w:r w:rsidR="0060582B" w:rsidRPr="00CA61D7">
        <w:rPr>
          <w:rFonts w:ascii="TH SarabunPSK" w:hAnsi="TH SarabunPSK" w:cs="TH SarabunPSK"/>
          <w:sz w:val="32"/>
          <w:szCs w:val="32"/>
          <w:cs/>
        </w:rPr>
        <w:t>แมร์โล</w:t>
      </w:r>
      <w:proofErr w:type="spellEnd"/>
      <w:r w:rsidR="0060582B" w:rsidRPr="00CA61D7">
        <w:rPr>
          <w:rFonts w:ascii="TH SarabunPSK" w:hAnsi="TH SarabunPSK" w:cs="TH SarabunPSK"/>
          <w:sz w:val="32"/>
          <w:szCs w:val="32"/>
        </w:rPr>
        <w:t>-</w:t>
      </w:r>
      <w:r w:rsidR="0060582B" w:rsidRPr="00CA61D7">
        <w:rPr>
          <w:rFonts w:ascii="TH SarabunPSK" w:hAnsi="TH SarabunPSK" w:cs="TH SarabunPSK"/>
          <w:sz w:val="32"/>
          <w:szCs w:val="32"/>
          <w:cs/>
        </w:rPr>
        <w:t>ปองตีเสนอมีความสอดคล้องและถูกนำมาใช้เป็นฐานคิดในการอธิบายการทำงานของร่างกายในการศึกษาร่างกายแบบแนว</w:t>
      </w:r>
      <w:r w:rsidR="00375F75" w:rsidRPr="00CA61D7">
        <w:rPr>
          <w:rFonts w:ascii="TH SarabunPSK" w:hAnsi="TH SarabunPSK" w:cs="TH SarabunPSK"/>
          <w:sz w:val="32"/>
          <w:szCs w:val="32"/>
          <w:cs/>
        </w:rPr>
        <w:t>คิดประชานศาสตร์ ทำให้เห็นได้ว่าในทางหนึ่งปรัชญาปราก</w:t>
      </w:r>
      <w:r w:rsidR="00264418" w:rsidRPr="00CA61D7">
        <w:rPr>
          <w:rFonts w:ascii="TH SarabunPSK" w:hAnsi="TH SarabunPSK" w:cs="TH SarabunPSK"/>
          <w:sz w:val="32"/>
          <w:szCs w:val="32"/>
          <w:cs/>
        </w:rPr>
        <w:t>กฎ</w:t>
      </w:r>
      <w:r w:rsidR="00375F75" w:rsidRPr="00CA61D7">
        <w:rPr>
          <w:rFonts w:ascii="TH SarabunPSK" w:hAnsi="TH SarabunPSK" w:cs="TH SarabunPSK"/>
          <w:sz w:val="32"/>
          <w:szCs w:val="32"/>
          <w:cs/>
        </w:rPr>
        <w:t>การณ์วิทยาได้รับการยอมรับจากวิทยาศาสตร์ธรรมชาติ</w:t>
      </w:r>
      <w:r w:rsidR="001F405E" w:rsidRPr="00CA61D7">
        <w:rPr>
          <w:rFonts w:ascii="TH SarabunPSK" w:hAnsi="TH SarabunPSK" w:cs="TH SarabunPSK"/>
          <w:sz w:val="32"/>
          <w:szCs w:val="32"/>
          <w:cs/>
        </w:rPr>
        <w:t xml:space="preserve"> </w:t>
      </w:r>
    </w:p>
    <w:p w:rsidR="003120C6" w:rsidRPr="00CA61D7" w:rsidRDefault="003120C6" w:rsidP="003120C6">
      <w:pPr>
        <w:jc w:val="thaiDistribute"/>
        <w:rPr>
          <w:rFonts w:ascii="TH SarabunPSK" w:hAnsi="TH SarabunPSK" w:cs="TH SarabunPSK"/>
          <w:sz w:val="32"/>
          <w:szCs w:val="32"/>
          <w:u w:val="single"/>
        </w:rPr>
      </w:pPr>
      <w:proofErr w:type="spellStart"/>
      <w:r w:rsidRPr="00CA61D7">
        <w:rPr>
          <w:rFonts w:ascii="TH SarabunPSK" w:hAnsi="TH SarabunPSK" w:cs="TH SarabunPSK"/>
          <w:sz w:val="32"/>
          <w:szCs w:val="32"/>
          <w:u w:val="single"/>
          <w:cs/>
        </w:rPr>
        <w:t>จอย</w:t>
      </w:r>
      <w:proofErr w:type="spellEnd"/>
      <w:r w:rsidRPr="00CA61D7">
        <w:rPr>
          <w:rFonts w:ascii="TH SarabunPSK" w:hAnsi="TH SarabunPSK" w:cs="TH SarabunPSK"/>
          <w:sz w:val="32"/>
          <w:szCs w:val="32"/>
          <w:u w:val="single"/>
        </w:rPr>
        <w:t xml:space="preserve">: </w:t>
      </w:r>
      <w:r w:rsidRPr="00CA61D7">
        <w:rPr>
          <w:rFonts w:ascii="TH SarabunPSK" w:hAnsi="TH SarabunPSK" w:cs="TH SarabunPSK"/>
          <w:sz w:val="32"/>
          <w:szCs w:val="32"/>
          <w:u w:val="single"/>
          <w:cs/>
        </w:rPr>
        <w:t>ความเป็นมนุษย์ที่ปราศจากร่างกาย?</w:t>
      </w:r>
    </w:p>
    <w:p w:rsidR="003120C6" w:rsidRPr="00CA61D7" w:rsidRDefault="003120C6" w:rsidP="003120C6">
      <w:pPr>
        <w:jc w:val="thaiDistribute"/>
        <w:rPr>
          <w:rFonts w:ascii="TH SarabunPSK" w:hAnsi="TH SarabunPSK" w:cs="TH SarabunPSK"/>
          <w:sz w:val="32"/>
          <w:szCs w:val="32"/>
        </w:rPr>
      </w:pPr>
      <w:r w:rsidRPr="00CA61D7">
        <w:rPr>
          <w:rFonts w:ascii="TH SarabunPSK" w:hAnsi="TH SarabunPSK" w:cs="TH SarabunPSK"/>
          <w:sz w:val="32"/>
          <w:szCs w:val="32"/>
          <w:cs/>
        </w:rPr>
        <w:tab/>
        <w:t>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 xml:space="preserve">2049 </w:t>
      </w:r>
      <w:r w:rsidRPr="00CA61D7">
        <w:rPr>
          <w:rFonts w:ascii="TH SarabunPSK" w:hAnsi="TH SarabunPSK" w:cs="TH SarabunPSK"/>
          <w:sz w:val="32"/>
          <w:szCs w:val="32"/>
          <w:cs/>
        </w:rPr>
        <w:t>ที่ออกฉายในปี ค</w:t>
      </w:r>
      <w:r w:rsidRPr="00CA61D7">
        <w:rPr>
          <w:rFonts w:ascii="TH SarabunPSK" w:hAnsi="TH SarabunPSK" w:cs="TH SarabunPSK"/>
          <w:sz w:val="32"/>
          <w:szCs w:val="32"/>
        </w:rPr>
        <w:t>.</w:t>
      </w:r>
      <w:r w:rsidRPr="00CA61D7">
        <w:rPr>
          <w:rFonts w:ascii="TH SarabunPSK" w:hAnsi="TH SarabunPSK" w:cs="TH SarabunPSK"/>
          <w:sz w:val="32"/>
          <w:szCs w:val="32"/>
          <w:cs/>
        </w:rPr>
        <w:t>ศ</w:t>
      </w:r>
      <w:r w:rsidRPr="00CA61D7">
        <w:rPr>
          <w:rFonts w:ascii="TH SarabunPSK" w:hAnsi="TH SarabunPSK" w:cs="TH SarabunPSK"/>
          <w:sz w:val="32"/>
          <w:szCs w:val="32"/>
        </w:rPr>
        <w:t xml:space="preserve">. 2017 </w:t>
      </w:r>
      <w:r w:rsidRPr="00CA61D7">
        <w:rPr>
          <w:rFonts w:ascii="TH SarabunPSK" w:hAnsi="TH SarabunPSK" w:cs="TH SarabunPSK"/>
          <w:sz w:val="32"/>
          <w:szCs w:val="32"/>
          <w:cs/>
        </w:rPr>
        <w:t xml:space="preserve">ปรากฏตัวละครตัวหนึ่งที่มีความน่าสนใจและดึงดูดให้เกิดการตั้งคำถามถึงความเป็นมนุษย์ในโลกอนาคตเป็นอย่างมาก  </w:t>
      </w:r>
      <w:r w:rsidRPr="00CA61D7">
        <w:rPr>
          <w:rFonts w:ascii="TH SarabunPSK" w:hAnsi="TH SarabunPSK" w:cs="TH SarabunPSK"/>
          <w:sz w:val="32"/>
          <w:szCs w:val="32"/>
          <w:lang w:val="mi-NZ"/>
        </w:rPr>
        <w:t>'</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 xml:space="preserve"> คือตัวละครที่ผู้สร้างพยายามสร้างให้ผู้ชมตั้งคำถามกับการดำรงอยู่ถึงความเป็นมนุษย์ที่แท้จริง จากการที่</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เป็นสิ่งถูกสร้างและตามเนื้อเรื่อง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มีความพยายามแสดงให้ผู้ชมเห็นว่าตัวเองต้องการเป็นมนุษย์จริง ในส่วนนี้ผู้เขียนจะพาไปสำรวจฉากสำคัญในภาพยนตร์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2049</w:t>
      </w:r>
      <w:r w:rsidRPr="00CA61D7">
        <w:rPr>
          <w:rFonts w:ascii="TH SarabunPSK" w:hAnsi="TH SarabunPSK" w:cs="TH SarabunPSK"/>
          <w:sz w:val="32"/>
          <w:szCs w:val="32"/>
          <w:cs/>
        </w:rPr>
        <w:t xml:space="preserve"> ที่ชวนตั้งคำถามถึงความเป็นไปได้ที่จะเป็นมนุษย์โดยร่างกายไม่ได้เป็นปัจจัยสำคัญในการดำรงอยู่และการไม่มีร่างกายแบบจอ</w:t>
      </w:r>
      <w:proofErr w:type="spellStart"/>
      <w:r w:rsidRPr="00CA61D7">
        <w:rPr>
          <w:rFonts w:ascii="TH SarabunPSK" w:hAnsi="TH SarabunPSK" w:cs="TH SarabunPSK"/>
          <w:sz w:val="32"/>
          <w:szCs w:val="32"/>
          <w:cs/>
        </w:rPr>
        <w:t>ยส่ง</w:t>
      </w:r>
      <w:proofErr w:type="spellEnd"/>
      <w:r w:rsidRPr="00CA61D7">
        <w:rPr>
          <w:rFonts w:ascii="TH SarabunPSK" w:hAnsi="TH SarabunPSK" w:cs="TH SarabunPSK"/>
          <w:sz w:val="32"/>
          <w:szCs w:val="32"/>
          <w:cs/>
        </w:rPr>
        <w:t>ผลการการเป็นมนุษย์อย่างไร</w:t>
      </w:r>
    </w:p>
    <w:p w:rsidR="00275A65" w:rsidRPr="00CA61D7" w:rsidRDefault="00275A65" w:rsidP="00BE253F">
      <w:pPr>
        <w:ind w:firstLine="720"/>
        <w:jc w:val="thaiDistribute"/>
        <w:rPr>
          <w:rFonts w:ascii="TH SarabunPSK" w:hAnsi="TH SarabunPSK" w:cs="TH SarabunPSK"/>
          <w:sz w:val="32"/>
          <w:szCs w:val="32"/>
          <w:cs/>
        </w:rPr>
      </w:pPr>
      <w:r w:rsidRPr="00CA61D7">
        <w:rPr>
          <w:rFonts w:ascii="TH SarabunPSK" w:hAnsi="TH SarabunPSK" w:cs="TH SarabunPSK"/>
          <w:sz w:val="32"/>
          <w:szCs w:val="32"/>
          <w:cs/>
          <w:lang w:val="mi-NZ"/>
        </w:rPr>
        <w:t>เราจำเป็นที่จะต้องทำความเข้าใจความเป็นมนุษย์ที่แท้จริงเสียก่อน สำหรับประเด็นความเป็นมนุษย์ที่แท้จริงที่ปรากฏในภาพยนตร์ ก่อนอื่นเราต้องเข้าใจสิ่งที่ภาพยนตร์สร้างความเป้นของตัวละครแต่ละตัว ตัวละคร</w:t>
      </w:r>
      <w:proofErr w:type="spellStart"/>
      <w:r w:rsidRPr="00CA61D7">
        <w:rPr>
          <w:rFonts w:ascii="TH SarabunPSK" w:hAnsi="TH SarabunPSK" w:cs="TH SarabunPSK"/>
          <w:sz w:val="32"/>
          <w:szCs w:val="32"/>
          <w:cs/>
          <w:lang w:val="mi-NZ"/>
        </w:rPr>
        <w:t>จอย</w:t>
      </w:r>
      <w:proofErr w:type="spellEnd"/>
      <w:r w:rsidRPr="00CA61D7">
        <w:rPr>
          <w:rFonts w:ascii="TH SarabunPSK" w:hAnsi="TH SarabunPSK" w:cs="TH SarabunPSK"/>
          <w:sz w:val="32"/>
          <w:szCs w:val="32"/>
          <w:cs/>
          <w:lang w:val="mi-NZ"/>
        </w:rPr>
        <w:t>เป็น</w:t>
      </w:r>
      <w:proofErr w:type="spellStart"/>
      <w:r w:rsidRPr="00CA61D7">
        <w:rPr>
          <w:rFonts w:ascii="TH SarabunPSK" w:hAnsi="TH SarabunPSK" w:cs="TH SarabunPSK"/>
          <w:sz w:val="32"/>
          <w:szCs w:val="32"/>
          <w:cs/>
          <w:lang w:val="mi-NZ"/>
        </w:rPr>
        <w:t>โฮโล</w:t>
      </w:r>
      <w:proofErr w:type="spellEnd"/>
      <w:r w:rsidRPr="00CA61D7">
        <w:rPr>
          <w:rFonts w:ascii="TH SarabunPSK" w:hAnsi="TH SarabunPSK" w:cs="TH SarabunPSK"/>
          <w:sz w:val="32"/>
          <w:szCs w:val="32"/>
          <w:cs/>
          <w:lang w:val="mi-NZ"/>
        </w:rPr>
        <w:t xml:space="preserve">แกรม ส่วน </w:t>
      </w:r>
      <w:r w:rsidRPr="00CA61D7">
        <w:rPr>
          <w:rFonts w:ascii="TH SarabunPSK" w:hAnsi="TH SarabunPSK" w:cs="TH SarabunPSK"/>
          <w:sz w:val="32"/>
          <w:szCs w:val="32"/>
        </w:rPr>
        <w:t xml:space="preserve">K </w:t>
      </w:r>
      <w:r w:rsidRPr="00CA61D7">
        <w:rPr>
          <w:rFonts w:ascii="TH SarabunPSK" w:hAnsi="TH SarabunPSK" w:cs="TH SarabunPSK"/>
          <w:sz w:val="32"/>
          <w:szCs w:val="32"/>
          <w:cs/>
        </w:rPr>
        <w:t>และมา</w:t>
      </w:r>
      <w:proofErr w:type="spellStart"/>
      <w:r w:rsidRPr="00CA61D7">
        <w:rPr>
          <w:rFonts w:ascii="TH SarabunPSK" w:hAnsi="TH SarabunPSK" w:cs="TH SarabunPSK"/>
          <w:sz w:val="32"/>
          <w:szCs w:val="32"/>
          <w:cs/>
        </w:rPr>
        <w:t>เรียต</w:t>
      </w:r>
      <w:proofErr w:type="spellEnd"/>
      <w:r w:rsidRPr="00CA61D7">
        <w:rPr>
          <w:rFonts w:ascii="TH SarabunPSK" w:hAnsi="TH SarabunPSK" w:cs="TH SarabunPSK"/>
          <w:sz w:val="32"/>
          <w:szCs w:val="32"/>
          <w:cs/>
        </w:rPr>
        <w:t>เป็น</w:t>
      </w:r>
      <w:proofErr w:type="spellStart"/>
      <w:r w:rsidRPr="00CA61D7">
        <w:rPr>
          <w:rFonts w:ascii="TH SarabunPSK" w:hAnsi="TH SarabunPSK" w:cs="TH SarabunPSK"/>
          <w:sz w:val="32"/>
          <w:szCs w:val="32"/>
          <w:cs/>
        </w:rPr>
        <w:t>แรพ</w:t>
      </w:r>
      <w:proofErr w:type="spellEnd"/>
      <w:r w:rsidRPr="00CA61D7">
        <w:rPr>
          <w:rFonts w:ascii="TH SarabunPSK" w:hAnsi="TH SarabunPSK" w:cs="TH SarabunPSK"/>
          <w:sz w:val="32"/>
          <w:szCs w:val="32"/>
          <w:cs/>
        </w:rPr>
        <w:t>พลิ</w:t>
      </w:r>
      <w:proofErr w:type="spellStart"/>
      <w:r w:rsidRPr="00CA61D7">
        <w:rPr>
          <w:rFonts w:ascii="TH SarabunPSK" w:hAnsi="TH SarabunPSK" w:cs="TH SarabunPSK"/>
          <w:sz w:val="32"/>
          <w:szCs w:val="32"/>
          <w:cs/>
        </w:rPr>
        <w:t>แคนท์</w:t>
      </w:r>
      <w:proofErr w:type="spellEnd"/>
      <w:r w:rsidRPr="00CA61D7">
        <w:rPr>
          <w:rFonts w:ascii="TH SarabunPSK" w:hAnsi="TH SarabunPSK" w:cs="TH SarabunPSK"/>
          <w:sz w:val="32"/>
          <w:szCs w:val="32"/>
          <w:cs/>
        </w:rPr>
        <w:t xml:space="preserve"> นั่นหมายความว่าทุกตัวละครในฉากที่มีเพศสัมพันธ์ร่วมกัน การกระทำที่แสดงออกมามีต้นตอจากการถูกปลูกฝังความทรงจำขึ้นในตอนที่ตัวละครถูกสังเคราะห์หรือสร้างขึ้น ดังนั้นทั้งสามจึงอยู่ในฐานะสิ่งถูกสร้างที่กระทำโดยปราศจากการตั้งคำถาม การแสดง</w:t>
      </w:r>
      <w:r w:rsidR="004F02A2" w:rsidRPr="00CA61D7">
        <w:rPr>
          <w:rFonts w:ascii="TH SarabunPSK" w:hAnsi="TH SarabunPSK" w:cs="TH SarabunPSK"/>
          <w:sz w:val="32"/>
          <w:szCs w:val="32"/>
          <w:cs/>
        </w:rPr>
        <w:t>ออก</w:t>
      </w:r>
      <w:r w:rsidRPr="00CA61D7">
        <w:rPr>
          <w:rFonts w:ascii="TH SarabunPSK" w:hAnsi="TH SarabunPSK" w:cs="TH SarabunPSK"/>
          <w:sz w:val="32"/>
          <w:szCs w:val="32"/>
          <w:cs/>
        </w:rPr>
        <w:t>หรือการกระทำมีการโปรแกรมมา มา</w:t>
      </w:r>
      <w:proofErr w:type="spellStart"/>
      <w:r w:rsidRPr="00CA61D7">
        <w:rPr>
          <w:rFonts w:ascii="TH SarabunPSK" w:hAnsi="TH SarabunPSK" w:cs="TH SarabunPSK"/>
          <w:sz w:val="32"/>
          <w:szCs w:val="32"/>
          <w:cs/>
        </w:rPr>
        <w:t>เรียต</w:t>
      </w:r>
      <w:proofErr w:type="spellEnd"/>
      <w:r w:rsidRPr="00CA61D7">
        <w:rPr>
          <w:rFonts w:ascii="TH SarabunPSK" w:hAnsi="TH SarabunPSK" w:cs="TH SarabunPSK"/>
          <w:sz w:val="32"/>
          <w:szCs w:val="32"/>
          <w:cs/>
        </w:rPr>
        <w:t>เป็น</w:t>
      </w:r>
      <w:proofErr w:type="spellStart"/>
      <w:r w:rsidRPr="00CA61D7">
        <w:rPr>
          <w:rFonts w:ascii="TH SarabunPSK" w:hAnsi="TH SarabunPSK" w:cs="TH SarabunPSK"/>
          <w:sz w:val="32"/>
          <w:szCs w:val="32"/>
          <w:cs/>
        </w:rPr>
        <w:t>แรพ</w:t>
      </w:r>
      <w:proofErr w:type="spellEnd"/>
      <w:r w:rsidRPr="00CA61D7">
        <w:rPr>
          <w:rFonts w:ascii="TH SarabunPSK" w:hAnsi="TH SarabunPSK" w:cs="TH SarabunPSK"/>
          <w:sz w:val="32"/>
          <w:szCs w:val="32"/>
          <w:cs/>
        </w:rPr>
        <w:t>พลิ</w:t>
      </w:r>
      <w:proofErr w:type="spellStart"/>
      <w:r w:rsidRPr="00CA61D7">
        <w:rPr>
          <w:rFonts w:ascii="TH SarabunPSK" w:hAnsi="TH SarabunPSK" w:cs="TH SarabunPSK"/>
          <w:sz w:val="32"/>
          <w:szCs w:val="32"/>
          <w:cs/>
        </w:rPr>
        <w:t>แคนท์</w:t>
      </w:r>
      <w:proofErr w:type="spellEnd"/>
      <w:r w:rsidRPr="00CA61D7">
        <w:rPr>
          <w:rFonts w:ascii="TH SarabunPSK" w:hAnsi="TH SarabunPSK" w:cs="TH SarabunPSK"/>
          <w:sz w:val="32"/>
          <w:szCs w:val="32"/>
          <w:cs/>
        </w:rPr>
        <w:t xml:space="preserve">โสเภณี </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เป็น</w:t>
      </w:r>
      <w:proofErr w:type="spellStart"/>
      <w:r w:rsidRPr="00CA61D7">
        <w:rPr>
          <w:rFonts w:ascii="TH SarabunPSK" w:hAnsi="TH SarabunPSK" w:cs="TH SarabunPSK"/>
          <w:sz w:val="32"/>
          <w:szCs w:val="32"/>
          <w:cs/>
        </w:rPr>
        <w:t>โฮโล</w:t>
      </w:r>
      <w:proofErr w:type="spellEnd"/>
      <w:r w:rsidRPr="00CA61D7">
        <w:rPr>
          <w:rFonts w:ascii="TH SarabunPSK" w:hAnsi="TH SarabunPSK" w:cs="TH SarabunPSK"/>
          <w:sz w:val="32"/>
          <w:szCs w:val="32"/>
          <w:cs/>
        </w:rPr>
        <w:t xml:space="preserve">แกรมที่แสดงความรักความห่วงใยต่อเจ้าของคือ </w:t>
      </w:r>
      <w:r w:rsidRPr="00CA61D7">
        <w:rPr>
          <w:rFonts w:ascii="TH SarabunPSK" w:hAnsi="TH SarabunPSK" w:cs="TH SarabunPSK"/>
          <w:sz w:val="32"/>
          <w:szCs w:val="32"/>
        </w:rPr>
        <w:t xml:space="preserve">K </w:t>
      </w:r>
      <w:r w:rsidRPr="00CA61D7">
        <w:rPr>
          <w:rFonts w:ascii="TH SarabunPSK" w:hAnsi="TH SarabunPSK" w:cs="TH SarabunPSK"/>
          <w:sz w:val="32"/>
          <w:szCs w:val="32"/>
          <w:cs/>
        </w:rPr>
        <w:t xml:space="preserve">และ </w:t>
      </w:r>
      <w:r w:rsidRPr="00CA61D7">
        <w:rPr>
          <w:rFonts w:ascii="TH SarabunPSK" w:hAnsi="TH SarabunPSK" w:cs="TH SarabunPSK"/>
          <w:sz w:val="32"/>
          <w:szCs w:val="32"/>
        </w:rPr>
        <w:t>K</w:t>
      </w:r>
      <w:r w:rsidRPr="00CA61D7">
        <w:rPr>
          <w:rFonts w:ascii="TH SarabunPSK" w:hAnsi="TH SarabunPSK" w:cs="TH SarabunPSK"/>
          <w:sz w:val="32"/>
          <w:szCs w:val="32"/>
          <w:cs/>
        </w:rPr>
        <w:t xml:space="preserve"> เป็น</w:t>
      </w:r>
      <w:proofErr w:type="spellStart"/>
      <w:r w:rsidRPr="00CA61D7">
        <w:rPr>
          <w:rFonts w:ascii="TH SarabunPSK" w:hAnsi="TH SarabunPSK" w:cs="TH SarabunPSK"/>
          <w:sz w:val="32"/>
          <w:szCs w:val="32"/>
          <w:cs/>
        </w:rPr>
        <w:t>แรพ</w:t>
      </w:r>
      <w:proofErr w:type="spellEnd"/>
      <w:r w:rsidRPr="00CA61D7">
        <w:rPr>
          <w:rFonts w:ascii="TH SarabunPSK" w:hAnsi="TH SarabunPSK" w:cs="TH SarabunPSK"/>
          <w:sz w:val="32"/>
          <w:szCs w:val="32"/>
          <w:cs/>
        </w:rPr>
        <w:t>พลิ</w:t>
      </w:r>
      <w:proofErr w:type="spellStart"/>
      <w:r w:rsidRPr="00CA61D7">
        <w:rPr>
          <w:rFonts w:ascii="TH SarabunPSK" w:hAnsi="TH SarabunPSK" w:cs="TH SarabunPSK"/>
          <w:sz w:val="32"/>
          <w:szCs w:val="32"/>
          <w:cs/>
        </w:rPr>
        <w:t>แคนท์</w:t>
      </w:r>
      <w:proofErr w:type="spellEnd"/>
      <w:r w:rsidRPr="00CA61D7">
        <w:rPr>
          <w:rFonts w:ascii="TH SarabunPSK" w:hAnsi="TH SarabunPSK" w:cs="TH SarabunPSK"/>
          <w:sz w:val="32"/>
          <w:szCs w:val="32"/>
          <w:cs/>
        </w:rPr>
        <w:t>ที่ถูกวางโปรแกรมให้รับและทำตามคำสั่ง ต่อมาเราจะมาสำรวจที่การกระทำและความรู้สึกที่เกิดขึ้นของสิ่งถูกสร้าง การพยายามเป็นจริงของ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 xml:space="preserve">สำหรับ </w:t>
      </w:r>
      <w:r w:rsidRPr="00CA61D7">
        <w:rPr>
          <w:rFonts w:ascii="TH SarabunPSK" w:hAnsi="TH SarabunPSK" w:cs="TH SarabunPSK"/>
          <w:sz w:val="32"/>
          <w:szCs w:val="32"/>
        </w:rPr>
        <w:t xml:space="preserve">K </w:t>
      </w:r>
      <w:r w:rsidRPr="00CA61D7">
        <w:rPr>
          <w:rFonts w:ascii="TH SarabunPSK" w:hAnsi="TH SarabunPSK" w:cs="TH SarabunPSK"/>
          <w:sz w:val="32"/>
          <w:szCs w:val="32"/>
          <w:cs/>
        </w:rPr>
        <w:t>ที่</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 xml:space="preserve">แสดงออกต่อ </w:t>
      </w:r>
      <w:r w:rsidRPr="00CA61D7">
        <w:rPr>
          <w:rFonts w:ascii="TH SarabunPSK" w:hAnsi="TH SarabunPSK" w:cs="TH SarabunPSK"/>
          <w:sz w:val="32"/>
          <w:szCs w:val="32"/>
        </w:rPr>
        <w:t xml:space="preserve">K </w:t>
      </w:r>
      <w:r w:rsidRPr="00CA61D7">
        <w:rPr>
          <w:rFonts w:ascii="TH SarabunPSK" w:hAnsi="TH SarabunPSK" w:cs="TH SarabunPSK"/>
          <w:sz w:val="32"/>
          <w:szCs w:val="32"/>
          <w:cs/>
        </w:rPr>
        <w:t xml:space="preserve">หรือการที่ </w:t>
      </w:r>
      <w:r w:rsidRPr="00CA61D7">
        <w:rPr>
          <w:rFonts w:ascii="TH SarabunPSK" w:hAnsi="TH SarabunPSK" w:cs="TH SarabunPSK"/>
          <w:sz w:val="32"/>
          <w:szCs w:val="32"/>
        </w:rPr>
        <w:t xml:space="preserve">K </w:t>
      </w:r>
      <w:r w:rsidRPr="00CA61D7">
        <w:rPr>
          <w:rFonts w:ascii="TH SarabunPSK" w:hAnsi="TH SarabunPSK" w:cs="TH SarabunPSK"/>
          <w:sz w:val="32"/>
          <w:szCs w:val="32"/>
          <w:cs/>
        </w:rPr>
        <w:t>บอกกับ</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ว่า</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เป็นจริงสำหรับเขา</w:t>
      </w:r>
      <w:r w:rsidRPr="00CA61D7">
        <w:rPr>
          <w:rFonts w:ascii="TH SarabunPSK" w:hAnsi="TH SarabunPSK" w:cs="TH SarabunPSK"/>
          <w:sz w:val="32"/>
          <w:szCs w:val="32"/>
        </w:rPr>
        <w:t xml:space="preserve"> </w:t>
      </w:r>
      <w:r w:rsidRPr="00CA61D7">
        <w:rPr>
          <w:rFonts w:ascii="TH SarabunPSK" w:hAnsi="TH SarabunPSK" w:cs="TH SarabunPSK"/>
          <w:sz w:val="32"/>
          <w:szCs w:val="32"/>
          <w:cs/>
        </w:rPr>
        <w:t xml:space="preserve">เราคงยืนยันไม่ได้ว่าการแสดงออกที่เกิดขึ้นทั้งความรู้สึกทางอารมณ์หรือการกระทำทางกายภาพเป็นการแสดงออกซึ่งความรักที่มาจากมนุษย์ที่แท้จริง ในระดับของความเป็นมนุษย์ที่แท้จริงแบบ </w:t>
      </w:r>
      <w:r w:rsidRPr="00CA61D7">
        <w:rPr>
          <w:rFonts w:ascii="TH SarabunPSK" w:hAnsi="TH SarabunPSK" w:cs="TH SarabunPSK"/>
          <w:sz w:val="32"/>
          <w:szCs w:val="32"/>
        </w:rPr>
        <w:t xml:space="preserve">biological human </w:t>
      </w:r>
      <w:r w:rsidRPr="00CA61D7">
        <w:rPr>
          <w:rFonts w:ascii="TH SarabunPSK" w:hAnsi="TH SarabunPSK" w:cs="TH SarabunPSK"/>
          <w:sz w:val="32"/>
          <w:szCs w:val="32"/>
          <w:cs/>
        </w:rPr>
        <w:t xml:space="preserve">แสดงออกมา </w:t>
      </w:r>
      <w:proofErr w:type="spellStart"/>
      <w:r w:rsidRPr="00CA61D7">
        <w:rPr>
          <w:rFonts w:ascii="TH SarabunPSK" w:hAnsi="TH SarabunPSK" w:cs="TH SarabunPSK"/>
          <w:sz w:val="32"/>
          <w:szCs w:val="32"/>
          <w:cs/>
        </w:rPr>
        <w:t>แรพ</w:t>
      </w:r>
      <w:proofErr w:type="spellEnd"/>
      <w:r w:rsidRPr="00CA61D7">
        <w:rPr>
          <w:rFonts w:ascii="TH SarabunPSK" w:hAnsi="TH SarabunPSK" w:cs="TH SarabunPSK"/>
          <w:sz w:val="32"/>
          <w:szCs w:val="32"/>
          <w:cs/>
        </w:rPr>
        <w:t>พลิ</w:t>
      </w:r>
      <w:proofErr w:type="spellStart"/>
      <w:r w:rsidRPr="00CA61D7">
        <w:rPr>
          <w:rFonts w:ascii="TH SarabunPSK" w:hAnsi="TH SarabunPSK" w:cs="TH SarabunPSK"/>
          <w:sz w:val="32"/>
          <w:szCs w:val="32"/>
          <w:cs/>
        </w:rPr>
        <w:t>แคนท์</w:t>
      </w:r>
      <w:proofErr w:type="spellEnd"/>
      <w:r w:rsidRPr="00CA61D7">
        <w:rPr>
          <w:rFonts w:ascii="TH SarabunPSK" w:hAnsi="TH SarabunPSK" w:cs="TH SarabunPSK"/>
          <w:sz w:val="32"/>
          <w:szCs w:val="32"/>
          <w:cs/>
        </w:rPr>
        <w:t>และ</w:t>
      </w:r>
      <w:proofErr w:type="spellStart"/>
      <w:r w:rsidRPr="00CA61D7">
        <w:rPr>
          <w:rFonts w:ascii="TH SarabunPSK" w:hAnsi="TH SarabunPSK" w:cs="TH SarabunPSK"/>
          <w:sz w:val="32"/>
          <w:szCs w:val="32"/>
          <w:cs/>
        </w:rPr>
        <w:t>โฮโล</w:t>
      </w:r>
      <w:proofErr w:type="spellEnd"/>
      <w:r w:rsidRPr="00CA61D7">
        <w:rPr>
          <w:rFonts w:ascii="TH SarabunPSK" w:hAnsi="TH SarabunPSK" w:cs="TH SarabunPSK"/>
          <w:sz w:val="32"/>
          <w:szCs w:val="32"/>
          <w:cs/>
        </w:rPr>
        <w:t xml:space="preserve">แกรมในเรื่องคงแสดงความเป็นมนุษย์ได้ใกล้เคียงแต่คงไม่จริงเทียบเท่า </w:t>
      </w:r>
      <w:r w:rsidRPr="00CA61D7">
        <w:rPr>
          <w:rFonts w:ascii="TH SarabunPSK" w:hAnsi="TH SarabunPSK" w:cs="TH SarabunPSK"/>
          <w:sz w:val="32"/>
          <w:szCs w:val="32"/>
        </w:rPr>
        <w:t>biological human</w:t>
      </w:r>
      <w:r w:rsidRPr="00CA61D7">
        <w:rPr>
          <w:rFonts w:ascii="TH SarabunPSK" w:hAnsi="TH SarabunPSK" w:cs="TH SarabunPSK"/>
          <w:sz w:val="32"/>
          <w:szCs w:val="32"/>
          <w:cs/>
        </w:rPr>
        <w:t xml:space="preserve"> ดังนั้นความเป็นมนุษย์ที่แท้จริงที่เป็นต้นตอของการแสดงออกหรือการกระทำของ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 xml:space="preserve">เป็นความเป็นมนุษย์ที่จริงในระดับที่ </w:t>
      </w:r>
      <w:r w:rsidRPr="00CA61D7">
        <w:rPr>
          <w:rFonts w:ascii="TH SarabunPSK" w:hAnsi="TH SarabunPSK" w:cs="TH SarabunPSK"/>
          <w:sz w:val="32"/>
          <w:szCs w:val="32"/>
        </w:rPr>
        <w:t xml:space="preserve">K </w:t>
      </w:r>
      <w:r w:rsidRPr="00CA61D7">
        <w:rPr>
          <w:rFonts w:ascii="TH SarabunPSK" w:hAnsi="TH SarabunPSK" w:cs="TH SarabunPSK"/>
          <w:sz w:val="32"/>
          <w:szCs w:val="32"/>
          <w:cs/>
        </w:rPr>
        <w:t xml:space="preserve">จะรับรู้ถึงมันได้ในฐานะสิ่งถูกสร้างเหมือนกันในความเข้มข้นที่เท่า ๆ กัน และจากการที่ </w:t>
      </w:r>
      <w:r w:rsidRPr="00CA61D7">
        <w:rPr>
          <w:rFonts w:ascii="TH SarabunPSK" w:hAnsi="TH SarabunPSK" w:cs="TH SarabunPSK"/>
          <w:sz w:val="32"/>
          <w:szCs w:val="32"/>
        </w:rPr>
        <w:t xml:space="preserve">K </w:t>
      </w:r>
      <w:r w:rsidRPr="00CA61D7">
        <w:rPr>
          <w:rFonts w:ascii="TH SarabunPSK" w:hAnsi="TH SarabunPSK" w:cs="TH SarabunPSK"/>
          <w:sz w:val="32"/>
          <w:szCs w:val="32"/>
          <w:cs/>
        </w:rPr>
        <w:t xml:space="preserve">เป็นสิ่งถูกสร้างเช่นกันตัว </w:t>
      </w:r>
      <w:r w:rsidRPr="00CA61D7">
        <w:rPr>
          <w:rFonts w:ascii="TH SarabunPSK" w:hAnsi="TH SarabunPSK" w:cs="TH SarabunPSK"/>
          <w:sz w:val="32"/>
          <w:szCs w:val="32"/>
        </w:rPr>
        <w:t xml:space="preserve">K </w:t>
      </w:r>
      <w:r w:rsidRPr="00CA61D7">
        <w:rPr>
          <w:rFonts w:ascii="TH SarabunPSK" w:hAnsi="TH SarabunPSK" w:cs="TH SarabunPSK"/>
          <w:sz w:val="32"/>
          <w:szCs w:val="32"/>
          <w:cs/>
        </w:rPr>
        <w:t>จึงไม่สามารถตัดสินความเป็นมนุษย์ที่แท้จริงของ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ได้</w:t>
      </w:r>
      <w:r w:rsidR="002A2835" w:rsidRPr="00CA61D7">
        <w:rPr>
          <w:rFonts w:ascii="TH SarabunPSK" w:hAnsi="TH SarabunPSK" w:cs="TH SarabunPSK"/>
          <w:sz w:val="32"/>
          <w:szCs w:val="32"/>
          <w:cs/>
        </w:rPr>
        <w:t xml:space="preserve"> ดังนี้แล้วการเข้าถึงหรือสัมผัสกับความ</w:t>
      </w:r>
      <w:r w:rsidR="002A2835" w:rsidRPr="00CA61D7">
        <w:rPr>
          <w:rFonts w:ascii="TH SarabunPSK" w:hAnsi="TH SarabunPSK" w:cs="TH SarabunPSK"/>
          <w:sz w:val="32"/>
          <w:szCs w:val="32"/>
          <w:cs/>
        </w:rPr>
        <w:lastRenderedPageBreak/>
        <w:t>เป็นมนุษย์ที่แท้จริง</w:t>
      </w:r>
      <w:r w:rsidR="00950B10" w:rsidRPr="00CA61D7">
        <w:rPr>
          <w:rFonts w:ascii="TH SarabunPSK" w:hAnsi="TH SarabunPSK" w:cs="TH SarabunPSK"/>
          <w:sz w:val="32"/>
          <w:szCs w:val="32"/>
          <w:cs/>
        </w:rPr>
        <w:t xml:space="preserve"> รวมไปถึงความจริง (</w:t>
      </w:r>
      <w:r w:rsidR="00950B10" w:rsidRPr="00CA61D7">
        <w:rPr>
          <w:rFonts w:ascii="TH SarabunPSK" w:hAnsi="TH SarabunPSK" w:cs="TH SarabunPSK"/>
          <w:sz w:val="32"/>
          <w:szCs w:val="32"/>
        </w:rPr>
        <w:t>reality</w:t>
      </w:r>
      <w:r w:rsidR="00950B10" w:rsidRPr="00CA61D7">
        <w:rPr>
          <w:rFonts w:ascii="TH SarabunPSK" w:hAnsi="TH SarabunPSK" w:cs="TH SarabunPSK"/>
          <w:sz w:val="32"/>
          <w:szCs w:val="32"/>
          <w:cs/>
        </w:rPr>
        <w:t>) เกณฑ์ในการตัด</w:t>
      </w:r>
      <w:r w:rsidR="00574632">
        <w:rPr>
          <w:rFonts w:ascii="TH SarabunPSK" w:hAnsi="TH SarabunPSK" w:cs="TH SarabunPSK"/>
          <w:sz w:val="32"/>
          <w:szCs w:val="32"/>
          <w:cs/>
        </w:rPr>
        <w:t>สินคงหนีไม่พ้นการรับรู้ทางประสาท</w:t>
      </w:r>
      <w:r w:rsidR="00950B10" w:rsidRPr="00CA61D7">
        <w:rPr>
          <w:rFonts w:ascii="TH SarabunPSK" w:hAnsi="TH SarabunPSK" w:cs="TH SarabunPSK"/>
          <w:sz w:val="32"/>
          <w:szCs w:val="32"/>
          <w:cs/>
        </w:rPr>
        <w:t>สัมผัสที่รับรู้หรือสัมผัสได้ว่ามันเป็นจริง</w:t>
      </w:r>
      <w:r w:rsidR="00EE4C95" w:rsidRPr="00CA61D7">
        <w:rPr>
          <w:rFonts w:ascii="TH SarabunPSK" w:hAnsi="TH SarabunPSK" w:cs="TH SarabunPSK"/>
          <w:sz w:val="32"/>
          <w:szCs w:val="32"/>
          <w:cs/>
        </w:rPr>
        <w:t xml:space="preserve"> (ซึ่งเป็นความเป็นจริงที่เกิดขึ้นต่อการรับรู้ทางประสาทสัมผัส)</w:t>
      </w:r>
    </w:p>
    <w:p w:rsidR="0049345C" w:rsidRPr="00CA61D7" w:rsidRDefault="00776CE8" w:rsidP="00264418">
      <w:pPr>
        <w:jc w:val="thaiDistribute"/>
        <w:rPr>
          <w:rFonts w:ascii="TH SarabunPSK" w:hAnsi="TH SarabunPSK" w:cs="TH SarabunPSK"/>
          <w:sz w:val="32"/>
          <w:szCs w:val="32"/>
        </w:rPr>
      </w:pPr>
      <w:r w:rsidRPr="00CA61D7">
        <w:rPr>
          <w:rFonts w:ascii="TH SarabunPSK" w:hAnsi="TH SarabunPSK" w:cs="TH SarabunPSK"/>
          <w:sz w:val="32"/>
          <w:szCs w:val="32"/>
          <w:cs/>
        </w:rPr>
        <w:tab/>
        <w:t>สำหรับตัวละคร</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 xml:space="preserve">2049 </w:t>
      </w:r>
      <w:r w:rsidR="00B71A93" w:rsidRPr="00CA61D7">
        <w:rPr>
          <w:rFonts w:ascii="TH SarabunPSK" w:hAnsi="TH SarabunPSK" w:cs="TH SarabunPSK"/>
          <w:sz w:val="32"/>
          <w:szCs w:val="32"/>
          <w:cs/>
        </w:rPr>
        <w:t>เป็นตัวละครที่มีอยู่ด้วยการฉาย</w:t>
      </w:r>
      <w:proofErr w:type="spellStart"/>
      <w:r w:rsidR="00B71A93" w:rsidRPr="00CA61D7">
        <w:rPr>
          <w:rFonts w:ascii="TH SarabunPSK" w:hAnsi="TH SarabunPSK" w:cs="TH SarabunPSK"/>
          <w:sz w:val="32"/>
          <w:szCs w:val="32"/>
          <w:cs/>
        </w:rPr>
        <w:t>โฮโล</w:t>
      </w:r>
      <w:proofErr w:type="spellEnd"/>
      <w:r w:rsidR="00B71A93" w:rsidRPr="00CA61D7">
        <w:rPr>
          <w:rFonts w:ascii="TH SarabunPSK" w:hAnsi="TH SarabunPSK" w:cs="TH SarabunPSK"/>
          <w:sz w:val="32"/>
          <w:szCs w:val="32"/>
          <w:cs/>
        </w:rPr>
        <w:t>แกรม (</w:t>
      </w:r>
      <w:r w:rsidR="00B71A93" w:rsidRPr="00CA61D7">
        <w:rPr>
          <w:rFonts w:ascii="TH SarabunPSK" w:hAnsi="TH SarabunPSK" w:cs="TH SarabunPSK"/>
          <w:sz w:val="32"/>
          <w:szCs w:val="32"/>
        </w:rPr>
        <w:t>hologram</w:t>
      </w:r>
      <w:r w:rsidR="00B71A93" w:rsidRPr="00CA61D7">
        <w:rPr>
          <w:rFonts w:ascii="TH SarabunPSK" w:hAnsi="TH SarabunPSK" w:cs="TH SarabunPSK"/>
          <w:sz w:val="32"/>
          <w:szCs w:val="32"/>
          <w:cs/>
        </w:rPr>
        <w:t>) จากอุปกรณ์ฉาย ฉากแรกที่</w:t>
      </w:r>
      <w:proofErr w:type="spellStart"/>
      <w:r w:rsidR="00B71A93" w:rsidRPr="00CA61D7">
        <w:rPr>
          <w:rFonts w:ascii="TH SarabunPSK" w:hAnsi="TH SarabunPSK" w:cs="TH SarabunPSK"/>
          <w:sz w:val="32"/>
          <w:szCs w:val="32"/>
          <w:cs/>
        </w:rPr>
        <w:t>จอย</w:t>
      </w:r>
      <w:proofErr w:type="spellEnd"/>
      <w:r w:rsidR="00B71A93" w:rsidRPr="00CA61D7">
        <w:rPr>
          <w:rFonts w:ascii="TH SarabunPSK" w:hAnsi="TH SarabunPSK" w:cs="TH SarabunPSK"/>
          <w:sz w:val="32"/>
          <w:szCs w:val="32"/>
          <w:cs/>
        </w:rPr>
        <w:t>ปรากฏตัวในภาพยนตร์เป็นฉากที่จอ</w:t>
      </w:r>
      <w:proofErr w:type="spellStart"/>
      <w:r w:rsidR="00B71A93" w:rsidRPr="00CA61D7">
        <w:rPr>
          <w:rFonts w:ascii="TH SarabunPSK" w:hAnsi="TH SarabunPSK" w:cs="TH SarabunPSK"/>
          <w:sz w:val="32"/>
          <w:szCs w:val="32"/>
          <w:cs/>
        </w:rPr>
        <w:t>ยถูก</w:t>
      </w:r>
      <w:proofErr w:type="spellEnd"/>
      <w:r w:rsidR="00B71A93" w:rsidRPr="00CA61D7">
        <w:rPr>
          <w:rFonts w:ascii="TH SarabunPSK" w:hAnsi="TH SarabunPSK" w:cs="TH SarabunPSK"/>
          <w:sz w:val="32"/>
          <w:szCs w:val="32"/>
          <w:cs/>
        </w:rPr>
        <w:t xml:space="preserve">ฉายจากเครื่องฉายติดเพดานภายในห้องพักของเจ้าหน้าที่ </w:t>
      </w:r>
      <w:r w:rsidR="00B71A93" w:rsidRPr="00CA61D7">
        <w:rPr>
          <w:rFonts w:ascii="TH SarabunPSK" w:hAnsi="TH SarabunPSK" w:cs="TH SarabunPSK"/>
          <w:sz w:val="32"/>
          <w:szCs w:val="32"/>
        </w:rPr>
        <w:t xml:space="preserve">K </w:t>
      </w:r>
      <w:r w:rsidR="00B71A93" w:rsidRPr="00CA61D7">
        <w:rPr>
          <w:rFonts w:ascii="TH SarabunPSK" w:hAnsi="TH SarabunPSK" w:cs="TH SarabunPSK"/>
          <w:sz w:val="32"/>
          <w:szCs w:val="32"/>
          <w:cs/>
        </w:rPr>
        <w:t>ตัวเอกของภาพยนตร์ ในฉากดังกล่าว</w:t>
      </w:r>
      <w:proofErr w:type="spellStart"/>
      <w:r w:rsidR="00B71A93" w:rsidRPr="00CA61D7">
        <w:rPr>
          <w:rFonts w:ascii="TH SarabunPSK" w:hAnsi="TH SarabunPSK" w:cs="TH SarabunPSK"/>
          <w:sz w:val="32"/>
          <w:szCs w:val="32"/>
          <w:cs/>
        </w:rPr>
        <w:t>จอย</w:t>
      </w:r>
      <w:proofErr w:type="spellEnd"/>
      <w:r w:rsidR="00B71A93" w:rsidRPr="00CA61D7">
        <w:rPr>
          <w:rFonts w:ascii="TH SarabunPSK" w:hAnsi="TH SarabunPSK" w:cs="TH SarabunPSK"/>
          <w:sz w:val="32"/>
          <w:szCs w:val="32"/>
          <w:cs/>
        </w:rPr>
        <w:t xml:space="preserve">เตรียมอาหารเย็นเสมือน และจุดไฟให้ </w:t>
      </w:r>
      <w:r w:rsidR="00B71A93" w:rsidRPr="00CA61D7">
        <w:rPr>
          <w:rFonts w:ascii="TH SarabunPSK" w:hAnsi="TH SarabunPSK" w:cs="TH SarabunPSK"/>
          <w:sz w:val="32"/>
          <w:szCs w:val="32"/>
        </w:rPr>
        <w:t xml:space="preserve">K </w:t>
      </w:r>
      <w:r w:rsidR="00B71A93" w:rsidRPr="00CA61D7">
        <w:rPr>
          <w:rFonts w:ascii="TH SarabunPSK" w:hAnsi="TH SarabunPSK" w:cs="TH SarabunPSK"/>
          <w:sz w:val="32"/>
          <w:szCs w:val="32"/>
          <w:cs/>
        </w:rPr>
        <w:t xml:space="preserve">สูบบุหรี่ </w:t>
      </w:r>
      <w:r w:rsidR="009D016E" w:rsidRPr="00CA61D7">
        <w:rPr>
          <w:rFonts w:ascii="TH SarabunPSK" w:hAnsi="TH SarabunPSK" w:cs="TH SarabunPSK"/>
          <w:sz w:val="32"/>
          <w:szCs w:val="32"/>
        </w:rPr>
        <w:t xml:space="preserve">K </w:t>
      </w:r>
      <w:r w:rsidR="009D016E" w:rsidRPr="00CA61D7">
        <w:rPr>
          <w:rFonts w:ascii="TH SarabunPSK" w:hAnsi="TH SarabunPSK" w:cs="TH SarabunPSK"/>
          <w:sz w:val="32"/>
          <w:szCs w:val="32"/>
          <w:cs/>
        </w:rPr>
        <w:t>เป่าควันบุหรี่ไปยังร่างกาย</w:t>
      </w:r>
      <w:proofErr w:type="spellStart"/>
      <w:r w:rsidR="009D016E" w:rsidRPr="00CA61D7">
        <w:rPr>
          <w:rFonts w:ascii="TH SarabunPSK" w:hAnsi="TH SarabunPSK" w:cs="TH SarabunPSK"/>
          <w:sz w:val="32"/>
          <w:szCs w:val="32"/>
          <w:cs/>
        </w:rPr>
        <w:t>โฮโล</w:t>
      </w:r>
      <w:proofErr w:type="spellEnd"/>
      <w:r w:rsidR="009D016E" w:rsidRPr="00CA61D7">
        <w:rPr>
          <w:rFonts w:ascii="TH SarabunPSK" w:hAnsi="TH SarabunPSK" w:cs="TH SarabunPSK"/>
          <w:sz w:val="32"/>
          <w:szCs w:val="32"/>
          <w:cs/>
        </w:rPr>
        <w:t>แกรมผ่านตัว</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 ทำให้เห็นว่า</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โปร่งใส </w:t>
      </w:r>
      <w:r w:rsidR="00B71A93" w:rsidRPr="00CA61D7">
        <w:rPr>
          <w:rFonts w:ascii="TH SarabunPSK" w:hAnsi="TH SarabunPSK" w:cs="TH SarabunPSK"/>
          <w:sz w:val="32"/>
          <w:szCs w:val="32"/>
          <w:cs/>
        </w:rPr>
        <w:t>การที่</w:t>
      </w:r>
      <w:proofErr w:type="spellStart"/>
      <w:r w:rsidR="00B71A93" w:rsidRPr="00CA61D7">
        <w:rPr>
          <w:rFonts w:ascii="TH SarabunPSK" w:hAnsi="TH SarabunPSK" w:cs="TH SarabunPSK"/>
          <w:sz w:val="32"/>
          <w:szCs w:val="32"/>
          <w:cs/>
        </w:rPr>
        <w:t>จอย</w:t>
      </w:r>
      <w:proofErr w:type="spellEnd"/>
      <w:r w:rsidR="00B71A93" w:rsidRPr="00CA61D7">
        <w:rPr>
          <w:rFonts w:ascii="TH SarabunPSK" w:hAnsi="TH SarabunPSK" w:cs="TH SarabunPSK"/>
          <w:sz w:val="32"/>
          <w:szCs w:val="32"/>
          <w:cs/>
        </w:rPr>
        <w:t>จะมีอยู่หรือไปที่ไหนก็ตาม</w:t>
      </w:r>
      <w:r w:rsidR="009D016E" w:rsidRPr="00CA61D7">
        <w:rPr>
          <w:rFonts w:ascii="TH SarabunPSK" w:hAnsi="TH SarabunPSK" w:cs="TH SarabunPSK"/>
          <w:sz w:val="32"/>
          <w:szCs w:val="32"/>
          <w:cs/>
        </w:rPr>
        <w:t>จำเป็นที่จะต้องพึ่งพาเครื่องฉายและสิ่งที่</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มีปฏิสัมพันธ์ได้ </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ทำได้เฉพาะปฏิสัมพันธ์กับภาพเสมือนที่เกิดจากเครื่องฉายเท่านั้น </w:t>
      </w:r>
      <w:r w:rsidR="00B71A93" w:rsidRPr="00CA61D7">
        <w:rPr>
          <w:rFonts w:ascii="TH SarabunPSK" w:hAnsi="TH SarabunPSK" w:cs="TH SarabunPSK"/>
          <w:sz w:val="32"/>
          <w:szCs w:val="32"/>
          <w:cs/>
        </w:rPr>
        <w:t>ในฉากต่อมา</w:t>
      </w:r>
      <w:r w:rsidR="009D016E" w:rsidRPr="00CA61D7">
        <w:rPr>
          <w:rFonts w:ascii="TH SarabunPSK" w:hAnsi="TH SarabunPSK" w:cs="TH SarabunPSK"/>
          <w:sz w:val="32"/>
          <w:szCs w:val="32"/>
          <w:cs/>
        </w:rPr>
        <w:t xml:space="preserve">เมื่อ </w:t>
      </w:r>
      <w:r w:rsidR="009D016E" w:rsidRPr="00CA61D7">
        <w:rPr>
          <w:rFonts w:ascii="TH SarabunPSK" w:hAnsi="TH SarabunPSK" w:cs="TH SarabunPSK"/>
          <w:sz w:val="32"/>
          <w:szCs w:val="32"/>
        </w:rPr>
        <w:t xml:space="preserve">K </w:t>
      </w:r>
      <w:r w:rsidR="009D016E" w:rsidRPr="00CA61D7">
        <w:rPr>
          <w:rFonts w:ascii="TH SarabunPSK" w:hAnsi="TH SarabunPSK" w:cs="TH SarabunPSK"/>
          <w:sz w:val="32"/>
          <w:szCs w:val="32"/>
          <w:cs/>
        </w:rPr>
        <w:t>มอบเครื่องฉายประจุ (</w:t>
      </w:r>
      <w:proofErr w:type="spellStart"/>
      <w:r w:rsidR="009D016E" w:rsidRPr="00CA61D7">
        <w:rPr>
          <w:rFonts w:ascii="TH SarabunPSK" w:hAnsi="TH SarabunPSK" w:cs="TH SarabunPSK"/>
          <w:spacing w:val="4"/>
          <w:sz w:val="32"/>
          <w:szCs w:val="32"/>
          <w:shd w:val="clear" w:color="auto" w:fill="FFFFFF"/>
        </w:rPr>
        <w:t>emanator</w:t>
      </w:r>
      <w:proofErr w:type="spellEnd"/>
      <w:r w:rsidR="009D016E" w:rsidRPr="00CA61D7">
        <w:rPr>
          <w:rFonts w:ascii="TH SarabunPSK" w:hAnsi="TH SarabunPSK" w:cs="TH SarabunPSK"/>
          <w:sz w:val="32"/>
          <w:szCs w:val="32"/>
          <w:cs/>
        </w:rPr>
        <w:t>) ให้</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และถ่ายโอน</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ไปยังเครื่องฉายประจุ ทำให้</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สามารถไปนอกสถานที่ได้ หากมีเครื่องฉายประจุ ต่อมาในฉากที่ </w:t>
      </w:r>
      <w:r w:rsidR="009D016E" w:rsidRPr="00CA61D7">
        <w:rPr>
          <w:rFonts w:ascii="TH SarabunPSK" w:hAnsi="TH SarabunPSK" w:cs="TH SarabunPSK"/>
          <w:sz w:val="32"/>
          <w:szCs w:val="32"/>
        </w:rPr>
        <w:t xml:space="preserve">K </w:t>
      </w:r>
      <w:r w:rsidR="009D016E" w:rsidRPr="00CA61D7">
        <w:rPr>
          <w:rFonts w:ascii="TH SarabunPSK" w:hAnsi="TH SarabunPSK" w:cs="TH SarabunPSK"/>
          <w:sz w:val="32"/>
          <w:szCs w:val="32"/>
          <w:cs/>
        </w:rPr>
        <w:t>พา</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ขึ้นไปยังดาดฟ้าสายฝนที่กำลังตก ในภาพยนตร์แสดงให้เห็นฝนที่ตกทะลุผ่านภาพฉาย</w:t>
      </w:r>
      <w:proofErr w:type="spellStart"/>
      <w:r w:rsidR="009D016E" w:rsidRPr="00CA61D7">
        <w:rPr>
          <w:rFonts w:ascii="TH SarabunPSK" w:hAnsi="TH SarabunPSK" w:cs="TH SarabunPSK"/>
          <w:sz w:val="32"/>
          <w:szCs w:val="32"/>
          <w:cs/>
        </w:rPr>
        <w:t>โฮโล</w:t>
      </w:r>
      <w:proofErr w:type="spellEnd"/>
      <w:r w:rsidR="009D016E" w:rsidRPr="00CA61D7">
        <w:rPr>
          <w:rFonts w:ascii="TH SarabunPSK" w:hAnsi="TH SarabunPSK" w:cs="TH SarabunPSK"/>
          <w:sz w:val="32"/>
          <w:szCs w:val="32"/>
          <w:cs/>
        </w:rPr>
        <w:t>แกรม</w:t>
      </w:r>
      <w:proofErr w:type="spellStart"/>
      <w:r w:rsidR="009D016E" w:rsidRPr="00CA61D7">
        <w:rPr>
          <w:rFonts w:ascii="TH SarabunPSK" w:hAnsi="TH SarabunPSK" w:cs="TH SarabunPSK"/>
          <w:sz w:val="32"/>
          <w:szCs w:val="32"/>
          <w:cs/>
        </w:rPr>
        <w:t>จอย</w:t>
      </w:r>
      <w:proofErr w:type="spellEnd"/>
      <w:r w:rsidR="009D016E" w:rsidRPr="00CA61D7">
        <w:rPr>
          <w:rFonts w:ascii="TH SarabunPSK" w:hAnsi="TH SarabunPSK" w:cs="TH SarabunPSK"/>
          <w:sz w:val="32"/>
          <w:szCs w:val="32"/>
          <w:cs/>
        </w:rPr>
        <w:t xml:space="preserve">ที่กำลังพะเน้าพะนอกับ </w:t>
      </w:r>
      <w:r w:rsidR="009D016E" w:rsidRPr="00CA61D7">
        <w:rPr>
          <w:rFonts w:ascii="TH SarabunPSK" w:hAnsi="TH SarabunPSK" w:cs="TH SarabunPSK"/>
          <w:sz w:val="32"/>
          <w:szCs w:val="32"/>
        </w:rPr>
        <w:t xml:space="preserve">K </w:t>
      </w:r>
      <w:r w:rsidR="009D016E" w:rsidRPr="00CA61D7">
        <w:rPr>
          <w:rFonts w:ascii="TH SarabunPSK" w:hAnsi="TH SarabunPSK" w:cs="TH SarabunPSK"/>
          <w:sz w:val="32"/>
          <w:szCs w:val="32"/>
          <w:cs/>
        </w:rPr>
        <w:t xml:space="preserve">อยู่ </w:t>
      </w:r>
      <w:r w:rsidR="0049345C" w:rsidRPr="00CA61D7">
        <w:rPr>
          <w:rFonts w:ascii="TH SarabunPSK" w:hAnsi="TH SarabunPSK" w:cs="TH SarabunPSK"/>
          <w:sz w:val="32"/>
          <w:szCs w:val="32"/>
          <w:cs/>
        </w:rPr>
        <w:t>หลังจากที่จอ</w:t>
      </w:r>
      <w:proofErr w:type="spellStart"/>
      <w:r w:rsidR="0049345C" w:rsidRPr="00CA61D7">
        <w:rPr>
          <w:rFonts w:ascii="TH SarabunPSK" w:hAnsi="TH SarabunPSK" w:cs="TH SarabunPSK"/>
          <w:sz w:val="32"/>
          <w:szCs w:val="32"/>
          <w:cs/>
        </w:rPr>
        <w:t>ยถูก</w:t>
      </w:r>
      <w:proofErr w:type="spellEnd"/>
      <w:r w:rsidR="0049345C" w:rsidRPr="00CA61D7">
        <w:rPr>
          <w:rFonts w:ascii="TH SarabunPSK" w:hAnsi="TH SarabunPSK" w:cs="TH SarabunPSK"/>
          <w:sz w:val="32"/>
          <w:szCs w:val="32"/>
          <w:cs/>
        </w:rPr>
        <w:t>โอนมายังเครื่องฉายประจุ ในภาพยนตร์แสดงให้เห็นถึงการพัฒนาด้านอารมณ์ของ</w:t>
      </w:r>
      <w:proofErr w:type="spellStart"/>
      <w:r w:rsidR="0049345C" w:rsidRPr="00CA61D7">
        <w:rPr>
          <w:rFonts w:ascii="TH SarabunPSK" w:hAnsi="TH SarabunPSK" w:cs="TH SarabunPSK"/>
          <w:sz w:val="32"/>
          <w:szCs w:val="32"/>
          <w:cs/>
        </w:rPr>
        <w:t>จอย</w:t>
      </w:r>
      <w:proofErr w:type="spellEnd"/>
      <w:r w:rsidR="0049345C" w:rsidRPr="00CA61D7">
        <w:rPr>
          <w:rFonts w:ascii="TH SarabunPSK" w:hAnsi="TH SarabunPSK" w:cs="TH SarabunPSK"/>
          <w:sz w:val="32"/>
          <w:szCs w:val="32"/>
          <w:cs/>
        </w:rPr>
        <w:t>ที่เพิ่มมากขึ้น</w:t>
      </w:r>
      <w:r w:rsidR="00735E0B" w:rsidRPr="00CA61D7">
        <w:rPr>
          <w:rFonts w:ascii="TH SarabunPSK" w:hAnsi="TH SarabunPSK" w:cs="TH SarabunPSK"/>
          <w:sz w:val="32"/>
          <w:szCs w:val="32"/>
          <w:cs/>
        </w:rPr>
        <w:t xml:space="preserve"> </w:t>
      </w:r>
      <w:proofErr w:type="spellStart"/>
      <w:r w:rsidR="00735E0B" w:rsidRPr="00CA61D7">
        <w:rPr>
          <w:rFonts w:ascii="TH SarabunPSK" w:hAnsi="TH SarabunPSK" w:cs="TH SarabunPSK"/>
          <w:sz w:val="32"/>
          <w:szCs w:val="32"/>
          <w:cs/>
        </w:rPr>
        <w:t>จอย</w:t>
      </w:r>
      <w:proofErr w:type="spellEnd"/>
      <w:r w:rsidR="00735E0B" w:rsidRPr="00CA61D7">
        <w:rPr>
          <w:rFonts w:ascii="TH SarabunPSK" w:hAnsi="TH SarabunPSK" w:cs="TH SarabunPSK"/>
          <w:sz w:val="32"/>
          <w:szCs w:val="32"/>
          <w:cs/>
        </w:rPr>
        <w:t>แสดงออกถึงอารมณ์อย่างเห็นได้ชัด</w:t>
      </w:r>
      <w:r w:rsidR="0049345C" w:rsidRPr="00CA61D7">
        <w:rPr>
          <w:rFonts w:ascii="TH SarabunPSK" w:hAnsi="TH SarabunPSK" w:cs="TH SarabunPSK"/>
          <w:sz w:val="32"/>
          <w:szCs w:val="32"/>
          <w:cs/>
        </w:rPr>
        <w:t>ในฉากที่</w:t>
      </w:r>
      <w:proofErr w:type="spellStart"/>
      <w:r w:rsidR="0049345C" w:rsidRPr="00CA61D7">
        <w:rPr>
          <w:rFonts w:ascii="TH SarabunPSK" w:hAnsi="TH SarabunPSK" w:cs="TH SarabunPSK"/>
          <w:sz w:val="32"/>
          <w:szCs w:val="32"/>
          <w:cs/>
        </w:rPr>
        <w:t>จอย</w:t>
      </w:r>
      <w:proofErr w:type="spellEnd"/>
      <w:r w:rsidR="0049345C" w:rsidRPr="00CA61D7">
        <w:rPr>
          <w:rFonts w:ascii="TH SarabunPSK" w:hAnsi="TH SarabunPSK" w:cs="TH SarabunPSK"/>
          <w:sz w:val="32"/>
          <w:szCs w:val="32"/>
          <w:cs/>
        </w:rPr>
        <w:t xml:space="preserve">และ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 xml:space="preserve">เดินทางไปยังบ้านเด็กกำพร้าเพื่อตามหาความทรงจำของ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 xml:space="preserve">ยานขับเคลื่อนของ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 xml:space="preserve">เกิดความเสียหายจากการโจมตีและตกไถลลงยังพื้นดิน ทำให้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หมดสติ ฉากนี้</w:t>
      </w:r>
      <w:proofErr w:type="spellStart"/>
      <w:r w:rsidR="0049345C" w:rsidRPr="00CA61D7">
        <w:rPr>
          <w:rFonts w:ascii="TH SarabunPSK" w:hAnsi="TH SarabunPSK" w:cs="TH SarabunPSK"/>
          <w:sz w:val="32"/>
          <w:szCs w:val="32"/>
          <w:cs/>
        </w:rPr>
        <w:t>จอย</w:t>
      </w:r>
      <w:proofErr w:type="spellEnd"/>
      <w:r w:rsidR="0049345C" w:rsidRPr="00CA61D7">
        <w:rPr>
          <w:rFonts w:ascii="TH SarabunPSK" w:hAnsi="TH SarabunPSK" w:cs="TH SarabunPSK"/>
          <w:sz w:val="32"/>
          <w:szCs w:val="32"/>
          <w:cs/>
        </w:rPr>
        <w:t xml:space="preserve">แสดงอารมณ์กระวนกระวาย เรียกชื่อ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 xml:space="preserve">ซ้ำ ๆ หลายครั้งเพื่อให้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ได้สติ และ</w:t>
      </w:r>
      <w:proofErr w:type="spellStart"/>
      <w:r w:rsidR="0049345C" w:rsidRPr="00CA61D7">
        <w:rPr>
          <w:rFonts w:ascii="TH SarabunPSK" w:hAnsi="TH SarabunPSK" w:cs="TH SarabunPSK"/>
          <w:sz w:val="32"/>
          <w:szCs w:val="32"/>
          <w:cs/>
        </w:rPr>
        <w:t>จอย</w:t>
      </w:r>
      <w:proofErr w:type="spellEnd"/>
      <w:r w:rsidR="0049345C" w:rsidRPr="00CA61D7">
        <w:rPr>
          <w:rFonts w:ascii="TH SarabunPSK" w:hAnsi="TH SarabunPSK" w:cs="TH SarabunPSK"/>
          <w:sz w:val="32"/>
          <w:szCs w:val="32"/>
          <w:cs/>
        </w:rPr>
        <w:t>ยัง</w:t>
      </w:r>
      <w:proofErr w:type="spellStart"/>
      <w:r w:rsidR="0049345C" w:rsidRPr="00CA61D7">
        <w:rPr>
          <w:rFonts w:ascii="TH SarabunPSK" w:hAnsi="TH SarabunPSK" w:cs="TH SarabunPSK"/>
          <w:sz w:val="32"/>
          <w:szCs w:val="32"/>
          <w:cs/>
        </w:rPr>
        <w:t>เทเล</w:t>
      </w:r>
      <w:proofErr w:type="spellEnd"/>
      <w:r w:rsidR="0049345C" w:rsidRPr="00CA61D7">
        <w:rPr>
          <w:rFonts w:ascii="TH SarabunPSK" w:hAnsi="TH SarabunPSK" w:cs="TH SarabunPSK"/>
          <w:sz w:val="32"/>
          <w:szCs w:val="32"/>
          <w:cs/>
        </w:rPr>
        <w:t xml:space="preserve">พอร์ตตัวเองไปนอกยานเพื่อทุบกระจกให้ </w:t>
      </w:r>
      <w:r w:rsidR="0049345C" w:rsidRPr="00CA61D7">
        <w:rPr>
          <w:rFonts w:ascii="TH SarabunPSK" w:hAnsi="TH SarabunPSK" w:cs="TH SarabunPSK"/>
          <w:sz w:val="32"/>
          <w:szCs w:val="32"/>
        </w:rPr>
        <w:t xml:space="preserve">K </w:t>
      </w:r>
      <w:r w:rsidR="0049345C" w:rsidRPr="00CA61D7">
        <w:rPr>
          <w:rFonts w:ascii="TH SarabunPSK" w:hAnsi="TH SarabunPSK" w:cs="TH SarabunPSK"/>
          <w:sz w:val="32"/>
          <w:szCs w:val="32"/>
          <w:cs/>
        </w:rPr>
        <w:t>ได้สติ</w:t>
      </w:r>
      <w:r w:rsidR="00735E0B" w:rsidRPr="00CA61D7">
        <w:rPr>
          <w:rFonts w:ascii="TH SarabunPSK" w:hAnsi="TH SarabunPSK" w:cs="TH SarabunPSK"/>
          <w:sz w:val="32"/>
          <w:szCs w:val="32"/>
          <w:cs/>
        </w:rPr>
        <w:t xml:space="preserve"> แม้ว่าจุดที่</w:t>
      </w:r>
      <w:proofErr w:type="spellStart"/>
      <w:r w:rsidR="00735E0B" w:rsidRPr="00CA61D7">
        <w:rPr>
          <w:rFonts w:ascii="TH SarabunPSK" w:hAnsi="TH SarabunPSK" w:cs="TH SarabunPSK"/>
          <w:sz w:val="32"/>
          <w:szCs w:val="32"/>
          <w:cs/>
        </w:rPr>
        <w:t>จอยเทเล</w:t>
      </w:r>
      <w:proofErr w:type="spellEnd"/>
      <w:r w:rsidR="00735E0B" w:rsidRPr="00CA61D7">
        <w:rPr>
          <w:rFonts w:ascii="TH SarabunPSK" w:hAnsi="TH SarabunPSK" w:cs="TH SarabunPSK"/>
          <w:sz w:val="32"/>
          <w:szCs w:val="32"/>
          <w:cs/>
        </w:rPr>
        <w:t>พอร์ตไปสัญญาณของ</w:t>
      </w:r>
      <w:proofErr w:type="spellStart"/>
      <w:r w:rsidR="00735E0B" w:rsidRPr="00CA61D7">
        <w:rPr>
          <w:rFonts w:ascii="TH SarabunPSK" w:hAnsi="TH SarabunPSK" w:cs="TH SarabunPSK"/>
          <w:sz w:val="32"/>
          <w:szCs w:val="32"/>
          <w:cs/>
        </w:rPr>
        <w:t>โฮโล</w:t>
      </w:r>
      <w:proofErr w:type="spellEnd"/>
      <w:r w:rsidR="00735E0B" w:rsidRPr="00CA61D7">
        <w:rPr>
          <w:rFonts w:ascii="TH SarabunPSK" w:hAnsi="TH SarabunPSK" w:cs="TH SarabunPSK"/>
          <w:sz w:val="32"/>
          <w:szCs w:val="32"/>
          <w:cs/>
        </w:rPr>
        <w:t>แกรมจะขาดหายติดขัดก็ตาม</w:t>
      </w:r>
    </w:p>
    <w:p w:rsidR="004C0DEC" w:rsidRPr="00CA61D7" w:rsidRDefault="004C0DEC" w:rsidP="00264418">
      <w:pPr>
        <w:jc w:val="thaiDistribute"/>
        <w:rPr>
          <w:rFonts w:ascii="TH SarabunPSK" w:hAnsi="TH SarabunPSK" w:cs="TH SarabunPSK"/>
          <w:sz w:val="32"/>
          <w:szCs w:val="32"/>
          <w:cs/>
        </w:rPr>
      </w:pPr>
      <w:r w:rsidRPr="00CA61D7">
        <w:rPr>
          <w:rFonts w:ascii="TH SarabunPSK" w:hAnsi="TH SarabunPSK" w:cs="TH SarabunPSK"/>
          <w:sz w:val="32"/>
          <w:szCs w:val="32"/>
        </w:rPr>
        <w:tab/>
      </w:r>
      <w:r w:rsidRPr="00CA61D7">
        <w:rPr>
          <w:rFonts w:ascii="TH SarabunPSK" w:hAnsi="TH SarabunPSK" w:cs="TH SarabunPSK"/>
          <w:sz w:val="32"/>
          <w:szCs w:val="32"/>
          <w:cs/>
        </w:rPr>
        <w:t>บทสนทนาที่น่าสังเกตสำหรับการแสดงความต้องการของ</w:t>
      </w:r>
      <w:proofErr w:type="spellStart"/>
      <w:r w:rsidRPr="00CA61D7">
        <w:rPr>
          <w:rFonts w:ascii="TH SarabunPSK" w:hAnsi="TH SarabunPSK" w:cs="TH SarabunPSK"/>
          <w:sz w:val="32"/>
          <w:szCs w:val="32"/>
          <w:cs/>
        </w:rPr>
        <w:t>จอย</w:t>
      </w:r>
      <w:proofErr w:type="spellEnd"/>
    </w:p>
    <w:p w:rsidR="00835555" w:rsidRPr="00CA61D7" w:rsidRDefault="00835555" w:rsidP="00835555">
      <w:pPr>
        <w:shd w:val="clear" w:color="auto" w:fill="FFFFFF"/>
        <w:spacing w:after="240" w:line="384" w:lineRule="atLeast"/>
        <w:ind w:left="720" w:firstLine="720"/>
        <w:rPr>
          <w:rFonts w:ascii="TH SarabunPSK" w:eastAsia="Times New Roman" w:hAnsi="TH SarabunPSK" w:cs="TH SarabunPSK"/>
          <w:spacing w:val="4"/>
          <w:sz w:val="32"/>
          <w:szCs w:val="32"/>
        </w:rPr>
      </w:pPr>
      <w:r w:rsidRPr="00CA61D7">
        <w:rPr>
          <w:rFonts w:ascii="TH SarabunPSK" w:eastAsia="Times New Roman" w:hAnsi="TH SarabunPSK" w:cs="TH SarabunPSK"/>
          <w:b/>
          <w:bCs/>
          <w:spacing w:val="4"/>
          <w:sz w:val="32"/>
          <w:szCs w:val="32"/>
        </w:rPr>
        <w:t>K:</w:t>
      </w:r>
      <w:r w:rsidRPr="00CA61D7">
        <w:rPr>
          <w:rFonts w:ascii="TH SarabunPSK" w:eastAsia="Times New Roman" w:hAnsi="TH SarabunPSK" w:cs="TH SarabunPSK"/>
          <w:spacing w:val="4"/>
          <w:sz w:val="32"/>
          <w:szCs w:val="32"/>
        </w:rPr>
        <w:t> "You were right. You were right about everything."</w:t>
      </w:r>
    </w:p>
    <w:p w:rsidR="00835555" w:rsidRPr="00CA61D7" w:rsidRDefault="00835555" w:rsidP="00835555">
      <w:pPr>
        <w:shd w:val="clear" w:color="auto" w:fill="FFFFFF"/>
        <w:spacing w:after="240" w:line="384" w:lineRule="atLeast"/>
        <w:ind w:left="720" w:firstLine="720"/>
        <w:rPr>
          <w:rFonts w:ascii="TH SarabunPSK" w:eastAsia="Times New Roman" w:hAnsi="TH SarabunPSK" w:cs="TH SarabunPSK"/>
          <w:spacing w:val="4"/>
          <w:sz w:val="32"/>
          <w:szCs w:val="32"/>
        </w:rPr>
      </w:pPr>
      <w:r w:rsidRPr="00CA61D7">
        <w:rPr>
          <w:rFonts w:ascii="TH SarabunPSK" w:eastAsia="Times New Roman" w:hAnsi="TH SarabunPSK" w:cs="TH SarabunPSK"/>
          <w:b/>
          <w:bCs/>
          <w:spacing w:val="4"/>
          <w:sz w:val="32"/>
          <w:szCs w:val="32"/>
        </w:rPr>
        <w:t xml:space="preserve">Joi: </w:t>
      </w:r>
      <w:r w:rsidRPr="00CA61D7">
        <w:rPr>
          <w:rFonts w:ascii="TH SarabunPSK" w:eastAsia="Times New Roman" w:hAnsi="TH SarabunPSK" w:cs="TH SarabunPSK"/>
          <w:spacing w:val="4"/>
          <w:sz w:val="32"/>
          <w:szCs w:val="32"/>
        </w:rPr>
        <w:t>"</w:t>
      </w:r>
      <w:proofErr w:type="spellStart"/>
      <w:r w:rsidRPr="00CA61D7">
        <w:rPr>
          <w:rFonts w:ascii="TH SarabunPSK" w:eastAsia="Times New Roman" w:hAnsi="TH SarabunPSK" w:cs="TH SarabunPSK"/>
          <w:spacing w:val="4"/>
          <w:sz w:val="32"/>
          <w:szCs w:val="32"/>
        </w:rPr>
        <w:t>Shhh</w:t>
      </w:r>
      <w:proofErr w:type="spellEnd"/>
      <w:r w:rsidRPr="00CA61D7">
        <w:rPr>
          <w:rFonts w:ascii="TH SarabunPSK" w:eastAsia="Times New Roman" w:hAnsi="TH SarabunPSK" w:cs="TH SarabunPSK"/>
          <w:spacing w:val="4"/>
          <w:sz w:val="32"/>
          <w:szCs w:val="32"/>
        </w:rPr>
        <w:t>...."</w:t>
      </w:r>
    </w:p>
    <w:p w:rsidR="00835555" w:rsidRPr="00CA61D7" w:rsidRDefault="00835555" w:rsidP="00835555">
      <w:pPr>
        <w:shd w:val="clear" w:color="auto" w:fill="FFFFFF"/>
        <w:spacing w:after="240" w:line="384" w:lineRule="atLeast"/>
        <w:ind w:left="720" w:firstLine="720"/>
        <w:rPr>
          <w:rFonts w:ascii="TH SarabunPSK" w:eastAsia="Times New Roman" w:hAnsi="TH SarabunPSK" w:cs="TH SarabunPSK"/>
          <w:spacing w:val="4"/>
          <w:sz w:val="32"/>
          <w:szCs w:val="32"/>
        </w:rPr>
      </w:pPr>
      <w:r w:rsidRPr="00CA61D7">
        <w:rPr>
          <w:rFonts w:ascii="TH SarabunPSK" w:eastAsia="Times New Roman" w:hAnsi="TH SarabunPSK" w:cs="TH SarabunPSK"/>
          <w:b/>
          <w:bCs/>
          <w:spacing w:val="4"/>
          <w:sz w:val="32"/>
          <w:szCs w:val="32"/>
        </w:rPr>
        <w:t>Mariette:</w:t>
      </w:r>
      <w:r w:rsidRPr="00CA61D7">
        <w:rPr>
          <w:rFonts w:ascii="TH SarabunPSK" w:eastAsia="Times New Roman" w:hAnsi="TH SarabunPSK" w:cs="TH SarabunPSK"/>
          <w:spacing w:val="4"/>
          <w:sz w:val="32"/>
          <w:szCs w:val="32"/>
        </w:rPr>
        <w:t> "Thought you weren't interested, working man."</w:t>
      </w:r>
    </w:p>
    <w:p w:rsidR="00835555" w:rsidRPr="00CA61D7" w:rsidRDefault="00835555" w:rsidP="00835555">
      <w:pPr>
        <w:shd w:val="clear" w:color="auto" w:fill="FFFFFF"/>
        <w:spacing w:after="240" w:line="384" w:lineRule="atLeast"/>
        <w:ind w:left="720" w:firstLine="720"/>
        <w:rPr>
          <w:rFonts w:ascii="TH SarabunPSK" w:eastAsia="Times New Roman" w:hAnsi="TH SarabunPSK" w:cs="TH SarabunPSK"/>
          <w:spacing w:val="4"/>
          <w:sz w:val="32"/>
          <w:szCs w:val="32"/>
        </w:rPr>
      </w:pPr>
      <w:r w:rsidRPr="00CA61D7">
        <w:rPr>
          <w:rFonts w:ascii="TH SarabunPSK" w:eastAsia="Times New Roman" w:hAnsi="TH SarabunPSK" w:cs="TH SarabunPSK"/>
          <w:b/>
          <w:bCs/>
          <w:spacing w:val="4"/>
          <w:sz w:val="32"/>
          <w:szCs w:val="32"/>
        </w:rPr>
        <w:t xml:space="preserve">Joi: </w:t>
      </w:r>
      <w:r w:rsidRPr="00CA61D7">
        <w:rPr>
          <w:rFonts w:ascii="TH SarabunPSK" w:eastAsia="Times New Roman" w:hAnsi="TH SarabunPSK" w:cs="TH SarabunPSK"/>
          <w:spacing w:val="4"/>
          <w:sz w:val="32"/>
          <w:szCs w:val="32"/>
        </w:rPr>
        <w:t xml:space="preserve">"You liked her, I could tell. </w:t>
      </w:r>
      <w:proofErr w:type="gramStart"/>
      <w:r w:rsidRPr="00CA61D7">
        <w:rPr>
          <w:rFonts w:ascii="TH SarabunPSK" w:eastAsia="Times New Roman" w:hAnsi="TH SarabunPSK" w:cs="TH SarabunPSK"/>
          <w:spacing w:val="4"/>
          <w:sz w:val="32"/>
          <w:szCs w:val="32"/>
        </w:rPr>
        <w:t>It's</w:t>
      </w:r>
      <w:proofErr w:type="gramEnd"/>
      <w:r w:rsidRPr="00CA61D7">
        <w:rPr>
          <w:rFonts w:ascii="TH SarabunPSK" w:eastAsia="Times New Roman" w:hAnsi="TH SarabunPSK" w:cs="TH SarabunPSK"/>
          <w:spacing w:val="4"/>
          <w:sz w:val="32"/>
          <w:szCs w:val="32"/>
        </w:rPr>
        <w:t xml:space="preserve"> okay, she's real. I want to be real for you."</w:t>
      </w:r>
    </w:p>
    <w:p w:rsidR="00835555" w:rsidRPr="00CA61D7" w:rsidRDefault="00835555" w:rsidP="00835555">
      <w:pPr>
        <w:shd w:val="clear" w:color="auto" w:fill="FFFFFF"/>
        <w:spacing w:after="240" w:line="384" w:lineRule="atLeast"/>
        <w:ind w:left="720" w:firstLine="720"/>
        <w:rPr>
          <w:rFonts w:ascii="TH SarabunPSK" w:eastAsia="Times New Roman" w:hAnsi="TH SarabunPSK" w:cs="TH SarabunPSK"/>
          <w:spacing w:val="4"/>
          <w:sz w:val="32"/>
          <w:szCs w:val="32"/>
          <w:cs/>
        </w:rPr>
      </w:pPr>
      <w:r w:rsidRPr="00CA61D7">
        <w:rPr>
          <w:rFonts w:ascii="TH SarabunPSK" w:eastAsia="Times New Roman" w:hAnsi="TH SarabunPSK" w:cs="TH SarabunPSK"/>
          <w:b/>
          <w:bCs/>
          <w:spacing w:val="4"/>
          <w:sz w:val="32"/>
          <w:szCs w:val="32"/>
        </w:rPr>
        <w:t xml:space="preserve">K: </w:t>
      </w:r>
      <w:r w:rsidRPr="00CA61D7">
        <w:rPr>
          <w:rFonts w:ascii="TH SarabunPSK" w:eastAsia="Times New Roman" w:hAnsi="TH SarabunPSK" w:cs="TH SarabunPSK"/>
          <w:spacing w:val="4"/>
          <w:sz w:val="32"/>
          <w:szCs w:val="32"/>
        </w:rPr>
        <w:t>"You are real for me."</w:t>
      </w:r>
    </w:p>
    <w:p w:rsidR="00B47085" w:rsidRPr="00CA61D7" w:rsidRDefault="009D016E" w:rsidP="00B47085">
      <w:pPr>
        <w:jc w:val="thaiDistribute"/>
        <w:rPr>
          <w:rFonts w:ascii="TH SarabunPSK" w:hAnsi="TH SarabunPSK" w:cs="TH SarabunPSK"/>
          <w:sz w:val="32"/>
          <w:szCs w:val="32"/>
        </w:rPr>
      </w:pPr>
      <w:r w:rsidRPr="00CA61D7">
        <w:rPr>
          <w:rFonts w:ascii="TH SarabunPSK" w:hAnsi="TH SarabunPSK" w:cs="TH SarabunPSK"/>
          <w:sz w:val="32"/>
          <w:szCs w:val="32"/>
          <w:cs/>
        </w:rPr>
        <w:tab/>
      </w:r>
      <w:r w:rsidR="00503900" w:rsidRPr="00CA61D7">
        <w:rPr>
          <w:rFonts w:ascii="TH SarabunPSK" w:hAnsi="TH SarabunPSK" w:cs="TH SarabunPSK"/>
          <w:sz w:val="32"/>
          <w:szCs w:val="32"/>
          <w:cs/>
        </w:rPr>
        <w:t>จากบทสนทนาข้างต้นเป็น</w:t>
      </w:r>
      <w:r w:rsidRPr="00CA61D7">
        <w:rPr>
          <w:rFonts w:ascii="TH SarabunPSK" w:hAnsi="TH SarabunPSK" w:cs="TH SarabunPSK"/>
          <w:sz w:val="32"/>
          <w:szCs w:val="32"/>
          <w:cs/>
        </w:rPr>
        <w:t>ฉากที่น่าสนใจที่สุดในภาพยนตร์สำหรับตัว</w:t>
      </w:r>
      <w:proofErr w:type="spellStart"/>
      <w:r w:rsidRPr="00CA61D7">
        <w:rPr>
          <w:rFonts w:ascii="TH SarabunPSK" w:hAnsi="TH SarabunPSK" w:cs="TH SarabunPSK"/>
          <w:sz w:val="32"/>
          <w:szCs w:val="32"/>
          <w:cs/>
        </w:rPr>
        <w:t>จอย</w:t>
      </w:r>
      <w:proofErr w:type="spellEnd"/>
      <w:r w:rsidR="006E4998" w:rsidRPr="00CA61D7">
        <w:rPr>
          <w:rFonts w:ascii="TH SarabunPSK" w:hAnsi="TH SarabunPSK" w:cs="TH SarabunPSK"/>
          <w:sz w:val="32"/>
          <w:szCs w:val="32"/>
          <w:cs/>
        </w:rPr>
        <w:t>เป็น</w:t>
      </w:r>
      <w:r w:rsidRPr="00CA61D7">
        <w:rPr>
          <w:rFonts w:ascii="TH SarabunPSK" w:hAnsi="TH SarabunPSK" w:cs="TH SarabunPSK"/>
          <w:sz w:val="32"/>
          <w:szCs w:val="32"/>
          <w:cs/>
        </w:rPr>
        <w:t>ฉากที่</w:t>
      </w:r>
      <w:proofErr w:type="spellStart"/>
      <w:r w:rsidR="00923250" w:rsidRPr="00CA61D7">
        <w:rPr>
          <w:rFonts w:ascii="TH SarabunPSK" w:hAnsi="TH SarabunPSK" w:cs="TH SarabunPSK"/>
          <w:sz w:val="32"/>
          <w:szCs w:val="32"/>
          <w:cs/>
        </w:rPr>
        <w:t>จอย</w:t>
      </w:r>
      <w:proofErr w:type="spellEnd"/>
      <w:r w:rsidR="00923250" w:rsidRPr="00CA61D7">
        <w:rPr>
          <w:rFonts w:ascii="TH SarabunPSK" w:hAnsi="TH SarabunPSK" w:cs="TH SarabunPSK"/>
          <w:sz w:val="32"/>
          <w:szCs w:val="32"/>
          <w:cs/>
        </w:rPr>
        <w:t xml:space="preserve"> </w:t>
      </w:r>
      <w:r w:rsidR="00923250" w:rsidRPr="00CA61D7">
        <w:rPr>
          <w:rFonts w:ascii="TH SarabunPSK" w:hAnsi="TH SarabunPSK" w:cs="TH SarabunPSK"/>
          <w:sz w:val="32"/>
          <w:szCs w:val="32"/>
        </w:rPr>
        <w:t xml:space="preserve">K </w:t>
      </w:r>
      <w:r w:rsidR="00923250" w:rsidRPr="00CA61D7">
        <w:rPr>
          <w:rFonts w:ascii="TH SarabunPSK" w:hAnsi="TH SarabunPSK" w:cs="TH SarabunPSK"/>
          <w:sz w:val="32"/>
          <w:szCs w:val="32"/>
          <w:cs/>
        </w:rPr>
        <w:t>และมา</w:t>
      </w:r>
      <w:proofErr w:type="spellStart"/>
      <w:r w:rsidR="00923250" w:rsidRPr="00CA61D7">
        <w:rPr>
          <w:rFonts w:ascii="TH SarabunPSK" w:hAnsi="TH SarabunPSK" w:cs="TH SarabunPSK"/>
          <w:sz w:val="32"/>
          <w:szCs w:val="32"/>
          <w:cs/>
        </w:rPr>
        <w:t>เรียต</w:t>
      </w:r>
      <w:proofErr w:type="spellEnd"/>
      <w:r w:rsidR="005C1609" w:rsidRPr="00CA61D7">
        <w:rPr>
          <w:rFonts w:ascii="TH SarabunPSK" w:hAnsi="TH SarabunPSK" w:cs="TH SarabunPSK"/>
          <w:sz w:val="32"/>
          <w:szCs w:val="32"/>
          <w:cs/>
        </w:rPr>
        <w:t xml:space="preserve"> (</w:t>
      </w:r>
      <w:r w:rsidR="005C1609" w:rsidRPr="00CA61D7">
        <w:rPr>
          <w:rFonts w:ascii="TH SarabunPSK" w:eastAsia="Times New Roman" w:hAnsi="TH SarabunPSK" w:cs="TH SarabunPSK"/>
          <w:spacing w:val="4"/>
          <w:sz w:val="32"/>
          <w:szCs w:val="32"/>
        </w:rPr>
        <w:t>Mariette</w:t>
      </w:r>
      <w:r w:rsidR="005C1609" w:rsidRPr="00CA61D7">
        <w:rPr>
          <w:rFonts w:ascii="TH SarabunPSK" w:hAnsi="TH SarabunPSK" w:cs="TH SarabunPSK"/>
          <w:sz w:val="32"/>
          <w:szCs w:val="32"/>
          <w:cs/>
        </w:rPr>
        <w:t>)</w:t>
      </w:r>
      <w:r w:rsidR="00923250" w:rsidRPr="00CA61D7">
        <w:rPr>
          <w:rFonts w:ascii="TH SarabunPSK" w:hAnsi="TH SarabunPSK" w:cs="TH SarabunPSK"/>
          <w:sz w:val="32"/>
          <w:szCs w:val="32"/>
          <w:cs/>
        </w:rPr>
        <w:t xml:space="preserve"> </w:t>
      </w:r>
      <w:proofErr w:type="spellStart"/>
      <w:r w:rsidR="00923250" w:rsidRPr="00CA61D7">
        <w:rPr>
          <w:rFonts w:ascii="TH SarabunPSK" w:hAnsi="TH SarabunPSK" w:cs="TH SarabunPSK"/>
          <w:sz w:val="32"/>
          <w:szCs w:val="32"/>
          <w:cs/>
        </w:rPr>
        <w:t>แรพ</w:t>
      </w:r>
      <w:proofErr w:type="spellEnd"/>
      <w:r w:rsidR="00923250" w:rsidRPr="00CA61D7">
        <w:rPr>
          <w:rFonts w:ascii="TH SarabunPSK" w:hAnsi="TH SarabunPSK" w:cs="TH SarabunPSK"/>
          <w:sz w:val="32"/>
          <w:szCs w:val="32"/>
          <w:cs/>
        </w:rPr>
        <w:t>พลิ</w:t>
      </w:r>
      <w:proofErr w:type="spellStart"/>
      <w:r w:rsidR="00923250" w:rsidRPr="00CA61D7">
        <w:rPr>
          <w:rFonts w:ascii="TH SarabunPSK" w:hAnsi="TH SarabunPSK" w:cs="TH SarabunPSK"/>
          <w:sz w:val="32"/>
          <w:szCs w:val="32"/>
          <w:cs/>
        </w:rPr>
        <w:t>แคนท์</w:t>
      </w:r>
      <w:proofErr w:type="spellEnd"/>
      <w:r w:rsidR="002C55CB" w:rsidRPr="00CA61D7">
        <w:rPr>
          <w:rStyle w:val="a8"/>
          <w:rFonts w:ascii="TH SarabunPSK" w:hAnsi="TH SarabunPSK" w:cs="TH SarabunPSK"/>
          <w:cs/>
        </w:rPr>
        <w:footnoteReference w:id="4"/>
      </w:r>
      <w:r w:rsidR="00923250" w:rsidRPr="00CA61D7">
        <w:rPr>
          <w:rFonts w:ascii="TH SarabunPSK" w:hAnsi="TH SarabunPSK" w:cs="TH SarabunPSK"/>
          <w:sz w:val="32"/>
          <w:szCs w:val="32"/>
          <w:cs/>
        </w:rPr>
        <w:t>โสเภณีในเรื่อง</w:t>
      </w:r>
      <w:r w:rsidR="002C55CB" w:rsidRPr="00CA61D7">
        <w:rPr>
          <w:rFonts w:ascii="TH SarabunPSK" w:hAnsi="TH SarabunPSK" w:cs="TH SarabunPSK"/>
          <w:sz w:val="32"/>
          <w:szCs w:val="32"/>
          <w:cs/>
        </w:rPr>
        <w:t xml:space="preserve"> ทั้งสามร่วมเพศกัน </w:t>
      </w:r>
      <w:proofErr w:type="spellStart"/>
      <w:r w:rsidR="00923250" w:rsidRPr="00CA61D7">
        <w:rPr>
          <w:rFonts w:ascii="TH SarabunPSK" w:hAnsi="TH SarabunPSK" w:cs="TH SarabunPSK"/>
          <w:sz w:val="32"/>
          <w:szCs w:val="32"/>
          <w:cs/>
        </w:rPr>
        <w:t>จอย</w:t>
      </w:r>
      <w:proofErr w:type="spellEnd"/>
      <w:r w:rsidR="00923250" w:rsidRPr="00CA61D7">
        <w:rPr>
          <w:rFonts w:ascii="TH SarabunPSK" w:hAnsi="TH SarabunPSK" w:cs="TH SarabunPSK"/>
          <w:sz w:val="32"/>
          <w:szCs w:val="32"/>
          <w:cs/>
        </w:rPr>
        <w:t>ทำการสวมทับอิริยาบถของมา</w:t>
      </w:r>
      <w:proofErr w:type="spellStart"/>
      <w:r w:rsidR="00923250" w:rsidRPr="00CA61D7">
        <w:rPr>
          <w:rFonts w:ascii="TH SarabunPSK" w:hAnsi="TH SarabunPSK" w:cs="TH SarabunPSK"/>
          <w:sz w:val="32"/>
          <w:szCs w:val="32"/>
          <w:cs/>
        </w:rPr>
        <w:t>เรียต</w:t>
      </w:r>
      <w:proofErr w:type="spellEnd"/>
      <w:r w:rsidR="00923250" w:rsidRPr="00CA61D7">
        <w:rPr>
          <w:rFonts w:ascii="TH SarabunPSK" w:hAnsi="TH SarabunPSK" w:cs="TH SarabunPSK"/>
          <w:sz w:val="32"/>
          <w:szCs w:val="32"/>
          <w:cs/>
        </w:rPr>
        <w:t xml:space="preserve"> </w:t>
      </w:r>
      <w:r w:rsidR="00CA429D" w:rsidRPr="00CA61D7">
        <w:rPr>
          <w:rFonts w:ascii="TH SarabunPSK" w:hAnsi="TH SarabunPSK" w:cs="TH SarabunPSK"/>
          <w:sz w:val="32"/>
          <w:szCs w:val="32"/>
          <w:cs/>
        </w:rPr>
        <w:lastRenderedPageBreak/>
        <w:t xml:space="preserve">ในฉากนี้ </w:t>
      </w:r>
      <w:r w:rsidR="00CA429D" w:rsidRPr="00CA61D7">
        <w:rPr>
          <w:rFonts w:ascii="TH SarabunPSK" w:hAnsi="TH SarabunPSK" w:cs="TH SarabunPSK"/>
          <w:sz w:val="32"/>
          <w:szCs w:val="32"/>
        </w:rPr>
        <w:t xml:space="preserve">K </w:t>
      </w:r>
      <w:r w:rsidR="00CA429D" w:rsidRPr="00CA61D7">
        <w:rPr>
          <w:rFonts w:ascii="TH SarabunPSK" w:hAnsi="TH SarabunPSK" w:cs="TH SarabunPSK"/>
          <w:sz w:val="32"/>
          <w:szCs w:val="32"/>
          <w:cs/>
        </w:rPr>
        <w:t>มีเพศสัมพันธ์กับ</w:t>
      </w:r>
      <w:proofErr w:type="spellStart"/>
      <w:r w:rsidR="00CA429D" w:rsidRPr="00CA61D7">
        <w:rPr>
          <w:rFonts w:ascii="TH SarabunPSK" w:hAnsi="TH SarabunPSK" w:cs="TH SarabunPSK"/>
          <w:sz w:val="32"/>
          <w:szCs w:val="32"/>
          <w:cs/>
        </w:rPr>
        <w:t>จอย</w:t>
      </w:r>
      <w:proofErr w:type="spellEnd"/>
      <w:r w:rsidR="00CA429D" w:rsidRPr="00CA61D7">
        <w:rPr>
          <w:rFonts w:ascii="TH SarabunPSK" w:hAnsi="TH SarabunPSK" w:cs="TH SarabunPSK"/>
          <w:sz w:val="32"/>
          <w:szCs w:val="32"/>
          <w:cs/>
        </w:rPr>
        <w:t>ผ่านร่างกายภาพของมา</w:t>
      </w:r>
      <w:proofErr w:type="spellStart"/>
      <w:r w:rsidR="00CA429D" w:rsidRPr="00CA61D7">
        <w:rPr>
          <w:rFonts w:ascii="TH SarabunPSK" w:hAnsi="TH SarabunPSK" w:cs="TH SarabunPSK"/>
          <w:sz w:val="32"/>
          <w:szCs w:val="32"/>
          <w:cs/>
        </w:rPr>
        <w:t>เรียต</w:t>
      </w:r>
      <w:proofErr w:type="spellEnd"/>
      <w:r w:rsidR="00CA429D" w:rsidRPr="00CA61D7">
        <w:rPr>
          <w:rFonts w:ascii="TH SarabunPSK" w:hAnsi="TH SarabunPSK" w:cs="TH SarabunPSK"/>
          <w:sz w:val="32"/>
          <w:szCs w:val="32"/>
          <w:cs/>
        </w:rPr>
        <w:t xml:space="preserve"> </w:t>
      </w:r>
      <w:r w:rsidR="00923250" w:rsidRPr="00CA61D7">
        <w:rPr>
          <w:rFonts w:ascii="TH SarabunPSK" w:hAnsi="TH SarabunPSK" w:cs="TH SarabunPSK"/>
          <w:sz w:val="32"/>
          <w:szCs w:val="32"/>
          <w:cs/>
        </w:rPr>
        <w:t>การที่</w:t>
      </w:r>
      <w:proofErr w:type="spellStart"/>
      <w:r w:rsidR="00923250" w:rsidRPr="00CA61D7">
        <w:rPr>
          <w:rFonts w:ascii="TH SarabunPSK" w:hAnsi="TH SarabunPSK" w:cs="TH SarabunPSK"/>
          <w:sz w:val="32"/>
          <w:szCs w:val="32"/>
          <w:cs/>
        </w:rPr>
        <w:t>จอย</w:t>
      </w:r>
      <w:proofErr w:type="spellEnd"/>
      <w:r w:rsidR="00923250" w:rsidRPr="00CA61D7">
        <w:rPr>
          <w:rFonts w:ascii="TH SarabunPSK" w:hAnsi="TH SarabunPSK" w:cs="TH SarabunPSK"/>
          <w:sz w:val="32"/>
          <w:szCs w:val="32"/>
          <w:cs/>
        </w:rPr>
        <w:t>ทำเช่นนี้จอ</w:t>
      </w:r>
      <w:proofErr w:type="spellStart"/>
      <w:r w:rsidR="00923250" w:rsidRPr="00CA61D7">
        <w:rPr>
          <w:rFonts w:ascii="TH SarabunPSK" w:hAnsi="TH SarabunPSK" w:cs="TH SarabunPSK"/>
          <w:sz w:val="32"/>
          <w:szCs w:val="32"/>
          <w:cs/>
        </w:rPr>
        <w:t>ยต้</w:t>
      </w:r>
      <w:proofErr w:type="spellEnd"/>
      <w:r w:rsidR="00923250" w:rsidRPr="00CA61D7">
        <w:rPr>
          <w:rFonts w:ascii="TH SarabunPSK" w:hAnsi="TH SarabunPSK" w:cs="TH SarabunPSK"/>
          <w:sz w:val="32"/>
          <w:szCs w:val="32"/>
          <w:cs/>
        </w:rPr>
        <w:t xml:space="preserve">องการเป็นจริงสำหรับ </w:t>
      </w:r>
      <w:r w:rsidR="00923250" w:rsidRPr="00CA61D7">
        <w:rPr>
          <w:rFonts w:ascii="TH SarabunPSK" w:hAnsi="TH SarabunPSK" w:cs="TH SarabunPSK"/>
          <w:sz w:val="32"/>
          <w:szCs w:val="32"/>
        </w:rPr>
        <w:t xml:space="preserve">K </w:t>
      </w:r>
      <w:r w:rsidR="00CA429D" w:rsidRPr="00CA61D7">
        <w:rPr>
          <w:rFonts w:ascii="TH SarabunPSK" w:hAnsi="TH SarabunPSK" w:cs="TH SarabunPSK"/>
          <w:sz w:val="32"/>
          <w:szCs w:val="32"/>
          <w:cs/>
        </w:rPr>
        <w:t>เห็นได้ใน</w:t>
      </w:r>
      <w:r w:rsidR="00923250" w:rsidRPr="00CA61D7">
        <w:rPr>
          <w:rFonts w:ascii="TH SarabunPSK" w:hAnsi="TH SarabunPSK" w:cs="TH SarabunPSK"/>
          <w:sz w:val="32"/>
          <w:szCs w:val="32"/>
          <w:cs/>
        </w:rPr>
        <w:t>บทสนทนา</w:t>
      </w:r>
      <w:r w:rsidR="00BC625A" w:rsidRPr="00CA61D7">
        <w:rPr>
          <w:rFonts w:ascii="TH SarabunPSK" w:hAnsi="TH SarabunPSK" w:cs="TH SarabunPSK"/>
          <w:sz w:val="32"/>
          <w:szCs w:val="32"/>
          <w:cs/>
        </w:rPr>
        <w:t>ข้างต้น</w:t>
      </w:r>
      <w:r w:rsidR="00923250" w:rsidRPr="00CA61D7">
        <w:rPr>
          <w:rFonts w:ascii="TH SarabunPSK" w:hAnsi="TH SarabunPSK" w:cs="TH SarabunPSK"/>
          <w:sz w:val="32"/>
          <w:szCs w:val="32"/>
          <w:cs/>
        </w:rPr>
        <w:t>ก่อน</w:t>
      </w:r>
      <w:r w:rsidR="00BC625A" w:rsidRPr="00CA61D7">
        <w:rPr>
          <w:rFonts w:ascii="TH SarabunPSK" w:hAnsi="TH SarabunPSK" w:cs="TH SarabunPSK"/>
          <w:sz w:val="32"/>
          <w:szCs w:val="32"/>
          <w:cs/>
        </w:rPr>
        <w:t>ที่</w:t>
      </w:r>
      <w:r w:rsidR="00923250" w:rsidRPr="00CA61D7">
        <w:rPr>
          <w:rFonts w:ascii="TH SarabunPSK" w:hAnsi="TH SarabunPSK" w:cs="TH SarabunPSK"/>
          <w:sz w:val="32"/>
          <w:szCs w:val="32"/>
          <w:cs/>
        </w:rPr>
        <w:t xml:space="preserve">ทั้งสามจะร่วมเพศกัน </w:t>
      </w:r>
      <w:r w:rsidR="00BC625A" w:rsidRPr="00CA61D7">
        <w:rPr>
          <w:rFonts w:ascii="TH SarabunPSK" w:hAnsi="TH SarabunPSK" w:cs="TH SarabunPSK"/>
          <w:sz w:val="32"/>
          <w:szCs w:val="32"/>
          <w:cs/>
        </w:rPr>
        <w:t>ในบทสนทนา</w:t>
      </w:r>
      <w:proofErr w:type="spellStart"/>
      <w:r w:rsidR="00BC625A" w:rsidRPr="00CA61D7">
        <w:rPr>
          <w:rFonts w:ascii="TH SarabunPSK" w:hAnsi="TH SarabunPSK" w:cs="TH SarabunPSK"/>
          <w:sz w:val="32"/>
          <w:szCs w:val="32"/>
          <w:cs/>
        </w:rPr>
        <w:t>จอย</w:t>
      </w:r>
      <w:proofErr w:type="spellEnd"/>
      <w:r w:rsidR="00CA429D" w:rsidRPr="00CA61D7">
        <w:rPr>
          <w:rFonts w:ascii="TH SarabunPSK" w:hAnsi="TH SarabunPSK" w:cs="TH SarabunPSK"/>
          <w:sz w:val="32"/>
          <w:szCs w:val="32"/>
          <w:cs/>
        </w:rPr>
        <w:t xml:space="preserve">มีจุดประสงค์แสดงถึงความต้องการเป็นจริงสำหรับ </w:t>
      </w:r>
      <w:r w:rsidR="00CA429D" w:rsidRPr="00CA61D7">
        <w:rPr>
          <w:rFonts w:ascii="TH SarabunPSK" w:hAnsi="TH SarabunPSK" w:cs="TH SarabunPSK"/>
          <w:sz w:val="32"/>
          <w:szCs w:val="32"/>
        </w:rPr>
        <w:t xml:space="preserve">K </w:t>
      </w:r>
      <w:r w:rsidR="00C77CB1" w:rsidRPr="00CA61D7">
        <w:rPr>
          <w:rFonts w:ascii="TH SarabunPSK" w:hAnsi="TH SarabunPSK" w:cs="TH SarabunPSK"/>
          <w:sz w:val="32"/>
          <w:szCs w:val="32"/>
          <w:cs/>
        </w:rPr>
        <w:t>เนื่องจาก</w:t>
      </w:r>
      <w:proofErr w:type="spellStart"/>
      <w:r w:rsidR="00C77CB1" w:rsidRPr="00CA61D7">
        <w:rPr>
          <w:rFonts w:ascii="TH SarabunPSK" w:hAnsi="TH SarabunPSK" w:cs="TH SarabunPSK"/>
          <w:sz w:val="32"/>
          <w:szCs w:val="32"/>
          <w:cs/>
        </w:rPr>
        <w:t>จอย</w:t>
      </w:r>
      <w:proofErr w:type="spellEnd"/>
      <w:r w:rsidR="00C77CB1" w:rsidRPr="00CA61D7">
        <w:rPr>
          <w:rFonts w:ascii="TH SarabunPSK" w:hAnsi="TH SarabunPSK" w:cs="TH SarabunPSK"/>
          <w:sz w:val="32"/>
          <w:szCs w:val="32"/>
          <w:cs/>
        </w:rPr>
        <w:t>เป็น</w:t>
      </w:r>
      <w:proofErr w:type="spellStart"/>
      <w:r w:rsidR="00C77CB1" w:rsidRPr="00CA61D7">
        <w:rPr>
          <w:rFonts w:ascii="TH SarabunPSK" w:hAnsi="TH SarabunPSK" w:cs="TH SarabunPSK"/>
          <w:sz w:val="32"/>
          <w:szCs w:val="32"/>
          <w:cs/>
        </w:rPr>
        <w:t>โฮโล</w:t>
      </w:r>
      <w:proofErr w:type="spellEnd"/>
      <w:r w:rsidR="00C77CB1" w:rsidRPr="00CA61D7">
        <w:rPr>
          <w:rFonts w:ascii="TH SarabunPSK" w:hAnsi="TH SarabunPSK" w:cs="TH SarabunPSK"/>
          <w:sz w:val="32"/>
          <w:szCs w:val="32"/>
          <w:cs/>
        </w:rPr>
        <w:t>แกรมที่ไม่สามารถมีเพศสัมพันธ์ผ่านร่างทางกายภาพเหมือนมนุษย์ได้</w:t>
      </w:r>
      <w:r w:rsidR="001F192E" w:rsidRPr="00CA61D7">
        <w:rPr>
          <w:rFonts w:ascii="TH SarabunPSK" w:hAnsi="TH SarabunPSK" w:cs="TH SarabunPSK"/>
          <w:sz w:val="32"/>
          <w:szCs w:val="32"/>
          <w:cs/>
        </w:rPr>
        <w:t xml:space="preserve">และอยากให้ </w:t>
      </w:r>
      <w:r w:rsidR="001F192E" w:rsidRPr="00CA61D7">
        <w:rPr>
          <w:rFonts w:ascii="TH SarabunPSK" w:hAnsi="TH SarabunPSK" w:cs="TH SarabunPSK"/>
          <w:sz w:val="32"/>
          <w:szCs w:val="32"/>
        </w:rPr>
        <w:t xml:space="preserve">K </w:t>
      </w:r>
      <w:r w:rsidR="001F192E" w:rsidRPr="00CA61D7">
        <w:rPr>
          <w:rFonts w:ascii="TH SarabunPSK" w:hAnsi="TH SarabunPSK" w:cs="TH SarabunPSK"/>
          <w:sz w:val="32"/>
          <w:szCs w:val="32"/>
          <w:cs/>
        </w:rPr>
        <w:t>ได้รับความรู้สึกทางเพศในการมีเพศสัมพันธ์</w:t>
      </w:r>
      <w:r w:rsidR="00B156DE" w:rsidRPr="00CA61D7">
        <w:rPr>
          <w:rFonts w:ascii="TH SarabunPSK" w:hAnsi="TH SarabunPSK" w:cs="TH SarabunPSK"/>
          <w:sz w:val="32"/>
          <w:szCs w:val="32"/>
        </w:rPr>
        <w:t xml:space="preserve"> </w:t>
      </w:r>
      <w:r w:rsidR="00BA2F62" w:rsidRPr="00CA61D7">
        <w:rPr>
          <w:rFonts w:ascii="TH SarabunPSK" w:hAnsi="TH SarabunPSK" w:cs="TH SarabunPSK"/>
          <w:sz w:val="32"/>
          <w:szCs w:val="32"/>
          <w:cs/>
        </w:rPr>
        <w:t>ในฉากสุดท้ายของ</w:t>
      </w:r>
      <w:proofErr w:type="spellStart"/>
      <w:r w:rsidR="00BA2F62" w:rsidRPr="00CA61D7">
        <w:rPr>
          <w:rFonts w:ascii="TH SarabunPSK" w:hAnsi="TH SarabunPSK" w:cs="TH SarabunPSK"/>
          <w:sz w:val="32"/>
          <w:szCs w:val="32"/>
          <w:cs/>
        </w:rPr>
        <w:t>จอย</w:t>
      </w:r>
      <w:proofErr w:type="spellEnd"/>
      <w:r w:rsidR="00BA2F62" w:rsidRPr="00CA61D7">
        <w:rPr>
          <w:rFonts w:ascii="TH SarabunPSK" w:hAnsi="TH SarabunPSK" w:cs="TH SarabunPSK"/>
          <w:sz w:val="32"/>
          <w:szCs w:val="32"/>
          <w:cs/>
        </w:rPr>
        <w:t xml:space="preserve">ในภาพยนตร์ เป็นฉากที่ </w:t>
      </w:r>
      <w:r w:rsidR="00BA2F62" w:rsidRPr="00CA61D7">
        <w:rPr>
          <w:rFonts w:ascii="TH SarabunPSK" w:hAnsi="TH SarabunPSK" w:cs="TH SarabunPSK"/>
          <w:sz w:val="32"/>
          <w:szCs w:val="32"/>
        </w:rPr>
        <w:t xml:space="preserve">K </w:t>
      </w:r>
      <w:r w:rsidR="00BA2F62" w:rsidRPr="00CA61D7">
        <w:rPr>
          <w:rFonts w:ascii="TH SarabunPSK" w:hAnsi="TH SarabunPSK" w:cs="TH SarabunPSK"/>
          <w:sz w:val="32"/>
          <w:szCs w:val="32"/>
          <w:cs/>
        </w:rPr>
        <w:t>ถูกตามล่าจาก</w:t>
      </w:r>
      <w:proofErr w:type="spellStart"/>
      <w:r w:rsidR="00BA2F62" w:rsidRPr="00CA61D7">
        <w:rPr>
          <w:rFonts w:ascii="TH SarabunPSK" w:hAnsi="TH SarabunPSK" w:cs="TH SarabunPSK"/>
          <w:sz w:val="32"/>
          <w:szCs w:val="32"/>
          <w:cs/>
        </w:rPr>
        <w:t>วอลเลช</w:t>
      </w:r>
      <w:proofErr w:type="spellEnd"/>
      <w:r w:rsidR="00BA2F62" w:rsidRPr="00CA61D7">
        <w:rPr>
          <w:rFonts w:ascii="TH SarabunPSK" w:hAnsi="TH SarabunPSK" w:cs="TH SarabunPSK"/>
          <w:sz w:val="32"/>
          <w:szCs w:val="32"/>
          <w:cs/>
        </w:rPr>
        <w:t xml:space="preserve"> จอ</w:t>
      </w:r>
      <w:proofErr w:type="spellStart"/>
      <w:r w:rsidR="00BA2F62" w:rsidRPr="00CA61D7">
        <w:rPr>
          <w:rFonts w:ascii="TH SarabunPSK" w:hAnsi="TH SarabunPSK" w:cs="TH SarabunPSK"/>
          <w:sz w:val="32"/>
          <w:szCs w:val="32"/>
          <w:cs/>
        </w:rPr>
        <w:t>ยร้</w:t>
      </w:r>
      <w:proofErr w:type="spellEnd"/>
      <w:r w:rsidR="00BA2F62" w:rsidRPr="00CA61D7">
        <w:rPr>
          <w:rFonts w:ascii="TH SarabunPSK" w:hAnsi="TH SarabunPSK" w:cs="TH SarabunPSK"/>
          <w:sz w:val="32"/>
          <w:szCs w:val="32"/>
          <w:cs/>
        </w:rPr>
        <w:t xml:space="preserve">องขอให้ </w:t>
      </w:r>
      <w:r w:rsidR="00BA2F62" w:rsidRPr="00CA61D7">
        <w:rPr>
          <w:rFonts w:ascii="TH SarabunPSK" w:hAnsi="TH SarabunPSK" w:cs="TH SarabunPSK"/>
          <w:sz w:val="32"/>
          <w:szCs w:val="32"/>
        </w:rPr>
        <w:t xml:space="preserve">K </w:t>
      </w:r>
      <w:r w:rsidR="00F81AB7" w:rsidRPr="00CA61D7">
        <w:rPr>
          <w:rFonts w:ascii="TH SarabunPSK" w:hAnsi="TH SarabunPSK" w:cs="TH SarabunPSK"/>
          <w:sz w:val="32"/>
          <w:szCs w:val="32"/>
          <w:cs/>
        </w:rPr>
        <w:t>โอนไฟล์ของตนเองไปยังเครื่</w:t>
      </w:r>
      <w:r w:rsidR="00BA2F62" w:rsidRPr="00CA61D7">
        <w:rPr>
          <w:rFonts w:ascii="TH SarabunPSK" w:hAnsi="TH SarabunPSK" w:cs="TH SarabunPSK"/>
          <w:sz w:val="32"/>
          <w:szCs w:val="32"/>
          <w:cs/>
        </w:rPr>
        <w:t>องฉายประจุโดยไม่สำรองไฟล์ของ</w:t>
      </w:r>
      <w:proofErr w:type="spellStart"/>
      <w:r w:rsidR="00BA2F62" w:rsidRPr="00CA61D7">
        <w:rPr>
          <w:rFonts w:ascii="TH SarabunPSK" w:hAnsi="TH SarabunPSK" w:cs="TH SarabunPSK"/>
          <w:sz w:val="32"/>
          <w:szCs w:val="32"/>
          <w:cs/>
        </w:rPr>
        <w:t>จอย</w:t>
      </w:r>
      <w:proofErr w:type="spellEnd"/>
      <w:r w:rsidR="00BA2F62" w:rsidRPr="00CA61D7">
        <w:rPr>
          <w:rFonts w:ascii="TH SarabunPSK" w:hAnsi="TH SarabunPSK" w:cs="TH SarabunPSK"/>
          <w:sz w:val="32"/>
          <w:szCs w:val="32"/>
          <w:cs/>
        </w:rPr>
        <w:t>ไว้ในตอนหลบหนีไปด้วยกัน</w:t>
      </w:r>
      <w:r w:rsidR="00F81AB7" w:rsidRPr="00CA61D7">
        <w:rPr>
          <w:rFonts w:ascii="TH SarabunPSK" w:hAnsi="TH SarabunPSK" w:cs="TH SarabunPSK"/>
          <w:sz w:val="32"/>
          <w:szCs w:val="32"/>
          <w:cs/>
        </w:rPr>
        <w:t xml:space="preserve"> โดย</w:t>
      </w:r>
      <w:proofErr w:type="spellStart"/>
      <w:r w:rsidR="00F81AB7" w:rsidRPr="00CA61D7">
        <w:rPr>
          <w:rFonts w:ascii="TH SarabunPSK" w:hAnsi="TH SarabunPSK" w:cs="TH SarabunPSK"/>
          <w:sz w:val="32"/>
          <w:szCs w:val="32"/>
          <w:cs/>
        </w:rPr>
        <w:t>จอย</w:t>
      </w:r>
      <w:proofErr w:type="spellEnd"/>
      <w:r w:rsidR="00F81AB7" w:rsidRPr="00CA61D7">
        <w:rPr>
          <w:rFonts w:ascii="TH SarabunPSK" w:hAnsi="TH SarabunPSK" w:cs="TH SarabunPSK"/>
          <w:sz w:val="32"/>
          <w:szCs w:val="32"/>
          <w:cs/>
        </w:rPr>
        <w:t xml:space="preserve">ให้เหตุผลกับ </w:t>
      </w:r>
      <w:r w:rsidR="00F81AB7" w:rsidRPr="00CA61D7">
        <w:rPr>
          <w:rFonts w:ascii="TH SarabunPSK" w:hAnsi="TH SarabunPSK" w:cs="TH SarabunPSK"/>
          <w:sz w:val="32"/>
          <w:szCs w:val="32"/>
        </w:rPr>
        <w:t xml:space="preserve">K </w:t>
      </w:r>
      <w:r w:rsidR="00F81AB7" w:rsidRPr="00CA61D7">
        <w:rPr>
          <w:rFonts w:ascii="TH SarabunPSK" w:hAnsi="TH SarabunPSK" w:cs="TH SarabunPSK"/>
          <w:sz w:val="32"/>
          <w:szCs w:val="32"/>
          <w:cs/>
        </w:rPr>
        <w:t>ว่าการทำแบบนี้เพื่อให้</w:t>
      </w:r>
      <w:proofErr w:type="spellStart"/>
      <w:r w:rsidR="00F81AB7" w:rsidRPr="00CA61D7">
        <w:rPr>
          <w:rFonts w:ascii="TH SarabunPSK" w:hAnsi="TH SarabunPSK" w:cs="TH SarabunPSK"/>
          <w:sz w:val="32"/>
          <w:szCs w:val="32"/>
          <w:cs/>
        </w:rPr>
        <w:t>จอย</w:t>
      </w:r>
      <w:proofErr w:type="spellEnd"/>
      <w:r w:rsidR="00F81AB7" w:rsidRPr="00CA61D7">
        <w:rPr>
          <w:rFonts w:ascii="TH SarabunPSK" w:hAnsi="TH SarabunPSK" w:cs="TH SarabunPSK"/>
          <w:sz w:val="32"/>
          <w:szCs w:val="32"/>
          <w:cs/>
        </w:rPr>
        <w:t xml:space="preserve">รู้สึกเหมือนเป็นผู้หญิงจริง </w:t>
      </w:r>
      <w:r w:rsidR="00C50C30" w:rsidRPr="00CA61D7">
        <w:rPr>
          <w:rFonts w:ascii="TH SarabunPSK" w:hAnsi="TH SarabunPSK" w:cs="TH SarabunPSK"/>
          <w:sz w:val="32"/>
          <w:szCs w:val="32"/>
          <w:cs/>
        </w:rPr>
        <w:t>ต่อมาภายหลังจอ</w:t>
      </w:r>
      <w:proofErr w:type="spellStart"/>
      <w:r w:rsidR="00C50C30" w:rsidRPr="00CA61D7">
        <w:rPr>
          <w:rFonts w:ascii="TH SarabunPSK" w:hAnsi="TH SarabunPSK" w:cs="TH SarabunPSK"/>
          <w:sz w:val="32"/>
          <w:szCs w:val="32"/>
          <w:cs/>
        </w:rPr>
        <w:t>ยถูก</w:t>
      </w:r>
      <w:proofErr w:type="spellEnd"/>
      <w:r w:rsidR="00C50C30" w:rsidRPr="00CA61D7">
        <w:rPr>
          <w:rFonts w:ascii="TH SarabunPSK" w:hAnsi="TH SarabunPSK" w:cs="TH SarabunPSK"/>
          <w:sz w:val="32"/>
          <w:szCs w:val="32"/>
          <w:cs/>
        </w:rPr>
        <w:t>ทำลายไปพร้อมกับเครื่องฉายประจุ</w:t>
      </w:r>
      <w:r w:rsidR="00B47085" w:rsidRPr="00CA61D7">
        <w:rPr>
          <w:rFonts w:ascii="TH SarabunPSK" w:hAnsi="TH SarabunPSK" w:cs="TH SarabunPSK"/>
          <w:sz w:val="32"/>
          <w:szCs w:val="32"/>
          <w:cs/>
        </w:rPr>
        <w:t xml:space="preserve"> </w:t>
      </w:r>
    </w:p>
    <w:p w:rsidR="008F0DF4" w:rsidRPr="00CA61D7" w:rsidRDefault="005D0E1C" w:rsidP="00B47085">
      <w:pPr>
        <w:ind w:firstLine="720"/>
        <w:jc w:val="thaiDistribute"/>
        <w:rPr>
          <w:rFonts w:ascii="TH SarabunPSK" w:hAnsi="TH SarabunPSK" w:cs="TH SarabunPSK"/>
          <w:sz w:val="32"/>
          <w:szCs w:val="32"/>
        </w:rPr>
      </w:pPr>
      <w:r w:rsidRPr="00CA61D7">
        <w:rPr>
          <w:rFonts w:ascii="TH SarabunPSK" w:hAnsi="TH SarabunPSK" w:cs="TH SarabunPSK"/>
          <w:sz w:val="32"/>
          <w:szCs w:val="32"/>
          <w:cs/>
        </w:rPr>
        <w:t>นอกจากนี้ในภาพยนตร์เราจะเห็น</w:t>
      </w:r>
      <w:proofErr w:type="spellStart"/>
      <w:r w:rsidRPr="00CA61D7">
        <w:rPr>
          <w:rFonts w:ascii="TH SarabunPSK" w:hAnsi="TH SarabunPSK" w:cs="TH SarabunPSK"/>
          <w:sz w:val="32"/>
          <w:szCs w:val="32"/>
          <w:cs/>
        </w:rPr>
        <w:t>จอย</w:t>
      </w:r>
      <w:proofErr w:type="spellEnd"/>
      <w:r w:rsidR="008F0DF4" w:rsidRPr="00CA61D7">
        <w:rPr>
          <w:rFonts w:ascii="TH SarabunPSK" w:hAnsi="TH SarabunPSK" w:cs="TH SarabunPSK"/>
          <w:sz w:val="32"/>
          <w:szCs w:val="32"/>
          <w:cs/>
        </w:rPr>
        <w:t>ตัวอื่น</w:t>
      </w:r>
      <w:r w:rsidRPr="00CA61D7">
        <w:rPr>
          <w:rFonts w:ascii="TH SarabunPSK" w:hAnsi="TH SarabunPSK" w:cs="TH SarabunPSK"/>
          <w:sz w:val="32"/>
          <w:szCs w:val="32"/>
          <w:cs/>
        </w:rPr>
        <w:t>ที่อยู่</w:t>
      </w:r>
      <w:r w:rsidR="008F0DF4" w:rsidRPr="00CA61D7">
        <w:rPr>
          <w:rFonts w:ascii="TH SarabunPSK" w:hAnsi="TH SarabunPSK" w:cs="TH SarabunPSK"/>
          <w:sz w:val="32"/>
          <w:szCs w:val="32"/>
          <w:cs/>
        </w:rPr>
        <w:t>ตามตึก</w:t>
      </w:r>
      <w:r w:rsidR="00BA4185" w:rsidRPr="00CA61D7">
        <w:rPr>
          <w:rFonts w:ascii="TH SarabunPSK" w:hAnsi="TH SarabunPSK" w:cs="TH SarabunPSK"/>
          <w:sz w:val="32"/>
          <w:szCs w:val="32"/>
          <w:cs/>
        </w:rPr>
        <w:t>ในเมือง</w:t>
      </w:r>
      <w:r w:rsidR="008F0DF4" w:rsidRPr="00CA61D7">
        <w:rPr>
          <w:rFonts w:ascii="TH SarabunPSK" w:hAnsi="TH SarabunPSK" w:cs="TH SarabunPSK"/>
          <w:sz w:val="32"/>
          <w:szCs w:val="32"/>
          <w:cs/>
        </w:rPr>
        <w:t>ซึ่งเป็น</w:t>
      </w:r>
      <w:proofErr w:type="spellStart"/>
      <w:r w:rsidR="008F0DF4" w:rsidRPr="00CA61D7">
        <w:rPr>
          <w:rFonts w:ascii="TH SarabunPSK" w:hAnsi="TH SarabunPSK" w:cs="TH SarabunPSK"/>
          <w:sz w:val="32"/>
          <w:szCs w:val="32"/>
          <w:cs/>
        </w:rPr>
        <w:t>จอย</w:t>
      </w:r>
      <w:proofErr w:type="spellEnd"/>
      <w:r w:rsidR="008F0DF4" w:rsidRPr="00CA61D7">
        <w:rPr>
          <w:rFonts w:ascii="TH SarabunPSK" w:hAnsi="TH SarabunPSK" w:cs="TH SarabunPSK"/>
          <w:sz w:val="32"/>
          <w:szCs w:val="32"/>
          <w:cs/>
        </w:rPr>
        <w:t>ที่เป็นภาพที่ใช้ในการโฆษณา เป็น</w:t>
      </w:r>
      <w:proofErr w:type="spellStart"/>
      <w:r w:rsidR="008F0DF4" w:rsidRPr="00CA61D7">
        <w:rPr>
          <w:rFonts w:ascii="TH SarabunPSK" w:hAnsi="TH SarabunPSK" w:cs="TH SarabunPSK"/>
          <w:sz w:val="32"/>
          <w:szCs w:val="32"/>
          <w:cs/>
        </w:rPr>
        <w:t>จอย</w:t>
      </w:r>
      <w:proofErr w:type="spellEnd"/>
      <w:r w:rsidR="008F0DF4" w:rsidRPr="00CA61D7">
        <w:rPr>
          <w:rFonts w:ascii="TH SarabunPSK" w:hAnsi="TH SarabunPSK" w:cs="TH SarabunPSK"/>
          <w:sz w:val="32"/>
          <w:szCs w:val="32"/>
          <w:cs/>
        </w:rPr>
        <w:t xml:space="preserve">ขนาดใหญ่เคลื่อนไหวไปมา พร้อมกับสโลแกน </w:t>
      </w:r>
      <w:r w:rsidR="008F0DF4" w:rsidRPr="00CA61D7">
        <w:rPr>
          <w:rStyle w:val="a9"/>
          <w:rFonts w:ascii="TH SarabunPSK" w:hAnsi="TH SarabunPSK" w:cs="TH SarabunPSK"/>
          <w:b w:val="0"/>
          <w:bCs w:val="0"/>
          <w:spacing w:val="2"/>
          <w:sz w:val="32"/>
          <w:szCs w:val="32"/>
        </w:rPr>
        <w:t>“Everything you want to see. Everything you want to hear.</w:t>
      </w:r>
      <w:r w:rsidR="008F0DF4" w:rsidRPr="00CA61D7">
        <w:rPr>
          <w:rFonts w:ascii="TH SarabunPSK" w:hAnsi="TH SarabunPSK" w:cs="TH SarabunPSK"/>
          <w:spacing w:val="2"/>
          <w:sz w:val="32"/>
          <w:szCs w:val="32"/>
        </w:rPr>
        <w:t>”</w:t>
      </w:r>
      <w:r w:rsidR="00164BB1" w:rsidRPr="00CA61D7">
        <w:rPr>
          <w:rFonts w:ascii="TH SarabunPSK" w:hAnsi="TH SarabunPSK" w:cs="TH SarabunPSK"/>
          <w:spacing w:val="2"/>
          <w:sz w:val="32"/>
          <w:szCs w:val="32"/>
        </w:rPr>
        <w:t xml:space="preserve"> </w:t>
      </w:r>
      <w:r w:rsidR="00164BB1" w:rsidRPr="00CA61D7">
        <w:rPr>
          <w:rFonts w:ascii="TH SarabunPSK" w:hAnsi="TH SarabunPSK" w:cs="TH SarabunPSK"/>
          <w:spacing w:val="2"/>
          <w:sz w:val="32"/>
          <w:szCs w:val="32"/>
          <w:cs/>
        </w:rPr>
        <w:t>ภาพของ</w:t>
      </w:r>
      <w:proofErr w:type="spellStart"/>
      <w:r w:rsidR="00164BB1" w:rsidRPr="00CA61D7">
        <w:rPr>
          <w:rFonts w:ascii="TH SarabunPSK" w:hAnsi="TH SarabunPSK" w:cs="TH SarabunPSK"/>
          <w:spacing w:val="2"/>
          <w:sz w:val="32"/>
          <w:szCs w:val="32"/>
          <w:cs/>
        </w:rPr>
        <w:t>จอ</w:t>
      </w:r>
      <w:r w:rsidR="00D7402C" w:rsidRPr="00CA61D7">
        <w:rPr>
          <w:rFonts w:ascii="TH SarabunPSK" w:hAnsi="TH SarabunPSK" w:cs="TH SarabunPSK"/>
          <w:spacing w:val="2"/>
          <w:sz w:val="32"/>
          <w:szCs w:val="32"/>
          <w:cs/>
        </w:rPr>
        <w:t>ย</w:t>
      </w:r>
      <w:proofErr w:type="spellEnd"/>
      <w:r w:rsidR="00D7402C" w:rsidRPr="00CA61D7">
        <w:rPr>
          <w:rFonts w:ascii="TH SarabunPSK" w:hAnsi="TH SarabunPSK" w:cs="TH SarabunPSK"/>
          <w:spacing w:val="2"/>
          <w:sz w:val="32"/>
          <w:szCs w:val="32"/>
          <w:cs/>
        </w:rPr>
        <w:t>ขนาดใหญ่ตามตึกของการโฆษณา</w:t>
      </w:r>
      <w:proofErr w:type="spellStart"/>
      <w:r w:rsidR="00D7402C" w:rsidRPr="00CA61D7">
        <w:rPr>
          <w:rFonts w:ascii="TH SarabunPSK" w:hAnsi="TH SarabunPSK" w:cs="TH SarabunPSK"/>
          <w:spacing w:val="2"/>
          <w:sz w:val="32"/>
          <w:szCs w:val="32"/>
          <w:cs/>
        </w:rPr>
        <w:t>จอย</w:t>
      </w:r>
      <w:proofErr w:type="spellEnd"/>
      <w:r w:rsidR="00D7402C" w:rsidRPr="00CA61D7">
        <w:rPr>
          <w:rFonts w:ascii="TH SarabunPSK" w:hAnsi="TH SarabunPSK" w:cs="TH SarabunPSK"/>
          <w:spacing w:val="2"/>
          <w:sz w:val="32"/>
          <w:szCs w:val="32"/>
          <w:cs/>
        </w:rPr>
        <w:t>ในเรื่อง ยืนยันว่า</w:t>
      </w:r>
      <w:proofErr w:type="spellStart"/>
      <w:r w:rsidR="00D7402C" w:rsidRPr="00CA61D7">
        <w:rPr>
          <w:rFonts w:ascii="TH SarabunPSK" w:hAnsi="TH SarabunPSK" w:cs="TH SarabunPSK"/>
          <w:spacing w:val="2"/>
          <w:sz w:val="32"/>
          <w:szCs w:val="32"/>
          <w:cs/>
        </w:rPr>
        <w:t>จอย</w:t>
      </w:r>
      <w:proofErr w:type="spellEnd"/>
      <w:r w:rsidR="00D7402C" w:rsidRPr="00CA61D7">
        <w:rPr>
          <w:rFonts w:ascii="TH SarabunPSK" w:hAnsi="TH SarabunPSK" w:cs="TH SarabunPSK"/>
          <w:spacing w:val="2"/>
          <w:sz w:val="32"/>
          <w:szCs w:val="32"/>
          <w:cs/>
        </w:rPr>
        <w:t>เป็นสินค้าประเภทหนึ่งของ</w:t>
      </w:r>
      <w:proofErr w:type="spellStart"/>
      <w:r w:rsidR="00D7402C" w:rsidRPr="00CA61D7">
        <w:rPr>
          <w:rFonts w:ascii="TH SarabunPSK" w:hAnsi="TH SarabunPSK" w:cs="TH SarabunPSK"/>
          <w:spacing w:val="2"/>
          <w:sz w:val="32"/>
          <w:szCs w:val="32"/>
          <w:cs/>
        </w:rPr>
        <w:t>วอลเลช</w:t>
      </w:r>
      <w:proofErr w:type="spellEnd"/>
      <w:r w:rsidR="00D7402C" w:rsidRPr="00CA61D7">
        <w:rPr>
          <w:rFonts w:ascii="TH SarabunPSK" w:hAnsi="TH SarabunPSK" w:cs="TH SarabunPSK"/>
          <w:spacing w:val="2"/>
          <w:sz w:val="32"/>
          <w:szCs w:val="32"/>
          <w:cs/>
        </w:rPr>
        <w:t xml:space="preserve"> สินค้าตัวนี้มีวัตถุประสงค์เพื่อตอบสนองความต้องการ</w:t>
      </w:r>
      <w:r w:rsidR="00140445" w:rsidRPr="00CA61D7">
        <w:rPr>
          <w:rFonts w:ascii="TH SarabunPSK" w:hAnsi="TH SarabunPSK" w:cs="TH SarabunPSK"/>
          <w:spacing w:val="2"/>
          <w:sz w:val="32"/>
          <w:szCs w:val="32"/>
          <w:cs/>
        </w:rPr>
        <w:t>ของชนชั้นในภาพยนตร์ จากภาพยนตร์แสดงให้เราเข้าใจว่าชนชั้นที่สินค้า</w:t>
      </w:r>
      <w:proofErr w:type="spellStart"/>
      <w:r w:rsidR="00140445" w:rsidRPr="00CA61D7">
        <w:rPr>
          <w:rFonts w:ascii="TH SarabunPSK" w:hAnsi="TH SarabunPSK" w:cs="TH SarabunPSK"/>
          <w:spacing w:val="2"/>
          <w:sz w:val="32"/>
          <w:szCs w:val="32"/>
          <w:cs/>
        </w:rPr>
        <w:t>จอย</w:t>
      </w:r>
      <w:proofErr w:type="spellEnd"/>
      <w:r w:rsidR="00140445" w:rsidRPr="00CA61D7">
        <w:rPr>
          <w:rFonts w:ascii="TH SarabunPSK" w:hAnsi="TH SarabunPSK" w:cs="TH SarabunPSK"/>
          <w:spacing w:val="2"/>
          <w:sz w:val="32"/>
          <w:szCs w:val="32"/>
          <w:cs/>
        </w:rPr>
        <w:t>ไปตอบสนองความต้องการคือ</w:t>
      </w:r>
      <w:r w:rsidR="008E2E50" w:rsidRPr="00CA61D7">
        <w:rPr>
          <w:rFonts w:ascii="TH SarabunPSK" w:hAnsi="TH SarabunPSK" w:cs="TH SarabunPSK"/>
          <w:spacing w:val="2"/>
          <w:sz w:val="32"/>
          <w:szCs w:val="32"/>
          <w:cs/>
        </w:rPr>
        <w:t>กลุ่ม</w:t>
      </w:r>
      <w:proofErr w:type="spellStart"/>
      <w:r w:rsidR="00140445" w:rsidRPr="00CA61D7">
        <w:rPr>
          <w:rFonts w:ascii="TH SarabunPSK" w:hAnsi="TH SarabunPSK" w:cs="TH SarabunPSK"/>
          <w:spacing w:val="2"/>
          <w:sz w:val="32"/>
          <w:szCs w:val="32"/>
          <w:cs/>
        </w:rPr>
        <w:t>แรพ</w:t>
      </w:r>
      <w:proofErr w:type="spellEnd"/>
      <w:r w:rsidR="00140445" w:rsidRPr="00CA61D7">
        <w:rPr>
          <w:rFonts w:ascii="TH SarabunPSK" w:hAnsi="TH SarabunPSK" w:cs="TH SarabunPSK"/>
          <w:spacing w:val="2"/>
          <w:sz w:val="32"/>
          <w:szCs w:val="32"/>
          <w:cs/>
        </w:rPr>
        <w:t>พลิ</w:t>
      </w:r>
      <w:proofErr w:type="spellStart"/>
      <w:r w:rsidR="00140445" w:rsidRPr="00CA61D7">
        <w:rPr>
          <w:rFonts w:ascii="TH SarabunPSK" w:hAnsi="TH SarabunPSK" w:cs="TH SarabunPSK"/>
          <w:spacing w:val="2"/>
          <w:sz w:val="32"/>
          <w:szCs w:val="32"/>
          <w:cs/>
        </w:rPr>
        <w:t>แคนท์</w:t>
      </w:r>
      <w:proofErr w:type="spellEnd"/>
      <w:r w:rsidR="00140445" w:rsidRPr="00CA61D7">
        <w:rPr>
          <w:rFonts w:ascii="TH SarabunPSK" w:hAnsi="TH SarabunPSK" w:cs="TH SarabunPSK"/>
          <w:spacing w:val="2"/>
          <w:sz w:val="32"/>
          <w:szCs w:val="32"/>
          <w:cs/>
        </w:rPr>
        <w:t xml:space="preserve">แบบเจ้าหน้าที่ </w:t>
      </w:r>
      <w:r w:rsidR="00140445" w:rsidRPr="00CA61D7">
        <w:rPr>
          <w:rFonts w:ascii="TH SarabunPSK" w:hAnsi="TH SarabunPSK" w:cs="TH SarabunPSK"/>
          <w:spacing w:val="2"/>
          <w:sz w:val="32"/>
          <w:szCs w:val="32"/>
        </w:rPr>
        <w:t>K</w:t>
      </w:r>
      <w:r w:rsidR="00140445" w:rsidRPr="00CA61D7">
        <w:rPr>
          <w:rFonts w:ascii="TH SarabunPSK" w:hAnsi="TH SarabunPSK" w:cs="TH SarabunPSK"/>
          <w:spacing w:val="2"/>
          <w:sz w:val="32"/>
          <w:szCs w:val="32"/>
          <w:cs/>
        </w:rPr>
        <w:t xml:space="preserve"> ฉากสำคัญอีกฉากหนึ่</w:t>
      </w:r>
      <w:r w:rsidR="00BB285D" w:rsidRPr="00CA61D7">
        <w:rPr>
          <w:rFonts w:ascii="TH SarabunPSK" w:hAnsi="TH SarabunPSK" w:cs="TH SarabunPSK"/>
          <w:spacing w:val="2"/>
          <w:sz w:val="32"/>
          <w:szCs w:val="32"/>
          <w:cs/>
        </w:rPr>
        <w:t>งที่ยื</w:t>
      </w:r>
      <w:r w:rsidR="00351BBE" w:rsidRPr="00CA61D7">
        <w:rPr>
          <w:rFonts w:ascii="TH SarabunPSK" w:hAnsi="TH SarabunPSK" w:cs="TH SarabunPSK"/>
          <w:spacing w:val="2"/>
          <w:sz w:val="32"/>
          <w:szCs w:val="32"/>
          <w:cs/>
        </w:rPr>
        <w:t>นยัน</w:t>
      </w:r>
      <w:proofErr w:type="spellStart"/>
      <w:r w:rsidR="00351BBE" w:rsidRPr="00CA61D7">
        <w:rPr>
          <w:rFonts w:ascii="TH SarabunPSK" w:hAnsi="TH SarabunPSK" w:cs="TH SarabunPSK"/>
          <w:spacing w:val="2"/>
          <w:sz w:val="32"/>
          <w:szCs w:val="32"/>
          <w:cs/>
        </w:rPr>
        <w:t>จอย</w:t>
      </w:r>
      <w:proofErr w:type="spellEnd"/>
      <w:r w:rsidR="00351BBE" w:rsidRPr="00CA61D7">
        <w:rPr>
          <w:rFonts w:ascii="TH SarabunPSK" w:hAnsi="TH SarabunPSK" w:cs="TH SarabunPSK"/>
          <w:spacing w:val="2"/>
          <w:sz w:val="32"/>
          <w:szCs w:val="32"/>
          <w:cs/>
        </w:rPr>
        <w:t>ในฐานะสินค้าที่ใครก็ตามสามารถครอบครองเป็นเจ้าของได้ ฉากที่ว่านี้ คือ ฉากที่</w:t>
      </w:r>
      <w:r w:rsidR="00AC46AF" w:rsidRPr="00CA61D7">
        <w:rPr>
          <w:rFonts w:ascii="TH SarabunPSK" w:hAnsi="TH SarabunPSK" w:cs="TH SarabunPSK"/>
          <w:spacing w:val="2"/>
          <w:sz w:val="32"/>
          <w:szCs w:val="32"/>
          <w:cs/>
        </w:rPr>
        <w:t xml:space="preserve"> </w:t>
      </w:r>
      <w:r w:rsidR="00AC46AF" w:rsidRPr="00CA61D7">
        <w:rPr>
          <w:rFonts w:ascii="TH SarabunPSK" w:hAnsi="TH SarabunPSK" w:cs="TH SarabunPSK"/>
          <w:spacing w:val="2"/>
          <w:sz w:val="32"/>
          <w:szCs w:val="32"/>
        </w:rPr>
        <w:t xml:space="preserve">K </w:t>
      </w:r>
      <w:r w:rsidR="00AC46AF" w:rsidRPr="00CA61D7">
        <w:rPr>
          <w:rFonts w:ascii="TH SarabunPSK" w:hAnsi="TH SarabunPSK" w:cs="TH SarabunPSK"/>
          <w:spacing w:val="2"/>
          <w:sz w:val="32"/>
          <w:szCs w:val="32"/>
          <w:cs/>
        </w:rPr>
        <w:t>ยืนมอง</w:t>
      </w:r>
      <w:proofErr w:type="spellStart"/>
      <w:r w:rsidR="00AC46AF" w:rsidRPr="00CA61D7">
        <w:rPr>
          <w:rFonts w:ascii="TH SarabunPSK" w:hAnsi="TH SarabunPSK" w:cs="TH SarabunPSK"/>
          <w:spacing w:val="2"/>
          <w:sz w:val="32"/>
          <w:szCs w:val="32"/>
          <w:cs/>
        </w:rPr>
        <w:t>จอย</w:t>
      </w:r>
      <w:proofErr w:type="spellEnd"/>
      <w:r w:rsidR="00AC46AF" w:rsidRPr="00CA61D7">
        <w:rPr>
          <w:rFonts w:ascii="TH SarabunPSK" w:hAnsi="TH SarabunPSK" w:cs="TH SarabunPSK"/>
          <w:spacing w:val="2"/>
          <w:sz w:val="32"/>
          <w:szCs w:val="32"/>
          <w:cs/>
        </w:rPr>
        <w:t>ขนาดใหญ่</w:t>
      </w:r>
      <w:r w:rsidR="006C0780" w:rsidRPr="00CA61D7">
        <w:rPr>
          <w:rFonts w:ascii="TH SarabunPSK" w:hAnsi="TH SarabunPSK" w:cs="TH SarabunPSK"/>
          <w:spacing w:val="2"/>
          <w:sz w:val="32"/>
          <w:szCs w:val="32"/>
          <w:cs/>
        </w:rPr>
        <w:t>แล้วภาพเคลื่อนไหว</w:t>
      </w:r>
      <w:proofErr w:type="spellStart"/>
      <w:r w:rsidR="006C0780" w:rsidRPr="00CA61D7">
        <w:rPr>
          <w:rFonts w:ascii="TH SarabunPSK" w:hAnsi="TH SarabunPSK" w:cs="TH SarabunPSK"/>
          <w:spacing w:val="2"/>
          <w:sz w:val="32"/>
          <w:szCs w:val="32"/>
          <w:cs/>
        </w:rPr>
        <w:t>จอย</w:t>
      </w:r>
      <w:proofErr w:type="spellEnd"/>
      <w:r w:rsidR="006C0780" w:rsidRPr="00CA61D7">
        <w:rPr>
          <w:rFonts w:ascii="TH SarabunPSK" w:hAnsi="TH SarabunPSK" w:cs="TH SarabunPSK"/>
          <w:spacing w:val="2"/>
          <w:sz w:val="32"/>
          <w:szCs w:val="32"/>
          <w:cs/>
        </w:rPr>
        <w:t xml:space="preserve">ขนาดใหญ่ก็ก้มลงมาพูดกับ </w:t>
      </w:r>
      <w:r w:rsidR="006C0780" w:rsidRPr="00CA61D7">
        <w:rPr>
          <w:rFonts w:ascii="TH SarabunPSK" w:hAnsi="TH SarabunPSK" w:cs="TH SarabunPSK"/>
          <w:spacing w:val="2"/>
          <w:sz w:val="32"/>
          <w:szCs w:val="32"/>
        </w:rPr>
        <w:t xml:space="preserve">K </w:t>
      </w:r>
    </w:p>
    <w:p w:rsidR="00401A1D" w:rsidRPr="00CA61D7" w:rsidRDefault="00401A1D" w:rsidP="00401A1D">
      <w:pPr>
        <w:shd w:val="clear" w:color="auto" w:fill="FFFFFF"/>
        <w:spacing w:after="240" w:line="384" w:lineRule="atLeast"/>
        <w:rPr>
          <w:rFonts w:ascii="TH SarabunPSK" w:eastAsia="Times New Roman" w:hAnsi="TH SarabunPSK" w:cs="TH SarabunPSK"/>
          <w:spacing w:val="5"/>
          <w:sz w:val="32"/>
          <w:szCs w:val="32"/>
        </w:rPr>
      </w:pPr>
      <w:r w:rsidRPr="00CA61D7">
        <w:rPr>
          <w:rFonts w:ascii="TH SarabunPSK" w:hAnsi="TH SarabunPSK" w:cs="TH SarabunPSK"/>
          <w:sz w:val="32"/>
          <w:szCs w:val="32"/>
        </w:rPr>
        <w:tab/>
      </w:r>
      <w:r w:rsidRPr="00CA61D7">
        <w:rPr>
          <w:rFonts w:ascii="TH SarabunPSK" w:hAnsi="TH SarabunPSK" w:cs="TH SarabunPSK"/>
          <w:sz w:val="32"/>
          <w:szCs w:val="32"/>
        </w:rPr>
        <w:tab/>
      </w:r>
      <w:r w:rsidR="00285421" w:rsidRPr="00CA61D7">
        <w:rPr>
          <w:rFonts w:ascii="TH SarabunPSK" w:hAnsi="TH SarabunPSK" w:cs="TH SarabunPSK"/>
          <w:b/>
          <w:bCs/>
          <w:sz w:val="32"/>
          <w:szCs w:val="32"/>
        </w:rPr>
        <w:t xml:space="preserve"> </w:t>
      </w:r>
      <w:r w:rsidRPr="00CA61D7">
        <w:rPr>
          <w:rFonts w:ascii="TH SarabunPSK" w:eastAsia="Times New Roman" w:hAnsi="TH SarabunPSK" w:cs="TH SarabunPSK"/>
          <w:b/>
          <w:bCs/>
          <w:spacing w:val="5"/>
          <w:sz w:val="32"/>
          <w:szCs w:val="32"/>
        </w:rPr>
        <w:t>JOI</w:t>
      </w:r>
      <w:r w:rsidRPr="00CA61D7">
        <w:rPr>
          <w:rFonts w:ascii="TH SarabunPSK" w:eastAsia="Times New Roman" w:hAnsi="TH SarabunPSK" w:cs="TH SarabunPSK"/>
          <w:spacing w:val="5"/>
          <w:sz w:val="32"/>
          <w:szCs w:val="32"/>
        </w:rPr>
        <w:t>: "Hello, Handsome. What a day, hmmm?"</w:t>
      </w:r>
    </w:p>
    <w:p w:rsidR="00401A1D" w:rsidRPr="00CA61D7" w:rsidRDefault="00401A1D" w:rsidP="00401A1D">
      <w:pPr>
        <w:shd w:val="clear" w:color="auto" w:fill="FFFFFF"/>
        <w:spacing w:line="384" w:lineRule="atLeast"/>
        <w:rPr>
          <w:rFonts w:ascii="TH SarabunPSK" w:eastAsia="Times New Roman" w:hAnsi="TH SarabunPSK" w:cs="TH SarabunPSK"/>
          <w:spacing w:val="5"/>
          <w:sz w:val="32"/>
          <w:szCs w:val="32"/>
        </w:rPr>
      </w:pPr>
      <w:r w:rsidRPr="00CA61D7">
        <w:rPr>
          <w:rFonts w:ascii="TH SarabunPSK" w:eastAsia="Times New Roman" w:hAnsi="TH SarabunPSK" w:cs="TH SarabunPSK"/>
          <w:spacing w:val="5"/>
          <w:sz w:val="32"/>
          <w:szCs w:val="32"/>
        </w:rPr>
        <w:t xml:space="preserve"> </w:t>
      </w:r>
      <w:r w:rsidRPr="00CA61D7">
        <w:rPr>
          <w:rFonts w:ascii="TH SarabunPSK" w:eastAsia="Times New Roman" w:hAnsi="TH SarabunPSK" w:cs="TH SarabunPSK"/>
          <w:spacing w:val="5"/>
          <w:sz w:val="32"/>
          <w:szCs w:val="32"/>
        </w:rPr>
        <w:tab/>
      </w:r>
      <w:r w:rsidRPr="00CA61D7">
        <w:rPr>
          <w:rFonts w:ascii="TH SarabunPSK" w:eastAsia="Times New Roman" w:hAnsi="TH SarabunPSK" w:cs="TH SarabunPSK"/>
          <w:spacing w:val="5"/>
          <w:sz w:val="32"/>
          <w:szCs w:val="32"/>
        </w:rPr>
        <w:tab/>
        <w:t xml:space="preserve"> </w:t>
      </w:r>
      <w:r w:rsidRPr="00CA61D7">
        <w:rPr>
          <w:rFonts w:ascii="TH SarabunPSK" w:eastAsia="Times New Roman" w:hAnsi="TH SarabunPSK" w:cs="TH SarabunPSK"/>
          <w:b/>
          <w:bCs/>
          <w:spacing w:val="5"/>
          <w:sz w:val="32"/>
          <w:szCs w:val="32"/>
        </w:rPr>
        <w:t>JOI (cont’d)</w:t>
      </w:r>
      <w:r w:rsidRPr="00CA61D7">
        <w:rPr>
          <w:rFonts w:ascii="TH SarabunPSK" w:eastAsia="Times New Roman" w:hAnsi="TH SarabunPSK" w:cs="TH SarabunPSK"/>
          <w:spacing w:val="5"/>
          <w:sz w:val="32"/>
          <w:szCs w:val="32"/>
        </w:rPr>
        <w:t>: "You look lonely. I can fix that."</w:t>
      </w:r>
    </w:p>
    <w:p w:rsidR="005D0E1C" w:rsidRPr="00CA61D7" w:rsidRDefault="00401A1D" w:rsidP="00017852">
      <w:pPr>
        <w:shd w:val="clear" w:color="auto" w:fill="FFFFFF"/>
        <w:spacing w:line="384" w:lineRule="atLeast"/>
        <w:rPr>
          <w:rFonts w:ascii="TH SarabunPSK" w:eastAsia="Times New Roman" w:hAnsi="TH SarabunPSK" w:cs="TH SarabunPSK"/>
          <w:spacing w:val="5"/>
          <w:sz w:val="32"/>
          <w:szCs w:val="32"/>
        </w:rPr>
      </w:pPr>
      <w:r w:rsidRPr="00CA61D7">
        <w:rPr>
          <w:rFonts w:ascii="TH SarabunPSK" w:eastAsia="Times New Roman" w:hAnsi="TH SarabunPSK" w:cs="TH SarabunPSK"/>
          <w:spacing w:val="5"/>
          <w:sz w:val="32"/>
          <w:szCs w:val="32"/>
        </w:rPr>
        <w:t xml:space="preserve"> </w:t>
      </w:r>
      <w:r w:rsidRPr="00CA61D7">
        <w:rPr>
          <w:rFonts w:ascii="TH SarabunPSK" w:eastAsia="Times New Roman" w:hAnsi="TH SarabunPSK" w:cs="TH SarabunPSK"/>
          <w:spacing w:val="5"/>
          <w:sz w:val="32"/>
          <w:szCs w:val="32"/>
        </w:rPr>
        <w:tab/>
      </w:r>
      <w:r w:rsidRPr="00CA61D7">
        <w:rPr>
          <w:rFonts w:ascii="TH SarabunPSK" w:eastAsia="Times New Roman" w:hAnsi="TH SarabunPSK" w:cs="TH SarabunPSK"/>
          <w:spacing w:val="5"/>
          <w:sz w:val="32"/>
          <w:szCs w:val="32"/>
        </w:rPr>
        <w:tab/>
        <w:t xml:space="preserve"> </w:t>
      </w:r>
      <w:r w:rsidRPr="00CA61D7">
        <w:rPr>
          <w:rFonts w:ascii="TH SarabunPSK" w:eastAsia="Times New Roman" w:hAnsi="TH SarabunPSK" w:cs="TH SarabunPSK"/>
          <w:b/>
          <w:bCs/>
          <w:spacing w:val="5"/>
          <w:sz w:val="32"/>
          <w:szCs w:val="32"/>
        </w:rPr>
        <w:t>JOI (cont’d)</w:t>
      </w:r>
      <w:r w:rsidR="00BC25C8" w:rsidRPr="00CA61D7">
        <w:rPr>
          <w:rFonts w:ascii="TH SarabunPSK" w:eastAsia="Times New Roman" w:hAnsi="TH SarabunPSK" w:cs="TH SarabunPSK"/>
          <w:spacing w:val="5"/>
          <w:sz w:val="32"/>
          <w:szCs w:val="32"/>
        </w:rPr>
        <w:t xml:space="preserve">: </w:t>
      </w:r>
      <w:r w:rsidRPr="00CA61D7">
        <w:rPr>
          <w:rFonts w:ascii="TH SarabunPSK" w:eastAsia="Times New Roman" w:hAnsi="TH SarabunPSK" w:cs="TH SarabunPSK"/>
          <w:spacing w:val="5"/>
          <w:sz w:val="32"/>
          <w:szCs w:val="32"/>
        </w:rPr>
        <w:t>"Aww..." (</w:t>
      </w:r>
      <w:proofErr w:type="gramStart"/>
      <w:r w:rsidRPr="00CA61D7">
        <w:rPr>
          <w:rFonts w:ascii="TH SarabunPSK" w:eastAsia="Times New Roman" w:hAnsi="TH SarabunPSK" w:cs="TH SarabunPSK"/>
          <w:spacing w:val="5"/>
          <w:sz w:val="32"/>
          <w:szCs w:val="32"/>
        </w:rPr>
        <w:t>leaning</w:t>
      </w:r>
      <w:proofErr w:type="gramEnd"/>
      <w:r w:rsidRPr="00CA61D7">
        <w:rPr>
          <w:rFonts w:ascii="TH SarabunPSK" w:eastAsia="Times New Roman" w:hAnsi="TH SarabunPSK" w:cs="TH SarabunPSK"/>
          <w:spacing w:val="5"/>
          <w:sz w:val="32"/>
          <w:szCs w:val="32"/>
        </w:rPr>
        <w:t xml:space="preserve"> down) "You look like a good Joe."</w:t>
      </w:r>
    </w:p>
    <w:p w:rsidR="00017852" w:rsidRPr="00CA61D7" w:rsidRDefault="00017852" w:rsidP="00796F7D">
      <w:pPr>
        <w:shd w:val="clear" w:color="auto" w:fill="FFFFFF"/>
        <w:spacing w:line="384" w:lineRule="atLeast"/>
        <w:jc w:val="thaiDistribute"/>
        <w:rPr>
          <w:rFonts w:ascii="TH SarabunPSK" w:eastAsia="Times New Roman" w:hAnsi="TH SarabunPSK" w:cs="TH SarabunPSK"/>
          <w:spacing w:val="5"/>
          <w:sz w:val="32"/>
          <w:szCs w:val="32"/>
          <w:cs/>
        </w:rPr>
      </w:pPr>
      <w:r w:rsidRPr="00CA61D7">
        <w:rPr>
          <w:rFonts w:ascii="TH SarabunPSK" w:eastAsia="Times New Roman" w:hAnsi="TH SarabunPSK" w:cs="TH SarabunPSK"/>
          <w:spacing w:val="5"/>
          <w:sz w:val="32"/>
          <w:szCs w:val="32"/>
        </w:rPr>
        <w:tab/>
      </w:r>
      <w:r w:rsidRPr="00CA61D7">
        <w:rPr>
          <w:rFonts w:ascii="TH SarabunPSK" w:eastAsia="Times New Roman" w:hAnsi="TH SarabunPSK" w:cs="TH SarabunPSK"/>
          <w:spacing w:val="5"/>
          <w:sz w:val="32"/>
          <w:szCs w:val="32"/>
          <w:cs/>
        </w:rPr>
        <w:t>การที่จอยก</w:t>
      </w:r>
      <w:proofErr w:type="spellStart"/>
      <w:r w:rsidRPr="00CA61D7">
        <w:rPr>
          <w:rFonts w:ascii="TH SarabunPSK" w:eastAsia="Times New Roman" w:hAnsi="TH SarabunPSK" w:cs="TH SarabunPSK"/>
          <w:spacing w:val="5"/>
          <w:sz w:val="32"/>
          <w:szCs w:val="32"/>
          <w:cs/>
        </w:rPr>
        <w:t>ล่าว</w:t>
      </w:r>
      <w:proofErr w:type="spellEnd"/>
      <w:r w:rsidRPr="00CA61D7">
        <w:rPr>
          <w:rFonts w:ascii="TH SarabunPSK" w:eastAsia="Times New Roman" w:hAnsi="TH SarabunPSK" w:cs="TH SarabunPSK"/>
          <w:spacing w:val="5"/>
          <w:sz w:val="32"/>
          <w:szCs w:val="32"/>
          <w:cs/>
        </w:rPr>
        <w:t xml:space="preserve">ประโยค </w:t>
      </w:r>
      <w:r w:rsidRPr="00CA61D7">
        <w:rPr>
          <w:rFonts w:ascii="TH SarabunPSK" w:eastAsia="Times New Roman" w:hAnsi="TH SarabunPSK" w:cs="TH SarabunPSK"/>
          <w:spacing w:val="5"/>
          <w:sz w:val="32"/>
          <w:szCs w:val="32"/>
        </w:rPr>
        <w:t>"You look like a good Joe."</w:t>
      </w:r>
      <w:r w:rsidRPr="00CA61D7">
        <w:rPr>
          <w:rFonts w:ascii="TH SarabunPSK" w:eastAsia="Times New Roman" w:hAnsi="TH SarabunPSK" w:cs="TH SarabunPSK"/>
          <w:spacing w:val="5"/>
          <w:sz w:val="32"/>
          <w:szCs w:val="32"/>
          <w:cs/>
        </w:rPr>
        <w:t xml:space="preserve"> การเรียกชื่อ </w:t>
      </w:r>
      <w:r w:rsidRPr="00CA61D7">
        <w:rPr>
          <w:rFonts w:ascii="TH SarabunPSK" w:eastAsia="Times New Roman" w:hAnsi="TH SarabunPSK" w:cs="TH SarabunPSK"/>
          <w:spacing w:val="5"/>
          <w:sz w:val="32"/>
          <w:szCs w:val="32"/>
        </w:rPr>
        <w:t>Joe</w:t>
      </w:r>
      <w:r w:rsidRPr="00CA61D7">
        <w:rPr>
          <w:rFonts w:ascii="TH SarabunPSK" w:eastAsia="Times New Roman" w:hAnsi="TH SarabunPSK" w:cs="TH SarabunPSK"/>
          <w:spacing w:val="5"/>
          <w:sz w:val="32"/>
          <w:szCs w:val="32"/>
          <w:cs/>
        </w:rPr>
        <w:t xml:space="preserve"> นี้เป็นชื่อเดียวกันกับชื่อ </w:t>
      </w:r>
      <w:r w:rsidRPr="00CA61D7">
        <w:rPr>
          <w:rFonts w:ascii="TH SarabunPSK" w:eastAsia="Times New Roman" w:hAnsi="TH SarabunPSK" w:cs="TH SarabunPSK"/>
          <w:spacing w:val="5"/>
          <w:sz w:val="32"/>
          <w:szCs w:val="32"/>
        </w:rPr>
        <w:t>Joe</w:t>
      </w:r>
      <w:r w:rsidRPr="00CA61D7">
        <w:rPr>
          <w:rFonts w:ascii="TH SarabunPSK" w:eastAsia="Times New Roman" w:hAnsi="TH SarabunPSK" w:cs="TH SarabunPSK"/>
          <w:spacing w:val="5"/>
          <w:sz w:val="32"/>
          <w:szCs w:val="32"/>
          <w:cs/>
        </w:rPr>
        <w:t xml:space="preserve"> ที่จอ</w:t>
      </w:r>
      <w:proofErr w:type="spellStart"/>
      <w:r w:rsidRPr="00CA61D7">
        <w:rPr>
          <w:rFonts w:ascii="TH SarabunPSK" w:eastAsia="Times New Roman" w:hAnsi="TH SarabunPSK" w:cs="TH SarabunPSK"/>
          <w:spacing w:val="5"/>
          <w:sz w:val="32"/>
          <w:szCs w:val="32"/>
          <w:cs/>
        </w:rPr>
        <w:t>ยข</w:t>
      </w:r>
      <w:proofErr w:type="spellEnd"/>
      <w:r w:rsidRPr="00CA61D7">
        <w:rPr>
          <w:rFonts w:ascii="TH SarabunPSK" w:eastAsia="Times New Roman" w:hAnsi="TH SarabunPSK" w:cs="TH SarabunPSK"/>
          <w:spacing w:val="5"/>
          <w:sz w:val="32"/>
          <w:szCs w:val="32"/>
          <w:cs/>
        </w:rPr>
        <w:t xml:space="preserve">อง </w:t>
      </w:r>
      <w:r w:rsidRPr="00CA61D7">
        <w:rPr>
          <w:rFonts w:ascii="TH SarabunPSK" w:eastAsia="Times New Roman" w:hAnsi="TH SarabunPSK" w:cs="TH SarabunPSK"/>
          <w:spacing w:val="5"/>
          <w:sz w:val="32"/>
          <w:szCs w:val="32"/>
        </w:rPr>
        <w:t xml:space="preserve">K </w:t>
      </w:r>
      <w:r w:rsidRPr="00CA61D7">
        <w:rPr>
          <w:rFonts w:ascii="TH SarabunPSK" w:eastAsia="Times New Roman" w:hAnsi="TH SarabunPSK" w:cs="TH SarabunPSK"/>
          <w:spacing w:val="5"/>
          <w:sz w:val="32"/>
          <w:szCs w:val="32"/>
          <w:cs/>
        </w:rPr>
        <w:t xml:space="preserve">ตั้งชื่อให้ </w:t>
      </w:r>
      <w:r w:rsidRPr="00CA61D7">
        <w:rPr>
          <w:rFonts w:ascii="TH SarabunPSK" w:eastAsia="Times New Roman" w:hAnsi="TH SarabunPSK" w:cs="TH SarabunPSK"/>
          <w:spacing w:val="5"/>
          <w:sz w:val="32"/>
          <w:szCs w:val="32"/>
        </w:rPr>
        <w:t xml:space="preserve">K </w:t>
      </w:r>
      <w:r w:rsidRPr="00CA61D7">
        <w:rPr>
          <w:rFonts w:ascii="TH SarabunPSK" w:eastAsia="Times New Roman" w:hAnsi="TH SarabunPSK" w:cs="TH SarabunPSK"/>
          <w:spacing w:val="5"/>
          <w:sz w:val="32"/>
          <w:szCs w:val="32"/>
          <w:cs/>
        </w:rPr>
        <w:t xml:space="preserve">แทน </w:t>
      </w:r>
      <w:r w:rsidRPr="00CA61D7">
        <w:rPr>
          <w:rFonts w:ascii="TH SarabunPSK" w:eastAsia="Times New Roman" w:hAnsi="TH SarabunPSK" w:cs="TH SarabunPSK"/>
          <w:spacing w:val="5"/>
          <w:sz w:val="32"/>
          <w:szCs w:val="32"/>
        </w:rPr>
        <w:t xml:space="preserve">K </w:t>
      </w:r>
      <w:r w:rsidRPr="00CA61D7">
        <w:rPr>
          <w:rFonts w:ascii="TH SarabunPSK" w:eastAsia="Times New Roman" w:hAnsi="TH SarabunPSK" w:cs="TH SarabunPSK"/>
          <w:spacing w:val="5"/>
          <w:sz w:val="32"/>
          <w:szCs w:val="32"/>
          <w:cs/>
        </w:rPr>
        <w:t xml:space="preserve">ที่มาจาก </w:t>
      </w:r>
      <w:r w:rsidRPr="00CA61D7">
        <w:rPr>
          <w:rFonts w:ascii="TH SarabunPSK" w:eastAsia="Times New Roman" w:hAnsi="TH SarabunPSK" w:cs="TH SarabunPSK"/>
          <w:spacing w:val="5"/>
          <w:sz w:val="32"/>
          <w:szCs w:val="32"/>
        </w:rPr>
        <w:t xml:space="preserve">KD6-3.7 </w:t>
      </w:r>
      <w:r w:rsidRPr="00CA61D7">
        <w:rPr>
          <w:rFonts w:ascii="TH SarabunPSK" w:eastAsia="Times New Roman" w:hAnsi="TH SarabunPSK" w:cs="TH SarabunPSK"/>
          <w:spacing w:val="5"/>
          <w:sz w:val="32"/>
          <w:szCs w:val="32"/>
          <w:cs/>
        </w:rPr>
        <w:t xml:space="preserve">ที่เป็นชื่อรหัสสินค้าของ </w:t>
      </w:r>
      <w:r w:rsidRPr="00CA61D7">
        <w:rPr>
          <w:rFonts w:ascii="TH SarabunPSK" w:eastAsia="Times New Roman" w:hAnsi="TH SarabunPSK" w:cs="TH SarabunPSK"/>
          <w:spacing w:val="5"/>
          <w:sz w:val="32"/>
          <w:szCs w:val="32"/>
        </w:rPr>
        <w:t xml:space="preserve">K </w:t>
      </w:r>
      <w:r w:rsidRPr="00CA61D7">
        <w:rPr>
          <w:rFonts w:ascii="TH SarabunPSK" w:eastAsia="Times New Roman" w:hAnsi="TH SarabunPSK" w:cs="TH SarabunPSK"/>
          <w:spacing w:val="5"/>
          <w:sz w:val="32"/>
          <w:szCs w:val="32"/>
          <w:cs/>
        </w:rPr>
        <w:t xml:space="preserve">ภายหลังที่ </w:t>
      </w:r>
      <w:r w:rsidRPr="00CA61D7">
        <w:rPr>
          <w:rFonts w:ascii="TH SarabunPSK" w:eastAsia="Times New Roman" w:hAnsi="TH SarabunPSK" w:cs="TH SarabunPSK"/>
          <w:spacing w:val="5"/>
          <w:sz w:val="32"/>
          <w:szCs w:val="32"/>
        </w:rPr>
        <w:t xml:space="preserve">K </w:t>
      </w:r>
      <w:r w:rsidRPr="00CA61D7">
        <w:rPr>
          <w:rFonts w:ascii="TH SarabunPSK" w:eastAsia="Times New Roman" w:hAnsi="TH SarabunPSK" w:cs="TH SarabunPSK"/>
          <w:spacing w:val="5"/>
          <w:sz w:val="32"/>
          <w:szCs w:val="32"/>
          <w:cs/>
        </w:rPr>
        <w:t>พบเบาะเสาะ</w:t>
      </w:r>
      <w:r w:rsidR="00D17C36" w:rsidRPr="00CA61D7">
        <w:rPr>
          <w:rFonts w:ascii="TH SarabunPSK" w:eastAsia="Times New Roman" w:hAnsi="TH SarabunPSK" w:cs="TH SarabunPSK"/>
          <w:spacing w:val="5"/>
          <w:sz w:val="32"/>
          <w:szCs w:val="32"/>
          <w:cs/>
        </w:rPr>
        <w:t>ที่เกี่ยวข้องกับ</w:t>
      </w:r>
      <w:r w:rsidR="009F0583" w:rsidRPr="00CA61D7">
        <w:rPr>
          <w:rFonts w:ascii="TH SarabunPSK" w:eastAsia="Times New Roman" w:hAnsi="TH SarabunPSK" w:cs="TH SarabunPSK"/>
          <w:spacing w:val="5"/>
          <w:sz w:val="32"/>
          <w:szCs w:val="32"/>
          <w:cs/>
        </w:rPr>
        <w:t>การค้นหาอดี</w:t>
      </w:r>
      <w:r w:rsidR="00D17C36" w:rsidRPr="00CA61D7">
        <w:rPr>
          <w:rFonts w:ascii="TH SarabunPSK" w:eastAsia="Times New Roman" w:hAnsi="TH SarabunPSK" w:cs="TH SarabunPSK"/>
          <w:spacing w:val="5"/>
          <w:sz w:val="32"/>
          <w:szCs w:val="32"/>
          <w:cs/>
        </w:rPr>
        <w:t>ตของตนเอง</w:t>
      </w:r>
      <w:r w:rsidR="00CD2E88" w:rsidRPr="00CA61D7">
        <w:rPr>
          <w:rFonts w:ascii="TH SarabunPSK" w:eastAsia="Times New Roman" w:hAnsi="TH SarabunPSK" w:cs="TH SarabunPSK"/>
          <w:spacing w:val="5"/>
          <w:sz w:val="32"/>
          <w:szCs w:val="32"/>
          <w:cs/>
        </w:rPr>
        <w:t xml:space="preserve"> การเรียกชื่อ </w:t>
      </w:r>
      <w:r w:rsidR="00CD2E88" w:rsidRPr="00CA61D7">
        <w:rPr>
          <w:rFonts w:ascii="TH SarabunPSK" w:eastAsia="Times New Roman" w:hAnsi="TH SarabunPSK" w:cs="TH SarabunPSK"/>
          <w:spacing w:val="5"/>
          <w:sz w:val="32"/>
          <w:szCs w:val="32"/>
        </w:rPr>
        <w:t>Joe</w:t>
      </w:r>
      <w:r w:rsidR="00CD2E88" w:rsidRPr="00CA61D7">
        <w:rPr>
          <w:rFonts w:ascii="TH SarabunPSK" w:eastAsia="Times New Roman" w:hAnsi="TH SarabunPSK" w:cs="TH SarabunPSK"/>
          <w:spacing w:val="5"/>
          <w:sz w:val="32"/>
          <w:szCs w:val="32"/>
          <w:cs/>
        </w:rPr>
        <w:t xml:space="preserve"> ของ</w:t>
      </w:r>
      <w:proofErr w:type="spellStart"/>
      <w:r w:rsidR="00CD2E88" w:rsidRPr="00CA61D7">
        <w:rPr>
          <w:rFonts w:ascii="TH SarabunPSK" w:eastAsia="Times New Roman" w:hAnsi="TH SarabunPSK" w:cs="TH SarabunPSK"/>
          <w:spacing w:val="5"/>
          <w:sz w:val="32"/>
          <w:szCs w:val="32"/>
          <w:cs/>
        </w:rPr>
        <w:t>จอย</w:t>
      </w:r>
      <w:proofErr w:type="spellEnd"/>
      <w:r w:rsidR="00F2075D" w:rsidRPr="00CA61D7">
        <w:rPr>
          <w:rFonts w:ascii="TH SarabunPSK" w:eastAsia="Times New Roman" w:hAnsi="TH SarabunPSK" w:cs="TH SarabunPSK"/>
          <w:spacing w:val="5"/>
          <w:sz w:val="32"/>
          <w:szCs w:val="32"/>
          <w:cs/>
        </w:rPr>
        <w:t>ขนาดใหญ่บอกกับ</w:t>
      </w:r>
      <w:r w:rsidR="00CD2E88" w:rsidRPr="00CA61D7">
        <w:rPr>
          <w:rFonts w:ascii="TH SarabunPSK" w:eastAsia="Times New Roman" w:hAnsi="TH SarabunPSK" w:cs="TH SarabunPSK"/>
          <w:spacing w:val="5"/>
          <w:sz w:val="32"/>
          <w:szCs w:val="32"/>
          <w:cs/>
        </w:rPr>
        <w:t xml:space="preserve">เราว่า </w:t>
      </w:r>
      <w:r w:rsidR="00CD2E88" w:rsidRPr="00CA61D7">
        <w:rPr>
          <w:rFonts w:ascii="TH SarabunPSK" w:eastAsia="Times New Roman" w:hAnsi="TH SarabunPSK" w:cs="TH SarabunPSK"/>
          <w:spacing w:val="5"/>
          <w:sz w:val="32"/>
          <w:szCs w:val="32"/>
        </w:rPr>
        <w:t>JOI</w:t>
      </w:r>
      <w:r w:rsidR="00CD2E88" w:rsidRPr="00CA61D7">
        <w:rPr>
          <w:rFonts w:ascii="TH SarabunPSK" w:eastAsia="Times New Roman" w:hAnsi="TH SarabunPSK" w:cs="TH SarabunPSK"/>
          <w:spacing w:val="5"/>
          <w:sz w:val="32"/>
          <w:szCs w:val="32"/>
          <w:cs/>
        </w:rPr>
        <w:t xml:space="preserve"> เป็นสินค้า ถูกปลูกฝังความทรงจำและถูกโปรแกรมมาให้ดูแล เอาใจใส่เจ้าของ</w:t>
      </w:r>
      <w:r w:rsidR="00C913FD" w:rsidRPr="00CA61D7">
        <w:rPr>
          <w:rFonts w:ascii="TH SarabunPSK" w:eastAsia="Times New Roman" w:hAnsi="TH SarabunPSK" w:cs="TH SarabunPSK"/>
          <w:spacing w:val="5"/>
          <w:sz w:val="32"/>
          <w:szCs w:val="32"/>
          <w:cs/>
        </w:rPr>
        <w:t xml:space="preserve"> หมายความว่าความต้องการที่จะเป็นมนุษย์ของ</w:t>
      </w:r>
      <w:proofErr w:type="spellStart"/>
      <w:r w:rsidR="00C913FD" w:rsidRPr="00CA61D7">
        <w:rPr>
          <w:rFonts w:ascii="TH SarabunPSK" w:eastAsia="Times New Roman" w:hAnsi="TH SarabunPSK" w:cs="TH SarabunPSK"/>
          <w:spacing w:val="5"/>
          <w:sz w:val="32"/>
          <w:szCs w:val="32"/>
          <w:cs/>
        </w:rPr>
        <w:t>จอย</w:t>
      </w:r>
      <w:proofErr w:type="spellEnd"/>
      <w:r w:rsidR="00C913FD" w:rsidRPr="00CA61D7">
        <w:rPr>
          <w:rFonts w:ascii="TH SarabunPSK" w:eastAsia="Times New Roman" w:hAnsi="TH SarabunPSK" w:cs="TH SarabunPSK"/>
          <w:spacing w:val="5"/>
          <w:sz w:val="32"/>
          <w:szCs w:val="32"/>
          <w:cs/>
        </w:rPr>
        <w:t>ทั้งหมดข้างต้นเป็นเพียงการที่</w:t>
      </w:r>
      <w:proofErr w:type="spellStart"/>
      <w:r w:rsidR="00C913FD" w:rsidRPr="00CA61D7">
        <w:rPr>
          <w:rFonts w:ascii="TH SarabunPSK" w:eastAsia="Times New Roman" w:hAnsi="TH SarabunPSK" w:cs="TH SarabunPSK"/>
          <w:spacing w:val="5"/>
          <w:sz w:val="32"/>
          <w:szCs w:val="32"/>
          <w:cs/>
        </w:rPr>
        <w:t>จอย</w:t>
      </w:r>
      <w:proofErr w:type="spellEnd"/>
      <w:r w:rsidR="00C913FD" w:rsidRPr="00CA61D7">
        <w:rPr>
          <w:rFonts w:ascii="TH SarabunPSK" w:eastAsia="Times New Roman" w:hAnsi="TH SarabunPSK" w:cs="TH SarabunPSK"/>
          <w:spacing w:val="5"/>
          <w:sz w:val="32"/>
          <w:szCs w:val="32"/>
          <w:cs/>
        </w:rPr>
        <w:t>ทำตามคำสั่งที่ถูกโปรแกรมมาเพียงเท่านั้น</w:t>
      </w:r>
    </w:p>
    <w:p w:rsidR="000B697C" w:rsidRPr="00CA61D7" w:rsidRDefault="005A3D80" w:rsidP="00264418">
      <w:pPr>
        <w:jc w:val="thaiDistribute"/>
        <w:rPr>
          <w:rFonts w:ascii="TH SarabunPSK" w:hAnsi="TH SarabunPSK" w:cs="TH SarabunPSK"/>
          <w:sz w:val="32"/>
          <w:szCs w:val="32"/>
          <w:u w:val="single"/>
        </w:rPr>
      </w:pPr>
      <w:r w:rsidRPr="00CA61D7">
        <w:rPr>
          <w:rFonts w:ascii="TH SarabunPSK" w:hAnsi="TH SarabunPSK" w:cs="TH SarabunPSK"/>
          <w:sz w:val="32"/>
          <w:szCs w:val="32"/>
          <w:u w:val="single"/>
          <w:cs/>
        </w:rPr>
        <w:t>วิเคราะห์ตัวละคร</w:t>
      </w:r>
      <w:proofErr w:type="spellStart"/>
      <w:r w:rsidRPr="00CA61D7">
        <w:rPr>
          <w:rFonts w:ascii="TH SarabunPSK" w:hAnsi="TH SarabunPSK" w:cs="TH SarabunPSK"/>
          <w:sz w:val="32"/>
          <w:szCs w:val="32"/>
          <w:u w:val="single"/>
          <w:cs/>
        </w:rPr>
        <w:t>จอยในเบ</w:t>
      </w:r>
      <w:proofErr w:type="spellEnd"/>
      <w:r w:rsidRPr="00CA61D7">
        <w:rPr>
          <w:rFonts w:ascii="TH SarabunPSK" w:hAnsi="TH SarabunPSK" w:cs="TH SarabunPSK"/>
          <w:sz w:val="32"/>
          <w:szCs w:val="32"/>
          <w:u w:val="single"/>
          <w:cs/>
        </w:rPr>
        <w:t>ลดรัน</w:t>
      </w:r>
      <w:proofErr w:type="spellStart"/>
      <w:r w:rsidRPr="00CA61D7">
        <w:rPr>
          <w:rFonts w:ascii="TH SarabunPSK" w:hAnsi="TH SarabunPSK" w:cs="TH SarabunPSK"/>
          <w:sz w:val="32"/>
          <w:szCs w:val="32"/>
          <w:u w:val="single"/>
          <w:cs/>
        </w:rPr>
        <w:t>เนอร์</w:t>
      </w:r>
      <w:proofErr w:type="spellEnd"/>
      <w:r w:rsidRPr="00CA61D7">
        <w:rPr>
          <w:rFonts w:ascii="TH SarabunPSK" w:hAnsi="TH SarabunPSK" w:cs="TH SarabunPSK"/>
          <w:sz w:val="32"/>
          <w:szCs w:val="32"/>
          <w:u w:val="single"/>
          <w:cs/>
        </w:rPr>
        <w:t xml:space="preserve"> </w:t>
      </w:r>
      <w:r w:rsidRPr="00CA61D7">
        <w:rPr>
          <w:rFonts w:ascii="TH SarabunPSK" w:hAnsi="TH SarabunPSK" w:cs="TH SarabunPSK"/>
          <w:sz w:val="32"/>
          <w:szCs w:val="32"/>
          <w:u w:val="single"/>
        </w:rPr>
        <w:t xml:space="preserve">2049 </w:t>
      </w:r>
      <w:r w:rsidRPr="00CA61D7">
        <w:rPr>
          <w:rFonts w:ascii="TH SarabunPSK" w:hAnsi="TH SarabunPSK" w:cs="TH SarabunPSK"/>
          <w:sz w:val="32"/>
          <w:szCs w:val="32"/>
          <w:u w:val="single"/>
          <w:cs/>
        </w:rPr>
        <w:t>ตามแนวคิดปรากฏการณ์วิทยาของมอ</w:t>
      </w:r>
      <w:proofErr w:type="spellStart"/>
      <w:r w:rsidRPr="00CA61D7">
        <w:rPr>
          <w:rFonts w:ascii="TH SarabunPSK" w:hAnsi="TH SarabunPSK" w:cs="TH SarabunPSK"/>
          <w:sz w:val="32"/>
          <w:szCs w:val="32"/>
          <w:u w:val="single"/>
          <w:cs/>
        </w:rPr>
        <w:t>ริช</w:t>
      </w:r>
      <w:proofErr w:type="spellEnd"/>
      <w:r w:rsidRPr="00CA61D7">
        <w:rPr>
          <w:rFonts w:ascii="TH SarabunPSK" w:hAnsi="TH SarabunPSK" w:cs="TH SarabunPSK"/>
          <w:sz w:val="32"/>
          <w:szCs w:val="32"/>
          <w:u w:val="single"/>
          <w:cs/>
        </w:rPr>
        <w:t xml:space="preserve"> </w:t>
      </w:r>
      <w:proofErr w:type="spellStart"/>
      <w:r w:rsidRPr="00CA61D7">
        <w:rPr>
          <w:rFonts w:ascii="TH SarabunPSK" w:hAnsi="TH SarabunPSK" w:cs="TH SarabunPSK"/>
          <w:sz w:val="32"/>
          <w:szCs w:val="32"/>
          <w:u w:val="single"/>
          <w:cs/>
        </w:rPr>
        <w:t>แมร์โล</w:t>
      </w:r>
      <w:proofErr w:type="spellEnd"/>
      <w:r w:rsidRPr="00CA61D7">
        <w:rPr>
          <w:rFonts w:ascii="TH SarabunPSK" w:hAnsi="TH SarabunPSK" w:cs="TH SarabunPSK"/>
          <w:sz w:val="32"/>
          <w:szCs w:val="32"/>
          <w:u w:val="single"/>
        </w:rPr>
        <w:t>-</w:t>
      </w:r>
      <w:r w:rsidRPr="00CA61D7">
        <w:rPr>
          <w:rFonts w:ascii="TH SarabunPSK" w:hAnsi="TH SarabunPSK" w:cs="TH SarabunPSK"/>
          <w:sz w:val="32"/>
          <w:szCs w:val="32"/>
          <w:u w:val="single"/>
          <w:cs/>
        </w:rPr>
        <w:t>ปองตี</w:t>
      </w:r>
      <w:r w:rsidR="000B697C" w:rsidRPr="00CA61D7">
        <w:rPr>
          <w:rFonts w:ascii="TH SarabunPSK" w:hAnsi="TH SarabunPSK" w:cs="TH SarabunPSK"/>
          <w:sz w:val="32"/>
          <w:szCs w:val="32"/>
          <w:u w:val="single"/>
          <w:cs/>
        </w:rPr>
        <w:t xml:space="preserve"> </w:t>
      </w:r>
    </w:p>
    <w:p w:rsidR="006E414C" w:rsidRPr="00CA61D7" w:rsidRDefault="000B697C" w:rsidP="00264418">
      <w:pPr>
        <w:jc w:val="thaiDistribute"/>
        <w:rPr>
          <w:rFonts w:ascii="TH SarabunPSK" w:hAnsi="TH SarabunPSK" w:cs="TH SarabunPSK"/>
          <w:sz w:val="32"/>
          <w:szCs w:val="32"/>
          <w:cs/>
        </w:rPr>
      </w:pPr>
      <w:r w:rsidRPr="00CA61D7">
        <w:rPr>
          <w:rFonts w:ascii="TH SarabunPSK" w:hAnsi="TH SarabunPSK" w:cs="TH SarabunPSK"/>
          <w:sz w:val="32"/>
          <w:szCs w:val="32"/>
          <w:cs/>
        </w:rPr>
        <w:tab/>
      </w:r>
      <w:r w:rsidR="00B31918" w:rsidRPr="00CA61D7">
        <w:rPr>
          <w:rFonts w:ascii="TH SarabunPSK" w:hAnsi="TH SarabunPSK" w:cs="TH SarabunPSK"/>
          <w:sz w:val="32"/>
          <w:szCs w:val="32"/>
          <w:cs/>
        </w:rPr>
        <w:t>ก่อนอื่นเราต้องทำความเข้าใจจอ</w:t>
      </w:r>
      <w:proofErr w:type="spellStart"/>
      <w:r w:rsidR="00B31918" w:rsidRPr="00CA61D7">
        <w:rPr>
          <w:rFonts w:ascii="TH SarabunPSK" w:hAnsi="TH SarabunPSK" w:cs="TH SarabunPSK"/>
          <w:sz w:val="32"/>
          <w:szCs w:val="32"/>
          <w:cs/>
        </w:rPr>
        <w:t>ยก่อน</w:t>
      </w:r>
      <w:proofErr w:type="spellEnd"/>
      <w:r w:rsidR="00B31918" w:rsidRPr="00CA61D7">
        <w:rPr>
          <w:rFonts w:ascii="TH SarabunPSK" w:hAnsi="TH SarabunPSK" w:cs="TH SarabunPSK"/>
          <w:sz w:val="32"/>
          <w:szCs w:val="32"/>
          <w:cs/>
        </w:rPr>
        <w:t>ว่าจอ</w:t>
      </w:r>
      <w:proofErr w:type="spellStart"/>
      <w:r w:rsidR="00B31918" w:rsidRPr="00CA61D7">
        <w:rPr>
          <w:rFonts w:ascii="TH SarabunPSK" w:hAnsi="TH SarabunPSK" w:cs="TH SarabunPSK"/>
          <w:sz w:val="32"/>
          <w:szCs w:val="32"/>
          <w:cs/>
        </w:rPr>
        <w:t>ยมี</w:t>
      </w:r>
      <w:proofErr w:type="spellEnd"/>
      <w:r w:rsidR="00B31918" w:rsidRPr="00CA61D7">
        <w:rPr>
          <w:rFonts w:ascii="TH SarabunPSK" w:hAnsi="TH SarabunPSK" w:cs="TH SarabunPSK"/>
          <w:sz w:val="32"/>
          <w:szCs w:val="32"/>
          <w:cs/>
        </w:rPr>
        <w:t>อยู่อย่างไร คำถามต่อมาคือแม้ว่า</w:t>
      </w:r>
      <w:proofErr w:type="spellStart"/>
      <w:r w:rsidR="00B31918" w:rsidRPr="00CA61D7">
        <w:rPr>
          <w:rFonts w:ascii="TH SarabunPSK" w:hAnsi="TH SarabunPSK" w:cs="TH SarabunPSK"/>
          <w:sz w:val="32"/>
          <w:szCs w:val="32"/>
          <w:cs/>
        </w:rPr>
        <w:t>จอย</w:t>
      </w:r>
      <w:proofErr w:type="spellEnd"/>
      <w:r w:rsidR="00B31918" w:rsidRPr="00CA61D7">
        <w:rPr>
          <w:rFonts w:ascii="TH SarabunPSK" w:hAnsi="TH SarabunPSK" w:cs="TH SarabunPSK"/>
          <w:sz w:val="32"/>
          <w:szCs w:val="32"/>
          <w:cs/>
        </w:rPr>
        <w:t>จะถูกโปรแกรมมา แล้ว</w:t>
      </w:r>
      <w:proofErr w:type="spellStart"/>
      <w:r w:rsidR="00B31918" w:rsidRPr="00CA61D7">
        <w:rPr>
          <w:rFonts w:ascii="TH SarabunPSK" w:hAnsi="TH SarabunPSK" w:cs="TH SarabunPSK"/>
          <w:sz w:val="32"/>
          <w:szCs w:val="32"/>
          <w:cs/>
        </w:rPr>
        <w:t>จอย</w:t>
      </w:r>
      <w:proofErr w:type="spellEnd"/>
      <w:r w:rsidR="00B31918" w:rsidRPr="00CA61D7">
        <w:rPr>
          <w:rFonts w:ascii="TH SarabunPSK" w:hAnsi="TH SarabunPSK" w:cs="TH SarabunPSK"/>
          <w:sz w:val="32"/>
          <w:szCs w:val="32"/>
          <w:cs/>
        </w:rPr>
        <w:t>สามารถเป็นมนุษย์ตามทัศนะแบบ</w:t>
      </w:r>
      <w:proofErr w:type="spellStart"/>
      <w:r w:rsidR="00B31918" w:rsidRPr="00CA61D7">
        <w:rPr>
          <w:rFonts w:ascii="TH SarabunPSK" w:hAnsi="TH SarabunPSK" w:cs="TH SarabunPSK"/>
          <w:sz w:val="32"/>
          <w:szCs w:val="32"/>
          <w:cs/>
        </w:rPr>
        <w:t>แมร์โล</w:t>
      </w:r>
      <w:proofErr w:type="spellEnd"/>
      <w:r w:rsidR="00B31918" w:rsidRPr="00CA61D7">
        <w:rPr>
          <w:rFonts w:ascii="TH SarabunPSK" w:hAnsi="TH SarabunPSK" w:cs="TH SarabunPSK"/>
          <w:sz w:val="32"/>
          <w:szCs w:val="32"/>
        </w:rPr>
        <w:t>-</w:t>
      </w:r>
      <w:r w:rsidR="00B31918" w:rsidRPr="00CA61D7">
        <w:rPr>
          <w:rFonts w:ascii="TH SarabunPSK" w:hAnsi="TH SarabunPSK" w:cs="TH SarabunPSK"/>
          <w:sz w:val="32"/>
          <w:szCs w:val="32"/>
          <w:cs/>
        </w:rPr>
        <w:t>ปองตีได้หรือไม่ และ</w:t>
      </w:r>
      <w:proofErr w:type="spellStart"/>
      <w:r w:rsidR="00B31918" w:rsidRPr="00CA61D7">
        <w:rPr>
          <w:rFonts w:ascii="TH SarabunPSK" w:hAnsi="TH SarabunPSK" w:cs="TH SarabunPSK"/>
          <w:sz w:val="32"/>
          <w:szCs w:val="32"/>
          <w:cs/>
        </w:rPr>
        <w:t>จอย</w:t>
      </w:r>
      <w:proofErr w:type="spellEnd"/>
      <w:r w:rsidR="00B31918" w:rsidRPr="00CA61D7">
        <w:rPr>
          <w:rFonts w:ascii="TH SarabunPSK" w:hAnsi="TH SarabunPSK" w:cs="TH SarabunPSK"/>
          <w:sz w:val="32"/>
          <w:szCs w:val="32"/>
          <w:cs/>
        </w:rPr>
        <w:t>สามารถรับรู้ตนเองได้หรือไม่</w:t>
      </w:r>
    </w:p>
    <w:p w:rsidR="007A29D7" w:rsidRPr="00CA61D7" w:rsidRDefault="006E414C" w:rsidP="007A29D7">
      <w:pPr>
        <w:ind w:firstLine="720"/>
        <w:jc w:val="thaiDistribute"/>
        <w:rPr>
          <w:rFonts w:ascii="TH SarabunPSK" w:hAnsi="TH SarabunPSK" w:cs="TH SarabunPSK"/>
          <w:sz w:val="32"/>
          <w:szCs w:val="32"/>
          <w:cs/>
        </w:rPr>
      </w:pPr>
      <w:r w:rsidRPr="00CA61D7">
        <w:rPr>
          <w:rFonts w:ascii="TH SarabunPSK" w:hAnsi="TH SarabunPSK" w:cs="TH SarabunPSK"/>
          <w:sz w:val="32"/>
          <w:szCs w:val="32"/>
          <w:cs/>
        </w:rPr>
        <w:lastRenderedPageBreak/>
        <w:t>ในคำถามแรกการมีอยู่ของ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 xml:space="preserve"> </w:t>
      </w:r>
      <w:r w:rsidR="005D0E1C" w:rsidRPr="00CA61D7">
        <w:rPr>
          <w:rFonts w:ascii="TH SarabunPSK" w:hAnsi="TH SarabunPSK" w:cs="TH SarabunPSK"/>
          <w:sz w:val="32"/>
          <w:szCs w:val="32"/>
          <w:cs/>
        </w:rPr>
        <w:t>จากภาพยนตร์เราจะเห็นได้ว่า</w:t>
      </w:r>
      <w:proofErr w:type="spellStart"/>
      <w:r w:rsidR="005D0E1C" w:rsidRPr="00CA61D7">
        <w:rPr>
          <w:rFonts w:ascii="TH SarabunPSK" w:hAnsi="TH SarabunPSK" w:cs="TH SarabunPSK"/>
          <w:sz w:val="32"/>
          <w:szCs w:val="32"/>
          <w:cs/>
        </w:rPr>
        <w:t>จอย</w:t>
      </w:r>
      <w:proofErr w:type="spellEnd"/>
      <w:r w:rsidR="005D0E1C" w:rsidRPr="00CA61D7">
        <w:rPr>
          <w:rFonts w:ascii="TH SarabunPSK" w:hAnsi="TH SarabunPSK" w:cs="TH SarabunPSK"/>
          <w:sz w:val="32"/>
          <w:szCs w:val="32"/>
          <w:cs/>
        </w:rPr>
        <w:t>เป็น</w:t>
      </w:r>
      <w:proofErr w:type="spellStart"/>
      <w:r w:rsidR="005D0E1C" w:rsidRPr="00CA61D7">
        <w:rPr>
          <w:rFonts w:ascii="TH SarabunPSK" w:hAnsi="TH SarabunPSK" w:cs="TH SarabunPSK"/>
          <w:sz w:val="32"/>
          <w:szCs w:val="32"/>
          <w:cs/>
        </w:rPr>
        <w:t>โฮโล</w:t>
      </w:r>
      <w:proofErr w:type="spellEnd"/>
      <w:r w:rsidR="005D0E1C" w:rsidRPr="00CA61D7">
        <w:rPr>
          <w:rFonts w:ascii="TH SarabunPSK" w:hAnsi="TH SarabunPSK" w:cs="TH SarabunPSK"/>
          <w:sz w:val="32"/>
          <w:szCs w:val="32"/>
          <w:cs/>
        </w:rPr>
        <w:t>แกรมที่เกิดจากเครื่องฉายซึ่งเป็นเทคโนโลยีในอนาคตที่ภาพยนตร์เสนอไว้</w:t>
      </w:r>
      <w:r w:rsidR="00800FCD" w:rsidRPr="00CA61D7">
        <w:rPr>
          <w:rFonts w:ascii="TH SarabunPSK" w:hAnsi="TH SarabunPSK" w:cs="TH SarabunPSK"/>
          <w:sz w:val="32"/>
          <w:szCs w:val="32"/>
          <w:cs/>
        </w:rPr>
        <w:t xml:space="preserve"> </w:t>
      </w:r>
      <w:proofErr w:type="spellStart"/>
      <w:r w:rsidR="00800FCD" w:rsidRPr="00CA61D7">
        <w:rPr>
          <w:rFonts w:ascii="TH SarabunPSK" w:hAnsi="TH SarabunPSK" w:cs="TH SarabunPSK"/>
          <w:sz w:val="32"/>
          <w:szCs w:val="32"/>
          <w:cs/>
        </w:rPr>
        <w:t>จอย</w:t>
      </w:r>
      <w:proofErr w:type="spellEnd"/>
      <w:r w:rsidR="00800FCD" w:rsidRPr="00CA61D7">
        <w:rPr>
          <w:rFonts w:ascii="TH SarabunPSK" w:hAnsi="TH SarabunPSK" w:cs="TH SarabunPSK"/>
          <w:sz w:val="32"/>
          <w:szCs w:val="32"/>
          <w:cs/>
        </w:rPr>
        <w:t>เป็น</w:t>
      </w:r>
      <w:proofErr w:type="spellStart"/>
      <w:r w:rsidR="00800FCD" w:rsidRPr="00CA61D7">
        <w:rPr>
          <w:rFonts w:ascii="TH SarabunPSK" w:hAnsi="TH SarabunPSK" w:cs="TH SarabunPSK"/>
          <w:sz w:val="32"/>
          <w:szCs w:val="32"/>
          <w:cs/>
        </w:rPr>
        <w:t>โฮโล</w:t>
      </w:r>
      <w:proofErr w:type="spellEnd"/>
      <w:r w:rsidR="00800FCD" w:rsidRPr="00CA61D7">
        <w:rPr>
          <w:rFonts w:ascii="TH SarabunPSK" w:hAnsi="TH SarabunPSK" w:cs="TH SarabunPSK"/>
          <w:sz w:val="32"/>
          <w:szCs w:val="32"/>
          <w:cs/>
        </w:rPr>
        <w:t>แกรมที่โปร่งใสเกิ</w:t>
      </w:r>
      <w:r w:rsidR="00E21F96" w:rsidRPr="00CA61D7">
        <w:rPr>
          <w:rFonts w:ascii="TH SarabunPSK" w:hAnsi="TH SarabunPSK" w:cs="TH SarabunPSK"/>
          <w:sz w:val="32"/>
          <w:szCs w:val="32"/>
          <w:cs/>
        </w:rPr>
        <w:t>ดจากการฉายของเครื่องฉายประจุ จาก</w:t>
      </w:r>
      <w:r w:rsidR="00800FCD" w:rsidRPr="00CA61D7">
        <w:rPr>
          <w:rFonts w:ascii="TH SarabunPSK" w:hAnsi="TH SarabunPSK" w:cs="TH SarabunPSK"/>
          <w:sz w:val="32"/>
          <w:szCs w:val="32"/>
          <w:cs/>
        </w:rPr>
        <w:t>กรอบคิดของ</w:t>
      </w:r>
      <w:proofErr w:type="spellStart"/>
      <w:r w:rsidR="00800FCD" w:rsidRPr="00CA61D7">
        <w:rPr>
          <w:rFonts w:ascii="TH SarabunPSK" w:hAnsi="TH SarabunPSK" w:cs="TH SarabunPSK"/>
          <w:sz w:val="32"/>
          <w:szCs w:val="32"/>
          <w:cs/>
        </w:rPr>
        <w:t>แมร์โล</w:t>
      </w:r>
      <w:proofErr w:type="spellEnd"/>
      <w:r w:rsidR="00800FCD" w:rsidRPr="00CA61D7">
        <w:rPr>
          <w:rFonts w:ascii="TH SarabunPSK" w:hAnsi="TH SarabunPSK" w:cs="TH SarabunPSK"/>
          <w:sz w:val="32"/>
          <w:szCs w:val="32"/>
        </w:rPr>
        <w:t>-</w:t>
      </w:r>
      <w:r w:rsidR="00800FCD" w:rsidRPr="00CA61D7">
        <w:rPr>
          <w:rFonts w:ascii="TH SarabunPSK" w:hAnsi="TH SarabunPSK" w:cs="TH SarabunPSK"/>
          <w:sz w:val="32"/>
          <w:szCs w:val="32"/>
          <w:cs/>
        </w:rPr>
        <w:t>ปองตี</w:t>
      </w:r>
      <w:r w:rsidR="008C19C5" w:rsidRPr="00CA61D7">
        <w:rPr>
          <w:rFonts w:ascii="TH SarabunPSK" w:hAnsi="TH SarabunPSK" w:cs="TH SarabunPSK"/>
          <w:sz w:val="32"/>
          <w:szCs w:val="32"/>
          <w:cs/>
        </w:rPr>
        <w:t>ที่เห็นว่าการรับรู้ทางประสาทสัมผัสสร้างมนุษย์เราให้อยู่ในฐานะผู้กระทำที่เชื่อมต่อโลกโดยธรรมชาติ การรับรู้ของร่างกายเชื่อมโยงกับโลกจนเสมือนเป็นหนึ่งเดียว ความสำนึกของร่างกายที่มีต่อโลกเป็นความสำนึกทางร่างกาย</w:t>
      </w:r>
      <w:r w:rsidRPr="00CA61D7">
        <w:rPr>
          <w:rFonts w:ascii="TH SarabunPSK" w:hAnsi="TH SarabunPSK" w:cs="TH SarabunPSK"/>
          <w:sz w:val="32"/>
          <w:szCs w:val="32"/>
          <w:cs/>
        </w:rPr>
        <w:t xml:space="preserve"> โลกเปิดเผยต่อความสำนึกทางร่างกายผ่านสนามปรากฏการณ์ที่เกิดขึ้นระหว่างร่างกายกับโลก </w:t>
      </w:r>
      <w:r w:rsidR="00183A01" w:rsidRPr="00CA61D7">
        <w:rPr>
          <w:rFonts w:ascii="TH SarabunPSK" w:hAnsi="TH SarabunPSK" w:cs="TH SarabunPSK"/>
          <w:sz w:val="32"/>
          <w:szCs w:val="32"/>
          <w:cs/>
        </w:rPr>
        <w:t>ในการฉาย</w:t>
      </w:r>
      <w:proofErr w:type="spellStart"/>
      <w:r w:rsidR="00183A01" w:rsidRPr="00CA61D7">
        <w:rPr>
          <w:rFonts w:ascii="TH SarabunPSK" w:hAnsi="TH SarabunPSK" w:cs="TH SarabunPSK"/>
          <w:sz w:val="32"/>
          <w:szCs w:val="32"/>
          <w:cs/>
        </w:rPr>
        <w:t>จอย</w:t>
      </w:r>
      <w:proofErr w:type="spellEnd"/>
      <w:r w:rsidR="00183A01" w:rsidRPr="00CA61D7">
        <w:rPr>
          <w:rFonts w:ascii="TH SarabunPSK" w:hAnsi="TH SarabunPSK" w:cs="TH SarabunPSK"/>
          <w:sz w:val="32"/>
          <w:szCs w:val="32"/>
          <w:cs/>
        </w:rPr>
        <w:t xml:space="preserve">สสารที่ถูกฉาย </w:t>
      </w:r>
      <w:proofErr w:type="spellStart"/>
      <w:r w:rsidR="00723422" w:rsidRPr="00CA61D7">
        <w:rPr>
          <w:rFonts w:ascii="TH SarabunPSK" w:hAnsi="TH SarabunPSK" w:cs="TH SarabunPSK"/>
          <w:sz w:val="32"/>
          <w:szCs w:val="32"/>
          <w:cs/>
        </w:rPr>
        <w:t>โฮโล</w:t>
      </w:r>
      <w:proofErr w:type="spellEnd"/>
      <w:r w:rsidR="00723422" w:rsidRPr="00CA61D7">
        <w:rPr>
          <w:rFonts w:ascii="TH SarabunPSK" w:hAnsi="TH SarabunPSK" w:cs="TH SarabunPSK"/>
          <w:sz w:val="32"/>
          <w:szCs w:val="32"/>
          <w:cs/>
        </w:rPr>
        <w:t>แกรม</w:t>
      </w:r>
      <w:proofErr w:type="spellStart"/>
      <w:r w:rsidR="00723422" w:rsidRPr="00CA61D7">
        <w:rPr>
          <w:rFonts w:ascii="TH SarabunPSK" w:hAnsi="TH SarabunPSK" w:cs="TH SarabunPSK"/>
          <w:sz w:val="32"/>
          <w:szCs w:val="32"/>
          <w:cs/>
        </w:rPr>
        <w:t>จอย</w:t>
      </w:r>
      <w:proofErr w:type="spellEnd"/>
      <w:r w:rsidR="00183A01" w:rsidRPr="00CA61D7">
        <w:rPr>
          <w:rFonts w:ascii="TH SarabunPSK" w:hAnsi="TH SarabunPSK" w:cs="TH SarabunPSK"/>
          <w:sz w:val="32"/>
          <w:szCs w:val="32"/>
          <w:cs/>
        </w:rPr>
        <w:t>เป็นไปได้ทั้งประจุ อนุภาค คลื่น แสง หรือ</w:t>
      </w:r>
      <w:r w:rsidR="00723422" w:rsidRPr="00CA61D7">
        <w:rPr>
          <w:rFonts w:ascii="TH SarabunPSK" w:hAnsi="TH SarabunPSK" w:cs="TH SarabunPSK"/>
          <w:sz w:val="32"/>
          <w:szCs w:val="32"/>
          <w:cs/>
        </w:rPr>
        <w:t xml:space="preserve"> </w:t>
      </w:r>
      <w:r w:rsidR="00723422" w:rsidRPr="00CA61D7">
        <w:rPr>
          <w:rFonts w:ascii="TH SarabunPSK" w:hAnsi="TH SarabunPSK" w:cs="TH SarabunPSK"/>
          <w:sz w:val="32"/>
          <w:szCs w:val="32"/>
        </w:rPr>
        <w:t xml:space="preserve">matter </w:t>
      </w:r>
      <w:r w:rsidR="00183A01" w:rsidRPr="00CA61D7">
        <w:rPr>
          <w:rFonts w:ascii="TH SarabunPSK" w:hAnsi="TH SarabunPSK" w:cs="TH SarabunPSK"/>
          <w:sz w:val="32"/>
          <w:szCs w:val="32"/>
          <w:cs/>
        </w:rPr>
        <w:t>อะไรก็ตาม</w:t>
      </w:r>
      <w:r w:rsidR="00E21F96" w:rsidRPr="00CA61D7">
        <w:rPr>
          <w:rFonts w:ascii="TH SarabunPSK" w:hAnsi="TH SarabunPSK" w:cs="TH SarabunPSK"/>
          <w:sz w:val="32"/>
          <w:szCs w:val="32"/>
          <w:cs/>
        </w:rPr>
        <w:t xml:space="preserve"> หากมองตามกรอบคิดของ</w:t>
      </w:r>
      <w:proofErr w:type="spellStart"/>
      <w:r w:rsidR="00E21F96" w:rsidRPr="00CA61D7">
        <w:rPr>
          <w:rFonts w:ascii="TH SarabunPSK" w:hAnsi="TH SarabunPSK" w:cs="TH SarabunPSK"/>
          <w:sz w:val="32"/>
          <w:szCs w:val="32"/>
          <w:cs/>
        </w:rPr>
        <w:t>แมร์โล</w:t>
      </w:r>
      <w:proofErr w:type="spellEnd"/>
      <w:r w:rsidR="00E21F96" w:rsidRPr="00CA61D7">
        <w:rPr>
          <w:rFonts w:ascii="TH SarabunPSK" w:hAnsi="TH SarabunPSK" w:cs="TH SarabunPSK"/>
          <w:sz w:val="32"/>
          <w:szCs w:val="32"/>
        </w:rPr>
        <w:t>-</w:t>
      </w:r>
      <w:r w:rsidR="00E21F96" w:rsidRPr="00CA61D7">
        <w:rPr>
          <w:rFonts w:ascii="TH SarabunPSK" w:hAnsi="TH SarabunPSK" w:cs="TH SarabunPSK"/>
          <w:sz w:val="32"/>
          <w:szCs w:val="32"/>
          <w:cs/>
        </w:rPr>
        <w:t xml:space="preserve">ปองตี </w:t>
      </w:r>
      <w:proofErr w:type="spellStart"/>
      <w:r w:rsidR="00E21F96" w:rsidRPr="00CA61D7">
        <w:rPr>
          <w:rFonts w:ascii="TH SarabunPSK" w:hAnsi="TH SarabunPSK" w:cs="TH SarabunPSK"/>
          <w:sz w:val="32"/>
          <w:szCs w:val="32"/>
          <w:cs/>
        </w:rPr>
        <w:t>จอย</w:t>
      </w:r>
      <w:proofErr w:type="spellEnd"/>
      <w:r w:rsidR="00E21F96" w:rsidRPr="00CA61D7">
        <w:rPr>
          <w:rFonts w:ascii="TH SarabunPSK" w:hAnsi="TH SarabunPSK" w:cs="TH SarabunPSK"/>
          <w:sz w:val="32"/>
          <w:szCs w:val="32"/>
          <w:cs/>
        </w:rPr>
        <w:t>ไม่ได้มีการรับรู้ทางประสาทสัมผัสที่มาจากกายที่เป็น</w:t>
      </w:r>
      <w:r w:rsidR="00BE0A6E" w:rsidRPr="00CA61D7">
        <w:rPr>
          <w:rFonts w:ascii="TH SarabunPSK" w:hAnsi="TH SarabunPSK" w:cs="TH SarabunPSK"/>
          <w:sz w:val="32"/>
          <w:szCs w:val="32"/>
          <w:cs/>
        </w:rPr>
        <w:t>ร่าง</w:t>
      </w:r>
      <w:r w:rsidR="00E21F96" w:rsidRPr="00CA61D7">
        <w:rPr>
          <w:rFonts w:ascii="TH SarabunPSK" w:hAnsi="TH SarabunPSK" w:cs="TH SarabunPSK"/>
          <w:sz w:val="32"/>
          <w:szCs w:val="32"/>
          <w:cs/>
        </w:rPr>
        <w:t xml:space="preserve">กายในทางชีววิทยาแบบมนุษย์ ไม่มีประสาทสัมผัสทั้ง </w:t>
      </w:r>
      <w:r w:rsidR="00E21F96" w:rsidRPr="00CA61D7">
        <w:rPr>
          <w:rFonts w:ascii="TH SarabunPSK" w:hAnsi="TH SarabunPSK" w:cs="TH SarabunPSK"/>
          <w:sz w:val="32"/>
          <w:szCs w:val="32"/>
        </w:rPr>
        <w:t xml:space="preserve">5 </w:t>
      </w:r>
      <w:r w:rsidR="00E21F96" w:rsidRPr="00CA61D7">
        <w:rPr>
          <w:rFonts w:ascii="TH SarabunPSK" w:hAnsi="TH SarabunPSK" w:cs="TH SarabunPSK"/>
          <w:sz w:val="32"/>
          <w:szCs w:val="32"/>
          <w:cs/>
        </w:rPr>
        <w:t xml:space="preserve">ในการรับรู้โลก </w:t>
      </w:r>
      <w:proofErr w:type="spellStart"/>
      <w:r w:rsidR="00E21F96" w:rsidRPr="00CA61D7">
        <w:rPr>
          <w:rFonts w:ascii="TH SarabunPSK" w:hAnsi="TH SarabunPSK" w:cs="TH SarabunPSK"/>
          <w:sz w:val="32"/>
          <w:szCs w:val="32"/>
          <w:cs/>
        </w:rPr>
        <w:t>จอย</w:t>
      </w:r>
      <w:proofErr w:type="spellEnd"/>
      <w:r w:rsidR="00E21F96" w:rsidRPr="00CA61D7">
        <w:rPr>
          <w:rFonts w:ascii="TH SarabunPSK" w:hAnsi="TH SarabunPSK" w:cs="TH SarabunPSK"/>
          <w:sz w:val="32"/>
          <w:szCs w:val="32"/>
          <w:cs/>
        </w:rPr>
        <w:t>ไม่มีกายที่มีประสาทสัมผัสเป็นช่องทางเชื่อมต่อโลกโดยธรรมชาติ</w:t>
      </w:r>
      <w:r w:rsidR="00BE0A6E" w:rsidRPr="00CA61D7">
        <w:rPr>
          <w:rFonts w:ascii="TH SarabunPSK" w:hAnsi="TH SarabunPSK" w:cs="TH SarabunPSK"/>
          <w:sz w:val="32"/>
          <w:szCs w:val="32"/>
          <w:cs/>
        </w:rPr>
        <w:t xml:space="preserve"> </w:t>
      </w:r>
      <w:r w:rsidR="00CE3088" w:rsidRPr="00CA61D7">
        <w:rPr>
          <w:rFonts w:ascii="TH SarabunPSK" w:hAnsi="TH SarabunPSK" w:cs="TH SarabunPSK"/>
          <w:sz w:val="32"/>
          <w:szCs w:val="32"/>
          <w:cs/>
        </w:rPr>
        <w:t>ดังนั้นตามกรอบคิด</w:t>
      </w:r>
      <w:proofErr w:type="spellStart"/>
      <w:r w:rsidR="00CE3088" w:rsidRPr="00CA61D7">
        <w:rPr>
          <w:rFonts w:ascii="TH SarabunPSK" w:hAnsi="TH SarabunPSK" w:cs="TH SarabunPSK"/>
          <w:sz w:val="32"/>
          <w:szCs w:val="32"/>
          <w:cs/>
        </w:rPr>
        <w:t>แมร์โล</w:t>
      </w:r>
      <w:proofErr w:type="spellEnd"/>
      <w:r w:rsidR="00CE3088" w:rsidRPr="00CA61D7">
        <w:rPr>
          <w:rFonts w:ascii="TH SarabunPSK" w:hAnsi="TH SarabunPSK" w:cs="TH SarabunPSK"/>
          <w:sz w:val="32"/>
          <w:szCs w:val="32"/>
        </w:rPr>
        <w:t>-</w:t>
      </w:r>
      <w:r w:rsidR="00CE3088" w:rsidRPr="00CA61D7">
        <w:rPr>
          <w:rFonts w:ascii="TH SarabunPSK" w:hAnsi="TH SarabunPSK" w:cs="TH SarabunPSK"/>
          <w:sz w:val="32"/>
          <w:szCs w:val="32"/>
          <w:cs/>
        </w:rPr>
        <w:t xml:space="preserve">ปองตี </w:t>
      </w:r>
      <w:proofErr w:type="spellStart"/>
      <w:r w:rsidR="00BE0A6E" w:rsidRPr="00CA61D7">
        <w:rPr>
          <w:rFonts w:ascii="TH SarabunPSK" w:hAnsi="TH SarabunPSK" w:cs="TH SarabunPSK"/>
          <w:sz w:val="32"/>
          <w:szCs w:val="32"/>
          <w:cs/>
        </w:rPr>
        <w:t>จอย</w:t>
      </w:r>
      <w:proofErr w:type="spellEnd"/>
      <w:r w:rsidR="00BE0A6E" w:rsidRPr="00CA61D7">
        <w:rPr>
          <w:rFonts w:ascii="TH SarabunPSK" w:hAnsi="TH SarabunPSK" w:cs="TH SarabunPSK"/>
          <w:sz w:val="32"/>
          <w:szCs w:val="32"/>
          <w:cs/>
        </w:rPr>
        <w:t xml:space="preserve">ไม่มีความเป็นผู้กระทำ </w:t>
      </w:r>
      <w:r w:rsidR="008F1BF7" w:rsidRPr="00CA61D7">
        <w:rPr>
          <w:rFonts w:ascii="TH SarabunPSK" w:hAnsi="TH SarabunPSK" w:cs="TH SarabunPSK"/>
          <w:sz w:val="32"/>
          <w:szCs w:val="32"/>
          <w:cs/>
        </w:rPr>
        <w:t>เนื่องจาก</w:t>
      </w:r>
      <w:proofErr w:type="spellStart"/>
      <w:r w:rsidR="00BE0A6E" w:rsidRPr="00CA61D7">
        <w:rPr>
          <w:rFonts w:ascii="TH SarabunPSK" w:hAnsi="TH SarabunPSK" w:cs="TH SarabunPSK"/>
          <w:sz w:val="32"/>
          <w:szCs w:val="32"/>
          <w:cs/>
        </w:rPr>
        <w:t>จอย</w:t>
      </w:r>
      <w:proofErr w:type="spellEnd"/>
      <w:r w:rsidR="00BE0A6E" w:rsidRPr="00CA61D7">
        <w:rPr>
          <w:rFonts w:ascii="TH SarabunPSK" w:hAnsi="TH SarabunPSK" w:cs="TH SarabunPSK"/>
          <w:sz w:val="32"/>
          <w:szCs w:val="32"/>
          <w:cs/>
        </w:rPr>
        <w:t>ไม่มี</w:t>
      </w:r>
      <w:r w:rsidR="00325516" w:rsidRPr="00CA61D7">
        <w:rPr>
          <w:rFonts w:ascii="TH SarabunPSK" w:hAnsi="TH SarabunPSK" w:cs="TH SarabunPSK"/>
          <w:sz w:val="32"/>
          <w:szCs w:val="32"/>
          <w:cs/>
        </w:rPr>
        <w:t>ร่างกายสำหรับ</w:t>
      </w:r>
      <w:r w:rsidR="00BE0A6E" w:rsidRPr="00CA61D7">
        <w:rPr>
          <w:rFonts w:ascii="TH SarabunPSK" w:hAnsi="TH SarabunPSK" w:cs="TH SarabunPSK"/>
          <w:sz w:val="32"/>
          <w:szCs w:val="32"/>
          <w:cs/>
        </w:rPr>
        <w:t>การ</w:t>
      </w:r>
      <w:r w:rsidR="00C6691B" w:rsidRPr="00CA61D7">
        <w:rPr>
          <w:rFonts w:ascii="TH SarabunPSK" w:hAnsi="TH SarabunPSK" w:cs="TH SarabunPSK"/>
          <w:sz w:val="32"/>
          <w:szCs w:val="32"/>
          <w:cs/>
        </w:rPr>
        <w:t>เชื่อมต่อกับ</w:t>
      </w:r>
      <w:r w:rsidR="00620A62" w:rsidRPr="00CA61D7">
        <w:rPr>
          <w:rFonts w:ascii="TH SarabunPSK" w:hAnsi="TH SarabunPSK" w:cs="TH SarabunPSK"/>
          <w:sz w:val="32"/>
          <w:szCs w:val="32"/>
          <w:cs/>
        </w:rPr>
        <w:t xml:space="preserve">โลก </w:t>
      </w:r>
      <w:r w:rsidR="00BF2F4D" w:rsidRPr="00CA61D7">
        <w:rPr>
          <w:rFonts w:ascii="TH SarabunPSK" w:hAnsi="TH SarabunPSK" w:cs="TH SarabunPSK"/>
          <w:sz w:val="32"/>
          <w:szCs w:val="32"/>
          <w:cs/>
        </w:rPr>
        <w:t>ดังนั้นการกระทำของร่างกายที่ทำให้เกิด</w:t>
      </w:r>
      <w:r w:rsidR="00BE0A6E" w:rsidRPr="00CA61D7">
        <w:rPr>
          <w:rFonts w:ascii="TH SarabunPSK" w:hAnsi="TH SarabunPSK" w:cs="TH SarabunPSK"/>
          <w:sz w:val="32"/>
          <w:szCs w:val="32"/>
          <w:cs/>
        </w:rPr>
        <w:t>การสะท้อนกลับ</w:t>
      </w:r>
      <w:r w:rsidR="008F1BF7" w:rsidRPr="00CA61D7">
        <w:rPr>
          <w:rFonts w:ascii="TH SarabunPSK" w:hAnsi="TH SarabunPSK" w:cs="TH SarabunPSK"/>
          <w:sz w:val="32"/>
          <w:szCs w:val="32"/>
          <w:cs/>
        </w:rPr>
        <w:t>ไปหาผู้กระทำที่</w:t>
      </w:r>
      <w:r w:rsidR="00BE0A6E" w:rsidRPr="00CA61D7">
        <w:rPr>
          <w:rFonts w:ascii="TH SarabunPSK" w:hAnsi="TH SarabunPSK" w:cs="TH SarabunPSK"/>
          <w:sz w:val="32"/>
          <w:szCs w:val="32"/>
          <w:cs/>
        </w:rPr>
        <w:t>ทำให้เกิ</w:t>
      </w:r>
      <w:r w:rsidR="00BF2F4D" w:rsidRPr="00CA61D7">
        <w:rPr>
          <w:rFonts w:ascii="TH SarabunPSK" w:hAnsi="TH SarabunPSK" w:cs="TH SarabunPSK"/>
          <w:sz w:val="32"/>
          <w:szCs w:val="32"/>
          <w:cs/>
        </w:rPr>
        <w:t>ดอารมณ์ร่วมในประสบการณ์ และ</w:t>
      </w:r>
      <w:r w:rsidR="00BE0A6E" w:rsidRPr="00CA61D7">
        <w:rPr>
          <w:rFonts w:ascii="TH SarabunPSK" w:hAnsi="TH SarabunPSK" w:cs="TH SarabunPSK"/>
          <w:sz w:val="32"/>
          <w:szCs w:val="32"/>
          <w:cs/>
        </w:rPr>
        <w:t>ความรู้สึกของความเคลื่อนไหวทางร่างกาย</w:t>
      </w:r>
      <w:r w:rsidR="00620A62" w:rsidRPr="00CA61D7">
        <w:rPr>
          <w:rFonts w:ascii="TH SarabunPSK" w:hAnsi="TH SarabunPSK" w:cs="TH SarabunPSK"/>
          <w:sz w:val="32"/>
          <w:szCs w:val="32"/>
          <w:cs/>
        </w:rPr>
        <w:t>จึงไม่เกิดขึ้น</w:t>
      </w:r>
      <w:r w:rsidR="00BE0A6E" w:rsidRPr="00CA61D7">
        <w:rPr>
          <w:rFonts w:ascii="TH SarabunPSK" w:hAnsi="TH SarabunPSK" w:cs="TH SarabunPSK"/>
          <w:sz w:val="32"/>
          <w:szCs w:val="32"/>
          <w:cs/>
        </w:rPr>
        <w:t xml:space="preserve"> เช่นนี้แล้</w:t>
      </w:r>
      <w:r w:rsidR="00527006" w:rsidRPr="00CA61D7">
        <w:rPr>
          <w:rFonts w:ascii="TH SarabunPSK" w:hAnsi="TH SarabunPSK" w:cs="TH SarabunPSK"/>
          <w:sz w:val="32"/>
          <w:szCs w:val="32"/>
          <w:cs/>
        </w:rPr>
        <w:t>ว</w:t>
      </w:r>
      <w:proofErr w:type="spellStart"/>
      <w:r w:rsidR="00527006" w:rsidRPr="00CA61D7">
        <w:rPr>
          <w:rFonts w:ascii="TH SarabunPSK" w:hAnsi="TH SarabunPSK" w:cs="TH SarabunPSK"/>
          <w:sz w:val="32"/>
          <w:szCs w:val="32"/>
          <w:cs/>
        </w:rPr>
        <w:t>จอย</w:t>
      </w:r>
      <w:proofErr w:type="spellEnd"/>
      <w:r w:rsidR="00527006" w:rsidRPr="00CA61D7">
        <w:rPr>
          <w:rFonts w:ascii="TH SarabunPSK" w:hAnsi="TH SarabunPSK" w:cs="TH SarabunPSK"/>
          <w:sz w:val="32"/>
          <w:szCs w:val="32"/>
          <w:cs/>
        </w:rPr>
        <w:t>ไม่ได้</w:t>
      </w:r>
      <w:r w:rsidR="00E32365" w:rsidRPr="00CA61D7">
        <w:rPr>
          <w:rFonts w:ascii="TH SarabunPSK" w:hAnsi="TH SarabunPSK" w:cs="TH SarabunPSK"/>
          <w:sz w:val="32"/>
          <w:szCs w:val="32"/>
        </w:rPr>
        <w:t xml:space="preserve"> ‘</w:t>
      </w:r>
      <w:r w:rsidR="00527006" w:rsidRPr="00CA61D7">
        <w:rPr>
          <w:rFonts w:ascii="TH SarabunPSK" w:hAnsi="TH SarabunPSK" w:cs="TH SarabunPSK"/>
          <w:sz w:val="32"/>
          <w:szCs w:val="32"/>
          <w:cs/>
        </w:rPr>
        <w:t>มีชีวิตชีวาหรือ</w:t>
      </w:r>
      <w:r w:rsidR="00B37050" w:rsidRPr="00CA61D7">
        <w:rPr>
          <w:rFonts w:ascii="TH SarabunPSK" w:hAnsi="TH SarabunPSK" w:cs="TH SarabunPSK"/>
          <w:sz w:val="32"/>
          <w:szCs w:val="32"/>
          <w:cs/>
        </w:rPr>
        <w:t>อยู่</w:t>
      </w:r>
      <w:r w:rsidR="00527006" w:rsidRPr="00CA61D7">
        <w:rPr>
          <w:rFonts w:ascii="TH SarabunPSK" w:hAnsi="TH SarabunPSK" w:cs="TH SarabunPSK"/>
          <w:sz w:val="32"/>
          <w:szCs w:val="32"/>
          <w:cs/>
        </w:rPr>
        <w:t>อาศัย</w:t>
      </w:r>
      <w:r w:rsidR="00E32365" w:rsidRPr="00CA61D7">
        <w:rPr>
          <w:rFonts w:ascii="TH SarabunPSK" w:hAnsi="TH SarabunPSK" w:cs="TH SarabunPSK"/>
          <w:sz w:val="32"/>
          <w:szCs w:val="32"/>
        </w:rPr>
        <w:t>’</w:t>
      </w:r>
      <w:r w:rsidR="00B37050" w:rsidRPr="00CA61D7">
        <w:rPr>
          <w:rFonts w:ascii="TH SarabunPSK" w:hAnsi="TH SarabunPSK" w:cs="TH SarabunPSK"/>
          <w:sz w:val="32"/>
          <w:szCs w:val="32"/>
          <w:cs/>
        </w:rPr>
        <w:t xml:space="preserve"> ตามที่</w:t>
      </w:r>
      <w:proofErr w:type="spellStart"/>
      <w:r w:rsidR="00B37050" w:rsidRPr="00CA61D7">
        <w:rPr>
          <w:rFonts w:ascii="TH SarabunPSK" w:hAnsi="TH SarabunPSK" w:cs="TH SarabunPSK"/>
          <w:sz w:val="32"/>
          <w:szCs w:val="32"/>
          <w:cs/>
        </w:rPr>
        <w:t>แมร์โล</w:t>
      </w:r>
      <w:proofErr w:type="spellEnd"/>
      <w:r w:rsidR="00B37050" w:rsidRPr="00CA61D7">
        <w:rPr>
          <w:rFonts w:ascii="TH SarabunPSK" w:hAnsi="TH SarabunPSK" w:cs="TH SarabunPSK"/>
          <w:sz w:val="32"/>
          <w:szCs w:val="32"/>
        </w:rPr>
        <w:t>-</w:t>
      </w:r>
      <w:r w:rsidR="00B37050" w:rsidRPr="00CA61D7">
        <w:rPr>
          <w:rFonts w:ascii="TH SarabunPSK" w:hAnsi="TH SarabunPSK" w:cs="TH SarabunPSK"/>
          <w:sz w:val="32"/>
          <w:szCs w:val="32"/>
          <w:cs/>
        </w:rPr>
        <w:t>ปองตีเสนอ</w:t>
      </w:r>
      <w:r w:rsidR="00371446" w:rsidRPr="00CA61D7">
        <w:rPr>
          <w:rFonts w:ascii="TH SarabunPSK" w:hAnsi="TH SarabunPSK" w:cs="TH SarabunPSK"/>
          <w:sz w:val="32"/>
          <w:szCs w:val="32"/>
          <w:cs/>
        </w:rPr>
        <w:t xml:space="preserve"> </w:t>
      </w:r>
      <w:r w:rsidR="00BE0A6E" w:rsidRPr="00CA61D7">
        <w:rPr>
          <w:rFonts w:ascii="TH SarabunPSK" w:hAnsi="TH SarabunPSK" w:cs="TH SarabunPSK"/>
          <w:sz w:val="32"/>
          <w:szCs w:val="32"/>
          <w:cs/>
        </w:rPr>
        <w:t>การที่</w:t>
      </w:r>
      <w:proofErr w:type="spellStart"/>
      <w:r w:rsidR="00BE0A6E" w:rsidRPr="00CA61D7">
        <w:rPr>
          <w:rFonts w:ascii="TH SarabunPSK" w:hAnsi="TH SarabunPSK" w:cs="TH SarabunPSK"/>
          <w:sz w:val="32"/>
          <w:szCs w:val="32"/>
          <w:cs/>
        </w:rPr>
        <w:t>จอย</w:t>
      </w:r>
      <w:proofErr w:type="spellEnd"/>
      <w:r w:rsidR="00BE0A6E" w:rsidRPr="00CA61D7">
        <w:rPr>
          <w:rFonts w:ascii="TH SarabunPSK" w:hAnsi="TH SarabunPSK" w:cs="TH SarabunPSK"/>
          <w:sz w:val="32"/>
          <w:szCs w:val="32"/>
          <w:cs/>
        </w:rPr>
        <w:t>จะแสดงออกหรือกระทำบางสิ่งบางอย่างเป็นผลมาจากการดึงข้อมูลที่ถูกโปรแกรมไว้</w:t>
      </w:r>
      <w:r w:rsidR="00DE71C2" w:rsidRPr="00CA61D7">
        <w:rPr>
          <w:rFonts w:ascii="TH SarabunPSK" w:hAnsi="TH SarabunPSK" w:cs="TH SarabunPSK"/>
          <w:sz w:val="32"/>
          <w:szCs w:val="32"/>
          <w:cs/>
        </w:rPr>
        <w:t>มาตอบสนองต่อสิ่งที่เซนเซอร์</w:t>
      </w:r>
      <w:r w:rsidR="00420E76" w:rsidRPr="00CA61D7">
        <w:rPr>
          <w:rFonts w:ascii="TH SarabunPSK" w:hAnsi="TH SarabunPSK" w:cs="TH SarabunPSK"/>
          <w:sz w:val="32"/>
          <w:szCs w:val="32"/>
          <w:cs/>
        </w:rPr>
        <w:t xml:space="preserve"> (</w:t>
      </w:r>
      <w:r w:rsidR="00420E76" w:rsidRPr="00CA61D7">
        <w:rPr>
          <w:rFonts w:ascii="TH SarabunPSK" w:hAnsi="TH SarabunPSK" w:cs="TH SarabunPSK"/>
          <w:sz w:val="32"/>
          <w:szCs w:val="32"/>
        </w:rPr>
        <w:t>sensor</w:t>
      </w:r>
      <w:r w:rsidR="00420E76" w:rsidRPr="00CA61D7">
        <w:rPr>
          <w:rFonts w:ascii="TH SarabunPSK" w:hAnsi="TH SarabunPSK" w:cs="TH SarabunPSK"/>
          <w:sz w:val="32"/>
          <w:szCs w:val="32"/>
          <w:cs/>
        </w:rPr>
        <w:t xml:space="preserve">) </w:t>
      </w:r>
      <w:r w:rsidR="00DE71C2" w:rsidRPr="00CA61D7">
        <w:rPr>
          <w:rFonts w:ascii="TH SarabunPSK" w:hAnsi="TH SarabunPSK" w:cs="TH SarabunPSK"/>
          <w:sz w:val="32"/>
          <w:szCs w:val="32"/>
          <w:cs/>
        </w:rPr>
        <w:t>ได้</w:t>
      </w:r>
      <w:r w:rsidR="00BE0A6E" w:rsidRPr="00CA61D7">
        <w:rPr>
          <w:rFonts w:ascii="TH SarabunPSK" w:hAnsi="TH SarabunPSK" w:cs="TH SarabunPSK"/>
          <w:sz w:val="32"/>
          <w:szCs w:val="32"/>
          <w:cs/>
        </w:rPr>
        <w:t xml:space="preserve"> เช่น การเห็นเจ้าของซึ่งคือ </w:t>
      </w:r>
      <w:r w:rsidR="00BE0A6E" w:rsidRPr="00CA61D7">
        <w:rPr>
          <w:rFonts w:ascii="TH SarabunPSK" w:hAnsi="TH SarabunPSK" w:cs="TH SarabunPSK"/>
          <w:sz w:val="32"/>
          <w:szCs w:val="32"/>
        </w:rPr>
        <w:t xml:space="preserve">K </w:t>
      </w:r>
      <w:r w:rsidR="00BE0A6E" w:rsidRPr="00CA61D7">
        <w:rPr>
          <w:rFonts w:ascii="TH SarabunPSK" w:hAnsi="TH SarabunPSK" w:cs="TH SarabunPSK"/>
          <w:sz w:val="32"/>
          <w:szCs w:val="32"/>
          <w:cs/>
        </w:rPr>
        <w:t>ตกอยู่ในอันตราย</w:t>
      </w:r>
      <w:r w:rsidR="00DE71C2" w:rsidRPr="00CA61D7">
        <w:rPr>
          <w:rFonts w:ascii="TH SarabunPSK" w:hAnsi="TH SarabunPSK" w:cs="TH SarabunPSK"/>
          <w:sz w:val="32"/>
          <w:szCs w:val="32"/>
          <w:cs/>
        </w:rPr>
        <w:t xml:space="preserve"> </w:t>
      </w:r>
      <w:proofErr w:type="spellStart"/>
      <w:r w:rsidR="00DE71C2" w:rsidRPr="00CA61D7">
        <w:rPr>
          <w:rFonts w:ascii="TH SarabunPSK" w:hAnsi="TH SarabunPSK" w:cs="TH SarabunPSK"/>
          <w:sz w:val="32"/>
          <w:szCs w:val="32"/>
          <w:cs/>
        </w:rPr>
        <w:t>จอย</w:t>
      </w:r>
      <w:proofErr w:type="spellEnd"/>
      <w:r w:rsidR="00DE71C2" w:rsidRPr="00CA61D7">
        <w:rPr>
          <w:rFonts w:ascii="TH SarabunPSK" w:hAnsi="TH SarabunPSK" w:cs="TH SarabunPSK"/>
          <w:sz w:val="32"/>
          <w:szCs w:val="32"/>
          <w:cs/>
        </w:rPr>
        <w:t>แสดง</w:t>
      </w:r>
      <w:r w:rsidR="007A29D7" w:rsidRPr="00CA61D7">
        <w:rPr>
          <w:rFonts w:ascii="TH SarabunPSK" w:hAnsi="TH SarabunPSK" w:cs="TH SarabunPSK"/>
          <w:sz w:val="32"/>
          <w:szCs w:val="32"/>
          <w:cs/>
        </w:rPr>
        <w:t>อารมณ์</w:t>
      </w:r>
      <w:r w:rsidR="00DE71C2" w:rsidRPr="00CA61D7">
        <w:rPr>
          <w:rFonts w:ascii="TH SarabunPSK" w:hAnsi="TH SarabunPSK" w:cs="TH SarabunPSK"/>
          <w:sz w:val="32"/>
          <w:szCs w:val="32"/>
          <w:cs/>
        </w:rPr>
        <w:t xml:space="preserve">ความเป็นห่วงถึงความปลอดภัยต่อ </w:t>
      </w:r>
      <w:r w:rsidR="00DE71C2" w:rsidRPr="00CA61D7">
        <w:rPr>
          <w:rFonts w:ascii="TH SarabunPSK" w:hAnsi="TH SarabunPSK" w:cs="TH SarabunPSK"/>
          <w:sz w:val="32"/>
          <w:szCs w:val="32"/>
        </w:rPr>
        <w:t>K</w:t>
      </w:r>
      <w:r w:rsidR="00BE0A6E" w:rsidRPr="00CA61D7">
        <w:rPr>
          <w:rFonts w:ascii="TH SarabunPSK" w:hAnsi="TH SarabunPSK" w:cs="TH SarabunPSK"/>
          <w:sz w:val="32"/>
          <w:szCs w:val="32"/>
          <w:cs/>
        </w:rPr>
        <w:t xml:space="preserve"> </w:t>
      </w:r>
      <w:r w:rsidR="007A29D7" w:rsidRPr="00CA61D7">
        <w:rPr>
          <w:rFonts w:ascii="TH SarabunPSK" w:hAnsi="TH SarabunPSK" w:cs="TH SarabunPSK"/>
          <w:sz w:val="32"/>
          <w:szCs w:val="32"/>
          <w:cs/>
        </w:rPr>
        <w:t>หรือการที่จอ</w:t>
      </w:r>
      <w:proofErr w:type="spellStart"/>
      <w:r w:rsidR="007A29D7" w:rsidRPr="00CA61D7">
        <w:rPr>
          <w:rFonts w:ascii="TH SarabunPSK" w:hAnsi="TH SarabunPSK" w:cs="TH SarabunPSK"/>
          <w:sz w:val="32"/>
          <w:szCs w:val="32"/>
          <w:cs/>
        </w:rPr>
        <w:t>ยบ</w:t>
      </w:r>
      <w:proofErr w:type="spellEnd"/>
      <w:r w:rsidR="007A29D7" w:rsidRPr="00CA61D7">
        <w:rPr>
          <w:rFonts w:ascii="TH SarabunPSK" w:hAnsi="TH SarabunPSK" w:cs="TH SarabunPSK"/>
          <w:sz w:val="32"/>
          <w:szCs w:val="32"/>
          <w:cs/>
        </w:rPr>
        <w:t xml:space="preserve">อกกับ </w:t>
      </w:r>
      <w:r w:rsidR="007A29D7" w:rsidRPr="00CA61D7">
        <w:rPr>
          <w:rFonts w:ascii="TH SarabunPSK" w:hAnsi="TH SarabunPSK" w:cs="TH SarabunPSK"/>
          <w:sz w:val="32"/>
          <w:szCs w:val="32"/>
        </w:rPr>
        <w:t xml:space="preserve">K </w:t>
      </w:r>
      <w:r w:rsidR="007A29D7" w:rsidRPr="00CA61D7">
        <w:rPr>
          <w:rFonts w:ascii="TH SarabunPSK" w:hAnsi="TH SarabunPSK" w:cs="TH SarabunPSK"/>
          <w:sz w:val="32"/>
          <w:szCs w:val="32"/>
          <w:cs/>
        </w:rPr>
        <w:t>ว่าจอ</w:t>
      </w:r>
      <w:proofErr w:type="spellStart"/>
      <w:r w:rsidR="007A29D7" w:rsidRPr="00CA61D7">
        <w:rPr>
          <w:rFonts w:ascii="TH SarabunPSK" w:hAnsi="TH SarabunPSK" w:cs="TH SarabunPSK"/>
          <w:sz w:val="32"/>
          <w:szCs w:val="32"/>
          <w:cs/>
        </w:rPr>
        <w:t>ยต้</w:t>
      </w:r>
      <w:proofErr w:type="spellEnd"/>
      <w:r w:rsidR="007A29D7" w:rsidRPr="00CA61D7">
        <w:rPr>
          <w:rFonts w:ascii="TH SarabunPSK" w:hAnsi="TH SarabunPSK" w:cs="TH SarabunPSK"/>
          <w:sz w:val="32"/>
          <w:szCs w:val="32"/>
          <w:cs/>
        </w:rPr>
        <w:t xml:space="preserve">องการเป็นเหมือนมนุษย์ผู้หญิงจริง ๆ สำหรับ </w:t>
      </w:r>
      <w:r w:rsidR="007A29D7" w:rsidRPr="00CA61D7">
        <w:rPr>
          <w:rFonts w:ascii="TH SarabunPSK" w:hAnsi="TH SarabunPSK" w:cs="TH SarabunPSK"/>
          <w:sz w:val="32"/>
          <w:szCs w:val="32"/>
        </w:rPr>
        <w:t xml:space="preserve">K </w:t>
      </w:r>
      <w:proofErr w:type="spellStart"/>
      <w:r w:rsidR="0055063E" w:rsidRPr="00CA61D7">
        <w:rPr>
          <w:rFonts w:ascii="TH SarabunPSK" w:hAnsi="TH SarabunPSK" w:cs="TH SarabunPSK"/>
          <w:sz w:val="32"/>
          <w:szCs w:val="32"/>
          <w:cs/>
        </w:rPr>
        <w:t>จอย</w:t>
      </w:r>
      <w:proofErr w:type="spellEnd"/>
      <w:r w:rsidR="00BE0A6E" w:rsidRPr="00CA61D7">
        <w:rPr>
          <w:rFonts w:ascii="TH SarabunPSK" w:hAnsi="TH SarabunPSK" w:cs="TH SarabunPSK"/>
          <w:sz w:val="32"/>
          <w:szCs w:val="32"/>
          <w:cs/>
        </w:rPr>
        <w:t>ทำตามโปรแกรม</w:t>
      </w:r>
      <w:r w:rsidR="007A29D7" w:rsidRPr="00CA61D7">
        <w:rPr>
          <w:rFonts w:ascii="TH SarabunPSK" w:hAnsi="TH SarabunPSK" w:cs="TH SarabunPSK"/>
          <w:sz w:val="32"/>
          <w:szCs w:val="32"/>
          <w:cs/>
        </w:rPr>
        <w:t>คำสั่งที่โปรแกรมไว้แล้วและตอบสนองออกมาเมื่อเซนเซอร์ได้ว่าเจ้าของกำลังเป็นอย่างไร จากบทสนทนาและการกระทำที่เซนเซอร์ได้</w:t>
      </w:r>
      <w:r w:rsidR="00DE71C2" w:rsidRPr="00CA61D7">
        <w:rPr>
          <w:rFonts w:ascii="TH SarabunPSK" w:hAnsi="TH SarabunPSK" w:cs="TH SarabunPSK"/>
          <w:sz w:val="32"/>
          <w:szCs w:val="32"/>
          <w:cs/>
        </w:rPr>
        <w:t xml:space="preserve"> </w:t>
      </w:r>
      <w:r w:rsidR="001E3129" w:rsidRPr="00CA61D7">
        <w:rPr>
          <w:rFonts w:ascii="TH SarabunPSK" w:hAnsi="TH SarabunPSK" w:cs="TH SarabunPSK"/>
          <w:sz w:val="32"/>
          <w:szCs w:val="32"/>
          <w:cs/>
        </w:rPr>
        <w:t>เหมือน</w:t>
      </w:r>
      <w:proofErr w:type="spellStart"/>
      <w:r w:rsidR="001E3129" w:rsidRPr="00CA61D7">
        <w:rPr>
          <w:rFonts w:ascii="TH SarabunPSK" w:hAnsi="TH SarabunPSK" w:cs="TH SarabunPSK"/>
          <w:sz w:val="32"/>
          <w:szCs w:val="32"/>
          <w:cs/>
        </w:rPr>
        <w:t>จอย</w:t>
      </w:r>
      <w:proofErr w:type="spellEnd"/>
      <w:r w:rsidR="001E3129" w:rsidRPr="00CA61D7">
        <w:rPr>
          <w:rFonts w:ascii="TH SarabunPSK" w:hAnsi="TH SarabunPSK" w:cs="TH SarabunPSK"/>
          <w:sz w:val="32"/>
          <w:szCs w:val="32"/>
          <w:cs/>
        </w:rPr>
        <w:t xml:space="preserve">มีโปรแกรมที่มีคำสั่งไว้แล้วว่าหากเซนเซอร์แล้วรู้ว่าเจ้าของเป็นเช่นนี้หรือตกอยู่ในถานการณ์เช่นนี้ </w:t>
      </w:r>
      <w:proofErr w:type="spellStart"/>
      <w:r w:rsidR="001E3129" w:rsidRPr="00CA61D7">
        <w:rPr>
          <w:rFonts w:ascii="TH SarabunPSK" w:hAnsi="TH SarabunPSK" w:cs="TH SarabunPSK"/>
          <w:sz w:val="32"/>
          <w:szCs w:val="32"/>
          <w:cs/>
        </w:rPr>
        <w:t>จอย</w:t>
      </w:r>
      <w:proofErr w:type="spellEnd"/>
      <w:r w:rsidR="001E3129" w:rsidRPr="00CA61D7">
        <w:rPr>
          <w:rFonts w:ascii="TH SarabunPSK" w:hAnsi="TH SarabunPSK" w:cs="TH SarabunPSK"/>
          <w:sz w:val="32"/>
          <w:szCs w:val="32"/>
          <w:cs/>
        </w:rPr>
        <w:t>ควรตอบสนองหรือแสดงออกอย่างไรให้สอดคล้องกับสถานการณ์ที่กำลังเกิดขึ้น ดังนั้น</w:t>
      </w:r>
      <w:proofErr w:type="spellStart"/>
      <w:r w:rsidR="001E3129" w:rsidRPr="00CA61D7">
        <w:rPr>
          <w:rFonts w:ascii="TH SarabunPSK" w:hAnsi="TH SarabunPSK" w:cs="TH SarabunPSK"/>
          <w:sz w:val="32"/>
          <w:szCs w:val="32"/>
          <w:cs/>
        </w:rPr>
        <w:t>จอย</w:t>
      </w:r>
      <w:proofErr w:type="spellEnd"/>
      <w:r w:rsidR="001E3129" w:rsidRPr="00CA61D7">
        <w:rPr>
          <w:rFonts w:ascii="TH SarabunPSK" w:hAnsi="TH SarabunPSK" w:cs="TH SarabunPSK"/>
          <w:sz w:val="32"/>
          <w:szCs w:val="32"/>
          <w:cs/>
        </w:rPr>
        <w:t>ไม่ได้มีการรับรู้ทางประสาทสัมผัสตามข้อเสนอของ</w:t>
      </w:r>
      <w:proofErr w:type="spellStart"/>
      <w:r w:rsidR="001E3129" w:rsidRPr="00CA61D7">
        <w:rPr>
          <w:rFonts w:ascii="TH SarabunPSK" w:hAnsi="TH SarabunPSK" w:cs="TH SarabunPSK"/>
          <w:sz w:val="32"/>
          <w:szCs w:val="32"/>
          <w:cs/>
        </w:rPr>
        <w:t>แมร์</w:t>
      </w:r>
      <w:proofErr w:type="spellEnd"/>
      <w:r w:rsidR="001E3129" w:rsidRPr="00CA61D7">
        <w:rPr>
          <w:rFonts w:ascii="TH SarabunPSK" w:hAnsi="TH SarabunPSK" w:cs="TH SarabunPSK"/>
          <w:sz w:val="32"/>
          <w:szCs w:val="32"/>
        </w:rPr>
        <w:t>-</w:t>
      </w:r>
      <w:proofErr w:type="spellStart"/>
      <w:r w:rsidR="001E3129" w:rsidRPr="00CA61D7">
        <w:rPr>
          <w:rFonts w:ascii="TH SarabunPSK" w:hAnsi="TH SarabunPSK" w:cs="TH SarabunPSK"/>
          <w:sz w:val="32"/>
          <w:szCs w:val="32"/>
          <w:cs/>
        </w:rPr>
        <w:t>โล</w:t>
      </w:r>
      <w:proofErr w:type="spellEnd"/>
      <w:r w:rsidR="001E3129" w:rsidRPr="00CA61D7">
        <w:rPr>
          <w:rFonts w:ascii="TH SarabunPSK" w:hAnsi="TH SarabunPSK" w:cs="TH SarabunPSK"/>
          <w:sz w:val="32"/>
          <w:szCs w:val="32"/>
          <w:cs/>
        </w:rPr>
        <w:t xml:space="preserve"> ไม่ได้มีความสำนึกทางร่างกาย</w:t>
      </w:r>
    </w:p>
    <w:p w:rsidR="007C3A97" w:rsidRPr="00CA61D7" w:rsidRDefault="007C3A97" w:rsidP="007C3A97">
      <w:pPr>
        <w:jc w:val="thaiDistribute"/>
        <w:rPr>
          <w:rFonts w:ascii="TH SarabunPSK" w:hAnsi="TH SarabunPSK" w:cs="TH SarabunPSK"/>
          <w:sz w:val="32"/>
          <w:szCs w:val="32"/>
        </w:rPr>
      </w:pPr>
      <w:r w:rsidRPr="00CA61D7">
        <w:rPr>
          <w:rFonts w:ascii="TH SarabunPSK" w:hAnsi="TH SarabunPSK" w:cs="TH SarabunPSK"/>
          <w:sz w:val="32"/>
          <w:szCs w:val="32"/>
          <w:cs/>
        </w:rPr>
        <w:tab/>
      </w:r>
      <w:r w:rsidR="001E3129" w:rsidRPr="00CA61D7">
        <w:rPr>
          <w:rFonts w:ascii="TH SarabunPSK" w:hAnsi="TH SarabunPSK" w:cs="TH SarabunPSK"/>
          <w:sz w:val="32"/>
          <w:szCs w:val="32"/>
          <w:cs/>
        </w:rPr>
        <w:t>ฉากที่ช่วยยืนยันข้อเสนอของ</w:t>
      </w:r>
      <w:proofErr w:type="spellStart"/>
      <w:r w:rsidR="001E3129" w:rsidRPr="00CA61D7">
        <w:rPr>
          <w:rFonts w:ascii="TH SarabunPSK" w:hAnsi="TH SarabunPSK" w:cs="TH SarabunPSK"/>
          <w:sz w:val="32"/>
          <w:szCs w:val="32"/>
          <w:cs/>
        </w:rPr>
        <w:t>แมร์โล</w:t>
      </w:r>
      <w:proofErr w:type="spellEnd"/>
      <w:r w:rsidR="001E3129" w:rsidRPr="00CA61D7">
        <w:rPr>
          <w:rFonts w:ascii="TH SarabunPSK" w:hAnsi="TH SarabunPSK" w:cs="TH SarabunPSK"/>
          <w:sz w:val="32"/>
          <w:szCs w:val="32"/>
        </w:rPr>
        <w:t>-</w:t>
      </w:r>
      <w:r w:rsidR="001E3129" w:rsidRPr="00CA61D7">
        <w:rPr>
          <w:rFonts w:ascii="TH SarabunPSK" w:hAnsi="TH SarabunPSK" w:cs="TH SarabunPSK"/>
          <w:sz w:val="32"/>
          <w:szCs w:val="32"/>
          <w:cs/>
        </w:rPr>
        <w:t>ปองตีได้ชัดเจนคือฉากที่</w:t>
      </w:r>
      <w:proofErr w:type="spellStart"/>
      <w:r w:rsidR="00D50AA1" w:rsidRPr="00CA61D7">
        <w:rPr>
          <w:rFonts w:ascii="TH SarabunPSK" w:hAnsi="TH SarabunPSK" w:cs="TH SarabunPSK"/>
          <w:sz w:val="32"/>
          <w:szCs w:val="32"/>
          <w:cs/>
        </w:rPr>
        <w:t>จอย</w:t>
      </w:r>
      <w:proofErr w:type="spellEnd"/>
      <w:r w:rsidR="00D50AA1" w:rsidRPr="00CA61D7">
        <w:rPr>
          <w:rFonts w:ascii="TH SarabunPSK" w:hAnsi="TH SarabunPSK" w:cs="TH SarabunPSK"/>
          <w:sz w:val="32"/>
          <w:szCs w:val="32"/>
          <w:cs/>
        </w:rPr>
        <w:t>สวมทับร่างทางกายภาพของมา</w:t>
      </w:r>
      <w:proofErr w:type="spellStart"/>
      <w:r w:rsidR="00D50AA1" w:rsidRPr="00CA61D7">
        <w:rPr>
          <w:rFonts w:ascii="TH SarabunPSK" w:hAnsi="TH SarabunPSK" w:cs="TH SarabunPSK"/>
          <w:sz w:val="32"/>
          <w:szCs w:val="32"/>
          <w:cs/>
        </w:rPr>
        <w:t>เรียต</w:t>
      </w:r>
      <w:proofErr w:type="spellEnd"/>
      <w:r w:rsidR="00D50AA1" w:rsidRPr="00CA61D7">
        <w:rPr>
          <w:rFonts w:ascii="TH SarabunPSK" w:hAnsi="TH SarabunPSK" w:cs="TH SarabunPSK"/>
          <w:sz w:val="32"/>
          <w:szCs w:val="32"/>
          <w:cs/>
        </w:rPr>
        <w:t xml:space="preserve"> ในฉากนี้เราจะเห็นถึง</w:t>
      </w:r>
      <w:proofErr w:type="spellStart"/>
      <w:r w:rsidR="00D50AA1" w:rsidRPr="00CA61D7">
        <w:rPr>
          <w:rFonts w:ascii="TH SarabunPSK" w:hAnsi="TH SarabunPSK" w:cs="TH SarabunPSK"/>
          <w:sz w:val="32"/>
          <w:szCs w:val="32"/>
          <w:cs/>
        </w:rPr>
        <w:t>โฮโล</w:t>
      </w:r>
      <w:proofErr w:type="spellEnd"/>
      <w:r w:rsidR="00D50AA1" w:rsidRPr="00CA61D7">
        <w:rPr>
          <w:rFonts w:ascii="TH SarabunPSK" w:hAnsi="TH SarabunPSK" w:cs="TH SarabunPSK"/>
          <w:sz w:val="32"/>
          <w:szCs w:val="32"/>
          <w:cs/>
        </w:rPr>
        <w:t>แกรมสวมทับและเคลื่อนไหวตามร่างทางกายภาพ</w:t>
      </w:r>
      <w:r w:rsidR="00BF6581" w:rsidRPr="00CA61D7">
        <w:rPr>
          <w:rFonts w:ascii="TH SarabunPSK" w:hAnsi="TH SarabunPSK" w:cs="TH SarabunPSK"/>
          <w:sz w:val="32"/>
          <w:szCs w:val="32"/>
          <w:cs/>
        </w:rPr>
        <w:t>ซึ่ง</w:t>
      </w:r>
      <w:proofErr w:type="spellStart"/>
      <w:r w:rsidR="00BF6581" w:rsidRPr="00CA61D7">
        <w:rPr>
          <w:rFonts w:ascii="TH SarabunPSK" w:hAnsi="TH SarabunPSK" w:cs="TH SarabunPSK"/>
          <w:sz w:val="32"/>
          <w:szCs w:val="32"/>
          <w:cs/>
        </w:rPr>
        <w:t>โฮโล</w:t>
      </w:r>
      <w:proofErr w:type="spellEnd"/>
      <w:r w:rsidR="00BF6581" w:rsidRPr="00CA61D7">
        <w:rPr>
          <w:rFonts w:ascii="TH SarabunPSK" w:hAnsi="TH SarabunPSK" w:cs="TH SarabunPSK"/>
          <w:sz w:val="32"/>
          <w:szCs w:val="32"/>
          <w:cs/>
        </w:rPr>
        <w:t>แกรมและร่างทางกายภาพเป็นสองเอน</w:t>
      </w:r>
      <w:proofErr w:type="spellStart"/>
      <w:r w:rsidR="00BF6581" w:rsidRPr="00CA61D7">
        <w:rPr>
          <w:rFonts w:ascii="TH SarabunPSK" w:hAnsi="TH SarabunPSK" w:cs="TH SarabunPSK"/>
          <w:sz w:val="32"/>
          <w:szCs w:val="32"/>
          <w:cs/>
        </w:rPr>
        <w:t>ทีตี้</w:t>
      </w:r>
      <w:proofErr w:type="spellEnd"/>
      <w:r w:rsidR="00BF6581" w:rsidRPr="00CA61D7">
        <w:rPr>
          <w:rFonts w:ascii="TH SarabunPSK" w:hAnsi="TH SarabunPSK" w:cs="TH SarabunPSK"/>
          <w:sz w:val="32"/>
          <w:szCs w:val="32"/>
          <w:cs/>
        </w:rPr>
        <w:t xml:space="preserve">ที่แยกอกจากกันโดยสิ้นเชิง </w:t>
      </w:r>
      <w:proofErr w:type="spellStart"/>
      <w:r w:rsidR="00BF6581" w:rsidRPr="00CA61D7">
        <w:rPr>
          <w:rFonts w:ascii="TH SarabunPSK" w:hAnsi="TH SarabunPSK" w:cs="TH SarabunPSK"/>
          <w:sz w:val="32"/>
          <w:szCs w:val="32"/>
          <w:cs/>
        </w:rPr>
        <w:t>โฮโล</w:t>
      </w:r>
      <w:proofErr w:type="spellEnd"/>
      <w:r w:rsidR="00BF6581" w:rsidRPr="00CA61D7">
        <w:rPr>
          <w:rFonts w:ascii="TH SarabunPSK" w:hAnsi="TH SarabunPSK" w:cs="TH SarabunPSK"/>
          <w:sz w:val="32"/>
          <w:szCs w:val="32"/>
          <w:cs/>
        </w:rPr>
        <w:t>แกรมทำได้เพียงการการกระทำและเคลื่อนไหวตามการกระทำของร่างทางกายภาพ ชัดเจนและยืนยันว่า</w:t>
      </w:r>
      <w:proofErr w:type="spellStart"/>
      <w:r w:rsidR="00BF6581" w:rsidRPr="00CA61D7">
        <w:rPr>
          <w:rFonts w:ascii="TH SarabunPSK" w:hAnsi="TH SarabunPSK" w:cs="TH SarabunPSK"/>
          <w:sz w:val="32"/>
          <w:szCs w:val="32"/>
          <w:cs/>
        </w:rPr>
        <w:t>โฮโล</w:t>
      </w:r>
      <w:proofErr w:type="spellEnd"/>
      <w:r w:rsidR="00BF6581" w:rsidRPr="00CA61D7">
        <w:rPr>
          <w:rFonts w:ascii="TH SarabunPSK" w:hAnsi="TH SarabunPSK" w:cs="TH SarabunPSK"/>
          <w:sz w:val="32"/>
          <w:szCs w:val="32"/>
          <w:cs/>
        </w:rPr>
        <w:t>แกรมไม่มีความสำนึกทางร่างกายไม่สามารถกระทำตนเองให้มีอยู่ในฐานะผู้กระทำได้</w:t>
      </w:r>
      <w:r w:rsidR="005A0232" w:rsidRPr="00CA61D7">
        <w:rPr>
          <w:rFonts w:ascii="TH SarabunPSK" w:hAnsi="TH SarabunPSK" w:cs="TH SarabunPSK"/>
          <w:sz w:val="32"/>
          <w:szCs w:val="32"/>
          <w:cs/>
        </w:rPr>
        <w:t xml:space="preserve"> และแม้ว่ามา</w:t>
      </w:r>
      <w:proofErr w:type="spellStart"/>
      <w:r w:rsidR="005A0232" w:rsidRPr="00CA61D7">
        <w:rPr>
          <w:rFonts w:ascii="TH SarabunPSK" w:hAnsi="TH SarabunPSK" w:cs="TH SarabunPSK"/>
          <w:sz w:val="32"/>
          <w:szCs w:val="32"/>
          <w:cs/>
        </w:rPr>
        <w:t>เรียต</w:t>
      </w:r>
      <w:proofErr w:type="spellEnd"/>
      <w:r w:rsidR="005A0232" w:rsidRPr="00CA61D7">
        <w:rPr>
          <w:rFonts w:ascii="TH SarabunPSK" w:hAnsi="TH SarabunPSK" w:cs="TH SarabunPSK"/>
          <w:sz w:val="32"/>
          <w:szCs w:val="32"/>
          <w:cs/>
        </w:rPr>
        <w:t>เป็นเอน</w:t>
      </w:r>
      <w:proofErr w:type="spellStart"/>
      <w:r w:rsidR="005A0232" w:rsidRPr="00CA61D7">
        <w:rPr>
          <w:rFonts w:ascii="TH SarabunPSK" w:hAnsi="TH SarabunPSK" w:cs="TH SarabunPSK"/>
          <w:sz w:val="32"/>
          <w:szCs w:val="32"/>
          <w:cs/>
        </w:rPr>
        <w:t>ทีตี้</w:t>
      </w:r>
      <w:proofErr w:type="spellEnd"/>
      <w:r w:rsidR="005A0232" w:rsidRPr="00CA61D7">
        <w:rPr>
          <w:rFonts w:ascii="TH SarabunPSK" w:hAnsi="TH SarabunPSK" w:cs="TH SarabunPSK"/>
          <w:sz w:val="32"/>
          <w:szCs w:val="32"/>
          <w:cs/>
        </w:rPr>
        <w:t>ที่เป็น</w:t>
      </w:r>
      <w:proofErr w:type="spellStart"/>
      <w:r w:rsidR="005A0232" w:rsidRPr="00CA61D7">
        <w:rPr>
          <w:rFonts w:ascii="TH SarabunPSK" w:hAnsi="TH SarabunPSK" w:cs="TH SarabunPSK"/>
          <w:sz w:val="32"/>
          <w:szCs w:val="32"/>
          <w:cs/>
        </w:rPr>
        <w:t>แรพ</w:t>
      </w:r>
      <w:proofErr w:type="spellEnd"/>
      <w:r w:rsidR="005A0232" w:rsidRPr="00CA61D7">
        <w:rPr>
          <w:rFonts w:ascii="TH SarabunPSK" w:hAnsi="TH SarabunPSK" w:cs="TH SarabunPSK"/>
          <w:sz w:val="32"/>
          <w:szCs w:val="32"/>
          <w:cs/>
        </w:rPr>
        <w:t>พลิ</w:t>
      </w:r>
      <w:proofErr w:type="spellStart"/>
      <w:r w:rsidR="005A0232" w:rsidRPr="00CA61D7">
        <w:rPr>
          <w:rFonts w:ascii="TH SarabunPSK" w:hAnsi="TH SarabunPSK" w:cs="TH SarabunPSK"/>
          <w:sz w:val="32"/>
          <w:szCs w:val="32"/>
          <w:cs/>
        </w:rPr>
        <w:t>แคนท์</w:t>
      </w:r>
      <w:proofErr w:type="spellEnd"/>
      <w:r w:rsidR="005A0232" w:rsidRPr="00CA61D7">
        <w:rPr>
          <w:rFonts w:ascii="TH SarabunPSK" w:hAnsi="TH SarabunPSK" w:cs="TH SarabunPSK"/>
          <w:sz w:val="32"/>
          <w:szCs w:val="32"/>
          <w:cs/>
        </w:rPr>
        <w:t>มีร่างทางกายภาพจากการสังเคราะห์ขึ้น</w:t>
      </w:r>
      <w:r w:rsidR="00355A0A" w:rsidRPr="00CA61D7">
        <w:rPr>
          <w:rFonts w:ascii="TH SarabunPSK" w:hAnsi="TH SarabunPSK" w:cs="TH SarabunPSK"/>
          <w:sz w:val="32"/>
          <w:szCs w:val="32"/>
          <w:cs/>
        </w:rPr>
        <w:t xml:space="preserve"> อย่างไรก็ตามมา</w:t>
      </w:r>
      <w:proofErr w:type="spellStart"/>
      <w:r w:rsidR="00355A0A" w:rsidRPr="00CA61D7">
        <w:rPr>
          <w:rFonts w:ascii="TH SarabunPSK" w:hAnsi="TH SarabunPSK" w:cs="TH SarabunPSK"/>
          <w:sz w:val="32"/>
          <w:szCs w:val="32"/>
          <w:cs/>
        </w:rPr>
        <w:t>เรียต</w:t>
      </w:r>
      <w:proofErr w:type="spellEnd"/>
      <w:r w:rsidR="00355A0A" w:rsidRPr="00CA61D7">
        <w:rPr>
          <w:rFonts w:ascii="TH SarabunPSK" w:hAnsi="TH SarabunPSK" w:cs="TH SarabunPSK"/>
          <w:sz w:val="32"/>
          <w:szCs w:val="32"/>
          <w:cs/>
        </w:rPr>
        <w:t>ที่เป็นตัวแทนของร่างทางกายภาพ</w:t>
      </w:r>
      <w:r w:rsidR="00DE7419" w:rsidRPr="00CA61D7">
        <w:rPr>
          <w:rFonts w:ascii="TH SarabunPSK" w:hAnsi="TH SarabunPSK" w:cs="TH SarabunPSK"/>
          <w:sz w:val="32"/>
          <w:szCs w:val="32"/>
          <w:cs/>
        </w:rPr>
        <w:t>นี้ แม้ว่าร่างทางกายภาพของมา</w:t>
      </w:r>
      <w:proofErr w:type="spellStart"/>
      <w:r w:rsidR="00DE7419" w:rsidRPr="00CA61D7">
        <w:rPr>
          <w:rFonts w:ascii="TH SarabunPSK" w:hAnsi="TH SarabunPSK" w:cs="TH SarabunPSK"/>
          <w:sz w:val="32"/>
          <w:szCs w:val="32"/>
          <w:cs/>
        </w:rPr>
        <w:t>เรีย</w:t>
      </w:r>
      <w:proofErr w:type="spellEnd"/>
      <w:r w:rsidR="00DE7419" w:rsidRPr="00CA61D7">
        <w:rPr>
          <w:rFonts w:ascii="TH SarabunPSK" w:hAnsi="TH SarabunPSK" w:cs="TH SarabunPSK"/>
          <w:sz w:val="32"/>
          <w:szCs w:val="32"/>
          <w:cs/>
        </w:rPr>
        <w:t>ตจะเป็</w:t>
      </w:r>
      <w:r w:rsidR="00285B58" w:rsidRPr="00CA61D7">
        <w:rPr>
          <w:rFonts w:ascii="TH SarabunPSK" w:hAnsi="TH SarabunPSK" w:cs="TH SarabunPSK"/>
          <w:sz w:val="32"/>
          <w:szCs w:val="32"/>
          <w:cs/>
        </w:rPr>
        <w:t>น</w:t>
      </w:r>
      <w:r w:rsidR="00DE7419" w:rsidRPr="00CA61D7">
        <w:rPr>
          <w:rFonts w:ascii="TH SarabunPSK" w:hAnsi="TH SarabunPSK" w:cs="TH SarabunPSK"/>
          <w:sz w:val="32"/>
          <w:szCs w:val="32"/>
          <w:cs/>
        </w:rPr>
        <w:t>ร่างทางกายภาพที่ถูกสังเคราะห์ขึ</w:t>
      </w:r>
      <w:r w:rsidR="00DC3775" w:rsidRPr="00CA61D7">
        <w:rPr>
          <w:rFonts w:ascii="TH SarabunPSK" w:hAnsi="TH SarabunPSK" w:cs="TH SarabunPSK"/>
          <w:sz w:val="32"/>
          <w:szCs w:val="32"/>
          <w:cs/>
        </w:rPr>
        <w:t>้นให้เหมือนมนุษย์ เพราะมา</w:t>
      </w:r>
      <w:proofErr w:type="spellStart"/>
      <w:r w:rsidR="00DC3775" w:rsidRPr="00CA61D7">
        <w:rPr>
          <w:rFonts w:ascii="TH SarabunPSK" w:hAnsi="TH SarabunPSK" w:cs="TH SarabunPSK"/>
          <w:sz w:val="32"/>
          <w:szCs w:val="32"/>
          <w:cs/>
        </w:rPr>
        <w:t>เรียต</w:t>
      </w:r>
      <w:proofErr w:type="spellEnd"/>
      <w:r w:rsidR="00DC3775" w:rsidRPr="00CA61D7">
        <w:rPr>
          <w:rFonts w:ascii="TH SarabunPSK" w:hAnsi="TH SarabunPSK" w:cs="TH SarabunPSK"/>
          <w:sz w:val="32"/>
          <w:szCs w:val="32"/>
          <w:cs/>
        </w:rPr>
        <w:t>เป็</w:t>
      </w:r>
      <w:r w:rsidR="00DE7419" w:rsidRPr="00CA61D7">
        <w:rPr>
          <w:rFonts w:ascii="TH SarabunPSK" w:hAnsi="TH SarabunPSK" w:cs="TH SarabunPSK"/>
          <w:sz w:val="32"/>
          <w:szCs w:val="32"/>
          <w:cs/>
        </w:rPr>
        <w:t>น</w:t>
      </w:r>
      <w:proofErr w:type="spellStart"/>
      <w:r w:rsidR="00DE7419" w:rsidRPr="00CA61D7">
        <w:rPr>
          <w:rFonts w:ascii="TH SarabunPSK" w:hAnsi="TH SarabunPSK" w:cs="TH SarabunPSK"/>
          <w:sz w:val="32"/>
          <w:szCs w:val="32"/>
          <w:cs/>
        </w:rPr>
        <w:t>แรพ</w:t>
      </w:r>
      <w:proofErr w:type="spellEnd"/>
      <w:r w:rsidR="00DE7419" w:rsidRPr="00CA61D7">
        <w:rPr>
          <w:rFonts w:ascii="TH SarabunPSK" w:hAnsi="TH SarabunPSK" w:cs="TH SarabunPSK"/>
          <w:sz w:val="32"/>
          <w:szCs w:val="32"/>
          <w:cs/>
        </w:rPr>
        <w:t>พลิ</w:t>
      </w:r>
      <w:proofErr w:type="spellStart"/>
      <w:r w:rsidR="00DE7419" w:rsidRPr="00CA61D7">
        <w:rPr>
          <w:rFonts w:ascii="TH SarabunPSK" w:hAnsi="TH SarabunPSK" w:cs="TH SarabunPSK"/>
          <w:sz w:val="32"/>
          <w:szCs w:val="32"/>
          <w:cs/>
        </w:rPr>
        <w:t>แคนท์</w:t>
      </w:r>
      <w:proofErr w:type="spellEnd"/>
      <w:r w:rsidR="00DE7419" w:rsidRPr="00CA61D7">
        <w:rPr>
          <w:rFonts w:ascii="TH SarabunPSK" w:hAnsi="TH SarabunPSK" w:cs="TH SarabunPSK"/>
          <w:sz w:val="32"/>
          <w:szCs w:val="32"/>
          <w:cs/>
        </w:rPr>
        <w:t xml:space="preserve"> แต่ในฉากของภาพยนตร์การมีการสวมทับกับของสองเอน</w:t>
      </w:r>
      <w:proofErr w:type="spellStart"/>
      <w:r w:rsidR="00DE7419" w:rsidRPr="00CA61D7">
        <w:rPr>
          <w:rFonts w:ascii="TH SarabunPSK" w:hAnsi="TH SarabunPSK" w:cs="TH SarabunPSK"/>
          <w:sz w:val="32"/>
          <w:szCs w:val="32"/>
          <w:cs/>
        </w:rPr>
        <w:t>ทีตี้</w:t>
      </w:r>
      <w:proofErr w:type="spellEnd"/>
      <w:r w:rsidR="00DE7419" w:rsidRPr="00CA61D7">
        <w:rPr>
          <w:rFonts w:ascii="TH SarabunPSK" w:hAnsi="TH SarabunPSK" w:cs="TH SarabunPSK"/>
          <w:sz w:val="32"/>
          <w:szCs w:val="32"/>
          <w:cs/>
        </w:rPr>
        <w:t xml:space="preserve"> เราจะเห็นได้ว่า</w:t>
      </w:r>
      <w:r w:rsidR="00A47D25" w:rsidRPr="00CA61D7">
        <w:rPr>
          <w:rFonts w:ascii="TH SarabunPSK" w:hAnsi="TH SarabunPSK" w:cs="TH SarabunPSK"/>
          <w:sz w:val="32"/>
          <w:szCs w:val="32"/>
          <w:cs/>
        </w:rPr>
        <w:t>เอน</w:t>
      </w:r>
      <w:proofErr w:type="spellStart"/>
      <w:r w:rsidR="00A47D25" w:rsidRPr="00CA61D7">
        <w:rPr>
          <w:rFonts w:ascii="TH SarabunPSK" w:hAnsi="TH SarabunPSK" w:cs="TH SarabunPSK"/>
          <w:sz w:val="32"/>
          <w:szCs w:val="32"/>
          <w:cs/>
        </w:rPr>
        <w:t>ทีตี้</w:t>
      </w:r>
      <w:r w:rsidR="00DE7419" w:rsidRPr="00CA61D7">
        <w:rPr>
          <w:rFonts w:ascii="TH SarabunPSK" w:hAnsi="TH SarabunPSK" w:cs="TH SarabunPSK"/>
          <w:sz w:val="32"/>
          <w:szCs w:val="32"/>
          <w:cs/>
        </w:rPr>
        <w:t>โฮโล</w:t>
      </w:r>
      <w:proofErr w:type="spellEnd"/>
      <w:r w:rsidR="00DE7419" w:rsidRPr="00CA61D7">
        <w:rPr>
          <w:rFonts w:ascii="TH SarabunPSK" w:hAnsi="TH SarabunPSK" w:cs="TH SarabunPSK"/>
          <w:sz w:val="32"/>
          <w:szCs w:val="32"/>
          <w:cs/>
        </w:rPr>
        <w:t>แกรมมีความเป</w:t>
      </w:r>
      <w:r w:rsidR="00A47D25" w:rsidRPr="00CA61D7">
        <w:rPr>
          <w:rFonts w:ascii="TH SarabunPSK" w:hAnsi="TH SarabunPSK" w:cs="TH SarabunPSK"/>
          <w:sz w:val="32"/>
          <w:szCs w:val="32"/>
          <w:cs/>
        </w:rPr>
        <w:t>็</w:t>
      </w:r>
      <w:r w:rsidR="00DE7419" w:rsidRPr="00CA61D7">
        <w:rPr>
          <w:rFonts w:ascii="TH SarabunPSK" w:hAnsi="TH SarabunPSK" w:cs="TH SarabunPSK"/>
          <w:sz w:val="32"/>
          <w:szCs w:val="32"/>
          <w:cs/>
        </w:rPr>
        <w:t>นอิสระในการควบคุมร่างกายหรือปกครองตนเอง (</w:t>
      </w:r>
      <w:r w:rsidR="00A47D25" w:rsidRPr="00CA61D7">
        <w:rPr>
          <w:rFonts w:ascii="TH SarabunPSK" w:hAnsi="TH SarabunPSK" w:cs="TH SarabunPSK"/>
          <w:sz w:val="32"/>
          <w:szCs w:val="32"/>
        </w:rPr>
        <w:t>autonomy</w:t>
      </w:r>
      <w:r w:rsidR="00DE7419" w:rsidRPr="00CA61D7">
        <w:rPr>
          <w:rFonts w:ascii="TH SarabunPSK" w:hAnsi="TH SarabunPSK" w:cs="TH SarabunPSK"/>
          <w:sz w:val="32"/>
          <w:szCs w:val="32"/>
          <w:cs/>
        </w:rPr>
        <w:t>)</w:t>
      </w:r>
      <w:r w:rsidR="00A47D25" w:rsidRPr="00CA61D7">
        <w:rPr>
          <w:rFonts w:ascii="TH SarabunPSK" w:hAnsi="TH SarabunPSK" w:cs="TH SarabunPSK"/>
          <w:sz w:val="32"/>
          <w:szCs w:val="32"/>
          <w:cs/>
        </w:rPr>
        <w:t xml:space="preserve"> </w:t>
      </w:r>
      <w:r w:rsidR="00693181" w:rsidRPr="00CA61D7">
        <w:rPr>
          <w:rFonts w:ascii="TH SarabunPSK" w:hAnsi="TH SarabunPSK" w:cs="TH SarabunPSK"/>
          <w:sz w:val="32"/>
          <w:szCs w:val="32"/>
          <w:cs/>
        </w:rPr>
        <w:t>ได้น้อยกว่าร่างทางกายภาพที่จับต้องได้</w:t>
      </w:r>
    </w:p>
    <w:p w:rsidR="0038174C" w:rsidRPr="00CA61D7" w:rsidRDefault="00B2577C" w:rsidP="00264418">
      <w:pPr>
        <w:jc w:val="thaiDistribute"/>
        <w:rPr>
          <w:rFonts w:ascii="TH SarabunPSK" w:hAnsi="TH SarabunPSK" w:cs="TH SarabunPSK"/>
          <w:sz w:val="32"/>
          <w:szCs w:val="32"/>
          <w:cs/>
        </w:rPr>
      </w:pPr>
      <w:r w:rsidRPr="00CA61D7">
        <w:rPr>
          <w:rFonts w:ascii="TH SarabunPSK" w:hAnsi="TH SarabunPSK" w:cs="TH SarabunPSK"/>
          <w:sz w:val="32"/>
          <w:szCs w:val="32"/>
          <w:cs/>
        </w:rPr>
        <w:lastRenderedPageBreak/>
        <w:tab/>
      </w:r>
      <w:r w:rsidR="00420E76" w:rsidRPr="00CA61D7">
        <w:rPr>
          <w:rFonts w:ascii="TH SarabunPSK" w:hAnsi="TH SarabunPSK" w:cs="TH SarabunPSK"/>
          <w:sz w:val="32"/>
          <w:szCs w:val="32"/>
          <w:cs/>
        </w:rPr>
        <w:t>เมื่อวิเคราะห์ไปต่อเราจะเห็นว่า</w:t>
      </w:r>
      <w:proofErr w:type="spellStart"/>
      <w:r w:rsidR="00420E76" w:rsidRPr="00CA61D7">
        <w:rPr>
          <w:rFonts w:ascii="TH SarabunPSK" w:hAnsi="TH SarabunPSK" w:cs="TH SarabunPSK"/>
          <w:sz w:val="32"/>
          <w:szCs w:val="32"/>
          <w:cs/>
        </w:rPr>
        <w:t>จอย</w:t>
      </w:r>
      <w:proofErr w:type="spellEnd"/>
      <w:r w:rsidR="00420E76" w:rsidRPr="00CA61D7">
        <w:rPr>
          <w:rFonts w:ascii="TH SarabunPSK" w:hAnsi="TH SarabunPSK" w:cs="TH SarabunPSK"/>
          <w:sz w:val="32"/>
          <w:szCs w:val="32"/>
          <w:cs/>
        </w:rPr>
        <w:t>มีเซนเซอร์สำหรับรับรู้เพื่อตอบสนองต่อเซนเซอร์ แล้วเราสามารถอธิบายได้ว่าตัวเซนเซอร์ที่</w:t>
      </w:r>
      <w:proofErr w:type="spellStart"/>
      <w:r w:rsidR="00420E76" w:rsidRPr="00CA61D7">
        <w:rPr>
          <w:rFonts w:ascii="TH SarabunPSK" w:hAnsi="TH SarabunPSK" w:cs="TH SarabunPSK"/>
          <w:sz w:val="32"/>
          <w:szCs w:val="32"/>
          <w:cs/>
        </w:rPr>
        <w:t>จอย</w:t>
      </w:r>
      <w:proofErr w:type="spellEnd"/>
      <w:r w:rsidR="00420E76" w:rsidRPr="00CA61D7">
        <w:rPr>
          <w:rFonts w:ascii="TH SarabunPSK" w:hAnsi="TH SarabunPSK" w:cs="TH SarabunPSK"/>
          <w:sz w:val="32"/>
          <w:szCs w:val="32"/>
          <w:cs/>
        </w:rPr>
        <w:t>มีเป็นตัวรับหรือเชื่อมต่อกับโลกแบบการรับรู้ทางประสาทสัมผัสได้หรือไม่ ใน</w:t>
      </w:r>
      <w:proofErr w:type="spellStart"/>
      <w:r w:rsidR="00420E76" w:rsidRPr="00CA61D7">
        <w:rPr>
          <w:rFonts w:ascii="TH SarabunPSK" w:hAnsi="TH SarabunPSK" w:cs="TH SarabunPSK"/>
          <w:sz w:val="32"/>
          <w:szCs w:val="32"/>
          <w:cs/>
        </w:rPr>
        <w:t>ประเด้น</w:t>
      </w:r>
      <w:proofErr w:type="spellEnd"/>
      <w:r w:rsidR="00420E76" w:rsidRPr="00CA61D7">
        <w:rPr>
          <w:rFonts w:ascii="TH SarabunPSK" w:hAnsi="TH SarabunPSK" w:cs="TH SarabunPSK"/>
          <w:sz w:val="32"/>
          <w:szCs w:val="32"/>
          <w:cs/>
        </w:rPr>
        <w:t>นี้เราสามารถอธิบายความแตกต่างในการกระทำที่เป็นการตอบสนองของ</w:t>
      </w:r>
      <w:proofErr w:type="spellStart"/>
      <w:r w:rsidR="00420E76" w:rsidRPr="00CA61D7">
        <w:rPr>
          <w:rFonts w:ascii="TH SarabunPSK" w:hAnsi="TH SarabunPSK" w:cs="TH SarabunPSK"/>
          <w:sz w:val="32"/>
          <w:szCs w:val="32"/>
          <w:cs/>
        </w:rPr>
        <w:t>จอย</w:t>
      </w:r>
      <w:proofErr w:type="spellEnd"/>
      <w:r w:rsidR="00420E76" w:rsidRPr="00CA61D7">
        <w:rPr>
          <w:rFonts w:ascii="TH SarabunPSK" w:hAnsi="TH SarabunPSK" w:cs="TH SarabunPSK"/>
          <w:sz w:val="32"/>
          <w:szCs w:val="32"/>
          <w:cs/>
        </w:rPr>
        <w:t>ได้ว่า การที่จอยกระทำหรือแสดงออกบางอย่างเมื่อเซนเซอร์ได้ การกระทำดังกล่าวเป็นการกระทำที่เป็นปฏิกิริยาที่ตอบสนองกลับ ไม่ได้เป็นกระทำที่เกิดจากความตั้งใจ ประเด</w:t>
      </w:r>
      <w:r w:rsidR="00660C71" w:rsidRPr="00CA61D7">
        <w:rPr>
          <w:rFonts w:ascii="TH SarabunPSK" w:hAnsi="TH SarabunPSK" w:cs="TH SarabunPSK"/>
          <w:sz w:val="32"/>
          <w:szCs w:val="32"/>
          <w:cs/>
        </w:rPr>
        <w:t>็</w:t>
      </w:r>
      <w:r w:rsidR="00420E76" w:rsidRPr="00CA61D7">
        <w:rPr>
          <w:rFonts w:ascii="TH SarabunPSK" w:hAnsi="TH SarabunPSK" w:cs="TH SarabunPSK"/>
          <w:sz w:val="32"/>
          <w:szCs w:val="32"/>
          <w:cs/>
        </w:rPr>
        <w:t>นนี้ยิ่งยืนยันการไม่เป็นผู้กระทำของ</w:t>
      </w:r>
      <w:proofErr w:type="spellStart"/>
      <w:r w:rsidR="00420E76" w:rsidRPr="00CA61D7">
        <w:rPr>
          <w:rFonts w:ascii="TH SarabunPSK" w:hAnsi="TH SarabunPSK" w:cs="TH SarabunPSK"/>
          <w:sz w:val="32"/>
          <w:szCs w:val="32"/>
          <w:cs/>
        </w:rPr>
        <w:t>จอย</w:t>
      </w:r>
      <w:proofErr w:type="spellEnd"/>
      <w:r w:rsidR="00420E76" w:rsidRPr="00CA61D7">
        <w:rPr>
          <w:rFonts w:ascii="TH SarabunPSK" w:hAnsi="TH SarabunPSK" w:cs="TH SarabunPSK"/>
          <w:sz w:val="32"/>
          <w:szCs w:val="32"/>
          <w:cs/>
        </w:rPr>
        <w:t xml:space="preserve"> </w:t>
      </w:r>
      <w:r w:rsidR="00660C71" w:rsidRPr="00CA61D7">
        <w:rPr>
          <w:rFonts w:ascii="TH SarabunPSK" w:hAnsi="TH SarabunPSK" w:cs="TH SarabunPSK"/>
          <w:sz w:val="32"/>
          <w:szCs w:val="32"/>
          <w:cs/>
        </w:rPr>
        <w:t>ดังนั้น</w:t>
      </w:r>
      <w:proofErr w:type="spellStart"/>
      <w:r w:rsidR="00660C71" w:rsidRPr="00CA61D7">
        <w:rPr>
          <w:rFonts w:ascii="TH SarabunPSK" w:hAnsi="TH SarabunPSK" w:cs="TH SarabunPSK"/>
          <w:sz w:val="32"/>
          <w:szCs w:val="32"/>
          <w:cs/>
        </w:rPr>
        <w:t>จอย</w:t>
      </w:r>
      <w:proofErr w:type="spellEnd"/>
      <w:r w:rsidR="00660C71" w:rsidRPr="00CA61D7">
        <w:rPr>
          <w:rFonts w:ascii="TH SarabunPSK" w:hAnsi="TH SarabunPSK" w:cs="TH SarabunPSK"/>
          <w:sz w:val="32"/>
          <w:szCs w:val="32"/>
          <w:cs/>
        </w:rPr>
        <w:t xml:space="preserve">ทำได้แค่การ </w:t>
      </w:r>
      <w:r w:rsidR="00660C71" w:rsidRPr="00CA61D7">
        <w:rPr>
          <w:rFonts w:ascii="TH SarabunPSK" w:hAnsi="TH SarabunPSK" w:cs="TH SarabunPSK"/>
          <w:sz w:val="32"/>
          <w:szCs w:val="32"/>
        </w:rPr>
        <w:t xml:space="preserve">react </w:t>
      </w:r>
      <w:r w:rsidR="00660C71" w:rsidRPr="00CA61D7">
        <w:rPr>
          <w:rFonts w:ascii="TH SarabunPSK" w:hAnsi="TH SarabunPSK" w:cs="TH SarabunPSK"/>
          <w:sz w:val="32"/>
          <w:szCs w:val="32"/>
          <w:cs/>
        </w:rPr>
        <w:t xml:space="preserve">แต่ </w:t>
      </w:r>
      <w:r w:rsidR="00660C71" w:rsidRPr="00CA61D7">
        <w:rPr>
          <w:rFonts w:ascii="TH SarabunPSK" w:hAnsi="TH SarabunPSK" w:cs="TH SarabunPSK"/>
          <w:sz w:val="32"/>
          <w:szCs w:val="32"/>
        </w:rPr>
        <w:t xml:space="preserve">act </w:t>
      </w:r>
      <w:r w:rsidR="00660C71" w:rsidRPr="00CA61D7">
        <w:rPr>
          <w:rFonts w:ascii="TH SarabunPSK" w:hAnsi="TH SarabunPSK" w:cs="TH SarabunPSK"/>
          <w:sz w:val="32"/>
          <w:szCs w:val="32"/>
          <w:cs/>
        </w:rPr>
        <w:t>ไม่ได้ และแม้ว่า</w:t>
      </w:r>
      <w:proofErr w:type="spellStart"/>
      <w:r w:rsidR="00660C71" w:rsidRPr="00CA61D7">
        <w:rPr>
          <w:rFonts w:ascii="TH SarabunPSK" w:hAnsi="TH SarabunPSK" w:cs="TH SarabunPSK"/>
          <w:sz w:val="32"/>
          <w:szCs w:val="32"/>
          <w:cs/>
        </w:rPr>
        <w:t>จอย</w:t>
      </w:r>
      <w:proofErr w:type="spellEnd"/>
      <w:r w:rsidR="00660C71" w:rsidRPr="00CA61D7">
        <w:rPr>
          <w:rFonts w:ascii="TH SarabunPSK" w:hAnsi="TH SarabunPSK" w:cs="TH SarabunPSK"/>
          <w:sz w:val="32"/>
          <w:szCs w:val="32"/>
          <w:cs/>
        </w:rPr>
        <w:t xml:space="preserve">จะ </w:t>
      </w:r>
      <w:r w:rsidR="00660C71" w:rsidRPr="00CA61D7">
        <w:rPr>
          <w:rFonts w:ascii="TH SarabunPSK" w:hAnsi="TH SarabunPSK" w:cs="TH SarabunPSK"/>
          <w:sz w:val="32"/>
          <w:szCs w:val="32"/>
        </w:rPr>
        <w:t xml:space="preserve">react </w:t>
      </w:r>
      <w:r w:rsidR="00660C71" w:rsidRPr="00CA61D7">
        <w:rPr>
          <w:rFonts w:ascii="TH SarabunPSK" w:hAnsi="TH SarabunPSK" w:cs="TH SarabunPSK"/>
          <w:sz w:val="32"/>
          <w:szCs w:val="32"/>
          <w:cs/>
        </w:rPr>
        <w:t xml:space="preserve">ได้ แต่การ </w:t>
      </w:r>
      <w:r w:rsidR="00660C71" w:rsidRPr="00CA61D7">
        <w:rPr>
          <w:rFonts w:ascii="TH SarabunPSK" w:hAnsi="TH SarabunPSK" w:cs="TH SarabunPSK"/>
          <w:sz w:val="32"/>
          <w:szCs w:val="32"/>
        </w:rPr>
        <w:t xml:space="preserve">react </w:t>
      </w:r>
      <w:r w:rsidR="00660C71" w:rsidRPr="00CA61D7">
        <w:rPr>
          <w:rFonts w:ascii="TH SarabunPSK" w:hAnsi="TH SarabunPSK" w:cs="TH SarabunPSK"/>
          <w:sz w:val="32"/>
          <w:szCs w:val="32"/>
          <w:cs/>
        </w:rPr>
        <w:t>ของ</w:t>
      </w:r>
      <w:proofErr w:type="spellStart"/>
      <w:r w:rsidR="00660C71" w:rsidRPr="00CA61D7">
        <w:rPr>
          <w:rFonts w:ascii="TH SarabunPSK" w:hAnsi="TH SarabunPSK" w:cs="TH SarabunPSK"/>
          <w:sz w:val="32"/>
          <w:szCs w:val="32"/>
          <w:cs/>
        </w:rPr>
        <w:t>จอย</w:t>
      </w:r>
      <w:proofErr w:type="spellEnd"/>
      <w:r w:rsidR="00660C71" w:rsidRPr="00CA61D7">
        <w:rPr>
          <w:rFonts w:ascii="TH SarabunPSK" w:hAnsi="TH SarabunPSK" w:cs="TH SarabunPSK"/>
          <w:sz w:val="32"/>
          <w:szCs w:val="32"/>
          <w:cs/>
        </w:rPr>
        <w:t xml:space="preserve">ก็ยังมีข้อแตกต่างกันกับ </w:t>
      </w:r>
      <w:r w:rsidR="00660C71" w:rsidRPr="00CA61D7">
        <w:rPr>
          <w:rFonts w:ascii="TH SarabunPSK" w:hAnsi="TH SarabunPSK" w:cs="TH SarabunPSK"/>
          <w:sz w:val="32"/>
          <w:szCs w:val="32"/>
        </w:rPr>
        <w:t xml:space="preserve">react </w:t>
      </w:r>
      <w:r w:rsidR="00660C71" w:rsidRPr="00CA61D7">
        <w:rPr>
          <w:rFonts w:ascii="TH SarabunPSK" w:hAnsi="TH SarabunPSK" w:cs="TH SarabunPSK"/>
          <w:sz w:val="32"/>
          <w:szCs w:val="32"/>
          <w:cs/>
        </w:rPr>
        <w:t>ตามแนวคิดของ</w:t>
      </w:r>
      <w:proofErr w:type="spellStart"/>
      <w:r w:rsidR="00660C71" w:rsidRPr="00CA61D7">
        <w:rPr>
          <w:rFonts w:ascii="TH SarabunPSK" w:hAnsi="TH SarabunPSK" w:cs="TH SarabunPSK"/>
          <w:sz w:val="32"/>
          <w:szCs w:val="32"/>
          <w:cs/>
        </w:rPr>
        <w:t>แมร์โล</w:t>
      </w:r>
      <w:proofErr w:type="spellEnd"/>
      <w:r w:rsidR="00660C71" w:rsidRPr="00CA61D7">
        <w:rPr>
          <w:rFonts w:ascii="TH SarabunPSK" w:hAnsi="TH SarabunPSK" w:cs="TH SarabunPSK"/>
          <w:sz w:val="32"/>
          <w:szCs w:val="32"/>
        </w:rPr>
        <w:t>-</w:t>
      </w:r>
      <w:r w:rsidR="00660C71" w:rsidRPr="00CA61D7">
        <w:rPr>
          <w:rFonts w:ascii="TH SarabunPSK" w:hAnsi="TH SarabunPSK" w:cs="TH SarabunPSK"/>
          <w:sz w:val="32"/>
          <w:szCs w:val="32"/>
          <w:cs/>
        </w:rPr>
        <w:t>ปองตี</w:t>
      </w:r>
      <w:r w:rsidR="00B54C0A" w:rsidRPr="00CA61D7">
        <w:rPr>
          <w:rFonts w:ascii="TH SarabunPSK" w:hAnsi="TH SarabunPSK" w:cs="TH SarabunPSK"/>
          <w:sz w:val="32"/>
          <w:szCs w:val="32"/>
          <w:cs/>
        </w:rPr>
        <w:t xml:space="preserve"> กล่าวคือ จากข้อเสนอทางปรากฏการณ์วิทยาที่</w:t>
      </w:r>
      <w:proofErr w:type="spellStart"/>
      <w:r w:rsidR="00B54C0A" w:rsidRPr="00CA61D7">
        <w:rPr>
          <w:rFonts w:ascii="TH SarabunPSK" w:hAnsi="TH SarabunPSK" w:cs="TH SarabunPSK"/>
          <w:sz w:val="32"/>
          <w:szCs w:val="32"/>
          <w:cs/>
        </w:rPr>
        <w:t>แมร์โล</w:t>
      </w:r>
      <w:proofErr w:type="spellEnd"/>
      <w:r w:rsidR="00B54C0A" w:rsidRPr="00CA61D7">
        <w:rPr>
          <w:rFonts w:ascii="TH SarabunPSK" w:hAnsi="TH SarabunPSK" w:cs="TH SarabunPSK"/>
          <w:sz w:val="32"/>
          <w:szCs w:val="32"/>
        </w:rPr>
        <w:t>-</w:t>
      </w:r>
      <w:r w:rsidR="00B54C0A" w:rsidRPr="00CA61D7">
        <w:rPr>
          <w:rFonts w:ascii="TH SarabunPSK" w:hAnsi="TH SarabunPSK" w:cs="TH SarabunPSK"/>
          <w:sz w:val="32"/>
          <w:szCs w:val="32"/>
          <w:cs/>
        </w:rPr>
        <w:t xml:space="preserve">ปองตีเสนอว่า </w:t>
      </w:r>
      <w:r w:rsidR="0038174C" w:rsidRPr="00CA61D7">
        <w:rPr>
          <w:rFonts w:ascii="TH SarabunPSK" w:hAnsi="TH SarabunPSK" w:cs="TH SarabunPSK"/>
          <w:sz w:val="32"/>
          <w:szCs w:val="32"/>
          <w:cs/>
        </w:rPr>
        <w:t>การกระทำในชีวิตประจำวันที่ร่างกายปฏิบัติจนเกิดความเคยชิน ร่างกายของมนุษย์จะมีกิจกรรมการมุ่งไปของจิตสำนึกแบบมอเตอร์ที่ทำให้เกิดกิจกรรมทางร่างกาย โดยแบ่งออกเป็นการเคลื่อนไหวออกเป็นการเคลื่อนไหวที่เกิดจากความตั้งใจและเป็นการกระทำที่เป็นปฏิกิริยาของการตอบสนองของร่างกาย</w:t>
      </w:r>
      <w:r w:rsidR="0038174C" w:rsidRPr="00CA61D7">
        <w:rPr>
          <w:rFonts w:ascii="TH SarabunPSK" w:hAnsi="TH SarabunPSK" w:cs="TH SarabunPSK"/>
          <w:sz w:val="32"/>
          <w:szCs w:val="32"/>
        </w:rPr>
        <w:t xml:space="preserve"> </w:t>
      </w:r>
      <w:r w:rsidR="0038174C" w:rsidRPr="00CA61D7">
        <w:rPr>
          <w:rFonts w:ascii="TH SarabunPSK" w:hAnsi="TH SarabunPSK" w:cs="TH SarabunPSK"/>
          <w:sz w:val="32"/>
          <w:szCs w:val="32"/>
          <w:cs/>
        </w:rPr>
        <w:t>จากข้อเสนอของ</w:t>
      </w:r>
      <w:proofErr w:type="spellStart"/>
      <w:r w:rsidR="0038174C" w:rsidRPr="00CA61D7">
        <w:rPr>
          <w:rFonts w:ascii="TH SarabunPSK" w:hAnsi="TH SarabunPSK" w:cs="TH SarabunPSK"/>
          <w:sz w:val="32"/>
          <w:szCs w:val="32"/>
          <w:cs/>
        </w:rPr>
        <w:t>แมร์โล</w:t>
      </w:r>
      <w:proofErr w:type="spellEnd"/>
      <w:r w:rsidR="0038174C" w:rsidRPr="00CA61D7">
        <w:rPr>
          <w:rFonts w:ascii="TH SarabunPSK" w:hAnsi="TH SarabunPSK" w:cs="TH SarabunPSK"/>
          <w:sz w:val="32"/>
          <w:szCs w:val="32"/>
        </w:rPr>
        <w:t>-</w:t>
      </w:r>
      <w:r w:rsidR="0038174C" w:rsidRPr="00CA61D7">
        <w:rPr>
          <w:rFonts w:ascii="TH SarabunPSK" w:hAnsi="TH SarabunPSK" w:cs="TH SarabunPSK"/>
          <w:sz w:val="32"/>
          <w:szCs w:val="32"/>
          <w:cs/>
        </w:rPr>
        <w:t>ปองตี การที่ร่างกายคุ้นเคยกับโลกหรือการทำกิจกรรมที่เกิดขึ้นซ้ำจนเป็นทักษะ เช่น การวาดภาพ การเล่นกีฬา การเล่นดนตรี กิจกรรมเหล่านี้เริ่มต้นจากการเคลื่อนไหวที่เกิดจากความตั้งใจ และเมื่อทำเป็นประจำเป็นกิจวัตร จนถึงจุดหนึ่ง กิจกรรมทางร่างกายนั้นเป็นจะกลายเป็นกิจกรรมที่เป็นปฏิกิริยาของการตอบสนองของร่างกาย</w:t>
      </w:r>
      <w:r w:rsidR="00663813" w:rsidRPr="00CA61D7">
        <w:rPr>
          <w:rFonts w:ascii="TH SarabunPSK" w:hAnsi="TH SarabunPSK" w:cs="TH SarabunPSK"/>
          <w:sz w:val="32"/>
          <w:szCs w:val="32"/>
          <w:cs/>
        </w:rPr>
        <w:t xml:space="preserve"> เช่น การฝึกเล่นดนตรี</w:t>
      </w:r>
      <w:r w:rsidR="00777F29" w:rsidRPr="00CA61D7">
        <w:rPr>
          <w:rFonts w:ascii="TH SarabunPSK" w:hAnsi="TH SarabunPSK" w:cs="TH SarabunPSK"/>
          <w:sz w:val="32"/>
          <w:szCs w:val="32"/>
          <w:cs/>
        </w:rPr>
        <w:t>จนชำนาญ เราสามารถจับคอร์ดซีเม</w:t>
      </w:r>
      <w:r w:rsidR="00F955E7" w:rsidRPr="00CA61D7">
        <w:rPr>
          <w:rFonts w:ascii="TH SarabunPSK" w:hAnsi="TH SarabunPSK" w:cs="TH SarabunPSK"/>
          <w:sz w:val="32"/>
          <w:szCs w:val="32"/>
          <w:cs/>
        </w:rPr>
        <w:t>เจอร์โดยที่ไม่ต้องมองการทาบคอร์ด</w:t>
      </w:r>
      <w:proofErr w:type="spellStart"/>
      <w:r w:rsidR="00F955E7" w:rsidRPr="00CA61D7">
        <w:rPr>
          <w:rFonts w:ascii="TH SarabunPSK" w:hAnsi="TH SarabunPSK" w:cs="TH SarabunPSK"/>
          <w:sz w:val="32"/>
          <w:szCs w:val="32"/>
          <w:cs/>
        </w:rPr>
        <w:t>บนกีต้าร์</w:t>
      </w:r>
      <w:proofErr w:type="spellEnd"/>
      <w:r w:rsidR="00F955E7" w:rsidRPr="00CA61D7">
        <w:rPr>
          <w:rFonts w:ascii="TH SarabunPSK" w:hAnsi="TH SarabunPSK" w:cs="TH SarabunPSK"/>
          <w:sz w:val="32"/>
          <w:szCs w:val="32"/>
          <w:cs/>
        </w:rPr>
        <w:t xml:space="preserve"> หรือการที่นักกีฬาแบดมินตันออกแรงตีลูกขนไก่เพื่อให้ลงในฝั่งของคู่แข่งโดยไม่ได้คำนวณแรงตามหลักฟิสิกส์</w:t>
      </w:r>
      <w:r w:rsidR="00954032" w:rsidRPr="00CA61D7">
        <w:rPr>
          <w:rFonts w:ascii="TH SarabunPSK" w:hAnsi="TH SarabunPSK" w:cs="TH SarabunPSK"/>
          <w:sz w:val="32"/>
          <w:szCs w:val="32"/>
          <w:cs/>
        </w:rPr>
        <w:t>และไม่ได้วัดระยะความยาวของไม้</w:t>
      </w:r>
      <w:proofErr w:type="spellStart"/>
      <w:r w:rsidR="00954032" w:rsidRPr="00CA61D7">
        <w:rPr>
          <w:rFonts w:ascii="TH SarabunPSK" w:hAnsi="TH SarabunPSK" w:cs="TH SarabunPSK"/>
          <w:sz w:val="32"/>
          <w:szCs w:val="32"/>
          <w:cs/>
        </w:rPr>
        <w:t>แบด</w:t>
      </w:r>
      <w:proofErr w:type="spellEnd"/>
      <w:r w:rsidR="0003184A" w:rsidRPr="00CA61D7">
        <w:rPr>
          <w:rFonts w:ascii="TH SarabunPSK" w:hAnsi="TH SarabunPSK" w:cs="TH SarabunPSK"/>
          <w:sz w:val="32"/>
          <w:szCs w:val="32"/>
          <w:cs/>
        </w:rPr>
        <w:t xml:space="preserve">และแขนตัวเองในการตีลูกขนไก่ </w:t>
      </w:r>
      <w:r w:rsidR="001B7876" w:rsidRPr="00CA61D7">
        <w:rPr>
          <w:rFonts w:ascii="TH SarabunPSK" w:hAnsi="TH SarabunPSK" w:cs="TH SarabunPSK"/>
          <w:sz w:val="32"/>
          <w:szCs w:val="32"/>
          <w:cs/>
        </w:rPr>
        <w:t>เป็นต้น</w:t>
      </w:r>
    </w:p>
    <w:p w:rsidR="009228D3" w:rsidRDefault="00D02C36" w:rsidP="00264418">
      <w:pPr>
        <w:jc w:val="thaiDistribute"/>
        <w:rPr>
          <w:rFonts w:ascii="TH SarabunPSK" w:hAnsi="TH SarabunPSK" w:cs="TH SarabunPSK"/>
          <w:sz w:val="32"/>
          <w:szCs w:val="32"/>
        </w:rPr>
      </w:pPr>
      <w:r w:rsidRPr="00CA61D7">
        <w:rPr>
          <w:rFonts w:ascii="TH SarabunPSK" w:hAnsi="TH SarabunPSK" w:cs="TH SarabunPSK"/>
          <w:sz w:val="32"/>
          <w:szCs w:val="32"/>
          <w:cs/>
        </w:rPr>
        <w:tab/>
        <w:t>เมื่อเรามอง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 xml:space="preserve">เราจะเห็นได้ว่าการ </w:t>
      </w:r>
      <w:r w:rsidRPr="00CA61D7">
        <w:rPr>
          <w:rFonts w:ascii="TH SarabunPSK" w:hAnsi="TH SarabunPSK" w:cs="TH SarabunPSK"/>
          <w:sz w:val="32"/>
          <w:szCs w:val="32"/>
        </w:rPr>
        <w:t xml:space="preserve">react </w:t>
      </w:r>
      <w:r w:rsidRPr="00CA61D7">
        <w:rPr>
          <w:rFonts w:ascii="TH SarabunPSK" w:hAnsi="TH SarabunPSK" w:cs="TH SarabunPSK"/>
          <w:sz w:val="32"/>
          <w:szCs w:val="32"/>
          <w:cs/>
        </w:rPr>
        <w:t>ของ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เมื่อเกิดการเซนเซอร์</w:t>
      </w:r>
      <w:r w:rsidR="00A51A8A" w:rsidRPr="00CA61D7">
        <w:rPr>
          <w:rFonts w:ascii="TH SarabunPSK" w:hAnsi="TH SarabunPSK" w:cs="TH SarabunPSK"/>
          <w:sz w:val="32"/>
          <w:szCs w:val="32"/>
          <w:cs/>
        </w:rPr>
        <w:t xml:space="preserve"> เป็นการเป็น </w:t>
      </w:r>
      <w:r w:rsidR="00A51A8A" w:rsidRPr="00CA61D7">
        <w:rPr>
          <w:rFonts w:ascii="TH SarabunPSK" w:hAnsi="TH SarabunPSK" w:cs="TH SarabunPSK"/>
          <w:sz w:val="32"/>
          <w:szCs w:val="32"/>
        </w:rPr>
        <w:t xml:space="preserve">react </w:t>
      </w:r>
      <w:r w:rsidR="00A51A8A" w:rsidRPr="00CA61D7">
        <w:rPr>
          <w:rFonts w:ascii="TH SarabunPSK" w:hAnsi="TH SarabunPSK" w:cs="TH SarabunPSK"/>
          <w:sz w:val="32"/>
          <w:szCs w:val="32"/>
          <w:cs/>
        </w:rPr>
        <w:t xml:space="preserve">ที่มาจากการโปรแกรมไว้ล่วงหน้าก่อนแล้วว่า เมื่อเซนเซอร์เซนตรวจจับสภาพแวดล้อมภายนอกแบบนี้ ควรแสดงตัวเองออกไปในลักษณะเช่นใด </w:t>
      </w:r>
      <w:r w:rsidR="00AF5087" w:rsidRPr="00CA61D7">
        <w:rPr>
          <w:rFonts w:ascii="TH SarabunPSK" w:hAnsi="TH SarabunPSK" w:cs="TH SarabunPSK"/>
          <w:sz w:val="32"/>
          <w:szCs w:val="32"/>
          <w:cs/>
        </w:rPr>
        <w:t>ตามคำสั่งที่โปรแกรมมา มนุษย์ในแบบ</w:t>
      </w:r>
      <w:proofErr w:type="spellStart"/>
      <w:r w:rsidR="00AF5087" w:rsidRPr="00CA61D7">
        <w:rPr>
          <w:rFonts w:ascii="TH SarabunPSK" w:hAnsi="TH SarabunPSK" w:cs="TH SarabunPSK"/>
          <w:sz w:val="32"/>
          <w:szCs w:val="32"/>
          <w:cs/>
        </w:rPr>
        <w:t>แมร์โล</w:t>
      </w:r>
      <w:proofErr w:type="spellEnd"/>
      <w:r w:rsidR="00AF5087" w:rsidRPr="00CA61D7">
        <w:rPr>
          <w:rFonts w:ascii="TH SarabunPSK" w:hAnsi="TH SarabunPSK" w:cs="TH SarabunPSK"/>
          <w:sz w:val="32"/>
          <w:szCs w:val="32"/>
        </w:rPr>
        <w:t>-</w:t>
      </w:r>
      <w:r w:rsidR="00AF5087" w:rsidRPr="00CA61D7">
        <w:rPr>
          <w:rFonts w:ascii="TH SarabunPSK" w:hAnsi="TH SarabunPSK" w:cs="TH SarabunPSK"/>
          <w:sz w:val="32"/>
          <w:szCs w:val="32"/>
          <w:cs/>
        </w:rPr>
        <w:t>ปองตีมีความสำนึกทางร่างกายและเรียนรู้ทักษะผ่านกิจกรรมที่มาจากการเคลื่อนไหวทางร่างกาย แต่</w:t>
      </w:r>
      <w:proofErr w:type="spellStart"/>
      <w:r w:rsidR="00AF5087" w:rsidRPr="00CA61D7">
        <w:rPr>
          <w:rFonts w:ascii="TH SarabunPSK" w:hAnsi="TH SarabunPSK" w:cs="TH SarabunPSK"/>
          <w:sz w:val="32"/>
          <w:szCs w:val="32"/>
          <w:cs/>
        </w:rPr>
        <w:t>จอย</w:t>
      </w:r>
      <w:proofErr w:type="spellEnd"/>
      <w:r w:rsidR="00AF5087" w:rsidRPr="00CA61D7">
        <w:rPr>
          <w:rFonts w:ascii="TH SarabunPSK" w:hAnsi="TH SarabunPSK" w:cs="TH SarabunPSK"/>
          <w:sz w:val="32"/>
          <w:szCs w:val="32"/>
          <w:cs/>
        </w:rPr>
        <w:t>ไม่มีร่างทางกายภาพ ในแง่นี้ทักษะของ</w:t>
      </w:r>
      <w:proofErr w:type="spellStart"/>
      <w:r w:rsidR="00AF5087" w:rsidRPr="00CA61D7">
        <w:rPr>
          <w:rFonts w:ascii="TH SarabunPSK" w:hAnsi="TH SarabunPSK" w:cs="TH SarabunPSK"/>
          <w:sz w:val="32"/>
          <w:szCs w:val="32"/>
          <w:cs/>
        </w:rPr>
        <w:t>จอย</w:t>
      </w:r>
      <w:proofErr w:type="spellEnd"/>
      <w:r w:rsidR="00AF5087" w:rsidRPr="00CA61D7">
        <w:rPr>
          <w:rFonts w:ascii="TH SarabunPSK" w:hAnsi="TH SarabunPSK" w:cs="TH SarabunPSK"/>
          <w:sz w:val="32"/>
          <w:szCs w:val="32"/>
          <w:cs/>
        </w:rPr>
        <w:t xml:space="preserve">จะไม่เกิดขึ้น </w:t>
      </w:r>
      <w:r w:rsidR="00796289" w:rsidRPr="00CA61D7">
        <w:rPr>
          <w:rFonts w:ascii="TH SarabunPSK" w:hAnsi="TH SarabunPSK" w:cs="TH SarabunPSK"/>
          <w:sz w:val="32"/>
          <w:szCs w:val="32"/>
          <w:cs/>
        </w:rPr>
        <w:t>ในภาพยนตร์เราจะเห็น</w:t>
      </w:r>
      <w:proofErr w:type="spellStart"/>
      <w:r w:rsidR="00796289" w:rsidRPr="00CA61D7">
        <w:rPr>
          <w:rFonts w:ascii="TH SarabunPSK" w:hAnsi="TH SarabunPSK" w:cs="TH SarabunPSK"/>
          <w:sz w:val="32"/>
          <w:szCs w:val="32"/>
          <w:cs/>
        </w:rPr>
        <w:t>จอย</w:t>
      </w:r>
      <w:proofErr w:type="spellEnd"/>
      <w:r w:rsidR="00796289" w:rsidRPr="00CA61D7">
        <w:rPr>
          <w:rFonts w:ascii="TH SarabunPSK" w:hAnsi="TH SarabunPSK" w:cs="TH SarabunPSK"/>
          <w:sz w:val="32"/>
          <w:szCs w:val="32"/>
          <w:cs/>
        </w:rPr>
        <w:t>ทำการเตรียมอาหาร การจุดไฟ</w:t>
      </w:r>
      <w:proofErr w:type="spellStart"/>
      <w:r w:rsidR="00796289" w:rsidRPr="00CA61D7">
        <w:rPr>
          <w:rFonts w:ascii="TH SarabunPSK" w:hAnsi="TH SarabunPSK" w:cs="TH SarabunPSK"/>
          <w:sz w:val="32"/>
          <w:szCs w:val="32"/>
          <w:cs/>
        </w:rPr>
        <w:t>แช็ค</w:t>
      </w:r>
      <w:proofErr w:type="spellEnd"/>
      <w:r w:rsidR="00796289" w:rsidRPr="00CA61D7">
        <w:rPr>
          <w:rFonts w:ascii="TH SarabunPSK" w:hAnsi="TH SarabunPSK" w:cs="TH SarabunPSK"/>
          <w:sz w:val="32"/>
          <w:szCs w:val="32"/>
          <w:cs/>
        </w:rPr>
        <w:t xml:space="preserve"> การบอกให้ </w:t>
      </w:r>
      <w:r w:rsidR="00796289" w:rsidRPr="00CA61D7">
        <w:rPr>
          <w:rFonts w:ascii="TH SarabunPSK" w:hAnsi="TH SarabunPSK" w:cs="TH SarabunPSK"/>
          <w:sz w:val="32"/>
          <w:szCs w:val="32"/>
        </w:rPr>
        <w:t xml:space="preserve">K </w:t>
      </w:r>
      <w:r w:rsidR="00796289" w:rsidRPr="00CA61D7">
        <w:rPr>
          <w:rFonts w:ascii="TH SarabunPSK" w:hAnsi="TH SarabunPSK" w:cs="TH SarabunPSK"/>
          <w:sz w:val="32"/>
          <w:szCs w:val="32"/>
          <w:cs/>
        </w:rPr>
        <w:t xml:space="preserve">อ่านหนังสือ และการชวน </w:t>
      </w:r>
      <w:r w:rsidR="00796289" w:rsidRPr="00CA61D7">
        <w:rPr>
          <w:rFonts w:ascii="TH SarabunPSK" w:hAnsi="TH SarabunPSK" w:cs="TH SarabunPSK"/>
          <w:sz w:val="32"/>
          <w:szCs w:val="32"/>
        </w:rPr>
        <w:t xml:space="preserve">K </w:t>
      </w:r>
      <w:r w:rsidR="00796289" w:rsidRPr="00CA61D7">
        <w:rPr>
          <w:rFonts w:ascii="TH SarabunPSK" w:hAnsi="TH SarabunPSK" w:cs="TH SarabunPSK"/>
          <w:sz w:val="32"/>
          <w:szCs w:val="32"/>
          <w:cs/>
        </w:rPr>
        <w:t>เต้นรำ กิจกรรมเหล่านี้ล้วนมาจากการปฏิบัติฝึกฝนและต้องมีครั้งแรกเสมอ จากกรอบคิดแบบ</w:t>
      </w:r>
      <w:proofErr w:type="spellStart"/>
      <w:r w:rsidR="00796289" w:rsidRPr="00CA61D7">
        <w:rPr>
          <w:rFonts w:ascii="TH SarabunPSK" w:hAnsi="TH SarabunPSK" w:cs="TH SarabunPSK"/>
          <w:sz w:val="32"/>
          <w:szCs w:val="32"/>
          <w:cs/>
        </w:rPr>
        <w:t>แมร์โล</w:t>
      </w:r>
      <w:proofErr w:type="spellEnd"/>
      <w:r w:rsidR="00796289" w:rsidRPr="00CA61D7">
        <w:rPr>
          <w:rFonts w:ascii="TH SarabunPSK" w:hAnsi="TH SarabunPSK" w:cs="TH SarabunPSK"/>
          <w:sz w:val="32"/>
          <w:szCs w:val="32"/>
        </w:rPr>
        <w:t>-</w:t>
      </w:r>
      <w:r w:rsidR="00796289" w:rsidRPr="00CA61D7">
        <w:rPr>
          <w:rFonts w:ascii="TH SarabunPSK" w:hAnsi="TH SarabunPSK" w:cs="TH SarabunPSK"/>
          <w:sz w:val="32"/>
          <w:szCs w:val="32"/>
          <w:cs/>
        </w:rPr>
        <w:t>ปองตี จอ</w:t>
      </w:r>
      <w:proofErr w:type="spellStart"/>
      <w:r w:rsidR="00796289" w:rsidRPr="00CA61D7">
        <w:rPr>
          <w:rFonts w:ascii="TH SarabunPSK" w:hAnsi="TH SarabunPSK" w:cs="TH SarabunPSK"/>
          <w:sz w:val="32"/>
          <w:szCs w:val="32"/>
          <w:cs/>
        </w:rPr>
        <w:t>ยจึง</w:t>
      </w:r>
      <w:proofErr w:type="spellEnd"/>
      <w:r w:rsidR="00796289" w:rsidRPr="00CA61D7">
        <w:rPr>
          <w:rFonts w:ascii="TH SarabunPSK" w:hAnsi="TH SarabunPSK" w:cs="TH SarabunPSK"/>
          <w:sz w:val="32"/>
          <w:szCs w:val="32"/>
          <w:cs/>
        </w:rPr>
        <w:t xml:space="preserve">ไม่มีทักษะต่าง ๆ ที่แสดงออกในเรื่อง เนื่องจากไม่มีความสำนึกทางกายที่ปฏิบัติกิจกรรมการเคลื่อนไหวทางร่างกายจนเป็นหนึ่งเดียวกับสภาพแวดล้อม จนเป็นทักษะในชีวิตประจำวัน </w:t>
      </w:r>
      <w:r w:rsidR="00C97491" w:rsidRPr="00CA61D7">
        <w:rPr>
          <w:rFonts w:ascii="TH SarabunPSK" w:hAnsi="TH SarabunPSK" w:cs="TH SarabunPSK"/>
          <w:sz w:val="32"/>
          <w:szCs w:val="32"/>
          <w:cs/>
        </w:rPr>
        <w:t>และยังวิเคราะห์ต่อไปอีกได้ว่า</w:t>
      </w:r>
      <w:proofErr w:type="spellStart"/>
      <w:r w:rsidR="00C97491" w:rsidRPr="00CA61D7">
        <w:rPr>
          <w:rFonts w:ascii="TH SarabunPSK" w:hAnsi="TH SarabunPSK" w:cs="TH SarabunPSK"/>
          <w:sz w:val="32"/>
          <w:szCs w:val="32"/>
          <w:cs/>
        </w:rPr>
        <w:t>จอย</w:t>
      </w:r>
      <w:proofErr w:type="spellEnd"/>
      <w:r w:rsidR="00C97491" w:rsidRPr="00CA61D7">
        <w:rPr>
          <w:rFonts w:ascii="TH SarabunPSK" w:hAnsi="TH SarabunPSK" w:cs="TH SarabunPSK"/>
          <w:sz w:val="32"/>
          <w:szCs w:val="32"/>
          <w:cs/>
        </w:rPr>
        <w:t xml:space="preserve">ยังไม่มีความเข้าใจในสิ่งต่าง ๆ ที่ตนเองกำลังแสดงออกในภาพยนตร์ เพราะเป็น </w:t>
      </w:r>
      <w:r w:rsidR="00C97491" w:rsidRPr="00CA61D7">
        <w:rPr>
          <w:rFonts w:ascii="TH SarabunPSK" w:hAnsi="TH SarabunPSK" w:cs="TH SarabunPSK"/>
          <w:sz w:val="32"/>
          <w:szCs w:val="32"/>
        </w:rPr>
        <w:t xml:space="preserve">react </w:t>
      </w:r>
      <w:r w:rsidR="00C97491" w:rsidRPr="00CA61D7">
        <w:rPr>
          <w:rFonts w:ascii="TH SarabunPSK" w:hAnsi="TH SarabunPSK" w:cs="TH SarabunPSK"/>
          <w:sz w:val="32"/>
          <w:szCs w:val="32"/>
          <w:cs/>
        </w:rPr>
        <w:t>ที่ถูกโปรแกรมมา อีกทั้งการไม่มีร่างทางกายภาพจึงบอกได้แน่ชัดว่า</w:t>
      </w:r>
      <w:proofErr w:type="spellStart"/>
      <w:r w:rsidR="00C97491" w:rsidRPr="00CA61D7">
        <w:rPr>
          <w:rFonts w:ascii="TH SarabunPSK" w:hAnsi="TH SarabunPSK" w:cs="TH SarabunPSK"/>
          <w:sz w:val="32"/>
          <w:szCs w:val="32"/>
          <w:cs/>
        </w:rPr>
        <w:t>จอย</w:t>
      </w:r>
      <w:proofErr w:type="spellEnd"/>
      <w:r w:rsidR="00C97491" w:rsidRPr="00CA61D7">
        <w:rPr>
          <w:rFonts w:ascii="TH SarabunPSK" w:hAnsi="TH SarabunPSK" w:cs="TH SarabunPSK"/>
          <w:sz w:val="32"/>
          <w:szCs w:val="32"/>
          <w:cs/>
        </w:rPr>
        <w:t>ไม่ทางเรียนรู้ผ่านทางร่างกายได้เลยตามที่</w:t>
      </w:r>
      <w:proofErr w:type="spellStart"/>
      <w:r w:rsidR="00C97491" w:rsidRPr="00CA61D7">
        <w:rPr>
          <w:rFonts w:ascii="TH SarabunPSK" w:hAnsi="TH SarabunPSK" w:cs="TH SarabunPSK"/>
          <w:sz w:val="32"/>
          <w:szCs w:val="32"/>
          <w:cs/>
        </w:rPr>
        <w:t>แมร์โล</w:t>
      </w:r>
      <w:proofErr w:type="spellEnd"/>
      <w:r w:rsidR="00C97491" w:rsidRPr="00CA61D7">
        <w:rPr>
          <w:rFonts w:ascii="TH SarabunPSK" w:hAnsi="TH SarabunPSK" w:cs="TH SarabunPSK"/>
          <w:sz w:val="32"/>
          <w:szCs w:val="32"/>
        </w:rPr>
        <w:t>-</w:t>
      </w:r>
      <w:r w:rsidR="00C97491" w:rsidRPr="00CA61D7">
        <w:rPr>
          <w:rFonts w:ascii="TH SarabunPSK" w:hAnsi="TH SarabunPSK" w:cs="TH SarabunPSK"/>
          <w:sz w:val="32"/>
          <w:szCs w:val="32"/>
          <w:cs/>
        </w:rPr>
        <w:t>ปองตีเสนอไว้</w:t>
      </w:r>
      <w:r w:rsidR="000812AD" w:rsidRPr="00CA61D7">
        <w:rPr>
          <w:rFonts w:ascii="TH SarabunPSK" w:hAnsi="TH SarabunPSK" w:cs="TH SarabunPSK"/>
          <w:sz w:val="32"/>
          <w:szCs w:val="32"/>
          <w:cs/>
        </w:rPr>
        <w:t xml:space="preserve"> ทำให้ตามทรรศนะทางปรากฏการณ์ของ</w:t>
      </w:r>
      <w:proofErr w:type="spellStart"/>
      <w:r w:rsidR="000812AD" w:rsidRPr="00CA61D7">
        <w:rPr>
          <w:rFonts w:ascii="TH SarabunPSK" w:hAnsi="TH SarabunPSK" w:cs="TH SarabunPSK"/>
          <w:sz w:val="32"/>
          <w:szCs w:val="32"/>
          <w:cs/>
        </w:rPr>
        <w:t>แมร์โล</w:t>
      </w:r>
      <w:proofErr w:type="spellEnd"/>
      <w:r w:rsidR="000812AD" w:rsidRPr="00CA61D7">
        <w:rPr>
          <w:rFonts w:ascii="TH SarabunPSK" w:hAnsi="TH SarabunPSK" w:cs="TH SarabunPSK"/>
          <w:sz w:val="32"/>
          <w:szCs w:val="32"/>
        </w:rPr>
        <w:t>-</w:t>
      </w:r>
      <w:r w:rsidR="000812AD" w:rsidRPr="00CA61D7">
        <w:rPr>
          <w:rFonts w:ascii="TH SarabunPSK" w:hAnsi="TH SarabunPSK" w:cs="TH SarabunPSK"/>
          <w:sz w:val="32"/>
          <w:szCs w:val="32"/>
          <w:cs/>
        </w:rPr>
        <w:t xml:space="preserve">ปองตีแล้ว </w:t>
      </w:r>
      <w:proofErr w:type="spellStart"/>
      <w:r w:rsidR="000812AD" w:rsidRPr="00CA61D7">
        <w:rPr>
          <w:rFonts w:ascii="TH SarabunPSK" w:hAnsi="TH SarabunPSK" w:cs="TH SarabunPSK"/>
          <w:sz w:val="32"/>
          <w:szCs w:val="32"/>
          <w:cs/>
        </w:rPr>
        <w:t>จอย</w:t>
      </w:r>
      <w:proofErr w:type="spellEnd"/>
      <w:r w:rsidR="000812AD" w:rsidRPr="00CA61D7">
        <w:rPr>
          <w:rFonts w:ascii="TH SarabunPSK" w:hAnsi="TH SarabunPSK" w:cs="TH SarabunPSK"/>
          <w:sz w:val="32"/>
          <w:szCs w:val="32"/>
          <w:cs/>
        </w:rPr>
        <w:t>ไม่ได้ดำรงอยู่เป็นมนุษย์ และ</w:t>
      </w:r>
      <w:proofErr w:type="spellStart"/>
      <w:r w:rsidR="000812AD" w:rsidRPr="00CA61D7">
        <w:rPr>
          <w:rFonts w:ascii="TH SarabunPSK" w:hAnsi="TH SarabunPSK" w:cs="TH SarabunPSK"/>
          <w:sz w:val="32"/>
          <w:szCs w:val="32"/>
          <w:cs/>
        </w:rPr>
        <w:t>จอย</w:t>
      </w:r>
      <w:proofErr w:type="spellEnd"/>
      <w:r w:rsidR="000812AD" w:rsidRPr="00CA61D7">
        <w:rPr>
          <w:rFonts w:ascii="TH SarabunPSK" w:hAnsi="TH SarabunPSK" w:cs="TH SarabunPSK"/>
          <w:sz w:val="32"/>
          <w:szCs w:val="32"/>
          <w:cs/>
        </w:rPr>
        <w:t>ไม่สามารถตระหนักรู้ตนเองได้เลย</w:t>
      </w:r>
      <w:r w:rsidR="00ED5032" w:rsidRPr="00CA61D7">
        <w:rPr>
          <w:rFonts w:ascii="TH SarabunPSK" w:hAnsi="TH SarabunPSK" w:cs="TH SarabunPSK"/>
          <w:sz w:val="32"/>
          <w:szCs w:val="32"/>
          <w:cs/>
        </w:rPr>
        <w:t xml:space="preserve"> ทำได้เพียง </w:t>
      </w:r>
      <w:r w:rsidR="00ED5032" w:rsidRPr="00CA61D7">
        <w:rPr>
          <w:rFonts w:ascii="TH SarabunPSK" w:hAnsi="TH SarabunPSK" w:cs="TH SarabunPSK"/>
          <w:sz w:val="32"/>
          <w:szCs w:val="32"/>
        </w:rPr>
        <w:t xml:space="preserve">react </w:t>
      </w:r>
      <w:r w:rsidR="00ED5032" w:rsidRPr="00CA61D7">
        <w:rPr>
          <w:rFonts w:ascii="TH SarabunPSK" w:hAnsi="TH SarabunPSK" w:cs="TH SarabunPSK"/>
          <w:sz w:val="32"/>
          <w:szCs w:val="32"/>
          <w:cs/>
        </w:rPr>
        <w:t>ต่อสิ่งที่ตนเองเซนเซอร์ได้</w:t>
      </w:r>
    </w:p>
    <w:p w:rsidR="00593539" w:rsidRPr="00CA61D7" w:rsidRDefault="00593539" w:rsidP="00264418">
      <w:pPr>
        <w:jc w:val="thaiDistribute"/>
        <w:rPr>
          <w:rFonts w:ascii="TH SarabunPSK" w:hAnsi="TH SarabunPSK" w:cs="TH SarabunPSK"/>
          <w:sz w:val="32"/>
          <w:szCs w:val="32"/>
          <w:cs/>
        </w:rPr>
      </w:pPr>
    </w:p>
    <w:p w:rsidR="00AB0517" w:rsidRPr="00CA61D7" w:rsidRDefault="00AB0517" w:rsidP="00AB0517">
      <w:pPr>
        <w:jc w:val="thaiDistribute"/>
        <w:rPr>
          <w:rFonts w:ascii="TH SarabunPSK" w:hAnsi="TH SarabunPSK" w:cs="TH SarabunPSK"/>
          <w:sz w:val="32"/>
          <w:szCs w:val="32"/>
          <w:u w:val="single"/>
          <w:cs/>
        </w:rPr>
      </w:pPr>
      <w:r w:rsidRPr="00CA61D7">
        <w:rPr>
          <w:rFonts w:ascii="TH SarabunPSK" w:hAnsi="TH SarabunPSK" w:cs="TH SarabunPSK"/>
          <w:sz w:val="32"/>
          <w:szCs w:val="32"/>
          <w:u w:val="single"/>
          <w:cs/>
        </w:rPr>
        <w:lastRenderedPageBreak/>
        <w:t>บทสรุป</w:t>
      </w:r>
    </w:p>
    <w:p w:rsidR="00AB0517" w:rsidRPr="00CA61D7" w:rsidRDefault="00AB0517" w:rsidP="00AB0517">
      <w:pPr>
        <w:ind w:firstLine="720"/>
        <w:jc w:val="thaiDistribute"/>
        <w:rPr>
          <w:rFonts w:ascii="TH SarabunPSK" w:hAnsi="TH SarabunPSK" w:cs="TH SarabunPSK"/>
          <w:sz w:val="32"/>
          <w:szCs w:val="32"/>
        </w:rPr>
      </w:pP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rPr>
        <w:t xml:space="preserve"> 2049 </w:t>
      </w:r>
      <w:r w:rsidRPr="00CA61D7">
        <w:rPr>
          <w:rFonts w:ascii="TH SarabunPSK" w:hAnsi="TH SarabunPSK" w:cs="TH SarabunPSK"/>
          <w:sz w:val="32"/>
          <w:szCs w:val="32"/>
          <w:cs/>
        </w:rPr>
        <w:t xml:space="preserve">เป็นตัวอย่างของ </w:t>
      </w:r>
      <w:r w:rsidRPr="00CA61D7">
        <w:rPr>
          <w:rFonts w:ascii="TH SarabunPSK" w:hAnsi="TH SarabunPSK" w:cs="TH SarabunPSK"/>
          <w:sz w:val="32"/>
          <w:szCs w:val="32"/>
        </w:rPr>
        <w:t xml:space="preserve">react </w:t>
      </w:r>
      <w:r w:rsidRPr="00CA61D7">
        <w:rPr>
          <w:rFonts w:ascii="TH SarabunPSK" w:hAnsi="TH SarabunPSK" w:cs="TH SarabunPSK"/>
          <w:sz w:val="32"/>
          <w:szCs w:val="32"/>
          <w:cs/>
        </w:rPr>
        <w:t>ที่จอ</w:t>
      </w:r>
      <w:proofErr w:type="spellStart"/>
      <w:r w:rsidRPr="00CA61D7">
        <w:rPr>
          <w:rFonts w:ascii="TH SarabunPSK" w:hAnsi="TH SarabunPSK" w:cs="TH SarabunPSK"/>
          <w:sz w:val="32"/>
          <w:szCs w:val="32"/>
          <w:cs/>
        </w:rPr>
        <w:t>ยถูก</w:t>
      </w:r>
      <w:proofErr w:type="spellEnd"/>
      <w:r w:rsidRPr="00CA61D7">
        <w:rPr>
          <w:rFonts w:ascii="TH SarabunPSK" w:hAnsi="TH SarabunPSK" w:cs="TH SarabunPSK"/>
          <w:sz w:val="32"/>
          <w:szCs w:val="32"/>
          <w:cs/>
        </w:rPr>
        <w:t>โปรแกรมไว้ล่วงหน้าแล้วซึ่งจอ</w:t>
      </w:r>
      <w:proofErr w:type="spellStart"/>
      <w:r w:rsidRPr="00CA61D7">
        <w:rPr>
          <w:rFonts w:ascii="TH SarabunPSK" w:hAnsi="TH SarabunPSK" w:cs="TH SarabunPSK"/>
          <w:sz w:val="32"/>
          <w:szCs w:val="32"/>
          <w:cs/>
        </w:rPr>
        <w:t>ยถูก</w:t>
      </w:r>
      <w:proofErr w:type="spellEnd"/>
      <w:r w:rsidRPr="00CA61D7">
        <w:rPr>
          <w:rFonts w:ascii="TH SarabunPSK" w:hAnsi="TH SarabunPSK" w:cs="TH SarabunPSK"/>
          <w:sz w:val="32"/>
          <w:szCs w:val="32"/>
          <w:cs/>
        </w:rPr>
        <w:t xml:space="preserve">โปรแกรมให้ปฏิบัติต่อ </w:t>
      </w:r>
      <w:r w:rsidRPr="00CA61D7">
        <w:rPr>
          <w:rFonts w:ascii="TH SarabunPSK" w:hAnsi="TH SarabunPSK" w:cs="TH SarabunPSK"/>
          <w:sz w:val="32"/>
          <w:szCs w:val="32"/>
        </w:rPr>
        <w:t xml:space="preserve">K </w:t>
      </w:r>
      <w:r w:rsidRPr="00CA61D7">
        <w:rPr>
          <w:rFonts w:ascii="TH SarabunPSK" w:hAnsi="TH SarabunPSK" w:cs="TH SarabunPSK"/>
          <w:sz w:val="32"/>
          <w:szCs w:val="32"/>
          <w:cs/>
        </w:rPr>
        <w:t>อย่างทะนุถนอม ในเนื้อเรื่องการที่</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เป็น</w:t>
      </w:r>
      <w:proofErr w:type="spellStart"/>
      <w:r w:rsidRPr="00CA61D7">
        <w:rPr>
          <w:rFonts w:ascii="TH SarabunPSK" w:hAnsi="TH SarabunPSK" w:cs="TH SarabunPSK"/>
          <w:sz w:val="32"/>
          <w:szCs w:val="32"/>
          <w:cs/>
        </w:rPr>
        <w:t>โฮโล</w:t>
      </w:r>
      <w:proofErr w:type="spellEnd"/>
      <w:r w:rsidRPr="00CA61D7">
        <w:rPr>
          <w:rFonts w:ascii="TH SarabunPSK" w:hAnsi="TH SarabunPSK" w:cs="TH SarabunPSK"/>
          <w:sz w:val="32"/>
          <w:szCs w:val="32"/>
          <w:cs/>
        </w:rPr>
        <w:t>แกรมจึงทำให้ขาดความสำนึกทางร่างกายที่เป็นตัวเชื่อมต่อสำคัญต่อโลกและเป็นตัวเชื่อมสำหรับการเรียนรู้ทักษะทางร่างกาย และหากพิจารณาลึกลงไปการที่</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เป็นสิ่งถูกสร้างที่ผู้สร้างพยายามอย่างยิ่งที่จะสร้าง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ให้เข้าใกล้หรือเทียบเท่ามนุษย์จริง อย่างไรก็ตามหากตอบคำถามนี้ตามกรอบคิดของ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ปองตีแล้วสิ่งประดิษฐ์จากฝีมือมนุษย์อย่าง</w:t>
      </w:r>
      <w:r w:rsidRPr="00CA61D7">
        <w:rPr>
          <w:rFonts w:ascii="TH SarabunPSK" w:hAnsi="TH SarabunPSK" w:cs="TH SarabunPSK"/>
          <w:sz w:val="32"/>
          <w:szCs w:val="32"/>
          <w:cs/>
        </w:rPr>
        <w:br/>
        <w:t>จอ</w:t>
      </w:r>
      <w:proofErr w:type="spellStart"/>
      <w:r w:rsidRPr="00CA61D7">
        <w:rPr>
          <w:rFonts w:ascii="TH SarabunPSK" w:hAnsi="TH SarabunPSK" w:cs="TH SarabunPSK"/>
          <w:sz w:val="32"/>
          <w:szCs w:val="32"/>
          <w:cs/>
        </w:rPr>
        <w:t>ยคง</w:t>
      </w:r>
      <w:proofErr w:type="spellEnd"/>
      <w:r w:rsidRPr="00CA61D7">
        <w:rPr>
          <w:rFonts w:ascii="TH SarabunPSK" w:hAnsi="TH SarabunPSK" w:cs="TH SarabunPSK"/>
          <w:sz w:val="32"/>
          <w:szCs w:val="32"/>
          <w:cs/>
        </w:rPr>
        <w:t>จะเข้าใกล้หรือเทียบเคียงความเป็นมนุษย์ไม่ได้เลยแม้แต่น้อย นอกจากในสักวันหนึ่งมนุษย์มีความก้าวหน้าทางเทคโนโลยีด้านชีววิทยาที่สามารถสังเคราะห์เนื้อเยื่อมนุษย์จนรวมตัวกันเป็นร่างกายได้อย่าง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และหากถึงเวลานั้นเส้นแบ่งระหว่างความเป็นมนุษย์และเทคโนโลยีคง</w:t>
      </w:r>
      <w:proofErr w:type="spellStart"/>
      <w:r w:rsidRPr="00CA61D7">
        <w:rPr>
          <w:rFonts w:ascii="TH SarabunPSK" w:hAnsi="TH SarabunPSK" w:cs="TH SarabunPSK"/>
          <w:sz w:val="32"/>
          <w:szCs w:val="32"/>
          <w:cs/>
        </w:rPr>
        <w:t>เลือนลาง</w:t>
      </w:r>
      <w:proofErr w:type="spellEnd"/>
      <w:r w:rsidRPr="00CA61D7">
        <w:rPr>
          <w:rFonts w:ascii="TH SarabunPSK" w:hAnsi="TH SarabunPSK" w:cs="TH SarabunPSK"/>
          <w:sz w:val="32"/>
          <w:szCs w:val="32"/>
          <w:cs/>
        </w:rPr>
        <w:t>ขึ้นกว่าเดิม</w:t>
      </w:r>
    </w:p>
    <w:p w:rsidR="00E95F68" w:rsidRPr="00CA61D7" w:rsidRDefault="00E95F68" w:rsidP="00E95F68">
      <w:pPr>
        <w:ind w:firstLine="720"/>
        <w:jc w:val="thaiDistribute"/>
        <w:rPr>
          <w:rFonts w:ascii="TH SarabunPSK" w:hAnsi="TH SarabunPSK" w:cs="TH SarabunPSK"/>
          <w:sz w:val="32"/>
          <w:szCs w:val="32"/>
        </w:rPr>
      </w:pPr>
      <w:r w:rsidRPr="00CA61D7">
        <w:rPr>
          <w:rFonts w:ascii="TH SarabunPSK" w:hAnsi="TH SarabunPSK" w:cs="TH SarabunPSK"/>
          <w:sz w:val="32"/>
          <w:szCs w:val="32"/>
          <w:cs/>
        </w:rPr>
        <w:t>จากการมอง</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ในภาพยนตร์ผ่านแว่นปรากฏการณ์วิทยาของ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 เราคงปฏิเสธไม่ได้ว่าร่างทางกายภาพก็เป็นปัจจัยสำคัญอันหนึ่งที่ประกอบสร้างความเป็นมนุษย์แก่เรา ความสำคัญของร่างทางกายภาพที่เรามีอยู่ ความสำคัญของการรับรู้ทางประสาทสัมผัสที่เชื่อมโยงเรากับโลกโดยธรรมชาตินับเป็นตัวการหนึ่งและสำคัญมากที่สร้างให้เราเกิดการเรียนรู้ การตอบสนอง และนำไปสู่การเป็นมนุษย์ที่มีความซับซ้อนมากกว่าสิ่งมีชีวิตอื่นบนโลก ดังนั้นแล้วเราคงปฏิเสธร่างทางกายภาพของเราไม่ได้เลย การเสนอของ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ปองตีในทางหนึ่งเป็นการตอบกลับข้อเสนอของเด</w:t>
      </w:r>
      <w:proofErr w:type="spellStart"/>
      <w:r w:rsidRPr="00CA61D7">
        <w:rPr>
          <w:rFonts w:ascii="TH SarabunPSK" w:hAnsi="TH SarabunPSK" w:cs="TH SarabunPSK"/>
          <w:sz w:val="32"/>
          <w:szCs w:val="32"/>
          <w:cs/>
        </w:rPr>
        <w:t>การ์สต์</w:t>
      </w:r>
      <w:proofErr w:type="spellEnd"/>
      <w:r w:rsidRPr="00CA61D7">
        <w:rPr>
          <w:rFonts w:ascii="TH SarabunPSK" w:hAnsi="TH SarabunPSK" w:cs="TH SarabunPSK"/>
          <w:sz w:val="32"/>
          <w:szCs w:val="32"/>
          <w:cs/>
        </w:rPr>
        <w:t xml:space="preserve">จากข้อพิสูจน์ </w:t>
      </w:r>
      <w:r w:rsidRPr="00CA61D7">
        <w:rPr>
          <w:rFonts w:ascii="TH SarabunPSK" w:hAnsi="TH SarabunPSK" w:cs="TH SarabunPSK"/>
          <w:sz w:val="32"/>
          <w:szCs w:val="32"/>
        </w:rPr>
        <w:t xml:space="preserve">I think, therefore I am. </w:t>
      </w:r>
      <w:r w:rsidRPr="00CA61D7">
        <w:rPr>
          <w:rFonts w:ascii="TH SarabunPSK" w:hAnsi="TH SarabunPSK" w:cs="TH SarabunPSK"/>
          <w:sz w:val="32"/>
          <w:szCs w:val="32"/>
          <w:cs/>
        </w:rPr>
        <w:t>ที่มุ่งเน้นให้ความสำคัญของการมีอยู่ทั้งหมดไปที่จิตเพียงอย่างเดียวและร่างกายนั้นอยู่ภายใต้การควบคุมของจิต หากมองตามกร</w:t>
      </w:r>
      <w:proofErr w:type="spellStart"/>
      <w:r w:rsidRPr="00CA61D7">
        <w:rPr>
          <w:rFonts w:ascii="TH SarabunPSK" w:hAnsi="TH SarabunPSK" w:cs="TH SarabunPSK"/>
          <w:sz w:val="32"/>
          <w:szCs w:val="32"/>
          <w:cs/>
        </w:rPr>
        <w:t>อบแมร์โล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 xml:space="preserve">ปองตีแล้วการเสนอว่า </w:t>
      </w:r>
      <w:r w:rsidRPr="00CA61D7">
        <w:rPr>
          <w:rFonts w:ascii="TH SarabunPSK" w:hAnsi="TH SarabunPSK" w:cs="TH SarabunPSK"/>
          <w:sz w:val="32"/>
          <w:szCs w:val="32"/>
        </w:rPr>
        <w:t xml:space="preserve">I think, therefore I am. </w:t>
      </w:r>
      <w:r w:rsidRPr="00CA61D7">
        <w:rPr>
          <w:rFonts w:ascii="TH SarabunPSK" w:hAnsi="TH SarabunPSK" w:cs="TH SarabunPSK"/>
          <w:sz w:val="32"/>
          <w:szCs w:val="32"/>
          <w:cs/>
        </w:rPr>
        <w:t xml:space="preserve">นั้นไม่เพียงพอที่จะอธิบายความเป็นมนุษย์ได้อย่างสมบูรณ์ </w:t>
      </w:r>
    </w:p>
    <w:p w:rsidR="00D97A73" w:rsidRPr="00CA61D7" w:rsidRDefault="00D97A73" w:rsidP="00D97A73">
      <w:pPr>
        <w:ind w:firstLine="720"/>
        <w:jc w:val="thaiDistribute"/>
        <w:rPr>
          <w:rFonts w:ascii="TH SarabunPSK" w:hAnsi="TH SarabunPSK" w:cs="TH SarabunPSK"/>
          <w:sz w:val="32"/>
          <w:szCs w:val="32"/>
        </w:rPr>
      </w:pPr>
      <w:r w:rsidRPr="00CA61D7">
        <w:rPr>
          <w:rFonts w:ascii="TH SarabunPSK" w:hAnsi="TH SarabunPSK" w:cs="TH SarabunPSK"/>
          <w:sz w:val="32"/>
          <w:szCs w:val="32"/>
          <w:cs/>
        </w:rPr>
        <w:t>สำหรับข้อเสนอของ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ปองตีจึงเป็นข้อเสนอที่ทำให้หันกลับมามองทั้งกายและจิตโดยในความสำคัญที่เท่ากัน กายและจิตทั้งสองมีอยู่สัมพันธ์กัน</w:t>
      </w:r>
      <w:proofErr w:type="spellStart"/>
      <w:r w:rsidRPr="00CA61D7">
        <w:rPr>
          <w:rFonts w:ascii="TH SarabunPSK" w:hAnsi="TH SarabunPSK" w:cs="TH SarabunPSK"/>
          <w:sz w:val="32"/>
          <w:szCs w:val="32"/>
          <w:cs/>
        </w:rPr>
        <w:t>และแมร์โล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ปองตีมีท่าทีที่จะบอกว่า การที่มนุษย์จะมีอยู่ได้ กายก็สำคัญไม่น้อยไปกว่าจิต และจากข้อเสนอของ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ปองตีแล้วดูเหมือนว่าเขาจะเห็นว่ากายสำคัญไปกว่าจิตเสียด้วยซ้ำ เมื่อพิจารณาแล้วเราจะเห็นได้ว่าข้อเสนอทางปรากฏการณ์วิทยาของ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ป็นหนึ่งทางของการอธิบายคำตอบของคำถามที่ว่าเราสามารถที่จะแบ่งแยกตนเองออกจากเทคโนโลยีได้อย่างไร การที่มนุษย์มีกายและความสำนึกทางกายที่</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เสนอเป็นจุดตัดสำคัญของเส้นแบ่งระหว่างมนุษย์กับสิ่งมีชีวิตอื่นและยังรวมถึงจุดตัดของเส้นแบ่งระหว่างมนุษย์กับเทคโนโลยีที่ก้าวล้ำอย่างรุดหน้าไปในปัจจุบัน การที่ผู้สร้าง</w:t>
      </w:r>
      <w:proofErr w:type="spellStart"/>
      <w:r w:rsidRPr="00CA61D7">
        <w:rPr>
          <w:rFonts w:ascii="TH SarabunPSK" w:hAnsi="TH SarabunPSK" w:cs="TH SarabunPSK"/>
          <w:sz w:val="32"/>
          <w:szCs w:val="32"/>
          <w:cs/>
        </w:rPr>
        <w:t>โฮโล</w:t>
      </w:r>
      <w:proofErr w:type="spellEnd"/>
      <w:r w:rsidRPr="00CA61D7">
        <w:rPr>
          <w:rFonts w:ascii="TH SarabunPSK" w:hAnsi="TH SarabunPSK" w:cs="TH SarabunPSK"/>
          <w:sz w:val="32"/>
          <w:szCs w:val="32"/>
          <w:cs/>
        </w:rPr>
        <w:t>แกรม</w:t>
      </w:r>
      <w:proofErr w:type="spellStart"/>
      <w:r w:rsidRPr="00CA61D7">
        <w:rPr>
          <w:rFonts w:ascii="TH SarabunPSK" w:hAnsi="TH SarabunPSK" w:cs="TH SarabunPSK"/>
          <w:sz w:val="32"/>
          <w:szCs w:val="32"/>
          <w:cs/>
        </w:rPr>
        <w:t>จอย</w:t>
      </w:r>
      <w:proofErr w:type="spellEnd"/>
      <w:r w:rsidRPr="00CA61D7">
        <w:rPr>
          <w:rFonts w:ascii="TH SarabunPSK" w:hAnsi="TH SarabunPSK" w:cs="TH SarabunPSK"/>
          <w:sz w:val="32"/>
          <w:szCs w:val="32"/>
          <w:cs/>
        </w:rPr>
        <w:t>ในภาพยนตร์</w:t>
      </w:r>
      <w:proofErr w:type="spellStart"/>
      <w:r w:rsidRPr="00CA61D7">
        <w:rPr>
          <w:rFonts w:ascii="TH SarabunPSK" w:hAnsi="TH SarabunPSK" w:cs="TH SarabunPSK"/>
          <w:sz w:val="32"/>
          <w:szCs w:val="32"/>
          <w:cs/>
        </w:rPr>
        <w:t>เบ</w:t>
      </w:r>
      <w:proofErr w:type="spellEnd"/>
      <w:r w:rsidRPr="00CA61D7">
        <w:rPr>
          <w:rFonts w:ascii="TH SarabunPSK" w:hAnsi="TH SarabunPSK" w:cs="TH SarabunPSK"/>
          <w:sz w:val="32"/>
          <w:szCs w:val="32"/>
          <w:cs/>
        </w:rPr>
        <w:t>ลดรัน</w:t>
      </w:r>
      <w:proofErr w:type="spellStart"/>
      <w:r w:rsidRPr="00CA61D7">
        <w:rPr>
          <w:rFonts w:ascii="TH SarabunPSK" w:hAnsi="TH SarabunPSK" w:cs="TH SarabunPSK"/>
          <w:sz w:val="32"/>
          <w:szCs w:val="32"/>
          <w:cs/>
        </w:rPr>
        <w:t>เนอร์</w:t>
      </w:r>
      <w:proofErr w:type="spellEnd"/>
      <w:r w:rsidRPr="00CA61D7">
        <w:rPr>
          <w:rFonts w:ascii="TH SarabunPSK" w:hAnsi="TH SarabunPSK" w:cs="TH SarabunPSK"/>
          <w:sz w:val="32"/>
          <w:szCs w:val="32"/>
          <w:cs/>
        </w:rPr>
        <w:t xml:space="preserve"> </w:t>
      </w:r>
      <w:r w:rsidRPr="00CA61D7">
        <w:rPr>
          <w:rFonts w:ascii="TH SarabunPSK" w:hAnsi="TH SarabunPSK" w:cs="TH SarabunPSK"/>
          <w:sz w:val="32"/>
          <w:szCs w:val="32"/>
        </w:rPr>
        <w:t xml:space="preserve">2049 </w:t>
      </w:r>
      <w:r w:rsidRPr="00CA61D7">
        <w:rPr>
          <w:rFonts w:ascii="TH SarabunPSK" w:hAnsi="TH SarabunPSK" w:cs="TH SarabunPSK"/>
          <w:sz w:val="32"/>
          <w:szCs w:val="32"/>
          <w:cs/>
        </w:rPr>
        <w:t>ต้องการใส่ความเป็นมนุษย์หรือต้องการให้สิ่งประดิษฐ์เป็นเหมือนมนุษย์จริง ๆ คงจำเป็นที่จะต้องสร้างร่างทางกายภาพในแบบที่ใกล้เคียงมนุษย์ หากขยับออกมามองในภาพรวมที่กว้างขึ้น ตราบใดที่เครื่องจักร หุ่นยนต์ หรือปัญญาประดิษฐ์ยังไม่มีร่างทาง</w:t>
      </w:r>
      <w:r w:rsidRPr="00CA61D7">
        <w:rPr>
          <w:rFonts w:ascii="TH SarabunPSK" w:hAnsi="TH SarabunPSK" w:cs="TH SarabunPSK"/>
          <w:sz w:val="32"/>
          <w:szCs w:val="32"/>
          <w:cs/>
        </w:rPr>
        <w:lastRenderedPageBreak/>
        <w:t>กายภาพที่เหมือนหรือใกล้เคียงมนุษย์ สิ่งประดิษฐ์จากฝีมือของมนุษย์ทั้งหลายเหล่านี้ก็ยังคงแตกต่างจากเราโดยสิ้นเชิง</w:t>
      </w:r>
    </w:p>
    <w:p w:rsidR="00364261" w:rsidRPr="00CA61D7" w:rsidRDefault="00650677" w:rsidP="00AA2EFA">
      <w:pPr>
        <w:jc w:val="thaiDistribute"/>
        <w:rPr>
          <w:rFonts w:ascii="TH SarabunPSK" w:hAnsi="TH SarabunPSK" w:cs="TH SarabunPSK"/>
          <w:sz w:val="32"/>
          <w:szCs w:val="32"/>
          <w:u w:val="single"/>
        </w:rPr>
      </w:pPr>
      <w:r w:rsidRPr="00CA61D7">
        <w:rPr>
          <w:rFonts w:ascii="TH SarabunPSK" w:hAnsi="TH SarabunPSK" w:cs="TH SarabunPSK"/>
          <w:sz w:val="32"/>
          <w:szCs w:val="32"/>
          <w:u w:val="single"/>
          <w:cs/>
        </w:rPr>
        <w:t>ข้อเสนอแนะ</w:t>
      </w:r>
    </w:p>
    <w:p w:rsidR="003E35D2" w:rsidRPr="00CA61D7" w:rsidRDefault="00843D1F" w:rsidP="00AA2EFA">
      <w:pPr>
        <w:jc w:val="thaiDistribute"/>
        <w:rPr>
          <w:rFonts w:ascii="TH SarabunPSK" w:hAnsi="TH SarabunPSK" w:cs="TH SarabunPSK"/>
          <w:sz w:val="32"/>
          <w:szCs w:val="32"/>
        </w:rPr>
      </w:pPr>
      <w:r w:rsidRPr="00CA61D7">
        <w:rPr>
          <w:rFonts w:ascii="TH SarabunPSK" w:hAnsi="TH SarabunPSK" w:cs="TH SarabunPSK"/>
          <w:sz w:val="32"/>
          <w:szCs w:val="32"/>
        </w:rPr>
        <w:tab/>
      </w:r>
      <w:r w:rsidR="000053E5" w:rsidRPr="00CA61D7">
        <w:rPr>
          <w:rFonts w:ascii="TH SarabunPSK" w:hAnsi="TH SarabunPSK" w:cs="TH SarabunPSK"/>
          <w:sz w:val="32"/>
          <w:szCs w:val="32"/>
          <w:cs/>
        </w:rPr>
        <w:t>เมื่อหันออกมาจากความไกลตัวของเรากับ</w:t>
      </w:r>
      <w:proofErr w:type="spellStart"/>
      <w:r w:rsidR="000053E5" w:rsidRPr="00CA61D7">
        <w:rPr>
          <w:rFonts w:ascii="TH SarabunPSK" w:hAnsi="TH SarabunPSK" w:cs="TH SarabunPSK"/>
          <w:sz w:val="32"/>
          <w:szCs w:val="32"/>
          <w:cs/>
        </w:rPr>
        <w:t>จอย</w:t>
      </w:r>
      <w:proofErr w:type="spellEnd"/>
      <w:r w:rsidR="000053E5" w:rsidRPr="00CA61D7">
        <w:rPr>
          <w:rFonts w:ascii="TH SarabunPSK" w:hAnsi="TH SarabunPSK" w:cs="TH SarabunPSK"/>
          <w:sz w:val="32"/>
          <w:szCs w:val="32"/>
          <w:cs/>
        </w:rPr>
        <w:t xml:space="preserve">ในภาพยนตร์มาสู่เทคโนโลยีที่เกิดขึ้นจริงกับตัวเรา ในช่วง </w:t>
      </w:r>
      <w:r w:rsidR="000053E5" w:rsidRPr="00CA61D7">
        <w:rPr>
          <w:rFonts w:ascii="TH SarabunPSK" w:hAnsi="TH SarabunPSK" w:cs="TH SarabunPSK"/>
          <w:sz w:val="32"/>
          <w:szCs w:val="32"/>
        </w:rPr>
        <w:t xml:space="preserve">3-4 </w:t>
      </w:r>
      <w:r w:rsidR="000053E5" w:rsidRPr="00CA61D7">
        <w:rPr>
          <w:rFonts w:ascii="TH SarabunPSK" w:hAnsi="TH SarabunPSK" w:cs="TH SarabunPSK"/>
          <w:sz w:val="32"/>
          <w:szCs w:val="32"/>
          <w:cs/>
        </w:rPr>
        <w:t>ปีที่ผ่านมานี้ในวงการนวัตกรรมและเทคโนโลยีมีกระแสข่าวของการผลิตหุ่นยนต์สำหรับรองรับการมีเพศสัมพันธ์หรือ</w:t>
      </w:r>
      <w:proofErr w:type="spellStart"/>
      <w:r w:rsidR="000053E5" w:rsidRPr="00CA61D7">
        <w:rPr>
          <w:rFonts w:ascii="TH SarabunPSK" w:hAnsi="TH SarabunPSK" w:cs="TH SarabunPSK"/>
          <w:sz w:val="32"/>
          <w:szCs w:val="32"/>
          <w:cs/>
        </w:rPr>
        <w:t>เซ็กส์บอท</w:t>
      </w:r>
      <w:proofErr w:type="spellEnd"/>
      <w:r w:rsidR="000053E5" w:rsidRPr="00CA61D7">
        <w:rPr>
          <w:rFonts w:ascii="TH SarabunPSK" w:hAnsi="TH SarabunPSK" w:cs="TH SarabunPSK"/>
          <w:sz w:val="32"/>
          <w:szCs w:val="32"/>
          <w:cs/>
        </w:rPr>
        <w:t xml:space="preserve"> (</w:t>
      </w:r>
      <w:proofErr w:type="spellStart"/>
      <w:r w:rsidR="000053E5" w:rsidRPr="00CA61D7">
        <w:rPr>
          <w:rFonts w:ascii="TH SarabunPSK" w:hAnsi="TH SarabunPSK" w:cs="TH SarabunPSK"/>
          <w:sz w:val="32"/>
          <w:szCs w:val="32"/>
        </w:rPr>
        <w:t>sexbot</w:t>
      </w:r>
      <w:proofErr w:type="spellEnd"/>
      <w:r w:rsidR="000053E5" w:rsidRPr="00CA61D7">
        <w:rPr>
          <w:rFonts w:ascii="TH SarabunPSK" w:hAnsi="TH SarabunPSK" w:cs="TH SarabunPSK"/>
          <w:sz w:val="32"/>
          <w:szCs w:val="32"/>
          <w:cs/>
        </w:rPr>
        <w:t xml:space="preserve">) </w:t>
      </w:r>
      <w:proofErr w:type="spellStart"/>
      <w:r w:rsidR="000053E5" w:rsidRPr="00CA61D7">
        <w:rPr>
          <w:rFonts w:ascii="TH SarabunPSK" w:hAnsi="TH SarabunPSK" w:cs="TH SarabunPSK"/>
          <w:sz w:val="32"/>
          <w:szCs w:val="32"/>
          <w:cs/>
        </w:rPr>
        <w:t>เซ็กส์บอท</w:t>
      </w:r>
      <w:proofErr w:type="spellEnd"/>
      <w:r w:rsidR="000053E5" w:rsidRPr="00CA61D7">
        <w:rPr>
          <w:rFonts w:ascii="TH SarabunPSK" w:hAnsi="TH SarabunPSK" w:cs="TH SarabunPSK"/>
          <w:sz w:val="32"/>
          <w:szCs w:val="32"/>
          <w:cs/>
        </w:rPr>
        <w:t xml:space="preserve">เป็นหุ่นยนต์ที่มีร่างกายทำจากซิลิโคนและมีระบบประมวลผลการตอบโต้กับผู้ใช้แบบส่วนตัว หุ่นยนต์ </w:t>
      </w:r>
      <w:r w:rsidR="000053E5" w:rsidRPr="00CA61D7">
        <w:rPr>
          <w:rFonts w:ascii="TH SarabunPSK" w:hAnsi="TH SarabunPSK" w:cs="TH SarabunPSK"/>
          <w:sz w:val="32"/>
          <w:szCs w:val="32"/>
        </w:rPr>
        <w:t xml:space="preserve">Harmony </w:t>
      </w:r>
      <w:r w:rsidR="000053E5" w:rsidRPr="00CA61D7">
        <w:rPr>
          <w:rFonts w:ascii="TH SarabunPSK" w:hAnsi="TH SarabunPSK" w:cs="TH SarabunPSK"/>
          <w:sz w:val="32"/>
          <w:szCs w:val="32"/>
          <w:cs/>
        </w:rPr>
        <w:t xml:space="preserve">จากบริษัท </w:t>
      </w:r>
      <w:proofErr w:type="spellStart"/>
      <w:r w:rsidR="000053E5" w:rsidRPr="00CA61D7">
        <w:rPr>
          <w:rFonts w:ascii="TH SarabunPSK" w:hAnsi="TH SarabunPSK" w:cs="TH SarabunPSK"/>
          <w:sz w:val="32"/>
          <w:szCs w:val="32"/>
        </w:rPr>
        <w:t>RealDoll</w:t>
      </w:r>
      <w:proofErr w:type="spellEnd"/>
      <w:r w:rsidR="000053E5" w:rsidRPr="00CA61D7">
        <w:rPr>
          <w:rFonts w:ascii="TH SarabunPSK" w:hAnsi="TH SarabunPSK" w:cs="TH SarabunPSK"/>
          <w:sz w:val="32"/>
          <w:szCs w:val="32"/>
        </w:rPr>
        <w:t xml:space="preserve"> </w:t>
      </w:r>
      <w:r w:rsidR="000053E5" w:rsidRPr="00CA61D7">
        <w:rPr>
          <w:rFonts w:ascii="TH SarabunPSK" w:hAnsi="TH SarabunPSK" w:cs="TH SarabunPSK"/>
          <w:sz w:val="32"/>
          <w:szCs w:val="32"/>
          <w:cs/>
        </w:rPr>
        <w:t>เป็นตัวอย่างของ</w:t>
      </w:r>
      <w:proofErr w:type="spellStart"/>
      <w:r w:rsidR="000053E5" w:rsidRPr="00CA61D7">
        <w:rPr>
          <w:rFonts w:ascii="TH SarabunPSK" w:hAnsi="TH SarabunPSK" w:cs="TH SarabunPSK"/>
          <w:sz w:val="32"/>
          <w:szCs w:val="32"/>
          <w:cs/>
        </w:rPr>
        <w:t>เซ็กส์บอต</w:t>
      </w:r>
      <w:proofErr w:type="spellEnd"/>
      <w:r w:rsidR="000053E5" w:rsidRPr="00CA61D7">
        <w:rPr>
          <w:rFonts w:ascii="TH SarabunPSK" w:hAnsi="TH SarabunPSK" w:cs="TH SarabunPSK"/>
          <w:sz w:val="32"/>
          <w:szCs w:val="32"/>
          <w:cs/>
        </w:rPr>
        <w:t>ที่ทางผู้ผลิตทำการติดตั้งระบบปฏิบัติการไว้บริเวณหัวของหุ่นยนต์ โดยผู้ใช้สามารถเชื่อมต่อระบบปฏิบัติการกับ</w:t>
      </w:r>
      <w:r w:rsidR="000053E5" w:rsidRPr="00CA61D7">
        <w:rPr>
          <w:rFonts w:ascii="TH SarabunPSK" w:hAnsi="TH SarabunPSK" w:cs="TH SarabunPSK"/>
          <w:sz w:val="32"/>
          <w:szCs w:val="32"/>
          <w:cs/>
        </w:rPr>
        <w:br/>
        <w:t>แอพลิ</w:t>
      </w:r>
      <w:proofErr w:type="spellStart"/>
      <w:r w:rsidR="000053E5" w:rsidRPr="00CA61D7">
        <w:rPr>
          <w:rFonts w:ascii="TH SarabunPSK" w:hAnsi="TH SarabunPSK" w:cs="TH SarabunPSK"/>
          <w:sz w:val="32"/>
          <w:szCs w:val="32"/>
          <w:cs/>
        </w:rPr>
        <w:t>เค</w:t>
      </w:r>
      <w:proofErr w:type="spellEnd"/>
      <w:r w:rsidR="000053E5" w:rsidRPr="00CA61D7">
        <w:rPr>
          <w:rFonts w:ascii="TH SarabunPSK" w:hAnsi="TH SarabunPSK" w:cs="TH SarabunPSK"/>
          <w:sz w:val="32"/>
          <w:szCs w:val="32"/>
          <w:cs/>
        </w:rPr>
        <w:t xml:space="preserve">ชันบนมือถือ โดยสามารถพูดคุยตอบโต้กับตัว </w:t>
      </w:r>
      <w:r w:rsidR="000053E5" w:rsidRPr="00CA61D7">
        <w:rPr>
          <w:rFonts w:ascii="TH SarabunPSK" w:hAnsi="TH SarabunPSK" w:cs="TH SarabunPSK"/>
          <w:sz w:val="32"/>
          <w:szCs w:val="32"/>
        </w:rPr>
        <w:t xml:space="preserve">Harmony </w:t>
      </w:r>
      <w:r w:rsidR="000053E5" w:rsidRPr="00CA61D7">
        <w:rPr>
          <w:rFonts w:ascii="TH SarabunPSK" w:hAnsi="TH SarabunPSK" w:cs="TH SarabunPSK"/>
          <w:sz w:val="32"/>
          <w:szCs w:val="32"/>
          <w:cs/>
        </w:rPr>
        <w:t xml:space="preserve">ได้ผ่านมือถือและทางผู้ผลิตกำลังเพิ่มฟังก์ชันให้ส่วนแขนขา การแสดงออกทางใบหน้าและอารมณ์ให้กับตัว </w:t>
      </w:r>
      <w:r w:rsidR="000053E5" w:rsidRPr="00CA61D7">
        <w:rPr>
          <w:rFonts w:ascii="TH SarabunPSK" w:hAnsi="TH SarabunPSK" w:cs="TH SarabunPSK"/>
          <w:sz w:val="32"/>
          <w:szCs w:val="32"/>
        </w:rPr>
        <w:t>Harmony</w:t>
      </w:r>
      <w:r w:rsidR="000053E5" w:rsidRPr="00CA61D7">
        <w:rPr>
          <w:rFonts w:ascii="TH SarabunPSK" w:hAnsi="TH SarabunPSK" w:cs="TH SarabunPSK"/>
          <w:sz w:val="32"/>
          <w:szCs w:val="32"/>
          <w:cs/>
        </w:rPr>
        <w:t xml:space="preserve"> นี้ อีกหนึ่งความน่าสนใจที่เกิดขึ้นคือหุ่นยนต์ </w:t>
      </w:r>
      <w:proofErr w:type="spellStart"/>
      <w:r w:rsidR="000053E5" w:rsidRPr="00CA61D7">
        <w:rPr>
          <w:rFonts w:ascii="TH SarabunPSK" w:hAnsi="TH SarabunPSK" w:cs="TH SarabunPSK"/>
          <w:sz w:val="32"/>
          <w:szCs w:val="32"/>
        </w:rPr>
        <w:t>Furhat</w:t>
      </w:r>
      <w:proofErr w:type="spellEnd"/>
      <w:r w:rsidR="000053E5" w:rsidRPr="00CA61D7">
        <w:rPr>
          <w:rFonts w:ascii="TH SarabunPSK" w:hAnsi="TH SarabunPSK" w:cs="TH SarabunPSK"/>
          <w:sz w:val="32"/>
          <w:szCs w:val="32"/>
        </w:rPr>
        <w:t xml:space="preserve"> Social Robot </w:t>
      </w:r>
      <w:r w:rsidR="000053E5" w:rsidRPr="00CA61D7">
        <w:rPr>
          <w:rFonts w:ascii="TH SarabunPSK" w:hAnsi="TH SarabunPSK" w:cs="TH SarabunPSK"/>
          <w:sz w:val="32"/>
          <w:szCs w:val="32"/>
          <w:cs/>
        </w:rPr>
        <w:t xml:space="preserve">ที่เปิดตัวในงาน </w:t>
      </w:r>
      <w:r w:rsidR="000053E5" w:rsidRPr="00CA61D7">
        <w:rPr>
          <w:rFonts w:ascii="TH SarabunPSK" w:hAnsi="TH SarabunPSK" w:cs="TH SarabunPSK"/>
          <w:sz w:val="32"/>
          <w:szCs w:val="32"/>
        </w:rPr>
        <w:t xml:space="preserve">RISE Conference 2019 </w:t>
      </w:r>
      <w:r w:rsidR="000053E5" w:rsidRPr="00CA61D7">
        <w:rPr>
          <w:rFonts w:ascii="TH SarabunPSK" w:hAnsi="TH SarabunPSK" w:cs="TH SarabunPSK"/>
          <w:sz w:val="32"/>
          <w:szCs w:val="32"/>
          <w:cs/>
        </w:rPr>
        <w:t>ที่ฮ่องกง โดย</w:t>
      </w:r>
      <w:r w:rsidR="000053E5" w:rsidRPr="00CA61D7">
        <w:rPr>
          <w:rFonts w:ascii="TH SarabunPSK" w:hAnsi="TH SarabunPSK" w:cs="TH SarabunPSK"/>
          <w:sz w:val="32"/>
          <w:szCs w:val="32"/>
        </w:rPr>
        <w:t xml:space="preserve"> </w:t>
      </w:r>
      <w:proofErr w:type="spellStart"/>
      <w:r w:rsidR="000053E5" w:rsidRPr="00CA61D7">
        <w:rPr>
          <w:rFonts w:ascii="TH SarabunPSK" w:hAnsi="TH SarabunPSK" w:cs="TH SarabunPSK"/>
          <w:sz w:val="32"/>
          <w:szCs w:val="32"/>
        </w:rPr>
        <w:t>Furhat</w:t>
      </w:r>
      <w:proofErr w:type="spellEnd"/>
      <w:r w:rsidR="000053E5" w:rsidRPr="00CA61D7">
        <w:rPr>
          <w:rFonts w:ascii="TH SarabunPSK" w:hAnsi="TH SarabunPSK" w:cs="TH SarabunPSK"/>
          <w:sz w:val="32"/>
          <w:szCs w:val="32"/>
        </w:rPr>
        <w:t xml:space="preserve"> Social Robot</w:t>
      </w:r>
      <w:r w:rsidR="000053E5" w:rsidRPr="00CA61D7">
        <w:rPr>
          <w:rFonts w:ascii="TH SarabunPSK" w:hAnsi="TH SarabunPSK" w:cs="TH SarabunPSK"/>
          <w:sz w:val="32"/>
          <w:szCs w:val="32"/>
          <w:cs/>
        </w:rPr>
        <w:t xml:space="preserve"> เป็นหุ่นยนต์ที่สร้างขึ้นเพื่อใช้สำหรับงานบริการ ความพยายามของทีมผลิต </w:t>
      </w:r>
      <w:proofErr w:type="spellStart"/>
      <w:r w:rsidR="000053E5" w:rsidRPr="00CA61D7">
        <w:rPr>
          <w:rFonts w:ascii="TH SarabunPSK" w:hAnsi="TH SarabunPSK" w:cs="TH SarabunPSK"/>
          <w:sz w:val="32"/>
          <w:szCs w:val="32"/>
        </w:rPr>
        <w:t>Furhat</w:t>
      </w:r>
      <w:proofErr w:type="spellEnd"/>
      <w:r w:rsidR="000053E5" w:rsidRPr="00CA61D7">
        <w:rPr>
          <w:rFonts w:ascii="TH SarabunPSK" w:hAnsi="TH SarabunPSK" w:cs="TH SarabunPSK"/>
          <w:sz w:val="32"/>
          <w:szCs w:val="32"/>
        </w:rPr>
        <w:t xml:space="preserve"> Social Robot</w:t>
      </w:r>
      <w:r w:rsidR="000053E5" w:rsidRPr="00CA61D7">
        <w:rPr>
          <w:rFonts w:ascii="TH SarabunPSK" w:hAnsi="TH SarabunPSK" w:cs="TH SarabunPSK"/>
          <w:sz w:val="32"/>
          <w:szCs w:val="32"/>
          <w:cs/>
        </w:rPr>
        <w:t xml:space="preserve"> ต้องการทำให้หุ่นยนต์ตัวนี้สามารถแสดงอารมณ์ที่ซับซ้อนกว่าการโต้ตอบตามคำสั่งตรง ๆ สามารถแสดงสีหน้าให้สอดคล้องกับท่าทางและสีหน้าของผู้ที่พูดคุยกับหุ่นยนต์ตัวนี้</w:t>
      </w:r>
    </w:p>
    <w:p w:rsidR="000053E5" w:rsidRPr="00CA61D7" w:rsidRDefault="000053E5" w:rsidP="00AA2EFA">
      <w:pPr>
        <w:jc w:val="thaiDistribute"/>
        <w:rPr>
          <w:rFonts w:ascii="TH SarabunPSK" w:hAnsi="TH SarabunPSK" w:cs="TH SarabunPSK"/>
          <w:sz w:val="32"/>
          <w:szCs w:val="32"/>
        </w:rPr>
      </w:pPr>
      <w:r w:rsidRPr="00CA61D7">
        <w:rPr>
          <w:rFonts w:ascii="TH SarabunPSK" w:hAnsi="TH SarabunPSK" w:cs="TH SarabunPSK"/>
          <w:sz w:val="32"/>
          <w:szCs w:val="32"/>
        </w:rPr>
        <w:tab/>
      </w:r>
      <w:r w:rsidRPr="00CA61D7">
        <w:rPr>
          <w:rFonts w:ascii="TH SarabunPSK" w:hAnsi="TH SarabunPSK" w:cs="TH SarabunPSK"/>
          <w:sz w:val="32"/>
          <w:szCs w:val="32"/>
          <w:cs/>
        </w:rPr>
        <w:t>สองตัวอย่างข้างต้นเป็นตัวอย่างของสิ่งประดิษฐ์โดยฝีมือมนุษย์ที่มนุษย์พยายามสร้างให้ใกล้เคียงความเป็นมนุษย์ทั้งการแสดงออกทางท่าทาง อารมณ์ ความต้องการและการกระทำ อย่างไรก็ตามหากมองตามกรอบปรากฏการณ์วิทยาของ</w:t>
      </w:r>
      <w:proofErr w:type="spellStart"/>
      <w:r w:rsidRPr="00CA61D7">
        <w:rPr>
          <w:rFonts w:ascii="TH SarabunPSK" w:hAnsi="TH SarabunPSK" w:cs="TH SarabunPSK"/>
          <w:sz w:val="32"/>
          <w:szCs w:val="32"/>
          <w:cs/>
        </w:rPr>
        <w:t>แมร์โล</w:t>
      </w:r>
      <w:proofErr w:type="spellEnd"/>
      <w:r w:rsidRPr="00CA61D7">
        <w:rPr>
          <w:rFonts w:ascii="TH SarabunPSK" w:hAnsi="TH SarabunPSK" w:cs="TH SarabunPSK"/>
          <w:sz w:val="32"/>
          <w:szCs w:val="32"/>
        </w:rPr>
        <w:t>-</w:t>
      </w:r>
      <w:r w:rsidRPr="00CA61D7">
        <w:rPr>
          <w:rFonts w:ascii="TH SarabunPSK" w:hAnsi="TH SarabunPSK" w:cs="TH SarabunPSK"/>
          <w:sz w:val="32"/>
          <w:szCs w:val="32"/>
          <w:cs/>
        </w:rPr>
        <w:t>ปองตีแล้วนวัตกรรมทางวิทยาศาสตร์ต่าง ๆ ที่เกิดขึ้นก็ยังคงแตกต่างจากเรา เนื่องมาจากการไม่มีความสำนึกทางร่างกาย</w:t>
      </w:r>
      <w:r w:rsidR="005040A7" w:rsidRPr="00CA61D7">
        <w:rPr>
          <w:rFonts w:ascii="TH SarabunPSK" w:hAnsi="TH SarabunPSK" w:cs="TH SarabunPSK"/>
          <w:sz w:val="32"/>
          <w:szCs w:val="32"/>
          <w:cs/>
        </w:rPr>
        <w:t>ในแบบมนุษย์ นอกเสียจากว่าวันหนึ่งเราจะสามารถ</w:t>
      </w:r>
      <w:r w:rsidR="00E25657" w:rsidRPr="00CA61D7">
        <w:rPr>
          <w:rFonts w:ascii="TH SarabunPSK" w:hAnsi="TH SarabunPSK" w:cs="TH SarabunPSK"/>
          <w:sz w:val="32"/>
          <w:szCs w:val="32"/>
          <w:cs/>
        </w:rPr>
        <w:t>สร้างระบบประมวลผลที่ทำหน้าที่เป็นความสำนึกและการมีวัตถุทางกายภาพคล้ายร่างกายที่ทำงานสอดคล้องกับระบบประมวลผล</w:t>
      </w:r>
      <w:r w:rsidR="007F039D" w:rsidRPr="00CA61D7">
        <w:rPr>
          <w:rFonts w:ascii="TH SarabunPSK" w:hAnsi="TH SarabunPSK" w:cs="TH SarabunPSK"/>
          <w:sz w:val="32"/>
          <w:szCs w:val="32"/>
          <w:cs/>
        </w:rPr>
        <w:t>คล้ายในกรณีของ</w:t>
      </w:r>
      <w:proofErr w:type="spellStart"/>
      <w:r w:rsidR="007F039D" w:rsidRPr="00CA61D7">
        <w:rPr>
          <w:rFonts w:ascii="TH SarabunPSK" w:hAnsi="TH SarabunPSK" w:cs="TH SarabunPSK"/>
          <w:sz w:val="32"/>
          <w:szCs w:val="32"/>
          <w:cs/>
        </w:rPr>
        <w:t>จอย</w:t>
      </w:r>
      <w:proofErr w:type="spellEnd"/>
      <w:r w:rsidR="007F039D" w:rsidRPr="00CA61D7">
        <w:rPr>
          <w:rFonts w:ascii="TH SarabunPSK" w:hAnsi="TH SarabunPSK" w:cs="TH SarabunPSK"/>
          <w:sz w:val="32"/>
          <w:szCs w:val="32"/>
          <w:cs/>
        </w:rPr>
        <w:t>ดังที่กล่าวข้างต้น</w:t>
      </w:r>
    </w:p>
    <w:p w:rsidR="006E3A74" w:rsidRPr="00CA61D7" w:rsidRDefault="006E3A74" w:rsidP="00AA2EFA">
      <w:pPr>
        <w:jc w:val="thaiDistribute"/>
        <w:rPr>
          <w:rFonts w:ascii="TH SarabunPSK" w:hAnsi="TH SarabunPSK" w:cs="TH SarabunPSK"/>
          <w:sz w:val="32"/>
          <w:szCs w:val="32"/>
        </w:rPr>
      </w:pPr>
    </w:p>
    <w:p w:rsidR="006E3A74" w:rsidRPr="00CA61D7" w:rsidRDefault="006E3A74" w:rsidP="00AA2EFA">
      <w:pPr>
        <w:jc w:val="thaiDistribute"/>
        <w:rPr>
          <w:rFonts w:ascii="TH SarabunPSK" w:hAnsi="TH SarabunPSK" w:cs="TH SarabunPSK"/>
          <w:sz w:val="32"/>
          <w:szCs w:val="32"/>
        </w:rPr>
      </w:pPr>
    </w:p>
    <w:p w:rsidR="006E3A74" w:rsidRPr="00CA61D7" w:rsidRDefault="006E3A74" w:rsidP="00AA2EFA">
      <w:pPr>
        <w:jc w:val="thaiDistribute"/>
        <w:rPr>
          <w:rFonts w:ascii="TH SarabunPSK" w:hAnsi="TH SarabunPSK" w:cs="TH SarabunPSK"/>
          <w:sz w:val="32"/>
          <w:szCs w:val="32"/>
        </w:rPr>
      </w:pPr>
    </w:p>
    <w:p w:rsidR="006E3A74" w:rsidRPr="00CA61D7" w:rsidRDefault="006E3A74" w:rsidP="00AA2EFA">
      <w:pPr>
        <w:jc w:val="thaiDistribute"/>
        <w:rPr>
          <w:rFonts w:ascii="TH SarabunPSK" w:hAnsi="TH SarabunPSK" w:cs="TH SarabunPSK"/>
          <w:sz w:val="32"/>
          <w:szCs w:val="32"/>
        </w:rPr>
      </w:pPr>
    </w:p>
    <w:p w:rsidR="003E35D2" w:rsidRPr="00CA61D7" w:rsidRDefault="003E35D2" w:rsidP="00AA2EFA">
      <w:pPr>
        <w:jc w:val="thaiDistribute"/>
        <w:rPr>
          <w:rFonts w:ascii="TH SarabunPSK" w:hAnsi="TH SarabunPSK" w:cs="TH SarabunPSK"/>
          <w:sz w:val="32"/>
          <w:szCs w:val="32"/>
        </w:rPr>
      </w:pPr>
    </w:p>
    <w:p w:rsidR="00281D47" w:rsidRPr="00CA61D7" w:rsidRDefault="00281D47" w:rsidP="00AA2EFA">
      <w:pPr>
        <w:jc w:val="thaiDistribute"/>
        <w:rPr>
          <w:rFonts w:ascii="TH SarabunPSK" w:hAnsi="TH SarabunPSK" w:cs="TH SarabunPSK"/>
          <w:sz w:val="32"/>
          <w:szCs w:val="32"/>
          <w:u w:val="single"/>
        </w:rPr>
      </w:pPr>
    </w:p>
    <w:p w:rsidR="00956EF5" w:rsidRPr="00CA61D7" w:rsidRDefault="00956EF5" w:rsidP="00AA2EFA">
      <w:pPr>
        <w:jc w:val="thaiDistribute"/>
        <w:rPr>
          <w:rFonts w:ascii="TH SarabunPSK" w:hAnsi="TH SarabunPSK" w:cs="TH SarabunPSK"/>
          <w:sz w:val="32"/>
          <w:szCs w:val="32"/>
          <w:u w:val="single"/>
        </w:rPr>
      </w:pPr>
    </w:p>
    <w:p w:rsidR="00FC1BA3" w:rsidRPr="00CA61D7" w:rsidRDefault="00C23B14" w:rsidP="00BE253F">
      <w:pPr>
        <w:jc w:val="center"/>
        <w:rPr>
          <w:rFonts w:ascii="TH SarabunPSK" w:hAnsi="TH SarabunPSK" w:cs="TH SarabunPSK"/>
          <w:b/>
          <w:bCs/>
          <w:sz w:val="32"/>
          <w:szCs w:val="32"/>
        </w:rPr>
      </w:pPr>
      <w:r w:rsidRPr="00CA61D7">
        <w:rPr>
          <w:rFonts w:ascii="TH SarabunPSK" w:hAnsi="TH SarabunPSK" w:cs="TH SarabunPSK"/>
          <w:b/>
          <w:bCs/>
          <w:sz w:val="32"/>
          <w:szCs w:val="32"/>
          <w:cs/>
        </w:rPr>
        <w:lastRenderedPageBreak/>
        <w:t>บรรณานุกรม</w:t>
      </w:r>
    </w:p>
    <w:p w:rsidR="00B917C0" w:rsidRPr="00CA61D7" w:rsidRDefault="00B917C0" w:rsidP="009C07F7">
      <w:pPr>
        <w:jc w:val="thaiDistribute"/>
        <w:rPr>
          <w:rFonts w:ascii="TH SarabunPSK" w:hAnsi="TH SarabunPSK" w:cs="TH SarabunPSK"/>
          <w:color w:val="000000"/>
          <w:sz w:val="32"/>
          <w:szCs w:val="32"/>
          <w:shd w:val="clear" w:color="auto" w:fill="F8F2FC"/>
        </w:rPr>
      </w:pPr>
      <w:r w:rsidRPr="00CA61D7">
        <w:rPr>
          <w:rFonts w:ascii="TH SarabunPSK" w:hAnsi="TH SarabunPSK" w:cs="TH SarabunPSK"/>
          <w:color w:val="000000"/>
          <w:sz w:val="32"/>
          <w:szCs w:val="32"/>
        </w:rPr>
        <w:t xml:space="preserve">Andrew A. </w:t>
      </w:r>
      <w:proofErr w:type="spellStart"/>
      <w:r w:rsidRPr="00CA61D7">
        <w:rPr>
          <w:rFonts w:ascii="TH SarabunPSK" w:hAnsi="TH SarabunPSK" w:cs="TH SarabunPSK"/>
          <w:color w:val="000000"/>
          <w:sz w:val="32"/>
          <w:szCs w:val="32"/>
        </w:rPr>
        <w:t>Kosove</w:t>
      </w:r>
      <w:proofErr w:type="spellEnd"/>
      <w:r w:rsidRPr="00CA61D7">
        <w:rPr>
          <w:rFonts w:ascii="TH SarabunPSK" w:hAnsi="TH SarabunPSK" w:cs="TH SarabunPSK"/>
          <w:color w:val="000000"/>
          <w:sz w:val="32"/>
          <w:szCs w:val="32"/>
        </w:rPr>
        <w:t xml:space="preserve">, Broderick Johnson, Bud </w:t>
      </w:r>
      <w:proofErr w:type="spellStart"/>
      <w:r w:rsidRPr="00CA61D7">
        <w:rPr>
          <w:rFonts w:ascii="TH SarabunPSK" w:hAnsi="TH SarabunPSK" w:cs="TH SarabunPSK"/>
          <w:color w:val="000000"/>
          <w:sz w:val="32"/>
          <w:szCs w:val="32"/>
        </w:rPr>
        <w:t>Yorkin</w:t>
      </w:r>
      <w:proofErr w:type="spellEnd"/>
      <w:r w:rsidRPr="00CA61D7">
        <w:rPr>
          <w:rFonts w:ascii="TH SarabunPSK" w:hAnsi="TH SarabunPSK" w:cs="TH SarabunPSK"/>
          <w:color w:val="000000"/>
          <w:sz w:val="32"/>
          <w:szCs w:val="32"/>
        </w:rPr>
        <w:t xml:space="preserve"> and Cynthia Sikes </w:t>
      </w:r>
      <w:proofErr w:type="spellStart"/>
      <w:r w:rsidRPr="00CA61D7">
        <w:rPr>
          <w:rFonts w:ascii="TH SarabunPSK" w:hAnsi="TH SarabunPSK" w:cs="TH SarabunPSK"/>
          <w:color w:val="000000"/>
          <w:sz w:val="32"/>
          <w:szCs w:val="32"/>
        </w:rPr>
        <w:t>Yorkin</w:t>
      </w:r>
      <w:proofErr w:type="spellEnd"/>
      <w:r w:rsidRPr="00CA61D7">
        <w:rPr>
          <w:rFonts w:ascii="TH SarabunPSK" w:hAnsi="TH SarabunPSK" w:cs="TH SarabunPSK"/>
          <w:color w:val="000000"/>
          <w:sz w:val="32"/>
          <w:szCs w:val="32"/>
        </w:rPr>
        <w:t xml:space="preserve">. </w:t>
      </w:r>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Producer</w:t>
      </w:r>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 xml:space="preserve">, Denis </w:t>
      </w:r>
      <w:r w:rsidRPr="00CA61D7">
        <w:rPr>
          <w:rFonts w:ascii="TH SarabunPSK" w:hAnsi="TH SarabunPSK" w:cs="TH SarabunPSK"/>
          <w:color w:val="000000"/>
          <w:sz w:val="32"/>
          <w:szCs w:val="32"/>
          <w:cs/>
        </w:rPr>
        <w:t xml:space="preserve"> </w:t>
      </w:r>
      <w:r w:rsidRPr="00CA61D7">
        <w:rPr>
          <w:rFonts w:ascii="TH SarabunPSK" w:hAnsi="TH SarabunPSK" w:cs="TH SarabunPSK"/>
          <w:color w:val="000000"/>
          <w:sz w:val="32"/>
          <w:szCs w:val="32"/>
          <w:cs/>
        </w:rPr>
        <w:br/>
        <w:t xml:space="preserve"> </w:t>
      </w:r>
      <w:r w:rsidRPr="00CA61D7">
        <w:rPr>
          <w:rFonts w:ascii="TH SarabunPSK" w:hAnsi="TH SarabunPSK" w:cs="TH SarabunPSK"/>
          <w:color w:val="000000"/>
          <w:sz w:val="32"/>
          <w:szCs w:val="32"/>
          <w:cs/>
        </w:rPr>
        <w:tab/>
      </w:r>
      <w:proofErr w:type="spellStart"/>
      <w:r w:rsidRPr="00CA61D7">
        <w:rPr>
          <w:rFonts w:ascii="TH SarabunPSK" w:hAnsi="TH SarabunPSK" w:cs="TH SarabunPSK"/>
          <w:color w:val="000000"/>
          <w:sz w:val="32"/>
          <w:szCs w:val="32"/>
        </w:rPr>
        <w:t>Vileneuve</w:t>
      </w:r>
      <w:proofErr w:type="spellEnd"/>
      <w:r w:rsidRPr="00CA61D7">
        <w:rPr>
          <w:rFonts w:ascii="TH SarabunPSK" w:hAnsi="TH SarabunPSK" w:cs="TH SarabunPSK"/>
          <w:color w:val="000000"/>
          <w:sz w:val="32"/>
          <w:szCs w:val="32"/>
        </w:rPr>
        <w:t xml:space="preserve"> </w:t>
      </w:r>
      <w:r w:rsidRPr="00CA61D7">
        <w:rPr>
          <w:rFonts w:ascii="TH SarabunPSK" w:hAnsi="TH SarabunPSK" w:cs="TH SarabunPSK"/>
          <w:color w:val="000000"/>
          <w:sz w:val="32"/>
          <w:szCs w:val="32"/>
          <w:cs/>
        </w:rPr>
        <w:t>(</w:t>
      </w:r>
      <w:proofErr w:type="spellStart"/>
      <w:r w:rsidRPr="00CA61D7">
        <w:rPr>
          <w:rFonts w:ascii="TH SarabunPSK" w:hAnsi="TH SarabunPSK" w:cs="TH SarabunPSK"/>
          <w:color w:val="000000"/>
          <w:sz w:val="32"/>
          <w:szCs w:val="32"/>
        </w:rPr>
        <w:t>Directer</w:t>
      </w:r>
      <w:proofErr w:type="spellEnd"/>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 xml:space="preserve">. </w:t>
      </w:r>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2017</w:t>
      </w:r>
      <w:r w:rsidRPr="00CA61D7">
        <w:rPr>
          <w:rFonts w:ascii="TH SarabunPSK" w:hAnsi="TH SarabunPSK" w:cs="TH SarabunPSK"/>
          <w:color w:val="000000"/>
          <w:sz w:val="32"/>
          <w:szCs w:val="32"/>
          <w:cs/>
        </w:rPr>
        <w:t>)</w:t>
      </w:r>
      <w:r w:rsidRPr="00CA61D7">
        <w:rPr>
          <w:rFonts w:ascii="TH SarabunPSK" w:hAnsi="TH SarabunPSK" w:cs="TH SarabunPSK"/>
          <w:color w:val="000000"/>
          <w:sz w:val="32"/>
          <w:szCs w:val="32"/>
        </w:rPr>
        <w:t>.</w:t>
      </w:r>
      <w:r w:rsidRPr="00CA61D7">
        <w:rPr>
          <w:rFonts w:ascii="TH SarabunPSK" w:hAnsi="TH SarabunPSK" w:cs="TH SarabunPSK"/>
          <w:color w:val="000000"/>
          <w:sz w:val="32"/>
          <w:szCs w:val="32"/>
          <w:cs/>
        </w:rPr>
        <w:t xml:space="preserve"> </w:t>
      </w:r>
      <w:r w:rsidRPr="00CA61D7">
        <w:rPr>
          <w:rFonts w:ascii="TH SarabunPSK" w:hAnsi="TH SarabunPSK" w:cs="TH SarabunPSK"/>
          <w:color w:val="000000"/>
          <w:sz w:val="32"/>
          <w:szCs w:val="32"/>
        </w:rPr>
        <w:t xml:space="preserve">Blade Runner 2049 [Motion picture]. United State of </w:t>
      </w:r>
      <w:r w:rsidRPr="00CA61D7">
        <w:rPr>
          <w:rFonts w:ascii="TH SarabunPSK" w:hAnsi="TH SarabunPSK" w:cs="TH SarabunPSK"/>
          <w:color w:val="000000"/>
          <w:sz w:val="32"/>
          <w:szCs w:val="32"/>
        </w:rPr>
        <w:br/>
        <w:t xml:space="preserve"> </w:t>
      </w:r>
      <w:r w:rsidRPr="00CA61D7">
        <w:rPr>
          <w:rFonts w:ascii="TH SarabunPSK" w:hAnsi="TH SarabunPSK" w:cs="TH SarabunPSK"/>
          <w:color w:val="000000"/>
          <w:sz w:val="32"/>
          <w:szCs w:val="32"/>
        </w:rPr>
        <w:tab/>
        <w:t>America: Columbia Picture</w:t>
      </w:r>
    </w:p>
    <w:p w:rsidR="00FC1BA3" w:rsidRPr="00CA61D7" w:rsidRDefault="00FC1BA3" w:rsidP="009C07F7">
      <w:pPr>
        <w:pStyle w:val="1"/>
        <w:shd w:val="clear" w:color="auto" w:fill="FFFFFF"/>
        <w:spacing w:before="0" w:after="120" w:line="240" w:lineRule="atLeast"/>
        <w:jc w:val="thaiDistribute"/>
        <w:rPr>
          <w:rFonts w:ascii="TH SarabunPSK" w:hAnsi="TH SarabunPSK" w:cs="TH SarabunPSK"/>
          <w:b/>
          <w:bCs/>
          <w:color w:val="auto"/>
          <w:szCs w:val="32"/>
        </w:rPr>
      </w:pPr>
      <w:proofErr w:type="spellStart"/>
      <w:r w:rsidRPr="00CA61D7">
        <w:rPr>
          <w:rFonts w:ascii="TH SarabunPSK" w:hAnsi="TH SarabunPSK" w:cs="TH SarabunPSK"/>
          <w:color w:val="auto"/>
          <w:szCs w:val="32"/>
        </w:rPr>
        <w:t>Bluden</w:t>
      </w:r>
      <w:proofErr w:type="spellEnd"/>
      <w:r w:rsidRPr="00CA61D7">
        <w:rPr>
          <w:rFonts w:ascii="TH SarabunPSK" w:hAnsi="TH SarabunPSK" w:cs="TH SarabunPSK"/>
          <w:color w:val="auto"/>
          <w:szCs w:val="32"/>
        </w:rPr>
        <w:t xml:space="preserve">, A. </w:t>
      </w:r>
      <w:r w:rsidRPr="00CA61D7">
        <w:rPr>
          <w:rFonts w:ascii="TH SarabunPSK" w:hAnsi="TH SarabunPSK" w:cs="TH SarabunPSK"/>
          <w:color w:val="auto"/>
          <w:szCs w:val="32"/>
          <w:cs/>
        </w:rPr>
        <w:t>(</w:t>
      </w:r>
      <w:proofErr w:type="spellStart"/>
      <w:r w:rsidRPr="00CA61D7">
        <w:rPr>
          <w:rFonts w:ascii="TH SarabunPSK" w:hAnsi="TH SarabunPSK" w:cs="TH SarabunPSK"/>
          <w:color w:val="auto"/>
          <w:szCs w:val="32"/>
        </w:rPr>
        <w:t>n.d.</w:t>
      </w:r>
      <w:proofErr w:type="spellEnd"/>
      <w:r w:rsidRPr="00CA61D7">
        <w:rPr>
          <w:rFonts w:ascii="TH SarabunPSK" w:hAnsi="TH SarabunPSK" w:cs="TH SarabunPSK"/>
          <w:color w:val="auto"/>
          <w:szCs w:val="32"/>
          <w:cs/>
        </w:rPr>
        <w:t>)</w:t>
      </w:r>
      <w:r w:rsidRPr="00CA61D7">
        <w:rPr>
          <w:rFonts w:ascii="TH SarabunPSK" w:hAnsi="TH SarabunPSK" w:cs="TH SarabunPSK"/>
          <w:color w:val="auto"/>
          <w:szCs w:val="32"/>
        </w:rPr>
        <w:t xml:space="preserve">. </w:t>
      </w:r>
      <w:r w:rsidRPr="00CA61D7">
        <w:rPr>
          <w:rFonts w:ascii="TH SarabunPSK" w:hAnsi="TH SarabunPSK" w:cs="TH SarabunPSK"/>
          <w:i/>
          <w:iCs/>
          <w:color w:val="auto"/>
          <w:szCs w:val="32"/>
        </w:rPr>
        <w:t xml:space="preserve">Mediations </w:t>
      </w:r>
      <w:proofErr w:type="gramStart"/>
      <w:r w:rsidRPr="00CA61D7">
        <w:rPr>
          <w:rFonts w:ascii="TH SarabunPSK" w:hAnsi="TH SarabunPSK" w:cs="TH SarabunPSK"/>
          <w:i/>
          <w:iCs/>
          <w:color w:val="auto"/>
          <w:szCs w:val="32"/>
        </w:rPr>
        <w:t>On</w:t>
      </w:r>
      <w:proofErr w:type="gramEnd"/>
      <w:r w:rsidRPr="00CA61D7">
        <w:rPr>
          <w:rFonts w:ascii="TH SarabunPSK" w:hAnsi="TH SarabunPSK" w:cs="TH SarabunPSK"/>
          <w:i/>
          <w:iCs/>
          <w:color w:val="auto"/>
          <w:szCs w:val="32"/>
        </w:rPr>
        <w:t xml:space="preserve"> First Philosophy in which are demonstrated the existence of </w:t>
      </w:r>
      <w:r w:rsidRPr="00CA61D7">
        <w:rPr>
          <w:rFonts w:ascii="TH SarabunPSK" w:hAnsi="TH SarabunPSK" w:cs="TH SarabunPSK"/>
          <w:i/>
          <w:iCs/>
          <w:color w:val="auto"/>
          <w:szCs w:val="32"/>
        </w:rPr>
        <w:br/>
        <w:t xml:space="preserve"> </w:t>
      </w:r>
      <w:r w:rsidRPr="00CA61D7">
        <w:rPr>
          <w:rFonts w:ascii="TH SarabunPSK" w:hAnsi="TH SarabunPSK" w:cs="TH SarabunPSK"/>
          <w:i/>
          <w:iCs/>
          <w:color w:val="auto"/>
          <w:szCs w:val="32"/>
        </w:rPr>
        <w:tab/>
        <w:t>God and distinction between the human soul and body</w:t>
      </w:r>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Retrieved 18 May 2020, from</w:t>
      </w:r>
      <w:r w:rsidRPr="00CA61D7">
        <w:rPr>
          <w:rFonts w:ascii="TH SarabunPSK" w:hAnsi="TH SarabunPSK" w:cs="TH SarabunPSK"/>
          <w:color w:val="auto"/>
          <w:szCs w:val="32"/>
        </w:rPr>
        <w:t xml:space="preserve">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https://www.marxists.org/reference/archive/descartes/1639/meditations.htm</w:t>
      </w:r>
    </w:p>
    <w:p w:rsidR="00517C69" w:rsidRPr="00CA61D7" w:rsidRDefault="00517C69" w:rsidP="00593471">
      <w:pPr>
        <w:jc w:val="thaiDistribute"/>
        <w:rPr>
          <w:rFonts w:ascii="TH SarabunPSK" w:hAnsi="TH SarabunPSK" w:cs="TH SarabunPSK"/>
          <w:sz w:val="32"/>
          <w:szCs w:val="32"/>
        </w:rPr>
      </w:pPr>
      <w:r w:rsidRPr="00CA61D7">
        <w:rPr>
          <w:rFonts w:ascii="TH SarabunPSK" w:hAnsi="TH SarabunPSK" w:cs="TH SarabunPSK"/>
          <w:sz w:val="32"/>
          <w:szCs w:val="32"/>
        </w:rPr>
        <w:t xml:space="preserve">Bullock, P. </w:t>
      </w:r>
      <w:r w:rsidRPr="00CA61D7">
        <w:rPr>
          <w:rFonts w:ascii="TH SarabunPSK" w:hAnsi="TH SarabunPSK" w:cs="TH SarabunPSK"/>
          <w:sz w:val="32"/>
          <w:szCs w:val="32"/>
          <w:cs/>
        </w:rPr>
        <w:t>(</w:t>
      </w:r>
      <w:r w:rsidRPr="00CA61D7">
        <w:rPr>
          <w:rFonts w:ascii="TH SarabunPSK" w:hAnsi="TH SarabunPSK" w:cs="TH SarabunPSK"/>
          <w:sz w:val="32"/>
          <w:szCs w:val="32"/>
        </w:rPr>
        <w:t>2017</w:t>
      </w:r>
      <w:r w:rsidRPr="00CA61D7">
        <w:rPr>
          <w:rFonts w:ascii="TH SarabunPSK" w:hAnsi="TH SarabunPSK" w:cs="TH SarabunPSK"/>
          <w:sz w:val="32"/>
          <w:szCs w:val="32"/>
          <w:cs/>
        </w:rPr>
        <w:t>)</w:t>
      </w:r>
      <w:r w:rsidRPr="00CA61D7">
        <w:rPr>
          <w:rFonts w:ascii="TH SarabunPSK" w:hAnsi="TH SarabunPSK" w:cs="TH SarabunPSK"/>
          <w:sz w:val="32"/>
          <w:szCs w:val="32"/>
        </w:rPr>
        <w:t xml:space="preserve">. Perception and Reality in Blade Runner 2049. </w:t>
      </w:r>
      <w:r w:rsidR="00CE23A3">
        <w:rPr>
          <w:rFonts w:ascii="TH SarabunPSK" w:hAnsi="TH SarabunPSK" w:cs="TH SarabunPSK"/>
          <w:sz w:val="32"/>
          <w:szCs w:val="32"/>
          <w:shd w:val="clear" w:color="auto" w:fill="FFFFFF"/>
        </w:rPr>
        <w:t>Retrieved 30</w:t>
      </w:r>
      <w:r w:rsidRPr="00CA61D7">
        <w:rPr>
          <w:rFonts w:ascii="TH SarabunPSK" w:hAnsi="TH SarabunPSK" w:cs="TH SarabunPSK"/>
          <w:sz w:val="32"/>
          <w:szCs w:val="32"/>
          <w:shd w:val="clear" w:color="auto" w:fill="FFFFFF"/>
        </w:rPr>
        <w:t xml:space="preserve"> May 2020, from</w:t>
      </w:r>
      <w:r w:rsidRPr="00CA61D7">
        <w:rPr>
          <w:rFonts w:ascii="TH SarabunPSK" w:hAnsi="TH SarabunPSK" w:cs="TH SarabunPSK"/>
          <w:sz w:val="32"/>
          <w:szCs w:val="32"/>
        </w:rPr>
        <w:t xml:space="preserve"> </w:t>
      </w:r>
      <w:r w:rsidRPr="00CA61D7">
        <w:rPr>
          <w:rFonts w:ascii="TH SarabunPSK" w:hAnsi="TH SarabunPSK" w:cs="TH SarabunPSK"/>
          <w:sz w:val="32"/>
          <w:szCs w:val="32"/>
        </w:rPr>
        <w:br/>
        <w:t xml:space="preserve"> </w:t>
      </w:r>
      <w:r w:rsidRPr="00CA61D7">
        <w:rPr>
          <w:rFonts w:ascii="TH SarabunPSK" w:hAnsi="TH SarabunPSK" w:cs="TH SarabunPSK"/>
          <w:sz w:val="32"/>
          <w:szCs w:val="32"/>
        </w:rPr>
        <w:tab/>
        <w:t>https://medium.com/@pbullockuk/perception-and-reality-in-blade-runner-2049-</w:t>
      </w:r>
      <w:r w:rsidRPr="00CA61D7">
        <w:rPr>
          <w:rFonts w:ascii="TH SarabunPSK" w:hAnsi="TH SarabunPSK" w:cs="TH SarabunPSK"/>
          <w:sz w:val="32"/>
          <w:szCs w:val="32"/>
        </w:rPr>
        <w:br/>
        <w:t xml:space="preserve"> </w:t>
      </w:r>
      <w:r w:rsidRPr="00CA61D7">
        <w:rPr>
          <w:rFonts w:ascii="TH SarabunPSK" w:hAnsi="TH SarabunPSK" w:cs="TH SarabunPSK"/>
          <w:sz w:val="32"/>
          <w:szCs w:val="32"/>
        </w:rPr>
        <w:tab/>
        <w:t>9a605810a519</w:t>
      </w:r>
    </w:p>
    <w:p w:rsidR="00FC1BA3" w:rsidRPr="00CA61D7" w:rsidRDefault="00FC1BA3" w:rsidP="009C07F7">
      <w:pPr>
        <w:pStyle w:val="1"/>
        <w:spacing w:before="0" w:after="450"/>
        <w:ind w:left="-45"/>
        <w:jc w:val="thaiDistribute"/>
        <w:textAlignment w:val="baseline"/>
        <w:rPr>
          <w:rFonts w:ascii="TH SarabunPSK" w:hAnsi="TH SarabunPSK" w:cs="TH SarabunPSK"/>
          <w:color w:val="auto"/>
          <w:szCs w:val="32"/>
        </w:rPr>
      </w:pPr>
      <w:r w:rsidRPr="00CA61D7">
        <w:rPr>
          <w:rFonts w:ascii="TH SarabunPSK" w:hAnsi="TH SarabunPSK" w:cs="TH SarabunPSK"/>
          <w:color w:val="auto"/>
          <w:szCs w:val="32"/>
        </w:rPr>
        <w:t xml:space="preserve">Carman, T. (2008). </w:t>
      </w:r>
      <w:proofErr w:type="spellStart"/>
      <w:r w:rsidRPr="00CA61D7">
        <w:rPr>
          <w:rFonts w:ascii="TH SarabunPSK" w:hAnsi="TH SarabunPSK" w:cs="TH SarabunPSK"/>
          <w:color w:val="auto"/>
          <w:szCs w:val="32"/>
        </w:rPr>
        <w:t>Merleau</w:t>
      </w:r>
      <w:r w:rsidRPr="00CA61D7">
        <w:rPr>
          <w:rFonts w:ascii="Cambria Math" w:eastAsia="AdvTTeb5f0e55.I+20" w:hAnsi="Cambria Math" w:cs="Cambria Math"/>
          <w:color w:val="auto"/>
          <w:szCs w:val="32"/>
        </w:rPr>
        <w:t>‐</w:t>
      </w:r>
      <w:r w:rsidRPr="00CA61D7">
        <w:rPr>
          <w:rFonts w:ascii="TH SarabunPSK" w:hAnsi="TH SarabunPSK" w:cs="TH SarabunPSK"/>
          <w:color w:val="auto"/>
          <w:szCs w:val="32"/>
        </w:rPr>
        <w:t>Ponty</w:t>
      </w:r>
      <w:proofErr w:type="spellEnd"/>
      <w:r w:rsidRPr="00CA61D7">
        <w:rPr>
          <w:rFonts w:ascii="TH SarabunPSK" w:hAnsi="TH SarabunPSK" w:cs="TH SarabunPSK"/>
          <w:color w:val="auto"/>
          <w:szCs w:val="32"/>
        </w:rPr>
        <w:t>. New York: Routledge Press.</w:t>
      </w:r>
    </w:p>
    <w:p w:rsidR="00FC1BA3" w:rsidRPr="00CA61D7" w:rsidRDefault="00FC1BA3" w:rsidP="009C07F7">
      <w:pPr>
        <w:pStyle w:val="1"/>
        <w:spacing w:before="0" w:after="450"/>
        <w:ind w:left="-45"/>
        <w:jc w:val="thaiDistribute"/>
        <w:textAlignment w:val="baseline"/>
        <w:rPr>
          <w:rFonts w:ascii="TH SarabunPSK" w:hAnsi="TH SarabunPSK" w:cs="TH SarabunPSK"/>
          <w:color w:val="auto"/>
          <w:szCs w:val="32"/>
        </w:rPr>
      </w:pPr>
      <w:proofErr w:type="spellStart"/>
      <w:r w:rsidRPr="00CA61D7">
        <w:rPr>
          <w:rFonts w:ascii="TH SarabunPSK" w:hAnsi="TH SarabunPSK" w:cs="TH SarabunPSK"/>
          <w:color w:val="auto"/>
          <w:szCs w:val="32"/>
        </w:rPr>
        <w:t>Greetham</w:t>
      </w:r>
      <w:proofErr w:type="spellEnd"/>
      <w:r w:rsidRPr="00CA61D7">
        <w:rPr>
          <w:rFonts w:ascii="TH SarabunPSK" w:hAnsi="TH SarabunPSK" w:cs="TH SarabunPSK"/>
          <w:color w:val="auto"/>
          <w:szCs w:val="32"/>
        </w:rPr>
        <w:t xml:space="preserve">, B. </w:t>
      </w:r>
      <w:r w:rsidRPr="00CA61D7">
        <w:rPr>
          <w:rFonts w:ascii="TH SarabunPSK" w:hAnsi="TH SarabunPSK" w:cs="TH SarabunPSK"/>
          <w:color w:val="auto"/>
          <w:szCs w:val="32"/>
          <w:cs/>
        </w:rPr>
        <w:t>(</w:t>
      </w:r>
      <w:r w:rsidRPr="00CA61D7">
        <w:rPr>
          <w:rFonts w:ascii="TH SarabunPSK" w:hAnsi="TH SarabunPSK" w:cs="TH SarabunPSK"/>
          <w:color w:val="auto"/>
          <w:szCs w:val="32"/>
        </w:rPr>
        <w:t>2006</w:t>
      </w:r>
      <w:r w:rsidRPr="00CA61D7">
        <w:rPr>
          <w:rFonts w:ascii="TH SarabunPSK" w:hAnsi="TH SarabunPSK" w:cs="TH SarabunPSK"/>
          <w:color w:val="auto"/>
          <w:szCs w:val="32"/>
          <w:cs/>
        </w:rPr>
        <w:t>)</w:t>
      </w:r>
      <w:r w:rsidRPr="00CA61D7">
        <w:rPr>
          <w:rFonts w:ascii="TH SarabunPSK" w:hAnsi="TH SarabunPSK" w:cs="TH SarabunPSK"/>
          <w:color w:val="auto"/>
          <w:szCs w:val="32"/>
        </w:rPr>
        <w:t xml:space="preserve">. </w:t>
      </w:r>
      <w:r w:rsidRPr="00CA61D7">
        <w:rPr>
          <w:rFonts w:ascii="TH SarabunPSK" w:hAnsi="TH SarabunPSK" w:cs="TH SarabunPSK"/>
          <w:i/>
          <w:iCs/>
          <w:color w:val="auto"/>
          <w:szCs w:val="32"/>
        </w:rPr>
        <w:t>Philosophy</w:t>
      </w:r>
      <w:r w:rsidRPr="00CA61D7">
        <w:rPr>
          <w:rFonts w:ascii="TH SarabunPSK" w:hAnsi="TH SarabunPSK" w:cs="TH SarabunPSK"/>
          <w:color w:val="auto"/>
          <w:szCs w:val="32"/>
        </w:rPr>
        <w:t>. Basingstoke [England]; New York: Palgrave Macmillan.</w:t>
      </w:r>
    </w:p>
    <w:p w:rsidR="00FC1BA3" w:rsidRPr="00CA61D7" w:rsidRDefault="00FC1BA3" w:rsidP="009C07F7">
      <w:pPr>
        <w:pStyle w:val="1"/>
        <w:spacing w:before="0" w:after="450"/>
        <w:ind w:left="-45"/>
        <w:jc w:val="thaiDistribute"/>
        <w:textAlignment w:val="baseline"/>
        <w:rPr>
          <w:rFonts w:ascii="TH SarabunPSK" w:hAnsi="TH SarabunPSK" w:cs="TH SarabunPSK"/>
          <w:color w:val="auto"/>
          <w:spacing w:val="-1"/>
          <w:szCs w:val="32"/>
        </w:rPr>
      </w:pPr>
      <w:r w:rsidRPr="00CA61D7">
        <w:rPr>
          <w:rFonts w:ascii="TH SarabunPSK" w:hAnsi="TH SarabunPSK" w:cs="TH SarabunPSK"/>
          <w:color w:val="auto"/>
          <w:spacing w:val="-1"/>
          <w:szCs w:val="32"/>
        </w:rPr>
        <w:t xml:space="preserve">Jackson, G.B. </w:t>
      </w:r>
      <w:r w:rsidRPr="00CA61D7">
        <w:rPr>
          <w:rFonts w:ascii="TH SarabunPSK" w:hAnsi="TH SarabunPSK" w:cs="TH SarabunPSK"/>
          <w:color w:val="auto"/>
          <w:spacing w:val="-1"/>
          <w:szCs w:val="32"/>
          <w:cs/>
        </w:rPr>
        <w:t>(</w:t>
      </w:r>
      <w:r w:rsidRPr="00CA61D7">
        <w:rPr>
          <w:rFonts w:ascii="TH SarabunPSK" w:hAnsi="TH SarabunPSK" w:cs="TH SarabunPSK"/>
          <w:color w:val="auto"/>
          <w:spacing w:val="-1"/>
          <w:szCs w:val="32"/>
        </w:rPr>
        <w:t>2016</w:t>
      </w:r>
      <w:r w:rsidRPr="00CA61D7">
        <w:rPr>
          <w:rFonts w:ascii="TH SarabunPSK" w:hAnsi="TH SarabunPSK" w:cs="TH SarabunPSK"/>
          <w:color w:val="auto"/>
          <w:spacing w:val="-1"/>
          <w:szCs w:val="32"/>
          <w:cs/>
        </w:rPr>
        <w:t>)</w:t>
      </w:r>
      <w:r w:rsidRPr="00CA61D7">
        <w:rPr>
          <w:rFonts w:ascii="TH SarabunPSK" w:hAnsi="TH SarabunPSK" w:cs="TH SarabunPSK"/>
          <w:color w:val="auto"/>
          <w:spacing w:val="-1"/>
          <w:szCs w:val="32"/>
        </w:rPr>
        <w:t xml:space="preserve">. Maurice </w:t>
      </w:r>
      <w:proofErr w:type="spellStart"/>
      <w:r w:rsidRPr="00CA61D7">
        <w:rPr>
          <w:rFonts w:ascii="TH SarabunPSK" w:hAnsi="TH SarabunPSK" w:cs="TH SarabunPSK"/>
          <w:color w:val="auto"/>
          <w:spacing w:val="-1"/>
          <w:szCs w:val="32"/>
        </w:rPr>
        <w:t>Merleau-Ponty’s</w:t>
      </w:r>
      <w:proofErr w:type="spellEnd"/>
      <w:r w:rsidRPr="00CA61D7">
        <w:rPr>
          <w:rFonts w:ascii="TH SarabunPSK" w:hAnsi="TH SarabunPSK" w:cs="TH SarabunPSK"/>
          <w:color w:val="auto"/>
          <w:spacing w:val="-1"/>
          <w:szCs w:val="32"/>
        </w:rPr>
        <w:t xml:space="preserve"> concept of motor intentionality: Unifying two </w:t>
      </w:r>
      <w:r w:rsidRPr="00CA61D7">
        <w:rPr>
          <w:rFonts w:ascii="TH SarabunPSK" w:hAnsi="TH SarabunPSK" w:cs="TH SarabunPSK"/>
          <w:color w:val="auto"/>
          <w:spacing w:val="-1"/>
          <w:szCs w:val="32"/>
        </w:rPr>
        <w:br/>
        <w:t xml:space="preserve"> </w:t>
      </w:r>
      <w:r w:rsidRPr="00CA61D7">
        <w:rPr>
          <w:rFonts w:ascii="TH SarabunPSK" w:hAnsi="TH SarabunPSK" w:cs="TH SarabunPSK"/>
          <w:color w:val="auto"/>
          <w:spacing w:val="-1"/>
          <w:szCs w:val="32"/>
        </w:rPr>
        <w:tab/>
        <w:t xml:space="preserve">kinds of bodily agency. </w:t>
      </w:r>
      <w:r w:rsidRPr="00CA61D7">
        <w:rPr>
          <w:rFonts w:ascii="TH SarabunPSK" w:hAnsi="TH SarabunPSK" w:cs="TH SarabunPSK"/>
          <w:i/>
          <w:iCs/>
          <w:color w:val="auto"/>
          <w:spacing w:val="-1"/>
          <w:szCs w:val="32"/>
        </w:rPr>
        <w:t>European Journal of Philosophy</w:t>
      </w:r>
      <w:r w:rsidRPr="00CA61D7">
        <w:rPr>
          <w:rFonts w:ascii="TH SarabunPSK" w:hAnsi="TH SarabunPSK" w:cs="TH SarabunPSK"/>
          <w:color w:val="auto"/>
          <w:spacing w:val="-1"/>
          <w:szCs w:val="32"/>
        </w:rPr>
        <w:t>, 26</w:t>
      </w:r>
      <w:r w:rsidRPr="00CA61D7">
        <w:rPr>
          <w:rFonts w:ascii="TH SarabunPSK" w:hAnsi="TH SarabunPSK" w:cs="TH SarabunPSK"/>
          <w:color w:val="auto"/>
          <w:spacing w:val="-1"/>
          <w:szCs w:val="32"/>
          <w:cs/>
        </w:rPr>
        <w:t xml:space="preserve"> (</w:t>
      </w:r>
      <w:r w:rsidRPr="00CA61D7">
        <w:rPr>
          <w:rFonts w:ascii="TH SarabunPSK" w:hAnsi="TH SarabunPSK" w:cs="TH SarabunPSK"/>
          <w:color w:val="auto"/>
          <w:spacing w:val="-1"/>
          <w:szCs w:val="32"/>
        </w:rPr>
        <w:t>2</w:t>
      </w:r>
      <w:r w:rsidRPr="00CA61D7">
        <w:rPr>
          <w:rFonts w:ascii="TH SarabunPSK" w:hAnsi="TH SarabunPSK" w:cs="TH SarabunPSK"/>
          <w:color w:val="auto"/>
          <w:spacing w:val="-1"/>
          <w:szCs w:val="32"/>
          <w:cs/>
        </w:rPr>
        <w:t>)</w:t>
      </w:r>
      <w:r w:rsidRPr="00CA61D7">
        <w:rPr>
          <w:rFonts w:ascii="TH SarabunPSK" w:hAnsi="TH SarabunPSK" w:cs="TH SarabunPSK"/>
          <w:color w:val="auto"/>
          <w:spacing w:val="-1"/>
          <w:szCs w:val="32"/>
        </w:rPr>
        <w:t>, 1-12.</w:t>
      </w:r>
    </w:p>
    <w:p w:rsidR="00FC1BA3" w:rsidRPr="00CA61D7" w:rsidRDefault="00FC1BA3" w:rsidP="009C07F7">
      <w:pPr>
        <w:pStyle w:val="1"/>
        <w:spacing w:before="0" w:after="450"/>
        <w:ind w:left="-45"/>
        <w:jc w:val="thaiDistribute"/>
        <w:textAlignment w:val="baseline"/>
        <w:rPr>
          <w:rFonts w:ascii="TH SarabunPSK" w:hAnsi="TH SarabunPSK" w:cs="TH SarabunPSK"/>
          <w:b/>
          <w:bCs/>
          <w:color w:val="auto"/>
          <w:spacing w:val="-1"/>
          <w:szCs w:val="32"/>
        </w:rPr>
      </w:pPr>
      <w:r w:rsidRPr="00CA61D7">
        <w:rPr>
          <w:rFonts w:ascii="TH SarabunPSK" w:hAnsi="TH SarabunPSK" w:cs="TH SarabunPSK"/>
          <w:color w:val="auto"/>
          <w:spacing w:val="2"/>
          <w:szCs w:val="32"/>
        </w:rPr>
        <w:t xml:space="preserve">Ly, A. </w:t>
      </w:r>
      <w:r w:rsidRPr="00CA61D7">
        <w:rPr>
          <w:rFonts w:ascii="TH SarabunPSK" w:hAnsi="TH SarabunPSK" w:cs="TH SarabunPSK"/>
          <w:color w:val="auto"/>
          <w:spacing w:val="2"/>
          <w:szCs w:val="32"/>
          <w:cs/>
        </w:rPr>
        <w:t>(</w:t>
      </w:r>
      <w:r w:rsidRPr="00CA61D7">
        <w:rPr>
          <w:rFonts w:ascii="TH SarabunPSK" w:hAnsi="TH SarabunPSK" w:cs="TH SarabunPSK"/>
          <w:color w:val="auto"/>
          <w:spacing w:val="2"/>
          <w:szCs w:val="32"/>
        </w:rPr>
        <w:t>2018</w:t>
      </w:r>
      <w:r w:rsidRPr="00CA61D7">
        <w:rPr>
          <w:rFonts w:ascii="TH SarabunPSK" w:hAnsi="TH SarabunPSK" w:cs="TH SarabunPSK"/>
          <w:color w:val="auto"/>
          <w:spacing w:val="2"/>
          <w:szCs w:val="32"/>
          <w:cs/>
        </w:rPr>
        <w:t>)</w:t>
      </w:r>
      <w:r w:rsidRPr="00CA61D7">
        <w:rPr>
          <w:rFonts w:ascii="TH SarabunPSK" w:hAnsi="TH SarabunPSK" w:cs="TH SarabunPSK"/>
          <w:color w:val="auto"/>
          <w:spacing w:val="2"/>
          <w:szCs w:val="32"/>
        </w:rPr>
        <w:t xml:space="preserve">. </w:t>
      </w:r>
      <w:hyperlink r:id="rId8" w:history="1">
        <w:r w:rsidRPr="00CA61D7">
          <w:rPr>
            <w:rStyle w:val="a5"/>
            <w:rFonts w:ascii="TH SarabunPSK" w:hAnsi="TH SarabunPSK" w:cs="TH SarabunPSK"/>
            <w:i/>
            <w:iCs/>
            <w:color w:val="auto"/>
            <w:spacing w:val="2"/>
            <w:szCs w:val="32"/>
            <w:u w:val="none"/>
          </w:rPr>
          <w:t>Blade Runner 2049: Why Joi Was The Best Addition To The Franchise</w:t>
        </w:r>
      </w:hyperlink>
      <w:r w:rsidRPr="00CA61D7">
        <w:rPr>
          <w:rFonts w:ascii="TH SarabunPSK" w:hAnsi="TH SarabunPSK" w:cs="TH SarabunPSK"/>
          <w:color w:val="auto"/>
          <w:spacing w:val="2"/>
          <w:szCs w:val="32"/>
        </w:rPr>
        <w:t xml:space="preserve">. </w:t>
      </w:r>
      <w:r w:rsidRPr="00CA61D7">
        <w:rPr>
          <w:rFonts w:ascii="TH SarabunPSK" w:hAnsi="TH SarabunPSK" w:cs="TH SarabunPSK"/>
          <w:color w:val="auto"/>
          <w:szCs w:val="32"/>
          <w:shd w:val="clear" w:color="auto" w:fill="FFFFFF"/>
        </w:rPr>
        <w:br/>
        <w:t xml:space="preserve"> </w:t>
      </w:r>
      <w:r w:rsidRPr="00CA61D7">
        <w:rPr>
          <w:rFonts w:ascii="TH SarabunPSK" w:hAnsi="TH SarabunPSK" w:cs="TH SarabunPSK"/>
          <w:color w:val="auto"/>
          <w:szCs w:val="32"/>
          <w:shd w:val="clear" w:color="auto" w:fill="FFFFFF"/>
        </w:rPr>
        <w:tab/>
        <w:t xml:space="preserve">Retrieved 22 May 2020, from </w:t>
      </w:r>
      <w:r w:rsidRPr="00CA61D7">
        <w:rPr>
          <w:rFonts w:ascii="TH SarabunPSK" w:hAnsi="TH SarabunPSK" w:cs="TH SarabunPSK"/>
          <w:color w:val="auto"/>
          <w:szCs w:val="32"/>
        </w:rPr>
        <w:t>https://www.andrewjly.com/blog/2018/1/4/blade-</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runner-2049-character-series-why-joi-was-the-best-most-interesting-addition-to-the-</w:t>
      </w:r>
      <w:r w:rsidRPr="00CA61D7">
        <w:rPr>
          <w:rFonts w:ascii="TH SarabunPSK" w:hAnsi="TH SarabunPSK" w:cs="TH SarabunPSK"/>
          <w:b/>
          <w:bCs/>
          <w:color w:val="auto"/>
          <w:szCs w:val="32"/>
        </w:rPr>
        <w:br/>
        <w:t xml:space="preserve"> </w:t>
      </w:r>
      <w:r w:rsidRPr="00CA61D7">
        <w:rPr>
          <w:rFonts w:ascii="TH SarabunPSK" w:hAnsi="TH SarabunPSK" w:cs="TH SarabunPSK"/>
          <w:b/>
          <w:bCs/>
          <w:color w:val="auto"/>
          <w:szCs w:val="32"/>
        </w:rPr>
        <w:tab/>
      </w:r>
      <w:r w:rsidRPr="00CA61D7">
        <w:rPr>
          <w:rFonts w:ascii="TH SarabunPSK" w:hAnsi="TH SarabunPSK" w:cs="TH SarabunPSK"/>
          <w:color w:val="auto"/>
          <w:szCs w:val="32"/>
        </w:rPr>
        <w:t>franchise?fbclid=IwAR0dkN8VGAJewUl4jM-fUlWXcx07EYDuDhzudNb5jH8eGSKQiBZ0</w:t>
      </w:r>
      <w:r w:rsidRPr="00CA61D7">
        <w:rPr>
          <w:rFonts w:ascii="TH SarabunPSK" w:hAnsi="TH SarabunPSK" w:cs="TH SarabunPSK"/>
          <w:b/>
          <w:bCs/>
          <w:color w:val="auto"/>
          <w:szCs w:val="32"/>
        </w:rPr>
        <w:t xml:space="preserve"> </w:t>
      </w:r>
      <w:r w:rsidRPr="00CA61D7">
        <w:rPr>
          <w:rFonts w:ascii="TH SarabunPSK" w:hAnsi="TH SarabunPSK" w:cs="TH SarabunPSK"/>
          <w:b/>
          <w:bCs/>
          <w:color w:val="auto"/>
          <w:szCs w:val="32"/>
        </w:rPr>
        <w:br/>
        <w:t xml:space="preserve"> </w:t>
      </w:r>
      <w:r w:rsidRPr="00CA61D7">
        <w:rPr>
          <w:rFonts w:ascii="TH SarabunPSK" w:hAnsi="TH SarabunPSK" w:cs="TH SarabunPSK"/>
          <w:b/>
          <w:bCs/>
          <w:color w:val="auto"/>
          <w:szCs w:val="32"/>
        </w:rPr>
        <w:tab/>
      </w:r>
      <w:proofErr w:type="spellStart"/>
      <w:r w:rsidRPr="00CA61D7">
        <w:rPr>
          <w:rFonts w:ascii="TH SarabunPSK" w:hAnsi="TH SarabunPSK" w:cs="TH SarabunPSK"/>
          <w:color w:val="auto"/>
          <w:szCs w:val="32"/>
        </w:rPr>
        <w:t>NsDUFMI</w:t>
      </w:r>
      <w:proofErr w:type="spellEnd"/>
    </w:p>
    <w:p w:rsidR="00FC1BA3" w:rsidRPr="00CA61D7" w:rsidRDefault="00FC1BA3" w:rsidP="009C07F7">
      <w:pPr>
        <w:pStyle w:val="1"/>
        <w:spacing w:before="0" w:after="450"/>
        <w:ind w:left="-45"/>
        <w:jc w:val="thaiDistribute"/>
        <w:textAlignment w:val="baseline"/>
        <w:rPr>
          <w:rFonts w:ascii="TH SarabunPSK" w:hAnsi="TH SarabunPSK" w:cs="TH SarabunPSK"/>
          <w:b/>
          <w:bCs/>
          <w:color w:val="auto"/>
          <w:spacing w:val="-1"/>
          <w:szCs w:val="32"/>
        </w:rPr>
      </w:pPr>
      <w:proofErr w:type="spellStart"/>
      <w:r w:rsidRPr="00CA61D7">
        <w:rPr>
          <w:rFonts w:ascii="TH SarabunPSK" w:hAnsi="TH SarabunPSK" w:cs="TH SarabunPSK"/>
          <w:color w:val="auto"/>
          <w:szCs w:val="32"/>
        </w:rPr>
        <w:t>Merleau</w:t>
      </w:r>
      <w:r w:rsidRPr="00CA61D7">
        <w:rPr>
          <w:rFonts w:ascii="Cambria Math" w:eastAsia="AdvTTa9c1b374+20" w:hAnsi="Cambria Math" w:cs="Cambria Math"/>
          <w:color w:val="auto"/>
          <w:szCs w:val="32"/>
        </w:rPr>
        <w:t>‐</w:t>
      </w:r>
      <w:r w:rsidRPr="00CA61D7">
        <w:rPr>
          <w:rFonts w:ascii="TH SarabunPSK" w:hAnsi="TH SarabunPSK" w:cs="TH SarabunPSK"/>
          <w:color w:val="auto"/>
          <w:szCs w:val="32"/>
        </w:rPr>
        <w:t>Ponty</w:t>
      </w:r>
      <w:proofErr w:type="spellEnd"/>
      <w:r w:rsidRPr="00CA61D7">
        <w:rPr>
          <w:rFonts w:ascii="TH SarabunPSK" w:hAnsi="TH SarabunPSK" w:cs="TH SarabunPSK"/>
          <w:color w:val="auto"/>
          <w:szCs w:val="32"/>
        </w:rPr>
        <w:t xml:space="preserve">, M. (2012). Phenomenology of perception, D. </w:t>
      </w:r>
      <w:proofErr w:type="spellStart"/>
      <w:r w:rsidRPr="00CA61D7">
        <w:rPr>
          <w:rFonts w:ascii="TH SarabunPSK" w:hAnsi="TH SarabunPSK" w:cs="TH SarabunPSK"/>
          <w:color w:val="auto"/>
          <w:szCs w:val="32"/>
        </w:rPr>
        <w:t>Landes</w:t>
      </w:r>
      <w:proofErr w:type="spellEnd"/>
      <w:r w:rsidRPr="00CA61D7">
        <w:rPr>
          <w:rFonts w:ascii="TH SarabunPSK" w:hAnsi="TH SarabunPSK" w:cs="TH SarabunPSK"/>
          <w:color w:val="auto"/>
          <w:szCs w:val="32"/>
        </w:rPr>
        <w:t xml:space="preserve"> (Trans.). New York: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Routledge.</w:t>
      </w:r>
    </w:p>
    <w:p w:rsidR="00FC1BA3" w:rsidRPr="00CA61D7" w:rsidRDefault="00FC1BA3" w:rsidP="009C07F7">
      <w:pPr>
        <w:pStyle w:val="Default"/>
        <w:jc w:val="thaiDistribute"/>
        <w:rPr>
          <w:rFonts w:ascii="TH SarabunPSK" w:hAnsi="TH SarabunPSK" w:cs="TH SarabunPSK"/>
          <w:color w:val="auto"/>
          <w:spacing w:val="2"/>
          <w:sz w:val="32"/>
          <w:szCs w:val="32"/>
        </w:rPr>
      </w:pPr>
      <w:proofErr w:type="spellStart"/>
      <w:r w:rsidRPr="00CA61D7">
        <w:rPr>
          <w:rFonts w:ascii="TH SarabunPSK" w:hAnsi="TH SarabunPSK" w:cs="TH SarabunPSK"/>
          <w:color w:val="auto"/>
          <w:sz w:val="32"/>
          <w:szCs w:val="32"/>
        </w:rPr>
        <w:t>Mlinar</w:t>
      </w:r>
      <w:proofErr w:type="spellEnd"/>
      <w:r w:rsidRPr="00CA61D7">
        <w:rPr>
          <w:rFonts w:ascii="TH SarabunPSK" w:hAnsi="TH SarabunPSK" w:cs="TH SarabunPSK"/>
          <w:color w:val="auto"/>
          <w:spacing w:val="-1"/>
          <w:sz w:val="32"/>
          <w:szCs w:val="32"/>
        </w:rPr>
        <w:t xml:space="preserve">, I. A. </w:t>
      </w:r>
      <w:r w:rsidRPr="00CA61D7">
        <w:rPr>
          <w:rFonts w:ascii="TH SarabunPSK" w:hAnsi="TH SarabunPSK" w:cs="TH SarabunPSK"/>
          <w:color w:val="auto"/>
          <w:spacing w:val="-1"/>
          <w:sz w:val="32"/>
          <w:szCs w:val="32"/>
          <w:cs/>
        </w:rPr>
        <w:t>(</w:t>
      </w:r>
      <w:r w:rsidRPr="00CA61D7">
        <w:rPr>
          <w:rFonts w:ascii="TH SarabunPSK" w:hAnsi="TH SarabunPSK" w:cs="TH SarabunPSK"/>
          <w:color w:val="auto"/>
          <w:spacing w:val="-1"/>
          <w:sz w:val="32"/>
          <w:szCs w:val="32"/>
        </w:rPr>
        <w:t>2015</w:t>
      </w:r>
      <w:r w:rsidRPr="00CA61D7">
        <w:rPr>
          <w:rFonts w:ascii="TH SarabunPSK" w:hAnsi="TH SarabunPSK" w:cs="TH SarabunPSK"/>
          <w:color w:val="auto"/>
          <w:spacing w:val="-1"/>
          <w:sz w:val="32"/>
          <w:szCs w:val="32"/>
          <w:cs/>
        </w:rPr>
        <w:t>)</w:t>
      </w:r>
      <w:r w:rsidRPr="00CA61D7">
        <w:rPr>
          <w:rFonts w:ascii="TH SarabunPSK" w:hAnsi="TH SarabunPSK" w:cs="TH SarabunPSK"/>
          <w:color w:val="auto"/>
          <w:spacing w:val="-1"/>
          <w:sz w:val="32"/>
          <w:szCs w:val="32"/>
        </w:rPr>
        <w:t xml:space="preserve">. </w:t>
      </w:r>
      <w:r w:rsidRPr="00CA61D7">
        <w:rPr>
          <w:rFonts w:ascii="TH SarabunPSK" w:hAnsi="TH SarabunPSK" w:cs="TH SarabunPSK"/>
          <w:color w:val="auto"/>
          <w:sz w:val="32"/>
          <w:szCs w:val="32"/>
        </w:rPr>
        <w:t xml:space="preserve">Phenomenology as an Approach Method in the Neurosciences. </w:t>
      </w:r>
      <w:r w:rsidRPr="00CA61D7">
        <w:rPr>
          <w:rFonts w:ascii="TH SarabunPSK" w:hAnsi="TH SarabunPSK" w:cs="TH SarabunPSK"/>
          <w:i/>
          <w:iCs/>
          <w:color w:val="auto"/>
          <w:spacing w:val="2"/>
          <w:sz w:val="32"/>
          <w:szCs w:val="32"/>
        </w:rPr>
        <w:t xml:space="preserve">Psychiatry </w:t>
      </w:r>
      <w:r w:rsidRPr="00CA61D7">
        <w:rPr>
          <w:rFonts w:ascii="TH SarabunPSK" w:hAnsi="TH SarabunPSK" w:cs="TH SarabunPSK"/>
          <w:i/>
          <w:iCs/>
          <w:color w:val="auto"/>
          <w:spacing w:val="2"/>
          <w:sz w:val="32"/>
          <w:szCs w:val="32"/>
        </w:rPr>
        <w:br/>
        <w:t xml:space="preserve"> </w:t>
      </w:r>
      <w:r w:rsidRPr="00CA61D7">
        <w:rPr>
          <w:rFonts w:ascii="TH SarabunPSK" w:hAnsi="TH SarabunPSK" w:cs="TH SarabunPSK"/>
          <w:i/>
          <w:iCs/>
          <w:color w:val="auto"/>
          <w:spacing w:val="2"/>
          <w:sz w:val="32"/>
          <w:szCs w:val="32"/>
        </w:rPr>
        <w:tab/>
        <w:t>and Neuroscience Update</w:t>
      </w:r>
      <w:r w:rsidRPr="00CA61D7">
        <w:rPr>
          <w:rFonts w:ascii="TH SarabunPSK" w:hAnsi="TH SarabunPSK" w:cs="TH SarabunPSK"/>
          <w:color w:val="auto"/>
          <w:spacing w:val="2"/>
          <w:sz w:val="32"/>
          <w:szCs w:val="32"/>
        </w:rPr>
        <w:t>, 11-22.</w:t>
      </w:r>
    </w:p>
    <w:p w:rsidR="00FC1BA3" w:rsidRPr="00CA61D7" w:rsidRDefault="00FC1BA3" w:rsidP="009C07F7">
      <w:pPr>
        <w:pStyle w:val="Default"/>
        <w:jc w:val="thaiDistribute"/>
        <w:rPr>
          <w:rFonts w:ascii="TH SarabunPSK" w:hAnsi="TH SarabunPSK" w:cs="TH SarabunPSK"/>
          <w:color w:val="auto"/>
          <w:sz w:val="32"/>
          <w:szCs w:val="32"/>
        </w:rPr>
      </w:pPr>
      <w:r w:rsidRPr="00CA61D7">
        <w:rPr>
          <w:rFonts w:ascii="TH SarabunPSK" w:hAnsi="TH SarabunPSK" w:cs="TH SarabunPSK"/>
          <w:color w:val="auto"/>
          <w:spacing w:val="-1"/>
          <w:sz w:val="32"/>
          <w:szCs w:val="32"/>
        </w:rPr>
        <w:lastRenderedPageBreak/>
        <w:t xml:space="preserve">Moya, P. </w:t>
      </w:r>
      <w:r w:rsidRPr="00CA61D7">
        <w:rPr>
          <w:rFonts w:ascii="TH SarabunPSK" w:hAnsi="TH SarabunPSK" w:cs="TH SarabunPSK"/>
          <w:color w:val="auto"/>
          <w:spacing w:val="-1"/>
          <w:sz w:val="32"/>
          <w:szCs w:val="32"/>
          <w:cs/>
        </w:rPr>
        <w:t>(</w:t>
      </w:r>
      <w:r w:rsidRPr="00CA61D7">
        <w:rPr>
          <w:rFonts w:ascii="TH SarabunPSK" w:hAnsi="TH SarabunPSK" w:cs="TH SarabunPSK"/>
          <w:color w:val="auto"/>
          <w:spacing w:val="-1"/>
          <w:sz w:val="32"/>
          <w:szCs w:val="32"/>
        </w:rPr>
        <w:t>2014</w:t>
      </w:r>
      <w:r w:rsidRPr="00CA61D7">
        <w:rPr>
          <w:rFonts w:ascii="TH SarabunPSK" w:hAnsi="TH SarabunPSK" w:cs="TH SarabunPSK"/>
          <w:color w:val="auto"/>
          <w:spacing w:val="-1"/>
          <w:sz w:val="32"/>
          <w:szCs w:val="32"/>
          <w:cs/>
        </w:rPr>
        <w:t>)</w:t>
      </w:r>
      <w:r w:rsidRPr="00CA61D7">
        <w:rPr>
          <w:rFonts w:ascii="TH SarabunPSK" w:hAnsi="TH SarabunPSK" w:cs="TH SarabunPSK"/>
          <w:color w:val="auto"/>
          <w:spacing w:val="-1"/>
          <w:sz w:val="32"/>
          <w:szCs w:val="32"/>
        </w:rPr>
        <w:t xml:space="preserve">. </w:t>
      </w:r>
      <w:r w:rsidRPr="00CA61D7">
        <w:rPr>
          <w:rFonts w:ascii="TH SarabunPSK" w:hAnsi="TH SarabunPSK" w:cs="TH SarabunPSK"/>
          <w:i/>
          <w:iCs/>
          <w:color w:val="auto"/>
          <w:sz w:val="32"/>
          <w:szCs w:val="32"/>
        </w:rPr>
        <w:t xml:space="preserve">Habit and embodiment in </w:t>
      </w:r>
      <w:proofErr w:type="spellStart"/>
      <w:r w:rsidRPr="00CA61D7">
        <w:rPr>
          <w:rFonts w:ascii="TH SarabunPSK" w:hAnsi="TH SarabunPSK" w:cs="TH SarabunPSK"/>
          <w:i/>
          <w:iCs/>
          <w:color w:val="auto"/>
          <w:sz w:val="32"/>
          <w:szCs w:val="32"/>
        </w:rPr>
        <w:t>Merleau-Ponty</w:t>
      </w:r>
      <w:proofErr w:type="spellEnd"/>
      <w:r w:rsidRPr="00CA61D7">
        <w:rPr>
          <w:rFonts w:ascii="TH SarabunPSK" w:hAnsi="TH SarabunPSK" w:cs="TH SarabunPSK"/>
          <w:i/>
          <w:iCs/>
          <w:color w:val="auto"/>
          <w:sz w:val="32"/>
          <w:szCs w:val="32"/>
        </w:rPr>
        <w:t>.</w:t>
      </w:r>
      <w:r w:rsidRPr="00CA61D7">
        <w:rPr>
          <w:rFonts w:ascii="TH SarabunPSK" w:hAnsi="TH SarabunPSK" w:cs="TH SarabunPSK"/>
          <w:color w:val="auto"/>
          <w:sz w:val="32"/>
          <w:szCs w:val="32"/>
        </w:rPr>
        <w:t xml:space="preserve"> </w:t>
      </w:r>
      <w:r w:rsidRPr="00CA61D7">
        <w:rPr>
          <w:rFonts w:ascii="TH SarabunPSK" w:hAnsi="TH SarabunPSK" w:cs="TH SarabunPSK"/>
          <w:i/>
          <w:iCs/>
          <w:color w:val="auto"/>
          <w:sz w:val="32"/>
          <w:szCs w:val="32"/>
        </w:rPr>
        <w:t>Frontiers in Human Neuroscience</w:t>
      </w:r>
      <w:r w:rsidRPr="00CA61D7">
        <w:rPr>
          <w:rFonts w:ascii="TH SarabunPSK" w:hAnsi="TH SarabunPSK" w:cs="TH SarabunPSK"/>
          <w:color w:val="auto"/>
          <w:sz w:val="32"/>
          <w:szCs w:val="32"/>
        </w:rPr>
        <w:t xml:space="preserve">, </w:t>
      </w:r>
      <w:r w:rsidRPr="00CA61D7">
        <w:rPr>
          <w:rFonts w:ascii="TH SarabunPSK" w:hAnsi="TH SarabunPSK" w:cs="TH SarabunPSK"/>
          <w:color w:val="auto"/>
          <w:sz w:val="32"/>
          <w:szCs w:val="32"/>
        </w:rPr>
        <w:br/>
        <w:t xml:space="preserve"> </w:t>
      </w:r>
      <w:r w:rsidRPr="00CA61D7">
        <w:rPr>
          <w:rFonts w:ascii="TH SarabunPSK" w:hAnsi="TH SarabunPSK" w:cs="TH SarabunPSK"/>
          <w:color w:val="auto"/>
          <w:sz w:val="32"/>
          <w:szCs w:val="32"/>
        </w:rPr>
        <w:tab/>
        <w:t xml:space="preserve">9, 1-3. </w:t>
      </w:r>
    </w:p>
    <w:p w:rsidR="00FC1BA3" w:rsidRPr="00CA61D7" w:rsidRDefault="00FC1BA3" w:rsidP="009C07F7">
      <w:pPr>
        <w:pStyle w:val="1"/>
        <w:shd w:val="clear" w:color="auto" w:fill="F9F9F9"/>
        <w:spacing w:before="0"/>
        <w:jc w:val="thaiDistribute"/>
        <w:rPr>
          <w:rFonts w:ascii="TH SarabunPSK" w:hAnsi="TH SarabunPSK" w:cs="TH SarabunPSK"/>
          <w:color w:val="auto"/>
          <w:szCs w:val="32"/>
        </w:rPr>
      </w:pPr>
      <w:r w:rsidRPr="00CA61D7">
        <w:rPr>
          <w:rFonts w:ascii="TH SarabunPSK" w:hAnsi="TH SarabunPSK" w:cs="TH SarabunPSK"/>
          <w:color w:val="auto"/>
          <w:szCs w:val="32"/>
        </w:rPr>
        <w:t xml:space="preserve">My conversation with an AI </w:t>
      </w:r>
      <w:proofErr w:type="spellStart"/>
      <w:r w:rsidRPr="00CA61D7">
        <w:rPr>
          <w:rFonts w:ascii="TH SarabunPSK" w:hAnsi="TH SarabunPSK" w:cs="TH SarabunPSK"/>
          <w:color w:val="auto"/>
          <w:szCs w:val="32"/>
        </w:rPr>
        <w:t>sexbot</w:t>
      </w:r>
      <w:proofErr w:type="spellEnd"/>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Retrieved 23 May 2020, from</w:t>
      </w:r>
      <w:r w:rsidRPr="00CA61D7">
        <w:rPr>
          <w:rFonts w:ascii="TH SarabunPSK" w:hAnsi="TH SarabunPSK" w:cs="TH SarabunPSK"/>
          <w:color w:val="auto"/>
          <w:szCs w:val="32"/>
        </w:rPr>
        <w:t xml:space="preserve"> https://www.youtube.com/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r>
      <w:proofErr w:type="spellStart"/>
      <w:r w:rsidRPr="00CA61D7">
        <w:rPr>
          <w:rFonts w:ascii="TH SarabunPSK" w:hAnsi="TH SarabunPSK" w:cs="TH SarabunPSK"/>
          <w:color w:val="auto"/>
          <w:szCs w:val="32"/>
        </w:rPr>
        <w:t>watch</w:t>
      </w:r>
      <w:proofErr w:type="gramStart"/>
      <w:r w:rsidRPr="00CA61D7">
        <w:rPr>
          <w:rFonts w:ascii="TH SarabunPSK" w:hAnsi="TH SarabunPSK" w:cs="TH SarabunPSK"/>
          <w:color w:val="auto"/>
          <w:szCs w:val="32"/>
        </w:rPr>
        <w:t>?v</w:t>
      </w:r>
      <w:proofErr w:type="spellEnd"/>
      <w:proofErr w:type="gramEnd"/>
      <w:r w:rsidRPr="00CA61D7">
        <w:rPr>
          <w:rFonts w:ascii="TH SarabunPSK" w:hAnsi="TH SarabunPSK" w:cs="TH SarabunPSK"/>
          <w:color w:val="auto"/>
          <w:szCs w:val="32"/>
        </w:rPr>
        <w:t>=5pKczGG19uo</w:t>
      </w:r>
    </w:p>
    <w:p w:rsidR="00FC1BA3" w:rsidRPr="00CA61D7" w:rsidRDefault="00FC1BA3" w:rsidP="009C07F7">
      <w:pPr>
        <w:pStyle w:val="Default"/>
        <w:jc w:val="thaiDistribute"/>
        <w:rPr>
          <w:rFonts w:ascii="TH SarabunPSK" w:hAnsi="TH SarabunPSK" w:cs="TH SarabunPSK"/>
          <w:color w:val="auto"/>
          <w:sz w:val="32"/>
          <w:szCs w:val="32"/>
        </w:rPr>
      </w:pPr>
      <w:r w:rsidRPr="00CA61D7">
        <w:rPr>
          <w:rFonts w:ascii="TH SarabunPSK" w:hAnsi="TH SarabunPSK" w:cs="TH SarabunPSK"/>
          <w:color w:val="auto"/>
          <w:spacing w:val="2"/>
          <w:sz w:val="32"/>
          <w:szCs w:val="32"/>
        </w:rPr>
        <w:t xml:space="preserve">Neuroscience. </w:t>
      </w:r>
      <w:r w:rsidRPr="00CA61D7">
        <w:rPr>
          <w:rFonts w:ascii="TH SarabunPSK" w:hAnsi="TH SarabunPSK" w:cs="TH SarabunPSK"/>
          <w:color w:val="auto"/>
          <w:sz w:val="32"/>
          <w:szCs w:val="32"/>
          <w:shd w:val="clear" w:color="auto" w:fill="FFFFFF"/>
        </w:rPr>
        <w:t>Retrieved 21 May 2020, from</w:t>
      </w:r>
      <w:r w:rsidRPr="00CA61D7">
        <w:rPr>
          <w:rFonts w:ascii="TH SarabunPSK" w:hAnsi="TH SarabunPSK" w:cs="TH SarabunPSK"/>
          <w:color w:val="auto"/>
          <w:spacing w:val="2"/>
          <w:sz w:val="32"/>
          <w:szCs w:val="32"/>
        </w:rPr>
        <w:t xml:space="preserve"> </w:t>
      </w:r>
      <w:r w:rsidRPr="00CA61D7">
        <w:rPr>
          <w:rFonts w:ascii="TH SarabunPSK" w:hAnsi="TH SarabunPSK" w:cs="TH SarabunPSK"/>
          <w:color w:val="auto"/>
          <w:sz w:val="32"/>
          <w:szCs w:val="32"/>
        </w:rPr>
        <w:t xml:space="preserve">https://medicalsciences.med.unsw.edu.au/ </w:t>
      </w:r>
      <w:r w:rsidRPr="00CA61D7">
        <w:rPr>
          <w:rFonts w:ascii="TH SarabunPSK" w:hAnsi="TH SarabunPSK" w:cs="TH SarabunPSK"/>
          <w:color w:val="auto"/>
          <w:sz w:val="32"/>
          <w:szCs w:val="32"/>
        </w:rPr>
        <w:br/>
        <w:t xml:space="preserve"> </w:t>
      </w:r>
      <w:r w:rsidRPr="00CA61D7">
        <w:rPr>
          <w:rFonts w:ascii="TH SarabunPSK" w:hAnsi="TH SarabunPSK" w:cs="TH SarabunPSK"/>
          <w:color w:val="auto"/>
          <w:sz w:val="32"/>
          <w:szCs w:val="32"/>
        </w:rPr>
        <w:tab/>
        <w:t>students/undergraduate/neuroscience/introduction/what-neuroscience</w:t>
      </w:r>
    </w:p>
    <w:p w:rsidR="00FC1BA3" w:rsidRPr="00CA61D7" w:rsidRDefault="00FC1BA3" w:rsidP="009C07F7">
      <w:pPr>
        <w:pStyle w:val="1"/>
        <w:shd w:val="clear" w:color="auto" w:fill="FFFFFF"/>
        <w:spacing w:before="0" w:after="150" w:line="288" w:lineRule="atLeast"/>
        <w:jc w:val="thaiDistribute"/>
        <w:rPr>
          <w:rFonts w:ascii="TH SarabunPSK" w:hAnsi="TH SarabunPSK" w:cs="TH SarabunPSK"/>
          <w:color w:val="auto"/>
          <w:spacing w:val="2"/>
          <w:szCs w:val="32"/>
        </w:rPr>
      </w:pPr>
      <w:r w:rsidRPr="00CA61D7">
        <w:rPr>
          <w:rFonts w:ascii="TH SarabunPSK" w:hAnsi="TH SarabunPSK" w:cs="TH SarabunPSK"/>
          <w:i/>
          <w:iCs/>
          <w:color w:val="auto"/>
          <w:szCs w:val="32"/>
        </w:rPr>
        <w:t>Off-world: The Blade Runner Wiki</w:t>
      </w:r>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Retrieved</w:t>
      </w:r>
      <w:r w:rsidRPr="00CA61D7">
        <w:rPr>
          <w:rFonts w:ascii="TH SarabunPSK" w:hAnsi="TH SarabunPSK" w:cs="TH SarabunPSK"/>
          <w:color w:val="auto"/>
          <w:szCs w:val="32"/>
        </w:rPr>
        <w:t xml:space="preserve"> 22 May 2020, from https://bladerunner.fandom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.com/wiki/</w:t>
      </w:r>
      <w:proofErr w:type="spellStart"/>
      <w:r w:rsidRPr="00CA61D7">
        <w:rPr>
          <w:rFonts w:ascii="TH SarabunPSK" w:hAnsi="TH SarabunPSK" w:cs="TH SarabunPSK"/>
          <w:color w:val="auto"/>
          <w:szCs w:val="32"/>
        </w:rPr>
        <w:t>Main_Page</w:t>
      </w:r>
      <w:proofErr w:type="spellEnd"/>
    </w:p>
    <w:p w:rsidR="00FC1BA3" w:rsidRPr="00CA61D7" w:rsidRDefault="00FC1BA3" w:rsidP="009C07F7">
      <w:pPr>
        <w:jc w:val="thaiDistribute"/>
        <w:rPr>
          <w:rFonts w:ascii="TH SarabunPSK" w:hAnsi="TH SarabunPSK" w:cs="TH SarabunPSK"/>
          <w:sz w:val="32"/>
          <w:szCs w:val="32"/>
        </w:rPr>
      </w:pPr>
      <w:r w:rsidRPr="00CA61D7">
        <w:rPr>
          <w:rFonts w:ascii="TH SarabunPSK" w:hAnsi="TH SarabunPSK" w:cs="TH SarabunPSK"/>
          <w:sz w:val="32"/>
          <w:szCs w:val="32"/>
        </w:rPr>
        <w:t xml:space="preserve">Paul, A. B. </w:t>
      </w:r>
      <w:r w:rsidRPr="00CA61D7">
        <w:rPr>
          <w:rFonts w:ascii="TH SarabunPSK" w:hAnsi="TH SarabunPSK" w:cs="TH SarabunPSK"/>
          <w:sz w:val="32"/>
          <w:szCs w:val="32"/>
          <w:cs/>
        </w:rPr>
        <w:t>(</w:t>
      </w:r>
      <w:proofErr w:type="spellStart"/>
      <w:r w:rsidRPr="00CA61D7">
        <w:rPr>
          <w:rFonts w:ascii="TH SarabunPSK" w:hAnsi="TH SarabunPSK" w:cs="TH SarabunPSK"/>
          <w:sz w:val="32"/>
          <w:szCs w:val="32"/>
        </w:rPr>
        <w:t>n.d.</w:t>
      </w:r>
      <w:proofErr w:type="spellEnd"/>
      <w:r w:rsidRPr="00CA61D7">
        <w:rPr>
          <w:rFonts w:ascii="TH SarabunPSK" w:hAnsi="TH SarabunPSK" w:cs="TH SarabunPSK"/>
          <w:sz w:val="32"/>
          <w:szCs w:val="32"/>
          <w:cs/>
        </w:rPr>
        <w:t>)</w:t>
      </w:r>
      <w:r w:rsidRPr="00CA61D7">
        <w:rPr>
          <w:rFonts w:ascii="TH SarabunPSK" w:hAnsi="TH SarabunPSK" w:cs="TH SarabunPSK"/>
          <w:sz w:val="32"/>
          <w:szCs w:val="32"/>
        </w:rPr>
        <w:t xml:space="preserve">. </w:t>
      </w:r>
      <w:r w:rsidRPr="00CA61D7">
        <w:rPr>
          <w:rFonts w:ascii="TH SarabunPSK" w:hAnsi="TH SarabunPSK" w:cs="TH SarabunPSK"/>
          <w:i/>
          <w:iCs/>
          <w:sz w:val="32"/>
          <w:szCs w:val="32"/>
        </w:rPr>
        <w:t>Phenomenology</w:t>
      </w:r>
      <w:r w:rsidRPr="00CA61D7">
        <w:rPr>
          <w:rFonts w:ascii="TH SarabunPSK" w:hAnsi="TH SarabunPSK" w:cs="TH SarabunPSK"/>
          <w:sz w:val="32"/>
          <w:szCs w:val="32"/>
        </w:rPr>
        <w:t xml:space="preserve">. </w:t>
      </w:r>
      <w:r w:rsidRPr="00CA61D7">
        <w:rPr>
          <w:rFonts w:ascii="TH SarabunPSK" w:hAnsi="TH SarabunPSK" w:cs="TH SarabunPSK"/>
          <w:sz w:val="32"/>
          <w:szCs w:val="32"/>
          <w:shd w:val="clear" w:color="auto" w:fill="FFFFFF"/>
        </w:rPr>
        <w:t>Retrieved 15 May 2020, from</w:t>
      </w:r>
      <w:r w:rsidRPr="00CA61D7">
        <w:rPr>
          <w:rFonts w:ascii="TH SarabunPSK" w:hAnsi="TH SarabunPSK" w:cs="TH SarabunPSK"/>
          <w:sz w:val="32"/>
          <w:szCs w:val="32"/>
        </w:rPr>
        <w:t xml:space="preserve"> https://www.brown.edu/ </w:t>
      </w:r>
      <w:r w:rsidRPr="00CA61D7">
        <w:rPr>
          <w:rFonts w:ascii="TH SarabunPSK" w:hAnsi="TH SarabunPSK" w:cs="TH SarabunPSK"/>
          <w:sz w:val="32"/>
          <w:szCs w:val="32"/>
        </w:rPr>
        <w:br/>
        <w:t xml:space="preserve"> </w:t>
      </w:r>
      <w:r w:rsidRPr="00CA61D7">
        <w:rPr>
          <w:rFonts w:ascii="TH SarabunPSK" w:hAnsi="TH SarabunPSK" w:cs="TH SarabunPSK"/>
          <w:sz w:val="32"/>
          <w:szCs w:val="32"/>
        </w:rPr>
        <w:tab/>
        <w:t>Departments/Joukowsky_Institute/courses/architecturebodyperformance/1065.html</w:t>
      </w:r>
    </w:p>
    <w:p w:rsidR="00FC1BA3" w:rsidRPr="00CA61D7" w:rsidRDefault="00FC1BA3" w:rsidP="009C07F7">
      <w:pPr>
        <w:pStyle w:val="1"/>
        <w:shd w:val="clear" w:color="auto" w:fill="FFFFFF"/>
        <w:spacing w:before="150" w:after="150" w:line="286" w:lineRule="atLeast"/>
        <w:jc w:val="thaiDistribute"/>
        <w:rPr>
          <w:rFonts w:ascii="TH SarabunPSK" w:hAnsi="TH SarabunPSK" w:cs="TH SarabunPSK"/>
          <w:color w:val="auto"/>
          <w:szCs w:val="32"/>
        </w:rPr>
      </w:pPr>
      <w:proofErr w:type="spellStart"/>
      <w:r w:rsidRPr="00CA61D7">
        <w:rPr>
          <w:rFonts w:ascii="TH SarabunPSK" w:hAnsi="TH SarabunPSK" w:cs="TH SarabunPSK"/>
          <w:color w:val="auto"/>
          <w:szCs w:val="32"/>
        </w:rPr>
        <w:t>Petrakovitz</w:t>
      </w:r>
      <w:proofErr w:type="spellEnd"/>
      <w:r w:rsidRPr="00CA61D7">
        <w:rPr>
          <w:rFonts w:ascii="TH SarabunPSK" w:hAnsi="TH SarabunPSK" w:cs="TH SarabunPSK"/>
          <w:color w:val="auto"/>
          <w:szCs w:val="32"/>
        </w:rPr>
        <w:t xml:space="preserve">, C. </w:t>
      </w:r>
      <w:r w:rsidRPr="00CA61D7">
        <w:rPr>
          <w:rFonts w:ascii="TH SarabunPSK" w:hAnsi="TH SarabunPSK" w:cs="TH SarabunPSK"/>
          <w:color w:val="auto"/>
          <w:szCs w:val="32"/>
          <w:cs/>
        </w:rPr>
        <w:t>(</w:t>
      </w:r>
      <w:r w:rsidRPr="00CA61D7">
        <w:rPr>
          <w:rFonts w:ascii="TH SarabunPSK" w:hAnsi="TH SarabunPSK" w:cs="TH SarabunPSK"/>
          <w:color w:val="auto"/>
          <w:szCs w:val="32"/>
        </w:rPr>
        <w:t>2017</w:t>
      </w:r>
      <w:r w:rsidRPr="00CA61D7">
        <w:rPr>
          <w:rFonts w:ascii="TH SarabunPSK" w:hAnsi="TH SarabunPSK" w:cs="TH SarabunPSK"/>
          <w:color w:val="auto"/>
          <w:szCs w:val="32"/>
          <w:cs/>
        </w:rPr>
        <w:t>)</w:t>
      </w:r>
      <w:r w:rsidRPr="00CA61D7">
        <w:rPr>
          <w:rFonts w:ascii="TH SarabunPSK" w:hAnsi="TH SarabunPSK" w:cs="TH SarabunPSK"/>
          <w:color w:val="auto"/>
          <w:szCs w:val="32"/>
        </w:rPr>
        <w:t xml:space="preserve">. </w:t>
      </w:r>
      <w:r w:rsidRPr="00CA61D7">
        <w:rPr>
          <w:rFonts w:ascii="TH SarabunPSK" w:hAnsi="TH SarabunPSK" w:cs="TH SarabunPSK"/>
          <w:i/>
          <w:iCs/>
          <w:color w:val="auto"/>
          <w:szCs w:val="32"/>
        </w:rPr>
        <w:t>Your '</w:t>
      </w:r>
      <w:proofErr w:type="spellStart"/>
      <w:r w:rsidRPr="00CA61D7">
        <w:rPr>
          <w:rFonts w:ascii="TH SarabunPSK" w:hAnsi="TH SarabunPSK" w:cs="TH SarabunPSK"/>
          <w:i/>
          <w:iCs/>
          <w:color w:val="auto"/>
          <w:szCs w:val="32"/>
        </w:rPr>
        <w:t>Westworld</w:t>
      </w:r>
      <w:proofErr w:type="spellEnd"/>
      <w:r w:rsidRPr="00CA61D7">
        <w:rPr>
          <w:rFonts w:ascii="TH SarabunPSK" w:hAnsi="TH SarabunPSK" w:cs="TH SarabunPSK"/>
          <w:i/>
          <w:iCs/>
          <w:color w:val="auto"/>
          <w:szCs w:val="32"/>
        </w:rPr>
        <w:t xml:space="preserve">' </w:t>
      </w:r>
      <w:proofErr w:type="spellStart"/>
      <w:r w:rsidRPr="00CA61D7">
        <w:rPr>
          <w:rFonts w:ascii="TH SarabunPSK" w:hAnsi="TH SarabunPSK" w:cs="TH SarabunPSK"/>
          <w:i/>
          <w:iCs/>
          <w:color w:val="auto"/>
          <w:szCs w:val="32"/>
        </w:rPr>
        <w:t>sexbot</w:t>
      </w:r>
      <w:proofErr w:type="spellEnd"/>
      <w:r w:rsidRPr="00CA61D7">
        <w:rPr>
          <w:rFonts w:ascii="TH SarabunPSK" w:hAnsi="TH SarabunPSK" w:cs="TH SarabunPSK"/>
          <w:i/>
          <w:iCs/>
          <w:color w:val="auto"/>
          <w:szCs w:val="32"/>
        </w:rPr>
        <w:t xml:space="preserve"> is almost here, thanks to </w:t>
      </w:r>
      <w:proofErr w:type="spellStart"/>
      <w:r w:rsidRPr="00CA61D7">
        <w:rPr>
          <w:rFonts w:ascii="TH SarabunPSK" w:hAnsi="TH SarabunPSK" w:cs="TH SarabunPSK"/>
          <w:i/>
          <w:iCs/>
          <w:color w:val="auto"/>
          <w:szCs w:val="32"/>
        </w:rPr>
        <w:t>RealDoll</w:t>
      </w:r>
      <w:proofErr w:type="spellEnd"/>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 xml:space="preserve">Retrieved </w:t>
      </w:r>
      <w:r w:rsidRPr="00CA61D7">
        <w:rPr>
          <w:rFonts w:ascii="TH SarabunPSK" w:hAnsi="TH SarabunPSK" w:cs="TH SarabunPSK"/>
          <w:color w:val="auto"/>
          <w:szCs w:val="32"/>
          <w:shd w:val="clear" w:color="auto" w:fill="FFFFFF"/>
        </w:rPr>
        <w:br/>
        <w:t xml:space="preserve"> </w:t>
      </w:r>
      <w:r w:rsidRPr="00CA61D7">
        <w:rPr>
          <w:rFonts w:ascii="TH SarabunPSK" w:hAnsi="TH SarabunPSK" w:cs="TH SarabunPSK"/>
          <w:color w:val="auto"/>
          <w:szCs w:val="32"/>
          <w:shd w:val="clear" w:color="auto" w:fill="FFFFFF"/>
        </w:rPr>
        <w:tab/>
        <w:t>23 May 2020, from</w:t>
      </w:r>
      <w:r w:rsidRPr="00CA61D7">
        <w:rPr>
          <w:rFonts w:ascii="TH SarabunPSK" w:hAnsi="TH SarabunPSK" w:cs="TH SarabunPSK"/>
          <w:color w:val="auto"/>
          <w:szCs w:val="32"/>
        </w:rPr>
        <w:t xml:space="preserve"> https://www.cnet.com/news/realdoll-harmony-ai-app-realbotix-</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r>
      <w:proofErr w:type="spellStart"/>
      <w:r w:rsidRPr="00CA61D7">
        <w:rPr>
          <w:rFonts w:ascii="TH SarabunPSK" w:hAnsi="TH SarabunPSK" w:cs="TH SarabunPSK"/>
          <w:color w:val="auto"/>
          <w:szCs w:val="32"/>
        </w:rPr>
        <w:t>sexbot</w:t>
      </w:r>
      <w:proofErr w:type="spellEnd"/>
      <w:r w:rsidRPr="00CA61D7">
        <w:rPr>
          <w:rFonts w:ascii="TH SarabunPSK" w:hAnsi="TH SarabunPSK" w:cs="TH SarabunPSK"/>
          <w:color w:val="auto"/>
          <w:szCs w:val="32"/>
        </w:rPr>
        <w:t>/</w:t>
      </w:r>
    </w:p>
    <w:p w:rsidR="00650677" w:rsidRPr="00CA61D7" w:rsidRDefault="00650677" w:rsidP="009C07F7">
      <w:pPr>
        <w:jc w:val="thaiDistribute"/>
        <w:rPr>
          <w:rFonts w:ascii="TH SarabunPSK" w:hAnsi="TH SarabunPSK" w:cs="TH SarabunPSK"/>
          <w:sz w:val="32"/>
          <w:szCs w:val="32"/>
        </w:rPr>
      </w:pPr>
      <w:r w:rsidRPr="00CA61D7">
        <w:rPr>
          <w:rFonts w:ascii="TH SarabunPSK" w:hAnsi="TH SarabunPSK" w:cs="TH SarabunPSK"/>
          <w:color w:val="000000"/>
          <w:sz w:val="32"/>
          <w:szCs w:val="32"/>
          <w:shd w:val="clear" w:color="auto" w:fill="FFFFFF"/>
        </w:rPr>
        <w:t xml:space="preserve">Reynolds, J. </w:t>
      </w:r>
      <w:r w:rsidRPr="00CA61D7">
        <w:rPr>
          <w:rFonts w:ascii="TH SarabunPSK" w:hAnsi="TH SarabunPSK" w:cs="TH SarabunPSK"/>
          <w:color w:val="000000"/>
          <w:sz w:val="32"/>
          <w:szCs w:val="32"/>
          <w:shd w:val="clear" w:color="auto" w:fill="FFFFFF"/>
          <w:cs/>
        </w:rPr>
        <w:t>(</w:t>
      </w:r>
      <w:proofErr w:type="spellStart"/>
      <w:r w:rsidRPr="00CA61D7">
        <w:rPr>
          <w:rFonts w:ascii="TH SarabunPSK" w:hAnsi="TH SarabunPSK" w:cs="TH SarabunPSK"/>
          <w:color w:val="000000"/>
          <w:sz w:val="32"/>
          <w:szCs w:val="32"/>
          <w:shd w:val="clear" w:color="auto" w:fill="FFFFFF"/>
        </w:rPr>
        <w:t>n.d.</w:t>
      </w:r>
      <w:proofErr w:type="spellEnd"/>
      <w:r w:rsidRPr="00CA61D7">
        <w:rPr>
          <w:rFonts w:ascii="TH SarabunPSK" w:hAnsi="TH SarabunPSK" w:cs="TH SarabunPSK"/>
          <w:color w:val="000000"/>
          <w:sz w:val="32"/>
          <w:szCs w:val="32"/>
          <w:shd w:val="clear" w:color="auto" w:fill="FFFFFF"/>
          <w:cs/>
        </w:rPr>
        <w:t>)</w:t>
      </w:r>
      <w:r w:rsidRPr="00CA61D7">
        <w:rPr>
          <w:rFonts w:ascii="TH SarabunPSK" w:hAnsi="TH SarabunPSK" w:cs="TH SarabunPSK"/>
          <w:color w:val="000000"/>
          <w:sz w:val="32"/>
          <w:szCs w:val="32"/>
          <w:shd w:val="clear" w:color="auto" w:fill="FFFFFF"/>
        </w:rPr>
        <w:t xml:space="preserve">. </w:t>
      </w:r>
      <w:r w:rsidRPr="00CA61D7">
        <w:rPr>
          <w:rFonts w:ascii="TH SarabunPSK" w:hAnsi="TH SarabunPSK" w:cs="TH SarabunPSK"/>
          <w:i/>
          <w:iCs/>
          <w:sz w:val="32"/>
          <w:szCs w:val="32"/>
        </w:rPr>
        <w:t xml:space="preserve">Maurice </w:t>
      </w:r>
      <w:proofErr w:type="spellStart"/>
      <w:r w:rsidRPr="00CA61D7">
        <w:rPr>
          <w:rFonts w:ascii="TH SarabunPSK" w:hAnsi="TH SarabunPSK" w:cs="TH SarabunPSK"/>
          <w:i/>
          <w:iCs/>
          <w:sz w:val="32"/>
          <w:szCs w:val="32"/>
        </w:rPr>
        <w:t>Merleau-Ponty’s</w:t>
      </w:r>
      <w:proofErr w:type="spellEnd"/>
      <w:r w:rsidRPr="00CA61D7">
        <w:rPr>
          <w:rFonts w:ascii="TH SarabunPSK" w:hAnsi="TH SarabunPSK" w:cs="TH SarabunPSK"/>
          <w:sz w:val="32"/>
          <w:szCs w:val="32"/>
        </w:rPr>
        <w:t xml:space="preserve">. </w:t>
      </w:r>
      <w:r w:rsidRPr="00CA61D7">
        <w:rPr>
          <w:rFonts w:ascii="TH SarabunPSK" w:hAnsi="TH SarabunPSK" w:cs="TH SarabunPSK"/>
          <w:sz w:val="32"/>
          <w:szCs w:val="32"/>
          <w:shd w:val="clear" w:color="auto" w:fill="FFFFFF"/>
        </w:rPr>
        <w:t>Retrieved 26 May 2020, from</w:t>
      </w:r>
      <w:r w:rsidR="00643203" w:rsidRPr="00CA61D7">
        <w:rPr>
          <w:rFonts w:ascii="TH SarabunPSK" w:hAnsi="TH SarabunPSK" w:cs="TH SarabunPSK"/>
          <w:sz w:val="32"/>
          <w:szCs w:val="32"/>
        </w:rPr>
        <w:t xml:space="preserve"> https://www.iep. </w:t>
      </w:r>
      <w:r w:rsidR="00643203" w:rsidRPr="00CA61D7">
        <w:rPr>
          <w:rFonts w:ascii="TH SarabunPSK" w:hAnsi="TH SarabunPSK" w:cs="TH SarabunPSK"/>
          <w:sz w:val="32"/>
          <w:szCs w:val="32"/>
        </w:rPr>
        <w:br/>
        <w:t xml:space="preserve"> </w:t>
      </w:r>
      <w:r w:rsidR="00643203" w:rsidRPr="00CA61D7">
        <w:rPr>
          <w:rFonts w:ascii="TH SarabunPSK" w:hAnsi="TH SarabunPSK" w:cs="TH SarabunPSK"/>
          <w:sz w:val="32"/>
          <w:szCs w:val="32"/>
        </w:rPr>
        <w:tab/>
        <w:t>utm.edu/</w:t>
      </w:r>
      <w:proofErr w:type="spellStart"/>
      <w:r w:rsidR="00643203" w:rsidRPr="00CA61D7">
        <w:rPr>
          <w:rFonts w:ascii="TH SarabunPSK" w:hAnsi="TH SarabunPSK" w:cs="TH SarabunPSK"/>
          <w:sz w:val="32"/>
          <w:szCs w:val="32"/>
        </w:rPr>
        <w:t>merleau</w:t>
      </w:r>
      <w:proofErr w:type="spellEnd"/>
      <w:r w:rsidR="00643203" w:rsidRPr="00CA61D7">
        <w:rPr>
          <w:rFonts w:ascii="TH SarabunPSK" w:hAnsi="TH SarabunPSK" w:cs="TH SarabunPSK"/>
          <w:sz w:val="32"/>
          <w:szCs w:val="32"/>
        </w:rPr>
        <w:t>/</w:t>
      </w:r>
    </w:p>
    <w:p w:rsidR="00FC1BA3" w:rsidRPr="00CA61D7" w:rsidRDefault="00FC1BA3" w:rsidP="009C07F7">
      <w:pPr>
        <w:pStyle w:val="1"/>
        <w:shd w:val="clear" w:color="auto" w:fill="FFFFFF"/>
        <w:jc w:val="thaiDistribute"/>
        <w:rPr>
          <w:rFonts w:ascii="TH SarabunPSK" w:hAnsi="TH SarabunPSK" w:cs="TH SarabunPSK"/>
          <w:color w:val="auto"/>
          <w:szCs w:val="32"/>
        </w:rPr>
      </w:pPr>
      <w:r w:rsidRPr="00CA61D7">
        <w:rPr>
          <w:rStyle w:val="-kxls"/>
          <w:rFonts w:ascii="TH SarabunPSK" w:hAnsi="TH SarabunPSK" w:cs="TH SarabunPSK"/>
          <w:color w:val="auto"/>
          <w:szCs w:val="32"/>
        </w:rPr>
        <w:t>Social robots have finally arrived</w:t>
      </w:r>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 xml:space="preserve">Retrieved 23 May 2020, from </w:t>
      </w:r>
      <w:r w:rsidRPr="00CA61D7">
        <w:rPr>
          <w:rFonts w:ascii="TH SarabunPSK" w:hAnsi="TH SarabunPSK" w:cs="TH SarabunPSK"/>
          <w:color w:val="auto"/>
          <w:szCs w:val="32"/>
        </w:rPr>
        <w:t xml:space="preserve">https://vimeo.com/34725120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3</w:t>
      </w:r>
    </w:p>
    <w:p w:rsidR="00FC1BA3" w:rsidRPr="00CA61D7" w:rsidRDefault="00FC1BA3" w:rsidP="009C07F7">
      <w:pPr>
        <w:pStyle w:val="1"/>
        <w:shd w:val="clear" w:color="auto" w:fill="FFFFFF"/>
        <w:spacing w:before="0" w:after="150" w:line="288" w:lineRule="atLeast"/>
        <w:jc w:val="thaiDistribute"/>
        <w:rPr>
          <w:rFonts w:ascii="TH SarabunPSK" w:hAnsi="TH SarabunPSK" w:cs="TH SarabunPSK"/>
          <w:color w:val="auto"/>
          <w:szCs w:val="32"/>
        </w:rPr>
      </w:pPr>
      <w:proofErr w:type="spellStart"/>
      <w:r w:rsidRPr="00CA61D7">
        <w:rPr>
          <w:rFonts w:ascii="TH SarabunPSK" w:hAnsi="TH SarabunPSK" w:cs="TH SarabunPSK"/>
          <w:color w:val="auto"/>
          <w:szCs w:val="32"/>
        </w:rPr>
        <w:t>Thitipattakul</w:t>
      </w:r>
      <w:proofErr w:type="spellEnd"/>
      <w:r w:rsidRPr="00CA61D7">
        <w:rPr>
          <w:rFonts w:ascii="TH SarabunPSK" w:hAnsi="TH SarabunPSK" w:cs="TH SarabunPSK"/>
          <w:color w:val="auto"/>
          <w:szCs w:val="32"/>
        </w:rPr>
        <w:t xml:space="preserve">, P. </w:t>
      </w:r>
      <w:r w:rsidRPr="00CA61D7">
        <w:rPr>
          <w:rFonts w:ascii="TH SarabunPSK" w:hAnsi="TH SarabunPSK" w:cs="TH SarabunPSK"/>
          <w:color w:val="auto"/>
          <w:szCs w:val="32"/>
          <w:cs/>
        </w:rPr>
        <w:t>(</w:t>
      </w:r>
      <w:proofErr w:type="spellStart"/>
      <w:r w:rsidRPr="00CA61D7">
        <w:rPr>
          <w:rFonts w:ascii="TH SarabunPSK" w:hAnsi="TH SarabunPSK" w:cs="TH SarabunPSK"/>
          <w:color w:val="auto"/>
          <w:szCs w:val="32"/>
        </w:rPr>
        <w:t>n.d.</w:t>
      </w:r>
      <w:proofErr w:type="spellEnd"/>
      <w:r w:rsidRPr="00CA61D7">
        <w:rPr>
          <w:rFonts w:ascii="TH SarabunPSK" w:hAnsi="TH SarabunPSK" w:cs="TH SarabunPSK"/>
          <w:color w:val="auto"/>
          <w:szCs w:val="32"/>
          <w:cs/>
        </w:rPr>
        <w:t>)</w:t>
      </w:r>
      <w:r w:rsidRPr="00CA61D7">
        <w:rPr>
          <w:rFonts w:ascii="TH SarabunPSK" w:hAnsi="TH SarabunPSK" w:cs="TH SarabunPSK"/>
          <w:color w:val="auto"/>
          <w:szCs w:val="32"/>
        </w:rPr>
        <w:t xml:space="preserve">. </w:t>
      </w:r>
      <w:r w:rsidRPr="00CA61D7">
        <w:rPr>
          <w:rFonts w:ascii="TH SarabunPSK" w:hAnsi="TH SarabunPSK" w:cs="TH SarabunPSK"/>
          <w:i/>
          <w:iCs/>
          <w:color w:val="auto"/>
          <w:szCs w:val="32"/>
          <w:cs/>
        </w:rPr>
        <w:t xml:space="preserve">เปิดตัว </w:t>
      </w:r>
      <w:r w:rsidRPr="00CA61D7">
        <w:rPr>
          <w:rFonts w:ascii="TH SarabunPSK" w:hAnsi="TH SarabunPSK" w:cs="TH SarabunPSK"/>
          <w:i/>
          <w:iCs/>
          <w:color w:val="auto"/>
          <w:szCs w:val="32"/>
        </w:rPr>
        <w:t xml:space="preserve">Social Robot </w:t>
      </w:r>
      <w:r w:rsidRPr="00CA61D7">
        <w:rPr>
          <w:rFonts w:ascii="TH SarabunPSK" w:hAnsi="TH SarabunPSK" w:cs="TH SarabunPSK"/>
          <w:i/>
          <w:iCs/>
          <w:color w:val="auto"/>
          <w:szCs w:val="32"/>
          <w:cs/>
        </w:rPr>
        <w:t xml:space="preserve">หุ่นยนต์ </w:t>
      </w:r>
      <w:r w:rsidRPr="00CA61D7">
        <w:rPr>
          <w:rFonts w:ascii="TH SarabunPSK" w:hAnsi="TH SarabunPSK" w:cs="TH SarabunPSK"/>
          <w:i/>
          <w:iCs/>
          <w:color w:val="auto"/>
          <w:szCs w:val="32"/>
        </w:rPr>
        <w:t xml:space="preserve">AI </w:t>
      </w:r>
      <w:r w:rsidRPr="00CA61D7">
        <w:rPr>
          <w:rFonts w:ascii="TH SarabunPSK" w:hAnsi="TH SarabunPSK" w:cs="TH SarabunPSK"/>
          <w:i/>
          <w:iCs/>
          <w:color w:val="auto"/>
          <w:szCs w:val="32"/>
          <w:cs/>
        </w:rPr>
        <w:t>ที่แสดงอารมณ์ได้คล้ายมนุษย์</w:t>
      </w:r>
      <w:r w:rsidRPr="00CA61D7">
        <w:rPr>
          <w:rFonts w:ascii="TH SarabunPSK" w:hAnsi="TH SarabunPSK" w:cs="TH SarabunPSK"/>
          <w:i/>
          <w:iCs/>
          <w:color w:val="auto"/>
          <w:szCs w:val="32"/>
        </w:rPr>
        <w:t>.</w:t>
      </w:r>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 xml:space="preserve">Retrieved 23 </w:t>
      </w:r>
      <w:r w:rsidRPr="00CA61D7">
        <w:rPr>
          <w:rFonts w:ascii="TH SarabunPSK" w:hAnsi="TH SarabunPSK" w:cs="TH SarabunPSK"/>
          <w:color w:val="auto"/>
          <w:szCs w:val="32"/>
          <w:shd w:val="clear" w:color="auto" w:fill="FFFFFF"/>
        </w:rPr>
        <w:br/>
        <w:t xml:space="preserve"> </w:t>
      </w:r>
      <w:r w:rsidRPr="00CA61D7">
        <w:rPr>
          <w:rFonts w:ascii="TH SarabunPSK" w:hAnsi="TH SarabunPSK" w:cs="TH SarabunPSK"/>
          <w:color w:val="auto"/>
          <w:szCs w:val="32"/>
          <w:shd w:val="clear" w:color="auto" w:fill="FFFFFF"/>
        </w:rPr>
        <w:tab/>
        <w:t>May 2020, from</w:t>
      </w:r>
      <w:r w:rsidRPr="00CA61D7">
        <w:rPr>
          <w:rFonts w:ascii="TH SarabunPSK" w:hAnsi="TH SarabunPSK" w:cs="TH SarabunPSK"/>
          <w:color w:val="auto"/>
          <w:szCs w:val="32"/>
        </w:rPr>
        <w:t xml:space="preserve"> https://www.disruptignite.com/blog/social-robot-ai-that-can-express-</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emotion-like-human</w:t>
      </w:r>
    </w:p>
    <w:p w:rsidR="00FC1BA3" w:rsidRPr="00CA61D7" w:rsidRDefault="00FC1BA3" w:rsidP="009C07F7">
      <w:pPr>
        <w:pStyle w:val="1"/>
        <w:shd w:val="clear" w:color="auto" w:fill="FFFFFF"/>
        <w:spacing w:before="0" w:after="120" w:line="240" w:lineRule="atLeast"/>
        <w:jc w:val="thaiDistribute"/>
        <w:rPr>
          <w:rFonts w:ascii="TH SarabunPSK" w:hAnsi="TH SarabunPSK" w:cs="TH SarabunPSK"/>
          <w:b/>
          <w:bCs/>
          <w:color w:val="auto"/>
          <w:szCs w:val="32"/>
        </w:rPr>
      </w:pPr>
      <w:proofErr w:type="spellStart"/>
      <w:r w:rsidRPr="00CA61D7">
        <w:rPr>
          <w:rFonts w:ascii="TH SarabunPSK" w:hAnsi="TH SarabunPSK" w:cs="TH SarabunPSK"/>
          <w:color w:val="auto"/>
          <w:szCs w:val="32"/>
        </w:rPr>
        <w:t>Toadvine</w:t>
      </w:r>
      <w:proofErr w:type="spellEnd"/>
      <w:r w:rsidRPr="00CA61D7">
        <w:rPr>
          <w:rFonts w:ascii="TH SarabunPSK" w:hAnsi="TH SarabunPSK" w:cs="TH SarabunPSK"/>
          <w:color w:val="auto"/>
          <w:szCs w:val="32"/>
        </w:rPr>
        <w:t xml:space="preserve">, T. </w:t>
      </w:r>
      <w:r w:rsidRPr="00CA61D7">
        <w:rPr>
          <w:rFonts w:ascii="TH SarabunPSK" w:hAnsi="TH SarabunPSK" w:cs="TH SarabunPSK"/>
          <w:color w:val="auto"/>
          <w:szCs w:val="32"/>
          <w:cs/>
        </w:rPr>
        <w:t>(</w:t>
      </w:r>
      <w:r w:rsidRPr="00CA61D7">
        <w:rPr>
          <w:rFonts w:ascii="TH SarabunPSK" w:hAnsi="TH SarabunPSK" w:cs="TH SarabunPSK"/>
          <w:color w:val="auto"/>
          <w:szCs w:val="32"/>
        </w:rPr>
        <w:t>2016</w:t>
      </w:r>
      <w:r w:rsidRPr="00CA61D7">
        <w:rPr>
          <w:rFonts w:ascii="TH SarabunPSK" w:hAnsi="TH SarabunPSK" w:cs="TH SarabunPSK"/>
          <w:color w:val="auto"/>
          <w:szCs w:val="32"/>
          <w:cs/>
        </w:rPr>
        <w:t xml:space="preserve">). </w:t>
      </w:r>
      <w:r w:rsidRPr="00CA61D7">
        <w:rPr>
          <w:rFonts w:ascii="TH SarabunPSK" w:hAnsi="TH SarabunPSK" w:cs="TH SarabunPSK"/>
          <w:i/>
          <w:iCs/>
          <w:color w:val="auto"/>
          <w:szCs w:val="32"/>
        </w:rPr>
        <w:t xml:space="preserve">Maurice </w:t>
      </w:r>
      <w:proofErr w:type="spellStart"/>
      <w:r w:rsidRPr="00CA61D7">
        <w:rPr>
          <w:rFonts w:ascii="TH SarabunPSK" w:hAnsi="TH SarabunPSK" w:cs="TH SarabunPSK"/>
          <w:i/>
          <w:iCs/>
          <w:color w:val="auto"/>
          <w:szCs w:val="32"/>
        </w:rPr>
        <w:t>Merleau-Ponty</w:t>
      </w:r>
      <w:proofErr w:type="spellEnd"/>
      <w:r w:rsidRPr="00CA61D7">
        <w:rPr>
          <w:rFonts w:ascii="TH SarabunPSK" w:hAnsi="TH SarabunPSK" w:cs="TH SarabunPSK"/>
          <w:i/>
          <w:iCs/>
          <w:color w:val="auto"/>
          <w:szCs w:val="32"/>
        </w:rPr>
        <w:t>.</w:t>
      </w:r>
      <w:r w:rsidRPr="00CA61D7">
        <w:rPr>
          <w:rFonts w:ascii="TH SarabunPSK" w:hAnsi="TH SarabunPSK" w:cs="TH SarabunPSK"/>
          <w:color w:val="auto"/>
          <w:szCs w:val="32"/>
        </w:rPr>
        <w:t xml:space="preserve"> </w:t>
      </w:r>
      <w:r w:rsidRPr="00CA61D7">
        <w:rPr>
          <w:rFonts w:ascii="TH SarabunPSK" w:hAnsi="TH SarabunPSK" w:cs="TH SarabunPSK"/>
          <w:color w:val="auto"/>
          <w:szCs w:val="32"/>
          <w:shd w:val="clear" w:color="auto" w:fill="FFFFFF"/>
        </w:rPr>
        <w:t>Retrieved 17 May 2020, from</w:t>
      </w:r>
      <w:r w:rsidRPr="00CA61D7">
        <w:rPr>
          <w:rFonts w:ascii="TH SarabunPSK" w:hAnsi="TH SarabunPSK" w:cs="TH SarabunPSK"/>
          <w:color w:val="auto"/>
          <w:szCs w:val="32"/>
        </w:rPr>
        <w:t xml:space="preserve"> https://plato.stan </w:t>
      </w:r>
      <w:r w:rsidRPr="00CA61D7">
        <w:rPr>
          <w:rFonts w:ascii="TH SarabunPSK" w:hAnsi="TH SarabunPSK" w:cs="TH SarabunPSK"/>
          <w:color w:val="auto"/>
          <w:szCs w:val="32"/>
        </w:rPr>
        <w:br/>
        <w:t xml:space="preserve"> </w:t>
      </w:r>
      <w:r w:rsidRPr="00CA61D7">
        <w:rPr>
          <w:rFonts w:ascii="TH SarabunPSK" w:hAnsi="TH SarabunPSK" w:cs="TH SarabunPSK"/>
          <w:color w:val="auto"/>
          <w:szCs w:val="32"/>
        </w:rPr>
        <w:tab/>
        <w:t>ford.edu/entries/</w:t>
      </w:r>
      <w:proofErr w:type="spellStart"/>
      <w:r w:rsidRPr="00CA61D7">
        <w:rPr>
          <w:rFonts w:ascii="TH SarabunPSK" w:hAnsi="TH SarabunPSK" w:cs="TH SarabunPSK"/>
          <w:color w:val="auto"/>
          <w:szCs w:val="32"/>
        </w:rPr>
        <w:t>merleau-ponty</w:t>
      </w:r>
      <w:proofErr w:type="spellEnd"/>
      <w:r w:rsidRPr="00CA61D7">
        <w:rPr>
          <w:rFonts w:ascii="TH SarabunPSK" w:hAnsi="TH SarabunPSK" w:cs="TH SarabunPSK"/>
          <w:color w:val="auto"/>
          <w:szCs w:val="32"/>
        </w:rPr>
        <w:t>/</w:t>
      </w:r>
    </w:p>
    <w:p w:rsidR="00FC1BA3" w:rsidRPr="00CA61D7" w:rsidRDefault="00FC1BA3" w:rsidP="009C07F7">
      <w:pPr>
        <w:pStyle w:val="1"/>
        <w:spacing w:before="0" w:after="450"/>
        <w:ind w:left="-45"/>
        <w:jc w:val="thaiDistribute"/>
        <w:textAlignment w:val="baseline"/>
        <w:rPr>
          <w:rFonts w:ascii="TH SarabunPSK" w:hAnsi="TH SarabunPSK" w:cs="TH SarabunPSK"/>
          <w:b/>
          <w:bCs/>
          <w:color w:val="auto"/>
          <w:spacing w:val="-1"/>
          <w:szCs w:val="32"/>
        </w:rPr>
      </w:pPr>
      <w:proofErr w:type="spellStart"/>
      <w:r w:rsidRPr="00CA61D7">
        <w:rPr>
          <w:rFonts w:ascii="TH SarabunPSK" w:hAnsi="TH SarabunPSK" w:cs="TH SarabunPSK"/>
          <w:color w:val="auto"/>
          <w:spacing w:val="2"/>
          <w:szCs w:val="32"/>
        </w:rPr>
        <w:t>Westphal</w:t>
      </w:r>
      <w:proofErr w:type="spellEnd"/>
      <w:r w:rsidRPr="00CA61D7">
        <w:rPr>
          <w:rFonts w:ascii="TH SarabunPSK" w:hAnsi="TH SarabunPSK" w:cs="TH SarabunPSK"/>
          <w:color w:val="auto"/>
          <w:spacing w:val="2"/>
          <w:szCs w:val="32"/>
        </w:rPr>
        <w:t xml:space="preserve">, J. </w:t>
      </w:r>
      <w:r w:rsidRPr="00CA61D7">
        <w:rPr>
          <w:rFonts w:ascii="TH SarabunPSK" w:hAnsi="TH SarabunPSK" w:cs="TH SarabunPSK"/>
          <w:color w:val="auto"/>
          <w:spacing w:val="2"/>
          <w:szCs w:val="32"/>
          <w:cs/>
        </w:rPr>
        <w:t>(</w:t>
      </w:r>
      <w:r w:rsidRPr="00CA61D7">
        <w:rPr>
          <w:rFonts w:ascii="TH SarabunPSK" w:hAnsi="TH SarabunPSK" w:cs="TH SarabunPSK"/>
          <w:color w:val="auto"/>
          <w:spacing w:val="2"/>
          <w:szCs w:val="32"/>
        </w:rPr>
        <w:t>2019</w:t>
      </w:r>
      <w:r w:rsidRPr="00CA61D7">
        <w:rPr>
          <w:rFonts w:ascii="TH SarabunPSK" w:hAnsi="TH SarabunPSK" w:cs="TH SarabunPSK"/>
          <w:color w:val="auto"/>
          <w:spacing w:val="2"/>
          <w:szCs w:val="32"/>
          <w:cs/>
        </w:rPr>
        <w:t>)</w:t>
      </w:r>
      <w:r w:rsidRPr="00CA61D7">
        <w:rPr>
          <w:rFonts w:ascii="TH SarabunPSK" w:hAnsi="TH SarabunPSK" w:cs="TH SarabunPSK"/>
          <w:color w:val="auto"/>
          <w:spacing w:val="2"/>
          <w:szCs w:val="32"/>
        </w:rPr>
        <w:t xml:space="preserve">. </w:t>
      </w:r>
      <w:r w:rsidRPr="00CA61D7">
        <w:rPr>
          <w:rFonts w:ascii="TH SarabunPSK" w:hAnsi="TH SarabunPSK" w:cs="TH SarabunPSK"/>
          <w:i/>
          <w:iCs/>
          <w:color w:val="auto"/>
          <w:spacing w:val="-1"/>
          <w:szCs w:val="32"/>
        </w:rPr>
        <w:t>Descartes and the Discovery of the Mind-Body Problem</w:t>
      </w:r>
      <w:r w:rsidRPr="00CA61D7">
        <w:rPr>
          <w:rFonts w:ascii="TH SarabunPSK" w:hAnsi="TH SarabunPSK" w:cs="TH SarabunPSK"/>
          <w:color w:val="auto"/>
          <w:spacing w:val="-1"/>
          <w:szCs w:val="32"/>
        </w:rPr>
        <w:t xml:space="preserve">. </w:t>
      </w:r>
      <w:r w:rsidRPr="00CA61D7">
        <w:rPr>
          <w:rFonts w:ascii="TH SarabunPSK" w:hAnsi="TH SarabunPSK" w:cs="TH SarabunPSK"/>
          <w:color w:val="auto"/>
          <w:szCs w:val="32"/>
          <w:shd w:val="clear" w:color="auto" w:fill="FFFFFF"/>
        </w:rPr>
        <w:t xml:space="preserve">Retrieved 19 </w:t>
      </w:r>
      <w:r w:rsidRPr="00CA61D7">
        <w:rPr>
          <w:rFonts w:ascii="TH SarabunPSK" w:hAnsi="TH SarabunPSK" w:cs="TH SarabunPSK"/>
          <w:color w:val="auto"/>
          <w:szCs w:val="32"/>
          <w:shd w:val="clear" w:color="auto" w:fill="FFFFFF"/>
        </w:rPr>
        <w:br/>
        <w:t xml:space="preserve"> </w:t>
      </w:r>
      <w:r w:rsidRPr="00CA61D7">
        <w:rPr>
          <w:rFonts w:ascii="TH SarabunPSK" w:hAnsi="TH SarabunPSK" w:cs="TH SarabunPSK"/>
          <w:color w:val="auto"/>
          <w:szCs w:val="32"/>
          <w:shd w:val="clear" w:color="auto" w:fill="FFFFFF"/>
        </w:rPr>
        <w:tab/>
        <w:t>May 2020, from</w:t>
      </w:r>
      <w:r w:rsidRPr="00CA61D7">
        <w:rPr>
          <w:rFonts w:ascii="TH SarabunPSK" w:hAnsi="TH SarabunPSK" w:cs="TH SarabunPSK"/>
          <w:color w:val="auto"/>
          <w:spacing w:val="-1"/>
          <w:szCs w:val="32"/>
        </w:rPr>
        <w:t xml:space="preserve"> </w:t>
      </w:r>
      <w:r w:rsidRPr="00CA61D7">
        <w:rPr>
          <w:rFonts w:ascii="TH SarabunPSK" w:hAnsi="TH SarabunPSK" w:cs="TH SarabunPSK"/>
          <w:color w:val="auto"/>
          <w:szCs w:val="32"/>
        </w:rPr>
        <w:t>https://thereader.mitpress.mit.edu/discovery-mind-body-problem/</w:t>
      </w:r>
    </w:p>
    <w:p w:rsidR="00FC1BA3" w:rsidRPr="00CA61D7" w:rsidRDefault="00FC1BA3" w:rsidP="009C07F7">
      <w:pPr>
        <w:pStyle w:val="Default"/>
        <w:jc w:val="thaiDistribute"/>
        <w:rPr>
          <w:rFonts w:ascii="TH SarabunPSK" w:hAnsi="TH SarabunPSK" w:cs="TH SarabunPSK"/>
          <w:color w:val="auto"/>
          <w:sz w:val="32"/>
          <w:szCs w:val="32"/>
        </w:rPr>
      </w:pPr>
      <w:r w:rsidRPr="00CA61D7">
        <w:rPr>
          <w:rFonts w:ascii="TH SarabunPSK" w:hAnsi="TH SarabunPSK" w:cs="TH SarabunPSK"/>
          <w:color w:val="auto"/>
          <w:sz w:val="32"/>
          <w:szCs w:val="32"/>
        </w:rPr>
        <w:t>What is neuroscience</w:t>
      </w:r>
      <w:proofErr w:type="gramStart"/>
      <w:r w:rsidRPr="00CA61D7">
        <w:rPr>
          <w:rFonts w:ascii="TH SarabunPSK" w:hAnsi="TH SarabunPSK" w:cs="TH SarabunPSK"/>
          <w:color w:val="auto"/>
          <w:sz w:val="32"/>
          <w:szCs w:val="32"/>
        </w:rPr>
        <w:t>?.</w:t>
      </w:r>
      <w:proofErr w:type="gramEnd"/>
      <w:r w:rsidRPr="00CA61D7">
        <w:rPr>
          <w:rFonts w:ascii="TH SarabunPSK" w:hAnsi="TH SarabunPSK" w:cs="TH SarabunPSK"/>
          <w:color w:val="auto"/>
          <w:sz w:val="32"/>
          <w:szCs w:val="32"/>
        </w:rPr>
        <w:t xml:space="preserve"> </w:t>
      </w:r>
      <w:r w:rsidRPr="00CA61D7">
        <w:rPr>
          <w:rFonts w:ascii="TH SarabunPSK" w:hAnsi="TH SarabunPSK" w:cs="TH SarabunPSK"/>
          <w:color w:val="auto"/>
          <w:sz w:val="32"/>
          <w:szCs w:val="32"/>
          <w:shd w:val="clear" w:color="auto" w:fill="FFFFFF"/>
        </w:rPr>
        <w:t xml:space="preserve">Retrieved 21 May 2020, from </w:t>
      </w:r>
      <w:r w:rsidRPr="00CA61D7">
        <w:rPr>
          <w:rFonts w:ascii="TH SarabunPSK" w:hAnsi="TH SarabunPSK" w:cs="TH SarabunPSK"/>
          <w:color w:val="auto"/>
          <w:sz w:val="32"/>
          <w:szCs w:val="32"/>
        </w:rPr>
        <w:t xml:space="preserve">https://www.kcl.ac.uk/neuroscience/ </w:t>
      </w:r>
      <w:r w:rsidRPr="00CA61D7">
        <w:rPr>
          <w:rFonts w:ascii="TH SarabunPSK" w:hAnsi="TH SarabunPSK" w:cs="TH SarabunPSK"/>
          <w:color w:val="auto"/>
          <w:sz w:val="32"/>
          <w:szCs w:val="32"/>
        </w:rPr>
        <w:br/>
        <w:t xml:space="preserve"> </w:t>
      </w:r>
      <w:r w:rsidRPr="00CA61D7">
        <w:rPr>
          <w:rFonts w:ascii="TH SarabunPSK" w:hAnsi="TH SarabunPSK" w:cs="TH SarabunPSK"/>
          <w:color w:val="auto"/>
          <w:sz w:val="32"/>
          <w:szCs w:val="32"/>
        </w:rPr>
        <w:tab/>
        <w:t xml:space="preserve">about/ what-is- neuroscience </w:t>
      </w:r>
    </w:p>
    <w:sectPr w:rsidR="00FC1BA3" w:rsidRPr="00CA61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180" w:rsidRDefault="00607180" w:rsidP="002C61DB">
      <w:pPr>
        <w:spacing w:after="0" w:line="240" w:lineRule="auto"/>
      </w:pPr>
      <w:r>
        <w:separator/>
      </w:r>
    </w:p>
  </w:endnote>
  <w:endnote w:type="continuationSeparator" w:id="0">
    <w:p w:rsidR="00607180" w:rsidRDefault="00607180" w:rsidP="002C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KNDMC E+ Univers">
    <w:altName w:val="Arial"/>
    <w:panose1 w:val="00000000000000000000"/>
    <w:charset w:val="00"/>
    <w:family w:val="swiss"/>
    <w:notTrueType/>
    <w:pitch w:val="default"/>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AdvTTa9c1b374+2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dvTTeb5f0e55.I+2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408545"/>
      <w:docPartObj>
        <w:docPartGallery w:val="Page Numbers (Bottom of Page)"/>
        <w:docPartUnique/>
      </w:docPartObj>
    </w:sdtPr>
    <w:sdtEndPr/>
    <w:sdtContent>
      <w:p w:rsidR="00692DA8" w:rsidRDefault="00692DA8">
        <w:pPr>
          <w:pStyle w:val="ac"/>
          <w:jc w:val="center"/>
        </w:pPr>
        <w:r>
          <w:fldChar w:fldCharType="begin"/>
        </w:r>
        <w:r>
          <w:instrText>PAGE   \* MERGEFORMAT</w:instrText>
        </w:r>
        <w:r>
          <w:fldChar w:fldCharType="separate"/>
        </w:r>
        <w:r w:rsidR="00AA5E4A" w:rsidRPr="00AA5E4A">
          <w:rPr>
            <w:rFonts w:cs="Calibri"/>
            <w:noProof/>
            <w:szCs w:val="22"/>
            <w:lang w:val="th-TH"/>
          </w:rPr>
          <w:t>18</w:t>
        </w:r>
        <w:r>
          <w:fldChar w:fldCharType="end"/>
        </w:r>
      </w:p>
    </w:sdtContent>
  </w:sdt>
  <w:p w:rsidR="00692DA8" w:rsidRDefault="00692DA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180" w:rsidRDefault="00607180" w:rsidP="002C61DB">
      <w:pPr>
        <w:spacing w:after="0" w:line="240" w:lineRule="auto"/>
      </w:pPr>
      <w:r>
        <w:separator/>
      </w:r>
    </w:p>
  </w:footnote>
  <w:footnote w:type="continuationSeparator" w:id="0">
    <w:p w:rsidR="00607180" w:rsidRDefault="00607180" w:rsidP="002C61DB">
      <w:pPr>
        <w:spacing w:after="0" w:line="240" w:lineRule="auto"/>
      </w:pPr>
      <w:r>
        <w:continuationSeparator/>
      </w:r>
    </w:p>
  </w:footnote>
  <w:footnote w:id="1">
    <w:p w:rsidR="009E1BD6" w:rsidRPr="00B72F5D" w:rsidRDefault="009E1BD6">
      <w:pPr>
        <w:pStyle w:val="a6"/>
        <w:rPr>
          <w:rFonts w:ascii="TH SarabunPSK" w:hAnsi="TH SarabunPSK" w:cs="TH SarabunPSK"/>
          <w:sz w:val="28"/>
          <w:szCs w:val="28"/>
          <w:cs/>
        </w:rPr>
      </w:pPr>
      <w:r w:rsidRPr="00B72F5D">
        <w:rPr>
          <w:rStyle w:val="a8"/>
          <w:rFonts w:ascii="TH SarabunPSK" w:hAnsi="TH SarabunPSK" w:cs="TH SarabunPSK"/>
          <w:sz w:val="28"/>
          <w:szCs w:val="28"/>
        </w:rPr>
        <w:footnoteRef/>
      </w:r>
      <w:r w:rsidRPr="00B72F5D">
        <w:rPr>
          <w:rFonts w:ascii="TH SarabunPSK" w:hAnsi="TH SarabunPSK" w:cs="TH SarabunPSK"/>
          <w:sz w:val="28"/>
          <w:szCs w:val="28"/>
        </w:rPr>
        <w:t xml:space="preserve"> </w:t>
      </w:r>
      <w:r w:rsidR="00B72F5D" w:rsidRPr="00B72F5D">
        <w:rPr>
          <w:rFonts w:ascii="TH SarabunPSK" w:hAnsi="TH SarabunPSK" w:cs="TH SarabunPSK"/>
          <w:sz w:val="28"/>
          <w:szCs w:val="28"/>
          <w:cs/>
        </w:rPr>
        <w:t>นักศึกษา</w:t>
      </w:r>
      <w:r w:rsidR="00892CD0">
        <w:rPr>
          <w:rFonts w:ascii="TH SarabunPSK" w:hAnsi="TH SarabunPSK" w:cs="TH SarabunPSK" w:hint="cs"/>
          <w:sz w:val="28"/>
          <w:szCs w:val="28"/>
          <w:cs/>
        </w:rPr>
        <w:t>ระดับบัณฑิตศึกษา</w:t>
      </w:r>
      <w:r w:rsidR="00B72F5D" w:rsidRPr="00B72F5D">
        <w:rPr>
          <w:rFonts w:ascii="TH SarabunPSK" w:hAnsi="TH SarabunPSK" w:cs="TH SarabunPSK"/>
          <w:sz w:val="28"/>
          <w:szCs w:val="28"/>
          <w:cs/>
        </w:rPr>
        <w:t xml:space="preserve"> สาขาปรัชญา ภาควิชาปรัชญาและศาสนา คณะมนุษยศาสตร์ มหาวิทยาลัยเชียงใหม่</w:t>
      </w:r>
    </w:p>
  </w:footnote>
  <w:footnote w:id="2">
    <w:p w:rsidR="00AE7558" w:rsidRPr="006B32C5" w:rsidRDefault="00AE7558" w:rsidP="00D80DB6">
      <w:pPr>
        <w:pStyle w:val="a6"/>
        <w:jc w:val="thaiDistribute"/>
        <w:rPr>
          <w:rFonts w:ascii="TH SarabunPSK" w:hAnsi="TH SarabunPSK" w:cs="TH SarabunPSK"/>
          <w:sz w:val="28"/>
          <w:szCs w:val="28"/>
          <w:cs/>
        </w:rPr>
      </w:pPr>
      <w:r w:rsidRPr="006B32C5">
        <w:rPr>
          <w:rStyle w:val="a8"/>
          <w:rFonts w:ascii="TH SarabunPSK" w:hAnsi="TH SarabunPSK" w:cs="TH SarabunPSK"/>
          <w:sz w:val="28"/>
          <w:szCs w:val="28"/>
        </w:rPr>
        <w:footnoteRef/>
      </w:r>
      <w:r w:rsidRPr="006B32C5">
        <w:rPr>
          <w:rFonts w:ascii="TH SarabunPSK" w:hAnsi="TH SarabunPSK" w:cs="TH SarabunPSK"/>
          <w:sz w:val="28"/>
          <w:szCs w:val="28"/>
        </w:rPr>
        <w:t xml:space="preserve"> </w:t>
      </w:r>
      <w:proofErr w:type="spellStart"/>
      <w:r w:rsidR="00E11C9B" w:rsidRPr="006B32C5">
        <w:rPr>
          <w:rFonts w:ascii="TH SarabunPSK" w:hAnsi="TH SarabunPSK" w:cs="TH SarabunPSK"/>
          <w:sz w:val="28"/>
          <w:szCs w:val="28"/>
          <w:cs/>
        </w:rPr>
        <w:t>สำหรับไฮ</w:t>
      </w:r>
      <w:proofErr w:type="spellEnd"/>
      <w:r w:rsidR="00E11C9B" w:rsidRPr="006B32C5">
        <w:rPr>
          <w:rFonts w:ascii="TH SarabunPSK" w:hAnsi="TH SarabunPSK" w:cs="TH SarabunPSK"/>
          <w:sz w:val="28"/>
          <w:szCs w:val="28"/>
          <w:cs/>
        </w:rPr>
        <w:t>เดก</w:t>
      </w:r>
      <w:proofErr w:type="spellStart"/>
      <w:r w:rsidR="00E11C9B" w:rsidRPr="006B32C5">
        <w:rPr>
          <w:rFonts w:ascii="TH SarabunPSK" w:hAnsi="TH SarabunPSK" w:cs="TH SarabunPSK"/>
          <w:sz w:val="28"/>
          <w:szCs w:val="28"/>
          <w:cs/>
        </w:rPr>
        <w:t>เกอร์</w:t>
      </w:r>
      <w:proofErr w:type="spellEnd"/>
      <w:r w:rsidR="00E11C9B" w:rsidRPr="006B32C5">
        <w:rPr>
          <w:rFonts w:ascii="TH SarabunPSK" w:hAnsi="TH SarabunPSK" w:cs="TH SarabunPSK"/>
          <w:sz w:val="28"/>
          <w:szCs w:val="28"/>
          <w:cs/>
        </w:rPr>
        <w:t xml:space="preserve"> </w:t>
      </w:r>
      <w:proofErr w:type="spellStart"/>
      <w:r w:rsidR="00E11C9B" w:rsidRPr="006B32C5">
        <w:rPr>
          <w:rFonts w:ascii="TH SarabunPSK" w:hAnsi="TH SarabunPSK" w:cs="TH SarabunPSK"/>
          <w:sz w:val="28"/>
          <w:szCs w:val="28"/>
        </w:rPr>
        <w:t>Dasein</w:t>
      </w:r>
      <w:proofErr w:type="spellEnd"/>
      <w:r w:rsidR="00E11C9B" w:rsidRPr="006B32C5">
        <w:rPr>
          <w:rFonts w:ascii="TH SarabunPSK" w:hAnsi="TH SarabunPSK" w:cs="TH SarabunPSK"/>
          <w:sz w:val="28"/>
          <w:szCs w:val="28"/>
          <w:cs/>
        </w:rPr>
        <w:t xml:space="preserve"> หมายถึง การดำรงอยู่ในฐานะมนุษย์ที่ต้องทำการฉายความเป็นไปได้ตัวเองเพื่อก้าวข้ามอดีตที่ถูกกำหนดมา</w:t>
      </w:r>
      <w:r w:rsidR="00D80DB6" w:rsidRPr="006B32C5">
        <w:rPr>
          <w:rFonts w:ascii="TH SarabunPSK" w:hAnsi="TH SarabunPSK" w:cs="TH SarabunPSK"/>
          <w:sz w:val="28"/>
          <w:szCs w:val="28"/>
          <w:cs/>
        </w:rPr>
        <w:t xml:space="preserve"> </w:t>
      </w:r>
    </w:p>
  </w:footnote>
  <w:footnote w:id="3">
    <w:p w:rsidR="00AE7558" w:rsidRDefault="00AE7558" w:rsidP="00D80DB6">
      <w:pPr>
        <w:pStyle w:val="a6"/>
        <w:jc w:val="thaiDistribute"/>
      </w:pPr>
      <w:r w:rsidRPr="006B32C5">
        <w:rPr>
          <w:rStyle w:val="a8"/>
          <w:rFonts w:ascii="TH SarabunPSK" w:hAnsi="TH SarabunPSK" w:cs="TH SarabunPSK"/>
          <w:sz w:val="28"/>
          <w:szCs w:val="28"/>
        </w:rPr>
        <w:footnoteRef/>
      </w:r>
      <w:r w:rsidRPr="006B32C5">
        <w:rPr>
          <w:rFonts w:ascii="TH SarabunPSK" w:hAnsi="TH SarabunPSK" w:cs="TH SarabunPSK"/>
          <w:sz w:val="28"/>
          <w:szCs w:val="28"/>
        </w:rPr>
        <w:t xml:space="preserve"> </w:t>
      </w:r>
      <w:proofErr w:type="spellStart"/>
      <w:r w:rsidR="00D80DB6" w:rsidRPr="006B32C5">
        <w:rPr>
          <w:rFonts w:ascii="TH SarabunPSK" w:hAnsi="TH SarabunPSK" w:cs="TH SarabunPSK"/>
          <w:sz w:val="28"/>
          <w:szCs w:val="28"/>
          <w:cs/>
        </w:rPr>
        <w:t>แคร์</w:t>
      </w:r>
      <w:proofErr w:type="spellEnd"/>
      <w:r w:rsidR="00D80DB6" w:rsidRPr="006B32C5">
        <w:rPr>
          <w:rFonts w:ascii="TH SarabunPSK" w:hAnsi="TH SarabunPSK" w:cs="TH SarabunPSK"/>
          <w:sz w:val="28"/>
          <w:szCs w:val="28"/>
          <w:cs/>
        </w:rPr>
        <w:t xml:space="preserve"> เป็นโครงสร้างของ </w:t>
      </w:r>
      <w:proofErr w:type="spellStart"/>
      <w:r w:rsidR="00D80DB6" w:rsidRPr="006B32C5">
        <w:rPr>
          <w:rFonts w:ascii="TH SarabunPSK" w:hAnsi="TH SarabunPSK" w:cs="TH SarabunPSK"/>
          <w:sz w:val="28"/>
          <w:szCs w:val="28"/>
        </w:rPr>
        <w:t>Dasein</w:t>
      </w:r>
      <w:proofErr w:type="spellEnd"/>
      <w:r w:rsidR="00D80DB6" w:rsidRPr="006B32C5">
        <w:rPr>
          <w:rFonts w:ascii="TH SarabunPSK" w:hAnsi="TH SarabunPSK" w:cs="TH SarabunPSK"/>
          <w:sz w:val="28"/>
          <w:szCs w:val="28"/>
          <w:cs/>
        </w:rPr>
        <w:t xml:space="preserve"> ที่</w:t>
      </w:r>
      <w:proofErr w:type="spellStart"/>
      <w:r w:rsidR="00D80DB6" w:rsidRPr="006B32C5">
        <w:rPr>
          <w:rFonts w:ascii="TH SarabunPSK" w:hAnsi="TH SarabunPSK" w:cs="TH SarabunPSK"/>
          <w:sz w:val="28"/>
          <w:szCs w:val="28"/>
          <w:cs/>
        </w:rPr>
        <w:t>ไฮ</w:t>
      </w:r>
      <w:proofErr w:type="spellEnd"/>
      <w:r w:rsidR="00D80DB6" w:rsidRPr="006B32C5">
        <w:rPr>
          <w:rFonts w:ascii="TH SarabunPSK" w:hAnsi="TH SarabunPSK" w:cs="TH SarabunPSK"/>
          <w:sz w:val="28"/>
          <w:szCs w:val="28"/>
          <w:cs/>
        </w:rPr>
        <w:t>เดกเก</w:t>
      </w:r>
      <w:proofErr w:type="spellStart"/>
      <w:r w:rsidR="00D80DB6" w:rsidRPr="006B32C5">
        <w:rPr>
          <w:rFonts w:ascii="TH SarabunPSK" w:hAnsi="TH SarabunPSK" w:cs="TH SarabunPSK"/>
          <w:sz w:val="28"/>
          <w:szCs w:val="28"/>
          <w:cs/>
        </w:rPr>
        <w:t>อร์</w:t>
      </w:r>
      <w:proofErr w:type="spellEnd"/>
      <w:r w:rsidR="00D80DB6" w:rsidRPr="006B32C5">
        <w:rPr>
          <w:rFonts w:ascii="TH SarabunPSK" w:hAnsi="TH SarabunPSK" w:cs="TH SarabunPSK"/>
          <w:sz w:val="28"/>
          <w:szCs w:val="28"/>
          <w:cs/>
        </w:rPr>
        <w:t>เสนอไว้ โดย</w:t>
      </w:r>
      <w:proofErr w:type="spellStart"/>
      <w:r w:rsidR="00D80DB6" w:rsidRPr="006B32C5">
        <w:rPr>
          <w:rFonts w:ascii="TH SarabunPSK" w:hAnsi="TH SarabunPSK" w:cs="TH SarabunPSK"/>
          <w:sz w:val="28"/>
          <w:szCs w:val="28"/>
          <w:cs/>
        </w:rPr>
        <w:t>แคร์</w:t>
      </w:r>
      <w:proofErr w:type="spellEnd"/>
      <w:r w:rsidR="00D80DB6" w:rsidRPr="006B32C5">
        <w:rPr>
          <w:rFonts w:ascii="TH SarabunPSK" w:hAnsi="TH SarabunPSK" w:cs="TH SarabunPSK"/>
          <w:sz w:val="28"/>
          <w:szCs w:val="28"/>
          <w:cs/>
        </w:rPr>
        <w:t xml:space="preserve">มีความวิตกกังวลเป็นพื้นฐานซึ่งเป็นสิ่งที่เปิดความเป็นตัวเองให้กับ </w:t>
      </w:r>
      <w:proofErr w:type="spellStart"/>
      <w:r w:rsidR="00D80DB6" w:rsidRPr="006B32C5">
        <w:rPr>
          <w:rFonts w:ascii="TH SarabunPSK" w:hAnsi="TH SarabunPSK" w:cs="TH SarabunPSK"/>
          <w:sz w:val="28"/>
          <w:szCs w:val="28"/>
        </w:rPr>
        <w:t>Dasein</w:t>
      </w:r>
      <w:proofErr w:type="spellEnd"/>
      <w:r w:rsidR="00D80DB6">
        <w:t xml:space="preserve"> </w:t>
      </w:r>
    </w:p>
  </w:footnote>
  <w:footnote w:id="4">
    <w:p w:rsidR="002C55CB" w:rsidRPr="006B32C5" w:rsidRDefault="002C55CB" w:rsidP="00C765F6">
      <w:pPr>
        <w:pStyle w:val="a6"/>
        <w:jc w:val="thaiDistribute"/>
        <w:rPr>
          <w:rFonts w:ascii="TH SarabunPSK" w:hAnsi="TH SarabunPSK" w:cs="TH SarabunPSK"/>
          <w:sz w:val="28"/>
          <w:szCs w:val="28"/>
          <w:cs/>
        </w:rPr>
      </w:pPr>
      <w:r w:rsidRPr="006B32C5">
        <w:rPr>
          <w:rStyle w:val="a8"/>
          <w:rFonts w:ascii="TH SarabunPSK" w:hAnsi="TH SarabunPSK" w:cs="TH SarabunPSK"/>
          <w:sz w:val="28"/>
          <w:szCs w:val="28"/>
        </w:rPr>
        <w:footnoteRef/>
      </w:r>
      <w:r w:rsidRPr="006B32C5">
        <w:rPr>
          <w:rFonts w:ascii="TH SarabunPSK" w:hAnsi="TH SarabunPSK" w:cs="TH SarabunPSK"/>
          <w:sz w:val="28"/>
          <w:szCs w:val="28"/>
        </w:rPr>
        <w:t xml:space="preserve"> </w:t>
      </w:r>
      <w:proofErr w:type="spellStart"/>
      <w:r w:rsidR="00B50B7E" w:rsidRPr="006B32C5">
        <w:rPr>
          <w:rFonts w:ascii="TH SarabunPSK" w:hAnsi="TH SarabunPSK" w:cs="TH SarabunPSK"/>
          <w:sz w:val="28"/>
          <w:szCs w:val="28"/>
          <w:cs/>
        </w:rPr>
        <w:t>แรพ</w:t>
      </w:r>
      <w:proofErr w:type="spellEnd"/>
      <w:r w:rsidR="00B50B7E" w:rsidRPr="006B32C5">
        <w:rPr>
          <w:rFonts w:ascii="TH SarabunPSK" w:hAnsi="TH SarabunPSK" w:cs="TH SarabunPSK"/>
          <w:sz w:val="28"/>
          <w:szCs w:val="28"/>
          <w:cs/>
        </w:rPr>
        <w:t>พลิ</w:t>
      </w:r>
      <w:proofErr w:type="spellStart"/>
      <w:r w:rsidR="00B50B7E" w:rsidRPr="006B32C5">
        <w:rPr>
          <w:rFonts w:ascii="TH SarabunPSK" w:hAnsi="TH SarabunPSK" w:cs="TH SarabunPSK"/>
          <w:sz w:val="28"/>
          <w:szCs w:val="28"/>
          <w:cs/>
        </w:rPr>
        <w:t>แคนท์</w:t>
      </w:r>
      <w:proofErr w:type="spellEnd"/>
      <w:r w:rsidR="00B50B7E" w:rsidRPr="006B32C5">
        <w:rPr>
          <w:rFonts w:ascii="TH SarabunPSK" w:hAnsi="TH SarabunPSK" w:cs="TH SarabunPSK"/>
          <w:sz w:val="28"/>
          <w:szCs w:val="28"/>
          <w:cs/>
        </w:rPr>
        <w:t xml:space="preserve"> เป็นมนุษย์เทียมที่ถูกสังเคราะห์ขึ้นในภาพยนตร์</w:t>
      </w:r>
      <w:proofErr w:type="spellStart"/>
      <w:r w:rsidR="00B50B7E" w:rsidRPr="006B32C5">
        <w:rPr>
          <w:rFonts w:ascii="TH SarabunPSK" w:hAnsi="TH SarabunPSK" w:cs="TH SarabunPSK"/>
          <w:sz w:val="28"/>
          <w:szCs w:val="28"/>
          <w:cs/>
        </w:rPr>
        <w:t>เบ</w:t>
      </w:r>
      <w:proofErr w:type="spellEnd"/>
      <w:r w:rsidR="00B50B7E" w:rsidRPr="006B32C5">
        <w:rPr>
          <w:rFonts w:ascii="TH SarabunPSK" w:hAnsi="TH SarabunPSK" w:cs="TH SarabunPSK"/>
          <w:sz w:val="28"/>
          <w:szCs w:val="28"/>
          <w:cs/>
        </w:rPr>
        <w:t>ลดรัน</w:t>
      </w:r>
      <w:proofErr w:type="spellStart"/>
      <w:r w:rsidR="00B50B7E" w:rsidRPr="006B32C5">
        <w:rPr>
          <w:rFonts w:ascii="TH SarabunPSK" w:hAnsi="TH SarabunPSK" w:cs="TH SarabunPSK"/>
          <w:sz w:val="28"/>
          <w:szCs w:val="28"/>
          <w:cs/>
        </w:rPr>
        <w:t>เนอร์</w:t>
      </w:r>
      <w:proofErr w:type="spellEnd"/>
      <w:r w:rsidR="00B50B7E" w:rsidRPr="006B32C5">
        <w:rPr>
          <w:rFonts w:ascii="TH SarabunPSK" w:hAnsi="TH SarabunPSK" w:cs="TH SarabunPSK"/>
          <w:sz w:val="28"/>
          <w:szCs w:val="28"/>
          <w:cs/>
        </w:rPr>
        <w:t xml:space="preserve"> </w:t>
      </w:r>
      <w:r w:rsidR="00B50B7E" w:rsidRPr="006B32C5">
        <w:rPr>
          <w:rFonts w:ascii="TH SarabunPSK" w:hAnsi="TH SarabunPSK" w:cs="TH SarabunPSK"/>
          <w:sz w:val="28"/>
          <w:szCs w:val="28"/>
        </w:rPr>
        <w:t>2049</w:t>
      </w:r>
      <w:r w:rsidR="00B50B7E" w:rsidRPr="006B32C5">
        <w:rPr>
          <w:rFonts w:ascii="TH SarabunPSK" w:hAnsi="TH SarabunPSK" w:cs="TH SarabunPSK"/>
          <w:sz w:val="28"/>
          <w:szCs w:val="28"/>
          <w:cs/>
        </w:rPr>
        <w:t xml:space="preserve"> โดยมีกายภาพและสติปัญญาที่สูงกว่ามนุษย์</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4D40"/>
    <w:multiLevelType w:val="multilevel"/>
    <w:tmpl w:val="B8B6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E2E80"/>
    <w:multiLevelType w:val="multilevel"/>
    <w:tmpl w:val="4E325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B1"/>
    <w:rsid w:val="00003F6E"/>
    <w:rsid w:val="000053E5"/>
    <w:rsid w:val="00006A80"/>
    <w:rsid w:val="00006C61"/>
    <w:rsid w:val="00010CF7"/>
    <w:rsid w:val="00015D94"/>
    <w:rsid w:val="00017852"/>
    <w:rsid w:val="000204DF"/>
    <w:rsid w:val="00020FE6"/>
    <w:rsid w:val="0002730F"/>
    <w:rsid w:val="00027F43"/>
    <w:rsid w:val="00030C17"/>
    <w:rsid w:val="0003184A"/>
    <w:rsid w:val="0003188C"/>
    <w:rsid w:val="0003257F"/>
    <w:rsid w:val="00032A9A"/>
    <w:rsid w:val="00033FB1"/>
    <w:rsid w:val="00036621"/>
    <w:rsid w:val="0004283A"/>
    <w:rsid w:val="00042F64"/>
    <w:rsid w:val="0004311D"/>
    <w:rsid w:val="00044D07"/>
    <w:rsid w:val="00057204"/>
    <w:rsid w:val="00057382"/>
    <w:rsid w:val="00057716"/>
    <w:rsid w:val="0006148A"/>
    <w:rsid w:val="00065C53"/>
    <w:rsid w:val="00066478"/>
    <w:rsid w:val="000719F8"/>
    <w:rsid w:val="00072857"/>
    <w:rsid w:val="0008084F"/>
    <w:rsid w:val="0008102E"/>
    <w:rsid w:val="000812AD"/>
    <w:rsid w:val="00081413"/>
    <w:rsid w:val="00081CC2"/>
    <w:rsid w:val="000827BE"/>
    <w:rsid w:val="00084794"/>
    <w:rsid w:val="0008501C"/>
    <w:rsid w:val="00085B76"/>
    <w:rsid w:val="00096A09"/>
    <w:rsid w:val="000A01F6"/>
    <w:rsid w:val="000A63D0"/>
    <w:rsid w:val="000A709A"/>
    <w:rsid w:val="000B6353"/>
    <w:rsid w:val="000B697C"/>
    <w:rsid w:val="000B7600"/>
    <w:rsid w:val="000B7EA0"/>
    <w:rsid w:val="000C2A6D"/>
    <w:rsid w:val="000C3702"/>
    <w:rsid w:val="000C5CEE"/>
    <w:rsid w:val="000D26D2"/>
    <w:rsid w:val="000D3225"/>
    <w:rsid w:val="000D6346"/>
    <w:rsid w:val="000E2D48"/>
    <w:rsid w:val="000E5072"/>
    <w:rsid w:val="000E74B8"/>
    <w:rsid w:val="000F353E"/>
    <w:rsid w:val="000F671F"/>
    <w:rsid w:val="00102BA9"/>
    <w:rsid w:val="00116000"/>
    <w:rsid w:val="00117D7C"/>
    <w:rsid w:val="001231B5"/>
    <w:rsid w:val="001249C3"/>
    <w:rsid w:val="00133E01"/>
    <w:rsid w:val="00140445"/>
    <w:rsid w:val="00140AF2"/>
    <w:rsid w:val="001427C7"/>
    <w:rsid w:val="00143290"/>
    <w:rsid w:val="0014401E"/>
    <w:rsid w:val="00144F75"/>
    <w:rsid w:val="0014601D"/>
    <w:rsid w:val="0014665E"/>
    <w:rsid w:val="00150CBC"/>
    <w:rsid w:val="00151BCF"/>
    <w:rsid w:val="00156781"/>
    <w:rsid w:val="00164BB1"/>
    <w:rsid w:val="00170668"/>
    <w:rsid w:val="00172EF7"/>
    <w:rsid w:val="00173136"/>
    <w:rsid w:val="00174000"/>
    <w:rsid w:val="00180868"/>
    <w:rsid w:val="001837A9"/>
    <w:rsid w:val="00183A01"/>
    <w:rsid w:val="001902FD"/>
    <w:rsid w:val="00195E42"/>
    <w:rsid w:val="00197967"/>
    <w:rsid w:val="001A022A"/>
    <w:rsid w:val="001A09D5"/>
    <w:rsid w:val="001A365F"/>
    <w:rsid w:val="001B3553"/>
    <w:rsid w:val="001B5B30"/>
    <w:rsid w:val="001B6531"/>
    <w:rsid w:val="001B7876"/>
    <w:rsid w:val="001C109A"/>
    <w:rsid w:val="001C14D1"/>
    <w:rsid w:val="001C305E"/>
    <w:rsid w:val="001C5AD9"/>
    <w:rsid w:val="001D0C3A"/>
    <w:rsid w:val="001D1ED0"/>
    <w:rsid w:val="001D6C18"/>
    <w:rsid w:val="001E0C61"/>
    <w:rsid w:val="001E1DCD"/>
    <w:rsid w:val="001E2CEA"/>
    <w:rsid w:val="001E3129"/>
    <w:rsid w:val="001E3CE6"/>
    <w:rsid w:val="001E43BC"/>
    <w:rsid w:val="001E7519"/>
    <w:rsid w:val="001F192E"/>
    <w:rsid w:val="001F1C32"/>
    <w:rsid w:val="001F405E"/>
    <w:rsid w:val="001F59C1"/>
    <w:rsid w:val="0020157F"/>
    <w:rsid w:val="0020481A"/>
    <w:rsid w:val="00206AE1"/>
    <w:rsid w:val="00206BF8"/>
    <w:rsid w:val="002103E9"/>
    <w:rsid w:val="0021040E"/>
    <w:rsid w:val="00211F8D"/>
    <w:rsid w:val="0021214F"/>
    <w:rsid w:val="0021579C"/>
    <w:rsid w:val="002164E6"/>
    <w:rsid w:val="002179D5"/>
    <w:rsid w:val="0022177E"/>
    <w:rsid w:val="00224DA1"/>
    <w:rsid w:val="00226AB2"/>
    <w:rsid w:val="00231E3D"/>
    <w:rsid w:val="002339FE"/>
    <w:rsid w:val="0024511A"/>
    <w:rsid w:val="002513B1"/>
    <w:rsid w:val="00252575"/>
    <w:rsid w:val="00264418"/>
    <w:rsid w:val="00264F90"/>
    <w:rsid w:val="00265C1B"/>
    <w:rsid w:val="002677E5"/>
    <w:rsid w:val="00274E49"/>
    <w:rsid w:val="00275548"/>
    <w:rsid w:val="00275A65"/>
    <w:rsid w:val="00281869"/>
    <w:rsid w:val="00281D47"/>
    <w:rsid w:val="00282217"/>
    <w:rsid w:val="002840B5"/>
    <w:rsid w:val="00285421"/>
    <w:rsid w:val="00285B58"/>
    <w:rsid w:val="00291153"/>
    <w:rsid w:val="0029273B"/>
    <w:rsid w:val="00296AA2"/>
    <w:rsid w:val="0029788A"/>
    <w:rsid w:val="002A2835"/>
    <w:rsid w:val="002A2996"/>
    <w:rsid w:val="002A2ACE"/>
    <w:rsid w:val="002A7E31"/>
    <w:rsid w:val="002B66C9"/>
    <w:rsid w:val="002C0C0B"/>
    <w:rsid w:val="002C1CD5"/>
    <w:rsid w:val="002C3077"/>
    <w:rsid w:val="002C55CB"/>
    <w:rsid w:val="002C61DB"/>
    <w:rsid w:val="002D0679"/>
    <w:rsid w:val="002D230C"/>
    <w:rsid w:val="002D23A0"/>
    <w:rsid w:val="002D6F57"/>
    <w:rsid w:val="002E3402"/>
    <w:rsid w:val="002E38DA"/>
    <w:rsid w:val="002E6A3C"/>
    <w:rsid w:val="002F07E4"/>
    <w:rsid w:val="002F4199"/>
    <w:rsid w:val="00305731"/>
    <w:rsid w:val="00310A6B"/>
    <w:rsid w:val="00310B4A"/>
    <w:rsid w:val="003120C6"/>
    <w:rsid w:val="0031265B"/>
    <w:rsid w:val="00315F41"/>
    <w:rsid w:val="003174A7"/>
    <w:rsid w:val="003219DE"/>
    <w:rsid w:val="003225A8"/>
    <w:rsid w:val="00325516"/>
    <w:rsid w:val="00327492"/>
    <w:rsid w:val="00330202"/>
    <w:rsid w:val="00332700"/>
    <w:rsid w:val="00334986"/>
    <w:rsid w:val="00342AD2"/>
    <w:rsid w:val="00342D91"/>
    <w:rsid w:val="00346E0D"/>
    <w:rsid w:val="00347F7C"/>
    <w:rsid w:val="00350290"/>
    <w:rsid w:val="00351BBE"/>
    <w:rsid w:val="003522A5"/>
    <w:rsid w:val="00355A0A"/>
    <w:rsid w:val="003601D8"/>
    <w:rsid w:val="00361EF6"/>
    <w:rsid w:val="00364261"/>
    <w:rsid w:val="00365895"/>
    <w:rsid w:val="00371446"/>
    <w:rsid w:val="00375F75"/>
    <w:rsid w:val="0037635A"/>
    <w:rsid w:val="00377F3D"/>
    <w:rsid w:val="0038013D"/>
    <w:rsid w:val="00380392"/>
    <w:rsid w:val="00380C60"/>
    <w:rsid w:val="0038174C"/>
    <w:rsid w:val="0038206C"/>
    <w:rsid w:val="00382BBA"/>
    <w:rsid w:val="00385387"/>
    <w:rsid w:val="00391AFA"/>
    <w:rsid w:val="00396D92"/>
    <w:rsid w:val="00396FCC"/>
    <w:rsid w:val="00397307"/>
    <w:rsid w:val="003A0CF6"/>
    <w:rsid w:val="003A347A"/>
    <w:rsid w:val="003A77E4"/>
    <w:rsid w:val="003B2FE0"/>
    <w:rsid w:val="003C1B9C"/>
    <w:rsid w:val="003C1F39"/>
    <w:rsid w:val="003C3785"/>
    <w:rsid w:val="003C4E4B"/>
    <w:rsid w:val="003C70FD"/>
    <w:rsid w:val="003D1FC7"/>
    <w:rsid w:val="003D4873"/>
    <w:rsid w:val="003D49BB"/>
    <w:rsid w:val="003E0017"/>
    <w:rsid w:val="003E35D2"/>
    <w:rsid w:val="003E6641"/>
    <w:rsid w:val="003F27F2"/>
    <w:rsid w:val="003F5C4E"/>
    <w:rsid w:val="003F6638"/>
    <w:rsid w:val="00401A1D"/>
    <w:rsid w:val="00420E76"/>
    <w:rsid w:val="00423243"/>
    <w:rsid w:val="00427EF4"/>
    <w:rsid w:val="00430791"/>
    <w:rsid w:val="00431038"/>
    <w:rsid w:val="00431289"/>
    <w:rsid w:val="004313AC"/>
    <w:rsid w:val="004348B2"/>
    <w:rsid w:val="00435CE0"/>
    <w:rsid w:val="00443B1C"/>
    <w:rsid w:val="004444AB"/>
    <w:rsid w:val="00453B8A"/>
    <w:rsid w:val="004541A6"/>
    <w:rsid w:val="0045721E"/>
    <w:rsid w:val="00457BC1"/>
    <w:rsid w:val="00462449"/>
    <w:rsid w:val="004775E6"/>
    <w:rsid w:val="00486E74"/>
    <w:rsid w:val="0049345C"/>
    <w:rsid w:val="00493BBE"/>
    <w:rsid w:val="00494A1B"/>
    <w:rsid w:val="004A219C"/>
    <w:rsid w:val="004A3275"/>
    <w:rsid w:val="004A3A50"/>
    <w:rsid w:val="004B1765"/>
    <w:rsid w:val="004B3179"/>
    <w:rsid w:val="004B496B"/>
    <w:rsid w:val="004C0DEC"/>
    <w:rsid w:val="004C3C57"/>
    <w:rsid w:val="004C422E"/>
    <w:rsid w:val="004D05AF"/>
    <w:rsid w:val="004D4E6E"/>
    <w:rsid w:val="004D6E8A"/>
    <w:rsid w:val="004D7B13"/>
    <w:rsid w:val="004E352F"/>
    <w:rsid w:val="004E3709"/>
    <w:rsid w:val="004F02A2"/>
    <w:rsid w:val="004F0356"/>
    <w:rsid w:val="004F0736"/>
    <w:rsid w:val="004F35E5"/>
    <w:rsid w:val="004F3EBC"/>
    <w:rsid w:val="00503900"/>
    <w:rsid w:val="005040A7"/>
    <w:rsid w:val="00516AAF"/>
    <w:rsid w:val="00517C69"/>
    <w:rsid w:val="00527006"/>
    <w:rsid w:val="00534269"/>
    <w:rsid w:val="00535A88"/>
    <w:rsid w:val="00541626"/>
    <w:rsid w:val="00543DC8"/>
    <w:rsid w:val="00544133"/>
    <w:rsid w:val="005442F9"/>
    <w:rsid w:val="00545703"/>
    <w:rsid w:val="0055063E"/>
    <w:rsid w:val="005525AC"/>
    <w:rsid w:val="00555F0F"/>
    <w:rsid w:val="00560B26"/>
    <w:rsid w:val="00570A76"/>
    <w:rsid w:val="00574632"/>
    <w:rsid w:val="00575769"/>
    <w:rsid w:val="00575F5D"/>
    <w:rsid w:val="00580632"/>
    <w:rsid w:val="00581A3A"/>
    <w:rsid w:val="005846CD"/>
    <w:rsid w:val="005859CE"/>
    <w:rsid w:val="00587191"/>
    <w:rsid w:val="0058731F"/>
    <w:rsid w:val="00587B32"/>
    <w:rsid w:val="00587E5B"/>
    <w:rsid w:val="00593471"/>
    <w:rsid w:val="00593539"/>
    <w:rsid w:val="0059604F"/>
    <w:rsid w:val="005A0232"/>
    <w:rsid w:val="005A0728"/>
    <w:rsid w:val="005A1509"/>
    <w:rsid w:val="005A34BE"/>
    <w:rsid w:val="005A3D80"/>
    <w:rsid w:val="005A5D49"/>
    <w:rsid w:val="005A6E4D"/>
    <w:rsid w:val="005B10BC"/>
    <w:rsid w:val="005B172E"/>
    <w:rsid w:val="005B1761"/>
    <w:rsid w:val="005B2644"/>
    <w:rsid w:val="005B3027"/>
    <w:rsid w:val="005B51B5"/>
    <w:rsid w:val="005C13AB"/>
    <w:rsid w:val="005C1609"/>
    <w:rsid w:val="005D0E1C"/>
    <w:rsid w:val="005D1519"/>
    <w:rsid w:val="005D30A0"/>
    <w:rsid w:val="005D3D8A"/>
    <w:rsid w:val="005D44D5"/>
    <w:rsid w:val="005D4C6C"/>
    <w:rsid w:val="005D4F41"/>
    <w:rsid w:val="005D526D"/>
    <w:rsid w:val="005D7480"/>
    <w:rsid w:val="005E46B6"/>
    <w:rsid w:val="005F1CB4"/>
    <w:rsid w:val="0060582B"/>
    <w:rsid w:val="00607180"/>
    <w:rsid w:val="00607FD8"/>
    <w:rsid w:val="0061322C"/>
    <w:rsid w:val="00620A62"/>
    <w:rsid w:val="006314FB"/>
    <w:rsid w:val="0063619E"/>
    <w:rsid w:val="006372A1"/>
    <w:rsid w:val="00643203"/>
    <w:rsid w:val="006446AE"/>
    <w:rsid w:val="0064579E"/>
    <w:rsid w:val="00650677"/>
    <w:rsid w:val="00651669"/>
    <w:rsid w:val="00653C14"/>
    <w:rsid w:val="00655E08"/>
    <w:rsid w:val="00660C71"/>
    <w:rsid w:val="00663813"/>
    <w:rsid w:val="00663B22"/>
    <w:rsid w:val="00667AFD"/>
    <w:rsid w:val="00671B56"/>
    <w:rsid w:val="00672C60"/>
    <w:rsid w:val="00676AEF"/>
    <w:rsid w:val="00677BE5"/>
    <w:rsid w:val="006806DD"/>
    <w:rsid w:val="00681792"/>
    <w:rsid w:val="00683518"/>
    <w:rsid w:val="006867A5"/>
    <w:rsid w:val="00687D7B"/>
    <w:rsid w:val="0069164E"/>
    <w:rsid w:val="00692DA8"/>
    <w:rsid w:val="00693181"/>
    <w:rsid w:val="00693360"/>
    <w:rsid w:val="00695CC5"/>
    <w:rsid w:val="006972F4"/>
    <w:rsid w:val="006B0255"/>
    <w:rsid w:val="006B105F"/>
    <w:rsid w:val="006B32C5"/>
    <w:rsid w:val="006B3C4D"/>
    <w:rsid w:val="006B7875"/>
    <w:rsid w:val="006C0780"/>
    <w:rsid w:val="006D4BB3"/>
    <w:rsid w:val="006D5EB4"/>
    <w:rsid w:val="006E224B"/>
    <w:rsid w:val="006E2B06"/>
    <w:rsid w:val="006E3A74"/>
    <w:rsid w:val="006E414C"/>
    <w:rsid w:val="006E4998"/>
    <w:rsid w:val="006F411B"/>
    <w:rsid w:val="006F428E"/>
    <w:rsid w:val="007036A7"/>
    <w:rsid w:val="0070656D"/>
    <w:rsid w:val="007079A5"/>
    <w:rsid w:val="0071405D"/>
    <w:rsid w:val="007174B4"/>
    <w:rsid w:val="00720914"/>
    <w:rsid w:val="00723422"/>
    <w:rsid w:val="0072463A"/>
    <w:rsid w:val="007259DD"/>
    <w:rsid w:val="00727C0A"/>
    <w:rsid w:val="00735E0B"/>
    <w:rsid w:val="00736B18"/>
    <w:rsid w:val="0073737A"/>
    <w:rsid w:val="00740C9C"/>
    <w:rsid w:val="0074507A"/>
    <w:rsid w:val="007451E5"/>
    <w:rsid w:val="007516B0"/>
    <w:rsid w:val="007574EA"/>
    <w:rsid w:val="00772091"/>
    <w:rsid w:val="00773990"/>
    <w:rsid w:val="007755A7"/>
    <w:rsid w:val="007760BF"/>
    <w:rsid w:val="00776CE8"/>
    <w:rsid w:val="00776DBC"/>
    <w:rsid w:val="00777F29"/>
    <w:rsid w:val="00781C1B"/>
    <w:rsid w:val="007824B7"/>
    <w:rsid w:val="00785942"/>
    <w:rsid w:val="007875E4"/>
    <w:rsid w:val="00796289"/>
    <w:rsid w:val="00796F7D"/>
    <w:rsid w:val="007A01E1"/>
    <w:rsid w:val="007A29D7"/>
    <w:rsid w:val="007A5823"/>
    <w:rsid w:val="007A7AE9"/>
    <w:rsid w:val="007B236A"/>
    <w:rsid w:val="007B7335"/>
    <w:rsid w:val="007C0F2A"/>
    <w:rsid w:val="007C22F1"/>
    <w:rsid w:val="007C32F5"/>
    <w:rsid w:val="007C3A97"/>
    <w:rsid w:val="007D2E59"/>
    <w:rsid w:val="007D4609"/>
    <w:rsid w:val="007D6416"/>
    <w:rsid w:val="007E388D"/>
    <w:rsid w:val="007E7564"/>
    <w:rsid w:val="007E7718"/>
    <w:rsid w:val="007F00F6"/>
    <w:rsid w:val="007F039D"/>
    <w:rsid w:val="007F7930"/>
    <w:rsid w:val="007F7F61"/>
    <w:rsid w:val="00800FCD"/>
    <w:rsid w:val="00802222"/>
    <w:rsid w:val="00803574"/>
    <w:rsid w:val="008057E0"/>
    <w:rsid w:val="00810D6D"/>
    <w:rsid w:val="00812E43"/>
    <w:rsid w:val="00816839"/>
    <w:rsid w:val="00817EFB"/>
    <w:rsid w:val="008232F3"/>
    <w:rsid w:val="00823D5E"/>
    <w:rsid w:val="00823D96"/>
    <w:rsid w:val="0082710B"/>
    <w:rsid w:val="00827B94"/>
    <w:rsid w:val="00832A51"/>
    <w:rsid w:val="00835555"/>
    <w:rsid w:val="008431F9"/>
    <w:rsid w:val="00843D1F"/>
    <w:rsid w:val="00845551"/>
    <w:rsid w:val="0084636E"/>
    <w:rsid w:val="00846762"/>
    <w:rsid w:val="008503F1"/>
    <w:rsid w:val="00852A86"/>
    <w:rsid w:val="0085464B"/>
    <w:rsid w:val="00855C50"/>
    <w:rsid w:val="008562B2"/>
    <w:rsid w:val="008565DC"/>
    <w:rsid w:val="00856C24"/>
    <w:rsid w:val="00861F9F"/>
    <w:rsid w:val="008640F9"/>
    <w:rsid w:val="0086487E"/>
    <w:rsid w:val="008666E8"/>
    <w:rsid w:val="00876946"/>
    <w:rsid w:val="00881CAC"/>
    <w:rsid w:val="00882CD9"/>
    <w:rsid w:val="008851EE"/>
    <w:rsid w:val="008919E1"/>
    <w:rsid w:val="00891D5F"/>
    <w:rsid w:val="00892CD0"/>
    <w:rsid w:val="008A2577"/>
    <w:rsid w:val="008A6DD4"/>
    <w:rsid w:val="008B263B"/>
    <w:rsid w:val="008B44C6"/>
    <w:rsid w:val="008B696F"/>
    <w:rsid w:val="008C19C5"/>
    <w:rsid w:val="008C5184"/>
    <w:rsid w:val="008C5974"/>
    <w:rsid w:val="008D0310"/>
    <w:rsid w:val="008D1887"/>
    <w:rsid w:val="008D3008"/>
    <w:rsid w:val="008E0777"/>
    <w:rsid w:val="008E2E50"/>
    <w:rsid w:val="008E5B1D"/>
    <w:rsid w:val="008F0DF4"/>
    <w:rsid w:val="008F1BF7"/>
    <w:rsid w:val="008F1FE2"/>
    <w:rsid w:val="008F4573"/>
    <w:rsid w:val="00911AF6"/>
    <w:rsid w:val="009139E2"/>
    <w:rsid w:val="00916DD0"/>
    <w:rsid w:val="009228D3"/>
    <w:rsid w:val="00923250"/>
    <w:rsid w:val="00923CF4"/>
    <w:rsid w:val="00927ED6"/>
    <w:rsid w:val="00930987"/>
    <w:rsid w:val="0093132E"/>
    <w:rsid w:val="009320FD"/>
    <w:rsid w:val="00937617"/>
    <w:rsid w:val="0094017F"/>
    <w:rsid w:val="00943AFE"/>
    <w:rsid w:val="009443AA"/>
    <w:rsid w:val="009448CE"/>
    <w:rsid w:val="00950B10"/>
    <w:rsid w:val="00954032"/>
    <w:rsid w:val="00956EF5"/>
    <w:rsid w:val="009615E4"/>
    <w:rsid w:val="0096201A"/>
    <w:rsid w:val="00963467"/>
    <w:rsid w:val="00963958"/>
    <w:rsid w:val="0096624A"/>
    <w:rsid w:val="00970460"/>
    <w:rsid w:val="00970FA5"/>
    <w:rsid w:val="00971897"/>
    <w:rsid w:val="00972372"/>
    <w:rsid w:val="009739B0"/>
    <w:rsid w:val="00974118"/>
    <w:rsid w:val="00976C84"/>
    <w:rsid w:val="0097717C"/>
    <w:rsid w:val="00977724"/>
    <w:rsid w:val="0098354C"/>
    <w:rsid w:val="009873D4"/>
    <w:rsid w:val="00991B6A"/>
    <w:rsid w:val="00993CAF"/>
    <w:rsid w:val="00996DD4"/>
    <w:rsid w:val="009A482E"/>
    <w:rsid w:val="009B32B4"/>
    <w:rsid w:val="009B6048"/>
    <w:rsid w:val="009C07F7"/>
    <w:rsid w:val="009C2883"/>
    <w:rsid w:val="009D016E"/>
    <w:rsid w:val="009D26B5"/>
    <w:rsid w:val="009D3882"/>
    <w:rsid w:val="009E1BD6"/>
    <w:rsid w:val="009E4801"/>
    <w:rsid w:val="009E774B"/>
    <w:rsid w:val="009F0583"/>
    <w:rsid w:val="009F36A2"/>
    <w:rsid w:val="009F41D4"/>
    <w:rsid w:val="009F67A5"/>
    <w:rsid w:val="00A01040"/>
    <w:rsid w:val="00A013FE"/>
    <w:rsid w:val="00A01B58"/>
    <w:rsid w:val="00A02CA1"/>
    <w:rsid w:val="00A0461A"/>
    <w:rsid w:val="00A04733"/>
    <w:rsid w:val="00A06ABF"/>
    <w:rsid w:val="00A11029"/>
    <w:rsid w:val="00A13B84"/>
    <w:rsid w:val="00A15920"/>
    <w:rsid w:val="00A17C4E"/>
    <w:rsid w:val="00A21162"/>
    <w:rsid w:val="00A21483"/>
    <w:rsid w:val="00A220B4"/>
    <w:rsid w:val="00A244BE"/>
    <w:rsid w:val="00A25CCE"/>
    <w:rsid w:val="00A374D1"/>
    <w:rsid w:val="00A377ED"/>
    <w:rsid w:val="00A444EB"/>
    <w:rsid w:val="00A47D25"/>
    <w:rsid w:val="00A51A8A"/>
    <w:rsid w:val="00A530A2"/>
    <w:rsid w:val="00A552A3"/>
    <w:rsid w:val="00A56322"/>
    <w:rsid w:val="00A61A54"/>
    <w:rsid w:val="00A665DA"/>
    <w:rsid w:val="00A66D12"/>
    <w:rsid w:val="00A67C8B"/>
    <w:rsid w:val="00A71757"/>
    <w:rsid w:val="00A72788"/>
    <w:rsid w:val="00A734D6"/>
    <w:rsid w:val="00A775BD"/>
    <w:rsid w:val="00A827B9"/>
    <w:rsid w:val="00A8380B"/>
    <w:rsid w:val="00A84850"/>
    <w:rsid w:val="00A856D1"/>
    <w:rsid w:val="00A8622A"/>
    <w:rsid w:val="00A916BB"/>
    <w:rsid w:val="00A92CDE"/>
    <w:rsid w:val="00A93D91"/>
    <w:rsid w:val="00A96E03"/>
    <w:rsid w:val="00AA0C6C"/>
    <w:rsid w:val="00AA2EFA"/>
    <w:rsid w:val="00AA473F"/>
    <w:rsid w:val="00AA53E5"/>
    <w:rsid w:val="00AA5E4A"/>
    <w:rsid w:val="00AA7B5E"/>
    <w:rsid w:val="00AB0517"/>
    <w:rsid w:val="00AB1364"/>
    <w:rsid w:val="00AB29CC"/>
    <w:rsid w:val="00AB481C"/>
    <w:rsid w:val="00AB53D2"/>
    <w:rsid w:val="00AB53EF"/>
    <w:rsid w:val="00AB6006"/>
    <w:rsid w:val="00AB6212"/>
    <w:rsid w:val="00AC1965"/>
    <w:rsid w:val="00AC2EA8"/>
    <w:rsid w:val="00AC2FB5"/>
    <w:rsid w:val="00AC34BA"/>
    <w:rsid w:val="00AC3647"/>
    <w:rsid w:val="00AC3DCC"/>
    <w:rsid w:val="00AC46AF"/>
    <w:rsid w:val="00AC58CB"/>
    <w:rsid w:val="00AD03D3"/>
    <w:rsid w:val="00AE0614"/>
    <w:rsid w:val="00AE3F2B"/>
    <w:rsid w:val="00AE4ECE"/>
    <w:rsid w:val="00AE7558"/>
    <w:rsid w:val="00AF2D5C"/>
    <w:rsid w:val="00AF3F86"/>
    <w:rsid w:val="00AF5087"/>
    <w:rsid w:val="00AF7815"/>
    <w:rsid w:val="00B0203C"/>
    <w:rsid w:val="00B0426E"/>
    <w:rsid w:val="00B12BE4"/>
    <w:rsid w:val="00B156DE"/>
    <w:rsid w:val="00B16916"/>
    <w:rsid w:val="00B2436D"/>
    <w:rsid w:val="00B24986"/>
    <w:rsid w:val="00B25578"/>
    <w:rsid w:val="00B2577C"/>
    <w:rsid w:val="00B25788"/>
    <w:rsid w:val="00B2795A"/>
    <w:rsid w:val="00B313CF"/>
    <w:rsid w:val="00B317AB"/>
    <w:rsid w:val="00B31918"/>
    <w:rsid w:val="00B32234"/>
    <w:rsid w:val="00B35DB0"/>
    <w:rsid w:val="00B368AC"/>
    <w:rsid w:val="00B37050"/>
    <w:rsid w:val="00B374F6"/>
    <w:rsid w:val="00B40479"/>
    <w:rsid w:val="00B45EE0"/>
    <w:rsid w:val="00B47085"/>
    <w:rsid w:val="00B5087E"/>
    <w:rsid w:val="00B50A2F"/>
    <w:rsid w:val="00B50B7E"/>
    <w:rsid w:val="00B54C0A"/>
    <w:rsid w:val="00B57312"/>
    <w:rsid w:val="00B64A79"/>
    <w:rsid w:val="00B65023"/>
    <w:rsid w:val="00B66D76"/>
    <w:rsid w:val="00B70FCD"/>
    <w:rsid w:val="00B71A93"/>
    <w:rsid w:val="00B71D22"/>
    <w:rsid w:val="00B72F5D"/>
    <w:rsid w:val="00B7406F"/>
    <w:rsid w:val="00B762D2"/>
    <w:rsid w:val="00B7788B"/>
    <w:rsid w:val="00B8052A"/>
    <w:rsid w:val="00B8221E"/>
    <w:rsid w:val="00B917C0"/>
    <w:rsid w:val="00B91ADC"/>
    <w:rsid w:val="00B96538"/>
    <w:rsid w:val="00BA2F62"/>
    <w:rsid w:val="00BA4185"/>
    <w:rsid w:val="00BB285D"/>
    <w:rsid w:val="00BB49B0"/>
    <w:rsid w:val="00BB657E"/>
    <w:rsid w:val="00BC1562"/>
    <w:rsid w:val="00BC1C55"/>
    <w:rsid w:val="00BC25C8"/>
    <w:rsid w:val="00BC5D05"/>
    <w:rsid w:val="00BC625A"/>
    <w:rsid w:val="00BD356B"/>
    <w:rsid w:val="00BD41BC"/>
    <w:rsid w:val="00BD465E"/>
    <w:rsid w:val="00BD7F72"/>
    <w:rsid w:val="00BE022C"/>
    <w:rsid w:val="00BE099A"/>
    <w:rsid w:val="00BE0A6E"/>
    <w:rsid w:val="00BE253F"/>
    <w:rsid w:val="00BE310F"/>
    <w:rsid w:val="00BE73D1"/>
    <w:rsid w:val="00BE7E36"/>
    <w:rsid w:val="00BF161F"/>
    <w:rsid w:val="00BF2F4D"/>
    <w:rsid w:val="00BF6581"/>
    <w:rsid w:val="00BF6A28"/>
    <w:rsid w:val="00BF6E2F"/>
    <w:rsid w:val="00C05C31"/>
    <w:rsid w:val="00C0625D"/>
    <w:rsid w:val="00C07B76"/>
    <w:rsid w:val="00C130F4"/>
    <w:rsid w:val="00C146FE"/>
    <w:rsid w:val="00C14D61"/>
    <w:rsid w:val="00C17A7E"/>
    <w:rsid w:val="00C21184"/>
    <w:rsid w:val="00C23B14"/>
    <w:rsid w:val="00C2639A"/>
    <w:rsid w:val="00C30135"/>
    <w:rsid w:val="00C36ED5"/>
    <w:rsid w:val="00C370ED"/>
    <w:rsid w:val="00C4563A"/>
    <w:rsid w:val="00C45AC2"/>
    <w:rsid w:val="00C50C30"/>
    <w:rsid w:val="00C5182C"/>
    <w:rsid w:val="00C55EAD"/>
    <w:rsid w:val="00C62ADC"/>
    <w:rsid w:val="00C62B99"/>
    <w:rsid w:val="00C6312D"/>
    <w:rsid w:val="00C63E97"/>
    <w:rsid w:val="00C65790"/>
    <w:rsid w:val="00C6691B"/>
    <w:rsid w:val="00C71C11"/>
    <w:rsid w:val="00C72717"/>
    <w:rsid w:val="00C7441C"/>
    <w:rsid w:val="00C765F6"/>
    <w:rsid w:val="00C76F56"/>
    <w:rsid w:val="00C77395"/>
    <w:rsid w:val="00C77CB1"/>
    <w:rsid w:val="00C842D0"/>
    <w:rsid w:val="00C874FA"/>
    <w:rsid w:val="00C90CA4"/>
    <w:rsid w:val="00C913FD"/>
    <w:rsid w:val="00C93278"/>
    <w:rsid w:val="00C93E8C"/>
    <w:rsid w:val="00C97491"/>
    <w:rsid w:val="00CA429D"/>
    <w:rsid w:val="00CA4A01"/>
    <w:rsid w:val="00CA61D7"/>
    <w:rsid w:val="00CA6CC3"/>
    <w:rsid w:val="00CA6D6F"/>
    <w:rsid w:val="00CB20BE"/>
    <w:rsid w:val="00CB43B1"/>
    <w:rsid w:val="00CB7425"/>
    <w:rsid w:val="00CC072B"/>
    <w:rsid w:val="00CC62D6"/>
    <w:rsid w:val="00CC6BAE"/>
    <w:rsid w:val="00CC6F8B"/>
    <w:rsid w:val="00CC780B"/>
    <w:rsid w:val="00CD2E88"/>
    <w:rsid w:val="00CD3C08"/>
    <w:rsid w:val="00CD7364"/>
    <w:rsid w:val="00CE1A28"/>
    <w:rsid w:val="00CE23A3"/>
    <w:rsid w:val="00CE3088"/>
    <w:rsid w:val="00CF49D6"/>
    <w:rsid w:val="00CF5100"/>
    <w:rsid w:val="00CF54F7"/>
    <w:rsid w:val="00CF5BC8"/>
    <w:rsid w:val="00CF67A4"/>
    <w:rsid w:val="00D02C36"/>
    <w:rsid w:val="00D035D7"/>
    <w:rsid w:val="00D053B0"/>
    <w:rsid w:val="00D07989"/>
    <w:rsid w:val="00D103CD"/>
    <w:rsid w:val="00D14097"/>
    <w:rsid w:val="00D17695"/>
    <w:rsid w:val="00D1789E"/>
    <w:rsid w:val="00D17C36"/>
    <w:rsid w:val="00D22D22"/>
    <w:rsid w:val="00D231FC"/>
    <w:rsid w:val="00D257BC"/>
    <w:rsid w:val="00D3512D"/>
    <w:rsid w:val="00D425DA"/>
    <w:rsid w:val="00D42AE2"/>
    <w:rsid w:val="00D468E2"/>
    <w:rsid w:val="00D50AA1"/>
    <w:rsid w:val="00D5755A"/>
    <w:rsid w:val="00D622EE"/>
    <w:rsid w:val="00D6742E"/>
    <w:rsid w:val="00D7328A"/>
    <w:rsid w:val="00D7383D"/>
    <w:rsid w:val="00D7402C"/>
    <w:rsid w:val="00D755E9"/>
    <w:rsid w:val="00D77BF2"/>
    <w:rsid w:val="00D80DB6"/>
    <w:rsid w:val="00D847B2"/>
    <w:rsid w:val="00D84A91"/>
    <w:rsid w:val="00D851BD"/>
    <w:rsid w:val="00D8644C"/>
    <w:rsid w:val="00D9191A"/>
    <w:rsid w:val="00D974EB"/>
    <w:rsid w:val="00D97A73"/>
    <w:rsid w:val="00DA0714"/>
    <w:rsid w:val="00DA3BBD"/>
    <w:rsid w:val="00DB034D"/>
    <w:rsid w:val="00DB5722"/>
    <w:rsid w:val="00DB7A5D"/>
    <w:rsid w:val="00DC3775"/>
    <w:rsid w:val="00DC4F83"/>
    <w:rsid w:val="00DD29C1"/>
    <w:rsid w:val="00DD3097"/>
    <w:rsid w:val="00DD6F33"/>
    <w:rsid w:val="00DD7159"/>
    <w:rsid w:val="00DE0484"/>
    <w:rsid w:val="00DE2F3F"/>
    <w:rsid w:val="00DE5793"/>
    <w:rsid w:val="00DE581F"/>
    <w:rsid w:val="00DE71C2"/>
    <w:rsid w:val="00DE7299"/>
    <w:rsid w:val="00DE7419"/>
    <w:rsid w:val="00DE7B92"/>
    <w:rsid w:val="00DF0952"/>
    <w:rsid w:val="00DF2C4C"/>
    <w:rsid w:val="00E02969"/>
    <w:rsid w:val="00E0517A"/>
    <w:rsid w:val="00E05E9C"/>
    <w:rsid w:val="00E06013"/>
    <w:rsid w:val="00E07B71"/>
    <w:rsid w:val="00E11C9B"/>
    <w:rsid w:val="00E13AF8"/>
    <w:rsid w:val="00E21D4B"/>
    <w:rsid w:val="00E21F96"/>
    <w:rsid w:val="00E25657"/>
    <w:rsid w:val="00E25D47"/>
    <w:rsid w:val="00E32019"/>
    <w:rsid w:val="00E32365"/>
    <w:rsid w:val="00E37818"/>
    <w:rsid w:val="00E41186"/>
    <w:rsid w:val="00E41DE7"/>
    <w:rsid w:val="00E44111"/>
    <w:rsid w:val="00E54466"/>
    <w:rsid w:val="00E638CD"/>
    <w:rsid w:val="00E65E25"/>
    <w:rsid w:val="00E670F0"/>
    <w:rsid w:val="00E70FB2"/>
    <w:rsid w:val="00E71FBD"/>
    <w:rsid w:val="00E75738"/>
    <w:rsid w:val="00E77C95"/>
    <w:rsid w:val="00E8793D"/>
    <w:rsid w:val="00E9146A"/>
    <w:rsid w:val="00E93218"/>
    <w:rsid w:val="00E93B05"/>
    <w:rsid w:val="00E95F68"/>
    <w:rsid w:val="00EA488D"/>
    <w:rsid w:val="00EA67E2"/>
    <w:rsid w:val="00EA7AD9"/>
    <w:rsid w:val="00EA7C1E"/>
    <w:rsid w:val="00EB1DEE"/>
    <w:rsid w:val="00EB47F8"/>
    <w:rsid w:val="00EB5DBA"/>
    <w:rsid w:val="00EB6C73"/>
    <w:rsid w:val="00EC438D"/>
    <w:rsid w:val="00ED36AA"/>
    <w:rsid w:val="00ED3A5A"/>
    <w:rsid w:val="00ED5032"/>
    <w:rsid w:val="00EE4C95"/>
    <w:rsid w:val="00EF2FD2"/>
    <w:rsid w:val="00EF3A4E"/>
    <w:rsid w:val="00F10B9F"/>
    <w:rsid w:val="00F140B7"/>
    <w:rsid w:val="00F2075D"/>
    <w:rsid w:val="00F21A3D"/>
    <w:rsid w:val="00F23115"/>
    <w:rsid w:val="00F2655D"/>
    <w:rsid w:val="00F26ACB"/>
    <w:rsid w:val="00F31782"/>
    <w:rsid w:val="00F33010"/>
    <w:rsid w:val="00F37D67"/>
    <w:rsid w:val="00F42C2F"/>
    <w:rsid w:val="00F43656"/>
    <w:rsid w:val="00F43E0D"/>
    <w:rsid w:val="00F50ADF"/>
    <w:rsid w:val="00F5291D"/>
    <w:rsid w:val="00F53B5F"/>
    <w:rsid w:val="00F55B46"/>
    <w:rsid w:val="00F562CE"/>
    <w:rsid w:val="00F62939"/>
    <w:rsid w:val="00F64DFA"/>
    <w:rsid w:val="00F64EF3"/>
    <w:rsid w:val="00F65D74"/>
    <w:rsid w:val="00F666D2"/>
    <w:rsid w:val="00F71A8A"/>
    <w:rsid w:val="00F80A78"/>
    <w:rsid w:val="00F81AB7"/>
    <w:rsid w:val="00F828F2"/>
    <w:rsid w:val="00F866EC"/>
    <w:rsid w:val="00F86741"/>
    <w:rsid w:val="00F87663"/>
    <w:rsid w:val="00F9071B"/>
    <w:rsid w:val="00F955E7"/>
    <w:rsid w:val="00FA783E"/>
    <w:rsid w:val="00FB1D0A"/>
    <w:rsid w:val="00FC1BA3"/>
    <w:rsid w:val="00FC265F"/>
    <w:rsid w:val="00FC2EF8"/>
    <w:rsid w:val="00FD09E5"/>
    <w:rsid w:val="00FD6914"/>
    <w:rsid w:val="00FD6C1E"/>
    <w:rsid w:val="00FD75D3"/>
    <w:rsid w:val="00FD76F8"/>
    <w:rsid w:val="00FE0EBF"/>
    <w:rsid w:val="00FF0FE6"/>
    <w:rsid w:val="00FF28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B328A-9747-4FA9-950B-4E37C028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0DF4"/>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link w:val="20"/>
    <w:uiPriority w:val="9"/>
    <w:qFormat/>
    <w:rsid w:val="0049345C"/>
    <w:pPr>
      <w:spacing w:before="100" w:beforeAutospacing="1" w:after="100" w:afterAutospacing="1" w:line="240" w:lineRule="auto"/>
      <w:outlineLvl w:val="1"/>
    </w:pPr>
    <w:rPr>
      <w:rFonts w:ascii="Angsana New" w:eastAsia="Times New Roman" w:hAnsi="Angsana New" w:cs="Angsana New"/>
      <w:b/>
      <w:bCs/>
      <w:sz w:val="36"/>
      <w:szCs w:val="36"/>
    </w:rPr>
  </w:style>
  <w:style w:type="paragraph" w:styleId="3">
    <w:name w:val="heading 3"/>
    <w:basedOn w:val="a"/>
    <w:next w:val="a"/>
    <w:link w:val="30"/>
    <w:uiPriority w:val="9"/>
    <w:semiHidden/>
    <w:unhideWhenUsed/>
    <w:qFormat/>
    <w:rsid w:val="00BD356B"/>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7159"/>
    <w:pPr>
      <w:spacing w:before="100" w:beforeAutospacing="1" w:after="100" w:afterAutospacing="1" w:line="240" w:lineRule="auto"/>
    </w:pPr>
    <w:rPr>
      <w:rFonts w:ascii="Angsana New" w:eastAsia="Times New Roman" w:hAnsi="Angsana New" w:cs="Angsana New"/>
      <w:sz w:val="28"/>
    </w:rPr>
  </w:style>
  <w:style w:type="character" w:styleId="a4">
    <w:name w:val="Emphasis"/>
    <w:basedOn w:val="a0"/>
    <w:uiPriority w:val="20"/>
    <w:qFormat/>
    <w:rsid w:val="00DD7159"/>
    <w:rPr>
      <w:i/>
      <w:iCs/>
    </w:rPr>
  </w:style>
  <w:style w:type="character" w:styleId="a5">
    <w:name w:val="Hyperlink"/>
    <w:basedOn w:val="a0"/>
    <w:uiPriority w:val="99"/>
    <w:unhideWhenUsed/>
    <w:rsid w:val="00DD7159"/>
    <w:rPr>
      <w:color w:val="0000FF"/>
      <w:u w:val="single"/>
    </w:rPr>
  </w:style>
  <w:style w:type="paragraph" w:customStyle="1" w:styleId="has-drop-cap">
    <w:name w:val="has-drop-cap"/>
    <w:basedOn w:val="a"/>
    <w:rsid w:val="0069164E"/>
    <w:pPr>
      <w:spacing w:before="100" w:beforeAutospacing="1" w:after="100" w:afterAutospacing="1" w:line="240" w:lineRule="auto"/>
    </w:pPr>
    <w:rPr>
      <w:rFonts w:ascii="Angsana New" w:eastAsia="Times New Roman" w:hAnsi="Angsana New" w:cs="Angsana New"/>
      <w:sz w:val="28"/>
    </w:rPr>
  </w:style>
  <w:style w:type="paragraph" w:styleId="a6">
    <w:name w:val="footnote text"/>
    <w:basedOn w:val="a"/>
    <w:link w:val="a7"/>
    <w:uiPriority w:val="99"/>
    <w:semiHidden/>
    <w:unhideWhenUsed/>
    <w:rsid w:val="002C61DB"/>
    <w:pPr>
      <w:spacing w:after="0" w:line="240" w:lineRule="auto"/>
    </w:pPr>
    <w:rPr>
      <w:sz w:val="20"/>
      <w:szCs w:val="25"/>
    </w:rPr>
  </w:style>
  <w:style w:type="character" w:customStyle="1" w:styleId="a7">
    <w:name w:val="ข้อความเชิงอรรถ อักขระ"/>
    <w:basedOn w:val="a0"/>
    <w:link w:val="a6"/>
    <w:uiPriority w:val="99"/>
    <w:semiHidden/>
    <w:rsid w:val="002C61DB"/>
    <w:rPr>
      <w:sz w:val="20"/>
      <w:szCs w:val="25"/>
    </w:rPr>
  </w:style>
  <w:style w:type="character" w:styleId="a8">
    <w:name w:val="footnote reference"/>
    <w:basedOn w:val="a0"/>
    <w:uiPriority w:val="99"/>
    <w:semiHidden/>
    <w:unhideWhenUsed/>
    <w:rsid w:val="002C61DB"/>
    <w:rPr>
      <w:sz w:val="32"/>
      <w:szCs w:val="32"/>
      <w:vertAlign w:val="superscript"/>
    </w:rPr>
  </w:style>
  <w:style w:type="character" w:customStyle="1" w:styleId="20">
    <w:name w:val="หัวเรื่อง 2 อักขระ"/>
    <w:basedOn w:val="a0"/>
    <w:link w:val="2"/>
    <w:uiPriority w:val="9"/>
    <w:rsid w:val="0049345C"/>
    <w:rPr>
      <w:rFonts w:ascii="Angsana New" w:eastAsia="Times New Roman" w:hAnsi="Angsana New" w:cs="Angsana New"/>
      <w:b/>
      <w:bCs/>
      <w:sz w:val="36"/>
      <w:szCs w:val="36"/>
    </w:rPr>
  </w:style>
  <w:style w:type="character" w:styleId="a9">
    <w:name w:val="Strong"/>
    <w:basedOn w:val="a0"/>
    <w:uiPriority w:val="22"/>
    <w:qFormat/>
    <w:rsid w:val="0049345C"/>
    <w:rPr>
      <w:b/>
      <w:bCs/>
    </w:rPr>
  </w:style>
  <w:style w:type="paragraph" w:styleId="aa">
    <w:name w:val="header"/>
    <w:basedOn w:val="a"/>
    <w:link w:val="ab"/>
    <w:uiPriority w:val="99"/>
    <w:unhideWhenUsed/>
    <w:rsid w:val="00692DA8"/>
    <w:pPr>
      <w:tabs>
        <w:tab w:val="center" w:pos="4513"/>
        <w:tab w:val="right" w:pos="9026"/>
      </w:tabs>
      <w:spacing w:after="0" w:line="240" w:lineRule="auto"/>
    </w:pPr>
  </w:style>
  <w:style w:type="character" w:customStyle="1" w:styleId="ab">
    <w:name w:val="หัวกระดาษ อักขระ"/>
    <w:basedOn w:val="a0"/>
    <w:link w:val="aa"/>
    <w:uiPriority w:val="99"/>
    <w:rsid w:val="00692DA8"/>
  </w:style>
  <w:style w:type="paragraph" w:styleId="ac">
    <w:name w:val="footer"/>
    <w:basedOn w:val="a"/>
    <w:link w:val="ad"/>
    <w:uiPriority w:val="99"/>
    <w:unhideWhenUsed/>
    <w:rsid w:val="00692DA8"/>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692DA8"/>
  </w:style>
  <w:style w:type="character" w:customStyle="1" w:styleId="10">
    <w:name w:val="หัวเรื่อง 1 อักขระ"/>
    <w:basedOn w:val="a0"/>
    <w:link w:val="1"/>
    <w:uiPriority w:val="9"/>
    <w:rsid w:val="008F0DF4"/>
    <w:rPr>
      <w:rFonts w:asciiTheme="majorHAnsi" w:eastAsiaTheme="majorEastAsia" w:hAnsiTheme="majorHAnsi" w:cstheme="majorBidi"/>
      <w:color w:val="2E74B5" w:themeColor="accent1" w:themeShade="BF"/>
      <w:sz w:val="32"/>
      <w:szCs w:val="40"/>
    </w:rPr>
  </w:style>
  <w:style w:type="paragraph" w:customStyle="1" w:styleId="Default">
    <w:name w:val="Default"/>
    <w:rsid w:val="00C23B14"/>
    <w:pPr>
      <w:autoSpaceDE w:val="0"/>
      <w:autoSpaceDN w:val="0"/>
      <w:adjustRightInd w:val="0"/>
      <w:spacing w:after="0" w:line="240" w:lineRule="auto"/>
    </w:pPr>
    <w:rPr>
      <w:rFonts w:ascii="KNDMC E+ Univers" w:hAnsi="KNDMC E+ Univers" w:cs="KNDMC E+ Univers"/>
      <w:color w:val="000000"/>
      <w:sz w:val="24"/>
      <w:szCs w:val="24"/>
    </w:rPr>
  </w:style>
  <w:style w:type="character" w:customStyle="1" w:styleId="30">
    <w:name w:val="หัวเรื่อง 3 อักขระ"/>
    <w:basedOn w:val="a0"/>
    <w:link w:val="3"/>
    <w:uiPriority w:val="9"/>
    <w:semiHidden/>
    <w:rsid w:val="00BD356B"/>
    <w:rPr>
      <w:rFonts w:asciiTheme="majorHAnsi" w:eastAsiaTheme="majorEastAsia" w:hAnsiTheme="majorHAnsi" w:cstheme="majorBidi"/>
      <w:color w:val="1F4D78" w:themeColor="accent1" w:themeShade="7F"/>
      <w:sz w:val="24"/>
      <w:szCs w:val="30"/>
    </w:rPr>
  </w:style>
  <w:style w:type="character" w:customStyle="1" w:styleId="c-assetauthorsingleline">
    <w:name w:val="c-assetauthor_singleline"/>
    <w:basedOn w:val="a0"/>
    <w:rsid w:val="00F65D74"/>
  </w:style>
  <w:style w:type="character" w:customStyle="1" w:styleId="c-assetauthortwitter">
    <w:name w:val="c-assetauthor_twitter"/>
    <w:basedOn w:val="a0"/>
    <w:rsid w:val="00F65D74"/>
  </w:style>
  <w:style w:type="character" w:customStyle="1" w:styleId="-kxls">
    <w:name w:val="-kxls"/>
    <w:basedOn w:val="a0"/>
    <w:rsid w:val="001A09D5"/>
  </w:style>
  <w:style w:type="character" w:customStyle="1" w:styleId="hvr">
    <w:name w:val="hvr"/>
    <w:basedOn w:val="a0"/>
    <w:rsid w:val="00F71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6774">
      <w:bodyDiv w:val="1"/>
      <w:marLeft w:val="0"/>
      <w:marRight w:val="0"/>
      <w:marTop w:val="0"/>
      <w:marBottom w:val="0"/>
      <w:divBdr>
        <w:top w:val="none" w:sz="0" w:space="0" w:color="auto"/>
        <w:left w:val="none" w:sz="0" w:space="0" w:color="auto"/>
        <w:bottom w:val="none" w:sz="0" w:space="0" w:color="auto"/>
        <w:right w:val="none" w:sz="0" w:space="0" w:color="auto"/>
      </w:divBdr>
    </w:div>
    <w:div w:id="77098937">
      <w:bodyDiv w:val="1"/>
      <w:marLeft w:val="0"/>
      <w:marRight w:val="0"/>
      <w:marTop w:val="0"/>
      <w:marBottom w:val="0"/>
      <w:divBdr>
        <w:top w:val="none" w:sz="0" w:space="0" w:color="auto"/>
        <w:left w:val="none" w:sz="0" w:space="0" w:color="auto"/>
        <w:bottom w:val="none" w:sz="0" w:space="0" w:color="auto"/>
        <w:right w:val="none" w:sz="0" w:space="0" w:color="auto"/>
      </w:divBdr>
    </w:div>
    <w:div w:id="459571088">
      <w:bodyDiv w:val="1"/>
      <w:marLeft w:val="0"/>
      <w:marRight w:val="0"/>
      <w:marTop w:val="0"/>
      <w:marBottom w:val="0"/>
      <w:divBdr>
        <w:top w:val="none" w:sz="0" w:space="0" w:color="auto"/>
        <w:left w:val="none" w:sz="0" w:space="0" w:color="auto"/>
        <w:bottom w:val="none" w:sz="0" w:space="0" w:color="auto"/>
        <w:right w:val="none" w:sz="0" w:space="0" w:color="auto"/>
      </w:divBdr>
      <w:divsChild>
        <w:div w:id="1653287930">
          <w:blockQuote w:val="1"/>
          <w:marLeft w:val="-345"/>
          <w:marRight w:val="0"/>
          <w:marTop w:val="0"/>
          <w:marBottom w:val="450"/>
          <w:divBdr>
            <w:top w:val="none" w:sz="0" w:space="0" w:color="auto"/>
            <w:left w:val="single" w:sz="18" w:space="15" w:color="auto"/>
            <w:bottom w:val="none" w:sz="0" w:space="2" w:color="auto"/>
            <w:right w:val="none" w:sz="0" w:space="0" w:color="auto"/>
          </w:divBdr>
        </w:div>
      </w:divsChild>
    </w:div>
    <w:div w:id="504443920">
      <w:bodyDiv w:val="1"/>
      <w:marLeft w:val="0"/>
      <w:marRight w:val="0"/>
      <w:marTop w:val="0"/>
      <w:marBottom w:val="0"/>
      <w:divBdr>
        <w:top w:val="none" w:sz="0" w:space="0" w:color="auto"/>
        <w:left w:val="none" w:sz="0" w:space="0" w:color="auto"/>
        <w:bottom w:val="none" w:sz="0" w:space="0" w:color="auto"/>
        <w:right w:val="none" w:sz="0" w:space="0" w:color="auto"/>
      </w:divBdr>
    </w:div>
    <w:div w:id="611404815">
      <w:bodyDiv w:val="1"/>
      <w:marLeft w:val="0"/>
      <w:marRight w:val="0"/>
      <w:marTop w:val="0"/>
      <w:marBottom w:val="0"/>
      <w:divBdr>
        <w:top w:val="none" w:sz="0" w:space="0" w:color="auto"/>
        <w:left w:val="none" w:sz="0" w:space="0" w:color="auto"/>
        <w:bottom w:val="none" w:sz="0" w:space="0" w:color="auto"/>
        <w:right w:val="none" w:sz="0" w:space="0" w:color="auto"/>
      </w:divBdr>
    </w:div>
    <w:div w:id="613707773">
      <w:bodyDiv w:val="1"/>
      <w:marLeft w:val="0"/>
      <w:marRight w:val="0"/>
      <w:marTop w:val="0"/>
      <w:marBottom w:val="0"/>
      <w:divBdr>
        <w:top w:val="none" w:sz="0" w:space="0" w:color="auto"/>
        <w:left w:val="none" w:sz="0" w:space="0" w:color="auto"/>
        <w:bottom w:val="none" w:sz="0" w:space="0" w:color="auto"/>
        <w:right w:val="none" w:sz="0" w:space="0" w:color="auto"/>
      </w:divBdr>
    </w:div>
    <w:div w:id="747773224">
      <w:bodyDiv w:val="1"/>
      <w:marLeft w:val="0"/>
      <w:marRight w:val="0"/>
      <w:marTop w:val="0"/>
      <w:marBottom w:val="0"/>
      <w:divBdr>
        <w:top w:val="none" w:sz="0" w:space="0" w:color="auto"/>
        <w:left w:val="none" w:sz="0" w:space="0" w:color="auto"/>
        <w:bottom w:val="none" w:sz="0" w:space="0" w:color="auto"/>
        <w:right w:val="none" w:sz="0" w:space="0" w:color="auto"/>
      </w:divBdr>
    </w:div>
    <w:div w:id="1012799932">
      <w:bodyDiv w:val="1"/>
      <w:marLeft w:val="0"/>
      <w:marRight w:val="0"/>
      <w:marTop w:val="0"/>
      <w:marBottom w:val="0"/>
      <w:divBdr>
        <w:top w:val="none" w:sz="0" w:space="0" w:color="auto"/>
        <w:left w:val="none" w:sz="0" w:space="0" w:color="auto"/>
        <w:bottom w:val="none" w:sz="0" w:space="0" w:color="auto"/>
        <w:right w:val="none" w:sz="0" w:space="0" w:color="auto"/>
      </w:divBdr>
    </w:div>
    <w:div w:id="1019769904">
      <w:bodyDiv w:val="1"/>
      <w:marLeft w:val="0"/>
      <w:marRight w:val="0"/>
      <w:marTop w:val="0"/>
      <w:marBottom w:val="0"/>
      <w:divBdr>
        <w:top w:val="none" w:sz="0" w:space="0" w:color="auto"/>
        <w:left w:val="none" w:sz="0" w:space="0" w:color="auto"/>
        <w:bottom w:val="none" w:sz="0" w:space="0" w:color="auto"/>
        <w:right w:val="none" w:sz="0" w:space="0" w:color="auto"/>
      </w:divBdr>
    </w:div>
    <w:div w:id="1025442105">
      <w:bodyDiv w:val="1"/>
      <w:marLeft w:val="0"/>
      <w:marRight w:val="0"/>
      <w:marTop w:val="0"/>
      <w:marBottom w:val="0"/>
      <w:divBdr>
        <w:top w:val="none" w:sz="0" w:space="0" w:color="auto"/>
        <w:left w:val="none" w:sz="0" w:space="0" w:color="auto"/>
        <w:bottom w:val="none" w:sz="0" w:space="0" w:color="auto"/>
        <w:right w:val="none" w:sz="0" w:space="0" w:color="auto"/>
      </w:divBdr>
      <w:divsChild>
        <w:div w:id="533465484">
          <w:marLeft w:val="0"/>
          <w:marRight w:val="105"/>
          <w:marTop w:val="0"/>
          <w:marBottom w:val="0"/>
          <w:divBdr>
            <w:top w:val="none" w:sz="0" w:space="0" w:color="auto"/>
            <w:left w:val="none" w:sz="0" w:space="0" w:color="auto"/>
            <w:bottom w:val="none" w:sz="0" w:space="0" w:color="auto"/>
            <w:right w:val="none" w:sz="0" w:space="0" w:color="auto"/>
          </w:divBdr>
        </w:div>
        <w:div w:id="1390810462">
          <w:marLeft w:val="0"/>
          <w:marRight w:val="0"/>
          <w:marTop w:val="0"/>
          <w:marBottom w:val="0"/>
          <w:divBdr>
            <w:top w:val="none" w:sz="0" w:space="0" w:color="auto"/>
            <w:left w:val="none" w:sz="0" w:space="0" w:color="auto"/>
            <w:bottom w:val="none" w:sz="0" w:space="0" w:color="auto"/>
            <w:right w:val="none" w:sz="0" w:space="0" w:color="auto"/>
          </w:divBdr>
        </w:div>
      </w:divsChild>
    </w:div>
    <w:div w:id="1097679704">
      <w:bodyDiv w:val="1"/>
      <w:marLeft w:val="0"/>
      <w:marRight w:val="0"/>
      <w:marTop w:val="0"/>
      <w:marBottom w:val="0"/>
      <w:divBdr>
        <w:top w:val="none" w:sz="0" w:space="0" w:color="auto"/>
        <w:left w:val="none" w:sz="0" w:space="0" w:color="auto"/>
        <w:bottom w:val="none" w:sz="0" w:space="0" w:color="auto"/>
        <w:right w:val="none" w:sz="0" w:space="0" w:color="auto"/>
      </w:divBdr>
    </w:div>
    <w:div w:id="1204369037">
      <w:bodyDiv w:val="1"/>
      <w:marLeft w:val="0"/>
      <w:marRight w:val="0"/>
      <w:marTop w:val="0"/>
      <w:marBottom w:val="0"/>
      <w:divBdr>
        <w:top w:val="none" w:sz="0" w:space="0" w:color="auto"/>
        <w:left w:val="none" w:sz="0" w:space="0" w:color="auto"/>
        <w:bottom w:val="none" w:sz="0" w:space="0" w:color="auto"/>
        <w:right w:val="none" w:sz="0" w:space="0" w:color="auto"/>
      </w:divBdr>
    </w:div>
    <w:div w:id="1226599210">
      <w:bodyDiv w:val="1"/>
      <w:marLeft w:val="0"/>
      <w:marRight w:val="0"/>
      <w:marTop w:val="0"/>
      <w:marBottom w:val="0"/>
      <w:divBdr>
        <w:top w:val="none" w:sz="0" w:space="0" w:color="auto"/>
        <w:left w:val="none" w:sz="0" w:space="0" w:color="auto"/>
        <w:bottom w:val="none" w:sz="0" w:space="0" w:color="auto"/>
        <w:right w:val="none" w:sz="0" w:space="0" w:color="auto"/>
      </w:divBdr>
    </w:div>
    <w:div w:id="1265307216">
      <w:bodyDiv w:val="1"/>
      <w:marLeft w:val="0"/>
      <w:marRight w:val="0"/>
      <w:marTop w:val="0"/>
      <w:marBottom w:val="0"/>
      <w:divBdr>
        <w:top w:val="none" w:sz="0" w:space="0" w:color="auto"/>
        <w:left w:val="none" w:sz="0" w:space="0" w:color="auto"/>
        <w:bottom w:val="none" w:sz="0" w:space="0" w:color="auto"/>
        <w:right w:val="none" w:sz="0" w:space="0" w:color="auto"/>
      </w:divBdr>
    </w:div>
    <w:div w:id="1370102767">
      <w:bodyDiv w:val="1"/>
      <w:marLeft w:val="0"/>
      <w:marRight w:val="0"/>
      <w:marTop w:val="0"/>
      <w:marBottom w:val="0"/>
      <w:divBdr>
        <w:top w:val="none" w:sz="0" w:space="0" w:color="auto"/>
        <w:left w:val="none" w:sz="0" w:space="0" w:color="auto"/>
        <w:bottom w:val="none" w:sz="0" w:space="0" w:color="auto"/>
        <w:right w:val="none" w:sz="0" w:space="0" w:color="auto"/>
      </w:divBdr>
    </w:div>
    <w:div w:id="1428885306">
      <w:bodyDiv w:val="1"/>
      <w:marLeft w:val="0"/>
      <w:marRight w:val="0"/>
      <w:marTop w:val="0"/>
      <w:marBottom w:val="0"/>
      <w:divBdr>
        <w:top w:val="none" w:sz="0" w:space="0" w:color="auto"/>
        <w:left w:val="none" w:sz="0" w:space="0" w:color="auto"/>
        <w:bottom w:val="none" w:sz="0" w:space="0" w:color="auto"/>
        <w:right w:val="none" w:sz="0" w:space="0" w:color="auto"/>
      </w:divBdr>
      <w:divsChild>
        <w:div w:id="611865076">
          <w:blockQuote w:val="1"/>
          <w:marLeft w:val="240"/>
          <w:marRight w:val="240"/>
          <w:marTop w:val="240"/>
          <w:marBottom w:val="240"/>
          <w:divBdr>
            <w:top w:val="none" w:sz="0" w:space="0" w:color="auto"/>
            <w:left w:val="none" w:sz="0" w:space="0" w:color="auto"/>
            <w:bottom w:val="none" w:sz="0" w:space="0" w:color="auto"/>
            <w:right w:val="none" w:sz="0" w:space="0" w:color="auto"/>
          </w:divBdr>
        </w:div>
        <w:div w:id="660088437">
          <w:blockQuote w:val="1"/>
          <w:marLeft w:val="240"/>
          <w:marRight w:val="240"/>
          <w:marTop w:val="240"/>
          <w:marBottom w:val="240"/>
          <w:divBdr>
            <w:top w:val="none" w:sz="0" w:space="0" w:color="auto"/>
            <w:left w:val="none" w:sz="0" w:space="0" w:color="auto"/>
            <w:bottom w:val="none" w:sz="0" w:space="0" w:color="auto"/>
            <w:right w:val="none" w:sz="0" w:space="0" w:color="auto"/>
          </w:divBdr>
        </w:div>
        <w:div w:id="1808665081">
          <w:blockQuote w:val="1"/>
          <w:marLeft w:val="240"/>
          <w:marRight w:val="240"/>
          <w:marTop w:val="240"/>
          <w:marBottom w:val="240"/>
          <w:divBdr>
            <w:top w:val="none" w:sz="0" w:space="0" w:color="auto"/>
            <w:left w:val="none" w:sz="0" w:space="0" w:color="auto"/>
            <w:bottom w:val="none" w:sz="0" w:space="0" w:color="auto"/>
            <w:right w:val="none" w:sz="0" w:space="0" w:color="auto"/>
          </w:divBdr>
        </w:div>
        <w:div w:id="45640836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07595565">
      <w:bodyDiv w:val="1"/>
      <w:marLeft w:val="0"/>
      <w:marRight w:val="0"/>
      <w:marTop w:val="0"/>
      <w:marBottom w:val="0"/>
      <w:divBdr>
        <w:top w:val="none" w:sz="0" w:space="0" w:color="auto"/>
        <w:left w:val="none" w:sz="0" w:space="0" w:color="auto"/>
        <w:bottom w:val="none" w:sz="0" w:space="0" w:color="auto"/>
        <w:right w:val="none" w:sz="0" w:space="0" w:color="auto"/>
      </w:divBdr>
    </w:div>
    <w:div w:id="1517763951">
      <w:bodyDiv w:val="1"/>
      <w:marLeft w:val="0"/>
      <w:marRight w:val="0"/>
      <w:marTop w:val="0"/>
      <w:marBottom w:val="0"/>
      <w:divBdr>
        <w:top w:val="none" w:sz="0" w:space="0" w:color="auto"/>
        <w:left w:val="none" w:sz="0" w:space="0" w:color="auto"/>
        <w:bottom w:val="none" w:sz="0" w:space="0" w:color="auto"/>
        <w:right w:val="none" w:sz="0" w:space="0" w:color="auto"/>
      </w:divBdr>
    </w:div>
    <w:div w:id="1574729961">
      <w:bodyDiv w:val="1"/>
      <w:marLeft w:val="0"/>
      <w:marRight w:val="0"/>
      <w:marTop w:val="0"/>
      <w:marBottom w:val="0"/>
      <w:divBdr>
        <w:top w:val="none" w:sz="0" w:space="0" w:color="auto"/>
        <w:left w:val="none" w:sz="0" w:space="0" w:color="auto"/>
        <w:bottom w:val="none" w:sz="0" w:space="0" w:color="auto"/>
        <w:right w:val="none" w:sz="0" w:space="0" w:color="auto"/>
      </w:divBdr>
      <w:divsChild>
        <w:div w:id="1720788484">
          <w:blockQuote w:val="1"/>
          <w:marLeft w:val="0"/>
          <w:marRight w:val="0"/>
          <w:marTop w:val="240"/>
          <w:marBottom w:val="240"/>
          <w:divBdr>
            <w:top w:val="none" w:sz="0" w:space="0" w:color="auto"/>
            <w:left w:val="none" w:sz="0" w:space="0" w:color="auto"/>
            <w:bottom w:val="none" w:sz="0" w:space="0" w:color="auto"/>
            <w:right w:val="none" w:sz="0" w:space="0" w:color="auto"/>
          </w:divBdr>
        </w:div>
        <w:div w:id="2020964092">
          <w:blockQuote w:val="1"/>
          <w:marLeft w:val="0"/>
          <w:marRight w:val="0"/>
          <w:marTop w:val="240"/>
          <w:marBottom w:val="240"/>
          <w:divBdr>
            <w:top w:val="none" w:sz="0" w:space="0" w:color="auto"/>
            <w:left w:val="none" w:sz="0" w:space="0" w:color="auto"/>
            <w:bottom w:val="none" w:sz="0" w:space="0" w:color="auto"/>
            <w:right w:val="none" w:sz="0" w:space="0" w:color="auto"/>
          </w:divBdr>
        </w:div>
        <w:div w:id="983850667">
          <w:blockQuote w:val="1"/>
          <w:marLeft w:val="0"/>
          <w:marRight w:val="0"/>
          <w:marTop w:val="240"/>
          <w:marBottom w:val="240"/>
          <w:divBdr>
            <w:top w:val="none" w:sz="0" w:space="0" w:color="auto"/>
            <w:left w:val="none" w:sz="0" w:space="0" w:color="auto"/>
            <w:bottom w:val="none" w:sz="0" w:space="0" w:color="auto"/>
            <w:right w:val="none" w:sz="0" w:space="0" w:color="auto"/>
          </w:divBdr>
        </w:div>
        <w:div w:id="1942495872">
          <w:blockQuote w:val="1"/>
          <w:marLeft w:val="0"/>
          <w:marRight w:val="0"/>
          <w:marTop w:val="240"/>
          <w:marBottom w:val="240"/>
          <w:divBdr>
            <w:top w:val="none" w:sz="0" w:space="0" w:color="auto"/>
            <w:left w:val="none" w:sz="0" w:space="0" w:color="auto"/>
            <w:bottom w:val="none" w:sz="0" w:space="0" w:color="auto"/>
            <w:right w:val="none" w:sz="0" w:space="0" w:color="auto"/>
          </w:divBdr>
        </w:div>
        <w:div w:id="188566819">
          <w:blockQuote w:val="1"/>
          <w:marLeft w:val="0"/>
          <w:marRight w:val="0"/>
          <w:marTop w:val="240"/>
          <w:marBottom w:val="240"/>
          <w:divBdr>
            <w:top w:val="none" w:sz="0" w:space="0" w:color="auto"/>
            <w:left w:val="none" w:sz="0" w:space="0" w:color="auto"/>
            <w:bottom w:val="none" w:sz="0" w:space="0" w:color="auto"/>
            <w:right w:val="none" w:sz="0" w:space="0" w:color="auto"/>
          </w:divBdr>
        </w:div>
        <w:div w:id="125096375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81594620">
      <w:bodyDiv w:val="1"/>
      <w:marLeft w:val="0"/>
      <w:marRight w:val="0"/>
      <w:marTop w:val="0"/>
      <w:marBottom w:val="0"/>
      <w:divBdr>
        <w:top w:val="none" w:sz="0" w:space="0" w:color="auto"/>
        <w:left w:val="none" w:sz="0" w:space="0" w:color="auto"/>
        <w:bottom w:val="none" w:sz="0" w:space="0" w:color="auto"/>
        <w:right w:val="none" w:sz="0" w:space="0" w:color="auto"/>
      </w:divBdr>
      <w:divsChild>
        <w:div w:id="934559050">
          <w:blockQuote w:val="1"/>
          <w:marLeft w:val="-345"/>
          <w:marRight w:val="0"/>
          <w:marTop w:val="0"/>
          <w:marBottom w:val="450"/>
          <w:divBdr>
            <w:top w:val="none" w:sz="0" w:space="0" w:color="auto"/>
            <w:left w:val="single" w:sz="18" w:space="15" w:color="auto"/>
            <w:bottom w:val="none" w:sz="0" w:space="2" w:color="auto"/>
            <w:right w:val="none" w:sz="0" w:space="0" w:color="auto"/>
          </w:divBdr>
        </w:div>
      </w:divsChild>
    </w:div>
    <w:div w:id="1694112075">
      <w:bodyDiv w:val="1"/>
      <w:marLeft w:val="0"/>
      <w:marRight w:val="0"/>
      <w:marTop w:val="0"/>
      <w:marBottom w:val="0"/>
      <w:divBdr>
        <w:top w:val="none" w:sz="0" w:space="0" w:color="auto"/>
        <w:left w:val="none" w:sz="0" w:space="0" w:color="auto"/>
        <w:bottom w:val="none" w:sz="0" w:space="0" w:color="auto"/>
        <w:right w:val="none" w:sz="0" w:space="0" w:color="auto"/>
      </w:divBdr>
    </w:div>
    <w:div w:id="1773434347">
      <w:bodyDiv w:val="1"/>
      <w:marLeft w:val="0"/>
      <w:marRight w:val="0"/>
      <w:marTop w:val="0"/>
      <w:marBottom w:val="0"/>
      <w:divBdr>
        <w:top w:val="none" w:sz="0" w:space="0" w:color="auto"/>
        <w:left w:val="none" w:sz="0" w:space="0" w:color="auto"/>
        <w:bottom w:val="none" w:sz="0" w:space="0" w:color="auto"/>
        <w:right w:val="none" w:sz="0" w:space="0" w:color="auto"/>
      </w:divBdr>
      <w:divsChild>
        <w:div w:id="172376034">
          <w:blockQuote w:val="1"/>
          <w:marLeft w:val="-345"/>
          <w:marRight w:val="0"/>
          <w:marTop w:val="0"/>
          <w:marBottom w:val="450"/>
          <w:divBdr>
            <w:top w:val="none" w:sz="0" w:space="0" w:color="auto"/>
            <w:left w:val="single" w:sz="18" w:space="15" w:color="auto"/>
            <w:bottom w:val="none" w:sz="0" w:space="2" w:color="auto"/>
            <w:right w:val="none" w:sz="0" w:space="0" w:color="auto"/>
          </w:divBdr>
        </w:div>
      </w:divsChild>
    </w:div>
    <w:div w:id="1774088529">
      <w:bodyDiv w:val="1"/>
      <w:marLeft w:val="0"/>
      <w:marRight w:val="0"/>
      <w:marTop w:val="0"/>
      <w:marBottom w:val="0"/>
      <w:divBdr>
        <w:top w:val="none" w:sz="0" w:space="0" w:color="auto"/>
        <w:left w:val="none" w:sz="0" w:space="0" w:color="auto"/>
        <w:bottom w:val="none" w:sz="0" w:space="0" w:color="auto"/>
        <w:right w:val="none" w:sz="0" w:space="0" w:color="auto"/>
      </w:divBdr>
    </w:div>
    <w:div w:id="19215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ewjly.com/blog/2018/1/4/blade-runner-2049-character-series-why-joi-was-the-best-most-interesting-addition-to-the-franchi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0C73-EF99-49B1-9B6E-D7C07B20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18</Pages>
  <Words>6308</Words>
  <Characters>35959</Characters>
  <Application>Microsoft Office Word</Application>
  <DocSecurity>0</DocSecurity>
  <Lines>299</Lines>
  <Paragraphs>84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803</cp:revision>
  <dcterms:created xsi:type="dcterms:W3CDTF">2020-05-15T06:48:00Z</dcterms:created>
  <dcterms:modified xsi:type="dcterms:W3CDTF">2020-05-31T09:48:00Z</dcterms:modified>
</cp:coreProperties>
</file>