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5C96D" w14:textId="586043F3" w:rsidR="006E7059" w:rsidRDefault="00E36514">
      <w:pPr>
        <w:spacing w:before="100"/>
        <w:ind w:right="116"/>
        <w:jc w:val="right"/>
        <w:rPr>
          <w:b/>
          <w:sz w:val="23"/>
        </w:rPr>
      </w:pPr>
      <w:r>
        <w:rPr>
          <w:b/>
          <w:spacing w:val="-136"/>
          <w:sz w:val="23"/>
          <w:u w:val="single"/>
        </w:rPr>
        <w:t>"</w:t>
      </w:r>
      <w:r>
        <w:rPr>
          <w:b/>
          <w:sz w:val="23"/>
          <w:u w:val="single"/>
        </w:rPr>
        <w:t>Annexure V</w:t>
      </w:r>
    </w:p>
    <w:p w14:paraId="6FFD0FA5" w14:textId="77777777" w:rsidR="006E7059" w:rsidRDefault="006E7059">
      <w:pPr>
        <w:pStyle w:val="BodyText"/>
        <w:rPr>
          <w:b/>
          <w:sz w:val="20"/>
        </w:rPr>
      </w:pPr>
    </w:p>
    <w:p w14:paraId="5A4E1DDB" w14:textId="77777777" w:rsidR="006E7059" w:rsidRDefault="006E7059">
      <w:pPr>
        <w:pStyle w:val="BodyText"/>
        <w:spacing w:before="1"/>
        <w:rPr>
          <w:b/>
          <w:sz w:val="24"/>
        </w:rPr>
      </w:pPr>
    </w:p>
    <w:p w14:paraId="01DC5093" w14:textId="77777777" w:rsidR="006E7059" w:rsidRDefault="00E36514">
      <w:pPr>
        <w:spacing w:before="101"/>
        <w:ind w:left="2959" w:right="2975"/>
        <w:jc w:val="center"/>
        <w:rPr>
          <w:b/>
          <w:sz w:val="23"/>
        </w:rPr>
      </w:pPr>
      <w:r>
        <w:rPr>
          <w:b/>
          <w:spacing w:val="-150"/>
          <w:sz w:val="23"/>
          <w:u w:val="single"/>
        </w:rPr>
        <w:t>F</w:t>
      </w:r>
      <w:r>
        <w:rPr>
          <w:b/>
          <w:spacing w:val="73"/>
          <w:sz w:val="23"/>
        </w:rPr>
        <w:t xml:space="preserve"> </w:t>
      </w:r>
      <w:r>
        <w:rPr>
          <w:b/>
          <w:sz w:val="23"/>
          <w:u w:val="single"/>
        </w:rPr>
        <w:t>ORM</w:t>
      </w:r>
    </w:p>
    <w:p w14:paraId="7C0BCE19" w14:textId="77777777" w:rsidR="006E7059" w:rsidRDefault="006E7059">
      <w:pPr>
        <w:pStyle w:val="BodyText"/>
        <w:rPr>
          <w:b/>
          <w:sz w:val="28"/>
        </w:rPr>
      </w:pPr>
    </w:p>
    <w:p w14:paraId="6BEE85D9" w14:textId="77777777" w:rsidR="006E7059" w:rsidRDefault="006E7059">
      <w:pPr>
        <w:pStyle w:val="BodyText"/>
        <w:spacing w:before="3"/>
        <w:rPr>
          <w:b/>
          <w:sz w:val="24"/>
        </w:rPr>
      </w:pPr>
    </w:p>
    <w:p w14:paraId="3891D4D6" w14:textId="77777777" w:rsidR="006E7059" w:rsidRDefault="00E36514" w:rsidP="00A840E5">
      <w:pPr>
        <w:spacing w:before="1" w:line="396" w:lineRule="auto"/>
        <w:ind w:left="192" w:right="209" w:hanging="1"/>
        <w:jc w:val="center"/>
        <w:rPr>
          <w:b/>
          <w:sz w:val="23"/>
        </w:rPr>
      </w:pPr>
      <w:r>
        <w:rPr>
          <w:b/>
          <w:sz w:val="23"/>
        </w:rPr>
        <w:t>Form for exercising the option by</w:t>
      </w:r>
      <w:r>
        <w:rPr>
          <w:b/>
          <w:sz w:val="23"/>
        </w:rPr>
        <w:t xml:space="preserve"> a Goods Transport Agency (GTA) for payment of GST on the GTA services supplied by him under forward charge before the commencement of any financial year to be submitted before the jurisdictional GST Authority.</w:t>
      </w:r>
    </w:p>
    <w:p w14:paraId="4D9EEB16" w14:textId="77777777" w:rsidR="006E7059" w:rsidRDefault="006E7059">
      <w:pPr>
        <w:pStyle w:val="BodyText"/>
        <w:spacing w:before="4"/>
        <w:rPr>
          <w:b/>
          <w:sz w:val="38"/>
        </w:rPr>
      </w:pPr>
    </w:p>
    <w:p w14:paraId="64AD808F" w14:textId="77777777" w:rsidR="006E7059" w:rsidRDefault="00E36514">
      <w:pPr>
        <w:ind w:left="100"/>
        <w:rPr>
          <w:b/>
          <w:sz w:val="23"/>
        </w:rPr>
      </w:pPr>
      <w:r>
        <w:rPr>
          <w:b/>
          <w:sz w:val="23"/>
        </w:rPr>
        <w:t>Reference No.-</w:t>
      </w:r>
    </w:p>
    <w:p w14:paraId="6F29D86B" w14:textId="77777777" w:rsidR="006E7059" w:rsidRDefault="006E7059">
      <w:pPr>
        <w:pStyle w:val="BodyText"/>
        <w:rPr>
          <w:b/>
          <w:sz w:val="28"/>
        </w:rPr>
      </w:pPr>
    </w:p>
    <w:p w14:paraId="33608558" w14:textId="77777777" w:rsidR="006E7059" w:rsidRDefault="006E7059">
      <w:pPr>
        <w:pStyle w:val="BodyText"/>
        <w:spacing w:before="4"/>
        <w:rPr>
          <w:b/>
          <w:sz w:val="24"/>
        </w:rPr>
      </w:pPr>
    </w:p>
    <w:p w14:paraId="18E86035" w14:textId="77777777" w:rsidR="006E7059" w:rsidRDefault="00E36514">
      <w:pPr>
        <w:pStyle w:val="BodyText"/>
        <w:ind w:left="100"/>
      </w:pPr>
      <w:r>
        <w:t>Date: -</w:t>
      </w:r>
    </w:p>
    <w:p w14:paraId="25BF7F90" w14:textId="77777777" w:rsidR="006E7059" w:rsidRDefault="006E7059">
      <w:pPr>
        <w:pStyle w:val="BodyText"/>
        <w:rPr>
          <w:sz w:val="20"/>
        </w:rPr>
      </w:pPr>
    </w:p>
    <w:p w14:paraId="3E8D7488" w14:textId="77777777" w:rsidR="006E7059" w:rsidRDefault="006E7059">
      <w:pPr>
        <w:pStyle w:val="BodyText"/>
        <w:spacing w:before="1"/>
        <w:rPr>
          <w:sz w:val="24"/>
        </w:rPr>
      </w:pPr>
    </w:p>
    <w:p w14:paraId="53BC483E" w14:textId="77777777" w:rsidR="006E7059" w:rsidRDefault="00E36514" w:rsidP="00A840E5">
      <w:pPr>
        <w:pStyle w:val="ListParagraph"/>
        <w:numPr>
          <w:ilvl w:val="0"/>
          <w:numId w:val="1"/>
        </w:numPr>
        <w:tabs>
          <w:tab w:val="left" w:pos="552"/>
          <w:tab w:val="left" w:pos="553"/>
          <w:tab w:val="left" w:pos="3208"/>
          <w:tab w:val="left" w:pos="4348"/>
          <w:tab w:val="left" w:pos="4791"/>
          <w:tab w:val="left" w:pos="5975"/>
          <w:tab w:val="left" w:pos="7418"/>
          <w:tab w:val="left" w:pos="9311"/>
        </w:tabs>
        <w:spacing w:before="100"/>
        <w:jc w:val="both"/>
        <w:rPr>
          <w:sz w:val="23"/>
        </w:rPr>
      </w:pPr>
      <w:r>
        <w:rPr>
          <w:spacing w:val="-3"/>
          <w:sz w:val="23"/>
        </w:rPr>
        <w:t>I/We</w:t>
      </w:r>
      <w:r>
        <w:rPr>
          <w:spacing w:val="-3"/>
          <w:sz w:val="23"/>
          <w:u w:val="single"/>
        </w:rPr>
        <w:t xml:space="preserve"> </w:t>
      </w:r>
      <w:r>
        <w:rPr>
          <w:spacing w:val="-3"/>
          <w:sz w:val="23"/>
          <w:u w:val="single"/>
        </w:rPr>
        <w:tab/>
      </w:r>
      <w:r>
        <w:rPr>
          <w:sz w:val="23"/>
        </w:rPr>
        <w:t>(name</w:t>
      </w:r>
      <w:r>
        <w:rPr>
          <w:sz w:val="23"/>
        </w:rPr>
        <w:tab/>
        <w:t>of</w:t>
      </w:r>
      <w:r>
        <w:rPr>
          <w:sz w:val="23"/>
        </w:rPr>
        <w:tab/>
      </w:r>
      <w:r>
        <w:rPr>
          <w:sz w:val="23"/>
        </w:rPr>
        <w:t>Person),</w:t>
      </w:r>
      <w:r>
        <w:rPr>
          <w:sz w:val="23"/>
        </w:rPr>
        <w:tab/>
      </w:r>
      <w:proofErr w:type="spellStart"/>
      <w:r>
        <w:rPr>
          <w:sz w:val="23"/>
        </w:rPr>
        <w:t>authorised</w:t>
      </w:r>
      <w:proofErr w:type="spellEnd"/>
      <w:r>
        <w:rPr>
          <w:sz w:val="23"/>
        </w:rPr>
        <w:tab/>
        <w:t>representative</w:t>
      </w:r>
      <w:r>
        <w:rPr>
          <w:sz w:val="23"/>
        </w:rPr>
        <w:tab/>
        <w:t>of</w:t>
      </w:r>
    </w:p>
    <w:p w14:paraId="23AD21BC" w14:textId="51C637B0" w:rsidR="006E7059" w:rsidRDefault="00E36514" w:rsidP="00A840E5">
      <w:pPr>
        <w:pStyle w:val="BodyText"/>
        <w:spacing w:before="186" w:line="398" w:lineRule="auto"/>
        <w:ind w:left="100"/>
        <w:jc w:val="both"/>
      </w:pPr>
      <w:r>
        <w:t>M/s......... have taken registration/have applied for registration and do hereby undertake</w:t>
      </w:r>
      <w:r>
        <w:rPr>
          <w:spacing w:val="12"/>
        </w:rPr>
        <w:t xml:space="preserve"> </w:t>
      </w:r>
      <w:r>
        <w:t>to</w:t>
      </w:r>
      <w:r>
        <w:rPr>
          <w:spacing w:val="12"/>
        </w:rPr>
        <w:t xml:space="preserve"> </w:t>
      </w:r>
      <w:r>
        <w:t>pay</w:t>
      </w:r>
      <w:r>
        <w:rPr>
          <w:spacing w:val="12"/>
        </w:rPr>
        <w:t xml:space="preserve"> </w:t>
      </w:r>
      <w:r>
        <w:t>GST</w:t>
      </w:r>
      <w:r>
        <w:rPr>
          <w:spacing w:val="13"/>
        </w:rPr>
        <w:t xml:space="preserve"> </w:t>
      </w:r>
      <w:r>
        <w:t>on</w:t>
      </w:r>
      <w:r>
        <w:rPr>
          <w:spacing w:val="12"/>
        </w:rPr>
        <w:t xml:space="preserve"> </w:t>
      </w:r>
      <w:r>
        <w:t>the</w:t>
      </w:r>
      <w:r>
        <w:rPr>
          <w:spacing w:val="12"/>
        </w:rPr>
        <w:t xml:space="preserve"> </w:t>
      </w:r>
      <w:r>
        <w:rPr>
          <w:spacing w:val="-5"/>
        </w:rPr>
        <w:t>GTA</w:t>
      </w:r>
      <w:r>
        <w:rPr>
          <w:spacing w:val="13"/>
        </w:rPr>
        <w:t xml:space="preserve"> </w:t>
      </w:r>
      <w:r>
        <w:t>services</w:t>
      </w:r>
      <w:r>
        <w:rPr>
          <w:spacing w:val="12"/>
        </w:rPr>
        <w:t xml:space="preserve"> </w:t>
      </w:r>
      <w:r>
        <w:t>in</w:t>
      </w:r>
      <w:r>
        <w:rPr>
          <w:spacing w:val="12"/>
        </w:rPr>
        <w:t xml:space="preserve"> </w:t>
      </w:r>
      <w:r>
        <w:t>relation</w:t>
      </w:r>
      <w:r>
        <w:rPr>
          <w:spacing w:val="13"/>
        </w:rPr>
        <w:t xml:space="preserve"> </w:t>
      </w:r>
      <w:r>
        <w:t>to</w:t>
      </w:r>
      <w:r>
        <w:rPr>
          <w:spacing w:val="12"/>
        </w:rPr>
        <w:t xml:space="preserve"> </w:t>
      </w:r>
      <w:r>
        <w:t>transportation</w:t>
      </w:r>
      <w:r>
        <w:rPr>
          <w:spacing w:val="12"/>
        </w:rPr>
        <w:t xml:space="preserve"> </w:t>
      </w:r>
      <w:r>
        <w:t>of</w:t>
      </w:r>
      <w:r>
        <w:rPr>
          <w:spacing w:val="13"/>
        </w:rPr>
        <w:t xml:space="preserve"> </w:t>
      </w:r>
      <w:r>
        <w:t>goods</w:t>
      </w:r>
      <w:r w:rsidR="00A840E5">
        <w:t xml:space="preserve"> </w:t>
      </w:r>
      <w:r>
        <w:t>supplied by us during the financial yea</w:t>
      </w:r>
      <w:r>
        <w:t>r</w:t>
      </w:r>
      <w:proofErr w:type="gramStart"/>
      <w:r>
        <w:t>.....</w:t>
      </w:r>
      <w:proofErr w:type="gramEnd"/>
      <w:r>
        <w:t>under forward charge in accordance with section 9(1) of the CGST Act, 2017 and to comply with all the provisions of the CGST Act, 2017 as they apply to a person liable for paying the tax in relation to supply of any goods or services or both;</w:t>
      </w:r>
    </w:p>
    <w:p w14:paraId="43F3E397" w14:textId="77777777" w:rsidR="006E7059" w:rsidRDefault="006E7059" w:rsidP="00A840E5">
      <w:pPr>
        <w:pStyle w:val="BodyText"/>
        <w:spacing w:before="1"/>
        <w:jc w:val="both"/>
        <w:rPr>
          <w:sz w:val="37"/>
        </w:rPr>
      </w:pPr>
    </w:p>
    <w:p w14:paraId="7E6EFDD4" w14:textId="77777777" w:rsidR="006E7059" w:rsidRDefault="00E36514" w:rsidP="00A840E5">
      <w:pPr>
        <w:pStyle w:val="ListParagraph"/>
        <w:numPr>
          <w:ilvl w:val="0"/>
          <w:numId w:val="1"/>
        </w:numPr>
        <w:tabs>
          <w:tab w:val="left" w:pos="484"/>
        </w:tabs>
        <w:spacing w:before="1" w:line="398" w:lineRule="auto"/>
        <w:ind w:left="100" w:right="118" w:firstLine="0"/>
        <w:jc w:val="both"/>
        <w:rPr>
          <w:sz w:val="23"/>
        </w:rPr>
      </w:pPr>
      <w:r>
        <w:rPr>
          <w:sz w:val="23"/>
        </w:rPr>
        <w:t>I unde</w:t>
      </w:r>
      <w:r>
        <w:rPr>
          <w:sz w:val="23"/>
        </w:rPr>
        <w:t>rstand that this option once exercised shall not be allowed to be changed within a period of one year from the date of exercising the option and will remain valid till the end of the financial year for which it is</w:t>
      </w:r>
      <w:r>
        <w:rPr>
          <w:spacing w:val="-6"/>
          <w:sz w:val="23"/>
        </w:rPr>
        <w:t xml:space="preserve"> </w:t>
      </w:r>
      <w:r>
        <w:rPr>
          <w:sz w:val="23"/>
        </w:rPr>
        <w:t>exercised.</w:t>
      </w:r>
    </w:p>
    <w:p w14:paraId="6D2E9FCC" w14:textId="05843825" w:rsidR="006E7059" w:rsidRDefault="00E36514" w:rsidP="00A840E5">
      <w:pPr>
        <w:pStyle w:val="BodyText"/>
        <w:ind w:left="100"/>
        <w:rPr>
          <w:sz w:val="24"/>
        </w:rPr>
      </w:pPr>
      <w:r>
        <w:t>Legal Name: -</w:t>
      </w:r>
      <w:r w:rsidR="00A840E5">
        <w:t xml:space="preserve"> _______________________________________</w:t>
      </w:r>
    </w:p>
    <w:p w14:paraId="45126AAC" w14:textId="3C92445F" w:rsidR="006E7059" w:rsidRDefault="00E36514" w:rsidP="00A840E5">
      <w:pPr>
        <w:pStyle w:val="BodyText"/>
        <w:ind w:left="100"/>
        <w:rPr>
          <w:sz w:val="25"/>
        </w:rPr>
      </w:pPr>
      <w:r>
        <w:t>GSTIN: -</w:t>
      </w:r>
      <w:r w:rsidR="00A840E5">
        <w:t xml:space="preserve"> ____________________</w:t>
      </w:r>
    </w:p>
    <w:p w14:paraId="6E9310CA" w14:textId="328AB3DD" w:rsidR="006E7059" w:rsidRDefault="00E36514" w:rsidP="00A840E5">
      <w:pPr>
        <w:pStyle w:val="BodyText"/>
        <w:ind w:left="100"/>
      </w:pPr>
      <w:r>
        <w:t>PAN</w:t>
      </w:r>
      <w:r>
        <w:rPr>
          <w:spacing w:val="-9"/>
        </w:rPr>
        <w:t xml:space="preserve"> </w:t>
      </w:r>
      <w:r>
        <w:t>No.</w:t>
      </w:r>
      <w:r w:rsidR="00A840E5">
        <w:t xml:space="preserve"> - _____________________</w:t>
      </w:r>
    </w:p>
    <w:p w14:paraId="3641FCA1" w14:textId="77777777" w:rsidR="006E7059" w:rsidRDefault="006E7059" w:rsidP="00A840E5">
      <w:pPr>
        <w:pStyle w:val="BodyText"/>
        <w:rPr>
          <w:sz w:val="24"/>
        </w:rPr>
      </w:pPr>
    </w:p>
    <w:p w14:paraId="1C856FC7" w14:textId="77777777" w:rsidR="006E7059" w:rsidRDefault="00E36514" w:rsidP="00A840E5">
      <w:pPr>
        <w:pStyle w:val="BodyText"/>
        <w:ind w:left="100"/>
        <w:jc w:val="right"/>
      </w:pPr>
      <w:r>
        <w:t xml:space="preserve">Signature of </w:t>
      </w:r>
      <w:proofErr w:type="spellStart"/>
      <w:r>
        <w:t>Authorised</w:t>
      </w:r>
      <w:proofErr w:type="spellEnd"/>
      <w:r>
        <w:t xml:space="preserve"> representative:</w:t>
      </w:r>
    </w:p>
    <w:p w14:paraId="461DDD1D" w14:textId="77777777" w:rsidR="006E7059" w:rsidRDefault="006E7059" w:rsidP="00A840E5">
      <w:pPr>
        <w:pStyle w:val="BodyText"/>
        <w:jc w:val="right"/>
        <w:rPr>
          <w:sz w:val="28"/>
        </w:rPr>
      </w:pPr>
    </w:p>
    <w:p w14:paraId="7C3C2E34" w14:textId="77777777" w:rsidR="006E7059" w:rsidRDefault="00E36514" w:rsidP="00A840E5">
      <w:pPr>
        <w:pStyle w:val="BodyText"/>
        <w:ind w:left="100"/>
        <w:jc w:val="right"/>
      </w:pPr>
      <w:r>
        <w:t xml:space="preserve">Name of </w:t>
      </w:r>
      <w:proofErr w:type="spellStart"/>
      <w:r>
        <w:t>Authorised</w:t>
      </w:r>
      <w:proofErr w:type="spellEnd"/>
      <w:r>
        <w:t xml:space="preserve"> Signatory:</w:t>
      </w:r>
    </w:p>
    <w:p w14:paraId="547A6D02" w14:textId="77777777" w:rsidR="006E7059" w:rsidRDefault="006E7059" w:rsidP="00A840E5">
      <w:pPr>
        <w:pStyle w:val="BodyText"/>
        <w:jc w:val="right"/>
        <w:rPr>
          <w:sz w:val="24"/>
        </w:rPr>
      </w:pPr>
    </w:p>
    <w:p w14:paraId="77B4D01F" w14:textId="77777777" w:rsidR="006E7059" w:rsidRDefault="00E36514" w:rsidP="00A840E5">
      <w:pPr>
        <w:pStyle w:val="BodyText"/>
        <w:ind w:left="100"/>
        <w:jc w:val="right"/>
      </w:pPr>
      <w:r>
        <w:t>Full Address of GTA:</w:t>
      </w:r>
    </w:p>
    <w:p w14:paraId="6EA132C4" w14:textId="77777777" w:rsidR="006E7059" w:rsidRDefault="006E7059" w:rsidP="00A840E5">
      <w:pPr>
        <w:pStyle w:val="BodyText"/>
        <w:jc w:val="right"/>
        <w:rPr>
          <w:sz w:val="28"/>
        </w:rPr>
      </w:pPr>
    </w:p>
    <w:p w14:paraId="39256CA2" w14:textId="77777777" w:rsidR="006E7059" w:rsidRDefault="006E7059" w:rsidP="00A840E5">
      <w:pPr>
        <w:pStyle w:val="BodyText"/>
        <w:jc w:val="right"/>
        <w:rPr>
          <w:sz w:val="25"/>
        </w:rPr>
      </w:pPr>
    </w:p>
    <w:p w14:paraId="6BC55E30" w14:textId="77777777" w:rsidR="006E7059" w:rsidRDefault="00E36514" w:rsidP="00A840E5">
      <w:pPr>
        <w:pStyle w:val="BodyText"/>
        <w:ind w:left="100"/>
        <w:jc w:val="right"/>
      </w:pPr>
      <w:r>
        <w:t>(Dated acknowledgment of jurisdictional GST Authority)</w:t>
      </w:r>
    </w:p>
    <w:p w14:paraId="0DBB4164" w14:textId="77777777" w:rsidR="006E7059" w:rsidRDefault="006E7059" w:rsidP="00A840E5">
      <w:pPr>
        <w:pStyle w:val="BodyText"/>
        <w:rPr>
          <w:sz w:val="28"/>
        </w:rPr>
      </w:pPr>
    </w:p>
    <w:p w14:paraId="63C846CF" w14:textId="77777777" w:rsidR="006E7059" w:rsidRDefault="006E7059">
      <w:pPr>
        <w:pStyle w:val="BodyText"/>
        <w:spacing w:before="4"/>
        <w:rPr>
          <w:sz w:val="24"/>
        </w:rPr>
      </w:pPr>
    </w:p>
    <w:p w14:paraId="155156DB" w14:textId="77777777" w:rsidR="006E7059" w:rsidRDefault="00E36514">
      <w:pPr>
        <w:pStyle w:val="BodyText"/>
        <w:spacing w:line="393" w:lineRule="auto"/>
        <w:ind w:left="100" w:right="126"/>
        <w:jc w:val="both"/>
      </w:pPr>
      <w:r>
        <w:lastRenderedPageBreak/>
        <w:t>Note: The last date for exercising the above option for any financial year is the</w:t>
      </w:r>
      <w:r>
        <w:t xml:space="preserve"> </w:t>
      </w:r>
      <w:proofErr w:type="gramStart"/>
      <w:r>
        <w:t>15th</w:t>
      </w:r>
      <w:proofErr w:type="gramEnd"/>
      <w:r>
        <w:t xml:space="preserve"> March of the preceding financial year. The option for the financial year 2022-2023 can be exercised by 16th </w:t>
      </w:r>
      <w:proofErr w:type="gramStart"/>
      <w:r>
        <w:t>August,</w:t>
      </w:r>
      <w:proofErr w:type="gramEnd"/>
      <w:r>
        <w:t xml:space="preserve"> 2022.".</w:t>
      </w:r>
    </w:p>
    <w:p w14:paraId="14F3E5F0" w14:textId="77777777" w:rsidR="006E7059" w:rsidRDefault="006E7059">
      <w:pPr>
        <w:jc w:val="right"/>
        <w:sectPr w:rsidR="006E7059" w:rsidSect="00A840E5">
          <w:headerReference w:type="default" r:id="rId7"/>
          <w:footerReference w:type="default" r:id="rId8"/>
          <w:pgSz w:w="11920" w:h="16820"/>
          <w:pgMar w:top="720" w:right="720" w:bottom="720" w:left="720" w:header="274" w:footer="284" w:gutter="0"/>
          <w:cols w:space="720"/>
          <w:docGrid w:linePitch="299"/>
        </w:sectPr>
      </w:pPr>
    </w:p>
    <w:p w14:paraId="6BC8DFA2" w14:textId="77777777" w:rsidR="006E7059" w:rsidRDefault="00E36514">
      <w:pPr>
        <w:pStyle w:val="BodyText"/>
        <w:spacing w:before="101"/>
        <w:ind w:left="4410"/>
      </w:pPr>
      <w:r>
        <w:lastRenderedPageBreak/>
        <w:t>Under Secretary to the Government of</w:t>
      </w:r>
      <w:r>
        <w:rPr>
          <w:spacing w:val="-5"/>
        </w:rPr>
        <w:t xml:space="preserve"> </w:t>
      </w:r>
      <w:r>
        <w:t>India</w:t>
      </w:r>
    </w:p>
    <w:p w14:paraId="14383394" w14:textId="77777777" w:rsidR="006E7059" w:rsidRDefault="006E7059">
      <w:pPr>
        <w:pStyle w:val="BodyText"/>
        <w:rPr>
          <w:sz w:val="20"/>
        </w:rPr>
      </w:pPr>
    </w:p>
    <w:p w14:paraId="4B1F73A1" w14:textId="77777777" w:rsidR="006E7059" w:rsidRDefault="006E7059">
      <w:pPr>
        <w:pStyle w:val="BodyText"/>
        <w:spacing w:before="1"/>
        <w:rPr>
          <w:sz w:val="24"/>
        </w:rPr>
      </w:pPr>
    </w:p>
    <w:p w14:paraId="10A3D08A" w14:textId="77777777" w:rsidR="006E7059" w:rsidRDefault="00E36514">
      <w:pPr>
        <w:pStyle w:val="BodyText"/>
        <w:spacing w:before="100"/>
        <w:ind w:left="100"/>
      </w:pPr>
      <w:r>
        <w:pict w14:anchorId="1FA453A2">
          <v:shape id="_x0000_s1027" style="position:absolute;left:0;text-align:left;margin-left:435.2pt;margin-top:17.3pt;width:31.7pt;height:.75pt;z-index:15729152;mso-position-horizontal-relative:page" coordorigin="8704,346" coordsize="634,15" path="m9337,346r-19,l8704,346r,15l9318,361r19,l9337,346xe" fillcolor="blue" stroked="f">
            <v:path arrowok="t"/>
            <w10:wrap anchorx="page"/>
          </v:shape>
        </w:pict>
      </w:r>
      <w:r>
        <w:t>Note:</w:t>
      </w:r>
      <w:r>
        <w:rPr>
          <w:spacing w:val="39"/>
        </w:rPr>
        <w:t xml:space="preserve"> </w:t>
      </w:r>
      <w:r>
        <w:t>-</w:t>
      </w:r>
      <w:r>
        <w:rPr>
          <w:spacing w:val="40"/>
        </w:rPr>
        <w:t xml:space="preserve"> </w:t>
      </w:r>
      <w:r>
        <w:t>The</w:t>
      </w:r>
      <w:r>
        <w:rPr>
          <w:spacing w:val="40"/>
        </w:rPr>
        <w:t xml:space="preserve"> </w:t>
      </w:r>
      <w:r>
        <w:t>principal</w:t>
      </w:r>
      <w:r>
        <w:rPr>
          <w:spacing w:val="40"/>
        </w:rPr>
        <w:t xml:space="preserve"> </w:t>
      </w:r>
      <w:r>
        <w:rPr>
          <w:color w:val="0000FF"/>
          <w:spacing w:val="-146"/>
          <w:u w:val="single" w:color="0000FF"/>
        </w:rPr>
        <w:t>n</w:t>
      </w:r>
      <w:hyperlink r:id="rId9">
        <w:r>
          <w:rPr>
            <w:color w:val="0000FF"/>
            <w:spacing w:val="66"/>
          </w:rPr>
          <w:t xml:space="preserve"> </w:t>
        </w:r>
        <w:proofErr w:type="spellStart"/>
        <w:r>
          <w:rPr>
            <w:color w:val="0000FF"/>
            <w:u w:val="single" w:color="0000FF"/>
          </w:rPr>
          <w:t>otification</w:t>
        </w:r>
        <w:proofErr w:type="spellEnd"/>
        <w:r>
          <w:rPr>
            <w:color w:val="0000FF"/>
            <w:spacing w:val="44"/>
            <w:u w:val="single" w:color="0000FF"/>
          </w:rPr>
          <w:t xml:space="preserve"> </w:t>
        </w:r>
        <w:r>
          <w:rPr>
            <w:color w:val="0000FF"/>
            <w:u w:val="single" w:color="0000FF"/>
          </w:rPr>
          <w:t>no.</w:t>
        </w:r>
        <w:r>
          <w:rPr>
            <w:color w:val="0000FF"/>
            <w:spacing w:val="44"/>
            <w:u w:val="single" w:color="0000FF"/>
          </w:rPr>
          <w:t xml:space="preserve"> </w:t>
        </w:r>
        <w:r>
          <w:rPr>
            <w:color w:val="0000FF"/>
            <w:u w:val="single" w:color="0000FF"/>
          </w:rPr>
          <w:t>11/2017</w:t>
        </w:r>
        <w:r>
          <w:rPr>
            <w:color w:val="0000FF"/>
            <w:spacing w:val="44"/>
            <w:u w:val="single" w:color="0000FF"/>
          </w:rPr>
          <w:t xml:space="preserve"> </w:t>
        </w:r>
        <w:r>
          <w:rPr>
            <w:color w:val="0000FF"/>
            <w:u w:val="single" w:color="0000FF"/>
          </w:rPr>
          <w:t>-</w:t>
        </w:r>
        <w:r>
          <w:rPr>
            <w:color w:val="0000FF"/>
            <w:spacing w:val="44"/>
            <w:u w:val="single" w:color="0000FF"/>
          </w:rPr>
          <w:t xml:space="preserve"> </w:t>
        </w:r>
        <w:r>
          <w:rPr>
            <w:color w:val="0000FF"/>
            <w:u w:val="single" w:color="0000FF"/>
          </w:rPr>
          <w:t>Central</w:t>
        </w:r>
        <w:r>
          <w:rPr>
            <w:color w:val="0000FF"/>
            <w:spacing w:val="43"/>
            <w:u w:val="single" w:color="0000FF"/>
          </w:rPr>
          <w:t xml:space="preserve"> </w:t>
        </w:r>
        <w:r>
          <w:rPr>
            <w:color w:val="0000FF"/>
            <w:spacing w:val="-9"/>
            <w:u w:val="single" w:color="0000FF"/>
          </w:rPr>
          <w:t>Tax</w:t>
        </w:r>
        <w:r>
          <w:rPr>
            <w:color w:val="0000FF"/>
            <w:spacing w:val="44"/>
            <w:u w:val="single" w:color="0000FF"/>
          </w:rPr>
          <w:t xml:space="preserve"> </w:t>
        </w:r>
        <w:r>
          <w:rPr>
            <w:color w:val="0000FF"/>
          </w:rPr>
          <w:t>(Rate)</w:t>
        </w:r>
      </w:hyperlink>
      <w:r>
        <w:t>,</w:t>
      </w:r>
      <w:r>
        <w:rPr>
          <w:spacing w:val="44"/>
        </w:rPr>
        <w:t xml:space="preserve"> </w:t>
      </w:r>
      <w:r>
        <w:t>dated</w:t>
      </w:r>
      <w:r>
        <w:rPr>
          <w:spacing w:val="44"/>
        </w:rPr>
        <w:t xml:space="preserve"> </w:t>
      </w:r>
      <w:r>
        <w:t>the</w:t>
      </w:r>
    </w:p>
    <w:p w14:paraId="77840AEE" w14:textId="77777777" w:rsidR="006E7059" w:rsidRDefault="00E36514">
      <w:pPr>
        <w:pStyle w:val="BodyText"/>
        <w:spacing w:before="186" w:line="396" w:lineRule="auto"/>
        <w:ind w:left="100" w:right="117"/>
        <w:jc w:val="both"/>
      </w:pPr>
      <w:r>
        <w:pict w14:anchorId="7E293B66">
          <v:shape id="_x0000_s1026" style="position:absolute;left:0;text-align:left;margin-left:294.4pt;margin-top:67.4pt;width:31.7pt;height:.8pt;z-index:-16076800;mso-position-horizontal-relative:page" coordorigin="5888,1348" coordsize="634,16" path="m6521,1348r-19,l5888,1348r,15l6502,1363r19,l6521,1348xe" fillcolor="blue" stroked="f">
            <v:path arrowok="t"/>
            <w10:wrap anchorx="page"/>
          </v:shape>
        </w:pict>
      </w:r>
      <w:r>
        <w:t xml:space="preserve">28th June, 2017 was published in the Gazette of India, Extraordinary, vide number G.S.R. 690 (E), dated the 28th June, 2017 and last amended vide </w:t>
      </w:r>
      <w:r>
        <w:rPr>
          <w:color w:val="0000FF"/>
          <w:spacing w:val="-146"/>
          <w:u w:val="single" w:color="0000FF"/>
        </w:rPr>
        <w:t>n</w:t>
      </w:r>
      <w:hyperlink r:id="rId10">
        <w:r>
          <w:rPr>
            <w:color w:val="0000FF"/>
            <w:spacing w:val="66"/>
          </w:rPr>
          <w:t xml:space="preserve"> </w:t>
        </w:r>
        <w:proofErr w:type="spellStart"/>
        <w:r>
          <w:rPr>
            <w:color w:val="0000FF"/>
            <w:u w:val="single" w:color="0000FF"/>
          </w:rPr>
          <w:t>otification</w:t>
        </w:r>
        <w:proofErr w:type="spellEnd"/>
        <w:r>
          <w:rPr>
            <w:color w:val="0000FF"/>
            <w:u w:val="single" w:color="0000FF"/>
          </w:rPr>
          <w:t xml:space="preserve"> no. 22/2021-Central </w:t>
        </w:r>
        <w:r>
          <w:rPr>
            <w:color w:val="0000FF"/>
            <w:spacing w:val="-9"/>
            <w:u w:val="single" w:color="0000FF"/>
          </w:rPr>
          <w:t xml:space="preserve">Tax </w:t>
        </w:r>
        <w:r>
          <w:rPr>
            <w:color w:val="0000FF"/>
          </w:rPr>
          <w:t>(Rate)</w:t>
        </w:r>
      </w:hyperlink>
      <w:r>
        <w:t xml:space="preserve">, dated the 31st </w:t>
      </w:r>
      <w:r>
        <w:rPr>
          <w:spacing w:val="-4"/>
        </w:rPr>
        <w:t xml:space="preserve">December, </w:t>
      </w:r>
      <w:r>
        <w:t xml:space="preserve">2021 published in the official gazette vide number G.S.R. 923(E), dated the 31st </w:t>
      </w:r>
      <w:r>
        <w:rPr>
          <w:spacing w:val="-4"/>
        </w:rPr>
        <w:t>December,</w:t>
      </w:r>
      <w:r>
        <w:t xml:space="preserve"> 2021.</w:t>
      </w:r>
    </w:p>
    <w:sectPr w:rsidR="006E7059">
      <w:pgSz w:w="11920" w:h="16820"/>
      <w:pgMar w:top="1240" w:right="1100" w:bottom="480" w:left="1160" w:header="27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D548E" w14:textId="77777777" w:rsidR="00E36514" w:rsidRDefault="00E36514">
      <w:r>
        <w:separator/>
      </w:r>
    </w:p>
  </w:endnote>
  <w:endnote w:type="continuationSeparator" w:id="0">
    <w:p w14:paraId="1B5BD3EE" w14:textId="77777777" w:rsidR="00E36514" w:rsidRDefault="00E36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216B4" w14:textId="19E79F99" w:rsidR="006E7059" w:rsidRDefault="006E705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77DE1" w14:textId="77777777" w:rsidR="00E36514" w:rsidRDefault="00E36514">
      <w:r>
        <w:separator/>
      </w:r>
    </w:p>
  </w:footnote>
  <w:footnote w:type="continuationSeparator" w:id="0">
    <w:p w14:paraId="5273B69D" w14:textId="77777777" w:rsidR="00E36514" w:rsidRDefault="00E36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05465" w14:textId="44FD6B2D" w:rsidR="006E7059" w:rsidRDefault="006E705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66B74"/>
    <w:multiLevelType w:val="hybridMultilevel"/>
    <w:tmpl w:val="38625092"/>
    <w:lvl w:ilvl="0" w:tplc="859A0AFC">
      <w:start w:val="1"/>
      <w:numFmt w:val="lowerLetter"/>
      <w:lvlText w:val="(%1)"/>
      <w:lvlJc w:val="left"/>
      <w:pPr>
        <w:ind w:left="100" w:hanging="428"/>
        <w:jc w:val="left"/>
      </w:pPr>
      <w:rPr>
        <w:rFonts w:ascii="Verdana" w:eastAsia="Verdana" w:hAnsi="Verdana" w:cs="Verdana" w:hint="default"/>
        <w:spacing w:val="-5"/>
        <w:w w:val="100"/>
        <w:sz w:val="23"/>
        <w:szCs w:val="23"/>
        <w:lang w:val="en-US" w:eastAsia="en-US" w:bidi="ar-SA"/>
      </w:rPr>
    </w:lvl>
    <w:lvl w:ilvl="1" w:tplc="E550F584">
      <w:numFmt w:val="bullet"/>
      <w:lvlText w:val="•"/>
      <w:lvlJc w:val="left"/>
      <w:pPr>
        <w:ind w:left="1055" w:hanging="428"/>
      </w:pPr>
      <w:rPr>
        <w:rFonts w:hint="default"/>
        <w:lang w:val="en-US" w:eastAsia="en-US" w:bidi="ar-SA"/>
      </w:rPr>
    </w:lvl>
    <w:lvl w:ilvl="2" w:tplc="76980412">
      <w:numFmt w:val="bullet"/>
      <w:lvlText w:val="•"/>
      <w:lvlJc w:val="left"/>
      <w:pPr>
        <w:ind w:left="2011" w:hanging="428"/>
      </w:pPr>
      <w:rPr>
        <w:rFonts w:hint="default"/>
        <w:lang w:val="en-US" w:eastAsia="en-US" w:bidi="ar-SA"/>
      </w:rPr>
    </w:lvl>
    <w:lvl w:ilvl="3" w:tplc="8264A3D2">
      <w:numFmt w:val="bullet"/>
      <w:lvlText w:val="•"/>
      <w:lvlJc w:val="left"/>
      <w:pPr>
        <w:ind w:left="2967" w:hanging="428"/>
      </w:pPr>
      <w:rPr>
        <w:rFonts w:hint="default"/>
        <w:lang w:val="en-US" w:eastAsia="en-US" w:bidi="ar-SA"/>
      </w:rPr>
    </w:lvl>
    <w:lvl w:ilvl="4" w:tplc="1D941D58">
      <w:numFmt w:val="bullet"/>
      <w:lvlText w:val="•"/>
      <w:lvlJc w:val="left"/>
      <w:pPr>
        <w:ind w:left="3923" w:hanging="428"/>
      </w:pPr>
      <w:rPr>
        <w:rFonts w:hint="default"/>
        <w:lang w:val="en-US" w:eastAsia="en-US" w:bidi="ar-SA"/>
      </w:rPr>
    </w:lvl>
    <w:lvl w:ilvl="5" w:tplc="3530D74C">
      <w:numFmt w:val="bullet"/>
      <w:lvlText w:val="•"/>
      <w:lvlJc w:val="left"/>
      <w:pPr>
        <w:ind w:left="4879" w:hanging="428"/>
      </w:pPr>
      <w:rPr>
        <w:rFonts w:hint="default"/>
        <w:lang w:val="en-US" w:eastAsia="en-US" w:bidi="ar-SA"/>
      </w:rPr>
    </w:lvl>
    <w:lvl w:ilvl="6" w:tplc="14D6B1B2">
      <w:numFmt w:val="bullet"/>
      <w:lvlText w:val="•"/>
      <w:lvlJc w:val="left"/>
      <w:pPr>
        <w:ind w:left="5835" w:hanging="428"/>
      </w:pPr>
      <w:rPr>
        <w:rFonts w:hint="default"/>
        <w:lang w:val="en-US" w:eastAsia="en-US" w:bidi="ar-SA"/>
      </w:rPr>
    </w:lvl>
    <w:lvl w:ilvl="7" w:tplc="987EC784">
      <w:numFmt w:val="bullet"/>
      <w:lvlText w:val="•"/>
      <w:lvlJc w:val="left"/>
      <w:pPr>
        <w:ind w:left="6790" w:hanging="428"/>
      </w:pPr>
      <w:rPr>
        <w:rFonts w:hint="default"/>
        <w:lang w:val="en-US" w:eastAsia="en-US" w:bidi="ar-SA"/>
      </w:rPr>
    </w:lvl>
    <w:lvl w:ilvl="8" w:tplc="AF06F65E">
      <w:numFmt w:val="bullet"/>
      <w:lvlText w:val="•"/>
      <w:lvlJc w:val="left"/>
      <w:pPr>
        <w:ind w:left="7746" w:hanging="428"/>
      </w:pPr>
      <w:rPr>
        <w:rFonts w:hint="default"/>
        <w:lang w:val="en-US" w:eastAsia="en-US" w:bidi="ar-SA"/>
      </w:rPr>
    </w:lvl>
  </w:abstractNum>
  <w:abstractNum w:abstractNumId="1" w15:restartNumberingAfterBreak="0">
    <w:nsid w:val="0AB032A2"/>
    <w:multiLevelType w:val="hybridMultilevel"/>
    <w:tmpl w:val="4C142D2E"/>
    <w:lvl w:ilvl="0" w:tplc="C36C9678">
      <w:start w:val="1"/>
      <w:numFmt w:val="decimal"/>
      <w:lvlText w:val="%1."/>
      <w:lvlJc w:val="left"/>
      <w:pPr>
        <w:ind w:left="552" w:hanging="453"/>
        <w:jc w:val="left"/>
      </w:pPr>
      <w:rPr>
        <w:rFonts w:ascii="Verdana" w:eastAsia="Verdana" w:hAnsi="Verdana" w:cs="Verdana" w:hint="default"/>
        <w:spacing w:val="-12"/>
        <w:w w:val="100"/>
        <w:sz w:val="23"/>
        <w:szCs w:val="23"/>
        <w:lang w:val="en-US" w:eastAsia="en-US" w:bidi="ar-SA"/>
      </w:rPr>
    </w:lvl>
    <w:lvl w:ilvl="1" w:tplc="27FA2C3C">
      <w:numFmt w:val="bullet"/>
      <w:lvlText w:val="•"/>
      <w:lvlJc w:val="left"/>
      <w:pPr>
        <w:ind w:left="1469" w:hanging="453"/>
      </w:pPr>
      <w:rPr>
        <w:rFonts w:hint="default"/>
        <w:lang w:val="en-US" w:eastAsia="en-US" w:bidi="ar-SA"/>
      </w:rPr>
    </w:lvl>
    <w:lvl w:ilvl="2" w:tplc="7644851E">
      <w:numFmt w:val="bullet"/>
      <w:lvlText w:val="•"/>
      <w:lvlJc w:val="left"/>
      <w:pPr>
        <w:ind w:left="2379" w:hanging="453"/>
      </w:pPr>
      <w:rPr>
        <w:rFonts w:hint="default"/>
        <w:lang w:val="en-US" w:eastAsia="en-US" w:bidi="ar-SA"/>
      </w:rPr>
    </w:lvl>
    <w:lvl w:ilvl="3" w:tplc="792ACCF2">
      <w:numFmt w:val="bullet"/>
      <w:lvlText w:val="•"/>
      <w:lvlJc w:val="left"/>
      <w:pPr>
        <w:ind w:left="3289" w:hanging="453"/>
      </w:pPr>
      <w:rPr>
        <w:rFonts w:hint="default"/>
        <w:lang w:val="en-US" w:eastAsia="en-US" w:bidi="ar-SA"/>
      </w:rPr>
    </w:lvl>
    <w:lvl w:ilvl="4" w:tplc="DA86D25C">
      <w:numFmt w:val="bullet"/>
      <w:lvlText w:val="•"/>
      <w:lvlJc w:val="left"/>
      <w:pPr>
        <w:ind w:left="4199" w:hanging="453"/>
      </w:pPr>
      <w:rPr>
        <w:rFonts w:hint="default"/>
        <w:lang w:val="en-US" w:eastAsia="en-US" w:bidi="ar-SA"/>
      </w:rPr>
    </w:lvl>
    <w:lvl w:ilvl="5" w:tplc="AE00A97C">
      <w:numFmt w:val="bullet"/>
      <w:lvlText w:val="•"/>
      <w:lvlJc w:val="left"/>
      <w:pPr>
        <w:ind w:left="5109" w:hanging="453"/>
      </w:pPr>
      <w:rPr>
        <w:rFonts w:hint="default"/>
        <w:lang w:val="en-US" w:eastAsia="en-US" w:bidi="ar-SA"/>
      </w:rPr>
    </w:lvl>
    <w:lvl w:ilvl="6" w:tplc="6652F74A">
      <w:numFmt w:val="bullet"/>
      <w:lvlText w:val="•"/>
      <w:lvlJc w:val="left"/>
      <w:pPr>
        <w:ind w:left="6019" w:hanging="453"/>
      </w:pPr>
      <w:rPr>
        <w:rFonts w:hint="default"/>
        <w:lang w:val="en-US" w:eastAsia="en-US" w:bidi="ar-SA"/>
      </w:rPr>
    </w:lvl>
    <w:lvl w:ilvl="7" w:tplc="767A8A68">
      <w:numFmt w:val="bullet"/>
      <w:lvlText w:val="•"/>
      <w:lvlJc w:val="left"/>
      <w:pPr>
        <w:ind w:left="6928" w:hanging="453"/>
      </w:pPr>
      <w:rPr>
        <w:rFonts w:hint="default"/>
        <w:lang w:val="en-US" w:eastAsia="en-US" w:bidi="ar-SA"/>
      </w:rPr>
    </w:lvl>
    <w:lvl w:ilvl="8" w:tplc="2D52FD80">
      <w:numFmt w:val="bullet"/>
      <w:lvlText w:val="•"/>
      <w:lvlJc w:val="left"/>
      <w:pPr>
        <w:ind w:left="7838" w:hanging="453"/>
      </w:pPr>
      <w:rPr>
        <w:rFonts w:hint="default"/>
        <w:lang w:val="en-US" w:eastAsia="en-US" w:bidi="ar-SA"/>
      </w:rPr>
    </w:lvl>
  </w:abstractNum>
  <w:abstractNum w:abstractNumId="2" w15:restartNumberingAfterBreak="0">
    <w:nsid w:val="0CA95EE2"/>
    <w:multiLevelType w:val="hybridMultilevel"/>
    <w:tmpl w:val="92240A66"/>
    <w:lvl w:ilvl="0" w:tplc="389062EE">
      <w:start w:val="1"/>
      <w:numFmt w:val="lowerLetter"/>
      <w:lvlText w:val="(%1)"/>
      <w:lvlJc w:val="left"/>
      <w:pPr>
        <w:ind w:left="100" w:hanging="428"/>
        <w:jc w:val="left"/>
      </w:pPr>
      <w:rPr>
        <w:rFonts w:ascii="Verdana" w:eastAsia="Verdana" w:hAnsi="Verdana" w:cs="Verdana" w:hint="default"/>
        <w:spacing w:val="-5"/>
        <w:w w:val="100"/>
        <w:sz w:val="23"/>
        <w:szCs w:val="23"/>
        <w:lang w:val="en-US" w:eastAsia="en-US" w:bidi="ar-SA"/>
      </w:rPr>
    </w:lvl>
    <w:lvl w:ilvl="1" w:tplc="9D6E0C50">
      <w:numFmt w:val="bullet"/>
      <w:lvlText w:val="•"/>
      <w:lvlJc w:val="left"/>
      <w:pPr>
        <w:ind w:left="1055" w:hanging="428"/>
      </w:pPr>
      <w:rPr>
        <w:rFonts w:hint="default"/>
        <w:lang w:val="en-US" w:eastAsia="en-US" w:bidi="ar-SA"/>
      </w:rPr>
    </w:lvl>
    <w:lvl w:ilvl="2" w:tplc="CBFE5D12">
      <w:numFmt w:val="bullet"/>
      <w:lvlText w:val="•"/>
      <w:lvlJc w:val="left"/>
      <w:pPr>
        <w:ind w:left="2011" w:hanging="428"/>
      </w:pPr>
      <w:rPr>
        <w:rFonts w:hint="default"/>
        <w:lang w:val="en-US" w:eastAsia="en-US" w:bidi="ar-SA"/>
      </w:rPr>
    </w:lvl>
    <w:lvl w:ilvl="3" w:tplc="F7DEBAE4">
      <w:numFmt w:val="bullet"/>
      <w:lvlText w:val="•"/>
      <w:lvlJc w:val="left"/>
      <w:pPr>
        <w:ind w:left="2967" w:hanging="428"/>
      </w:pPr>
      <w:rPr>
        <w:rFonts w:hint="default"/>
        <w:lang w:val="en-US" w:eastAsia="en-US" w:bidi="ar-SA"/>
      </w:rPr>
    </w:lvl>
    <w:lvl w:ilvl="4" w:tplc="546C2378">
      <w:numFmt w:val="bullet"/>
      <w:lvlText w:val="•"/>
      <w:lvlJc w:val="left"/>
      <w:pPr>
        <w:ind w:left="3923" w:hanging="428"/>
      </w:pPr>
      <w:rPr>
        <w:rFonts w:hint="default"/>
        <w:lang w:val="en-US" w:eastAsia="en-US" w:bidi="ar-SA"/>
      </w:rPr>
    </w:lvl>
    <w:lvl w:ilvl="5" w:tplc="2AA201F4">
      <w:numFmt w:val="bullet"/>
      <w:lvlText w:val="•"/>
      <w:lvlJc w:val="left"/>
      <w:pPr>
        <w:ind w:left="4879" w:hanging="428"/>
      </w:pPr>
      <w:rPr>
        <w:rFonts w:hint="default"/>
        <w:lang w:val="en-US" w:eastAsia="en-US" w:bidi="ar-SA"/>
      </w:rPr>
    </w:lvl>
    <w:lvl w:ilvl="6" w:tplc="59D6E0BE">
      <w:numFmt w:val="bullet"/>
      <w:lvlText w:val="•"/>
      <w:lvlJc w:val="left"/>
      <w:pPr>
        <w:ind w:left="5835" w:hanging="428"/>
      </w:pPr>
      <w:rPr>
        <w:rFonts w:hint="default"/>
        <w:lang w:val="en-US" w:eastAsia="en-US" w:bidi="ar-SA"/>
      </w:rPr>
    </w:lvl>
    <w:lvl w:ilvl="7" w:tplc="5F34B27C">
      <w:numFmt w:val="bullet"/>
      <w:lvlText w:val="•"/>
      <w:lvlJc w:val="left"/>
      <w:pPr>
        <w:ind w:left="6790" w:hanging="428"/>
      </w:pPr>
      <w:rPr>
        <w:rFonts w:hint="default"/>
        <w:lang w:val="en-US" w:eastAsia="en-US" w:bidi="ar-SA"/>
      </w:rPr>
    </w:lvl>
    <w:lvl w:ilvl="8" w:tplc="BC546E08">
      <w:numFmt w:val="bullet"/>
      <w:lvlText w:val="•"/>
      <w:lvlJc w:val="left"/>
      <w:pPr>
        <w:ind w:left="7746" w:hanging="428"/>
      </w:pPr>
      <w:rPr>
        <w:rFonts w:hint="default"/>
        <w:lang w:val="en-US" w:eastAsia="en-US" w:bidi="ar-SA"/>
      </w:rPr>
    </w:lvl>
  </w:abstractNum>
  <w:abstractNum w:abstractNumId="3" w15:restartNumberingAfterBreak="0">
    <w:nsid w:val="17973121"/>
    <w:multiLevelType w:val="hybridMultilevel"/>
    <w:tmpl w:val="DE86549E"/>
    <w:lvl w:ilvl="0" w:tplc="AD4269F6">
      <w:start w:val="1"/>
      <w:numFmt w:val="lowerLetter"/>
      <w:lvlText w:val="(%1)"/>
      <w:lvlJc w:val="left"/>
      <w:pPr>
        <w:ind w:left="100" w:hanging="444"/>
        <w:jc w:val="left"/>
      </w:pPr>
      <w:rPr>
        <w:rFonts w:ascii="Verdana" w:eastAsia="Verdana" w:hAnsi="Verdana" w:cs="Verdana" w:hint="default"/>
        <w:w w:val="100"/>
        <w:sz w:val="23"/>
        <w:szCs w:val="23"/>
        <w:lang w:val="en-US" w:eastAsia="en-US" w:bidi="ar-SA"/>
      </w:rPr>
    </w:lvl>
    <w:lvl w:ilvl="1" w:tplc="8732320A">
      <w:numFmt w:val="bullet"/>
      <w:lvlText w:val="•"/>
      <w:lvlJc w:val="left"/>
      <w:pPr>
        <w:ind w:left="1055" w:hanging="444"/>
      </w:pPr>
      <w:rPr>
        <w:rFonts w:hint="default"/>
        <w:lang w:val="en-US" w:eastAsia="en-US" w:bidi="ar-SA"/>
      </w:rPr>
    </w:lvl>
    <w:lvl w:ilvl="2" w:tplc="006EBDF6">
      <w:numFmt w:val="bullet"/>
      <w:lvlText w:val="•"/>
      <w:lvlJc w:val="left"/>
      <w:pPr>
        <w:ind w:left="2011" w:hanging="444"/>
      </w:pPr>
      <w:rPr>
        <w:rFonts w:hint="default"/>
        <w:lang w:val="en-US" w:eastAsia="en-US" w:bidi="ar-SA"/>
      </w:rPr>
    </w:lvl>
    <w:lvl w:ilvl="3" w:tplc="0D62D674">
      <w:numFmt w:val="bullet"/>
      <w:lvlText w:val="•"/>
      <w:lvlJc w:val="left"/>
      <w:pPr>
        <w:ind w:left="2967" w:hanging="444"/>
      </w:pPr>
      <w:rPr>
        <w:rFonts w:hint="default"/>
        <w:lang w:val="en-US" w:eastAsia="en-US" w:bidi="ar-SA"/>
      </w:rPr>
    </w:lvl>
    <w:lvl w:ilvl="4" w:tplc="A55C6402">
      <w:numFmt w:val="bullet"/>
      <w:lvlText w:val="•"/>
      <w:lvlJc w:val="left"/>
      <w:pPr>
        <w:ind w:left="3923" w:hanging="444"/>
      </w:pPr>
      <w:rPr>
        <w:rFonts w:hint="default"/>
        <w:lang w:val="en-US" w:eastAsia="en-US" w:bidi="ar-SA"/>
      </w:rPr>
    </w:lvl>
    <w:lvl w:ilvl="5" w:tplc="3F365EE4">
      <w:numFmt w:val="bullet"/>
      <w:lvlText w:val="•"/>
      <w:lvlJc w:val="left"/>
      <w:pPr>
        <w:ind w:left="4879" w:hanging="444"/>
      </w:pPr>
      <w:rPr>
        <w:rFonts w:hint="default"/>
        <w:lang w:val="en-US" w:eastAsia="en-US" w:bidi="ar-SA"/>
      </w:rPr>
    </w:lvl>
    <w:lvl w:ilvl="6" w:tplc="E11EF48A">
      <w:numFmt w:val="bullet"/>
      <w:lvlText w:val="•"/>
      <w:lvlJc w:val="left"/>
      <w:pPr>
        <w:ind w:left="5835" w:hanging="444"/>
      </w:pPr>
      <w:rPr>
        <w:rFonts w:hint="default"/>
        <w:lang w:val="en-US" w:eastAsia="en-US" w:bidi="ar-SA"/>
      </w:rPr>
    </w:lvl>
    <w:lvl w:ilvl="7" w:tplc="E152AC60">
      <w:numFmt w:val="bullet"/>
      <w:lvlText w:val="•"/>
      <w:lvlJc w:val="left"/>
      <w:pPr>
        <w:ind w:left="6790" w:hanging="444"/>
      </w:pPr>
      <w:rPr>
        <w:rFonts w:hint="default"/>
        <w:lang w:val="en-US" w:eastAsia="en-US" w:bidi="ar-SA"/>
      </w:rPr>
    </w:lvl>
    <w:lvl w:ilvl="8" w:tplc="8E3AEB0C">
      <w:numFmt w:val="bullet"/>
      <w:lvlText w:val="•"/>
      <w:lvlJc w:val="left"/>
      <w:pPr>
        <w:ind w:left="7746" w:hanging="444"/>
      </w:pPr>
      <w:rPr>
        <w:rFonts w:hint="default"/>
        <w:lang w:val="en-US" w:eastAsia="en-US" w:bidi="ar-SA"/>
      </w:rPr>
    </w:lvl>
  </w:abstractNum>
  <w:abstractNum w:abstractNumId="4" w15:restartNumberingAfterBreak="0">
    <w:nsid w:val="3EE102E6"/>
    <w:multiLevelType w:val="hybridMultilevel"/>
    <w:tmpl w:val="A4FE1CFC"/>
    <w:lvl w:ilvl="0" w:tplc="5A76F160">
      <w:start w:val="1"/>
      <w:numFmt w:val="lowerLetter"/>
      <w:lvlText w:val="(%1)"/>
      <w:lvlJc w:val="left"/>
      <w:pPr>
        <w:ind w:left="100" w:hanging="464"/>
        <w:jc w:val="left"/>
      </w:pPr>
      <w:rPr>
        <w:rFonts w:ascii="Verdana" w:eastAsia="Verdana" w:hAnsi="Verdana" w:cs="Verdana" w:hint="default"/>
        <w:w w:val="100"/>
        <w:sz w:val="23"/>
        <w:szCs w:val="23"/>
        <w:lang w:val="en-US" w:eastAsia="en-US" w:bidi="ar-SA"/>
      </w:rPr>
    </w:lvl>
    <w:lvl w:ilvl="1" w:tplc="A0C64F54">
      <w:numFmt w:val="bullet"/>
      <w:lvlText w:val="•"/>
      <w:lvlJc w:val="left"/>
      <w:pPr>
        <w:ind w:left="1055" w:hanging="464"/>
      </w:pPr>
      <w:rPr>
        <w:rFonts w:hint="default"/>
        <w:lang w:val="en-US" w:eastAsia="en-US" w:bidi="ar-SA"/>
      </w:rPr>
    </w:lvl>
    <w:lvl w:ilvl="2" w:tplc="DA20ACDE">
      <w:numFmt w:val="bullet"/>
      <w:lvlText w:val="•"/>
      <w:lvlJc w:val="left"/>
      <w:pPr>
        <w:ind w:left="2011" w:hanging="464"/>
      </w:pPr>
      <w:rPr>
        <w:rFonts w:hint="default"/>
        <w:lang w:val="en-US" w:eastAsia="en-US" w:bidi="ar-SA"/>
      </w:rPr>
    </w:lvl>
    <w:lvl w:ilvl="3" w:tplc="387E9DF6">
      <w:numFmt w:val="bullet"/>
      <w:lvlText w:val="•"/>
      <w:lvlJc w:val="left"/>
      <w:pPr>
        <w:ind w:left="2967" w:hanging="464"/>
      </w:pPr>
      <w:rPr>
        <w:rFonts w:hint="default"/>
        <w:lang w:val="en-US" w:eastAsia="en-US" w:bidi="ar-SA"/>
      </w:rPr>
    </w:lvl>
    <w:lvl w:ilvl="4" w:tplc="955443BE">
      <w:numFmt w:val="bullet"/>
      <w:lvlText w:val="•"/>
      <w:lvlJc w:val="left"/>
      <w:pPr>
        <w:ind w:left="3923" w:hanging="464"/>
      </w:pPr>
      <w:rPr>
        <w:rFonts w:hint="default"/>
        <w:lang w:val="en-US" w:eastAsia="en-US" w:bidi="ar-SA"/>
      </w:rPr>
    </w:lvl>
    <w:lvl w:ilvl="5" w:tplc="2E9EE2B8">
      <w:numFmt w:val="bullet"/>
      <w:lvlText w:val="•"/>
      <w:lvlJc w:val="left"/>
      <w:pPr>
        <w:ind w:left="4879" w:hanging="464"/>
      </w:pPr>
      <w:rPr>
        <w:rFonts w:hint="default"/>
        <w:lang w:val="en-US" w:eastAsia="en-US" w:bidi="ar-SA"/>
      </w:rPr>
    </w:lvl>
    <w:lvl w:ilvl="6" w:tplc="73527D82">
      <w:numFmt w:val="bullet"/>
      <w:lvlText w:val="•"/>
      <w:lvlJc w:val="left"/>
      <w:pPr>
        <w:ind w:left="5835" w:hanging="464"/>
      </w:pPr>
      <w:rPr>
        <w:rFonts w:hint="default"/>
        <w:lang w:val="en-US" w:eastAsia="en-US" w:bidi="ar-SA"/>
      </w:rPr>
    </w:lvl>
    <w:lvl w:ilvl="7" w:tplc="40008F94">
      <w:numFmt w:val="bullet"/>
      <w:lvlText w:val="•"/>
      <w:lvlJc w:val="left"/>
      <w:pPr>
        <w:ind w:left="6790" w:hanging="464"/>
      </w:pPr>
      <w:rPr>
        <w:rFonts w:hint="default"/>
        <w:lang w:val="en-US" w:eastAsia="en-US" w:bidi="ar-SA"/>
      </w:rPr>
    </w:lvl>
    <w:lvl w:ilvl="8" w:tplc="9D14A310">
      <w:numFmt w:val="bullet"/>
      <w:lvlText w:val="•"/>
      <w:lvlJc w:val="left"/>
      <w:pPr>
        <w:ind w:left="7746" w:hanging="464"/>
      </w:pPr>
      <w:rPr>
        <w:rFonts w:hint="default"/>
        <w:lang w:val="en-US" w:eastAsia="en-US" w:bidi="ar-SA"/>
      </w:rPr>
    </w:lvl>
  </w:abstractNum>
  <w:abstractNum w:abstractNumId="5" w15:restartNumberingAfterBreak="0">
    <w:nsid w:val="51E87B43"/>
    <w:multiLevelType w:val="hybridMultilevel"/>
    <w:tmpl w:val="18A48A68"/>
    <w:lvl w:ilvl="0" w:tplc="304E9DEC">
      <w:start w:val="1"/>
      <w:numFmt w:val="upperLetter"/>
      <w:lvlText w:val="(%1)"/>
      <w:lvlJc w:val="left"/>
      <w:pPr>
        <w:ind w:left="547" w:hanging="448"/>
        <w:jc w:val="left"/>
      </w:pPr>
      <w:rPr>
        <w:rFonts w:ascii="Verdana" w:eastAsia="Verdana" w:hAnsi="Verdana" w:cs="Verdana" w:hint="default"/>
        <w:spacing w:val="-27"/>
        <w:w w:val="100"/>
        <w:sz w:val="23"/>
        <w:szCs w:val="23"/>
        <w:lang w:val="en-US" w:eastAsia="en-US" w:bidi="ar-SA"/>
      </w:rPr>
    </w:lvl>
    <w:lvl w:ilvl="1" w:tplc="E70EB3DC">
      <w:start w:val="1"/>
      <w:numFmt w:val="lowerRoman"/>
      <w:lvlText w:val="(%2)"/>
      <w:lvlJc w:val="left"/>
      <w:pPr>
        <w:ind w:left="820" w:hanging="422"/>
        <w:jc w:val="left"/>
      </w:pPr>
      <w:rPr>
        <w:rFonts w:ascii="Verdana" w:eastAsia="Verdana" w:hAnsi="Verdana" w:cs="Verdana" w:hint="default"/>
        <w:spacing w:val="-29"/>
        <w:w w:val="100"/>
        <w:sz w:val="23"/>
        <w:szCs w:val="23"/>
        <w:lang w:val="en-US" w:eastAsia="en-US" w:bidi="ar-SA"/>
      </w:rPr>
    </w:lvl>
    <w:lvl w:ilvl="2" w:tplc="8534BE08">
      <w:numFmt w:val="bullet"/>
      <w:lvlText w:val="•"/>
      <w:lvlJc w:val="left"/>
      <w:pPr>
        <w:ind w:left="1802" w:hanging="422"/>
      </w:pPr>
      <w:rPr>
        <w:rFonts w:hint="default"/>
        <w:lang w:val="en-US" w:eastAsia="en-US" w:bidi="ar-SA"/>
      </w:rPr>
    </w:lvl>
    <w:lvl w:ilvl="3" w:tplc="BEFA1E4C">
      <w:numFmt w:val="bullet"/>
      <w:lvlText w:val="•"/>
      <w:lvlJc w:val="left"/>
      <w:pPr>
        <w:ind w:left="2784" w:hanging="422"/>
      </w:pPr>
      <w:rPr>
        <w:rFonts w:hint="default"/>
        <w:lang w:val="en-US" w:eastAsia="en-US" w:bidi="ar-SA"/>
      </w:rPr>
    </w:lvl>
    <w:lvl w:ilvl="4" w:tplc="9F1C744A">
      <w:numFmt w:val="bullet"/>
      <w:lvlText w:val="•"/>
      <w:lvlJc w:val="left"/>
      <w:pPr>
        <w:ind w:left="3766" w:hanging="422"/>
      </w:pPr>
      <w:rPr>
        <w:rFonts w:hint="default"/>
        <w:lang w:val="en-US" w:eastAsia="en-US" w:bidi="ar-SA"/>
      </w:rPr>
    </w:lvl>
    <w:lvl w:ilvl="5" w:tplc="DFD6D824">
      <w:numFmt w:val="bullet"/>
      <w:lvlText w:val="•"/>
      <w:lvlJc w:val="left"/>
      <w:pPr>
        <w:ind w:left="4748" w:hanging="422"/>
      </w:pPr>
      <w:rPr>
        <w:rFonts w:hint="default"/>
        <w:lang w:val="en-US" w:eastAsia="en-US" w:bidi="ar-SA"/>
      </w:rPr>
    </w:lvl>
    <w:lvl w:ilvl="6" w:tplc="75E41510">
      <w:numFmt w:val="bullet"/>
      <w:lvlText w:val="•"/>
      <w:lvlJc w:val="left"/>
      <w:pPr>
        <w:ind w:left="5730" w:hanging="422"/>
      </w:pPr>
      <w:rPr>
        <w:rFonts w:hint="default"/>
        <w:lang w:val="en-US" w:eastAsia="en-US" w:bidi="ar-SA"/>
      </w:rPr>
    </w:lvl>
    <w:lvl w:ilvl="7" w:tplc="8A8CB118">
      <w:numFmt w:val="bullet"/>
      <w:lvlText w:val="•"/>
      <w:lvlJc w:val="left"/>
      <w:pPr>
        <w:ind w:left="6712" w:hanging="422"/>
      </w:pPr>
      <w:rPr>
        <w:rFonts w:hint="default"/>
        <w:lang w:val="en-US" w:eastAsia="en-US" w:bidi="ar-SA"/>
      </w:rPr>
    </w:lvl>
    <w:lvl w:ilvl="8" w:tplc="613A86AA">
      <w:numFmt w:val="bullet"/>
      <w:lvlText w:val="•"/>
      <w:lvlJc w:val="left"/>
      <w:pPr>
        <w:ind w:left="7694" w:hanging="422"/>
      </w:pPr>
      <w:rPr>
        <w:rFonts w:hint="default"/>
        <w:lang w:val="en-US" w:eastAsia="en-US" w:bidi="ar-SA"/>
      </w:rPr>
    </w:lvl>
  </w:abstractNum>
  <w:abstractNum w:abstractNumId="6" w15:restartNumberingAfterBreak="0">
    <w:nsid w:val="60556C10"/>
    <w:multiLevelType w:val="hybridMultilevel"/>
    <w:tmpl w:val="D5D86184"/>
    <w:lvl w:ilvl="0" w:tplc="6908DAD6">
      <w:start w:val="1"/>
      <w:numFmt w:val="lowerLetter"/>
      <w:lvlText w:val="(%1)"/>
      <w:lvlJc w:val="left"/>
      <w:pPr>
        <w:ind w:left="100" w:hanging="428"/>
        <w:jc w:val="left"/>
      </w:pPr>
      <w:rPr>
        <w:rFonts w:ascii="Verdana" w:eastAsia="Verdana" w:hAnsi="Verdana" w:cs="Verdana" w:hint="default"/>
        <w:spacing w:val="-5"/>
        <w:w w:val="100"/>
        <w:sz w:val="23"/>
        <w:szCs w:val="23"/>
        <w:lang w:val="en-US" w:eastAsia="en-US" w:bidi="ar-SA"/>
      </w:rPr>
    </w:lvl>
    <w:lvl w:ilvl="1" w:tplc="E5661A0E">
      <w:numFmt w:val="bullet"/>
      <w:lvlText w:val="•"/>
      <w:lvlJc w:val="left"/>
      <w:pPr>
        <w:ind w:left="1055" w:hanging="428"/>
      </w:pPr>
      <w:rPr>
        <w:rFonts w:hint="default"/>
        <w:lang w:val="en-US" w:eastAsia="en-US" w:bidi="ar-SA"/>
      </w:rPr>
    </w:lvl>
    <w:lvl w:ilvl="2" w:tplc="D0C83D04">
      <w:numFmt w:val="bullet"/>
      <w:lvlText w:val="•"/>
      <w:lvlJc w:val="left"/>
      <w:pPr>
        <w:ind w:left="2011" w:hanging="428"/>
      </w:pPr>
      <w:rPr>
        <w:rFonts w:hint="default"/>
        <w:lang w:val="en-US" w:eastAsia="en-US" w:bidi="ar-SA"/>
      </w:rPr>
    </w:lvl>
    <w:lvl w:ilvl="3" w:tplc="1A00C8B6">
      <w:numFmt w:val="bullet"/>
      <w:lvlText w:val="•"/>
      <w:lvlJc w:val="left"/>
      <w:pPr>
        <w:ind w:left="2967" w:hanging="428"/>
      </w:pPr>
      <w:rPr>
        <w:rFonts w:hint="default"/>
        <w:lang w:val="en-US" w:eastAsia="en-US" w:bidi="ar-SA"/>
      </w:rPr>
    </w:lvl>
    <w:lvl w:ilvl="4" w:tplc="8F1A5D7C">
      <w:numFmt w:val="bullet"/>
      <w:lvlText w:val="•"/>
      <w:lvlJc w:val="left"/>
      <w:pPr>
        <w:ind w:left="3923" w:hanging="428"/>
      </w:pPr>
      <w:rPr>
        <w:rFonts w:hint="default"/>
        <w:lang w:val="en-US" w:eastAsia="en-US" w:bidi="ar-SA"/>
      </w:rPr>
    </w:lvl>
    <w:lvl w:ilvl="5" w:tplc="CD4EE554">
      <w:numFmt w:val="bullet"/>
      <w:lvlText w:val="•"/>
      <w:lvlJc w:val="left"/>
      <w:pPr>
        <w:ind w:left="4879" w:hanging="428"/>
      </w:pPr>
      <w:rPr>
        <w:rFonts w:hint="default"/>
        <w:lang w:val="en-US" w:eastAsia="en-US" w:bidi="ar-SA"/>
      </w:rPr>
    </w:lvl>
    <w:lvl w:ilvl="6" w:tplc="5B24F8E6">
      <w:numFmt w:val="bullet"/>
      <w:lvlText w:val="•"/>
      <w:lvlJc w:val="left"/>
      <w:pPr>
        <w:ind w:left="5835" w:hanging="428"/>
      </w:pPr>
      <w:rPr>
        <w:rFonts w:hint="default"/>
        <w:lang w:val="en-US" w:eastAsia="en-US" w:bidi="ar-SA"/>
      </w:rPr>
    </w:lvl>
    <w:lvl w:ilvl="7" w:tplc="48403270">
      <w:numFmt w:val="bullet"/>
      <w:lvlText w:val="•"/>
      <w:lvlJc w:val="left"/>
      <w:pPr>
        <w:ind w:left="6790" w:hanging="428"/>
      </w:pPr>
      <w:rPr>
        <w:rFonts w:hint="default"/>
        <w:lang w:val="en-US" w:eastAsia="en-US" w:bidi="ar-SA"/>
      </w:rPr>
    </w:lvl>
    <w:lvl w:ilvl="8" w:tplc="45A2AD24">
      <w:numFmt w:val="bullet"/>
      <w:lvlText w:val="•"/>
      <w:lvlJc w:val="left"/>
      <w:pPr>
        <w:ind w:left="7746" w:hanging="428"/>
      </w:pPr>
      <w:rPr>
        <w:rFonts w:hint="default"/>
        <w:lang w:val="en-US" w:eastAsia="en-US" w:bidi="ar-SA"/>
      </w:rPr>
    </w:lvl>
  </w:abstractNum>
  <w:abstractNum w:abstractNumId="7" w15:restartNumberingAfterBreak="0">
    <w:nsid w:val="66A46A16"/>
    <w:multiLevelType w:val="hybridMultilevel"/>
    <w:tmpl w:val="1C322FE8"/>
    <w:lvl w:ilvl="0" w:tplc="65F616DC">
      <w:start w:val="1"/>
      <w:numFmt w:val="decimal"/>
      <w:lvlText w:val="(%1)"/>
      <w:lvlJc w:val="left"/>
      <w:pPr>
        <w:ind w:left="112" w:hanging="437"/>
        <w:jc w:val="left"/>
      </w:pPr>
      <w:rPr>
        <w:rFonts w:ascii="Verdana" w:eastAsia="Verdana" w:hAnsi="Verdana" w:cs="Verdana" w:hint="default"/>
        <w:spacing w:val="-19"/>
        <w:w w:val="100"/>
        <w:sz w:val="23"/>
        <w:szCs w:val="23"/>
        <w:lang w:val="en-US" w:eastAsia="en-US" w:bidi="ar-SA"/>
      </w:rPr>
    </w:lvl>
    <w:lvl w:ilvl="1" w:tplc="4300C696">
      <w:numFmt w:val="bullet"/>
      <w:lvlText w:val="•"/>
      <w:lvlJc w:val="left"/>
      <w:pPr>
        <w:ind w:left="590" w:hanging="437"/>
      </w:pPr>
      <w:rPr>
        <w:rFonts w:hint="default"/>
        <w:lang w:val="en-US" w:eastAsia="en-US" w:bidi="ar-SA"/>
      </w:rPr>
    </w:lvl>
    <w:lvl w:ilvl="2" w:tplc="DB62CAC2">
      <w:numFmt w:val="bullet"/>
      <w:lvlText w:val="•"/>
      <w:lvlJc w:val="left"/>
      <w:pPr>
        <w:ind w:left="1061" w:hanging="437"/>
      </w:pPr>
      <w:rPr>
        <w:rFonts w:hint="default"/>
        <w:lang w:val="en-US" w:eastAsia="en-US" w:bidi="ar-SA"/>
      </w:rPr>
    </w:lvl>
    <w:lvl w:ilvl="3" w:tplc="FD9CEBB2">
      <w:numFmt w:val="bullet"/>
      <w:lvlText w:val="•"/>
      <w:lvlJc w:val="left"/>
      <w:pPr>
        <w:ind w:left="1532" w:hanging="437"/>
      </w:pPr>
      <w:rPr>
        <w:rFonts w:hint="default"/>
        <w:lang w:val="en-US" w:eastAsia="en-US" w:bidi="ar-SA"/>
      </w:rPr>
    </w:lvl>
    <w:lvl w:ilvl="4" w:tplc="A60470B4">
      <w:numFmt w:val="bullet"/>
      <w:lvlText w:val="•"/>
      <w:lvlJc w:val="left"/>
      <w:pPr>
        <w:ind w:left="2003" w:hanging="437"/>
      </w:pPr>
      <w:rPr>
        <w:rFonts w:hint="default"/>
        <w:lang w:val="en-US" w:eastAsia="en-US" w:bidi="ar-SA"/>
      </w:rPr>
    </w:lvl>
    <w:lvl w:ilvl="5" w:tplc="40FA1EEC">
      <w:numFmt w:val="bullet"/>
      <w:lvlText w:val="•"/>
      <w:lvlJc w:val="left"/>
      <w:pPr>
        <w:ind w:left="2474" w:hanging="437"/>
      </w:pPr>
      <w:rPr>
        <w:rFonts w:hint="default"/>
        <w:lang w:val="en-US" w:eastAsia="en-US" w:bidi="ar-SA"/>
      </w:rPr>
    </w:lvl>
    <w:lvl w:ilvl="6" w:tplc="84D8C1BC">
      <w:numFmt w:val="bullet"/>
      <w:lvlText w:val="•"/>
      <w:lvlJc w:val="left"/>
      <w:pPr>
        <w:ind w:left="2944" w:hanging="437"/>
      </w:pPr>
      <w:rPr>
        <w:rFonts w:hint="default"/>
        <w:lang w:val="en-US" w:eastAsia="en-US" w:bidi="ar-SA"/>
      </w:rPr>
    </w:lvl>
    <w:lvl w:ilvl="7" w:tplc="BACE26F4">
      <w:numFmt w:val="bullet"/>
      <w:lvlText w:val="•"/>
      <w:lvlJc w:val="left"/>
      <w:pPr>
        <w:ind w:left="3415" w:hanging="437"/>
      </w:pPr>
      <w:rPr>
        <w:rFonts w:hint="default"/>
        <w:lang w:val="en-US" w:eastAsia="en-US" w:bidi="ar-SA"/>
      </w:rPr>
    </w:lvl>
    <w:lvl w:ilvl="8" w:tplc="B2A2760E">
      <w:numFmt w:val="bullet"/>
      <w:lvlText w:val="•"/>
      <w:lvlJc w:val="left"/>
      <w:pPr>
        <w:ind w:left="3886" w:hanging="437"/>
      </w:pPr>
      <w:rPr>
        <w:rFonts w:hint="default"/>
        <w:lang w:val="en-US" w:eastAsia="en-US" w:bidi="ar-SA"/>
      </w:rPr>
    </w:lvl>
  </w:abstractNum>
  <w:abstractNum w:abstractNumId="8" w15:restartNumberingAfterBreak="0">
    <w:nsid w:val="6D147405"/>
    <w:multiLevelType w:val="hybridMultilevel"/>
    <w:tmpl w:val="59687A36"/>
    <w:lvl w:ilvl="0" w:tplc="0180DEF6">
      <w:start w:val="38"/>
      <w:numFmt w:val="lowerRoman"/>
      <w:lvlText w:val="(%1)"/>
      <w:lvlJc w:val="left"/>
      <w:pPr>
        <w:ind w:left="1123" w:hanging="1024"/>
        <w:jc w:val="left"/>
      </w:pPr>
      <w:rPr>
        <w:rFonts w:ascii="Verdana" w:eastAsia="Verdana" w:hAnsi="Verdana" w:cs="Verdana" w:hint="default"/>
        <w:w w:val="100"/>
        <w:sz w:val="23"/>
        <w:szCs w:val="23"/>
        <w:lang w:val="en-US" w:eastAsia="en-US" w:bidi="ar-SA"/>
      </w:rPr>
    </w:lvl>
    <w:lvl w:ilvl="1" w:tplc="07B86BE4">
      <w:numFmt w:val="bullet"/>
      <w:lvlText w:val="•"/>
      <w:lvlJc w:val="left"/>
      <w:pPr>
        <w:ind w:left="1120" w:hanging="1024"/>
      </w:pPr>
      <w:rPr>
        <w:rFonts w:hint="default"/>
        <w:lang w:val="en-US" w:eastAsia="en-US" w:bidi="ar-SA"/>
      </w:rPr>
    </w:lvl>
    <w:lvl w:ilvl="2" w:tplc="86E6AF52">
      <w:numFmt w:val="bullet"/>
      <w:lvlText w:val="•"/>
      <w:lvlJc w:val="left"/>
      <w:pPr>
        <w:ind w:left="2068" w:hanging="1024"/>
      </w:pPr>
      <w:rPr>
        <w:rFonts w:hint="default"/>
        <w:lang w:val="en-US" w:eastAsia="en-US" w:bidi="ar-SA"/>
      </w:rPr>
    </w:lvl>
    <w:lvl w:ilvl="3" w:tplc="92902580">
      <w:numFmt w:val="bullet"/>
      <w:lvlText w:val="•"/>
      <w:lvlJc w:val="left"/>
      <w:pPr>
        <w:ind w:left="3017" w:hanging="1024"/>
      </w:pPr>
      <w:rPr>
        <w:rFonts w:hint="default"/>
        <w:lang w:val="en-US" w:eastAsia="en-US" w:bidi="ar-SA"/>
      </w:rPr>
    </w:lvl>
    <w:lvl w:ilvl="4" w:tplc="E4D07BE0">
      <w:numFmt w:val="bullet"/>
      <w:lvlText w:val="•"/>
      <w:lvlJc w:val="left"/>
      <w:pPr>
        <w:ind w:left="3966" w:hanging="1024"/>
      </w:pPr>
      <w:rPr>
        <w:rFonts w:hint="default"/>
        <w:lang w:val="en-US" w:eastAsia="en-US" w:bidi="ar-SA"/>
      </w:rPr>
    </w:lvl>
    <w:lvl w:ilvl="5" w:tplc="BB2C0D7A">
      <w:numFmt w:val="bullet"/>
      <w:lvlText w:val="•"/>
      <w:lvlJc w:val="left"/>
      <w:pPr>
        <w:ind w:left="4914" w:hanging="1024"/>
      </w:pPr>
      <w:rPr>
        <w:rFonts w:hint="default"/>
        <w:lang w:val="en-US" w:eastAsia="en-US" w:bidi="ar-SA"/>
      </w:rPr>
    </w:lvl>
    <w:lvl w:ilvl="6" w:tplc="4136130E">
      <w:numFmt w:val="bullet"/>
      <w:lvlText w:val="•"/>
      <w:lvlJc w:val="left"/>
      <w:pPr>
        <w:ind w:left="5863" w:hanging="1024"/>
      </w:pPr>
      <w:rPr>
        <w:rFonts w:hint="default"/>
        <w:lang w:val="en-US" w:eastAsia="en-US" w:bidi="ar-SA"/>
      </w:rPr>
    </w:lvl>
    <w:lvl w:ilvl="7" w:tplc="724682F8">
      <w:numFmt w:val="bullet"/>
      <w:lvlText w:val="•"/>
      <w:lvlJc w:val="left"/>
      <w:pPr>
        <w:ind w:left="6812" w:hanging="1024"/>
      </w:pPr>
      <w:rPr>
        <w:rFonts w:hint="default"/>
        <w:lang w:val="en-US" w:eastAsia="en-US" w:bidi="ar-SA"/>
      </w:rPr>
    </w:lvl>
    <w:lvl w:ilvl="8" w:tplc="F65244DC">
      <w:numFmt w:val="bullet"/>
      <w:lvlText w:val="•"/>
      <w:lvlJc w:val="left"/>
      <w:pPr>
        <w:ind w:left="7760" w:hanging="1024"/>
      </w:pPr>
      <w:rPr>
        <w:rFonts w:hint="default"/>
        <w:lang w:val="en-US" w:eastAsia="en-US" w:bidi="ar-SA"/>
      </w:rPr>
    </w:lvl>
  </w:abstractNum>
  <w:abstractNum w:abstractNumId="9" w15:restartNumberingAfterBreak="0">
    <w:nsid w:val="71B31E3D"/>
    <w:multiLevelType w:val="hybridMultilevel"/>
    <w:tmpl w:val="99364EA4"/>
    <w:lvl w:ilvl="0" w:tplc="814821C2">
      <w:start w:val="1"/>
      <w:numFmt w:val="upperRoman"/>
      <w:lvlText w:val="(%1)"/>
      <w:lvlJc w:val="left"/>
      <w:pPr>
        <w:ind w:left="486" w:hanging="387"/>
        <w:jc w:val="left"/>
      </w:pPr>
      <w:rPr>
        <w:rFonts w:ascii="Verdana" w:eastAsia="Verdana" w:hAnsi="Verdana" w:cs="Verdana" w:hint="default"/>
        <w:w w:val="100"/>
        <w:sz w:val="23"/>
        <w:szCs w:val="23"/>
        <w:lang w:val="en-US" w:eastAsia="en-US" w:bidi="ar-SA"/>
      </w:rPr>
    </w:lvl>
    <w:lvl w:ilvl="1" w:tplc="7C3A3E78">
      <w:start w:val="1"/>
      <w:numFmt w:val="lowerLetter"/>
      <w:lvlText w:val="(%2)"/>
      <w:lvlJc w:val="left"/>
      <w:pPr>
        <w:ind w:left="820" w:hanging="455"/>
        <w:jc w:val="left"/>
      </w:pPr>
      <w:rPr>
        <w:rFonts w:ascii="Verdana" w:eastAsia="Verdana" w:hAnsi="Verdana" w:cs="Verdana" w:hint="default"/>
        <w:w w:val="100"/>
        <w:sz w:val="23"/>
        <w:szCs w:val="23"/>
        <w:lang w:val="en-US" w:eastAsia="en-US" w:bidi="ar-SA"/>
      </w:rPr>
    </w:lvl>
    <w:lvl w:ilvl="2" w:tplc="F77E6562">
      <w:numFmt w:val="bullet"/>
      <w:lvlText w:val="•"/>
      <w:lvlJc w:val="left"/>
      <w:pPr>
        <w:ind w:left="1802" w:hanging="455"/>
      </w:pPr>
      <w:rPr>
        <w:rFonts w:hint="default"/>
        <w:lang w:val="en-US" w:eastAsia="en-US" w:bidi="ar-SA"/>
      </w:rPr>
    </w:lvl>
    <w:lvl w:ilvl="3" w:tplc="D716F924">
      <w:numFmt w:val="bullet"/>
      <w:lvlText w:val="•"/>
      <w:lvlJc w:val="left"/>
      <w:pPr>
        <w:ind w:left="2784" w:hanging="455"/>
      </w:pPr>
      <w:rPr>
        <w:rFonts w:hint="default"/>
        <w:lang w:val="en-US" w:eastAsia="en-US" w:bidi="ar-SA"/>
      </w:rPr>
    </w:lvl>
    <w:lvl w:ilvl="4" w:tplc="65B2EB0C">
      <w:numFmt w:val="bullet"/>
      <w:lvlText w:val="•"/>
      <w:lvlJc w:val="left"/>
      <w:pPr>
        <w:ind w:left="3766" w:hanging="455"/>
      </w:pPr>
      <w:rPr>
        <w:rFonts w:hint="default"/>
        <w:lang w:val="en-US" w:eastAsia="en-US" w:bidi="ar-SA"/>
      </w:rPr>
    </w:lvl>
    <w:lvl w:ilvl="5" w:tplc="F398917A">
      <w:numFmt w:val="bullet"/>
      <w:lvlText w:val="•"/>
      <w:lvlJc w:val="left"/>
      <w:pPr>
        <w:ind w:left="4748" w:hanging="455"/>
      </w:pPr>
      <w:rPr>
        <w:rFonts w:hint="default"/>
        <w:lang w:val="en-US" w:eastAsia="en-US" w:bidi="ar-SA"/>
      </w:rPr>
    </w:lvl>
    <w:lvl w:ilvl="6" w:tplc="8C1A6B44">
      <w:numFmt w:val="bullet"/>
      <w:lvlText w:val="•"/>
      <w:lvlJc w:val="left"/>
      <w:pPr>
        <w:ind w:left="5730" w:hanging="455"/>
      </w:pPr>
      <w:rPr>
        <w:rFonts w:hint="default"/>
        <w:lang w:val="en-US" w:eastAsia="en-US" w:bidi="ar-SA"/>
      </w:rPr>
    </w:lvl>
    <w:lvl w:ilvl="7" w:tplc="AAE22490">
      <w:numFmt w:val="bullet"/>
      <w:lvlText w:val="•"/>
      <w:lvlJc w:val="left"/>
      <w:pPr>
        <w:ind w:left="6712" w:hanging="455"/>
      </w:pPr>
      <w:rPr>
        <w:rFonts w:hint="default"/>
        <w:lang w:val="en-US" w:eastAsia="en-US" w:bidi="ar-SA"/>
      </w:rPr>
    </w:lvl>
    <w:lvl w:ilvl="8" w:tplc="EBA831E6">
      <w:numFmt w:val="bullet"/>
      <w:lvlText w:val="•"/>
      <w:lvlJc w:val="left"/>
      <w:pPr>
        <w:ind w:left="7694" w:hanging="455"/>
      </w:pPr>
      <w:rPr>
        <w:rFonts w:hint="default"/>
        <w:lang w:val="en-US" w:eastAsia="en-US" w:bidi="ar-SA"/>
      </w:rPr>
    </w:lvl>
  </w:abstractNum>
  <w:num w:numId="1">
    <w:abstractNumId w:val="1"/>
  </w:num>
  <w:num w:numId="2">
    <w:abstractNumId w:val="8"/>
  </w:num>
  <w:num w:numId="3">
    <w:abstractNumId w:val="0"/>
  </w:num>
  <w:num w:numId="4">
    <w:abstractNumId w:val="2"/>
  </w:num>
  <w:num w:numId="5">
    <w:abstractNumId w:val="6"/>
  </w:num>
  <w:num w:numId="6">
    <w:abstractNumId w:val="7"/>
  </w:num>
  <w:num w:numId="7">
    <w:abstractNumId w:val="4"/>
  </w:num>
  <w:num w:numId="8">
    <w:abstractNumId w:val="3"/>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E7059"/>
    <w:rsid w:val="006E7059"/>
    <w:rsid w:val="008E21CE"/>
    <w:rsid w:val="00A840E5"/>
    <w:rsid w:val="00E365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E4079"/>
  <w15:docId w15:val="{E9784E64-E0CD-454E-8EFB-054FB166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right="116"/>
      <w:jc w:val="center"/>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pPr>
      <w:spacing w:before="81"/>
      <w:ind w:left="112"/>
    </w:pPr>
  </w:style>
  <w:style w:type="paragraph" w:styleId="Header">
    <w:name w:val="header"/>
    <w:basedOn w:val="Normal"/>
    <w:link w:val="HeaderChar"/>
    <w:uiPriority w:val="99"/>
    <w:unhideWhenUsed/>
    <w:rsid w:val="00A840E5"/>
    <w:pPr>
      <w:tabs>
        <w:tab w:val="center" w:pos="4513"/>
        <w:tab w:val="right" w:pos="9026"/>
      </w:tabs>
    </w:pPr>
  </w:style>
  <w:style w:type="character" w:customStyle="1" w:styleId="HeaderChar">
    <w:name w:val="Header Char"/>
    <w:basedOn w:val="DefaultParagraphFont"/>
    <w:link w:val="Header"/>
    <w:uiPriority w:val="99"/>
    <w:rsid w:val="00A840E5"/>
    <w:rPr>
      <w:rFonts w:ascii="Verdana" w:eastAsia="Verdana" w:hAnsi="Verdana" w:cs="Verdana"/>
    </w:rPr>
  </w:style>
  <w:style w:type="paragraph" w:styleId="Footer">
    <w:name w:val="footer"/>
    <w:basedOn w:val="Normal"/>
    <w:link w:val="FooterChar"/>
    <w:uiPriority w:val="99"/>
    <w:unhideWhenUsed/>
    <w:rsid w:val="00A840E5"/>
    <w:pPr>
      <w:tabs>
        <w:tab w:val="center" w:pos="4513"/>
        <w:tab w:val="right" w:pos="9026"/>
      </w:tabs>
    </w:pPr>
  </w:style>
  <w:style w:type="character" w:customStyle="1" w:styleId="FooterChar">
    <w:name w:val="Footer Char"/>
    <w:basedOn w:val="DefaultParagraphFont"/>
    <w:link w:val="Footer"/>
    <w:uiPriority w:val="99"/>
    <w:rsid w:val="00A840E5"/>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vilgst.com/showiframe?V1Zaa1VsQlJQVDA9=TVRVeE1RPT0%3D&amp;datatable=cgst" TargetMode="External"/><Relationship Id="rId4" Type="http://schemas.openxmlformats.org/officeDocument/2006/relationships/webSettings" Target="webSettings.xml"/><Relationship Id="rId9" Type="http://schemas.openxmlformats.org/officeDocument/2006/relationships/hyperlink" Target="https://www.vilgst.com/showiframe?V1Zaa1VsQlJQVDA9=TWpRMA%3D%3D&amp;datatable=cg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Mahindra,  Pankaj (पकंज महिंद्रा)</cp:lastModifiedBy>
  <cp:revision>2</cp:revision>
  <dcterms:created xsi:type="dcterms:W3CDTF">2022-07-16T08:10:00Z</dcterms:created>
  <dcterms:modified xsi:type="dcterms:W3CDTF">2022-07-16T08:10:00Z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2022-07-16T00:00:00Z</vt:filetime>
  </property>
  <property fmtid="{D5CDD505-2E9C-101B-9397-08002B2CF9AE}" pid="3" name="Creator">
    <vt:lpwstr>Mozilla/5.0 (Windows NT 10.0; Win64; x64) AppleWebKit/537.36 (KHTML, like Gecko) Chrome/103.0.0.0 Safari/537.36</vt:lpwstr>
  </property>
  <property fmtid="{D5CDD505-2E9C-101B-9397-08002B2CF9AE}" pid="4" name="LastSaved">
    <vt:filetime>2022-07-16T00:00:00Z</vt:filetime>
  </property>
</Properties>
</file>