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EBB" w:rsidRPr="00101EBB" w:rsidRDefault="00101EBB" w:rsidP="00101EBB">
      <w:pPr>
        <w:spacing w:line="360" w:lineRule="auto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b/>
          <w:sz w:val="40"/>
          <w:szCs w:val="40"/>
          <w:u w:val="single"/>
        </w:rPr>
        <w:t>The final report</w:t>
      </w:r>
    </w:p>
    <w:p w:rsidR="00101EBB" w:rsidRDefault="00101EBB" w:rsidP="00101E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purpose of this project is to create a model determining the authenticity of Banknotes.</w:t>
      </w:r>
    </w:p>
    <w:p w:rsidR="00101EBB" w:rsidRDefault="00101EBB" w:rsidP="00101E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was explored and statistical measures were evaluated.</w:t>
      </w:r>
    </w:p>
    <w:p w:rsidR="00101EBB" w:rsidRDefault="00101EBB" w:rsidP="00101EBB">
      <w:pPr>
        <w:spacing w:line="360" w:lineRule="auto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mean V1:</w:t>
      </w:r>
      <w:r w:rsidRPr="00101EBB">
        <w:rPr>
          <w:b/>
          <w:color w:val="000000"/>
          <w:sz w:val="24"/>
          <w:szCs w:val="24"/>
        </w:rPr>
        <w:t xml:space="preserve"> 0.433735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V2: </w:t>
      </w:r>
      <w:r w:rsidRPr="00101EB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1.922353</w:t>
      </w:r>
    </w:p>
    <w:p w:rsidR="00101EBB" w:rsidRP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standard deviation</w:t>
      </w:r>
      <w:r w:rsidRPr="00101EBB">
        <w:rPr>
          <w:color w:val="000000"/>
          <w:sz w:val="17"/>
          <w:szCs w:val="17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V1:</w:t>
      </w:r>
      <w:r w:rsidRPr="00101EBB">
        <w:rPr>
          <w:color w:val="000000"/>
          <w:sz w:val="17"/>
          <w:szCs w:val="17"/>
        </w:rPr>
        <w:t xml:space="preserve">  </w:t>
      </w:r>
      <w:r w:rsidRPr="00101EB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 xml:space="preserve">2.841726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V2 : </w:t>
      </w:r>
      <w:r w:rsidRPr="00101EB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5.866907</w:t>
      </w:r>
    </w:p>
    <w:p w:rsidR="00101EBB" w:rsidRPr="00101EBB" w:rsidRDefault="00101EBB" w:rsidP="00101EB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101EBB" w:rsidRP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101EBB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</w:t>
      </w:r>
    </w:p>
    <w:p w:rsidR="00101EBB" w:rsidRP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</w:p>
    <w:p w:rsidR="00967995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17"/>
          <w:szCs w:val="17"/>
          <w:lang w:val="en-US"/>
        </w:rPr>
        <w:drawing>
          <wp:inline distT="0" distB="0" distL="0" distR="0">
            <wp:extent cx="5731510" cy="4796155"/>
            <wp:effectExtent l="19050" t="0" r="2540" b="0"/>
            <wp:docPr id="1" name="Picture 0" descr="bn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The data was visualised with a scatterplot.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I have used 3 custers usung K Means clustering.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6184265"/>
            <wp:effectExtent l="19050" t="0" r="2540" b="0"/>
            <wp:docPr id="2" name="Picture 1" descr="bn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The data wass run several times to train the algorithm.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After all the re runs and test, the model was stable.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The model words seemingly well and can predict the aunthenticity of the bank notes.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According to the model, on an average of 6 out of 10 notes were real.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I can say that the model works better than random guesses.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RECOMMENDATION FOR THE CLIENT:</w:t>
      </w:r>
    </w:p>
    <w:p w:rsid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101EBB" w:rsidRPr="00101EBB" w:rsidRDefault="00101EBB" w:rsidP="00101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I would like to say, the model works better than random guesses,it would be better with more training data and testing, 6 out of 10 score is not so reliable but still I can assure that it works better than random guesses.</w:t>
      </w:r>
    </w:p>
    <w:sectPr w:rsidR="00101EBB" w:rsidRPr="00101EBB" w:rsidSect="0096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1EBB"/>
    <w:rsid w:val="00101EBB"/>
    <w:rsid w:val="00967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BB"/>
    <w:pPr>
      <w:spacing w:line="25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EBB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BB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phanish murthy</dc:creator>
  <cp:lastModifiedBy>phanish murthy</cp:lastModifiedBy>
  <cp:revision>1</cp:revision>
  <dcterms:created xsi:type="dcterms:W3CDTF">2020-08-07T13:16:00Z</dcterms:created>
  <dcterms:modified xsi:type="dcterms:W3CDTF">2020-08-07T13:38:00Z</dcterms:modified>
</cp:coreProperties>
</file>