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w:drawing>
          <wp:inline distB="114300" distT="114300" distL="114300" distR="114300">
            <wp:extent cx="4915974" cy="19125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974" cy="1912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b w:val="1"/>
          <w:color w:val="394d96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96"/>
          <w:szCs w:val="96"/>
          <w:rtl w:val="0"/>
        </w:rPr>
        <w:t xml:space="preserve">CAMEO</w:t>
      </w:r>
    </w:p>
    <w:p w:rsidR="00000000" w:rsidDel="00000000" w:rsidP="00000000" w:rsidRDefault="00000000" w:rsidRPr="00000000" w14:paraId="00000006">
      <w:pPr>
        <w:tabs>
          <w:tab w:val="left" w:leader="none" w:pos="212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36"/>
          <w:szCs w:val="36"/>
          <w:rtl w:val="0"/>
        </w:rPr>
        <w:t xml:space="preserve">Architecture for Manipulating Earth Observation data </w:t>
      </w:r>
    </w:p>
    <w:p w:rsidR="00000000" w:rsidDel="00000000" w:rsidP="00000000" w:rsidRDefault="00000000" w:rsidRPr="00000000" w14:paraId="00000007">
      <w:pPr>
        <w:tabs>
          <w:tab w:val="left" w:leader="none" w:pos="212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12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tabs>
          <w:tab w:val="left" w:leader="none" w:pos="212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2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72"/>
          <w:szCs w:val="72"/>
          <w:rtl w:val="0"/>
        </w:rPr>
        <w:t xml:space="preserve">DX.X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127"/>
          <w:tab w:val="left" w:leader="none" w:pos="2977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400"/>
          <w:tab w:val="left" w:leader="none" w:pos="2685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24"/>
          <w:szCs w:val="24"/>
          <w:rtl w:val="0"/>
        </w:rPr>
        <w:t xml:space="preserve">WORK PACKAGE:</w:t>
        <w:tab/>
      </w:r>
    </w:p>
    <w:p w:rsidR="00000000" w:rsidDel="00000000" w:rsidP="00000000" w:rsidRDefault="00000000" w:rsidRPr="00000000" w14:paraId="0000000D">
      <w:pPr>
        <w:tabs>
          <w:tab w:val="left" w:leader="none" w:pos="2400"/>
          <w:tab w:val="left" w:leader="none" w:pos="2685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24"/>
          <w:szCs w:val="24"/>
          <w:rtl w:val="0"/>
        </w:rPr>
        <w:t xml:space="preserve">DELIVERABLE:</w:t>
        <w:tab/>
      </w:r>
    </w:p>
    <w:p w:rsidR="00000000" w:rsidDel="00000000" w:rsidP="00000000" w:rsidRDefault="00000000" w:rsidRPr="00000000" w14:paraId="0000000E">
      <w:pPr>
        <w:tabs>
          <w:tab w:val="left" w:leader="none" w:pos="2400"/>
          <w:tab w:val="left" w:leader="none" w:pos="2685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400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400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24"/>
          <w:szCs w:val="24"/>
          <w:rtl w:val="0"/>
        </w:rPr>
        <w:t xml:space="preserve">SUBMISSION DATE: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400"/>
          <w:tab w:val="left" w:leader="none" w:pos="2977"/>
          <w:tab w:val="left" w:leader="none" w:pos="3825"/>
        </w:tabs>
        <w:spacing w:line="240" w:lineRule="auto"/>
        <w:jc w:val="both"/>
        <w:rPr>
          <w:rFonts w:ascii="Calibri" w:cs="Calibri" w:eastAsia="Calibri" w:hAnsi="Calibri"/>
          <w:b w:val="1"/>
          <w:color w:val="394d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4d96"/>
          <w:sz w:val="24"/>
          <w:szCs w:val="24"/>
          <w:rtl w:val="0"/>
        </w:rPr>
        <w:t xml:space="preserve">NATURE: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15.0" w:type="dxa"/>
        <w:tblLayout w:type="fixed"/>
        <w:tblLook w:val="0600"/>
      </w:tblPr>
      <w:tblGrid>
        <w:gridCol w:w="1438"/>
        <w:gridCol w:w="8477"/>
        <w:tblGridChange w:id="0">
          <w:tblGrid>
            <w:gridCol w:w="1438"/>
            <w:gridCol w:w="8477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94d96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Document Control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UCD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spacing w:after="80"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upkjvxi4u4ve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00"/>
        <w:gridCol w:w="1800"/>
        <w:gridCol w:w="1800"/>
        <w:gridCol w:w="1800"/>
        <w:tblGridChange w:id="0">
          <w:tblGrid>
            <w:gridCol w:w="186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94d96" w:space="0" w:sz="8" w:val="single"/>
              <w:left w:color="394d96" w:space="0" w:sz="8" w:val="single"/>
              <w:bottom w:color="394d96" w:space="0" w:sz="8" w:val="single"/>
              <w:right w:color="394d96" w:space="0" w:sz="8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394d96" w:space="0" w:sz="8" w:val="single"/>
              <w:left w:color="394d96" w:space="0" w:sz="8" w:val="single"/>
              <w:bottom w:color="394d96" w:space="0" w:sz="8" w:val="single"/>
              <w:right w:color="394d96" w:space="0" w:sz="8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394d96" w:space="0" w:sz="8" w:val="single"/>
              <w:left w:color="394d96" w:space="0" w:sz="8" w:val="single"/>
              <w:bottom w:color="394d96" w:space="0" w:sz="8" w:val="single"/>
              <w:right w:color="394d96" w:space="0" w:sz="8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394d96" w:space="0" w:sz="8" w:val="single"/>
              <w:left w:color="394d96" w:space="0" w:sz="8" w:val="single"/>
              <w:bottom w:color="394d96" w:space="0" w:sz="8" w:val="single"/>
              <w:right w:color="394d96" w:space="0" w:sz="8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Date of Version</w:t>
            </w:r>
          </w:p>
        </w:tc>
        <w:tc>
          <w:tcPr>
            <w:tcBorders>
              <w:top w:color="394d96" w:space="0" w:sz="8" w:val="single"/>
              <w:left w:color="394d96" w:space="0" w:sz="8" w:val="single"/>
              <w:bottom w:color="394d96" w:space="0" w:sz="8" w:val="single"/>
              <w:right w:color="394d96" w:space="0" w:sz="8" w:val="single"/>
            </w:tcBorders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94d9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394d9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4d9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4d9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4d9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394d9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spacing w:after="80"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tofahtuo8xu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History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Approver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shd w:fill="ffffff" w:val="clear"/>
        <w:spacing w:after="150" w:before="15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yxrnpsrki7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line="240" w:lineRule="auto"/>
        <w:jc w:val="center"/>
        <w:rPr>
          <w:rFonts w:ascii="Calibri" w:cs="Calibri" w:eastAsia="Calibri" w:hAnsi="Calibri"/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50" w:before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Calibri" w:cs="Calibri" w:eastAsia="Calibri" w:hAnsi="Calibri"/>
              <w:b w:val="1"/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50" w:before="150" w:lin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50" w:before="15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