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1D33" w14:textId="77777777" w:rsidR="00507C6D" w:rsidRPr="00507C6D" w:rsidRDefault="00000000" w:rsidP="00507C6D">
      <w:pPr>
        <w:rPr>
          <w:rFonts w:cs="Times New Roman"/>
        </w:rPr>
      </w:pPr>
      <w:r>
        <w:rPr>
          <w:rFonts w:cs="Times New Roman"/>
        </w:rPr>
        <w:pict w14:anchorId="535A1252">
          <v:rect id="_x0000_i1025" style="width:0;height:1.5pt" o:hralign="center" o:hrstd="t" o:hr="t" fillcolor="#a0a0a0" stroked="f"/>
        </w:pict>
      </w:r>
    </w:p>
    <w:p w14:paraId="6CBF16F3" w14:textId="77777777" w:rsidR="00507C6D" w:rsidRPr="00507C6D" w:rsidRDefault="00507C6D" w:rsidP="00507C6D">
      <w:pPr>
        <w:rPr>
          <w:rFonts w:cs="Times New Roman"/>
          <w:b/>
          <w:bCs/>
        </w:rPr>
      </w:pPr>
      <w:r w:rsidRPr="00507C6D">
        <w:rPr>
          <w:rFonts w:cs="Times New Roman"/>
          <w:b/>
          <w:bCs/>
        </w:rPr>
        <w:t>Telemetry Stack System Architecture Design Document</w:t>
      </w:r>
    </w:p>
    <w:p w14:paraId="2E99C516" w14:textId="77777777" w:rsidR="00507C6D" w:rsidRPr="00507C6D" w:rsidRDefault="00000000" w:rsidP="00507C6D">
      <w:pPr>
        <w:rPr>
          <w:rFonts w:cs="Times New Roman"/>
        </w:rPr>
      </w:pPr>
      <w:r>
        <w:rPr>
          <w:rFonts w:cs="Times New Roman"/>
        </w:rPr>
        <w:pict w14:anchorId="417DA9BB">
          <v:rect id="_x0000_i1026" style="width:0;height:1.5pt" o:hralign="center" o:hrstd="t" o:hr="t" fillcolor="#a0a0a0" stroked="f"/>
        </w:pict>
      </w:r>
    </w:p>
    <w:p w14:paraId="723A4411" w14:textId="77777777" w:rsidR="008B1D99" w:rsidRPr="00507C6D" w:rsidRDefault="00507C6D" w:rsidP="00422367">
      <w:pPr>
        <w:pStyle w:val="Heading1"/>
      </w:pPr>
      <w:bookmarkStart w:id="0" w:name="_Toc209745212"/>
      <w:r w:rsidRPr="00507C6D">
        <w:t>Table of Contents</w:t>
      </w:r>
      <w:bookmarkEnd w:id="0"/>
    </w:p>
    <w:sdt>
      <w:sdtPr>
        <w:rPr>
          <w:rFonts w:asciiTheme="minorHAnsi" w:eastAsiaTheme="minorHAnsi" w:hAnsiTheme="minorHAnsi" w:cstheme="minorBidi"/>
          <w:color w:val="auto"/>
          <w:kern w:val="2"/>
          <w:sz w:val="24"/>
          <w:szCs w:val="24"/>
          <w:lang w:val="en-IN"/>
          <w14:ligatures w14:val="standardContextual"/>
        </w:rPr>
        <w:id w:val="-1011835089"/>
        <w:docPartObj>
          <w:docPartGallery w:val="Table of Contents"/>
          <w:docPartUnique/>
        </w:docPartObj>
      </w:sdtPr>
      <w:sdtEndPr>
        <w:rPr>
          <w:b/>
          <w:bCs/>
          <w:noProof/>
        </w:rPr>
      </w:sdtEndPr>
      <w:sdtContent>
        <w:p w14:paraId="40523716" w14:textId="3EDDE64B" w:rsidR="008B1D99" w:rsidRDefault="008B1D99">
          <w:pPr>
            <w:pStyle w:val="TOCHeading"/>
          </w:pPr>
          <w:r>
            <w:t>Contents</w:t>
          </w:r>
        </w:p>
        <w:p w14:paraId="56B2F607" w14:textId="39C54493" w:rsidR="00E157E0" w:rsidRDefault="008B1D99">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09745212" w:history="1">
            <w:r w:rsidR="00E157E0" w:rsidRPr="00685515">
              <w:rPr>
                <w:rStyle w:val="Hyperlink"/>
                <w:noProof/>
              </w:rPr>
              <w:t>Table of Contents</w:t>
            </w:r>
            <w:r w:rsidR="00E157E0">
              <w:rPr>
                <w:noProof/>
                <w:webHidden/>
              </w:rPr>
              <w:tab/>
            </w:r>
            <w:r w:rsidR="00E157E0">
              <w:rPr>
                <w:noProof/>
                <w:webHidden/>
              </w:rPr>
              <w:fldChar w:fldCharType="begin"/>
            </w:r>
            <w:r w:rsidR="00E157E0">
              <w:rPr>
                <w:noProof/>
                <w:webHidden/>
              </w:rPr>
              <w:instrText xml:space="preserve"> PAGEREF _Toc209745212 \h </w:instrText>
            </w:r>
            <w:r w:rsidR="00E157E0">
              <w:rPr>
                <w:noProof/>
                <w:webHidden/>
              </w:rPr>
            </w:r>
            <w:r w:rsidR="00E157E0">
              <w:rPr>
                <w:noProof/>
                <w:webHidden/>
              </w:rPr>
              <w:fldChar w:fldCharType="separate"/>
            </w:r>
            <w:r w:rsidR="00E157E0">
              <w:rPr>
                <w:noProof/>
                <w:webHidden/>
              </w:rPr>
              <w:t>1</w:t>
            </w:r>
            <w:r w:rsidR="00E157E0">
              <w:rPr>
                <w:noProof/>
                <w:webHidden/>
              </w:rPr>
              <w:fldChar w:fldCharType="end"/>
            </w:r>
          </w:hyperlink>
        </w:p>
        <w:p w14:paraId="2A95449C" w14:textId="5EDF6176" w:rsidR="00E157E0" w:rsidRDefault="00E157E0">
          <w:pPr>
            <w:pStyle w:val="TOC1"/>
            <w:tabs>
              <w:tab w:val="right" w:leader="dot" w:pos="9016"/>
            </w:tabs>
            <w:rPr>
              <w:rFonts w:eastAsiaTheme="minorEastAsia"/>
              <w:noProof/>
              <w:lang w:eastAsia="en-IN"/>
            </w:rPr>
          </w:pPr>
          <w:hyperlink w:anchor="_Toc209745213" w:history="1">
            <w:r w:rsidRPr="00685515">
              <w:rPr>
                <w:rStyle w:val="Hyperlink"/>
                <w:rFonts w:eastAsia="Times New Roman"/>
                <w:noProof/>
                <w:lang w:eastAsia="en-IN"/>
              </w:rPr>
              <w:t>1. Executive Summary</w:t>
            </w:r>
            <w:r>
              <w:rPr>
                <w:noProof/>
                <w:webHidden/>
              </w:rPr>
              <w:tab/>
            </w:r>
            <w:r>
              <w:rPr>
                <w:noProof/>
                <w:webHidden/>
              </w:rPr>
              <w:fldChar w:fldCharType="begin"/>
            </w:r>
            <w:r>
              <w:rPr>
                <w:noProof/>
                <w:webHidden/>
              </w:rPr>
              <w:instrText xml:space="preserve"> PAGEREF _Toc209745213 \h </w:instrText>
            </w:r>
            <w:r>
              <w:rPr>
                <w:noProof/>
                <w:webHidden/>
              </w:rPr>
            </w:r>
            <w:r>
              <w:rPr>
                <w:noProof/>
                <w:webHidden/>
              </w:rPr>
              <w:fldChar w:fldCharType="separate"/>
            </w:r>
            <w:r>
              <w:rPr>
                <w:noProof/>
                <w:webHidden/>
              </w:rPr>
              <w:t>2</w:t>
            </w:r>
            <w:r>
              <w:rPr>
                <w:noProof/>
                <w:webHidden/>
              </w:rPr>
              <w:fldChar w:fldCharType="end"/>
            </w:r>
          </w:hyperlink>
        </w:p>
        <w:p w14:paraId="3B75D4E3" w14:textId="47803F1F" w:rsidR="00E157E0" w:rsidRDefault="00E157E0">
          <w:pPr>
            <w:pStyle w:val="TOC1"/>
            <w:tabs>
              <w:tab w:val="right" w:leader="dot" w:pos="9016"/>
            </w:tabs>
            <w:rPr>
              <w:rFonts w:eastAsiaTheme="minorEastAsia"/>
              <w:noProof/>
              <w:lang w:eastAsia="en-IN"/>
            </w:rPr>
          </w:pPr>
          <w:hyperlink w:anchor="_Toc209745214" w:history="1">
            <w:r w:rsidRPr="00685515">
              <w:rPr>
                <w:rStyle w:val="Hyperlink"/>
                <w:rFonts w:eastAsia="Times New Roman"/>
                <w:noProof/>
                <w:lang w:eastAsia="en-IN"/>
              </w:rPr>
              <w:t>2. System Overview</w:t>
            </w:r>
            <w:r>
              <w:rPr>
                <w:noProof/>
                <w:webHidden/>
              </w:rPr>
              <w:tab/>
            </w:r>
            <w:r>
              <w:rPr>
                <w:noProof/>
                <w:webHidden/>
              </w:rPr>
              <w:fldChar w:fldCharType="begin"/>
            </w:r>
            <w:r>
              <w:rPr>
                <w:noProof/>
                <w:webHidden/>
              </w:rPr>
              <w:instrText xml:space="preserve"> PAGEREF _Toc209745214 \h </w:instrText>
            </w:r>
            <w:r>
              <w:rPr>
                <w:noProof/>
                <w:webHidden/>
              </w:rPr>
            </w:r>
            <w:r>
              <w:rPr>
                <w:noProof/>
                <w:webHidden/>
              </w:rPr>
              <w:fldChar w:fldCharType="separate"/>
            </w:r>
            <w:r>
              <w:rPr>
                <w:noProof/>
                <w:webHidden/>
              </w:rPr>
              <w:t>2</w:t>
            </w:r>
            <w:r>
              <w:rPr>
                <w:noProof/>
                <w:webHidden/>
              </w:rPr>
              <w:fldChar w:fldCharType="end"/>
            </w:r>
          </w:hyperlink>
        </w:p>
        <w:p w14:paraId="3274D57E" w14:textId="5A89077D" w:rsidR="00E157E0" w:rsidRDefault="00E157E0">
          <w:pPr>
            <w:pStyle w:val="TOC2"/>
            <w:tabs>
              <w:tab w:val="right" w:leader="dot" w:pos="9016"/>
            </w:tabs>
            <w:rPr>
              <w:rFonts w:eastAsiaTheme="minorEastAsia"/>
              <w:noProof/>
              <w:lang w:eastAsia="en-IN"/>
            </w:rPr>
          </w:pPr>
          <w:hyperlink w:anchor="_Toc209745215" w:history="1">
            <w:r w:rsidRPr="00685515">
              <w:rPr>
                <w:rStyle w:val="Hyperlink"/>
                <w:noProof/>
              </w:rPr>
              <w:t>2.1 Architecture Philosophy</w:t>
            </w:r>
            <w:r>
              <w:rPr>
                <w:noProof/>
                <w:webHidden/>
              </w:rPr>
              <w:tab/>
            </w:r>
            <w:r>
              <w:rPr>
                <w:noProof/>
                <w:webHidden/>
              </w:rPr>
              <w:fldChar w:fldCharType="begin"/>
            </w:r>
            <w:r>
              <w:rPr>
                <w:noProof/>
                <w:webHidden/>
              </w:rPr>
              <w:instrText xml:space="preserve"> PAGEREF _Toc209745215 \h </w:instrText>
            </w:r>
            <w:r>
              <w:rPr>
                <w:noProof/>
                <w:webHidden/>
              </w:rPr>
            </w:r>
            <w:r>
              <w:rPr>
                <w:noProof/>
                <w:webHidden/>
              </w:rPr>
              <w:fldChar w:fldCharType="separate"/>
            </w:r>
            <w:r>
              <w:rPr>
                <w:noProof/>
                <w:webHidden/>
              </w:rPr>
              <w:t>2</w:t>
            </w:r>
            <w:r>
              <w:rPr>
                <w:noProof/>
                <w:webHidden/>
              </w:rPr>
              <w:fldChar w:fldCharType="end"/>
            </w:r>
          </w:hyperlink>
        </w:p>
        <w:p w14:paraId="472F121F" w14:textId="21B94308" w:rsidR="00E157E0" w:rsidRDefault="00E157E0">
          <w:pPr>
            <w:pStyle w:val="TOC2"/>
            <w:tabs>
              <w:tab w:val="right" w:leader="dot" w:pos="9016"/>
            </w:tabs>
            <w:rPr>
              <w:rFonts w:eastAsiaTheme="minorEastAsia"/>
              <w:noProof/>
              <w:lang w:eastAsia="en-IN"/>
            </w:rPr>
          </w:pPr>
          <w:hyperlink w:anchor="_Toc209745216" w:history="1">
            <w:r w:rsidRPr="00685515">
              <w:rPr>
                <w:rStyle w:val="Hyperlink"/>
                <w:noProof/>
              </w:rPr>
              <w:t>2.2 Key Architectural Principles</w:t>
            </w:r>
            <w:r>
              <w:rPr>
                <w:noProof/>
                <w:webHidden/>
              </w:rPr>
              <w:tab/>
            </w:r>
            <w:r>
              <w:rPr>
                <w:noProof/>
                <w:webHidden/>
              </w:rPr>
              <w:fldChar w:fldCharType="begin"/>
            </w:r>
            <w:r>
              <w:rPr>
                <w:noProof/>
                <w:webHidden/>
              </w:rPr>
              <w:instrText xml:space="preserve"> PAGEREF _Toc209745216 \h </w:instrText>
            </w:r>
            <w:r>
              <w:rPr>
                <w:noProof/>
                <w:webHidden/>
              </w:rPr>
            </w:r>
            <w:r>
              <w:rPr>
                <w:noProof/>
                <w:webHidden/>
              </w:rPr>
              <w:fldChar w:fldCharType="separate"/>
            </w:r>
            <w:r>
              <w:rPr>
                <w:noProof/>
                <w:webHidden/>
              </w:rPr>
              <w:t>3</w:t>
            </w:r>
            <w:r>
              <w:rPr>
                <w:noProof/>
                <w:webHidden/>
              </w:rPr>
              <w:fldChar w:fldCharType="end"/>
            </w:r>
          </w:hyperlink>
        </w:p>
        <w:p w14:paraId="73D716CF" w14:textId="402CA843" w:rsidR="00E157E0" w:rsidRDefault="00E157E0">
          <w:pPr>
            <w:pStyle w:val="TOC2"/>
            <w:tabs>
              <w:tab w:val="right" w:leader="dot" w:pos="9016"/>
            </w:tabs>
            <w:rPr>
              <w:rFonts w:eastAsiaTheme="minorEastAsia"/>
              <w:noProof/>
              <w:lang w:eastAsia="en-IN"/>
            </w:rPr>
          </w:pPr>
          <w:hyperlink w:anchor="_Toc209745217" w:history="1">
            <w:r w:rsidRPr="00685515">
              <w:rPr>
                <w:rStyle w:val="Hyperlink"/>
                <w:noProof/>
              </w:rPr>
              <w:t>2.3 Key Design Patterns</w:t>
            </w:r>
            <w:r>
              <w:rPr>
                <w:noProof/>
                <w:webHidden/>
              </w:rPr>
              <w:tab/>
            </w:r>
            <w:r>
              <w:rPr>
                <w:noProof/>
                <w:webHidden/>
              </w:rPr>
              <w:fldChar w:fldCharType="begin"/>
            </w:r>
            <w:r>
              <w:rPr>
                <w:noProof/>
                <w:webHidden/>
              </w:rPr>
              <w:instrText xml:space="preserve"> PAGEREF _Toc209745217 \h </w:instrText>
            </w:r>
            <w:r>
              <w:rPr>
                <w:noProof/>
                <w:webHidden/>
              </w:rPr>
            </w:r>
            <w:r>
              <w:rPr>
                <w:noProof/>
                <w:webHidden/>
              </w:rPr>
              <w:fldChar w:fldCharType="separate"/>
            </w:r>
            <w:r>
              <w:rPr>
                <w:noProof/>
                <w:webHidden/>
              </w:rPr>
              <w:t>3</w:t>
            </w:r>
            <w:r>
              <w:rPr>
                <w:noProof/>
                <w:webHidden/>
              </w:rPr>
              <w:fldChar w:fldCharType="end"/>
            </w:r>
          </w:hyperlink>
        </w:p>
        <w:p w14:paraId="1D930474" w14:textId="09D063D8" w:rsidR="00E157E0" w:rsidRDefault="00E157E0">
          <w:pPr>
            <w:pStyle w:val="TOC2"/>
            <w:tabs>
              <w:tab w:val="right" w:leader="dot" w:pos="9016"/>
            </w:tabs>
            <w:rPr>
              <w:rFonts w:eastAsiaTheme="minorEastAsia"/>
              <w:noProof/>
              <w:lang w:eastAsia="en-IN"/>
            </w:rPr>
          </w:pPr>
          <w:hyperlink w:anchor="_Toc209745218" w:history="1">
            <w:r w:rsidRPr="00685515">
              <w:rPr>
                <w:rStyle w:val="Hyperlink"/>
                <w:noProof/>
              </w:rPr>
              <w:t>2.4 Tech Stack</w:t>
            </w:r>
            <w:r>
              <w:rPr>
                <w:noProof/>
                <w:webHidden/>
              </w:rPr>
              <w:tab/>
            </w:r>
            <w:r>
              <w:rPr>
                <w:noProof/>
                <w:webHidden/>
              </w:rPr>
              <w:fldChar w:fldCharType="begin"/>
            </w:r>
            <w:r>
              <w:rPr>
                <w:noProof/>
                <w:webHidden/>
              </w:rPr>
              <w:instrText xml:space="preserve"> PAGEREF _Toc209745218 \h </w:instrText>
            </w:r>
            <w:r>
              <w:rPr>
                <w:noProof/>
                <w:webHidden/>
              </w:rPr>
            </w:r>
            <w:r>
              <w:rPr>
                <w:noProof/>
                <w:webHidden/>
              </w:rPr>
              <w:fldChar w:fldCharType="separate"/>
            </w:r>
            <w:r>
              <w:rPr>
                <w:noProof/>
                <w:webHidden/>
              </w:rPr>
              <w:t>3</w:t>
            </w:r>
            <w:r>
              <w:rPr>
                <w:noProof/>
                <w:webHidden/>
              </w:rPr>
              <w:fldChar w:fldCharType="end"/>
            </w:r>
          </w:hyperlink>
        </w:p>
        <w:p w14:paraId="2C1E965B" w14:textId="189C7D21" w:rsidR="00E157E0" w:rsidRDefault="00E157E0">
          <w:pPr>
            <w:pStyle w:val="TOC1"/>
            <w:tabs>
              <w:tab w:val="right" w:leader="dot" w:pos="9016"/>
            </w:tabs>
            <w:rPr>
              <w:rFonts w:eastAsiaTheme="minorEastAsia"/>
              <w:noProof/>
              <w:lang w:eastAsia="en-IN"/>
            </w:rPr>
          </w:pPr>
          <w:hyperlink w:anchor="_Toc209745219" w:history="1">
            <w:r w:rsidRPr="00685515">
              <w:rPr>
                <w:rStyle w:val="Hyperlink"/>
                <w:rFonts w:eastAsia="Times New Roman"/>
                <w:noProof/>
                <w:lang w:eastAsia="en-IN"/>
              </w:rPr>
              <w:t>3. System Components</w:t>
            </w:r>
            <w:r>
              <w:rPr>
                <w:noProof/>
                <w:webHidden/>
              </w:rPr>
              <w:tab/>
            </w:r>
            <w:r>
              <w:rPr>
                <w:noProof/>
                <w:webHidden/>
              </w:rPr>
              <w:fldChar w:fldCharType="begin"/>
            </w:r>
            <w:r>
              <w:rPr>
                <w:noProof/>
                <w:webHidden/>
              </w:rPr>
              <w:instrText xml:space="preserve"> PAGEREF _Toc209745219 \h </w:instrText>
            </w:r>
            <w:r>
              <w:rPr>
                <w:noProof/>
                <w:webHidden/>
              </w:rPr>
            </w:r>
            <w:r>
              <w:rPr>
                <w:noProof/>
                <w:webHidden/>
              </w:rPr>
              <w:fldChar w:fldCharType="separate"/>
            </w:r>
            <w:r>
              <w:rPr>
                <w:noProof/>
                <w:webHidden/>
              </w:rPr>
              <w:t>3</w:t>
            </w:r>
            <w:r>
              <w:rPr>
                <w:noProof/>
                <w:webHidden/>
              </w:rPr>
              <w:fldChar w:fldCharType="end"/>
            </w:r>
          </w:hyperlink>
        </w:p>
        <w:p w14:paraId="2C7AEE16" w14:textId="2D521B39" w:rsidR="00E157E0" w:rsidRDefault="00E157E0">
          <w:pPr>
            <w:pStyle w:val="TOC2"/>
            <w:tabs>
              <w:tab w:val="right" w:leader="dot" w:pos="9016"/>
            </w:tabs>
            <w:rPr>
              <w:rFonts w:eastAsiaTheme="minorEastAsia"/>
              <w:noProof/>
              <w:lang w:eastAsia="en-IN"/>
            </w:rPr>
          </w:pPr>
          <w:hyperlink w:anchor="_Toc209745220" w:history="1">
            <w:r w:rsidRPr="00685515">
              <w:rPr>
                <w:rStyle w:val="Hyperlink"/>
                <w:rFonts w:eastAsia="Times New Roman"/>
                <w:noProof/>
                <w:lang w:eastAsia="en-IN"/>
              </w:rPr>
              <w:t>3.1 Core Services</w:t>
            </w:r>
            <w:r>
              <w:rPr>
                <w:noProof/>
                <w:webHidden/>
              </w:rPr>
              <w:tab/>
            </w:r>
            <w:r>
              <w:rPr>
                <w:noProof/>
                <w:webHidden/>
              </w:rPr>
              <w:fldChar w:fldCharType="begin"/>
            </w:r>
            <w:r>
              <w:rPr>
                <w:noProof/>
                <w:webHidden/>
              </w:rPr>
              <w:instrText xml:space="preserve"> PAGEREF _Toc209745220 \h </w:instrText>
            </w:r>
            <w:r>
              <w:rPr>
                <w:noProof/>
                <w:webHidden/>
              </w:rPr>
            </w:r>
            <w:r>
              <w:rPr>
                <w:noProof/>
                <w:webHidden/>
              </w:rPr>
              <w:fldChar w:fldCharType="separate"/>
            </w:r>
            <w:r>
              <w:rPr>
                <w:noProof/>
                <w:webHidden/>
              </w:rPr>
              <w:t>3</w:t>
            </w:r>
            <w:r>
              <w:rPr>
                <w:noProof/>
                <w:webHidden/>
              </w:rPr>
              <w:fldChar w:fldCharType="end"/>
            </w:r>
          </w:hyperlink>
        </w:p>
        <w:p w14:paraId="030C9158" w14:textId="74CC8E8F" w:rsidR="00E157E0" w:rsidRDefault="00E157E0">
          <w:pPr>
            <w:pStyle w:val="TOC3"/>
            <w:tabs>
              <w:tab w:val="right" w:leader="dot" w:pos="9016"/>
            </w:tabs>
            <w:rPr>
              <w:rFonts w:eastAsiaTheme="minorEastAsia"/>
              <w:noProof/>
              <w:lang w:eastAsia="en-IN"/>
            </w:rPr>
          </w:pPr>
          <w:hyperlink w:anchor="_Toc209745221" w:history="1">
            <w:r w:rsidRPr="00685515">
              <w:rPr>
                <w:rStyle w:val="Hyperlink"/>
                <w:rFonts w:eastAsia="Times New Roman"/>
                <w:noProof/>
                <w:lang w:eastAsia="en-IN"/>
              </w:rPr>
              <w:t>3.1.1 Streamer Service</w:t>
            </w:r>
            <w:r>
              <w:rPr>
                <w:noProof/>
                <w:webHidden/>
              </w:rPr>
              <w:tab/>
            </w:r>
            <w:r>
              <w:rPr>
                <w:noProof/>
                <w:webHidden/>
              </w:rPr>
              <w:fldChar w:fldCharType="begin"/>
            </w:r>
            <w:r>
              <w:rPr>
                <w:noProof/>
                <w:webHidden/>
              </w:rPr>
              <w:instrText xml:space="preserve"> PAGEREF _Toc209745221 \h </w:instrText>
            </w:r>
            <w:r>
              <w:rPr>
                <w:noProof/>
                <w:webHidden/>
              </w:rPr>
            </w:r>
            <w:r>
              <w:rPr>
                <w:noProof/>
                <w:webHidden/>
              </w:rPr>
              <w:fldChar w:fldCharType="separate"/>
            </w:r>
            <w:r>
              <w:rPr>
                <w:noProof/>
                <w:webHidden/>
              </w:rPr>
              <w:t>3</w:t>
            </w:r>
            <w:r>
              <w:rPr>
                <w:noProof/>
                <w:webHidden/>
              </w:rPr>
              <w:fldChar w:fldCharType="end"/>
            </w:r>
          </w:hyperlink>
        </w:p>
        <w:p w14:paraId="14309E29" w14:textId="3B2122F5" w:rsidR="00E157E0" w:rsidRDefault="00E157E0">
          <w:pPr>
            <w:pStyle w:val="TOC3"/>
            <w:tabs>
              <w:tab w:val="right" w:leader="dot" w:pos="9016"/>
            </w:tabs>
            <w:rPr>
              <w:rFonts w:eastAsiaTheme="minorEastAsia"/>
              <w:noProof/>
              <w:lang w:eastAsia="en-IN"/>
            </w:rPr>
          </w:pPr>
          <w:hyperlink w:anchor="_Toc209745222" w:history="1">
            <w:r w:rsidRPr="00685515">
              <w:rPr>
                <w:rStyle w:val="Hyperlink"/>
                <w:rFonts w:eastAsia="Times New Roman"/>
                <w:noProof/>
                <w:lang w:eastAsia="en-IN"/>
              </w:rPr>
              <w:t>3.1.2 Message Queue Proxy</w:t>
            </w:r>
            <w:r>
              <w:rPr>
                <w:noProof/>
                <w:webHidden/>
              </w:rPr>
              <w:tab/>
            </w:r>
            <w:r>
              <w:rPr>
                <w:noProof/>
                <w:webHidden/>
              </w:rPr>
              <w:fldChar w:fldCharType="begin"/>
            </w:r>
            <w:r>
              <w:rPr>
                <w:noProof/>
                <w:webHidden/>
              </w:rPr>
              <w:instrText xml:space="preserve"> PAGEREF _Toc209745222 \h </w:instrText>
            </w:r>
            <w:r>
              <w:rPr>
                <w:noProof/>
                <w:webHidden/>
              </w:rPr>
            </w:r>
            <w:r>
              <w:rPr>
                <w:noProof/>
                <w:webHidden/>
              </w:rPr>
              <w:fldChar w:fldCharType="separate"/>
            </w:r>
            <w:r>
              <w:rPr>
                <w:noProof/>
                <w:webHidden/>
              </w:rPr>
              <w:t>4</w:t>
            </w:r>
            <w:r>
              <w:rPr>
                <w:noProof/>
                <w:webHidden/>
              </w:rPr>
              <w:fldChar w:fldCharType="end"/>
            </w:r>
          </w:hyperlink>
        </w:p>
        <w:p w14:paraId="28303F6C" w14:textId="17A0DE2C" w:rsidR="00E157E0" w:rsidRDefault="00E157E0">
          <w:pPr>
            <w:pStyle w:val="TOC3"/>
            <w:tabs>
              <w:tab w:val="right" w:leader="dot" w:pos="9016"/>
            </w:tabs>
            <w:rPr>
              <w:rFonts w:eastAsiaTheme="minorEastAsia"/>
              <w:noProof/>
              <w:lang w:eastAsia="en-IN"/>
            </w:rPr>
          </w:pPr>
          <w:hyperlink w:anchor="_Toc209745223" w:history="1">
            <w:r w:rsidRPr="00685515">
              <w:rPr>
                <w:rStyle w:val="Hyperlink"/>
                <w:rFonts w:eastAsia="Times New Roman"/>
                <w:noProof/>
                <w:lang w:eastAsia="en-IN"/>
              </w:rPr>
              <w:t>3.1.3 Message Queue Broker</w:t>
            </w:r>
            <w:r>
              <w:rPr>
                <w:noProof/>
                <w:webHidden/>
              </w:rPr>
              <w:tab/>
            </w:r>
            <w:r>
              <w:rPr>
                <w:noProof/>
                <w:webHidden/>
              </w:rPr>
              <w:fldChar w:fldCharType="begin"/>
            </w:r>
            <w:r>
              <w:rPr>
                <w:noProof/>
                <w:webHidden/>
              </w:rPr>
              <w:instrText xml:space="preserve"> PAGEREF _Toc209745223 \h </w:instrText>
            </w:r>
            <w:r>
              <w:rPr>
                <w:noProof/>
                <w:webHidden/>
              </w:rPr>
            </w:r>
            <w:r>
              <w:rPr>
                <w:noProof/>
                <w:webHidden/>
              </w:rPr>
              <w:fldChar w:fldCharType="separate"/>
            </w:r>
            <w:r>
              <w:rPr>
                <w:noProof/>
                <w:webHidden/>
              </w:rPr>
              <w:t>4</w:t>
            </w:r>
            <w:r>
              <w:rPr>
                <w:noProof/>
                <w:webHidden/>
              </w:rPr>
              <w:fldChar w:fldCharType="end"/>
            </w:r>
          </w:hyperlink>
        </w:p>
        <w:p w14:paraId="5DFDE960" w14:textId="41577A77" w:rsidR="00E157E0" w:rsidRDefault="00E157E0">
          <w:pPr>
            <w:pStyle w:val="TOC3"/>
            <w:tabs>
              <w:tab w:val="right" w:leader="dot" w:pos="9016"/>
            </w:tabs>
            <w:rPr>
              <w:rFonts w:eastAsiaTheme="minorEastAsia"/>
              <w:noProof/>
              <w:lang w:eastAsia="en-IN"/>
            </w:rPr>
          </w:pPr>
          <w:hyperlink w:anchor="_Toc209745224" w:history="1">
            <w:r w:rsidRPr="00685515">
              <w:rPr>
                <w:rStyle w:val="Hyperlink"/>
                <w:rFonts w:eastAsia="Times New Roman"/>
                <w:noProof/>
                <w:lang w:eastAsia="en-IN"/>
              </w:rPr>
              <w:t>3.1.4 Collector Service</w:t>
            </w:r>
            <w:r>
              <w:rPr>
                <w:noProof/>
                <w:webHidden/>
              </w:rPr>
              <w:tab/>
            </w:r>
            <w:r>
              <w:rPr>
                <w:noProof/>
                <w:webHidden/>
              </w:rPr>
              <w:fldChar w:fldCharType="begin"/>
            </w:r>
            <w:r>
              <w:rPr>
                <w:noProof/>
                <w:webHidden/>
              </w:rPr>
              <w:instrText xml:space="preserve"> PAGEREF _Toc209745224 \h </w:instrText>
            </w:r>
            <w:r>
              <w:rPr>
                <w:noProof/>
                <w:webHidden/>
              </w:rPr>
            </w:r>
            <w:r>
              <w:rPr>
                <w:noProof/>
                <w:webHidden/>
              </w:rPr>
              <w:fldChar w:fldCharType="separate"/>
            </w:r>
            <w:r>
              <w:rPr>
                <w:noProof/>
                <w:webHidden/>
              </w:rPr>
              <w:t>5</w:t>
            </w:r>
            <w:r>
              <w:rPr>
                <w:noProof/>
                <w:webHidden/>
              </w:rPr>
              <w:fldChar w:fldCharType="end"/>
            </w:r>
          </w:hyperlink>
        </w:p>
        <w:p w14:paraId="70EEEB3A" w14:textId="695C2EDA" w:rsidR="00E157E0" w:rsidRDefault="00E157E0">
          <w:pPr>
            <w:pStyle w:val="TOC3"/>
            <w:tabs>
              <w:tab w:val="right" w:leader="dot" w:pos="9016"/>
            </w:tabs>
            <w:rPr>
              <w:rFonts w:eastAsiaTheme="minorEastAsia"/>
              <w:noProof/>
              <w:lang w:eastAsia="en-IN"/>
            </w:rPr>
          </w:pPr>
          <w:hyperlink w:anchor="_Toc209745225" w:history="1">
            <w:r w:rsidRPr="00685515">
              <w:rPr>
                <w:rStyle w:val="Hyperlink"/>
                <w:rFonts w:eastAsia="Times New Roman"/>
                <w:noProof/>
                <w:lang w:eastAsia="en-IN"/>
              </w:rPr>
              <w:t>3.1.5 API Service</w:t>
            </w:r>
            <w:r>
              <w:rPr>
                <w:noProof/>
                <w:webHidden/>
              </w:rPr>
              <w:tab/>
            </w:r>
            <w:r>
              <w:rPr>
                <w:noProof/>
                <w:webHidden/>
              </w:rPr>
              <w:fldChar w:fldCharType="begin"/>
            </w:r>
            <w:r>
              <w:rPr>
                <w:noProof/>
                <w:webHidden/>
              </w:rPr>
              <w:instrText xml:space="preserve"> PAGEREF _Toc209745225 \h </w:instrText>
            </w:r>
            <w:r>
              <w:rPr>
                <w:noProof/>
                <w:webHidden/>
              </w:rPr>
            </w:r>
            <w:r>
              <w:rPr>
                <w:noProof/>
                <w:webHidden/>
              </w:rPr>
              <w:fldChar w:fldCharType="separate"/>
            </w:r>
            <w:r>
              <w:rPr>
                <w:noProof/>
                <w:webHidden/>
              </w:rPr>
              <w:t>5</w:t>
            </w:r>
            <w:r>
              <w:rPr>
                <w:noProof/>
                <w:webHidden/>
              </w:rPr>
              <w:fldChar w:fldCharType="end"/>
            </w:r>
          </w:hyperlink>
        </w:p>
        <w:p w14:paraId="18C30ABB" w14:textId="58D63578" w:rsidR="00E157E0" w:rsidRDefault="00E157E0">
          <w:pPr>
            <w:pStyle w:val="TOC2"/>
            <w:tabs>
              <w:tab w:val="right" w:leader="dot" w:pos="9016"/>
            </w:tabs>
            <w:rPr>
              <w:rFonts w:eastAsiaTheme="minorEastAsia"/>
              <w:noProof/>
              <w:lang w:eastAsia="en-IN"/>
            </w:rPr>
          </w:pPr>
          <w:hyperlink w:anchor="_Toc209745226" w:history="1">
            <w:r w:rsidRPr="00685515">
              <w:rPr>
                <w:rStyle w:val="Hyperlink"/>
                <w:rFonts w:eastAsia="Times New Roman"/>
                <w:noProof/>
                <w:lang w:eastAsia="en-IN"/>
              </w:rPr>
              <w:t>3.2 Infrastructure Components</w:t>
            </w:r>
            <w:r>
              <w:rPr>
                <w:noProof/>
                <w:webHidden/>
              </w:rPr>
              <w:tab/>
            </w:r>
            <w:r>
              <w:rPr>
                <w:noProof/>
                <w:webHidden/>
              </w:rPr>
              <w:fldChar w:fldCharType="begin"/>
            </w:r>
            <w:r>
              <w:rPr>
                <w:noProof/>
                <w:webHidden/>
              </w:rPr>
              <w:instrText xml:space="preserve"> PAGEREF _Toc209745226 \h </w:instrText>
            </w:r>
            <w:r>
              <w:rPr>
                <w:noProof/>
                <w:webHidden/>
              </w:rPr>
            </w:r>
            <w:r>
              <w:rPr>
                <w:noProof/>
                <w:webHidden/>
              </w:rPr>
              <w:fldChar w:fldCharType="separate"/>
            </w:r>
            <w:r>
              <w:rPr>
                <w:noProof/>
                <w:webHidden/>
              </w:rPr>
              <w:t>6</w:t>
            </w:r>
            <w:r>
              <w:rPr>
                <w:noProof/>
                <w:webHidden/>
              </w:rPr>
              <w:fldChar w:fldCharType="end"/>
            </w:r>
          </w:hyperlink>
        </w:p>
        <w:p w14:paraId="0D7F68C0" w14:textId="7D3EC3F4" w:rsidR="00E157E0" w:rsidRDefault="00E157E0">
          <w:pPr>
            <w:pStyle w:val="TOC1"/>
            <w:tabs>
              <w:tab w:val="right" w:leader="dot" w:pos="9016"/>
            </w:tabs>
            <w:rPr>
              <w:rFonts w:eastAsiaTheme="minorEastAsia"/>
              <w:noProof/>
              <w:lang w:eastAsia="en-IN"/>
            </w:rPr>
          </w:pPr>
          <w:hyperlink w:anchor="_Toc209745227" w:history="1">
            <w:r w:rsidRPr="00685515">
              <w:rPr>
                <w:rStyle w:val="Hyperlink"/>
                <w:noProof/>
              </w:rPr>
              <w:t>4. End-to-End Data Pipeline</w:t>
            </w:r>
            <w:r>
              <w:rPr>
                <w:noProof/>
                <w:webHidden/>
              </w:rPr>
              <w:tab/>
            </w:r>
            <w:r>
              <w:rPr>
                <w:noProof/>
                <w:webHidden/>
              </w:rPr>
              <w:fldChar w:fldCharType="begin"/>
            </w:r>
            <w:r>
              <w:rPr>
                <w:noProof/>
                <w:webHidden/>
              </w:rPr>
              <w:instrText xml:space="preserve"> PAGEREF _Toc209745227 \h </w:instrText>
            </w:r>
            <w:r>
              <w:rPr>
                <w:noProof/>
                <w:webHidden/>
              </w:rPr>
            </w:r>
            <w:r>
              <w:rPr>
                <w:noProof/>
                <w:webHidden/>
              </w:rPr>
              <w:fldChar w:fldCharType="separate"/>
            </w:r>
            <w:r>
              <w:rPr>
                <w:noProof/>
                <w:webHidden/>
              </w:rPr>
              <w:t>6</w:t>
            </w:r>
            <w:r>
              <w:rPr>
                <w:noProof/>
                <w:webHidden/>
              </w:rPr>
              <w:fldChar w:fldCharType="end"/>
            </w:r>
          </w:hyperlink>
        </w:p>
        <w:p w14:paraId="6BE245CB" w14:textId="7F56EC06" w:rsidR="00E157E0" w:rsidRDefault="00E157E0">
          <w:pPr>
            <w:pStyle w:val="TOC1"/>
            <w:tabs>
              <w:tab w:val="right" w:leader="dot" w:pos="9016"/>
            </w:tabs>
            <w:rPr>
              <w:rFonts w:eastAsiaTheme="minorEastAsia"/>
              <w:noProof/>
              <w:lang w:eastAsia="en-IN"/>
            </w:rPr>
          </w:pPr>
          <w:hyperlink w:anchor="_Toc209745228" w:history="1">
            <w:r w:rsidRPr="00685515">
              <w:rPr>
                <w:rStyle w:val="Hyperlink"/>
                <w:noProof/>
              </w:rPr>
              <w:t>5. Key Benefits Summary</w:t>
            </w:r>
            <w:r>
              <w:rPr>
                <w:noProof/>
                <w:webHidden/>
              </w:rPr>
              <w:tab/>
            </w:r>
            <w:r>
              <w:rPr>
                <w:noProof/>
                <w:webHidden/>
              </w:rPr>
              <w:fldChar w:fldCharType="begin"/>
            </w:r>
            <w:r>
              <w:rPr>
                <w:noProof/>
                <w:webHidden/>
              </w:rPr>
              <w:instrText xml:space="preserve"> PAGEREF _Toc209745228 \h </w:instrText>
            </w:r>
            <w:r>
              <w:rPr>
                <w:noProof/>
                <w:webHidden/>
              </w:rPr>
            </w:r>
            <w:r>
              <w:rPr>
                <w:noProof/>
                <w:webHidden/>
              </w:rPr>
              <w:fldChar w:fldCharType="separate"/>
            </w:r>
            <w:r>
              <w:rPr>
                <w:noProof/>
                <w:webHidden/>
              </w:rPr>
              <w:t>6</w:t>
            </w:r>
            <w:r>
              <w:rPr>
                <w:noProof/>
                <w:webHidden/>
              </w:rPr>
              <w:fldChar w:fldCharType="end"/>
            </w:r>
          </w:hyperlink>
        </w:p>
        <w:p w14:paraId="629C77DA" w14:textId="3B90924C" w:rsidR="00E157E0" w:rsidRDefault="00E157E0">
          <w:pPr>
            <w:pStyle w:val="TOC2"/>
            <w:tabs>
              <w:tab w:val="right" w:leader="dot" w:pos="9016"/>
            </w:tabs>
            <w:rPr>
              <w:rFonts w:eastAsiaTheme="minorEastAsia"/>
              <w:noProof/>
              <w:lang w:eastAsia="en-IN"/>
            </w:rPr>
          </w:pPr>
          <w:hyperlink w:anchor="_Toc209745229" w:history="1">
            <w:r w:rsidRPr="00685515">
              <w:rPr>
                <w:rStyle w:val="Hyperlink"/>
                <w:noProof/>
              </w:rPr>
              <w:t>5.1 Technical Benefits</w:t>
            </w:r>
            <w:r>
              <w:rPr>
                <w:noProof/>
                <w:webHidden/>
              </w:rPr>
              <w:tab/>
            </w:r>
            <w:r>
              <w:rPr>
                <w:noProof/>
                <w:webHidden/>
              </w:rPr>
              <w:fldChar w:fldCharType="begin"/>
            </w:r>
            <w:r>
              <w:rPr>
                <w:noProof/>
                <w:webHidden/>
              </w:rPr>
              <w:instrText xml:space="preserve"> PAGEREF _Toc209745229 \h </w:instrText>
            </w:r>
            <w:r>
              <w:rPr>
                <w:noProof/>
                <w:webHidden/>
              </w:rPr>
            </w:r>
            <w:r>
              <w:rPr>
                <w:noProof/>
                <w:webHidden/>
              </w:rPr>
              <w:fldChar w:fldCharType="separate"/>
            </w:r>
            <w:r>
              <w:rPr>
                <w:noProof/>
                <w:webHidden/>
              </w:rPr>
              <w:t>6</w:t>
            </w:r>
            <w:r>
              <w:rPr>
                <w:noProof/>
                <w:webHidden/>
              </w:rPr>
              <w:fldChar w:fldCharType="end"/>
            </w:r>
          </w:hyperlink>
        </w:p>
        <w:p w14:paraId="27AED0D2" w14:textId="78444F98" w:rsidR="00E157E0" w:rsidRDefault="00E157E0">
          <w:pPr>
            <w:pStyle w:val="TOC2"/>
            <w:tabs>
              <w:tab w:val="right" w:leader="dot" w:pos="9016"/>
            </w:tabs>
            <w:rPr>
              <w:rFonts w:eastAsiaTheme="minorEastAsia"/>
              <w:noProof/>
              <w:lang w:eastAsia="en-IN"/>
            </w:rPr>
          </w:pPr>
          <w:hyperlink w:anchor="_Toc209745230" w:history="1">
            <w:r w:rsidRPr="00685515">
              <w:rPr>
                <w:rStyle w:val="Hyperlink"/>
                <w:noProof/>
              </w:rPr>
              <w:t>5.2 Operational Benefits</w:t>
            </w:r>
            <w:r>
              <w:rPr>
                <w:noProof/>
                <w:webHidden/>
              </w:rPr>
              <w:tab/>
            </w:r>
            <w:r>
              <w:rPr>
                <w:noProof/>
                <w:webHidden/>
              </w:rPr>
              <w:fldChar w:fldCharType="begin"/>
            </w:r>
            <w:r>
              <w:rPr>
                <w:noProof/>
                <w:webHidden/>
              </w:rPr>
              <w:instrText xml:space="preserve"> PAGEREF _Toc209745230 \h </w:instrText>
            </w:r>
            <w:r>
              <w:rPr>
                <w:noProof/>
                <w:webHidden/>
              </w:rPr>
            </w:r>
            <w:r>
              <w:rPr>
                <w:noProof/>
                <w:webHidden/>
              </w:rPr>
              <w:fldChar w:fldCharType="separate"/>
            </w:r>
            <w:r>
              <w:rPr>
                <w:noProof/>
                <w:webHidden/>
              </w:rPr>
              <w:t>6</w:t>
            </w:r>
            <w:r>
              <w:rPr>
                <w:noProof/>
                <w:webHidden/>
              </w:rPr>
              <w:fldChar w:fldCharType="end"/>
            </w:r>
          </w:hyperlink>
        </w:p>
        <w:p w14:paraId="788DCDF8" w14:textId="14DA64B4" w:rsidR="00E157E0" w:rsidRDefault="00E157E0">
          <w:pPr>
            <w:pStyle w:val="TOC2"/>
            <w:tabs>
              <w:tab w:val="right" w:leader="dot" w:pos="9016"/>
            </w:tabs>
            <w:rPr>
              <w:rFonts w:eastAsiaTheme="minorEastAsia"/>
              <w:noProof/>
              <w:lang w:eastAsia="en-IN"/>
            </w:rPr>
          </w:pPr>
          <w:hyperlink w:anchor="_Toc209745231" w:history="1">
            <w:r w:rsidRPr="00685515">
              <w:rPr>
                <w:rStyle w:val="Hyperlink"/>
                <w:noProof/>
              </w:rPr>
              <w:t>5.3 Business Benefits</w:t>
            </w:r>
            <w:r>
              <w:rPr>
                <w:noProof/>
                <w:webHidden/>
              </w:rPr>
              <w:tab/>
            </w:r>
            <w:r>
              <w:rPr>
                <w:noProof/>
                <w:webHidden/>
              </w:rPr>
              <w:fldChar w:fldCharType="begin"/>
            </w:r>
            <w:r>
              <w:rPr>
                <w:noProof/>
                <w:webHidden/>
              </w:rPr>
              <w:instrText xml:space="preserve"> PAGEREF _Toc209745231 \h </w:instrText>
            </w:r>
            <w:r>
              <w:rPr>
                <w:noProof/>
                <w:webHidden/>
              </w:rPr>
            </w:r>
            <w:r>
              <w:rPr>
                <w:noProof/>
                <w:webHidden/>
              </w:rPr>
              <w:fldChar w:fldCharType="separate"/>
            </w:r>
            <w:r>
              <w:rPr>
                <w:noProof/>
                <w:webHidden/>
              </w:rPr>
              <w:t>7</w:t>
            </w:r>
            <w:r>
              <w:rPr>
                <w:noProof/>
                <w:webHidden/>
              </w:rPr>
              <w:fldChar w:fldCharType="end"/>
            </w:r>
          </w:hyperlink>
        </w:p>
        <w:p w14:paraId="7323A072" w14:textId="15E479DF" w:rsidR="00E157E0" w:rsidRDefault="00E157E0">
          <w:pPr>
            <w:pStyle w:val="TOC1"/>
            <w:tabs>
              <w:tab w:val="right" w:leader="dot" w:pos="9016"/>
            </w:tabs>
            <w:rPr>
              <w:rFonts w:eastAsiaTheme="minorEastAsia"/>
              <w:noProof/>
              <w:lang w:eastAsia="en-IN"/>
            </w:rPr>
          </w:pPr>
          <w:hyperlink w:anchor="_Toc209745232" w:history="1">
            <w:r w:rsidRPr="00685515">
              <w:rPr>
                <w:rStyle w:val="Hyperlink"/>
                <w:noProof/>
              </w:rPr>
              <w:t>6.  Configuration Reference</w:t>
            </w:r>
            <w:r>
              <w:rPr>
                <w:noProof/>
                <w:webHidden/>
              </w:rPr>
              <w:tab/>
            </w:r>
            <w:r>
              <w:rPr>
                <w:noProof/>
                <w:webHidden/>
              </w:rPr>
              <w:fldChar w:fldCharType="begin"/>
            </w:r>
            <w:r>
              <w:rPr>
                <w:noProof/>
                <w:webHidden/>
              </w:rPr>
              <w:instrText xml:space="preserve"> PAGEREF _Toc209745232 \h </w:instrText>
            </w:r>
            <w:r>
              <w:rPr>
                <w:noProof/>
                <w:webHidden/>
              </w:rPr>
            </w:r>
            <w:r>
              <w:rPr>
                <w:noProof/>
                <w:webHidden/>
              </w:rPr>
              <w:fldChar w:fldCharType="separate"/>
            </w:r>
            <w:r>
              <w:rPr>
                <w:noProof/>
                <w:webHidden/>
              </w:rPr>
              <w:t>7</w:t>
            </w:r>
            <w:r>
              <w:rPr>
                <w:noProof/>
                <w:webHidden/>
              </w:rPr>
              <w:fldChar w:fldCharType="end"/>
            </w:r>
          </w:hyperlink>
        </w:p>
        <w:p w14:paraId="38CF3145" w14:textId="7A179C8B" w:rsidR="00E157E0" w:rsidRDefault="00E157E0">
          <w:pPr>
            <w:pStyle w:val="TOC1"/>
            <w:tabs>
              <w:tab w:val="right" w:leader="dot" w:pos="9016"/>
            </w:tabs>
            <w:rPr>
              <w:rFonts w:eastAsiaTheme="minorEastAsia"/>
              <w:noProof/>
              <w:lang w:eastAsia="en-IN"/>
            </w:rPr>
          </w:pPr>
          <w:hyperlink w:anchor="_Toc209745233" w:history="1">
            <w:r w:rsidRPr="00685515">
              <w:rPr>
                <w:rStyle w:val="Hyperlink"/>
                <w:noProof/>
              </w:rPr>
              <w:t>7.Makefiles/Scripts</w:t>
            </w:r>
            <w:r>
              <w:rPr>
                <w:noProof/>
                <w:webHidden/>
              </w:rPr>
              <w:tab/>
            </w:r>
            <w:r>
              <w:rPr>
                <w:noProof/>
                <w:webHidden/>
              </w:rPr>
              <w:fldChar w:fldCharType="begin"/>
            </w:r>
            <w:r>
              <w:rPr>
                <w:noProof/>
                <w:webHidden/>
              </w:rPr>
              <w:instrText xml:space="preserve"> PAGEREF _Toc209745233 \h </w:instrText>
            </w:r>
            <w:r>
              <w:rPr>
                <w:noProof/>
                <w:webHidden/>
              </w:rPr>
            </w:r>
            <w:r>
              <w:rPr>
                <w:noProof/>
                <w:webHidden/>
              </w:rPr>
              <w:fldChar w:fldCharType="separate"/>
            </w:r>
            <w:r>
              <w:rPr>
                <w:noProof/>
                <w:webHidden/>
              </w:rPr>
              <w:t>7</w:t>
            </w:r>
            <w:r>
              <w:rPr>
                <w:noProof/>
                <w:webHidden/>
              </w:rPr>
              <w:fldChar w:fldCharType="end"/>
            </w:r>
          </w:hyperlink>
        </w:p>
        <w:p w14:paraId="7FA207A4" w14:textId="27634A06" w:rsidR="00E157E0" w:rsidRDefault="00E157E0">
          <w:pPr>
            <w:pStyle w:val="TOC1"/>
            <w:tabs>
              <w:tab w:val="right" w:leader="dot" w:pos="9016"/>
            </w:tabs>
            <w:rPr>
              <w:rFonts w:eastAsiaTheme="minorEastAsia"/>
              <w:noProof/>
              <w:lang w:eastAsia="en-IN"/>
            </w:rPr>
          </w:pPr>
          <w:hyperlink w:anchor="_Toc209745234" w:history="1">
            <w:r w:rsidRPr="00685515">
              <w:rPr>
                <w:rStyle w:val="Hyperlink"/>
                <w:noProof/>
              </w:rPr>
              <w:t>8. Key Environment Variables</w:t>
            </w:r>
            <w:r>
              <w:rPr>
                <w:noProof/>
                <w:webHidden/>
              </w:rPr>
              <w:tab/>
            </w:r>
            <w:r>
              <w:rPr>
                <w:noProof/>
                <w:webHidden/>
              </w:rPr>
              <w:fldChar w:fldCharType="begin"/>
            </w:r>
            <w:r>
              <w:rPr>
                <w:noProof/>
                <w:webHidden/>
              </w:rPr>
              <w:instrText xml:space="preserve"> PAGEREF _Toc209745234 \h </w:instrText>
            </w:r>
            <w:r>
              <w:rPr>
                <w:noProof/>
                <w:webHidden/>
              </w:rPr>
            </w:r>
            <w:r>
              <w:rPr>
                <w:noProof/>
                <w:webHidden/>
              </w:rPr>
              <w:fldChar w:fldCharType="separate"/>
            </w:r>
            <w:r>
              <w:rPr>
                <w:noProof/>
                <w:webHidden/>
              </w:rPr>
              <w:t>7</w:t>
            </w:r>
            <w:r>
              <w:rPr>
                <w:noProof/>
                <w:webHidden/>
              </w:rPr>
              <w:fldChar w:fldCharType="end"/>
            </w:r>
          </w:hyperlink>
        </w:p>
        <w:p w14:paraId="060C2E25" w14:textId="6504A675" w:rsidR="00E157E0" w:rsidRDefault="00E157E0">
          <w:pPr>
            <w:pStyle w:val="TOC1"/>
            <w:tabs>
              <w:tab w:val="right" w:leader="dot" w:pos="9016"/>
            </w:tabs>
            <w:rPr>
              <w:rFonts w:eastAsiaTheme="minorEastAsia"/>
              <w:noProof/>
              <w:lang w:eastAsia="en-IN"/>
            </w:rPr>
          </w:pPr>
          <w:hyperlink w:anchor="_Toc209745235" w:history="1">
            <w:r w:rsidRPr="00685515">
              <w:rPr>
                <w:rStyle w:val="Hyperlink"/>
                <w:noProof/>
              </w:rPr>
              <w:t>9. Resource Requirements</w:t>
            </w:r>
            <w:r>
              <w:rPr>
                <w:noProof/>
                <w:webHidden/>
              </w:rPr>
              <w:tab/>
            </w:r>
            <w:r>
              <w:rPr>
                <w:noProof/>
                <w:webHidden/>
              </w:rPr>
              <w:fldChar w:fldCharType="begin"/>
            </w:r>
            <w:r>
              <w:rPr>
                <w:noProof/>
                <w:webHidden/>
              </w:rPr>
              <w:instrText xml:space="preserve"> PAGEREF _Toc209745235 \h </w:instrText>
            </w:r>
            <w:r>
              <w:rPr>
                <w:noProof/>
                <w:webHidden/>
              </w:rPr>
            </w:r>
            <w:r>
              <w:rPr>
                <w:noProof/>
                <w:webHidden/>
              </w:rPr>
              <w:fldChar w:fldCharType="separate"/>
            </w:r>
            <w:r>
              <w:rPr>
                <w:noProof/>
                <w:webHidden/>
              </w:rPr>
              <w:t>7</w:t>
            </w:r>
            <w:r>
              <w:rPr>
                <w:noProof/>
                <w:webHidden/>
              </w:rPr>
              <w:fldChar w:fldCharType="end"/>
            </w:r>
          </w:hyperlink>
        </w:p>
        <w:p w14:paraId="1C52F5D2" w14:textId="167B713D" w:rsidR="00E157E0" w:rsidRDefault="00E157E0">
          <w:pPr>
            <w:pStyle w:val="TOC1"/>
            <w:tabs>
              <w:tab w:val="right" w:leader="dot" w:pos="9016"/>
            </w:tabs>
            <w:rPr>
              <w:rFonts w:eastAsiaTheme="minorEastAsia"/>
              <w:noProof/>
              <w:lang w:eastAsia="en-IN"/>
            </w:rPr>
          </w:pPr>
          <w:hyperlink w:anchor="_Toc209745236" w:history="1">
            <w:r w:rsidRPr="00685515">
              <w:rPr>
                <w:rStyle w:val="Hyperlink"/>
                <w:noProof/>
              </w:rPr>
              <w:t>10. Conclusion</w:t>
            </w:r>
            <w:r>
              <w:rPr>
                <w:noProof/>
                <w:webHidden/>
              </w:rPr>
              <w:tab/>
            </w:r>
            <w:r>
              <w:rPr>
                <w:noProof/>
                <w:webHidden/>
              </w:rPr>
              <w:fldChar w:fldCharType="begin"/>
            </w:r>
            <w:r>
              <w:rPr>
                <w:noProof/>
                <w:webHidden/>
              </w:rPr>
              <w:instrText xml:space="preserve"> PAGEREF _Toc209745236 \h </w:instrText>
            </w:r>
            <w:r>
              <w:rPr>
                <w:noProof/>
                <w:webHidden/>
              </w:rPr>
            </w:r>
            <w:r>
              <w:rPr>
                <w:noProof/>
                <w:webHidden/>
              </w:rPr>
              <w:fldChar w:fldCharType="separate"/>
            </w:r>
            <w:r>
              <w:rPr>
                <w:noProof/>
                <w:webHidden/>
              </w:rPr>
              <w:t>7</w:t>
            </w:r>
            <w:r>
              <w:rPr>
                <w:noProof/>
                <w:webHidden/>
              </w:rPr>
              <w:fldChar w:fldCharType="end"/>
            </w:r>
          </w:hyperlink>
        </w:p>
        <w:p w14:paraId="35AD2B7E" w14:textId="4B2B724C" w:rsidR="00E157E0" w:rsidRDefault="00E157E0">
          <w:pPr>
            <w:pStyle w:val="TOC1"/>
            <w:tabs>
              <w:tab w:val="right" w:leader="dot" w:pos="9016"/>
            </w:tabs>
            <w:rPr>
              <w:rFonts w:eastAsiaTheme="minorEastAsia"/>
              <w:noProof/>
              <w:lang w:eastAsia="en-IN"/>
            </w:rPr>
          </w:pPr>
          <w:hyperlink w:anchor="_Toc209745237" w:history="1">
            <w:r w:rsidRPr="00685515">
              <w:rPr>
                <w:rStyle w:val="Hyperlink"/>
                <w:noProof/>
              </w:rPr>
              <w:t>11. Sample Screenshots</w:t>
            </w:r>
            <w:r>
              <w:rPr>
                <w:noProof/>
                <w:webHidden/>
              </w:rPr>
              <w:tab/>
            </w:r>
            <w:r>
              <w:rPr>
                <w:noProof/>
                <w:webHidden/>
              </w:rPr>
              <w:fldChar w:fldCharType="begin"/>
            </w:r>
            <w:r>
              <w:rPr>
                <w:noProof/>
                <w:webHidden/>
              </w:rPr>
              <w:instrText xml:space="preserve"> PAGEREF _Toc209745237 \h </w:instrText>
            </w:r>
            <w:r>
              <w:rPr>
                <w:noProof/>
                <w:webHidden/>
              </w:rPr>
            </w:r>
            <w:r>
              <w:rPr>
                <w:noProof/>
                <w:webHidden/>
              </w:rPr>
              <w:fldChar w:fldCharType="separate"/>
            </w:r>
            <w:r>
              <w:rPr>
                <w:noProof/>
                <w:webHidden/>
              </w:rPr>
              <w:t>8</w:t>
            </w:r>
            <w:r>
              <w:rPr>
                <w:noProof/>
                <w:webHidden/>
              </w:rPr>
              <w:fldChar w:fldCharType="end"/>
            </w:r>
          </w:hyperlink>
        </w:p>
        <w:p w14:paraId="4F6A4F13" w14:textId="31C7FDE2" w:rsidR="00E157E0" w:rsidRDefault="00E157E0">
          <w:pPr>
            <w:pStyle w:val="TOC2"/>
            <w:tabs>
              <w:tab w:val="right" w:leader="dot" w:pos="9016"/>
            </w:tabs>
            <w:rPr>
              <w:rFonts w:eastAsiaTheme="minorEastAsia"/>
              <w:noProof/>
              <w:lang w:eastAsia="en-IN"/>
            </w:rPr>
          </w:pPr>
          <w:hyperlink w:anchor="_Toc209745238" w:history="1">
            <w:r w:rsidRPr="00685515">
              <w:rPr>
                <w:rStyle w:val="Hyperlink"/>
                <w:noProof/>
              </w:rPr>
              <w:t>Scaling</w:t>
            </w:r>
            <w:r>
              <w:rPr>
                <w:noProof/>
                <w:webHidden/>
              </w:rPr>
              <w:tab/>
            </w:r>
            <w:r>
              <w:rPr>
                <w:noProof/>
                <w:webHidden/>
              </w:rPr>
              <w:fldChar w:fldCharType="begin"/>
            </w:r>
            <w:r>
              <w:rPr>
                <w:noProof/>
                <w:webHidden/>
              </w:rPr>
              <w:instrText xml:space="preserve"> PAGEREF _Toc209745238 \h </w:instrText>
            </w:r>
            <w:r>
              <w:rPr>
                <w:noProof/>
                <w:webHidden/>
              </w:rPr>
            </w:r>
            <w:r>
              <w:rPr>
                <w:noProof/>
                <w:webHidden/>
              </w:rPr>
              <w:fldChar w:fldCharType="separate"/>
            </w:r>
            <w:r>
              <w:rPr>
                <w:noProof/>
                <w:webHidden/>
              </w:rPr>
              <w:t>8</w:t>
            </w:r>
            <w:r>
              <w:rPr>
                <w:noProof/>
                <w:webHidden/>
              </w:rPr>
              <w:fldChar w:fldCharType="end"/>
            </w:r>
          </w:hyperlink>
        </w:p>
        <w:p w14:paraId="3C685EA0" w14:textId="66423054" w:rsidR="00E157E0" w:rsidRDefault="00E157E0">
          <w:pPr>
            <w:pStyle w:val="TOC2"/>
            <w:tabs>
              <w:tab w:val="right" w:leader="dot" w:pos="9016"/>
            </w:tabs>
            <w:rPr>
              <w:rFonts w:eastAsiaTheme="minorEastAsia"/>
              <w:noProof/>
              <w:lang w:eastAsia="en-IN"/>
            </w:rPr>
          </w:pPr>
          <w:hyperlink w:anchor="_Toc209745239" w:history="1">
            <w:r w:rsidRPr="00685515">
              <w:rPr>
                <w:rStyle w:val="Hyperlink"/>
                <w:noProof/>
              </w:rPr>
              <w:t>Soak run</w:t>
            </w:r>
            <w:r>
              <w:rPr>
                <w:noProof/>
                <w:webHidden/>
              </w:rPr>
              <w:tab/>
            </w:r>
            <w:r>
              <w:rPr>
                <w:noProof/>
                <w:webHidden/>
              </w:rPr>
              <w:fldChar w:fldCharType="begin"/>
            </w:r>
            <w:r>
              <w:rPr>
                <w:noProof/>
                <w:webHidden/>
              </w:rPr>
              <w:instrText xml:space="preserve"> PAGEREF _Toc209745239 \h </w:instrText>
            </w:r>
            <w:r>
              <w:rPr>
                <w:noProof/>
                <w:webHidden/>
              </w:rPr>
            </w:r>
            <w:r>
              <w:rPr>
                <w:noProof/>
                <w:webHidden/>
              </w:rPr>
              <w:fldChar w:fldCharType="separate"/>
            </w:r>
            <w:r>
              <w:rPr>
                <w:noProof/>
                <w:webHidden/>
              </w:rPr>
              <w:t>9</w:t>
            </w:r>
            <w:r>
              <w:rPr>
                <w:noProof/>
                <w:webHidden/>
              </w:rPr>
              <w:fldChar w:fldCharType="end"/>
            </w:r>
          </w:hyperlink>
        </w:p>
        <w:p w14:paraId="0B02E7FC" w14:textId="342E7466" w:rsidR="00E157E0" w:rsidRDefault="00E157E0">
          <w:pPr>
            <w:pStyle w:val="TOC2"/>
            <w:tabs>
              <w:tab w:val="right" w:leader="dot" w:pos="9016"/>
            </w:tabs>
            <w:rPr>
              <w:rFonts w:eastAsiaTheme="minorEastAsia"/>
              <w:noProof/>
              <w:lang w:eastAsia="en-IN"/>
            </w:rPr>
          </w:pPr>
          <w:hyperlink w:anchor="_Toc209745240" w:history="1">
            <w:r w:rsidRPr="00685515">
              <w:rPr>
                <w:rStyle w:val="Hyperlink"/>
                <w:noProof/>
              </w:rPr>
              <w:t>Prometheus</w:t>
            </w:r>
            <w:r>
              <w:rPr>
                <w:noProof/>
                <w:webHidden/>
              </w:rPr>
              <w:tab/>
            </w:r>
            <w:r>
              <w:rPr>
                <w:noProof/>
                <w:webHidden/>
              </w:rPr>
              <w:fldChar w:fldCharType="begin"/>
            </w:r>
            <w:r>
              <w:rPr>
                <w:noProof/>
                <w:webHidden/>
              </w:rPr>
              <w:instrText xml:space="preserve"> PAGEREF _Toc209745240 \h </w:instrText>
            </w:r>
            <w:r>
              <w:rPr>
                <w:noProof/>
                <w:webHidden/>
              </w:rPr>
            </w:r>
            <w:r>
              <w:rPr>
                <w:noProof/>
                <w:webHidden/>
              </w:rPr>
              <w:fldChar w:fldCharType="separate"/>
            </w:r>
            <w:r>
              <w:rPr>
                <w:noProof/>
                <w:webHidden/>
              </w:rPr>
              <w:t>10</w:t>
            </w:r>
            <w:r>
              <w:rPr>
                <w:noProof/>
                <w:webHidden/>
              </w:rPr>
              <w:fldChar w:fldCharType="end"/>
            </w:r>
          </w:hyperlink>
        </w:p>
        <w:p w14:paraId="098A6972" w14:textId="72540811" w:rsidR="00E157E0" w:rsidRDefault="00E157E0">
          <w:pPr>
            <w:pStyle w:val="TOC2"/>
            <w:tabs>
              <w:tab w:val="right" w:leader="dot" w:pos="9016"/>
            </w:tabs>
            <w:rPr>
              <w:rFonts w:eastAsiaTheme="minorEastAsia"/>
              <w:noProof/>
              <w:lang w:eastAsia="en-IN"/>
            </w:rPr>
          </w:pPr>
          <w:hyperlink w:anchor="_Toc209745241" w:history="1">
            <w:r w:rsidRPr="00685515">
              <w:rPr>
                <w:rStyle w:val="Hyperlink"/>
                <w:noProof/>
              </w:rPr>
              <w:t>Swagger</w:t>
            </w:r>
            <w:r>
              <w:rPr>
                <w:noProof/>
                <w:webHidden/>
              </w:rPr>
              <w:tab/>
            </w:r>
            <w:r>
              <w:rPr>
                <w:noProof/>
                <w:webHidden/>
              </w:rPr>
              <w:fldChar w:fldCharType="begin"/>
            </w:r>
            <w:r>
              <w:rPr>
                <w:noProof/>
                <w:webHidden/>
              </w:rPr>
              <w:instrText xml:space="preserve"> PAGEREF _Toc209745241 \h </w:instrText>
            </w:r>
            <w:r>
              <w:rPr>
                <w:noProof/>
                <w:webHidden/>
              </w:rPr>
            </w:r>
            <w:r>
              <w:rPr>
                <w:noProof/>
                <w:webHidden/>
              </w:rPr>
              <w:fldChar w:fldCharType="separate"/>
            </w:r>
            <w:r>
              <w:rPr>
                <w:noProof/>
                <w:webHidden/>
              </w:rPr>
              <w:t>11</w:t>
            </w:r>
            <w:r>
              <w:rPr>
                <w:noProof/>
                <w:webHidden/>
              </w:rPr>
              <w:fldChar w:fldCharType="end"/>
            </w:r>
          </w:hyperlink>
        </w:p>
        <w:p w14:paraId="1DFBE50D" w14:textId="029F93AE" w:rsidR="00E157E0" w:rsidRDefault="00E157E0">
          <w:pPr>
            <w:pStyle w:val="TOC2"/>
            <w:tabs>
              <w:tab w:val="right" w:leader="dot" w:pos="9016"/>
            </w:tabs>
            <w:rPr>
              <w:rFonts w:eastAsiaTheme="minorEastAsia"/>
              <w:noProof/>
              <w:lang w:eastAsia="en-IN"/>
            </w:rPr>
          </w:pPr>
          <w:hyperlink w:anchor="_Toc209745242" w:history="1">
            <w:r w:rsidRPr="00685515">
              <w:rPr>
                <w:rStyle w:val="Hyperlink"/>
                <w:noProof/>
              </w:rPr>
              <w:t>Unit Test Results</w:t>
            </w:r>
            <w:r>
              <w:rPr>
                <w:noProof/>
                <w:webHidden/>
              </w:rPr>
              <w:tab/>
            </w:r>
            <w:r>
              <w:rPr>
                <w:noProof/>
                <w:webHidden/>
              </w:rPr>
              <w:fldChar w:fldCharType="begin"/>
            </w:r>
            <w:r>
              <w:rPr>
                <w:noProof/>
                <w:webHidden/>
              </w:rPr>
              <w:instrText xml:space="preserve"> PAGEREF _Toc209745242 \h </w:instrText>
            </w:r>
            <w:r>
              <w:rPr>
                <w:noProof/>
                <w:webHidden/>
              </w:rPr>
            </w:r>
            <w:r>
              <w:rPr>
                <w:noProof/>
                <w:webHidden/>
              </w:rPr>
              <w:fldChar w:fldCharType="separate"/>
            </w:r>
            <w:r>
              <w:rPr>
                <w:noProof/>
                <w:webHidden/>
              </w:rPr>
              <w:t>11</w:t>
            </w:r>
            <w:r>
              <w:rPr>
                <w:noProof/>
                <w:webHidden/>
              </w:rPr>
              <w:fldChar w:fldCharType="end"/>
            </w:r>
          </w:hyperlink>
        </w:p>
        <w:p w14:paraId="638EE4C2" w14:textId="478092F2" w:rsidR="00E157E0" w:rsidRDefault="00E157E0">
          <w:pPr>
            <w:pStyle w:val="TOC1"/>
            <w:tabs>
              <w:tab w:val="right" w:leader="dot" w:pos="9016"/>
            </w:tabs>
            <w:rPr>
              <w:rFonts w:eastAsiaTheme="minorEastAsia"/>
              <w:noProof/>
              <w:lang w:eastAsia="en-IN"/>
            </w:rPr>
          </w:pPr>
          <w:hyperlink w:anchor="_Toc209745243" w:history="1">
            <w:r w:rsidRPr="00685515">
              <w:rPr>
                <w:rStyle w:val="Hyperlink"/>
                <w:noProof/>
              </w:rPr>
              <w:t>12. AI Assistance Usage</w:t>
            </w:r>
            <w:r>
              <w:rPr>
                <w:noProof/>
                <w:webHidden/>
              </w:rPr>
              <w:tab/>
            </w:r>
            <w:r>
              <w:rPr>
                <w:noProof/>
                <w:webHidden/>
              </w:rPr>
              <w:fldChar w:fldCharType="begin"/>
            </w:r>
            <w:r>
              <w:rPr>
                <w:noProof/>
                <w:webHidden/>
              </w:rPr>
              <w:instrText xml:space="preserve"> PAGEREF _Toc209745243 \h </w:instrText>
            </w:r>
            <w:r>
              <w:rPr>
                <w:noProof/>
                <w:webHidden/>
              </w:rPr>
            </w:r>
            <w:r>
              <w:rPr>
                <w:noProof/>
                <w:webHidden/>
              </w:rPr>
              <w:fldChar w:fldCharType="separate"/>
            </w:r>
            <w:r>
              <w:rPr>
                <w:noProof/>
                <w:webHidden/>
              </w:rPr>
              <w:t>12</w:t>
            </w:r>
            <w:r>
              <w:rPr>
                <w:noProof/>
                <w:webHidden/>
              </w:rPr>
              <w:fldChar w:fldCharType="end"/>
            </w:r>
          </w:hyperlink>
        </w:p>
        <w:p w14:paraId="7BEAD9CA" w14:textId="43A46D71" w:rsidR="00E157E0" w:rsidRDefault="00E157E0">
          <w:pPr>
            <w:pStyle w:val="TOC2"/>
            <w:tabs>
              <w:tab w:val="right" w:leader="dot" w:pos="9016"/>
            </w:tabs>
            <w:rPr>
              <w:rFonts w:eastAsiaTheme="minorEastAsia"/>
              <w:noProof/>
              <w:lang w:eastAsia="en-IN"/>
            </w:rPr>
          </w:pPr>
          <w:hyperlink w:anchor="_Toc209745244" w:history="1">
            <w:r w:rsidRPr="00685515">
              <w:rPr>
                <w:rStyle w:val="Hyperlink"/>
                <w:noProof/>
              </w:rPr>
              <w:t>Project / Repo Bootstrapped Prompts</w:t>
            </w:r>
            <w:r>
              <w:rPr>
                <w:noProof/>
                <w:webHidden/>
              </w:rPr>
              <w:tab/>
            </w:r>
            <w:r>
              <w:rPr>
                <w:noProof/>
                <w:webHidden/>
              </w:rPr>
              <w:fldChar w:fldCharType="begin"/>
            </w:r>
            <w:r>
              <w:rPr>
                <w:noProof/>
                <w:webHidden/>
              </w:rPr>
              <w:instrText xml:space="preserve"> PAGEREF _Toc209745244 \h </w:instrText>
            </w:r>
            <w:r>
              <w:rPr>
                <w:noProof/>
                <w:webHidden/>
              </w:rPr>
            </w:r>
            <w:r>
              <w:rPr>
                <w:noProof/>
                <w:webHidden/>
              </w:rPr>
              <w:fldChar w:fldCharType="separate"/>
            </w:r>
            <w:r>
              <w:rPr>
                <w:noProof/>
                <w:webHidden/>
              </w:rPr>
              <w:t>12</w:t>
            </w:r>
            <w:r>
              <w:rPr>
                <w:noProof/>
                <w:webHidden/>
              </w:rPr>
              <w:fldChar w:fldCharType="end"/>
            </w:r>
          </w:hyperlink>
        </w:p>
        <w:p w14:paraId="7BB20920" w14:textId="336E8312" w:rsidR="00E157E0" w:rsidRDefault="00E157E0">
          <w:pPr>
            <w:pStyle w:val="TOC2"/>
            <w:tabs>
              <w:tab w:val="right" w:leader="dot" w:pos="9016"/>
            </w:tabs>
            <w:rPr>
              <w:rFonts w:eastAsiaTheme="minorEastAsia"/>
              <w:noProof/>
              <w:lang w:eastAsia="en-IN"/>
            </w:rPr>
          </w:pPr>
          <w:hyperlink w:anchor="_Toc209745245" w:history="1">
            <w:r w:rsidRPr="00685515">
              <w:rPr>
                <w:rStyle w:val="Hyperlink"/>
                <w:noProof/>
              </w:rPr>
              <w:t>Code Bootstrapped Prompts</w:t>
            </w:r>
            <w:r>
              <w:rPr>
                <w:noProof/>
                <w:webHidden/>
              </w:rPr>
              <w:tab/>
            </w:r>
            <w:r>
              <w:rPr>
                <w:noProof/>
                <w:webHidden/>
              </w:rPr>
              <w:fldChar w:fldCharType="begin"/>
            </w:r>
            <w:r>
              <w:rPr>
                <w:noProof/>
                <w:webHidden/>
              </w:rPr>
              <w:instrText xml:space="preserve"> PAGEREF _Toc209745245 \h </w:instrText>
            </w:r>
            <w:r>
              <w:rPr>
                <w:noProof/>
                <w:webHidden/>
              </w:rPr>
            </w:r>
            <w:r>
              <w:rPr>
                <w:noProof/>
                <w:webHidden/>
              </w:rPr>
              <w:fldChar w:fldCharType="separate"/>
            </w:r>
            <w:r>
              <w:rPr>
                <w:noProof/>
                <w:webHidden/>
              </w:rPr>
              <w:t>12</w:t>
            </w:r>
            <w:r>
              <w:rPr>
                <w:noProof/>
                <w:webHidden/>
              </w:rPr>
              <w:fldChar w:fldCharType="end"/>
            </w:r>
          </w:hyperlink>
        </w:p>
        <w:p w14:paraId="7814FC72" w14:textId="73A9160C" w:rsidR="00E157E0" w:rsidRDefault="00E157E0">
          <w:pPr>
            <w:pStyle w:val="TOC2"/>
            <w:tabs>
              <w:tab w:val="right" w:leader="dot" w:pos="9016"/>
            </w:tabs>
            <w:rPr>
              <w:rFonts w:eastAsiaTheme="minorEastAsia"/>
              <w:noProof/>
              <w:lang w:eastAsia="en-IN"/>
            </w:rPr>
          </w:pPr>
          <w:hyperlink w:anchor="_Toc209745246" w:history="1">
            <w:r w:rsidRPr="00685515">
              <w:rPr>
                <w:rStyle w:val="Hyperlink"/>
                <w:noProof/>
              </w:rPr>
              <w:t>Unit Test Devel</w:t>
            </w:r>
            <w:r w:rsidRPr="00685515">
              <w:rPr>
                <w:rStyle w:val="Hyperlink"/>
                <w:noProof/>
              </w:rPr>
              <w:t>o</w:t>
            </w:r>
            <w:r w:rsidRPr="00685515">
              <w:rPr>
                <w:rStyle w:val="Hyperlink"/>
                <w:noProof/>
              </w:rPr>
              <w:t>pment Prompts</w:t>
            </w:r>
            <w:r>
              <w:rPr>
                <w:noProof/>
                <w:webHidden/>
              </w:rPr>
              <w:tab/>
            </w:r>
            <w:r>
              <w:rPr>
                <w:noProof/>
                <w:webHidden/>
              </w:rPr>
              <w:fldChar w:fldCharType="begin"/>
            </w:r>
            <w:r>
              <w:rPr>
                <w:noProof/>
                <w:webHidden/>
              </w:rPr>
              <w:instrText xml:space="preserve"> PAGEREF _Toc209745246 \h </w:instrText>
            </w:r>
            <w:r>
              <w:rPr>
                <w:noProof/>
                <w:webHidden/>
              </w:rPr>
            </w:r>
            <w:r>
              <w:rPr>
                <w:noProof/>
                <w:webHidden/>
              </w:rPr>
              <w:fldChar w:fldCharType="separate"/>
            </w:r>
            <w:r>
              <w:rPr>
                <w:noProof/>
                <w:webHidden/>
              </w:rPr>
              <w:t>13</w:t>
            </w:r>
            <w:r>
              <w:rPr>
                <w:noProof/>
                <w:webHidden/>
              </w:rPr>
              <w:fldChar w:fldCharType="end"/>
            </w:r>
          </w:hyperlink>
        </w:p>
        <w:p w14:paraId="582589F0" w14:textId="2D7DAE15" w:rsidR="00E157E0" w:rsidRDefault="00E157E0">
          <w:pPr>
            <w:pStyle w:val="TOC2"/>
            <w:tabs>
              <w:tab w:val="right" w:leader="dot" w:pos="9016"/>
            </w:tabs>
            <w:rPr>
              <w:rFonts w:eastAsiaTheme="minorEastAsia"/>
              <w:noProof/>
              <w:lang w:eastAsia="en-IN"/>
            </w:rPr>
          </w:pPr>
          <w:hyperlink w:anchor="_Toc209745247" w:history="1">
            <w:r w:rsidRPr="00685515">
              <w:rPr>
                <w:rStyle w:val="Hyperlink"/>
                <w:noProof/>
              </w:rPr>
              <w:t>Build Environment Bootstrapped Prompts</w:t>
            </w:r>
            <w:r>
              <w:rPr>
                <w:noProof/>
                <w:webHidden/>
              </w:rPr>
              <w:tab/>
            </w:r>
            <w:r>
              <w:rPr>
                <w:noProof/>
                <w:webHidden/>
              </w:rPr>
              <w:fldChar w:fldCharType="begin"/>
            </w:r>
            <w:r>
              <w:rPr>
                <w:noProof/>
                <w:webHidden/>
              </w:rPr>
              <w:instrText xml:space="preserve"> PAGEREF _Toc209745247 \h </w:instrText>
            </w:r>
            <w:r>
              <w:rPr>
                <w:noProof/>
                <w:webHidden/>
              </w:rPr>
            </w:r>
            <w:r>
              <w:rPr>
                <w:noProof/>
                <w:webHidden/>
              </w:rPr>
              <w:fldChar w:fldCharType="separate"/>
            </w:r>
            <w:r>
              <w:rPr>
                <w:noProof/>
                <w:webHidden/>
              </w:rPr>
              <w:t>13</w:t>
            </w:r>
            <w:r>
              <w:rPr>
                <w:noProof/>
                <w:webHidden/>
              </w:rPr>
              <w:fldChar w:fldCharType="end"/>
            </w:r>
          </w:hyperlink>
        </w:p>
        <w:p w14:paraId="3329A503" w14:textId="217EFEB1" w:rsidR="00E157E0" w:rsidRDefault="00E157E0">
          <w:pPr>
            <w:pStyle w:val="TOC2"/>
            <w:tabs>
              <w:tab w:val="right" w:leader="dot" w:pos="9016"/>
            </w:tabs>
            <w:rPr>
              <w:rFonts w:eastAsiaTheme="minorEastAsia"/>
              <w:noProof/>
              <w:lang w:eastAsia="en-IN"/>
            </w:rPr>
          </w:pPr>
          <w:hyperlink w:anchor="_Toc209745248" w:history="1">
            <w:r w:rsidRPr="00685515">
              <w:rPr>
                <w:rStyle w:val="Hyperlink"/>
                <w:noProof/>
              </w:rPr>
              <w:t>Documentation Prompts</w:t>
            </w:r>
            <w:r>
              <w:rPr>
                <w:noProof/>
                <w:webHidden/>
              </w:rPr>
              <w:tab/>
            </w:r>
            <w:r>
              <w:rPr>
                <w:noProof/>
                <w:webHidden/>
              </w:rPr>
              <w:fldChar w:fldCharType="begin"/>
            </w:r>
            <w:r>
              <w:rPr>
                <w:noProof/>
                <w:webHidden/>
              </w:rPr>
              <w:instrText xml:space="preserve"> PAGEREF _Toc209745248 \h </w:instrText>
            </w:r>
            <w:r>
              <w:rPr>
                <w:noProof/>
                <w:webHidden/>
              </w:rPr>
            </w:r>
            <w:r>
              <w:rPr>
                <w:noProof/>
                <w:webHidden/>
              </w:rPr>
              <w:fldChar w:fldCharType="separate"/>
            </w:r>
            <w:r>
              <w:rPr>
                <w:noProof/>
                <w:webHidden/>
              </w:rPr>
              <w:t>13</w:t>
            </w:r>
            <w:r>
              <w:rPr>
                <w:noProof/>
                <w:webHidden/>
              </w:rPr>
              <w:fldChar w:fldCharType="end"/>
            </w:r>
          </w:hyperlink>
        </w:p>
        <w:p w14:paraId="5FAC4259" w14:textId="5EBC3D31" w:rsidR="00E157E0" w:rsidRDefault="00E157E0">
          <w:pPr>
            <w:pStyle w:val="TOC2"/>
            <w:tabs>
              <w:tab w:val="right" w:leader="dot" w:pos="9016"/>
            </w:tabs>
            <w:rPr>
              <w:rFonts w:eastAsiaTheme="minorEastAsia"/>
              <w:noProof/>
              <w:lang w:eastAsia="en-IN"/>
            </w:rPr>
          </w:pPr>
          <w:hyperlink w:anchor="_Toc209745249" w:history="1">
            <w:r w:rsidRPr="00685515">
              <w:rPr>
                <w:rStyle w:val="Hyperlink"/>
                <w:noProof/>
              </w:rPr>
              <w:t>Sample AI Prompts</w:t>
            </w:r>
            <w:r>
              <w:rPr>
                <w:noProof/>
                <w:webHidden/>
              </w:rPr>
              <w:tab/>
            </w:r>
            <w:r>
              <w:rPr>
                <w:noProof/>
                <w:webHidden/>
              </w:rPr>
              <w:fldChar w:fldCharType="begin"/>
            </w:r>
            <w:r>
              <w:rPr>
                <w:noProof/>
                <w:webHidden/>
              </w:rPr>
              <w:instrText xml:space="preserve"> PAGEREF _Toc209745249 \h </w:instrText>
            </w:r>
            <w:r>
              <w:rPr>
                <w:noProof/>
                <w:webHidden/>
              </w:rPr>
            </w:r>
            <w:r>
              <w:rPr>
                <w:noProof/>
                <w:webHidden/>
              </w:rPr>
              <w:fldChar w:fldCharType="separate"/>
            </w:r>
            <w:r>
              <w:rPr>
                <w:noProof/>
                <w:webHidden/>
              </w:rPr>
              <w:t>13</w:t>
            </w:r>
            <w:r>
              <w:rPr>
                <w:noProof/>
                <w:webHidden/>
              </w:rPr>
              <w:fldChar w:fldCharType="end"/>
            </w:r>
          </w:hyperlink>
        </w:p>
        <w:p w14:paraId="2D70E676" w14:textId="6E7A3D80" w:rsidR="008B1D99" w:rsidRDefault="008B1D99" w:rsidP="00507C6D">
          <w:pPr>
            <w:rPr>
              <w:b/>
              <w:bCs/>
              <w:noProof/>
            </w:rPr>
          </w:pPr>
          <w:r>
            <w:rPr>
              <w:b/>
              <w:bCs/>
              <w:noProof/>
            </w:rPr>
            <w:fldChar w:fldCharType="end"/>
          </w:r>
        </w:p>
      </w:sdtContent>
    </w:sdt>
    <w:p w14:paraId="306535DB" w14:textId="6541EEBE" w:rsidR="00507C6D" w:rsidRPr="00507C6D" w:rsidRDefault="00000000" w:rsidP="00507C6D">
      <w:pPr>
        <w:rPr>
          <w:rFonts w:cs="Times New Roman"/>
        </w:rPr>
      </w:pPr>
      <w:r>
        <w:rPr>
          <w:rFonts w:cs="Times New Roman"/>
        </w:rPr>
        <w:pict w14:anchorId="0CE551E3">
          <v:rect id="_x0000_i1027" style="width:0;height:1.5pt" o:hralign="center" o:hrstd="t" o:hr="t" fillcolor="#a0a0a0" stroked="f"/>
        </w:pict>
      </w:r>
    </w:p>
    <w:p w14:paraId="35CFEF8C" w14:textId="32DDA2EB" w:rsidR="00507C6D" w:rsidRPr="00422367" w:rsidRDefault="00507C6D" w:rsidP="00422367">
      <w:pPr>
        <w:pStyle w:val="Heading1"/>
        <w:rPr>
          <w:rFonts w:asciiTheme="minorHAnsi" w:eastAsia="Times New Roman" w:hAnsiTheme="minorHAnsi"/>
          <w:lang w:eastAsia="en-IN"/>
        </w:rPr>
      </w:pPr>
      <w:bookmarkStart w:id="1" w:name="_Toc209745213"/>
      <w:r w:rsidRPr="00422367">
        <w:rPr>
          <w:rFonts w:asciiTheme="minorHAnsi" w:eastAsia="Times New Roman" w:hAnsiTheme="minorHAnsi"/>
          <w:lang w:eastAsia="en-IN"/>
        </w:rPr>
        <w:t>1. Executive Summary</w:t>
      </w:r>
      <w:bookmarkEnd w:id="1"/>
    </w:p>
    <w:p w14:paraId="130C3306" w14:textId="77777777" w:rsidR="00E65617" w:rsidRPr="00E65617" w:rsidRDefault="00E65617" w:rsidP="00E65617">
      <w:pPr>
        <w:rPr>
          <w:rFonts w:cs="Times New Roman"/>
        </w:rPr>
      </w:pPr>
      <w:r w:rsidRPr="00E65617">
        <w:rPr>
          <w:rFonts w:cs="Times New Roman"/>
        </w:rPr>
        <w:t>The Telemetry Stack System is a cloud-native, microservices-based architecture designed to enable scalable, reliable, and real-time collection and processing of telemetry data from distributed GPU monitoring systems. Built with a focus on modularity, observability, and operational excellence, the stack leverages Kubernetes-native deployment, asynchronous message processing, and robust data persistence to ensure high availability and performance.</w:t>
      </w:r>
    </w:p>
    <w:p w14:paraId="2CF42602" w14:textId="77777777" w:rsidR="00E65617" w:rsidRPr="00422367" w:rsidRDefault="00E65617" w:rsidP="00E65617">
      <w:pPr>
        <w:rPr>
          <w:rFonts w:cs="Times New Roman"/>
        </w:rPr>
      </w:pPr>
    </w:p>
    <w:p w14:paraId="0CF5FFB6" w14:textId="31178AB4" w:rsidR="00E65617" w:rsidRPr="00422367" w:rsidRDefault="00507C6D" w:rsidP="00422367">
      <w:pPr>
        <w:pStyle w:val="Heading1"/>
        <w:rPr>
          <w:rFonts w:asciiTheme="minorHAnsi" w:eastAsia="Times New Roman" w:hAnsiTheme="minorHAnsi"/>
          <w:lang w:eastAsia="en-IN"/>
        </w:rPr>
      </w:pPr>
      <w:bookmarkStart w:id="2" w:name="_Toc209745214"/>
      <w:r w:rsidRPr="00422367">
        <w:rPr>
          <w:rFonts w:asciiTheme="minorHAnsi" w:eastAsia="Times New Roman" w:hAnsiTheme="minorHAnsi"/>
          <w:lang w:eastAsia="en-IN"/>
        </w:rPr>
        <w:t>2. System Overview</w:t>
      </w:r>
      <w:bookmarkEnd w:id="2"/>
    </w:p>
    <w:p w14:paraId="0D43D65F" w14:textId="77777777" w:rsidR="00507C6D" w:rsidRPr="00422367" w:rsidRDefault="00507C6D" w:rsidP="00422367">
      <w:pPr>
        <w:pStyle w:val="Heading2"/>
        <w:rPr>
          <w:rFonts w:asciiTheme="minorHAnsi" w:hAnsiTheme="minorHAnsi"/>
        </w:rPr>
      </w:pPr>
      <w:bookmarkStart w:id="3" w:name="_Toc209745215"/>
      <w:r w:rsidRPr="00422367">
        <w:rPr>
          <w:rFonts w:asciiTheme="minorHAnsi" w:hAnsiTheme="minorHAnsi"/>
        </w:rPr>
        <w:t>2.1 Architecture Philosophy</w:t>
      </w:r>
      <w:bookmarkEnd w:id="3"/>
    </w:p>
    <w:p w14:paraId="45A0C538" w14:textId="69910232" w:rsidR="00C32581" w:rsidRPr="00C32581" w:rsidRDefault="00C32581" w:rsidP="008B28A8">
      <w:pPr>
        <w:pStyle w:val="ListParagraph"/>
        <w:numPr>
          <w:ilvl w:val="0"/>
          <w:numId w:val="12"/>
        </w:numPr>
      </w:pPr>
      <w:r w:rsidRPr="008B28A8">
        <w:rPr>
          <w:b/>
          <w:bCs/>
        </w:rPr>
        <w:t>Microservices Architecture</w:t>
      </w:r>
      <w:r w:rsidRPr="00C32581">
        <w:t>: Decoupled services for scalability and maintainability</w:t>
      </w:r>
    </w:p>
    <w:p w14:paraId="43BABED9" w14:textId="2CB19395" w:rsidR="00C32581" w:rsidRPr="00C32581" w:rsidRDefault="00C32581" w:rsidP="008B28A8">
      <w:pPr>
        <w:pStyle w:val="ListParagraph"/>
        <w:numPr>
          <w:ilvl w:val="0"/>
          <w:numId w:val="12"/>
        </w:numPr>
      </w:pPr>
      <w:r w:rsidRPr="008B28A8">
        <w:rPr>
          <w:b/>
          <w:bCs/>
        </w:rPr>
        <w:t>Cloud-Native Design</w:t>
      </w:r>
      <w:r>
        <w:t>:</w:t>
      </w:r>
      <w:r w:rsidRPr="00C32581">
        <w:t xml:space="preserve"> Kubernetes-native deployment with containerized services</w:t>
      </w:r>
    </w:p>
    <w:p w14:paraId="6E386BF0" w14:textId="2C49F7BB" w:rsidR="00C32581" w:rsidRPr="00C32581" w:rsidRDefault="00C32581" w:rsidP="008B28A8">
      <w:pPr>
        <w:pStyle w:val="ListParagraph"/>
        <w:numPr>
          <w:ilvl w:val="0"/>
          <w:numId w:val="12"/>
        </w:numPr>
      </w:pPr>
      <w:r w:rsidRPr="008B28A8">
        <w:rPr>
          <w:b/>
          <w:bCs/>
        </w:rPr>
        <w:t>Event-Driven Processing</w:t>
      </w:r>
      <w:r w:rsidRPr="00C32581">
        <w:t>: Asynchronous message-based communication</w:t>
      </w:r>
    </w:p>
    <w:p w14:paraId="0591BF9E" w14:textId="09DD8AD6" w:rsidR="00C32581" w:rsidRPr="00C32581" w:rsidRDefault="00C32581" w:rsidP="008B28A8">
      <w:pPr>
        <w:pStyle w:val="ListParagraph"/>
        <w:numPr>
          <w:ilvl w:val="0"/>
          <w:numId w:val="12"/>
        </w:numPr>
      </w:pPr>
      <w:r w:rsidRPr="008B28A8">
        <w:rPr>
          <w:b/>
          <w:bCs/>
        </w:rPr>
        <w:t>Observability-First</w:t>
      </w:r>
      <w:r w:rsidRPr="00C32581">
        <w:t>: Built-in monitoring, metrics, and health checks</w:t>
      </w:r>
    </w:p>
    <w:p w14:paraId="4370B364" w14:textId="620890EC" w:rsidR="00C32581" w:rsidRPr="00C32581" w:rsidRDefault="00C32581" w:rsidP="008B28A8">
      <w:pPr>
        <w:pStyle w:val="ListParagraph"/>
        <w:numPr>
          <w:ilvl w:val="0"/>
          <w:numId w:val="12"/>
        </w:numPr>
      </w:pPr>
      <w:r w:rsidRPr="008B28A8">
        <w:rPr>
          <w:b/>
          <w:bCs/>
        </w:rPr>
        <w:lastRenderedPageBreak/>
        <w:t>Fault Tolerance</w:t>
      </w:r>
      <w:r w:rsidRPr="00C32581">
        <w:t>: Resilient design with graceful degradation</w:t>
      </w:r>
    </w:p>
    <w:p w14:paraId="7E83B21B" w14:textId="77777777" w:rsidR="00507C6D" w:rsidRPr="00422367" w:rsidRDefault="00507C6D" w:rsidP="00422367">
      <w:pPr>
        <w:pStyle w:val="Heading2"/>
      </w:pPr>
      <w:bookmarkStart w:id="4" w:name="_Toc209745216"/>
      <w:r w:rsidRPr="00507C6D">
        <w:t>2.2 Key Architectural Principles</w:t>
      </w:r>
      <w:bookmarkEnd w:id="4"/>
    </w:p>
    <w:p w14:paraId="45872AA7" w14:textId="27DE4FE4" w:rsidR="00C32581" w:rsidRPr="00C32581" w:rsidRDefault="00C32581" w:rsidP="008B28A8">
      <w:pPr>
        <w:pStyle w:val="ListParagraph"/>
        <w:numPr>
          <w:ilvl w:val="0"/>
          <w:numId w:val="9"/>
        </w:numPr>
      </w:pPr>
      <w:r w:rsidRPr="008B28A8">
        <w:rPr>
          <w:b/>
          <w:bCs/>
        </w:rPr>
        <w:t>High Performance</w:t>
      </w:r>
      <w:r w:rsidRPr="00C32581">
        <w:t>: Memory-first architecture with optimized disk I/O</w:t>
      </w:r>
    </w:p>
    <w:p w14:paraId="6D7C1C83" w14:textId="4FE68404" w:rsidR="00C32581" w:rsidRPr="00C32581" w:rsidRDefault="00C32581" w:rsidP="008B28A8">
      <w:pPr>
        <w:pStyle w:val="ListParagraph"/>
        <w:numPr>
          <w:ilvl w:val="0"/>
          <w:numId w:val="9"/>
        </w:numPr>
      </w:pPr>
      <w:r w:rsidRPr="008B28A8">
        <w:rPr>
          <w:b/>
          <w:bCs/>
        </w:rPr>
        <w:t>Horizontal Scalability</w:t>
      </w:r>
      <w:r w:rsidRPr="00C32581">
        <w:t>: All services designed for horizontal scaling</w:t>
      </w:r>
    </w:p>
    <w:p w14:paraId="4D5EB13E" w14:textId="54ACA35C" w:rsidR="00C32581" w:rsidRPr="00C32581" w:rsidRDefault="00C32581" w:rsidP="008B28A8">
      <w:pPr>
        <w:pStyle w:val="ListParagraph"/>
        <w:numPr>
          <w:ilvl w:val="0"/>
          <w:numId w:val="9"/>
        </w:numPr>
      </w:pPr>
      <w:r w:rsidRPr="008B28A8">
        <w:rPr>
          <w:b/>
          <w:bCs/>
        </w:rPr>
        <w:t>Data Durability</w:t>
      </w:r>
      <w:r w:rsidRPr="00C32581">
        <w:t>: Persistent storage with intelligent fallback mechanisms</w:t>
      </w:r>
    </w:p>
    <w:p w14:paraId="44C287D7" w14:textId="73DEF943" w:rsidR="00C32581" w:rsidRPr="00C32581" w:rsidRDefault="00C32581" w:rsidP="008B28A8">
      <w:pPr>
        <w:pStyle w:val="ListParagraph"/>
        <w:numPr>
          <w:ilvl w:val="0"/>
          <w:numId w:val="9"/>
        </w:numPr>
      </w:pPr>
      <w:r w:rsidRPr="008B28A8">
        <w:rPr>
          <w:b/>
          <w:bCs/>
        </w:rPr>
        <w:t>Real-time Processing</w:t>
      </w:r>
      <w:r w:rsidRPr="00C32581">
        <w:t>: Server-Sent Events (SSE) for live data streaming</w:t>
      </w:r>
    </w:p>
    <w:p w14:paraId="75E227A8" w14:textId="39117537" w:rsidR="00C32581" w:rsidRPr="00C32581" w:rsidRDefault="00C32581" w:rsidP="008B28A8">
      <w:pPr>
        <w:pStyle w:val="ListParagraph"/>
        <w:numPr>
          <w:ilvl w:val="0"/>
          <w:numId w:val="9"/>
        </w:numPr>
      </w:pPr>
      <w:r w:rsidRPr="008B28A8">
        <w:rPr>
          <w:b/>
          <w:bCs/>
        </w:rPr>
        <w:t>Comprehensive Monitoring</w:t>
      </w:r>
      <w:r w:rsidRPr="00C32581">
        <w:t>: Prometheus metrics and Grafana dashboards</w:t>
      </w:r>
    </w:p>
    <w:p w14:paraId="00184F19" w14:textId="0E923645" w:rsidR="00C32581" w:rsidRPr="00C32581" w:rsidRDefault="00C32581" w:rsidP="008B28A8">
      <w:pPr>
        <w:pStyle w:val="ListParagraph"/>
        <w:numPr>
          <w:ilvl w:val="0"/>
          <w:numId w:val="9"/>
        </w:numPr>
      </w:pPr>
      <w:r w:rsidRPr="008B28A8">
        <w:rPr>
          <w:b/>
          <w:bCs/>
        </w:rPr>
        <w:t>Multi-layer Security</w:t>
      </w:r>
      <w:r w:rsidRPr="00C32581">
        <w:t>: API key and bearer token authentication</w:t>
      </w:r>
    </w:p>
    <w:p w14:paraId="3F9F1752" w14:textId="09D1F7BE" w:rsidR="00C32581" w:rsidRDefault="00C32581" w:rsidP="008B28A8">
      <w:pPr>
        <w:pStyle w:val="ListParagraph"/>
        <w:numPr>
          <w:ilvl w:val="0"/>
          <w:numId w:val="9"/>
        </w:numPr>
      </w:pPr>
      <w:r w:rsidRPr="008B28A8">
        <w:rPr>
          <w:b/>
          <w:bCs/>
        </w:rPr>
        <w:t>Production Ready:</w:t>
      </w:r>
      <w:r w:rsidRPr="00C32581">
        <w:t xml:space="preserve"> Battle-tested patterns and configurations</w:t>
      </w:r>
    </w:p>
    <w:p w14:paraId="1776EF50" w14:textId="77777777" w:rsidR="008B28A8" w:rsidRDefault="008B28A8" w:rsidP="00C32581"/>
    <w:p w14:paraId="3233C17D" w14:textId="02C2ADB0" w:rsidR="008B28A8" w:rsidRPr="008B28A8" w:rsidRDefault="008B28A8" w:rsidP="008B28A8">
      <w:pPr>
        <w:pStyle w:val="Heading2"/>
      </w:pPr>
      <w:bookmarkStart w:id="5" w:name="_Toc209745217"/>
      <w:r>
        <w:t>2.3</w:t>
      </w:r>
      <w:r w:rsidRPr="008B28A8">
        <w:t xml:space="preserve"> Key Design Patterns</w:t>
      </w:r>
      <w:bookmarkEnd w:id="5"/>
    </w:p>
    <w:p w14:paraId="06929A5A" w14:textId="7DFB7C93" w:rsidR="008B28A8" w:rsidRPr="008B28A8" w:rsidRDefault="008B28A8" w:rsidP="008B28A8">
      <w:pPr>
        <w:pStyle w:val="ListParagraph"/>
        <w:numPr>
          <w:ilvl w:val="0"/>
          <w:numId w:val="10"/>
        </w:numPr>
      </w:pPr>
      <w:r w:rsidRPr="008B28A8">
        <w:rPr>
          <w:b/>
          <w:bCs/>
        </w:rPr>
        <w:t>Producer-Consumer Pipeline</w:t>
      </w:r>
      <w:r w:rsidRPr="008B28A8">
        <w:t>: Decoupled message processing</w:t>
      </w:r>
    </w:p>
    <w:p w14:paraId="41381C2D" w14:textId="5C80BE23" w:rsidR="008B28A8" w:rsidRPr="008B28A8" w:rsidRDefault="008B28A8" w:rsidP="008B28A8">
      <w:pPr>
        <w:pStyle w:val="ListParagraph"/>
        <w:numPr>
          <w:ilvl w:val="0"/>
          <w:numId w:val="10"/>
        </w:numPr>
      </w:pPr>
      <w:r w:rsidRPr="008B28A8">
        <w:rPr>
          <w:b/>
          <w:bCs/>
        </w:rPr>
        <w:t>Partition-Based Load Distribution</w:t>
      </w:r>
      <w:r w:rsidRPr="008B28A8">
        <w:t>: Consistent hashing for even load</w:t>
      </w:r>
    </w:p>
    <w:p w14:paraId="209DCE01" w14:textId="4E1EBDF9" w:rsidR="008B28A8" w:rsidRPr="008B28A8" w:rsidRDefault="008B28A8" w:rsidP="008B28A8">
      <w:pPr>
        <w:pStyle w:val="ListParagraph"/>
        <w:numPr>
          <w:ilvl w:val="0"/>
          <w:numId w:val="10"/>
        </w:numPr>
      </w:pPr>
      <w:r w:rsidRPr="008B28A8">
        <w:rPr>
          <w:b/>
          <w:bCs/>
        </w:rPr>
        <w:t>Memory-First with Disk Fallback</w:t>
      </w:r>
      <w:r w:rsidRPr="008B28A8">
        <w:t>: Optimal performance with durability</w:t>
      </w:r>
    </w:p>
    <w:p w14:paraId="60F4C62A" w14:textId="503ED62F" w:rsidR="008B28A8" w:rsidRDefault="008B28A8" w:rsidP="008B28A8">
      <w:pPr>
        <w:pStyle w:val="ListParagraph"/>
        <w:numPr>
          <w:ilvl w:val="0"/>
          <w:numId w:val="10"/>
        </w:numPr>
      </w:pPr>
      <w:r w:rsidRPr="008B28A8">
        <w:rPr>
          <w:b/>
          <w:bCs/>
        </w:rPr>
        <w:t>Retry with Circuit Breaker</w:t>
      </w:r>
      <w:r w:rsidRPr="008B28A8">
        <w:t>: Exponential backoff and failure isolation</w:t>
      </w:r>
    </w:p>
    <w:p w14:paraId="4DB7D1F7" w14:textId="76F19EEF" w:rsidR="001E57E3" w:rsidRDefault="001E57E3" w:rsidP="001E57E3">
      <w:pPr>
        <w:pStyle w:val="Heading2"/>
      </w:pPr>
      <w:bookmarkStart w:id="6" w:name="_Toc209745218"/>
      <w:r>
        <w:t>2.4 Tech Stack</w:t>
      </w:r>
      <w:bookmarkEnd w:id="6"/>
    </w:p>
    <w:p w14:paraId="5206B30B" w14:textId="77777777" w:rsidR="001E57E3" w:rsidRDefault="001E57E3" w:rsidP="001E57E3">
      <w:pPr>
        <w:pStyle w:val="ListParagraph"/>
        <w:numPr>
          <w:ilvl w:val="0"/>
          <w:numId w:val="43"/>
        </w:numPr>
      </w:pPr>
      <w:r w:rsidRPr="001E57E3">
        <w:t xml:space="preserve">Programming Language: Golang </w:t>
      </w:r>
    </w:p>
    <w:p w14:paraId="7ECB395B" w14:textId="77777777" w:rsidR="001E57E3" w:rsidRDefault="001E57E3" w:rsidP="001E57E3">
      <w:pPr>
        <w:pStyle w:val="ListParagraph"/>
        <w:numPr>
          <w:ilvl w:val="0"/>
          <w:numId w:val="43"/>
        </w:numPr>
      </w:pPr>
      <w:r w:rsidRPr="001E57E3">
        <w:t xml:space="preserve">Deployment: Docker + Kubernetes </w:t>
      </w:r>
    </w:p>
    <w:p w14:paraId="60986B65" w14:textId="660F94C5" w:rsidR="001E57E3" w:rsidRPr="001E57E3" w:rsidRDefault="001E57E3" w:rsidP="001E57E3">
      <w:pPr>
        <w:pStyle w:val="ListParagraph"/>
        <w:numPr>
          <w:ilvl w:val="0"/>
          <w:numId w:val="43"/>
        </w:numPr>
      </w:pPr>
      <w:r w:rsidRPr="001E57E3">
        <w:t>Deployment Tooling: Helm</w:t>
      </w:r>
    </w:p>
    <w:p w14:paraId="2B80BA9D" w14:textId="77777777" w:rsidR="008B28A8" w:rsidRPr="00C32581" w:rsidRDefault="008B28A8" w:rsidP="00C32581"/>
    <w:p w14:paraId="5BA9AEF8" w14:textId="2426FDB4" w:rsidR="00CA2F5D" w:rsidRPr="00422367" w:rsidRDefault="00CA2F5D" w:rsidP="00422367">
      <w:pPr>
        <w:pStyle w:val="Heading1"/>
        <w:rPr>
          <w:rFonts w:eastAsia="Times New Roman"/>
          <w:lang w:eastAsia="en-IN"/>
        </w:rPr>
      </w:pPr>
      <w:bookmarkStart w:id="7" w:name="_Toc209745219"/>
      <w:r w:rsidRPr="00422367">
        <w:rPr>
          <w:rFonts w:eastAsia="Times New Roman"/>
          <w:lang w:eastAsia="en-IN"/>
        </w:rPr>
        <w:t>3. System Components</w:t>
      </w:r>
      <w:bookmarkEnd w:id="7"/>
    </w:p>
    <w:p w14:paraId="0066FE7B" w14:textId="77777777" w:rsidR="00783802" w:rsidRPr="00422367" w:rsidRDefault="00783802" w:rsidP="00783802">
      <w:pPr>
        <w:pStyle w:val="Heading2"/>
        <w:rPr>
          <w:rFonts w:eastAsia="Times New Roman"/>
          <w:lang w:eastAsia="en-IN"/>
        </w:rPr>
      </w:pPr>
      <w:bookmarkStart w:id="8" w:name="_Toc209745220"/>
      <w:r w:rsidRPr="00422367">
        <w:rPr>
          <w:rFonts w:eastAsia="Times New Roman"/>
          <w:lang w:eastAsia="en-IN"/>
        </w:rPr>
        <w:t>3.1 Core Services</w:t>
      </w:r>
      <w:bookmarkEnd w:id="8"/>
    </w:p>
    <w:p w14:paraId="0A3D6278" w14:textId="77777777" w:rsidR="00783802" w:rsidRPr="00422367" w:rsidRDefault="00783802" w:rsidP="00783802">
      <w:pPr>
        <w:pStyle w:val="Heading3"/>
        <w:rPr>
          <w:rFonts w:eastAsia="Times New Roman"/>
          <w:lang w:eastAsia="en-IN"/>
        </w:rPr>
      </w:pPr>
      <w:bookmarkStart w:id="9" w:name="_Toc209745221"/>
      <w:r w:rsidRPr="00422367">
        <w:rPr>
          <w:rFonts w:eastAsia="Times New Roman"/>
          <w:lang w:eastAsia="en-IN"/>
        </w:rPr>
        <w:t>3.1.1 Streamer Service</w:t>
      </w:r>
      <w:bookmarkEnd w:id="9"/>
    </w:p>
    <w:p w14:paraId="219B1CEE" w14:textId="2CBD5CE2" w:rsidR="008B28A8" w:rsidRPr="008B28A8" w:rsidRDefault="008B28A8" w:rsidP="008B28A8">
      <w:pPr>
        <w:spacing w:before="100" w:beforeAutospacing="1" w:after="100" w:afterAutospacing="1" w:line="240" w:lineRule="auto"/>
        <w:rPr>
          <w:rFonts w:eastAsia="Times New Roman" w:cs="Times New Roman"/>
          <w:kern w:val="0"/>
          <w:lang w:eastAsia="en-IN"/>
          <w14:ligatures w14:val="none"/>
        </w:rPr>
      </w:pPr>
      <w:r w:rsidRPr="008B28A8">
        <w:rPr>
          <w:rFonts w:eastAsia="Times New Roman" w:cs="Times New Roman"/>
          <w:b/>
          <w:bCs/>
          <w:kern w:val="0"/>
          <w:lang w:eastAsia="en-IN"/>
          <w14:ligatures w14:val="none"/>
        </w:rPr>
        <w:t>Purpose</w:t>
      </w:r>
      <w:r w:rsidRPr="008B28A8">
        <w:rPr>
          <w:rFonts w:eastAsia="Times New Roman" w:cs="Times New Roman"/>
          <w:kern w:val="0"/>
          <w:lang w:eastAsia="en-IN"/>
          <w14:ligatures w14:val="none"/>
        </w:rPr>
        <w:t>: Real-time telemetry data ingestion and streaming</w:t>
      </w:r>
    </w:p>
    <w:p w14:paraId="56B1A090" w14:textId="1695E105" w:rsidR="008B28A8" w:rsidRPr="008B28A8" w:rsidRDefault="008B28A8" w:rsidP="008B28A8">
      <w:pPr>
        <w:spacing w:before="100" w:beforeAutospacing="1" w:after="100" w:afterAutospacing="1" w:line="240" w:lineRule="auto"/>
        <w:rPr>
          <w:rFonts w:eastAsia="Times New Roman" w:cs="Times New Roman"/>
          <w:kern w:val="0"/>
          <w:lang w:eastAsia="en-IN"/>
          <w14:ligatures w14:val="none"/>
        </w:rPr>
      </w:pPr>
      <w:r w:rsidRPr="008B28A8">
        <w:rPr>
          <w:rFonts w:eastAsia="Times New Roman" w:cs="Times New Roman"/>
          <w:b/>
          <w:bCs/>
          <w:kern w:val="0"/>
          <w:lang w:eastAsia="en-IN"/>
          <w14:ligatures w14:val="none"/>
        </w:rPr>
        <w:t>Key Features</w:t>
      </w:r>
      <w:r w:rsidRPr="008B28A8">
        <w:rPr>
          <w:rFonts w:eastAsia="Times New Roman" w:cs="Times New Roman"/>
          <w:kern w:val="0"/>
          <w:lang w:eastAsia="en-IN"/>
          <w14:ligatures w14:val="none"/>
        </w:rPr>
        <w:t>:</w:t>
      </w:r>
    </w:p>
    <w:p w14:paraId="7769A6CD" w14:textId="498A904F" w:rsidR="008B28A8" w:rsidRPr="008B28A8" w:rsidRDefault="008B28A8" w:rsidP="008B28A8">
      <w:pPr>
        <w:pStyle w:val="ListParagraph"/>
        <w:numPr>
          <w:ilvl w:val="0"/>
          <w:numId w:val="20"/>
        </w:numPr>
        <w:spacing w:before="100" w:beforeAutospacing="1" w:after="100" w:afterAutospacing="1" w:line="240" w:lineRule="auto"/>
        <w:jc w:val="both"/>
        <w:rPr>
          <w:rFonts w:eastAsia="Times New Roman" w:cs="Times New Roman"/>
          <w:kern w:val="0"/>
          <w:lang w:eastAsia="en-IN"/>
          <w14:ligatures w14:val="none"/>
        </w:rPr>
      </w:pPr>
      <w:r w:rsidRPr="008B28A8">
        <w:rPr>
          <w:rFonts w:eastAsia="Times New Roman" w:cs="Times New Roman"/>
          <w:kern w:val="0"/>
          <w:lang w:eastAsia="en-IN"/>
          <w14:ligatures w14:val="none"/>
        </w:rPr>
        <w:t>CSV Input-format support (CSV based data ingestion)</w:t>
      </w:r>
    </w:p>
    <w:p w14:paraId="2B30F54B" w14:textId="21EC3BBF" w:rsidR="008B28A8" w:rsidRPr="008B28A8" w:rsidRDefault="008B28A8" w:rsidP="008B28A8">
      <w:pPr>
        <w:pStyle w:val="ListParagraph"/>
        <w:numPr>
          <w:ilvl w:val="0"/>
          <w:numId w:val="20"/>
        </w:numPr>
        <w:spacing w:before="100" w:beforeAutospacing="1" w:after="100" w:afterAutospacing="1" w:line="240" w:lineRule="auto"/>
        <w:jc w:val="both"/>
        <w:rPr>
          <w:rFonts w:eastAsia="Times New Roman" w:cs="Times New Roman"/>
          <w:kern w:val="0"/>
          <w:lang w:eastAsia="en-IN"/>
          <w14:ligatures w14:val="none"/>
        </w:rPr>
      </w:pPr>
      <w:r w:rsidRPr="008B28A8">
        <w:rPr>
          <w:rFonts w:eastAsia="Times New Roman" w:cs="Times New Roman"/>
          <w:kern w:val="0"/>
          <w:lang w:eastAsia="en-IN"/>
          <w14:ligatures w14:val="none"/>
        </w:rPr>
        <w:t>Server-Sent Events (SSE) for real-time data streaming</w:t>
      </w:r>
    </w:p>
    <w:p w14:paraId="103F0A9A" w14:textId="34C07A96" w:rsidR="008B28A8" w:rsidRPr="008B28A8" w:rsidRDefault="008B28A8" w:rsidP="008B28A8">
      <w:pPr>
        <w:pStyle w:val="ListParagraph"/>
        <w:numPr>
          <w:ilvl w:val="0"/>
          <w:numId w:val="20"/>
        </w:numPr>
        <w:spacing w:before="100" w:beforeAutospacing="1" w:after="100" w:afterAutospacing="1" w:line="240" w:lineRule="auto"/>
        <w:jc w:val="both"/>
        <w:rPr>
          <w:rFonts w:eastAsia="Times New Roman" w:cs="Times New Roman"/>
          <w:kern w:val="0"/>
          <w:lang w:eastAsia="en-IN"/>
          <w14:ligatures w14:val="none"/>
        </w:rPr>
      </w:pPr>
      <w:r w:rsidRPr="008B28A8">
        <w:rPr>
          <w:rFonts w:eastAsia="Times New Roman" w:cs="Times New Roman"/>
          <w:kern w:val="0"/>
          <w:lang w:eastAsia="en-IN"/>
          <w14:ligatures w14:val="none"/>
        </w:rPr>
        <w:t>Resilient publishing with retry logic (3 attempts for CSV with exponential backoff)</w:t>
      </w:r>
    </w:p>
    <w:p w14:paraId="5D866CF1" w14:textId="3C59F6B9" w:rsidR="008B28A8" w:rsidRPr="008B28A8" w:rsidRDefault="008B28A8" w:rsidP="008B28A8">
      <w:pPr>
        <w:pStyle w:val="ListParagraph"/>
        <w:numPr>
          <w:ilvl w:val="0"/>
          <w:numId w:val="20"/>
        </w:numPr>
        <w:spacing w:before="100" w:beforeAutospacing="1" w:after="100" w:afterAutospacing="1" w:line="240" w:lineRule="auto"/>
        <w:jc w:val="both"/>
        <w:rPr>
          <w:rFonts w:eastAsia="Times New Roman" w:cs="Times New Roman"/>
          <w:kern w:val="0"/>
          <w:lang w:eastAsia="en-IN"/>
          <w14:ligatures w14:val="none"/>
        </w:rPr>
      </w:pPr>
      <w:r w:rsidRPr="008B28A8">
        <w:rPr>
          <w:rFonts w:eastAsia="Times New Roman" w:cs="Times New Roman"/>
          <w:kern w:val="0"/>
          <w:lang w:eastAsia="en-IN"/>
          <w14:ligatures w14:val="none"/>
        </w:rPr>
        <w:t>Graceful error handling prevents service crashes</w:t>
      </w:r>
    </w:p>
    <w:p w14:paraId="090E3FD5" w14:textId="71848186" w:rsidR="008B28A8" w:rsidRPr="008B28A8" w:rsidRDefault="008B28A8" w:rsidP="008B28A8">
      <w:pPr>
        <w:pStyle w:val="ListParagraph"/>
        <w:numPr>
          <w:ilvl w:val="0"/>
          <w:numId w:val="20"/>
        </w:numPr>
        <w:spacing w:before="100" w:beforeAutospacing="1" w:after="100" w:afterAutospacing="1" w:line="240" w:lineRule="auto"/>
        <w:jc w:val="both"/>
        <w:rPr>
          <w:rFonts w:eastAsia="Times New Roman" w:cs="Times New Roman"/>
          <w:kern w:val="0"/>
          <w:lang w:eastAsia="en-IN"/>
          <w14:ligatures w14:val="none"/>
        </w:rPr>
      </w:pPr>
      <w:r w:rsidRPr="008B28A8">
        <w:rPr>
          <w:rFonts w:eastAsia="Times New Roman" w:cs="Times New Roman"/>
          <w:kern w:val="0"/>
          <w:lang w:eastAsia="en-IN"/>
          <w14:ligatures w14:val="none"/>
        </w:rPr>
        <w:t>Load balancing across multiple broker partitions</w:t>
      </w:r>
    </w:p>
    <w:p w14:paraId="02B37F89" w14:textId="529C9C1C" w:rsidR="008B28A8" w:rsidRPr="008B28A8" w:rsidRDefault="008B28A8" w:rsidP="008B28A8">
      <w:pPr>
        <w:pStyle w:val="ListParagraph"/>
        <w:numPr>
          <w:ilvl w:val="0"/>
          <w:numId w:val="20"/>
        </w:numPr>
        <w:spacing w:before="100" w:beforeAutospacing="1" w:after="100" w:afterAutospacing="1" w:line="240" w:lineRule="auto"/>
        <w:jc w:val="both"/>
        <w:rPr>
          <w:rFonts w:eastAsia="Times New Roman" w:cs="Times New Roman"/>
          <w:kern w:val="0"/>
          <w:lang w:eastAsia="en-IN"/>
          <w14:ligatures w14:val="none"/>
        </w:rPr>
      </w:pPr>
      <w:r w:rsidRPr="008B28A8">
        <w:rPr>
          <w:rFonts w:eastAsia="Times New Roman" w:cs="Times New Roman"/>
          <w:kern w:val="0"/>
          <w:lang w:eastAsia="en-IN"/>
          <w14:ligatures w14:val="none"/>
        </w:rPr>
        <w:t>Prometheus metrics for monitoring production rates</w:t>
      </w:r>
    </w:p>
    <w:p w14:paraId="691FE618" w14:textId="40A96965" w:rsidR="00783802" w:rsidRDefault="00783802" w:rsidP="00783802">
      <w:pPr>
        <w:spacing w:before="100" w:beforeAutospacing="1" w:after="100" w:afterAutospacing="1" w:line="240" w:lineRule="auto"/>
        <w:rPr>
          <w:rFonts w:eastAsia="Times New Roman" w:cs="Times New Roman"/>
          <w:kern w:val="0"/>
          <w:lang w:eastAsia="en-IN"/>
          <w14:ligatures w14:val="none"/>
        </w:rPr>
      </w:pPr>
    </w:p>
    <w:p w14:paraId="5C3F2B6E" w14:textId="77777777" w:rsidR="00783802" w:rsidRDefault="00783802" w:rsidP="00CA2F5D">
      <w:pPr>
        <w:spacing w:before="100" w:beforeAutospacing="1" w:after="100" w:afterAutospacing="1" w:line="240" w:lineRule="auto"/>
        <w:rPr>
          <w:rFonts w:eastAsia="Times New Roman" w:cs="Times New Roman"/>
          <w:kern w:val="0"/>
          <w:lang w:eastAsia="en-IN"/>
          <w14:ligatures w14:val="none"/>
        </w:rPr>
      </w:pPr>
    </w:p>
    <w:p w14:paraId="191ECA1F" w14:textId="38BA4826" w:rsidR="008C6682" w:rsidRPr="00422367" w:rsidRDefault="00783802" w:rsidP="00CA2F5D">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noProof/>
          <w:kern w:val="0"/>
          <w:lang w:eastAsia="en-IN"/>
        </w:rPr>
        <w:drawing>
          <wp:inline distT="0" distB="0" distL="0" distR="0" wp14:anchorId="5D6EB6B7" wp14:editId="6AE44330">
            <wp:extent cx="6105525" cy="4657725"/>
            <wp:effectExtent l="0" t="0" r="9525" b="9525"/>
            <wp:docPr id="3652469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6934" name="Picture 365246934"/>
                    <pic:cNvPicPr/>
                  </pic:nvPicPr>
                  <pic:blipFill>
                    <a:blip r:embed="rId6">
                      <a:extLst>
                        <a:ext uri="{28A0092B-C50C-407E-A947-70E740481C1C}">
                          <a14:useLocalDpi xmlns:a14="http://schemas.microsoft.com/office/drawing/2010/main" val="0"/>
                        </a:ext>
                      </a:extLst>
                    </a:blip>
                    <a:stretch>
                      <a:fillRect/>
                    </a:stretch>
                  </pic:blipFill>
                  <pic:spPr>
                    <a:xfrm>
                      <a:off x="0" y="0"/>
                      <a:ext cx="6105525" cy="4657725"/>
                    </a:xfrm>
                    <a:prstGeom prst="rect">
                      <a:avLst/>
                    </a:prstGeom>
                  </pic:spPr>
                </pic:pic>
              </a:graphicData>
            </a:graphic>
          </wp:inline>
        </w:drawing>
      </w:r>
    </w:p>
    <w:p w14:paraId="51D6E168" w14:textId="786800C3" w:rsidR="00CA2F5D" w:rsidRPr="00422367" w:rsidRDefault="00CA2F5D" w:rsidP="00422367">
      <w:pPr>
        <w:pStyle w:val="Heading3"/>
        <w:rPr>
          <w:rFonts w:eastAsia="Times New Roman"/>
          <w:lang w:eastAsia="en-IN"/>
        </w:rPr>
      </w:pPr>
      <w:bookmarkStart w:id="10" w:name="_Toc209745222"/>
      <w:r w:rsidRPr="00422367">
        <w:rPr>
          <w:rFonts w:eastAsia="Times New Roman"/>
          <w:lang w:eastAsia="en-IN"/>
        </w:rPr>
        <w:t>3.1.</w:t>
      </w:r>
      <w:r w:rsidR="00AA04DB">
        <w:rPr>
          <w:rFonts w:eastAsia="Times New Roman"/>
          <w:lang w:eastAsia="en-IN"/>
        </w:rPr>
        <w:t>2</w:t>
      </w:r>
      <w:r w:rsidRPr="00422367">
        <w:rPr>
          <w:rFonts w:eastAsia="Times New Roman"/>
          <w:lang w:eastAsia="en-IN"/>
        </w:rPr>
        <w:t xml:space="preserve"> Message Queue Proxy</w:t>
      </w:r>
      <w:bookmarkEnd w:id="10"/>
    </w:p>
    <w:p w14:paraId="22A52EBB" w14:textId="1E9FD263" w:rsidR="00AA6132" w:rsidRPr="00AA6132" w:rsidRDefault="00AA6132" w:rsidP="00AA6132">
      <w:pPr>
        <w:pStyle w:val="NoSpacing"/>
        <w:rPr>
          <w:lang w:eastAsia="en-IN"/>
        </w:rPr>
      </w:pPr>
      <w:r w:rsidRPr="00AA6132">
        <w:rPr>
          <w:b/>
          <w:bCs/>
          <w:lang w:eastAsia="en-IN"/>
        </w:rPr>
        <w:t>Purpose</w:t>
      </w:r>
      <w:r w:rsidRPr="00AA6132">
        <w:rPr>
          <w:lang w:eastAsia="en-IN"/>
        </w:rPr>
        <w:t>: Smart routing layer with consistent hashing for scalable message distribution</w:t>
      </w:r>
    </w:p>
    <w:p w14:paraId="35FE7C4C" w14:textId="77777777" w:rsidR="00AA6132" w:rsidRPr="00AA6132" w:rsidRDefault="00AA6132" w:rsidP="00AA6132">
      <w:pPr>
        <w:pStyle w:val="NoSpacing"/>
        <w:rPr>
          <w:lang w:eastAsia="en-IN"/>
        </w:rPr>
      </w:pPr>
    </w:p>
    <w:p w14:paraId="7EF34A92" w14:textId="062B638F" w:rsidR="00AA6132" w:rsidRPr="00AA6132" w:rsidRDefault="00AA6132" w:rsidP="00AA6132">
      <w:pPr>
        <w:pStyle w:val="NoSpacing"/>
        <w:rPr>
          <w:lang w:eastAsia="en-IN"/>
        </w:rPr>
      </w:pPr>
      <w:r w:rsidRPr="00AA6132">
        <w:rPr>
          <w:b/>
          <w:bCs/>
          <w:lang w:eastAsia="en-IN"/>
        </w:rPr>
        <w:t>Key Features</w:t>
      </w:r>
      <w:r w:rsidRPr="00AA6132">
        <w:rPr>
          <w:lang w:eastAsia="en-IN"/>
        </w:rPr>
        <w:t>:</w:t>
      </w:r>
    </w:p>
    <w:p w14:paraId="5680B082" w14:textId="432A0E8E" w:rsidR="00AA6132" w:rsidRPr="00AA6132" w:rsidRDefault="00AA6132" w:rsidP="00AA6132">
      <w:pPr>
        <w:pStyle w:val="NoSpacing"/>
        <w:numPr>
          <w:ilvl w:val="1"/>
          <w:numId w:val="28"/>
        </w:numPr>
        <w:rPr>
          <w:lang w:eastAsia="en-IN"/>
        </w:rPr>
      </w:pPr>
      <w:r w:rsidRPr="00AA6132">
        <w:rPr>
          <w:b/>
          <w:bCs/>
          <w:lang w:eastAsia="en-IN"/>
        </w:rPr>
        <w:t>Consistent Hashing</w:t>
      </w:r>
      <w:r w:rsidRPr="00AA6132">
        <w:rPr>
          <w:lang w:eastAsia="en-IN"/>
        </w:rPr>
        <w:t>: Minimal rebalancing (~25% vs 83% with modulo hashing)</w:t>
      </w:r>
    </w:p>
    <w:p w14:paraId="2200539B" w14:textId="3F7D3E2B" w:rsidR="00AA6132" w:rsidRPr="00AA6132" w:rsidRDefault="00AA6132" w:rsidP="00AA6132">
      <w:pPr>
        <w:pStyle w:val="NoSpacing"/>
        <w:numPr>
          <w:ilvl w:val="1"/>
          <w:numId w:val="28"/>
        </w:numPr>
        <w:rPr>
          <w:lang w:eastAsia="en-IN"/>
        </w:rPr>
      </w:pPr>
      <w:r w:rsidRPr="00AA6132">
        <w:rPr>
          <w:b/>
          <w:bCs/>
          <w:lang w:eastAsia="en-IN"/>
        </w:rPr>
        <w:t>Virtual Nodes</w:t>
      </w:r>
      <w:r w:rsidRPr="00AA6132">
        <w:rPr>
          <w:lang w:eastAsia="en-IN"/>
        </w:rPr>
        <w:t>: 150 virtual nodes per broker for even distribution</w:t>
      </w:r>
    </w:p>
    <w:p w14:paraId="019415C3" w14:textId="42C6D6A1" w:rsidR="00AA6132" w:rsidRPr="00AA6132" w:rsidRDefault="00AA6132" w:rsidP="00AA6132">
      <w:pPr>
        <w:pStyle w:val="NoSpacing"/>
        <w:numPr>
          <w:ilvl w:val="1"/>
          <w:numId w:val="28"/>
        </w:numPr>
        <w:rPr>
          <w:lang w:eastAsia="en-IN"/>
        </w:rPr>
      </w:pPr>
      <w:r w:rsidRPr="00AA6132">
        <w:rPr>
          <w:b/>
          <w:bCs/>
          <w:lang w:eastAsia="en-IN"/>
        </w:rPr>
        <w:t>Health Monitoring</w:t>
      </w:r>
      <w:r w:rsidRPr="00AA6132">
        <w:rPr>
          <w:lang w:eastAsia="en-IN"/>
        </w:rPr>
        <w:t>: Continuous health checks on all brokers</w:t>
      </w:r>
    </w:p>
    <w:p w14:paraId="29139303" w14:textId="6124C49D" w:rsidR="00AA6132" w:rsidRPr="00AA6132" w:rsidRDefault="00AA6132" w:rsidP="00AA6132">
      <w:pPr>
        <w:pStyle w:val="NoSpacing"/>
        <w:numPr>
          <w:ilvl w:val="1"/>
          <w:numId w:val="28"/>
        </w:numPr>
        <w:rPr>
          <w:lang w:eastAsia="en-IN"/>
        </w:rPr>
      </w:pPr>
      <w:r w:rsidRPr="00AA6132">
        <w:rPr>
          <w:b/>
          <w:bCs/>
          <w:lang w:eastAsia="en-IN"/>
        </w:rPr>
        <w:t>Failover Support</w:t>
      </w:r>
      <w:r w:rsidRPr="00AA6132">
        <w:rPr>
          <w:lang w:eastAsia="en-IN"/>
        </w:rPr>
        <w:t>: Automatic routing to healthy brokers</w:t>
      </w:r>
    </w:p>
    <w:p w14:paraId="6EFBA444" w14:textId="5A97AAFA" w:rsidR="00AA6132" w:rsidRDefault="00AA6132" w:rsidP="00AA6132">
      <w:pPr>
        <w:pStyle w:val="NoSpacing"/>
        <w:numPr>
          <w:ilvl w:val="1"/>
          <w:numId w:val="28"/>
        </w:numPr>
        <w:rPr>
          <w:lang w:eastAsia="en-IN"/>
        </w:rPr>
      </w:pPr>
      <w:r w:rsidRPr="00AA6132">
        <w:rPr>
          <w:b/>
          <w:bCs/>
          <w:lang w:eastAsia="en-IN"/>
        </w:rPr>
        <w:t>Connection Pooling</w:t>
      </w:r>
      <w:r w:rsidRPr="00AA6132">
        <w:rPr>
          <w:lang w:eastAsia="en-IN"/>
        </w:rPr>
        <w:t>: Efficient HTTP client with connection reuse</w:t>
      </w:r>
    </w:p>
    <w:p w14:paraId="2C1568B0" w14:textId="2DC23841" w:rsidR="00AA04DB" w:rsidRPr="00422367" w:rsidRDefault="00AA04DB" w:rsidP="00AA04DB">
      <w:pPr>
        <w:pStyle w:val="Heading3"/>
        <w:rPr>
          <w:rFonts w:eastAsia="Times New Roman"/>
          <w:lang w:eastAsia="en-IN"/>
        </w:rPr>
      </w:pPr>
      <w:bookmarkStart w:id="11" w:name="_Toc209745223"/>
      <w:r w:rsidRPr="00422367">
        <w:rPr>
          <w:rFonts w:eastAsia="Times New Roman"/>
          <w:lang w:eastAsia="en-IN"/>
        </w:rPr>
        <w:t>3.1.</w:t>
      </w:r>
      <w:r>
        <w:rPr>
          <w:rFonts w:eastAsia="Times New Roman"/>
          <w:lang w:eastAsia="en-IN"/>
        </w:rPr>
        <w:t>3</w:t>
      </w:r>
      <w:r w:rsidRPr="00422367">
        <w:rPr>
          <w:rFonts w:eastAsia="Times New Roman"/>
          <w:lang w:eastAsia="en-IN"/>
        </w:rPr>
        <w:t xml:space="preserve"> Message Queue Broker</w:t>
      </w:r>
      <w:bookmarkEnd w:id="11"/>
    </w:p>
    <w:p w14:paraId="4C5DFDCE" w14:textId="77777777" w:rsidR="00AA04DB" w:rsidRPr="008B28A8" w:rsidRDefault="00AA04DB" w:rsidP="00AA04DB">
      <w:pPr>
        <w:pStyle w:val="NoSpacing"/>
        <w:rPr>
          <w:lang w:eastAsia="en-IN"/>
        </w:rPr>
      </w:pPr>
      <w:r w:rsidRPr="008B28A8">
        <w:rPr>
          <w:b/>
          <w:bCs/>
          <w:lang w:eastAsia="en-IN"/>
        </w:rPr>
        <w:t>Purpose</w:t>
      </w:r>
      <w:r w:rsidRPr="008B28A8">
        <w:rPr>
          <w:lang w:eastAsia="en-IN"/>
        </w:rPr>
        <w:t>: High-performance message broker with persistent storage</w:t>
      </w:r>
    </w:p>
    <w:p w14:paraId="4CDEA7D2" w14:textId="77777777" w:rsidR="00AA04DB" w:rsidRPr="008B28A8" w:rsidRDefault="00AA04DB" w:rsidP="00AA04DB">
      <w:pPr>
        <w:pStyle w:val="NoSpacing"/>
        <w:rPr>
          <w:lang w:eastAsia="en-IN"/>
        </w:rPr>
      </w:pPr>
    </w:p>
    <w:p w14:paraId="14D8F0EB" w14:textId="77777777" w:rsidR="00AA04DB" w:rsidRPr="008B28A8" w:rsidRDefault="00AA04DB" w:rsidP="00AA04DB">
      <w:pPr>
        <w:pStyle w:val="NoSpacing"/>
        <w:rPr>
          <w:lang w:eastAsia="en-IN"/>
        </w:rPr>
      </w:pPr>
      <w:r w:rsidRPr="008B28A8">
        <w:rPr>
          <w:b/>
          <w:bCs/>
          <w:lang w:eastAsia="en-IN"/>
        </w:rPr>
        <w:t>Key Features</w:t>
      </w:r>
      <w:r>
        <w:rPr>
          <w:b/>
          <w:bCs/>
          <w:lang w:eastAsia="en-IN"/>
        </w:rPr>
        <w:t>:</w:t>
      </w:r>
    </w:p>
    <w:p w14:paraId="619F21BD" w14:textId="77777777" w:rsidR="00AA04DB" w:rsidRPr="008B28A8" w:rsidRDefault="00AA04DB" w:rsidP="00AA04DB">
      <w:pPr>
        <w:pStyle w:val="NoSpacing"/>
        <w:numPr>
          <w:ilvl w:val="1"/>
          <w:numId w:val="22"/>
        </w:numPr>
        <w:rPr>
          <w:lang w:eastAsia="en-IN"/>
        </w:rPr>
      </w:pPr>
      <w:r w:rsidRPr="008B28A8">
        <w:rPr>
          <w:b/>
          <w:bCs/>
          <w:lang w:eastAsia="en-IN"/>
        </w:rPr>
        <w:t>Configurable Queue Capacity</w:t>
      </w:r>
      <w:r w:rsidRPr="008B28A8">
        <w:rPr>
          <w:lang w:eastAsia="en-IN"/>
        </w:rPr>
        <w:t>: Environment-driven sizing (QUEUE_SIZE, default 2000)</w:t>
      </w:r>
    </w:p>
    <w:p w14:paraId="30DE3C9B" w14:textId="77777777" w:rsidR="00AA04DB" w:rsidRPr="008B28A8" w:rsidRDefault="00AA04DB" w:rsidP="00AA04DB">
      <w:pPr>
        <w:pStyle w:val="NoSpacing"/>
        <w:numPr>
          <w:ilvl w:val="1"/>
          <w:numId w:val="22"/>
        </w:numPr>
        <w:rPr>
          <w:lang w:eastAsia="en-IN"/>
        </w:rPr>
      </w:pPr>
      <w:r w:rsidRPr="008B28A8">
        <w:rPr>
          <w:b/>
          <w:bCs/>
          <w:lang w:eastAsia="en-IN"/>
        </w:rPr>
        <w:lastRenderedPageBreak/>
        <w:t>Non-Blocking Operations</w:t>
      </w:r>
      <w:r w:rsidRPr="008B28A8">
        <w:rPr>
          <w:lang w:eastAsia="en-IN"/>
        </w:rPr>
        <w:t>: Prevents HTTP handler blocking when queues are full</w:t>
      </w:r>
    </w:p>
    <w:p w14:paraId="58C7E431" w14:textId="77777777" w:rsidR="00AA04DB" w:rsidRPr="008B28A8" w:rsidRDefault="00AA04DB" w:rsidP="00AA04DB">
      <w:pPr>
        <w:pStyle w:val="NoSpacing"/>
        <w:numPr>
          <w:ilvl w:val="1"/>
          <w:numId w:val="22"/>
        </w:numPr>
        <w:rPr>
          <w:lang w:eastAsia="en-IN"/>
        </w:rPr>
      </w:pPr>
      <w:r w:rsidRPr="008B28A8">
        <w:rPr>
          <w:b/>
          <w:bCs/>
          <w:lang w:eastAsia="en-IN"/>
        </w:rPr>
        <w:t>Partition-Based Architecture</w:t>
      </w:r>
      <w:r w:rsidRPr="008B28A8">
        <w:rPr>
          <w:lang w:eastAsia="en-IN"/>
        </w:rPr>
        <w:t>: Multiple partitions per topic for parallel processing</w:t>
      </w:r>
      <w:r>
        <w:rPr>
          <w:lang w:eastAsia="en-IN"/>
        </w:rPr>
        <w:t xml:space="preserve"> (</w:t>
      </w:r>
      <w:r w:rsidRPr="008B28A8">
        <w:rPr>
          <w:b/>
          <w:bCs/>
          <w:lang w:eastAsia="en-IN"/>
        </w:rPr>
        <w:t>Data Sharding</w:t>
      </w:r>
      <w:r>
        <w:rPr>
          <w:lang w:eastAsia="en-IN"/>
        </w:rPr>
        <w:t>)</w:t>
      </w:r>
    </w:p>
    <w:p w14:paraId="078A1C7F" w14:textId="77777777" w:rsidR="00AA04DB" w:rsidRPr="008B28A8" w:rsidRDefault="00AA04DB" w:rsidP="00AA04DB">
      <w:pPr>
        <w:pStyle w:val="NoSpacing"/>
        <w:numPr>
          <w:ilvl w:val="1"/>
          <w:numId w:val="22"/>
        </w:numPr>
        <w:rPr>
          <w:lang w:eastAsia="en-IN"/>
        </w:rPr>
      </w:pPr>
      <w:r w:rsidRPr="008B28A8">
        <w:rPr>
          <w:b/>
          <w:bCs/>
          <w:lang w:eastAsia="en-IN"/>
        </w:rPr>
        <w:t>Intelligent Persistence</w:t>
      </w:r>
      <w:r w:rsidRPr="008B28A8">
        <w:rPr>
          <w:lang w:eastAsia="en-IN"/>
        </w:rPr>
        <w:t>: Disk storage only as fallback when in-memory queue is full</w:t>
      </w:r>
    </w:p>
    <w:p w14:paraId="5873EECE" w14:textId="77777777" w:rsidR="00AA04DB" w:rsidRPr="008B28A8" w:rsidRDefault="00AA04DB" w:rsidP="00AA04DB">
      <w:pPr>
        <w:pStyle w:val="NoSpacing"/>
        <w:numPr>
          <w:ilvl w:val="1"/>
          <w:numId w:val="22"/>
        </w:numPr>
        <w:rPr>
          <w:lang w:eastAsia="en-IN"/>
        </w:rPr>
      </w:pPr>
      <w:r w:rsidRPr="008B28A8">
        <w:rPr>
          <w:b/>
          <w:bCs/>
          <w:lang w:eastAsia="en-IN"/>
        </w:rPr>
        <w:t>Visibility Timeout</w:t>
      </w:r>
      <w:r w:rsidRPr="008B28A8">
        <w:rPr>
          <w:lang w:eastAsia="en-IN"/>
        </w:rPr>
        <w:t>: Automatic message requeuing (30-second timeout)</w:t>
      </w:r>
    </w:p>
    <w:p w14:paraId="729D374A" w14:textId="77777777" w:rsidR="00AA04DB" w:rsidRPr="008B28A8" w:rsidRDefault="00AA04DB" w:rsidP="00AA04DB">
      <w:pPr>
        <w:pStyle w:val="NoSpacing"/>
        <w:numPr>
          <w:ilvl w:val="1"/>
          <w:numId w:val="22"/>
        </w:numPr>
        <w:rPr>
          <w:lang w:eastAsia="en-IN"/>
        </w:rPr>
      </w:pPr>
      <w:r w:rsidRPr="008B28A8">
        <w:rPr>
          <w:b/>
          <w:bCs/>
          <w:lang w:eastAsia="en-IN"/>
        </w:rPr>
        <w:t>Dynamic Partition Creation</w:t>
      </w:r>
      <w:r w:rsidRPr="008B28A8">
        <w:rPr>
          <w:lang w:eastAsia="en-IN"/>
        </w:rPr>
        <w:t>: On-demand partition creation for load balancing</w:t>
      </w:r>
    </w:p>
    <w:p w14:paraId="145F05A6" w14:textId="77777777" w:rsidR="00AA04DB" w:rsidRPr="008B28A8" w:rsidRDefault="00AA04DB" w:rsidP="00AA04DB">
      <w:pPr>
        <w:pStyle w:val="NoSpacing"/>
        <w:numPr>
          <w:ilvl w:val="1"/>
          <w:numId w:val="22"/>
        </w:numPr>
        <w:rPr>
          <w:lang w:eastAsia="en-IN"/>
        </w:rPr>
      </w:pPr>
      <w:r w:rsidRPr="008B28A8">
        <w:rPr>
          <w:lang w:eastAsia="en-IN"/>
        </w:rPr>
        <w:t>Prometheus metrics for monitoring production and consumption rates</w:t>
      </w:r>
    </w:p>
    <w:p w14:paraId="1C687D36" w14:textId="77777777" w:rsidR="00AA04DB" w:rsidRPr="008B28A8" w:rsidRDefault="00AA04DB" w:rsidP="00AA04DB">
      <w:pPr>
        <w:pStyle w:val="NoSpacing"/>
        <w:rPr>
          <w:lang w:eastAsia="en-IN"/>
        </w:rPr>
      </w:pPr>
    </w:p>
    <w:p w14:paraId="6F98342A" w14:textId="77777777" w:rsidR="00AA04DB" w:rsidRPr="008B28A8" w:rsidRDefault="00AA04DB" w:rsidP="00AA04DB">
      <w:pPr>
        <w:pStyle w:val="NoSpacing"/>
        <w:rPr>
          <w:lang w:eastAsia="en-IN"/>
        </w:rPr>
      </w:pPr>
      <w:r w:rsidRPr="008B28A8">
        <w:rPr>
          <w:b/>
          <w:bCs/>
          <w:lang w:eastAsia="en-IN"/>
        </w:rPr>
        <w:t>Storage Structure</w:t>
      </w:r>
      <w:r w:rsidRPr="008B28A8">
        <w:rPr>
          <w:lang w:eastAsia="en-IN"/>
        </w:rPr>
        <w:t>:</w:t>
      </w:r>
    </w:p>
    <w:p w14:paraId="3D162E43" w14:textId="77777777" w:rsidR="00AA04DB" w:rsidRPr="008B28A8" w:rsidRDefault="00AA04DB" w:rsidP="00AA04DB">
      <w:pPr>
        <w:pStyle w:val="NoSpacing"/>
        <w:rPr>
          <w:lang w:eastAsia="en-IN"/>
        </w:rPr>
      </w:pPr>
      <w:proofErr w:type="gramStart"/>
      <w:r w:rsidRPr="008B28A8">
        <w:rPr>
          <w:lang w:eastAsia="en-IN"/>
        </w:rPr>
        <w:t>./</w:t>
      </w:r>
      <w:proofErr w:type="gramEnd"/>
      <w:r w:rsidRPr="008B28A8">
        <w:rPr>
          <w:lang w:eastAsia="en-IN"/>
        </w:rPr>
        <w:t>data/</w:t>
      </w:r>
    </w:p>
    <w:p w14:paraId="16F995B0" w14:textId="77777777" w:rsidR="00AA04DB" w:rsidRPr="008B28A8" w:rsidRDefault="00AA04DB" w:rsidP="00AA04DB">
      <w:pPr>
        <w:pStyle w:val="NoSpacing"/>
        <w:rPr>
          <w:lang w:eastAsia="en-IN"/>
        </w:rPr>
      </w:pPr>
      <w:r w:rsidRPr="008B28A8">
        <w:rPr>
          <w:rFonts w:ascii="MS Gothic" w:eastAsia="MS Gothic" w:hAnsi="MS Gothic" w:cs="MS Gothic" w:hint="eastAsia"/>
          <w:lang w:eastAsia="en-IN"/>
        </w:rPr>
        <w:t>├</w:t>
      </w:r>
      <w:r w:rsidRPr="008B28A8">
        <w:rPr>
          <w:rFonts w:ascii="Aptos" w:hAnsi="Aptos" w:cs="Aptos"/>
          <w:lang w:eastAsia="en-IN"/>
        </w:rPr>
        <w:t>──</w:t>
      </w:r>
      <w:r w:rsidRPr="008B28A8">
        <w:rPr>
          <w:lang w:eastAsia="en-IN"/>
        </w:rPr>
        <w:t xml:space="preserve"> telemetry/</w:t>
      </w:r>
    </w:p>
    <w:p w14:paraId="7FF03024" w14:textId="77777777" w:rsidR="00AA04DB" w:rsidRPr="008B28A8" w:rsidRDefault="00AA04DB" w:rsidP="00AA04DB">
      <w:pPr>
        <w:pStyle w:val="NoSpacing"/>
        <w:rPr>
          <w:lang w:eastAsia="en-IN"/>
        </w:rPr>
      </w:pPr>
      <w:r w:rsidRPr="008B28A8">
        <w:rPr>
          <w:lang w:eastAsia="en-IN"/>
        </w:rPr>
        <w:t xml:space="preserve">│   </w:t>
      </w:r>
      <w:r w:rsidRPr="008B28A8">
        <w:rPr>
          <w:rFonts w:ascii="MS Gothic" w:eastAsia="MS Gothic" w:hAnsi="MS Gothic" w:cs="MS Gothic" w:hint="eastAsia"/>
          <w:lang w:eastAsia="en-IN"/>
        </w:rPr>
        <w:t>├</w:t>
      </w:r>
      <w:r w:rsidRPr="008B28A8">
        <w:rPr>
          <w:rFonts w:ascii="Aptos" w:hAnsi="Aptos" w:cs="Aptos"/>
          <w:lang w:eastAsia="en-IN"/>
        </w:rPr>
        <w:t>──</w:t>
      </w:r>
      <w:r w:rsidRPr="008B28A8">
        <w:rPr>
          <w:lang w:eastAsia="en-IN"/>
        </w:rPr>
        <w:t xml:space="preserve"> partition-0.log</w:t>
      </w:r>
    </w:p>
    <w:p w14:paraId="3C73BF8D" w14:textId="77777777" w:rsidR="00AA04DB" w:rsidRPr="008B28A8" w:rsidRDefault="00AA04DB" w:rsidP="00AA04DB">
      <w:pPr>
        <w:pStyle w:val="NoSpacing"/>
        <w:rPr>
          <w:lang w:eastAsia="en-IN"/>
        </w:rPr>
      </w:pPr>
      <w:r w:rsidRPr="008B28A8">
        <w:rPr>
          <w:lang w:eastAsia="en-IN"/>
        </w:rPr>
        <w:t xml:space="preserve">│   </w:t>
      </w:r>
      <w:r w:rsidRPr="008B28A8">
        <w:rPr>
          <w:rFonts w:ascii="MS Gothic" w:eastAsia="MS Gothic" w:hAnsi="MS Gothic" w:cs="MS Gothic" w:hint="eastAsia"/>
          <w:lang w:eastAsia="en-IN"/>
        </w:rPr>
        <w:t>├</w:t>
      </w:r>
      <w:r w:rsidRPr="008B28A8">
        <w:rPr>
          <w:rFonts w:ascii="Aptos" w:hAnsi="Aptos" w:cs="Aptos"/>
          <w:lang w:eastAsia="en-IN"/>
        </w:rPr>
        <w:t>──</w:t>
      </w:r>
      <w:r w:rsidRPr="008B28A8">
        <w:rPr>
          <w:lang w:eastAsia="en-IN"/>
        </w:rPr>
        <w:t xml:space="preserve"> partition-1.log</w:t>
      </w:r>
    </w:p>
    <w:p w14:paraId="3F886268" w14:textId="77777777" w:rsidR="00AA04DB" w:rsidRPr="008B28A8" w:rsidRDefault="00AA04DB" w:rsidP="00AA04DB">
      <w:pPr>
        <w:pStyle w:val="NoSpacing"/>
        <w:rPr>
          <w:lang w:eastAsia="en-IN"/>
        </w:rPr>
      </w:pPr>
      <w:r w:rsidRPr="008B28A8">
        <w:rPr>
          <w:lang w:eastAsia="en-IN"/>
        </w:rPr>
        <w:t>│   └── partition-2.log</w:t>
      </w:r>
    </w:p>
    <w:p w14:paraId="6E3415FB" w14:textId="77777777" w:rsidR="00AA04DB" w:rsidRPr="008B28A8" w:rsidRDefault="00AA04DB" w:rsidP="00AA04DB">
      <w:pPr>
        <w:pStyle w:val="NoSpacing"/>
        <w:rPr>
          <w:lang w:eastAsia="en-IN"/>
        </w:rPr>
      </w:pPr>
      <w:r w:rsidRPr="008B28A8">
        <w:rPr>
          <w:lang w:eastAsia="en-IN"/>
        </w:rPr>
        <w:t>└── events/</w:t>
      </w:r>
    </w:p>
    <w:p w14:paraId="5F3C3518" w14:textId="77777777" w:rsidR="00AA04DB" w:rsidRPr="008B28A8" w:rsidRDefault="00AA04DB" w:rsidP="00AA04DB">
      <w:pPr>
        <w:pStyle w:val="NoSpacing"/>
        <w:rPr>
          <w:lang w:eastAsia="en-IN"/>
        </w:rPr>
      </w:pPr>
      <w:r w:rsidRPr="008B28A8">
        <w:rPr>
          <w:lang w:eastAsia="en-IN"/>
        </w:rPr>
        <w:t xml:space="preserve">    </w:t>
      </w:r>
      <w:r w:rsidRPr="008B28A8">
        <w:rPr>
          <w:rFonts w:ascii="MS Gothic" w:eastAsia="MS Gothic" w:hAnsi="MS Gothic" w:cs="MS Gothic" w:hint="eastAsia"/>
          <w:lang w:eastAsia="en-IN"/>
        </w:rPr>
        <w:t>├</w:t>
      </w:r>
      <w:r w:rsidRPr="008B28A8">
        <w:rPr>
          <w:rFonts w:ascii="Aptos" w:hAnsi="Aptos" w:cs="Aptos"/>
          <w:lang w:eastAsia="en-IN"/>
        </w:rPr>
        <w:t>──</w:t>
      </w:r>
      <w:r w:rsidRPr="008B28A8">
        <w:rPr>
          <w:lang w:eastAsia="en-IN"/>
        </w:rPr>
        <w:t xml:space="preserve"> partition-0.log</w:t>
      </w:r>
    </w:p>
    <w:p w14:paraId="23CDBDC0" w14:textId="77777777" w:rsidR="00AA04DB" w:rsidRPr="008B28A8" w:rsidRDefault="00AA04DB" w:rsidP="00AA04DB">
      <w:pPr>
        <w:pStyle w:val="NoSpacing"/>
        <w:rPr>
          <w:lang w:eastAsia="en-IN"/>
        </w:rPr>
      </w:pPr>
      <w:r w:rsidRPr="008B28A8">
        <w:rPr>
          <w:lang w:eastAsia="en-IN"/>
        </w:rPr>
        <w:t>    └── partition-1.log</w:t>
      </w:r>
    </w:p>
    <w:p w14:paraId="26F53509" w14:textId="77777777" w:rsidR="00AA04DB" w:rsidRPr="008B28A8" w:rsidRDefault="00AA04DB" w:rsidP="00AA04DB">
      <w:pPr>
        <w:pStyle w:val="NoSpacing"/>
        <w:rPr>
          <w:lang w:eastAsia="en-IN"/>
        </w:rPr>
      </w:pPr>
    </w:p>
    <w:p w14:paraId="28005C48" w14:textId="6BCED0E2" w:rsidR="00AA04DB" w:rsidRPr="008B28A8" w:rsidRDefault="00F40F34" w:rsidP="00AA04DB">
      <w:pPr>
        <w:pStyle w:val="NoSpacing"/>
        <w:rPr>
          <w:lang w:eastAsia="en-IN"/>
        </w:rPr>
      </w:pPr>
      <w:r>
        <w:rPr>
          <w:b/>
          <w:bCs/>
          <w:lang w:eastAsia="en-IN"/>
        </w:rPr>
        <w:t xml:space="preserve">Internal </w:t>
      </w:r>
      <w:r w:rsidR="00AA04DB" w:rsidRPr="008B28A8">
        <w:rPr>
          <w:b/>
          <w:bCs/>
          <w:lang w:eastAsia="en-IN"/>
        </w:rPr>
        <w:t>API Endpoint</w:t>
      </w:r>
      <w:r w:rsidR="00AA04DB">
        <w:rPr>
          <w:b/>
          <w:bCs/>
          <w:lang w:eastAsia="en-IN"/>
        </w:rPr>
        <w:t>s</w:t>
      </w:r>
      <w:r w:rsidR="00AA04DB" w:rsidRPr="008B28A8">
        <w:rPr>
          <w:lang w:eastAsia="en-IN"/>
        </w:rPr>
        <w:t>:</w:t>
      </w:r>
    </w:p>
    <w:p w14:paraId="30E110F8" w14:textId="77777777" w:rsidR="00AA04DB" w:rsidRPr="008B28A8" w:rsidRDefault="00AA04DB" w:rsidP="00AA04DB">
      <w:pPr>
        <w:pStyle w:val="NoSpacing"/>
        <w:rPr>
          <w:lang w:eastAsia="en-IN"/>
        </w:rPr>
      </w:pPr>
      <w:r w:rsidRPr="008B28A8">
        <w:rPr>
          <w:lang w:eastAsia="en-IN"/>
        </w:rPr>
        <w:t># Produce Message</w:t>
      </w:r>
    </w:p>
    <w:p w14:paraId="4554D9A1" w14:textId="77777777" w:rsidR="00AA04DB" w:rsidRPr="008B28A8" w:rsidRDefault="00AA04DB" w:rsidP="00AA04DB">
      <w:pPr>
        <w:pStyle w:val="NoSpacing"/>
        <w:rPr>
          <w:lang w:eastAsia="en-IN"/>
        </w:rPr>
      </w:pPr>
      <w:r w:rsidRPr="008B28A8">
        <w:rPr>
          <w:lang w:eastAsia="en-IN"/>
        </w:rPr>
        <w:t>POST /</w:t>
      </w:r>
      <w:proofErr w:type="spellStart"/>
      <w:r w:rsidRPr="008B28A8">
        <w:rPr>
          <w:lang w:eastAsia="en-IN"/>
        </w:rPr>
        <w:t>produce?topic</w:t>
      </w:r>
      <w:proofErr w:type="spellEnd"/>
      <w:r w:rsidRPr="008B28A8">
        <w:rPr>
          <w:lang w:eastAsia="en-IN"/>
        </w:rPr>
        <w:t>=&lt;topic&gt;&amp;partition=&lt;partition&gt;</w:t>
      </w:r>
    </w:p>
    <w:p w14:paraId="632DBFAA" w14:textId="77777777" w:rsidR="00AA04DB" w:rsidRPr="008B28A8" w:rsidRDefault="00AA04DB" w:rsidP="00AA04DB">
      <w:pPr>
        <w:pStyle w:val="NoSpacing"/>
        <w:rPr>
          <w:lang w:eastAsia="en-IN"/>
        </w:rPr>
      </w:pPr>
    </w:p>
    <w:p w14:paraId="6D1ED637" w14:textId="77777777" w:rsidR="00AA04DB" w:rsidRPr="008B28A8" w:rsidRDefault="00AA04DB" w:rsidP="00AA04DB">
      <w:pPr>
        <w:pStyle w:val="NoSpacing"/>
        <w:rPr>
          <w:lang w:eastAsia="en-IN"/>
        </w:rPr>
      </w:pPr>
      <w:r w:rsidRPr="008B28A8">
        <w:rPr>
          <w:lang w:eastAsia="en-IN"/>
        </w:rPr>
        <w:t># Consume Messages (SSE)</w:t>
      </w:r>
    </w:p>
    <w:p w14:paraId="530CE6AD" w14:textId="77777777" w:rsidR="00AA04DB" w:rsidRPr="008B28A8" w:rsidRDefault="00AA04DB" w:rsidP="00AA04DB">
      <w:pPr>
        <w:pStyle w:val="NoSpacing"/>
        <w:rPr>
          <w:lang w:eastAsia="en-IN"/>
        </w:rPr>
      </w:pPr>
      <w:r w:rsidRPr="008B28A8">
        <w:rPr>
          <w:lang w:eastAsia="en-IN"/>
        </w:rPr>
        <w:t>GET /</w:t>
      </w:r>
      <w:proofErr w:type="spellStart"/>
      <w:r w:rsidRPr="008B28A8">
        <w:rPr>
          <w:lang w:eastAsia="en-IN"/>
        </w:rPr>
        <w:t>consume?topic</w:t>
      </w:r>
      <w:proofErr w:type="spellEnd"/>
      <w:r w:rsidRPr="008B28A8">
        <w:rPr>
          <w:lang w:eastAsia="en-IN"/>
        </w:rPr>
        <w:t>=&lt;topic&gt;&amp;partition=&lt;partition&gt;&amp;group=&lt;group&gt;</w:t>
      </w:r>
    </w:p>
    <w:p w14:paraId="30FA6DDD" w14:textId="77777777" w:rsidR="00AA04DB" w:rsidRPr="008B28A8" w:rsidRDefault="00AA04DB" w:rsidP="00AA04DB">
      <w:pPr>
        <w:pStyle w:val="NoSpacing"/>
        <w:rPr>
          <w:lang w:eastAsia="en-IN"/>
        </w:rPr>
      </w:pPr>
    </w:p>
    <w:p w14:paraId="12558A29" w14:textId="77777777" w:rsidR="00AA04DB" w:rsidRPr="008B28A8" w:rsidRDefault="00AA04DB" w:rsidP="00AA04DB">
      <w:pPr>
        <w:pStyle w:val="NoSpacing"/>
        <w:rPr>
          <w:lang w:eastAsia="en-IN"/>
        </w:rPr>
      </w:pPr>
      <w:r w:rsidRPr="008B28A8">
        <w:rPr>
          <w:lang w:eastAsia="en-IN"/>
        </w:rPr>
        <w:t># Acknowledge Message</w:t>
      </w:r>
    </w:p>
    <w:p w14:paraId="76A1F652" w14:textId="77777777" w:rsidR="00AA04DB" w:rsidRPr="008B28A8" w:rsidRDefault="00AA04DB" w:rsidP="00AA04DB">
      <w:pPr>
        <w:pStyle w:val="NoSpacing"/>
        <w:rPr>
          <w:lang w:eastAsia="en-IN"/>
        </w:rPr>
      </w:pPr>
      <w:r w:rsidRPr="008B28A8">
        <w:rPr>
          <w:lang w:eastAsia="en-IN"/>
        </w:rPr>
        <w:t>POST /</w:t>
      </w:r>
      <w:proofErr w:type="spellStart"/>
      <w:r w:rsidRPr="008B28A8">
        <w:rPr>
          <w:lang w:eastAsia="en-IN"/>
        </w:rPr>
        <w:t>ack?topic</w:t>
      </w:r>
      <w:proofErr w:type="spellEnd"/>
      <w:r w:rsidRPr="008B28A8">
        <w:rPr>
          <w:lang w:eastAsia="en-IN"/>
        </w:rPr>
        <w:t>=&lt;topic&gt;&amp;partition=&lt;partition&gt;&amp;group=&lt;group&gt;</w:t>
      </w:r>
    </w:p>
    <w:p w14:paraId="3E73A72B" w14:textId="77777777" w:rsidR="00AA04DB" w:rsidRPr="008B28A8" w:rsidRDefault="00AA04DB" w:rsidP="00AA04DB">
      <w:pPr>
        <w:pStyle w:val="NoSpacing"/>
        <w:rPr>
          <w:lang w:eastAsia="en-IN"/>
        </w:rPr>
      </w:pPr>
    </w:p>
    <w:p w14:paraId="75E0EE5D" w14:textId="77777777" w:rsidR="00AA04DB" w:rsidRPr="008B28A8" w:rsidRDefault="00AA04DB" w:rsidP="00AA04DB">
      <w:pPr>
        <w:pStyle w:val="NoSpacing"/>
        <w:rPr>
          <w:lang w:eastAsia="en-IN"/>
        </w:rPr>
      </w:pPr>
      <w:r w:rsidRPr="008B28A8">
        <w:rPr>
          <w:lang w:eastAsia="en-IN"/>
        </w:rPr>
        <w:t># Get Topics</w:t>
      </w:r>
    </w:p>
    <w:p w14:paraId="51256C81" w14:textId="77777777" w:rsidR="00AA04DB" w:rsidRPr="008B28A8" w:rsidRDefault="00AA04DB" w:rsidP="00AA04DB">
      <w:pPr>
        <w:pStyle w:val="NoSpacing"/>
        <w:rPr>
          <w:lang w:eastAsia="en-IN"/>
        </w:rPr>
      </w:pPr>
      <w:r w:rsidRPr="008B28A8">
        <w:rPr>
          <w:lang w:eastAsia="en-IN"/>
        </w:rPr>
        <w:t>GET /topics</w:t>
      </w:r>
    </w:p>
    <w:p w14:paraId="4967BEF4" w14:textId="77777777" w:rsidR="00AA04DB" w:rsidRPr="00AA6132" w:rsidRDefault="00AA04DB" w:rsidP="00AA04DB">
      <w:pPr>
        <w:pStyle w:val="NoSpacing"/>
        <w:rPr>
          <w:lang w:eastAsia="en-IN"/>
        </w:rPr>
      </w:pPr>
    </w:p>
    <w:p w14:paraId="75729724" w14:textId="77777777" w:rsidR="00CA2F5D" w:rsidRPr="00422367" w:rsidRDefault="00CA2F5D" w:rsidP="00422367">
      <w:pPr>
        <w:pStyle w:val="Heading3"/>
        <w:rPr>
          <w:rFonts w:eastAsia="Times New Roman"/>
          <w:lang w:eastAsia="en-IN"/>
        </w:rPr>
      </w:pPr>
      <w:bookmarkStart w:id="12" w:name="_Toc209745224"/>
      <w:r w:rsidRPr="00422367">
        <w:rPr>
          <w:rFonts w:eastAsia="Times New Roman"/>
          <w:lang w:eastAsia="en-IN"/>
        </w:rPr>
        <w:t>3.1.4 Collector Service</w:t>
      </w:r>
      <w:bookmarkEnd w:id="12"/>
    </w:p>
    <w:p w14:paraId="4F511965" w14:textId="3D345034" w:rsidR="008B28A8" w:rsidRPr="008B28A8" w:rsidRDefault="008B28A8" w:rsidP="008B28A8">
      <w:pPr>
        <w:pStyle w:val="NoSpacing"/>
        <w:rPr>
          <w:lang w:eastAsia="en-IN"/>
        </w:rPr>
      </w:pPr>
      <w:r w:rsidRPr="008B28A8">
        <w:rPr>
          <w:b/>
          <w:bCs/>
          <w:lang w:eastAsia="en-IN"/>
        </w:rPr>
        <w:t>Purpose</w:t>
      </w:r>
      <w:r w:rsidRPr="008B28A8">
        <w:rPr>
          <w:lang w:eastAsia="en-IN"/>
        </w:rPr>
        <w:t>: Message consumption and data transformation for storage</w:t>
      </w:r>
    </w:p>
    <w:p w14:paraId="7548241C" w14:textId="77777777" w:rsidR="008B28A8" w:rsidRPr="008B28A8" w:rsidRDefault="008B28A8" w:rsidP="008B28A8">
      <w:pPr>
        <w:pStyle w:val="NoSpacing"/>
        <w:rPr>
          <w:lang w:eastAsia="en-IN"/>
        </w:rPr>
      </w:pPr>
    </w:p>
    <w:p w14:paraId="6B9E4001" w14:textId="20D4EBB9" w:rsidR="008B28A8" w:rsidRPr="008B28A8" w:rsidRDefault="008B28A8" w:rsidP="008B28A8">
      <w:pPr>
        <w:pStyle w:val="NoSpacing"/>
        <w:rPr>
          <w:lang w:eastAsia="en-IN"/>
        </w:rPr>
      </w:pPr>
      <w:r w:rsidRPr="008B28A8">
        <w:rPr>
          <w:b/>
          <w:bCs/>
          <w:lang w:eastAsia="en-IN"/>
        </w:rPr>
        <w:t>Key Features</w:t>
      </w:r>
      <w:r w:rsidRPr="008B28A8">
        <w:rPr>
          <w:lang w:eastAsia="en-IN"/>
        </w:rPr>
        <w:t>:</w:t>
      </w:r>
    </w:p>
    <w:p w14:paraId="310A4DB1" w14:textId="35000CEF" w:rsidR="008B28A8" w:rsidRPr="008B28A8" w:rsidRDefault="008B28A8" w:rsidP="008B28A8">
      <w:pPr>
        <w:pStyle w:val="NoSpacing"/>
        <w:numPr>
          <w:ilvl w:val="1"/>
          <w:numId w:val="24"/>
        </w:numPr>
        <w:rPr>
          <w:lang w:eastAsia="en-IN"/>
        </w:rPr>
      </w:pPr>
      <w:r w:rsidRPr="00122A4E">
        <w:rPr>
          <w:b/>
          <w:bCs/>
          <w:lang w:eastAsia="en-IN"/>
        </w:rPr>
        <w:t>Multi-partition</w:t>
      </w:r>
      <w:r w:rsidRPr="008B28A8">
        <w:rPr>
          <w:lang w:eastAsia="en-IN"/>
        </w:rPr>
        <w:t xml:space="preserve"> consumption with parallel processing</w:t>
      </w:r>
    </w:p>
    <w:p w14:paraId="7353455B" w14:textId="60890EC1" w:rsidR="008B28A8" w:rsidRPr="008B28A8" w:rsidRDefault="008B28A8" w:rsidP="008B28A8">
      <w:pPr>
        <w:pStyle w:val="NoSpacing"/>
        <w:numPr>
          <w:ilvl w:val="1"/>
          <w:numId w:val="24"/>
        </w:numPr>
        <w:rPr>
          <w:lang w:eastAsia="en-IN"/>
        </w:rPr>
      </w:pPr>
      <w:proofErr w:type="spellStart"/>
      <w:r w:rsidRPr="00122A4E">
        <w:rPr>
          <w:b/>
          <w:bCs/>
          <w:lang w:eastAsia="en-IN"/>
        </w:rPr>
        <w:t>InfluxDB</w:t>
      </w:r>
      <w:proofErr w:type="spellEnd"/>
      <w:r w:rsidRPr="00122A4E">
        <w:rPr>
          <w:b/>
          <w:bCs/>
          <w:lang w:eastAsia="en-IN"/>
        </w:rPr>
        <w:t xml:space="preserve"> integration</w:t>
      </w:r>
      <w:r w:rsidRPr="008B28A8">
        <w:rPr>
          <w:lang w:eastAsia="en-IN"/>
        </w:rPr>
        <w:t xml:space="preserve"> for time-series data </w:t>
      </w:r>
      <w:r w:rsidR="00122A4E">
        <w:rPr>
          <w:lang w:eastAsia="en-IN"/>
        </w:rPr>
        <w:t>persistence</w:t>
      </w:r>
    </w:p>
    <w:p w14:paraId="5C98ADE4" w14:textId="4C12BAAA" w:rsidR="008B28A8" w:rsidRPr="008B28A8" w:rsidRDefault="008B28A8" w:rsidP="008B28A8">
      <w:pPr>
        <w:pStyle w:val="NoSpacing"/>
        <w:numPr>
          <w:ilvl w:val="1"/>
          <w:numId w:val="24"/>
        </w:numPr>
        <w:rPr>
          <w:lang w:eastAsia="en-IN"/>
        </w:rPr>
      </w:pPr>
      <w:r w:rsidRPr="00122A4E">
        <w:rPr>
          <w:b/>
          <w:bCs/>
          <w:lang w:eastAsia="en-IN"/>
        </w:rPr>
        <w:t>Configurable processing</w:t>
      </w:r>
      <w:r w:rsidRPr="008B28A8">
        <w:rPr>
          <w:lang w:eastAsia="en-IN"/>
        </w:rPr>
        <w:t xml:space="preserve"> for different deployment scenarios</w:t>
      </w:r>
    </w:p>
    <w:p w14:paraId="6853EB27" w14:textId="21C6BA07" w:rsidR="008B28A8" w:rsidRPr="00122A4E" w:rsidRDefault="008B28A8" w:rsidP="008B28A8">
      <w:pPr>
        <w:pStyle w:val="NoSpacing"/>
        <w:numPr>
          <w:ilvl w:val="1"/>
          <w:numId w:val="24"/>
        </w:numPr>
        <w:rPr>
          <w:b/>
          <w:bCs/>
          <w:lang w:eastAsia="en-IN"/>
        </w:rPr>
      </w:pPr>
      <w:r w:rsidRPr="00122A4E">
        <w:rPr>
          <w:b/>
          <w:bCs/>
          <w:lang w:eastAsia="en-IN"/>
        </w:rPr>
        <w:t>Comprehensive retry logic</w:t>
      </w:r>
    </w:p>
    <w:p w14:paraId="76712383" w14:textId="7FD4A8CE" w:rsidR="008B28A8" w:rsidRPr="008B28A8" w:rsidRDefault="008B28A8" w:rsidP="008B28A8">
      <w:pPr>
        <w:pStyle w:val="NoSpacing"/>
        <w:numPr>
          <w:ilvl w:val="1"/>
          <w:numId w:val="24"/>
        </w:numPr>
        <w:rPr>
          <w:lang w:eastAsia="en-IN"/>
        </w:rPr>
      </w:pPr>
      <w:r w:rsidRPr="00122A4E">
        <w:rPr>
          <w:b/>
          <w:bCs/>
          <w:lang w:eastAsia="en-IN"/>
        </w:rPr>
        <w:t>Prometheus metrics</w:t>
      </w:r>
      <w:r w:rsidRPr="008B28A8">
        <w:rPr>
          <w:lang w:eastAsia="en-IN"/>
        </w:rPr>
        <w:t xml:space="preserve"> for monitoring consumption rates</w:t>
      </w:r>
    </w:p>
    <w:p w14:paraId="246BC503" w14:textId="77777777" w:rsidR="00CA2F5D" w:rsidRPr="00422367" w:rsidRDefault="00CA2F5D" w:rsidP="00422367">
      <w:pPr>
        <w:pStyle w:val="Heading3"/>
        <w:rPr>
          <w:rFonts w:eastAsia="Times New Roman"/>
          <w:lang w:eastAsia="en-IN"/>
        </w:rPr>
      </w:pPr>
      <w:bookmarkStart w:id="13" w:name="_Toc209745225"/>
      <w:r w:rsidRPr="00422367">
        <w:rPr>
          <w:rFonts w:eastAsia="Times New Roman"/>
          <w:lang w:eastAsia="en-IN"/>
        </w:rPr>
        <w:t>3.1.5 API Service</w:t>
      </w:r>
      <w:bookmarkEnd w:id="13"/>
    </w:p>
    <w:p w14:paraId="22DC79E2" w14:textId="77777777" w:rsidR="0095033A" w:rsidRDefault="0095033A" w:rsidP="0095033A">
      <w:pPr>
        <w:pStyle w:val="NoSpacing"/>
        <w:rPr>
          <w:lang w:eastAsia="en-IN"/>
        </w:rPr>
      </w:pPr>
      <w:r w:rsidRPr="0095033A">
        <w:rPr>
          <w:b/>
          <w:bCs/>
          <w:lang w:eastAsia="en-IN"/>
        </w:rPr>
        <w:t>Purpose</w:t>
      </w:r>
      <w:r w:rsidRPr="0095033A">
        <w:rPr>
          <w:lang w:eastAsia="en-IN"/>
        </w:rPr>
        <w:t>: RESTful API for telemetry data access and management</w:t>
      </w:r>
    </w:p>
    <w:p w14:paraId="1F12BBDA" w14:textId="77777777" w:rsidR="00AA6132" w:rsidRPr="0095033A" w:rsidRDefault="00AA6132" w:rsidP="0095033A">
      <w:pPr>
        <w:pStyle w:val="NoSpacing"/>
        <w:rPr>
          <w:lang w:eastAsia="en-IN"/>
        </w:rPr>
      </w:pPr>
    </w:p>
    <w:p w14:paraId="7F3C8B98" w14:textId="77777777" w:rsidR="0095033A" w:rsidRPr="0095033A" w:rsidRDefault="0095033A" w:rsidP="0095033A">
      <w:pPr>
        <w:pStyle w:val="NoSpacing"/>
        <w:rPr>
          <w:lang w:eastAsia="en-IN"/>
        </w:rPr>
      </w:pPr>
      <w:r w:rsidRPr="0095033A">
        <w:rPr>
          <w:b/>
          <w:bCs/>
          <w:lang w:eastAsia="en-IN"/>
        </w:rPr>
        <w:lastRenderedPageBreak/>
        <w:t>Key Features</w:t>
      </w:r>
      <w:r w:rsidRPr="0095033A">
        <w:rPr>
          <w:lang w:eastAsia="en-IN"/>
        </w:rPr>
        <w:t>:</w:t>
      </w:r>
    </w:p>
    <w:p w14:paraId="50C444C6" w14:textId="77777777" w:rsidR="0095033A" w:rsidRPr="0095033A" w:rsidRDefault="0095033A" w:rsidP="0095033A">
      <w:pPr>
        <w:pStyle w:val="NoSpacing"/>
        <w:numPr>
          <w:ilvl w:val="0"/>
          <w:numId w:val="26"/>
        </w:numPr>
        <w:rPr>
          <w:lang w:eastAsia="en-IN"/>
        </w:rPr>
      </w:pPr>
      <w:r w:rsidRPr="0095033A">
        <w:rPr>
          <w:lang w:eastAsia="en-IN"/>
        </w:rPr>
        <w:t>Swagger documentation with auto-generated API docs</w:t>
      </w:r>
    </w:p>
    <w:p w14:paraId="148F31D4" w14:textId="77777777" w:rsidR="0095033A" w:rsidRPr="0095033A" w:rsidRDefault="0095033A" w:rsidP="0095033A">
      <w:pPr>
        <w:pStyle w:val="NoSpacing"/>
        <w:numPr>
          <w:ilvl w:val="0"/>
          <w:numId w:val="26"/>
        </w:numPr>
        <w:rPr>
          <w:lang w:eastAsia="en-IN"/>
        </w:rPr>
      </w:pPr>
      <w:r w:rsidRPr="0095033A">
        <w:rPr>
          <w:lang w:eastAsia="en-IN"/>
        </w:rPr>
        <w:t>Multi-layer authentication (API key and bearer token)</w:t>
      </w:r>
    </w:p>
    <w:p w14:paraId="547759F2" w14:textId="77777777" w:rsidR="0095033A" w:rsidRPr="0095033A" w:rsidRDefault="0095033A" w:rsidP="0095033A">
      <w:pPr>
        <w:pStyle w:val="NoSpacing"/>
        <w:numPr>
          <w:ilvl w:val="0"/>
          <w:numId w:val="26"/>
        </w:numPr>
        <w:rPr>
          <w:lang w:eastAsia="en-IN"/>
        </w:rPr>
      </w:pPr>
      <w:proofErr w:type="spellStart"/>
      <w:r w:rsidRPr="0095033A">
        <w:rPr>
          <w:lang w:eastAsia="en-IN"/>
        </w:rPr>
        <w:t>InfluxDB</w:t>
      </w:r>
      <w:proofErr w:type="spellEnd"/>
      <w:r w:rsidRPr="0095033A">
        <w:rPr>
          <w:lang w:eastAsia="en-IN"/>
        </w:rPr>
        <w:t xml:space="preserve"> query interface for efficient time-series data retrieval</w:t>
      </w:r>
    </w:p>
    <w:p w14:paraId="01C28125" w14:textId="77777777" w:rsidR="0095033A" w:rsidRPr="0095033A" w:rsidRDefault="0095033A" w:rsidP="0095033A">
      <w:pPr>
        <w:pStyle w:val="NoSpacing"/>
        <w:numPr>
          <w:ilvl w:val="0"/>
          <w:numId w:val="26"/>
        </w:numPr>
        <w:rPr>
          <w:lang w:eastAsia="en-IN"/>
        </w:rPr>
      </w:pPr>
      <w:r w:rsidRPr="0095033A">
        <w:rPr>
          <w:lang w:eastAsia="en-IN"/>
        </w:rPr>
        <w:t>Rate limiting protection against API abuse</w:t>
      </w:r>
    </w:p>
    <w:p w14:paraId="1DE10EF5" w14:textId="77777777" w:rsidR="0095033A" w:rsidRDefault="0095033A" w:rsidP="0095033A">
      <w:pPr>
        <w:pStyle w:val="NoSpacing"/>
        <w:numPr>
          <w:ilvl w:val="0"/>
          <w:numId w:val="26"/>
        </w:numPr>
        <w:rPr>
          <w:lang w:eastAsia="en-IN"/>
        </w:rPr>
      </w:pPr>
      <w:r w:rsidRPr="0095033A">
        <w:rPr>
          <w:lang w:eastAsia="en-IN"/>
        </w:rPr>
        <w:t>CORS support for web clients</w:t>
      </w:r>
    </w:p>
    <w:p w14:paraId="6B2AE39D" w14:textId="77777777" w:rsidR="008A16AE" w:rsidRDefault="008A16AE" w:rsidP="008A16AE">
      <w:pPr>
        <w:pStyle w:val="NoSpacing"/>
        <w:rPr>
          <w:lang w:eastAsia="en-IN"/>
        </w:rPr>
      </w:pPr>
    </w:p>
    <w:p w14:paraId="359BDE5A" w14:textId="30BA2E5C" w:rsidR="00AA6132" w:rsidRPr="00AA6132" w:rsidRDefault="00AA6132" w:rsidP="00AA6132">
      <w:pPr>
        <w:pStyle w:val="NoSpacing"/>
        <w:rPr>
          <w:color w:val="CCCCCC"/>
          <w:lang w:eastAsia="en-IN"/>
        </w:rPr>
      </w:pPr>
      <w:r w:rsidRPr="00AA6132">
        <w:rPr>
          <w:b/>
          <w:bCs/>
          <w:lang w:eastAsia="en-IN"/>
        </w:rPr>
        <w:t>Protected Endpoints</w:t>
      </w:r>
      <w:r w:rsidRPr="00AA6132">
        <w:rPr>
          <w:color w:val="CCCCCC"/>
          <w:lang w:eastAsia="en-IN"/>
        </w:rPr>
        <w:t>:</w:t>
      </w:r>
    </w:p>
    <w:p w14:paraId="259EC965" w14:textId="77777777" w:rsidR="00AA6132" w:rsidRPr="00AA6132" w:rsidRDefault="00AA6132" w:rsidP="00AA6132">
      <w:pPr>
        <w:pStyle w:val="NoSpacing"/>
        <w:rPr>
          <w:lang w:eastAsia="en-IN"/>
        </w:rPr>
      </w:pPr>
      <w:r w:rsidRPr="00AA6132">
        <w:rPr>
          <w:lang w:eastAsia="en-IN"/>
        </w:rPr>
        <w:t>GET /</w:t>
      </w:r>
      <w:proofErr w:type="spellStart"/>
      <w:r w:rsidRPr="00AA6132">
        <w:rPr>
          <w:lang w:eastAsia="en-IN"/>
        </w:rPr>
        <w:t>api</w:t>
      </w:r>
      <w:proofErr w:type="spellEnd"/>
      <w:r w:rsidRPr="00AA6132">
        <w:rPr>
          <w:lang w:eastAsia="en-IN"/>
        </w:rPr>
        <w:t>/v1/</w:t>
      </w:r>
      <w:proofErr w:type="spellStart"/>
      <w:r w:rsidRPr="00AA6132">
        <w:rPr>
          <w:lang w:eastAsia="en-IN"/>
        </w:rPr>
        <w:t>gpus</w:t>
      </w:r>
      <w:proofErr w:type="spellEnd"/>
      <w:r w:rsidRPr="00AA6132">
        <w:rPr>
          <w:lang w:eastAsia="en-IN"/>
        </w:rPr>
        <w:t xml:space="preserve">              # List available GPUs</w:t>
      </w:r>
    </w:p>
    <w:p w14:paraId="57A0FBD6" w14:textId="77777777" w:rsidR="00AA6132" w:rsidRDefault="00AA6132" w:rsidP="00AA6132">
      <w:pPr>
        <w:pStyle w:val="NoSpacing"/>
        <w:rPr>
          <w:lang w:eastAsia="en-IN"/>
        </w:rPr>
      </w:pPr>
      <w:r w:rsidRPr="00AA6132">
        <w:rPr>
          <w:lang w:eastAsia="en-IN"/>
        </w:rPr>
        <w:t>GET /</w:t>
      </w:r>
      <w:proofErr w:type="spellStart"/>
      <w:r w:rsidRPr="00AA6132">
        <w:rPr>
          <w:lang w:eastAsia="en-IN"/>
        </w:rPr>
        <w:t>api</w:t>
      </w:r>
      <w:proofErr w:type="spellEnd"/>
      <w:r w:rsidRPr="00AA6132">
        <w:rPr>
          <w:lang w:eastAsia="en-IN"/>
        </w:rPr>
        <w:t>/v1/</w:t>
      </w:r>
      <w:proofErr w:type="spellStart"/>
      <w:r w:rsidRPr="00AA6132">
        <w:rPr>
          <w:lang w:eastAsia="en-IN"/>
        </w:rPr>
        <w:t>gpus</w:t>
      </w:r>
      <w:proofErr w:type="spellEnd"/>
      <w:r w:rsidRPr="00AA6132">
        <w:rPr>
          <w:lang w:eastAsia="en-IN"/>
        </w:rPr>
        <w:t>/{id}/</w:t>
      </w:r>
      <w:proofErr w:type="gramStart"/>
      <w:r w:rsidRPr="00AA6132">
        <w:rPr>
          <w:lang w:eastAsia="en-IN"/>
        </w:rPr>
        <w:t>telemetry  #</w:t>
      </w:r>
      <w:proofErr w:type="gramEnd"/>
      <w:r w:rsidRPr="00AA6132">
        <w:rPr>
          <w:lang w:eastAsia="en-IN"/>
        </w:rPr>
        <w:t xml:space="preserve"> GPU telemetry data</w:t>
      </w:r>
    </w:p>
    <w:p w14:paraId="00071F64" w14:textId="0015FDCF" w:rsidR="00AA6132" w:rsidRDefault="00AA6132" w:rsidP="00AA6132">
      <w:pPr>
        <w:pStyle w:val="NoSpacing"/>
        <w:rPr>
          <w:lang w:eastAsia="en-IN"/>
        </w:rPr>
      </w:pPr>
      <w:r w:rsidRPr="00AA6132">
        <w:rPr>
          <w:lang w:eastAsia="en-IN"/>
        </w:rPr>
        <w:t>GET /</w:t>
      </w:r>
      <w:proofErr w:type="spellStart"/>
      <w:r w:rsidRPr="00AA6132">
        <w:rPr>
          <w:lang w:eastAsia="en-IN"/>
        </w:rPr>
        <w:t>api</w:t>
      </w:r>
      <w:proofErr w:type="spellEnd"/>
      <w:r w:rsidRPr="00AA6132">
        <w:rPr>
          <w:lang w:eastAsia="en-IN"/>
        </w:rPr>
        <w:t>/v1/</w:t>
      </w:r>
      <w:proofErr w:type="spellStart"/>
      <w:r w:rsidRPr="00AA6132">
        <w:rPr>
          <w:lang w:eastAsia="en-IN"/>
        </w:rPr>
        <w:t>gpus</w:t>
      </w:r>
      <w:proofErr w:type="spellEnd"/>
      <w:r w:rsidRPr="00AA6132">
        <w:rPr>
          <w:lang w:eastAsia="en-IN"/>
        </w:rPr>
        <w:t>/{id}/telemetry</w:t>
      </w:r>
      <w:r>
        <w:rPr>
          <w:lang w:eastAsia="en-IN"/>
        </w:rPr>
        <w:t>/</w:t>
      </w:r>
      <w:proofErr w:type="spellStart"/>
      <w:r>
        <w:rPr>
          <w:lang w:eastAsia="en-IN"/>
        </w:rPr>
        <w:t>start_time</w:t>
      </w:r>
      <w:proofErr w:type="spellEnd"/>
      <w:r>
        <w:rPr>
          <w:lang w:eastAsia="en-IN"/>
        </w:rPr>
        <w:t>=…&amp;</w:t>
      </w:r>
      <w:proofErr w:type="spellStart"/>
      <w:r>
        <w:rPr>
          <w:lang w:eastAsia="en-IN"/>
        </w:rPr>
        <w:t>end_time</w:t>
      </w:r>
      <w:proofErr w:type="spellEnd"/>
      <w:r>
        <w:rPr>
          <w:lang w:eastAsia="en-IN"/>
        </w:rPr>
        <w:t>=…</w:t>
      </w:r>
      <w:r w:rsidRPr="00AA6132">
        <w:rPr>
          <w:lang w:eastAsia="en-IN"/>
        </w:rPr>
        <w:t xml:space="preserve">  # GPU telemetry data</w:t>
      </w:r>
      <w:r>
        <w:rPr>
          <w:lang w:eastAsia="en-IN"/>
        </w:rPr>
        <w:t xml:space="preserve"> with time range</w:t>
      </w:r>
    </w:p>
    <w:p w14:paraId="46D29666" w14:textId="77777777" w:rsidR="00AA6132" w:rsidRPr="0095033A" w:rsidRDefault="00AA6132" w:rsidP="008A16AE">
      <w:pPr>
        <w:pStyle w:val="NoSpacing"/>
        <w:rPr>
          <w:lang w:eastAsia="en-IN"/>
        </w:rPr>
      </w:pPr>
    </w:p>
    <w:p w14:paraId="0A257E9D" w14:textId="77777777" w:rsidR="00CA2F5D" w:rsidRPr="00422367" w:rsidRDefault="00CA2F5D" w:rsidP="00422367">
      <w:pPr>
        <w:pStyle w:val="Heading2"/>
        <w:rPr>
          <w:rFonts w:eastAsia="Times New Roman"/>
          <w:lang w:eastAsia="en-IN"/>
        </w:rPr>
      </w:pPr>
      <w:bookmarkStart w:id="14" w:name="_Toc209745226"/>
      <w:r w:rsidRPr="00422367">
        <w:rPr>
          <w:rFonts w:eastAsia="Times New Roman"/>
          <w:lang w:eastAsia="en-IN"/>
        </w:rPr>
        <w:t>3.2 Infrastructure Components</w:t>
      </w:r>
      <w:bookmarkEnd w:id="14"/>
    </w:p>
    <w:p w14:paraId="5B770647" w14:textId="2CB8890A" w:rsidR="00CA2F5D" w:rsidRPr="00422367" w:rsidRDefault="00CA2F5D" w:rsidP="00173F73">
      <w:pPr>
        <w:pStyle w:val="NoSpacing"/>
        <w:numPr>
          <w:ilvl w:val="0"/>
          <w:numId w:val="26"/>
        </w:numPr>
        <w:rPr>
          <w:lang w:eastAsia="en-IN"/>
        </w:rPr>
      </w:pPr>
      <w:proofErr w:type="spellStart"/>
      <w:r w:rsidRPr="00422367">
        <w:rPr>
          <w:lang w:eastAsia="en-IN"/>
        </w:rPr>
        <w:t>InfluxDB</w:t>
      </w:r>
      <w:proofErr w:type="spellEnd"/>
      <w:r w:rsidR="00173F73">
        <w:rPr>
          <w:lang w:eastAsia="en-IN"/>
        </w:rPr>
        <w:t xml:space="preserve"> – for telemetry data persistence</w:t>
      </w:r>
    </w:p>
    <w:p w14:paraId="1D8F8450" w14:textId="726024DA" w:rsidR="00CA2F5D" w:rsidRPr="00422367" w:rsidRDefault="00CA2F5D" w:rsidP="00173F73">
      <w:pPr>
        <w:pStyle w:val="NoSpacing"/>
        <w:numPr>
          <w:ilvl w:val="0"/>
          <w:numId w:val="26"/>
        </w:numPr>
        <w:rPr>
          <w:lang w:eastAsia="en-IN"/>
        </w:rPr>
      </w:pPr>
      <w:r w:rsidRPr="00422367">
        <w:rPr>
          <w:lang w:eastAsia="en-IN"/>
        </w:rPr>
        <w:t>Prometheus</w:t>
      </w:r>
      <w:r w:rsidR="00173F73">
        <w:rPr>
          <w:lang w:eastAsia="en-IN"/>
        </w:rPr>
        <w:t xml:space="preserve"> – Metrics Collection</w:t>
      </w:r>
    </w:p>
    <w:p w14:paraId="62861B24" w14:textId="52751AE4" w:rsidR="00507C6D" w:rsidRDefault="00CA2F5D" w:rsidP="00AA04DB">
      <w:pPr>
        <w:pStyle w:val="NoSpacing"/>
        <w:numPr>
          <w:ilvl w:val="0"/>
          <w:numId w:val="26"/>
        </w:numPr>
        <w:rPr>
          <w:lang w:eastAsia="en-IN"/>
        </w:rPr>
      </w:pPr>
      <w:r w:rsidRPr="00422367">
        <w:rPr>
          <w:lang w:eastAsia="en-IN"/>
        </w:rPr>
        <w:t>Grafana</w:t>
      </w:r>
      <w:r w:rsidR="00173F73">
        <w:rPr>
          <w:lang w:eastAsia="en-IN"/>
        </w:rPr>
        <w:t xml:space="preserve"> – Visualization and Dashboards</w:t>
      </w:r>
    </w:p>
    <w:p w14:paraId="0EF62449" w14:textId="77777777" w:rsidR="00AA04DB" w:rsidRPr="00AA04DB" w:rsidRDefault="00AA04DB" w:rsidP="00AA04DB">
      <w:pPr>
        <w:pStyle w:val="NoSpacing"/>
        <w:rPr>
          <w:lang w:eastAsia="en-IN"/>
        </w:rPr>
      </w:pPr>
    </w:p>
    <w:p w14:paraId="6981CADF" w14:textId="5D748C31" w:rsidR="00507C6D" w:rsidRDefault="009070D4" w:rsidP="009070D4">
      <w:pPr>
        <w:pStyle w:val="Heading1"/>
      </w:pPr>
      <w:bookmarkStart w:id="15" w:name="_Toc209745227"/>
      <w:r>
        <w:t xml:space="preserve">4. </w:t>
      </w:r>
      <w:r w:rsidR="00507C6D" w:rsidRPr="00507C6D">
        <w:t>End-to-End Data Pipeline</w:t>
      </w:r>
      <w:bookmarkEnd w:id="15"/>
    </w:p>
    <w:p w14:paraId="119B5F6C" w14:textId="5A5D13D5" w:rsidR="00122A4E" w:rsidRDefault="00122A4E" w:rsidP="00122A4E">
      <w:pPr>
        <w:pStyle w:val="NoSpacing"/>
        <w:numPr>
          <w:ilvl w:val="0"/>
          <w:numId w:val="29"/>
        </w:numPr>
      </w:pPr>
      <w:r w:rsidRPr="00122A4E">
        <w:t xml:space="preserve">Telemetry data flows from distributed sources into the Streamer Service, which ingests and </w:t>
      </w:r>
      <w:r w:rsidR="004219FB">
        <w:t>publishes events to Message Queue Broker via Message Queue Proxy</w:t>
      </w:r>
      <w:r w:rsidRPr="00122A4E">
        <w:t xml:space="preserve">. </w:t>
      </w:r>
    </w:p>
    <w:p w14:paraId="27E56232" w14:textId="77777777" w:rsidR="00122A4E" w:rsidRDefault="00122A4E" w:rsidP="00122A4E">
      <w:pPr>
        <w:pStyle w:val="NoSpacing"/>
        <w:numPr>
          <w:ilvl w:val="0"/>
          <w:numId w:val="29"/>
        </w:numPr>
      </w:pPr>
      <w:r w:rsidRPr="00122A4E">
        <w:t xml:space="preserve">Data is then published to the Message Queue Broker for reliable, partitioned delivery. </w:t>
      </w:r>
    </w:p>
    <w:p w14:paraId="3E23627F" w14:textId="38071ABA" w:rsidR="00122A4E" w:rsidRDefault="00122A4E" w:rsidP="00122A4E">
      <w:pPr>
        <w:pStyle w:val="NoSpacing"/>
        <w:numPr>
          <w:ilvl w:val="0"/>
          <w:numId w:val="29"/>
        </w:numPr>
      </w:pPr>
      <w:r w:rsidRPr="00122A4E">
        <w:t xml:space="preserve">The Collector Service consumes, transforms, and stores the data in </w:t>
      </w:r>
      <w:proofErr w:type="spellStart"/>
      <w:r w:rsidRPr="00122A4E">
        <w:t>InfluxDB</w:t>
      </w:r>
      <w:proofErr w:type="spellEnd"/>
    </w:p>
    <w:p w14:paraId="52233030" w14:textId="77777777" w:rsidR="00122A4E" w:rsidRDefault="00122A4E" w:rsidP="00122A4E">
      <w:pPr>
        <w:pStyle w:val="NoSpacing"/>
        <w:numPr>
          <w:ilvl w:val="0"/>
          <w:numId w:val="29"/>
        </w:numPr>
      </w:pPr>
      <w:r>
        <w:t xml:space="preserve">Prometheus scrapes metrics from all system components </w:t>
      </w:r>
    </w:p>
    <w:p w14:paraId="3496D97C" w14:textId="0393A4BA" w:rsidR="00122A4E" w:rsidRDefault="00122A4E" w:rsidP="00122A4E">
      <w:pPr>
        <w:pStyle w:val="NoSpacing"/>
        <w:numPr>
          <w:ilvl w:val="0"/>
          <w:numId w:val="29"/>
        </w:numPr>
      </w:pPr>
      <w:r w:rsidRPr="00122A4E">
        <w:t xml:space="preserve">Grafana visualizes the </w:t>
      </w:r>
      <w:r>
        <w:t>system</w:t>
      </w:r>
      <w:r w:rsidRPr="00122A4E">
        <w:t xml:space="preserve"> for real-time monitoring and analytics.</w:t>
      </w:r>
    </w:p>
    <w:p w14:paraId="32C487F5" w14:textId="77777777" w:rsidR="00122A4E" w:rsidRPr="00507C6D" w:rsidRDefault="00122A4E" w:rsidP="00122A4E">
      <w:pPr>
        <w:pStyle w:val="NoSpacing"/>
        <w:ind w:left="720"/>
      </w:pPr>
    </w:p>
    <w:p w14:paraId="3A906EAD" w14:textId="6F1511A8" w:rsidR="00507C6D" w:rsidRPr="00507C6D" w:rsidRDefault="009070D4" w:rsidP="009070D4">
      <w:pPr>
        <w:pStyle w:val="Heading1"/>
      </w:pPr>
      <w:bookmarkStart w:id="16" w:name="_Toc209745228"/>
      <w:r>
        <w:t xml:space="preserve">5. </w:t>
      </w:r>
      <w:r w:rsidR="00507C6D" w:rsidRPr="00507C6D">
        <w:t>Key Benefits Summary</w:t>
      </w:r>
      <w:bookmarkEnd w:id="16"/>
    </w:p>
    <w:p w14:paraId="212EA92E" w14:textId="72B17733" w:rsidR="004551ED" w:rsidRPr="004551ED" w:rsidRDefault="009070D4" w:rsidP="009070D4">
      <w:pPr>
        <w:pStyle w:val="Heading2"/>
        <w:rPr>
          <w:b/>
          <w:bCs/>
        </w:rPr>
      </w:pPr>
      <w:bookmarkStart w:id="17" w:name="_Toc209745229"/>
      <w:r>
        <w:t xml:space="preserve">5.1 </w:t>
      </w:r>
      <w:r w:rsidR="004551ED" w:rsidRPr="004551ED">
        <w:t>Technical Benefits</w:t>
      </w:r>
      <w:bookmarkEnd w:id="17"/>
    </w:p>
    <w:p w14:paraId="161D0788" w14:textId="06C58B4E" w:rsidR="004551ED" w:rsidRPr="004551ED" w:rsidRDefault="004551ED" w:rsidP="00ED68F8">
      <w:pPr>
        <w:pStyle w:val="NoSpacing"/>
        <w:numPr>
          <w:ilvl w:val="0"/>
          <w:numId w:val="36"/>
        </w:numPr>
      </w:pPr>
      <w:r w:rsidRPr="004551ED">
        <w:t xml:space="preserve">Modular microservices architecture enables easy scaling and maintenance. </w:t>
      </w:r>
    </w:p>
    <w:p w14:paraId="6248DC79" w14:textId="637DE535" w:rsidR="004551ED" w:rsidRPr="004551ED" w:rsidRDefault="004551ED" w:rsidP="00ED68F8">
      <w:pPr>
        <w:pStyle w:val="NoSpacing"/>
        <w:numPr>
          <w:ilvl w:val="0"/>
          <w:numId w:val="36"/>
        </w:numPr>
      </w:pPr>
      <w:r w:rsidRPr="004551ED">
        <w:t xml:space="preserve">Robust fault tolerance and retry mechanisms minimize data loss. </w:t>
      </w:r>
    </w:p>
    <w:p w14:paraId="203EE999" w14:textId="6FCF1318" w:rsidR="004551ED" w:rsidRPr="004551ED" w:rsidRDefault="004551ED" w:rsidP="00ED68F8">
      <w:pPr>
        <w:pStyle w:val="NoSpacing"/>
        <w:numPr>
          <w:ilvl w:val="0"/>
          <w:numId w:val="36"/>
        </w:numPr>
      </w:pPr>
      <w:r w:rsidRPr="004551ED">
        <w:t xml:space="preserve">Comprehensive monitoring and metrics for proactive system health management. </w:t>
      </w:r>
    </w:p>
    <w:p w14:paraId="28944BAE" w14:textId="01C55A77" w:rsidR="004551ED" w:rsidRPr="004551ED" w:rsidRDefault="009070D4" w:rsidP="009070D4">
      <w:pPr>
        <w:pStyle w:val="Heading2"/>
      </w:pPr>
      <w:bookmarkStart w:id="18" w:name="_Toc209745230"/>
      <w:r>
        <w:t xml:space="preserve">5.2 </w:t>
      </w:r>
      <w:r w:rsidR="004551ED" w:rsidRPr="004551ED">
        <w:t>Operational Benefits</w:t>
      </w:r>
      <w:bookmarkEnd w:id="18"/>
    </w:p>
    <w:p w14:paraId="5C28156C" w14:textId="761C6EAF" w:rsidR="004551ED" w:rsidRPr="004551ED" w:rsidRDefault="004551ED" w:rsidP="00ED68F8">
      <w:pPr>
        <w:pStyle w:val="NoSpacing"/>
        <w:numPr>
          <w:ilvl w:val="0"/>
          <w:numId w:val="35"/>
        </w:numPr>
      </w:pPr>
      <w:r w:rsidRPr="004551ED">
        <w:t xml:space="preserve">Automated deployment with Kubernetes and Helm streamlines operations. </w:t>
      </w:r>
    </w:p>
    <w:p w14:paraId="08CAA774" w14:textId="3BCF303A" w:rsidR="004551ED" w:rsidRPr="004551ED" w:rsidRDefault="004551ED" w:rsidP="00ED68F8">
      <w:pPr>
        <w:pStyle w:val="NoSpacing"/>
        <w:numPr>
          <w:ilvl w:val="0"/>
          <w:numId w:val="35"/>
        </w:numPr>
      </w:pPr>
      <w:r w:rsidRPr="004551ED">
        <w:t xml:space="preserve">Centralized observability simplifies troubleshooting and performance tuning. </w:t>
      </w:r>
    </w:p>
    <w:p w14:paraId="6186D119" w14:textId="1679F644" w:rsidR="004551ED" w:rsidRPr="004551ED" w:rsidRDefault="004551ED" w:rsidP="00ED68F8">
      <w:pPr>
        <w:pStyle w:val="NoSpacing"/>
        <w:numPr>
          <w:ilvl w:val="0"/>
          <w:numId w:val="35"/>
        </w:numPr>
      </w:pPr>
      <w:r w:rsidRPr="004551ED">
        <w:lastRenderedPageBreak/>
        <w:t xml:space="preserve">Flexible configuration supports diverse environments and workloads. </w:t>
      </w:r>
    </w:p>
    <w:p w14:paraId="0C10A29F" w14:textId="407F297A" w:rsidR="004551ED" w:rsidRPr="004551ED" w:rsidRDefault="009070D4" w:rsidP="009070D4">
      <w:pPr>
        <w:pStyle w:val="Heading2"/>
      </w:pPr>
      <w:bookmarkStart w:id="19" w:name="_Toc209745231"/>
      <w:r>
        <w:t xml:space="preserve">5.3 </w:t>
      </w:r>
      <w:r w:rsidR="004551ED" w:rsidRPr="004551ED">
        <w:t>Business Benefits</w:t>
      </w:r>
      <w:bookmarkEnd w:id="19"/>
    </w:p>
    <w:p w14:paraId="753B6EDF" w14:textId="5FE95655" w:rsidR="004551ED" w:rsidRPr="004551ED" w:rsidRDefault="004551ED" w:rsidP="00ED68F8">
      <w:pPr>
        <w:pStyle w:val="NoSpacing"/>
        <w:numPr>
          <w:ilvl w:val="0"/>
          <w:numId w:val="37"/>
        </w:numPr>
      </w:pPr>
      <w:r w:rsidRPr="004551ED">
        <w:t xml:space="preserve">Improved reliability and uptime enhance user trust and satisfaction. </w:t>
      </w:r>
    </w:p>
    <w:p w14:paraId="04195B4C" w14:textId="15A1ED99" w:rsidR="004551ED" w:rsidRPr="004551ED" w:rsidRDefault="004551ED" w:rsidP="00ED68F8">
      <w:pPr>
        <w:pStyle w:val="NoSpacing"/>
        <w:numPr>
          <w:ilvl w:val="0"/>
          <w:numId w:val="37"/>
        </w:numPr>
      </w:pPr>
      <w:r w:rsidRPr="004551ED">
        <w:t xml:space="preserve">Scalable architecture supports business growth and evolving requirements. </w:t>
      </w:r>
    </w:p>
    <w:p w14:paraId="5BD036DE" w14:textId="77777777" w:rsidR="004551ED" w:rsidRPr="004551ED" w:rsidRDefault="004551ED" w:rsidP="00ED68F8">
      <w:pPr>
        <w:pStyle w:val="NoSpacing"/>
        <w:numPr>
          <w:ilvl w:val="0"/>
          <w:numId w:val="37"/>
        </w:numPr>
      </w:pPr>
      <w:r w:rsidRPr="004551ED">
        <w:t>Actionable analytics drive better decision-making and operational efficiency.</w:t>
      </w:r>
    </w:p>
    <w:p w14:paraId="02CF7E6F" w14:textId="11A6E211" w:rsidR="00507C6D" w:rsidRDefault="009070D4" w:rsidP="009070D4">
      <w:pPr>
        <w:pStyle w:val="Heading1"/>
      </w:pPr>
      <w:bookmarkStart w:id="20" w:name="_Toc209745232"/>
      <w:r>
        <w:t xml:space="preserve">6. </w:t>
      </w:r>
      <w:r w:rsidR="00507C6D" w:rsidRPr="00507C6D">
        <w:t xml:space="preserve"> Configuration Reference</w:t>
      </w:r>
      <w:bookmarkEnd w:id="20"/>
    </w:p>
    <w:p w14:paraId="1C89BD0C" w14:textId="5C643DAB" w:rsidR="004551ED" w:rsidRDefault="004551ED" w:rsidP="00507C6D">
      <w:pPr>
        <w:rPr>
          <w:rFonts w:cs="Times New Roman"/>
          <w:b/>
          <w:bCs/>
        </w:rPr>
      </w:pPr>
      <w:r>
        <w:rPr>
          <w:rFonts w:cs="Times New Roman"/>
          <w:b/>
          <w:bCs/>
        </w:rPr>
        <w:tab/>
        <w:t>Refer README file.</w:t>
      </w:r>
    </w:p>
    <w:p w14:paraId="384D0563" w14:textId="031DF6A0" w:rsidR="00D748DE" w:rsidRDefault="00D748DE" w:rsidP="00D748DE">
      <w:pPr>
        <w:pStyle w:val="Heading1"/>
      </w:pPr>
      <w:bookmarkStart w:id="21" w:name="_Toc209745233"/>
      <w:r>
        <w:t>7.</w:t>
      </w:r>
      <w:r w:rsidR="000A2B64">
        <w:t>Makefiles</w:t>
      </w:r>
      <w:r w:rsidR="00F914FA">
        <w:t>/Scripts</w:t>
      </w:r>
      <w:bookmarkEnd w:id="21"/>
    </w:p>
    <w:p w14:paraId="6D3455BF" w14:textId="6CC31918" w:rsidR="000A2B64" w:rsidRDefault="000A2B64" w:rsidP="00913C7F">
      <w:pPr>
        <w:pStyle w:val="NoSpacing"/>
        <w:numPr>
          <w:ilvl w:val="0"/>
          <w:numId w:val="44"/>
        </w:numPr>
      </w:pPr>
      <w:proofErr w:type="gramStart"/>
      <w:r>
        <w:t>Swagger :</w:t>
      </w:r>
      <w:proofErr w:type="gramEnd"/>
      <w:r>
        <w:t xml:space="preserve"> </w:t>
      </w:r>
      <w:proofErr w:type="spellStart"/>
      <w:r>
        <w:t>Makefile.swagger</w:t>
      </w:r>
      <w:proofErr w:type="spellEnd"/>
    </w:p>
    <w:p w14:paraId="181E1F85" w14:textId="0B72A416" w:rsidR="00A57236" w:rsidRDefault="00A57236" w:rsidP="00A57236">
      <w:pPr>
        <w:pStyle w:val="NoSpacing"/>
        <w:numPr>
          <w:ilvl w:val="1"/>
          <w:numId w:val="44"/>
        </w:numPr>
      </w:pPr>
      <w:r>
        <w:t xml:space="preserve">make -f </w:t>
      </w:r>
      <w:proofErr w:type="spellStart"/>
      <w:r>
        <w:t>Makefile.swagger</w:t>
      </w:r>
      <w:proofErr w:type="spellEnd"/>
      <w:r>
        <w:t xml:space="preserve"> generate</w:t>
      </w:r>
    </w:p>
    <w:p w14:paraId="49ABCD9D" w14:textId="4375D288" w:rsidR="00A57236" w:rsidRDefault="00A57236" w:rsidP="00A57236">
      <w:pPr>
        <w:pStyle w:val="NoSpacing"/>
        <w:numPr>
          <w:ilvl w:val="1"/>
          <w:numId w:val="44"/>
        </w:numPr>
      </w:pPr>
      <w:r>
        <w:t xml:space="preserve">make -f </w:t>
      </w:r>
      <w:proofErr w:type="spellStart"/>
      <w:r>
        <w:t>Makefile.swagger</w:t>
      </w:r>
      <w:proofErr w:type="spellEnd"/>
      <w:r>
        <w:t xml:space="preserve"> validate</w:t>
      </w:r>
    </w:p>
    <w:p w14:paraId="69026A8D" w14:textId="77777777" w:rsidR="00F914FA" w:rsidRDefault="00F914FA" w:rsidP="00F914FA">
      <w:pPr>
        <w:pStyle w:val="NoSpacing"/>
        <w:numPr>
          <w:ilvl w:val="0"/>
          <w:numId w:val="44"/>
        </w:numPr>
      </w:pPr>
      <w:r>
        <w:t>Unit-</w:t>
      </w:r>
      <w:proofErr w:type="gramStart"/>
      <w:r>
        <w:t>Test :</w:t>
      </w:r>
      <w:proofErr w:type="gramEnd"/>
      <w:r>
        <w:t xml:space="preserve"> </w:t>
      </w:r>
    </w:p>
    <w:p w14:paraId="1CBE9F75" w14:textId="38C284F4" w:rsidR="00F914FA" w:rsidRDefault="00F914FA" w:rsidP="00F914FA">
      <w:pPr>
        <w:pStyle w:val="NoSpacing"/>
        <w:numPr>
          <w:ilvl w:val="1"/>
          <w:numId w:val="44"/>
        </w:numPr>
      </w:pPr>
      <w:r>
        <w:t>./run_tests.sh</w:t>
      </w:r>
    </w:p>
    <w:p w14:paraId="066B166A" w14:textId="749ED93A" w:rsidR="00F914FA" w:rsidRDefault="00F914FA" w:rsidP="00816F3C">
      <w:pPr>
        <w:pStyle w:val="NoSpacing"/>
        <w:numPr>
          <w:ilvl w:val="1"/>
          <w:numId w:val="44"/>
        </w:numPr>
      </w:pPr>
      <w:r>
        <w:t>./run_tests.sh coverage</w:t>
      </w:r>
    </w:p>
    <w:p w14:paraId="6D321534" w14:textId="581401BB" w:rsidR="00507C6D" w:rsidRDefault="00D748DE" w:rsidP="009070D4">
      <w:pPr>
        <w:pStyle w:val="Heading1"/>
      </w:pPr>
      <w:bookmarkStart w:id="22" w:name="_Toc209745234"/>
      <w:r>
        <w:t>8</w:t>
      </w:r>
      <w:r w:rsidR="009070D4">
        <w:t>.</w:t>
      </w:r>
      <w:r w:rsidR="00507C6D" w:rsidRPr="00507C6D">
        <w:t xml:space="preserve"> Key Environment Variables</w:t>
      </w:r>
      <w:bookmarkEnd w:id="22"/>
    </w:p>
    <w:p w14:paraId="005C8919" w14:textId="0C9EAFED" w:rsidR="004551ED" w:rsidRPr="00507C6D" w:rsidRDefault="004551ED" w:rsidP="00507C6D">
      <w:pPr>
        <w:rPr>
          <w:rFonts w:cs="Times New Roman"/>
          <w:b/>
          <w:bCs/>
        </w:rPr>
      </w:pPr>
      <w:r>
        <w:rPr>
          <w:rFonts w:cs="Times New Roman"/>
          <w:b/>
          <w:bCs/>
        </w:rPr>
        <w:tab/>
        <w:t xml:space="preserve">Refer README file. </w:t>
      </w:r>
    </w:p>
    <w:p w14:paraId="35646487" w14:textId="35D166A1" w:rsidR="00507C6D" w:rsidRDefault="00D748DE" w:rsidP="009070D4">
      <w:pPr>
        <w:pStyle w:val="Heading1"/>
      </w:pPr>
      <w:bookmarkStart w:id="23" w:name="_Toc209745235"/>
      <w:r>
        <w:t>9</w:t>
      </w:r>
      <w:r w:rsidR="009070D4">
        <w:t>.</w:t>
      </w:r>
      <w:r w:rsidR="00507C6D" w:rsidRPr="00507C6D">
        <w:t xml:space="preserve"> Resource Requirements</w:t>
      </w:r>
      <w:bookmarkEnd w:id="23"/>
    </w:p>
    <w:p w14:paraId="59C8E164" w14:textId="68334741" w:rsidR="004551ED" w:rsidRPr="004551ED" w:rsidRDefault="004551ED" w:rsidP="004551ED">
      <w:pPr>
        <w:pStyle w:val="NoSpacing"/>
        <w:numPr>
          <w:ilvl w:val="1"/>
          <w:numId w:val="34"/>
        </w:numPr>
      </w:pPr>
      <w:r w:rsidRPr="004551ED">
        <w:t>Kubernetes cluster (1.25+)</w:t>
      </w:r>
    </w:p>
    <w:p w14:paraId="0A7BB08B" w14:textId="12418406" w:rsidR="004551ED" w:rsidRPr="004551ED" w:rsidRDefault="004551ED" w:rsidP="004551ED">
      <w:pPr>
        <w:pStyle w:val="NoSpacing"/>
        <w:numPr>
          <w:ilvl w:val="1"/>
          <w:numId w:val="34"/>
        </w:numPr>
      </w:pPr>
      <w:r w:rsidRPr="004551ED">
        <w:t>Docker (20.10+)</w:t>
      </w:r>
    </w:p>
    <w:p w14:paraId="46307799" w14:textId="767293DF" w:rsidR="004551ED" w:rsidRPr="004551ED" w:rsidRDefault="004551ED" w:rsidP="004551ED">
      <w:pPr>
        <w:pStyle w:val="NoSpacing"/>
        <w:numPr>
          <w:ilvl w:val="1"/>
          <w:numId w:val="34"/>
        </w:numPr>
      </w:pPr>
      <w:r w:rsidRPr="004551ED">
        <w:t>Helm (3.0+)</w:t>
      </w:r>
    </w:p>
    <w:p w14:paraId="4C68FDC6" w14:textId="249FCCF9" w:rsidR="004551ED" w:rsidRDefault="004551ED" w:rsidP="004551ED">
      <w:pPr>
        <w:pStyle w:val="NoSpacing"/>
        <w:numPr>
          <w:ilvl w:val="1"/>
          <w:numId w:val="34"/>
        </w:numPr>
      </w:pPr>
      <w:r w:rsidRPr="004551ED">
        <w:t>Go (1.21+) for development</w:t>
      </w:r>
    </w:p>
    <w:tbl>
      <w:tblPr>
        <w:tblStyle w:val="TableGrid"/>
        <w:tblW w:w="0" w:type="auto"/>
        <w:tblInd w:w="-147" w:type="dxa"/>
        <w:tblLook w:val="04A0" w:firstRow="1" w:lastRow="0" w:firstColumn="1" w:lastColumn="0" w:noHBand="0" w:noVBand="1"/>
      </w:tblPr>
      <w:tblGrid>
        <w:gridCol w:w="1398"/>
        <w:gridCol w:w="7765"/>
      </w:tblGrid>
      <w:tr w:rsidR="009A6FDD" w14:paraId="3136792D" w14:textId="77777777" w:rsidTr="009A6FDD">
        <w:tc>
          <w:tcPr>
            <w:tcW w:w="1276" w:type="dxa"/>
          </w:tcPr>
          <w:p w14:paraId="6A5539DA" w14:textId="7E48BB2D" w:rsidR="009A6FDD" w:rsidRDefault="009A6FDD" w:rsidP="009A6FDD">
            <w:pPr>
              <w:pStyle w:val="NoSpacing"/>
            </w:pPr>
            <w:r>
              <w:t>Go</w:t>
            </w:r>
          </w:p>
        </w:tc>
        <w:tc>
          <w:tcPr>
            <w:tcW w:w="7887" w:type="dxa"/>
          </w:tcPr>
          <w:p w14:paraId="6299614C" w14:textId="21DCFB67" w:rsidR="009A6FDD" w:rsidRPr="009A6FDD" w:rsidRDefault="009A6FDD" w:rsidP="009A6FDD">
            <w:pPr>
              <w:pStyle w:val="NoSpacing"/>
              <w:rPr>
                <w:u w:val="single"/>
              </w:rPr>
            </w:pPr>
            <w:hyperlink r:id="rId7" w:history="1">
              <w:r w:rsidRPr="009A6FDD">
                <w:rPr>
                  <w:rStyle w:val="Hyperlink"/>
                </w:rPr>
                <w:t>https://img.shields.io/badge/Go-1.21+-blue.svg)](https://golang.org</w:t>
              </w:r>
            </w:hyperlink>
          </w:p>
        </w:tc>
      </w:tr>
      <w:tr w:rsidR="009A6FDD" w14:paraId="749F2465" w14:textId="77777777" w:rsidTr="00B1204B">
        <w:trPr>
          <w:trHeight w:val="735"/>
        </w:trPr>
        <w:tc>
          <w:tcPr>
            <w:tcW w:w="1276" w:type="dxa"/>
          </w:tcPr>
          <w:p w14:paraId="11D381A7" w14:textId="0135ECAD" w:rsidR="009A6FDD" w:rsidRDefault="009A6FDD" w:rsidP="009A6FDD">
            <w:pPr>
              <w:pStyle w:val="NoSpacing"/>
            </w:pPr>
            <w:r>
              <w:t>Kuberne</w:t>
            </w:r>
            <w:r w:rsidR="00C933D6">
              <w:t>te</w:t>
            </w:r>
            <w:r>
              <w:t>s</w:t>
            </w:r>
          </w:p>
        </w:tc>
        <w:tc>
          <w:tcPr>
            <w:tcW w:w="7887" w:type="dxa"/>
          </w:tcPr>
          <w:p w14:paraId="7A219006" w14:textId="5C7E36DE" w:rsidR="009A6FDD" w:rsidRPr="009A6FDD" w:rsidRDefault="009A6FDD" w:rsidP="009A6FDD">
            <w:pPr>
              <w:pStyle w:val="NoSpacing"/>
              <w:rPr>
                <w:u w:val="single"/>
              </w:rPr>
            </w:pPr>
            <w:hyperlink r:id="rId8" w:history="1">
              <w:r w:rsidRPr="009A6FDD">
                <w:rPr>
                  <w:rStyle w:val="Hyperlink"/>
                </w:rPr>
                <w:t>https://img.shields.io/badge/Kubernetes-1.25+-</w:t>
              </w:r>
              <w:r w:rsidRPr="00A01F56">
                <w:rPr>
                  <w:rStyle w:val="Hyperlink"/>
                </w:rPr>
                <w:t>[</w:t>
              </w:r>
              <w:r w:rsidRPr="009A6FDD">
                <w:rPr>
                  <w:rStyle w:val="Hyperlink"/>
                </w:rPr>
                <w:t>green.svg)](https://kubernetes.io</w:t>
              </w:r>
            </w:hyperlink>
          </w:p>
        </w:tc>
      </w:tr>
      <w:tr w:rsidR="009A6FDD" w14:paraId="4149F49D" w14:textId="77777777" w:rsidTr="009A6FDD">
        <w:tc>
          <w:tcPr>
            <w:tcW w:w="1276" w:type="dxa"/>
          </w:tcPr>
          <w:p w14:paraId="18443E64" w14:textId="1D191DB5" w:rsidR="009A6FDD" w:rsidRDefault="009A6FDD" w:rsidP="009A6FDD">
            <w:pPr>
              <w:pStyle w:val="NoSpacing"/>
            </w:pPr>
            <w:r>
              <w:t>Docker</w:t>
            </w:r>
          </w:p>
        </w:tc>
        <w:tc>
          <w:tcPr>
            <w:tcW w:w="7887" w:type="dxa"/>
          </w:tcPr>
          <w:p w14:paraId="0D1A3402" w14:textId="7290B6C5" w:rsidR="009A6FDD" w:rsidRPr="009A6FDD" w:rsidRDefault="009A6FDD" w:rsidP="009A6FDD">
            <w:pPr>
              <w:pStyle w:val="NoSpacing"/>
              <w:rPr>
                <w:u w:val="single"/>
              </w:rPr>
            </w:pPr>
            <w:r w:rsidRPr="009A6FDD">
              <w:rPr>
                <w:u w:val="single"/>
              </w:rPr>
              <w:t>https://img.shields.io/badge/Docker-20.10+-blue.svg</w:t>
            </w:r>
            <w:proofErr w:type="gramStart"/>
            <w:r w:rsidRPr="009A6FDD">
              <w:t>)](</w:t>
            </w:r>
            <w:proofErr w:type="gramEnd"/>
            <w:r w:rsidRPr="009A6FDD">
              <w:rPr>
                <w:u w:val="single"/>
              </w:rPr>
              <w:t>https://docker.co</w:t>
            </w:r>
          </w:p>
        </w:tc>
      </w:tr>
      <w:tr w:rsidR="009A6FDD" w14:paraId="300BED06" w14:textId="77777777" w:rsidTr="009A6FDD">
        <w:tc>
          <w:tcPr>
            <w:tcW w:w="1276" w:type="dxa"/>
          </w:tcPr>
          <w:p w14:paraId="4D39F43D" w14:textId="790E92FB" w:rsidR="009A6FDD" w:rsidRDefault="009A6FDD" w:rsidP="009A6FDD">
            <w:pPr>
              <w:pStyle w:val="NoSpacing"/>
            </w:pPr>
            <w:r>
              <w:t>Helm</w:t>
            </w:r>
          </w:p>
        </w:tc>
        <w:tc>
          <w:tcPr>
            <w:tcW w:w="7887" w:type="dxa"/>
          </w:tcPr>
          <w:p w14:paraId="435BB3C2" w14:textId="38C81B0A" w:rsidR="009A6FDD" w:rsidRPr="009A6FDD" w:rsidRDefault="009A6FDD" w:rsidP="009A6FDD">
            <w:pPr>
              <w:pStyle w:val="NoSpacing"/>
              <w:rPr>
                <w:u w:val="single"/>
              </w:rPr>
            </w:pPr>
            <w:r w:rsidRPr="009A6FDD">
              <w:rPr>
                <w:u w:val="single"/>
              </w:rPr>
              <w:t>https://img.shields.io/badge/Helm-3.0+-yellow.svg</w:t>
            </w:r>
            <w:proofErr w:type="gramStart"/>
            <w:r w:rsidRPr="009A6FDD">
              <w:t>)](</w:t>
            </w:r>
            <w:proofErr w:type="gramEnd"/>
            <w:r w:rsidRPr="009A6FDD">
              <w:rPr>
                <w:u w:val="single"/>
              </w:rPr>
              <w:t>https://helm.sh</w:t>
            </w:r>
          </w:p>
        </w:tc>
      </w:tr>
    </w:tbl>
    <w:p w14:paraId="67716A87" w14:textId="2C2FEFD6" w:rsidR="00507C6D" w:rsidRPr="00507C6D" w:rsidRDefault="00D748DE" w:rsidP="009070D4">
      <w:pPr>
        <w:pStyle w:val="Heading1"/>
      </w:pPr>
      <w:bookmarkStart w:id="24" w:name="_Toc209745236"/>
      <w:r>
        <w:t>10</w:t>
      </w:r>
      <w:r w:rsidR="00507C6D" w:rsidRPr="00507C6D">
        <w:t>. Conclusion</w:t>
      </w:r>
      <w:bookmarkEnd w:id="24"/>
    </w:p>
    <w:p w14:paraId="234700A8" w14:textId="5F949DC7" w:rsidR="00E80886" w:rsidRDefault="00085B02" w:rsidP="00507C6D">
      <w:pPr>
        <w:rPr>
          <w:rFonts w:cs="Times New Roman"/>
        </w:rPr>
      </w:pPr>
      <w:r w:rsidRPr="00085B02">
        <w:rPr>
          <w:rFonts w:cs="Times New Roman"/>
        </w:rPr>
        <w:t>The Telemetry Stack delivers a scalable, resilient, and observable solution for real-time telemetry data processing. Its modular architecture, robust fault tolerance, and comprehensive monitoring empower organizations to achieve operational excellence and actionable insights.</w:t>
      </w:r>
    </w:p>
    <w:p w14:paraId="57243C3E" w14:textId="07501B23" w:rsidR="006B5A42" w:rsidRDefault="006B5A42" w:rsidP="006B5A42">
      <w:pPr>
        <w:pStyle w:val="Heading1"/>
      </w:pPr>
      <w:bookmarkStart w:id="25" w:name="_Toc209745237"/>
      <w:r>
        <w:lastRenderedPageBreak/>
        <w:t>1</w:t>
      </w:r>
      <w:r w:rsidR="00D748DE">
        <w:t>1</w:t>
      </w:r>
      <w:r>
        <w:t>. Sample Screenshots</w:t>
      </w:r>
      <w:bookmarkEnd w:id="25"/>
      <w:r>
        <w:t xml:space="preserve"> </w:t>
      </w:r>
    </w:p>
    <w:p w14:paraId="6C448F68" w14:textId="02A1E8DE" w:rsidR="006B5A42" w:rsidRPr="006B5A42" w:rsidRDefault="006B5A42" w:rsidP="006B5A42">
      <w:pPr>
        <w:pStyle w:val="Heading2"/>
      </w:pPr>
      <w:bookmarkStart w:id="26" w:name="_Toc209745238"/>
      <w:r>
        <w:t>Scaling</w:t>
      </w:r>
      <w:bookmarkEnd w:id="26"/>
    </w:p>
    <w:p w14:paraId="7BEB5C46" w14:textId="77777777" w:rsidR="006B5A42" w:rsidRDefault="006B5A42" w:rsidP="006B5A42">
      <w:r>
        <w:rPr>
          <w:noProof/>
        </w:rPr>
        <w:drawing>
          <wp:inline distT="0" distB="0" distL="0" distR="0" wp14:anchorId="33282BB2" wp14:editId="62FDAA46">
            <wp:extent cx="5731510" cy="4629150"/>
            <wp:effectExtent l="0" t="0" r="2540" b="0"/>
            <wp:docPr id="549669241"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69241" name="Picture 37"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629150"/>
                    </a:xfrm>
                    <a:prstGeom prst="rect">
                      <a:avLst/>
                    </a:prstGeom>
                  </pic:spPr>
                </pic:pic>
              </a:graphicData>
            </a:graphic>
          </wp:inline>
        </w:drawing>
      </w:r>
    </w:p>
    <w:p w14:paraId="22295B38" w14:textId="77777777" w:rsidR="006B5A42" w:rsidRDefault="006B5A42" w:rsidP="006B5A42"/>
    <w:p w14:paraId="54B02366" w14:textId="77777777" w:rsidR="006B5A42" w:rsidRDefault="006B5A42" w:rsidP="006B5A42"/>
    <w:p w14:paraId="460EDDF1" w14:textId="77777777" w:rsidR="006B5A42" w:rsidRDefault="006B5A42" w:rsidP="006B5A42"/>
    <w:p w14:paraId="1E9AAB8C" w14:textId="77777777" w:rsidR="006B5A42" w:rsidRDefault="006B5A42" w:rsidP="006B5A42"/>
    <w:p w14:paraId="428B9168" w14:textId="77777777" w:rsidR="006B5A42" w:rsidRDefault="006B5A42" w:rsidP="006B5A42"/>
    <w:p w14:paraId="24F0F8CF" w14:textId="77777777" w:rsidR="006B5A42" w:rsidRDefault="006B5A42" w:rsidP="006B5A42"/>
    <w:p w14:paraId="684A0704" w14:textId="77777777" w:rsidR="006B5A42" w:rsidRDefault="006B5A42" w:rsidP="006B5A42"/>
    <w:p w14:paraId="34B2A2BE" w14:textId="77777777" w:rsidR="006B5A42" w:rsidRDefault="006B5A42" w:rsidP="006B5A42"/>
    <w:p w14:paraId="3744197B" w14:textId="77777777" w:rsidR="006B5A42" w:rsidRDefault="006B5A42" w:rsidP="006B5A42"/>
    <w:p w14:paraId="6AF57C8A" w14:textId="77777777" w:rsidR="006B5A42" w:rsidRDefault="006B5A42" w:rsidP="006B5A42"/>
    <w:p w14:paraId="3123CA9C" w14:textId="61C50AD1" w:rsidR="006B5A42" w:rsidRDefault="006B5A42" w:rsidP="006B5A42">
      <w:pPr>
        <w:pStyle w:val="Heading2"/>
      </w:pPr>
      <w:bookmarkStart w:id="27" w:name="_Toc209745239"/>
      <w:r>
        <w:lastRenderedPageBreak/>
        <w:t>Soak run</w:t>
      </w:r>
      <w:bookmarkEnd w:id="27"/>
      <w:r>
        <w:t xml:space="preserve"> </w:t>
      </w:r>
    </w:p>
    <w:p w14:paraId="78768FCE" w14:textId="0F3FEB0F" w:rsidR="006B5A42" w:rsidRDefault="006B5A42" w:rsidP="006B5A42">
      <w:r>
        <w:rPr>
          <w:noProof/>
        </w:rPr>
        <w:drawing>
          <wp:inline distT="0" distB="0" distL="0" distR="0" wp14:anchorId="493A229E" wp14:editId="135517A7">
            <wp:extent cx="5731510" cy="4781550"/>
            <wp:effectExtent l="0" t="0" r="2540" b="0"/>
            <wp:docPr id="10321848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84819" name="Picture 38"/>
                    <pic:cNvPicPr/>
                  </pic:nvPicPr>
                  <pic:blipFill>
                    <a:blip r:embed="rId10">
                      <a:extLst>
                        <a:ext uri="{28A0092B-C50C-407E-A947-70E740481C1C}">
                          <a14:useLocalDpi xmlns:a14="http://schemas.microsoft.com/office/drawing/2010/main" val="0"/>
                        </a:ext>
                      </a:extLst>
                    </a:blip>
                    <a:stretch>
                      <a:fillRect/>
                    </a:stretch>
                  </pic:blipFill>
                  <pic:spPr>
                    <a:xfrm>
                      <a:off x="0" y="0"/>
                      <a:ext cx="5731510" cy="4781550"/>
                    </a:xfrm>
                    <a:prstGeom prst="rect">
                      <a:avLst/>
                    </a:prstGeom>
                  </pic:spPr>
                </pic:pic>
              </a:graphicData>
            </a:graphic>
          </wp:inline>
        </w:drawing>
      </w:r>
    </w:p>
    <w:p w14:paraId="3B18B382" w14:textId="77777777" w:rsidR="006B5A42" w:rsidRDefault="006B5A42" w:rsidP="006B5A42"/>
    <w:p w14:paraId="73003DF2" w14:textId="77777777" w:rsidR="006B5A42" w:rsidRDefault="006B5A42" w:rsidP="006B5A42"/>
    <w:p w14:paraId="6250FC1B" w14:textId="77777777" w:rsidR="006B5A42" w:rsidRDefault="006B5A42" w:rsidP="006B5A42"/>
    <w:p w14:paraId="7566B6C1" w14:textId="77777777" w:rsidR="006B5A42" w:rsidRDefault="006B5A42" w:rsidP="006B5A42"/>
    <w:p w14:paraId="7BF492E6" w14:textId="77777777" w:rsidR="006B5A42" w:rsidRDefault="006B5A42" w:rsidP="006B5A42"/>
    <w:p w14:paraId="585E6720" w14:textId="77777777" w:rsidR="006B5A42" w:rsidRDefault="006B5A42" w:rsidP="006B5A42"/>
    <w:p w14:paraId="7E296023" w14:textId="77777777" w:rsidR="006B5A42" w:rsidRDefault="006B5A42" w:rsidP="006B5A42"/>
    <w:p w14:paraId="60D9A9AF" w14:textId="52D856EC" w:rsidR="006B5A42" w:rsidRDefault="006B5A42" w:rsidP="006B5A42">
      <w:pPr>
        <w:pStyle w:val="Heading2"/>
      </w:pPr>
      <w:bookmarkStart w:id="28" w:name="_Toc209745240"/>
      <w:r>
        <w:lastRenderedPageBreak/>
        <w:t>Prometheus</w:t>
      </w:r>
      <w:bookmarkEnd w:id="28"/>
    </w:p>
    <w:p w14:paraId="47E322A9" w14:textId="243401E6" w:rsidR="006B5A42" w:rsidRDefault="006B5A42" w:rsidP="006B5A42">
      <w:r>
        <w:rPr>
          <w:noProof/>
        </w:rPr>
        <w:drawing>
          <wp:inline distT="0" distB="0" distL="0" distR="0" wp14:anchorId="7A399E35" wp14:editId="2946A73E">
            <wp:extent cx="5731510" cy="2428240"/>
            <wp:effectExtent l="0" t="0" r="2540" b="0"/>
            <wp:docPr id="856342528"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42528" name="Picture 3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28240"/>
                    </a:xfrm>
                    <a:prstGeom prst="rect">
                      <a:avLst/>
                    </a:prstGeom>
                  </pic:spPr>
                </pic:pic>
              </a:graphicData>
            </a:graphic>
          </wp:inline>
        </w:drawing>
      </w:r>
    </w:p>
    <w:p w14:paraId="60C4ABEE" w14:textId="67B15F99" w:rsidR="006B5A42" w:rsidRDefault="006B5A42" w:rsidP="006B5A42">
      <w:r>
        <w:t>Grafana</w:t>
      </w:r>
    </w:p>
    <w:p w14:paraId="0ACCA0B2" w14:textId="3D587787" w:rsidR="006B5A42" w:rsidRDefault="006B5A42" w:rsidP="006B5A42">
      <w:r>
        <w:rPr>
          <w:noProof/>
        </w:rPr>
        <w:drawing>
          <wp:inline distT="0" distB="0" distL="0" distR="0" wp14:anchorId="05EE41CD" wp14:editId="3C76812E">
            <wp:extent cx="5731510" cy="3582035"/>
            <wp:effectExtent l="0" t="0" r="2540" b="0"/>
            <wp:docPr id="1986457288"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57288" name="Picture 40"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E31589B" w14:textId="77777777" w:rsidR="00E34238" w:rsidRDefault="00E34238" w:rsidP="006B5A42"/>
    <w:p w14:paraId="1C2C875E" w14:textId="16C78E07" w:rsidR="00E34238" w:rsidRDefault="00E34238" w:rsidP="00E34238">
      <w:pPr>
        <w:pStyle w:val="Heading2"/>
      </w:pPr>
      <w:bookmarkStart w:id="29" w:name="_Toc209745241"/>
      <w:r>
        <w:lastRenderedPageBreak/>
        <w:t>Swagger</w:t>
      </w:r>
      <w:bookmarkEnd w:id="29"/>
    </w:p>
    <w:p w14:paraId="415E4DA1" w14:textId="58655C40" w:rsidR="00E34238" w:rsidRDefault="00E34238" w:rsidP="00E34238">
      <w:r>
        <w:rPr>
          <w:noProof/>
        </w:rPr>
        <w:drawing>
          <wp:inline distT="0" distB="0" distL="0" distR="0" wp14:anchorId="4390D6DF" wp14:editId="5E74A8A4">
            <wp:extent cx="5731510" cy="3582035"/>
            <wp:effectExtent l="0" t="0" r="2540" b="0"/>
            <wp:docPr id="204859439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94399" name="Picture 20485943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DD3A56A" w14:textId="77777777" w:rsidR="00EA16E0" w:rsidRDefault="00EA16E0" w:rsidP="00E34238"/>
    <w:p w14:paraId="06A9290A" w14:textId="4503F944" w:rsidR="00FA5271" w:rsidRDefault="00FA5271" w:rsidP="00FA5271">
      <w:pPr>
        <w:pStyle w:val="Heading2"/>
      </w:pPr>
      <w:bookmarkStart w:id="30" w:name="_Toc209745242"/>
      <w:r>
        <w:t>Unit Test Results</w:t>
      </w:r>
      <w:bookmarkEnd w:id="30"/>
    </w:p>
    <w:p w14:paraId="1DA67E4B" w14:textId="098495A0" w:rsidR="00FA5271" w:rsidRDefault="00F0313C" w:rsidP="00FA5271">
      <w:r w:rsidRPr="00F0313C">
        <w:rPr>
          <w:noProof/>
        </w:rPr>
        <w:drawing>
          <wp:inline distT="0" distB="0" distL="0" distR="0" wp14:anchorId="3E6CE095" wp14:editId="2112CA8F">
            <wp:extent cx="5731510" cy="746125"/>
            <wp:effectExtent l="0" t="0" r="2540" b="0"/>
            <wp:docPr id="149955213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52132" name="Picture 1" descr="A black screen with white text&#10;&#10;AI-generated content may be incorrect."/>
                    <pic:cNvPicPr/>
                  </pic:nvPicPr>
                  <pic:blipFill>
                    <a:blip r:embed="rId14"/>
                    <a:stretch>
                      <a:fillRect/>
                    </a:stretch>
                  </pic:blipFill>
                  <pic:spPr>
                    <a:xfrm>
                      <a:off x="0" y="0"/>
                      <a:ext cx="5731510" cy="746125"/>
                    </a:xfrm>
                    <a:prstGeom prst="rect">
                      <a:avLst/>
                    </a:prstGeom>
                  </pic:spPr>
                </pic:pic>
              </a:graphicData>
            </a:graphic>
          </wp:inline>
        </w:drawing>
      </w:r>
    </w:p>
    <w:p w14:paraId="20D77C4D" w14:textId="77777777" w:rsidR="00FA5271" w:rsidRDefault="00FA5271" w:rsidP="00FA5271"/>
    <w:p w14:paraId="35F48079" w14:textId="375AFD86" w:rsidR="00FA5271" w:rsidRPr="00FA5271" w:rsidRDefault="00FA5271" w:rsidP="00FA5271">
      <w:r>
        <w:rPr>
          <w:noProof/>
        </w:rPr>
        <w:drawing>
          <wp:inline distT="0" distB="0" distL="0" distR="0" wp14:anchorId="47C34F5D" wp14:editId="53C4937D">
            <wp:extent cx="12039600" cy="2543175"/>
            <wp:effectExtent l="0" t="0" r="0" b="9525"/>
            <wp:docPr id="1270252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039600" cy="2543175"/>
                    </a:xfrm>
                    <a:prstGeom prst="rect">
                      <a:avLst/>
                    </a:prstGeom>
                    <a:noFill/>
                  </pic:spPr>
                </pic:pic>
              </a:graphicData>
            </a:graphic>
          </wp:inline>
        </w:drawing>
      </w:r>
    </w:p>
    <w:p w14:paraId="301E2898" w14:textId="77777777" w:rsidR="00595BA3" w:rsidRDefault="00595BA3" w:rsidP="00595BA3">
      <w:pPr>
        <w:pStyle w:val="Heading2"/>
      </w:pPr>
    </w:p>
    <w:p w14:paraId="1EA3EA30" w14:textId="2319B24D" w:rsidR="00EA16E0" w:rsidRDefault="00EA16E0" w:rsidP="00EA16E0">
      <w:pPr>
        <w:pStyle w:val="Heading1"/>
      </w:pPr>
      <w:bookmarkStart w:id="31" w:name="_Toc209745243"/>
      <w:r>
        <w:t>1</w:t>
      </w:r>
      <w:r w:rsidR="00D748DE">
        <w:t>2</w:t>
      </w:r>
      <w:r>
        <w:t>. AI Assistance Usage</w:t>
      </w:r>
      <w:bookmarkEnd w:id="31"/>
    </w:p>
    <w:p w14:paraId="34F6A655" w14:textId="77777777" w:rsidR="00EA16E0" w:rsidRDefault="00EA16E0" w:rsidP="00EA16E0"/>
    <w:p w14:paraId="460E2E1D" w14:textId="3D64B2A7" w:rsidR="00EA16E0" w:rsidRDefault="00EA16E0" w:rsidP="00EA16E0">
      <w:pPr>
        <w:pStyle w:val="Heading2"/>
      </w:pPr>
      <w:bookmarkStart w:id="32" w:name="_Toc209745244"/>
      <w:r>
        <w:t>P</w:t>
      </w:r>
      <w:r w:rsidRPr="00EA16E0">
        <w:t xml:space="preserve">roject / </w:t>
      </w:r>
      <w:r>
        <w:t>R</w:t>
      </w:r>
      <w:r w:rsidRPr="00EA16E0">
        <w:t xml:space="preserve">epo </w:t>
      </w:r>
      <w:r>
        <w:t>B</w:t>
      </w:r>
      <w:r w:rsidRPr="00EA16E0">
        <w:t>ootstrapped</w:t>
      </w:r>
      <w:r>
        <w:t xml:space="preserve"> Prompts</w:t>
      </w:r>
      <w:bookmarkEnd w:id="32"/>
    </w:p>
    <w:p w14:paraId="5DB79B73" w14:textId="77777777" w:rsidR="00DD35AA" w:rsidRPr="00EA16E0" w:rsidRDefault="00DD35AA" w:rsidP="00DD35AA">
      <w:proofErr w:type="spellStart"/>
      <w:r>
        <w:t>Github</w:t>
      </w:r>
      <w:proofErr w:type="spellEnd"/>
      <w:r>
        <w:t xml:space="preserve"> Copilot</w:t>
      </w:r>
    </w:p>
    <w:p w14:paraId="68BB4B48" w14:textId="37ED8CA4" w:rsidR="00DD35AA" w:rsidRDefault="00DD35AA" w:rsidP="00DD35AA">
      <w:pPr>
        <w:pStyle w:val="ListParagraph"/>
        <w:numPr>
          <w:ilvl w:val="0"/>
          <w:numId w:val="40"/>
        </w:numPr>
      </w:pPr>
      <w:r>
        <w:t>Give me the basic prerequisites for developing a Kubernetes deployable project</w:t>
      </w:r>
    </w:p>
    <w:p w14:paraId="67D38522" w14:textId="6D2F6B21" w:rsidR="00DD35AA" w:rsidRDefault="00DD35AA" w:rsidP="00DD35AA">
      <w:pPr>
        <w:pStyle w:val="ListParagraph"/>
        <w:numPr>
          <w:ilvl w:val="0"/>
          <w:numId w:val="40"/>
        </w:numPr>
      </w:pPr>
      <w:r>
        <w:t xml:space="preserve">Give me a skeleton repo structure for a telemetry service with 4 basic components like streamer, collector, </w:t>
      </w:r>
      <w:proofErr w:type="spellStart"/>
      <w:r>
        <w:t>api</w:t>
      </w:r>
      <w:proofErr w:type="spellEnd"/>
      <w:r>
        <w:t xml:space="preserve"> and message queue</w:t>
      </w:r>
    </w:p>
    <w:p w14:paraId="0AA10132" w14:textId="77777777" w:rsidR="00DD35AA" w:rsidRPr="00DD35AA" w:rsidRDefault="00DD35AA" w:rsidP="00DD35AA"/>
    <w:p w14:paraId="2BB2147E" w14:textId="5EA48724" w:rsidR="00EA16E0" w:rsidRDefault="00EA16E0" w:rsidP="00EA16E0">
      <w:pPr>
        <w:pStyle w:val="Heading2"/>
      </w:pPr>
      <w:bookmarkStart w:id="33" w:name="_Toc209745245"/>
      <w:r>
        <w:t>Code Bootstrapped Prompts</w:t>
      </w:r>
      <w:bookmarkEnd w:id="33"/>
    </w:p>
    <w:p w14:paraId="54D88247" w14:textId="58B5EE9F" w:rsidR="00EA16E0" w:rsidRPr="00EA16E0" w:rsidRDefault="00EA16E0" w:rsidP="00EA16E0">
      <w:proofErr w:type="spellStart"/>
      <w:r>
        <w:t>Github</w:t>
      </w:r>
      <w:proofErr w:type="spellEnd"/>
      <w:r>
        <w:t xml:space="preserve"> Copilot</w:t>
      </w:r>
    </w:p>
    <w:p w14:paraId="5C61D4A6" w14:textId="20FC8BA2" w:rsidR="00EA16E0" w:rsidRDefault="00EA16E0" w:rsidP="00EA16E0">
      <w:pPr>
        <w:pStyle w:val="ListParagraph"/>
        <w:numPr>
          <w:ilvl w:val="0"/>
          <w:numId w:val="40"/>
        </w:numPr>
      </w:pPr>
      <w:r>
        <w:t>Give me a csv parsing streamer service</w:t>
      </w:r>
    </w:p>
    <w:p w14:paraId="03839212" w14:textId="76A53107" w:rsidR="00EA16E0" w:rsidRDefault="0056399D" w:rsidP="00EA16E0">
      <w:pPr>
        <w:pStyle w:val="ListParagraph"/>
        <w:numPr>
          <w:ilvl w:val="0"/>
          <w:numId w:val="40"/>
        </w:numPr>
      </w:pPr>
      <w:r>
        <w:t xml:space="preserve">Add a trial version of message queue with </w:t>
      </w:r>
      <w:proofErr w:type="spellStart"/>
      <w:r>
        <w:t>redis</w:t>
      </w:r>
      <w:proofErr w:type="spellEnd"/>
      <w:r>
        <w:t xml:space="preserve"> Streams</w:t>
      </w:r>
    </w:p>
    <w:p w14:paraId="2DFE07F7" w14:textId="551062F0" w:rsidR="0056399D" w:rsidRDefault="0056399D" w:rsidP="00EA16E0">
      <w:pPr>
        <w:pStyle w:val="ListParagraph"/>
        <w:numPr>
          <w:ilvl w:val="0"/>
          <w:numId w:val="40"/>
        </w:numPr>
      </w:pPr>
      <w:r>
        <w:t xml:space="preserve">Add a collector to consume messages from </w:t>
      </w:r>
      <w:proofErr w:type="spellStart"/>
      <w:r>
        <w:t>redis</w:t>
      </w:r>
      <w:proofErr w:type="spellEnd"/>
      <w:r>
        <w:t xml:space="preserve"> streams</w:t>
      </w:r>
    </w:p>
    <w:p w14:paraId="0DB28820" w14:textId="18BC16B9" w:rsidR="0056399D" w:rsidRDefault="00DD35AA" w:rsidP="00EA16E0">
      <w:pPr>
        <w:pStyle w:val="ListParagraph"/>
        <w:numPr>
          <w:ilvl w:val="0"/>
          <w:numId w:val="40"/>
        </w:numPr>
      </w:pPr>
      <w:r>
        <w:t>W</w:t>
      </w:r>
      <w:r w:rsidR="0056399D">
        <w:t>hic</w:t>
      </w:r>
      <w:r>
        <w:t>h database is best to store the telemetry data?</w:t>
      </w:r>
    </w:p>
    <w:p w14:paraId="1C4EBF95" w14:textId="401E0EDD" w:rsidR="00DD35AA" w:rsidRDefault="00DD35AA" w:rsidP="00EA16E0">
      <w:pPr>
        <w:pStyle w:val="ListParagraph"/>
        <w:numPr>
          <w:ilvl w:val="0"/>
          <w:numId w:val="40"/>
        </w:numPr>
      </w:pPr>
      <w:r>
        <w:t xml:space="preserve">Create </w:t>
      </w:r>
      <w:proofErr w:type="gramStart"/>
      <w:r>
        <w:t>a</w:t>
      </w:r>
      <w:proofErr w:type="gramEnd"/>
      <w:r>
        <w:t xml:space="preserve"> API service with the </w:t>
      </w:r>
      <w:proofErr w:type="spellStart"/>
      <w:r>
        <w:t>enpoints</w:t>
      </w:r>
      <w:proofErr w:type="spellEnd"/>
      <w:r>
        <w:t xml:space="preserve"> \</w:t>
      </w:r>
      <w:proofErr w:type="spellStart"/>
      <w:r>
        <w:t>gpus</w:t>
      </w:r>
      <w:proofErr w:type="spellEnd"/>
      <w:r>
        <w:t xml:space="preserve"> and \</w:t>
      </w:r>
      <w:proofErr w:type="spellStart"/>
      <w:r>
        <w:t>gpus</w:t>
      </w:r>
      <w:proofErr w:type="spellEnd"/>
      <w:r>
        <w:t>\&lt;id&gt;\telemetry with optional time range</w:t>
      </w:r>
    </w:p>
    <w:p w14:paraId="3F36ECFA" w14:textId="07567EE5" w:rsidR="0056399D" w:rsidRDefault="0056399D" w:rsidP="00EA16E0">
      <w:pPr>
        <w:pStyle w:val="ListParagraph"/>
        <w:numPr>
          <w:ilvl w:val="0"/>
          <w:numId w:val="40"/>
        </w:numPr>
      </w:pPr>
      <w:r>
        <w:t xml:space="preserve">Containerise the above components and create </w:t>
      </w:r>
      <w:proofErr w:type="spellStart"/>
      <w:r>
        <w:t>dockerfile</w:t>
      </w:r>
      <w:proofErr w:type="spellEnd"/>
      <w:r>
        <w:t xml:space="preserve"> for all the components</w:t>
      </w:r>
    </w:p>
    <w:p w14:paraId="311ADBED" w14:textId="6455B1D2" w:rsidR="00DD35AA" w:rsidRDefault="00DD35AA" w:rsidP="00DD35AA">
      <w:pPr>
        <w:pStyle w:val="ListParagraph"/>
        <w:numPr>
          <w:ilvl w:val="0"/>
          <w:numId w:val="40"/>
        </w:numPr>
      </w:pPr>
      <w:r>
        <w:t>Build all the docker images and verify</w:t>
      </w:r>
    </w:p>
    <w:p w14:paraId="2C3D7945" w14:textId="22007A09" w:rsidR="00DD35AA" w:rsidRDefault="00DD35AA" w:rsidP="00DD35AA">
      <w:pPr>
        <w:pStyle w:val="ListParagraph"/>
        <w:numPr>
          <w:ilvl w:val="0"/>
          <w:numId w:val="40"/>
        </w:numPr>
      </w:pPr>
      <w:r>
        <w:t>Make these as deployable pods in K8s with services talking to each other</w:t>
      </w:r>
    </w:p>
    <w:p w14:paraId="06B74365" w14:textId="296DF439" w:rsidR="00DD35AA" w:rsidRDefault="00DD35AA" w:rsidP="00DD35AA">
      <w:pPr>
        <w:pStyle w:val="ListParagraph"/>
        <w:numPr>
          <w:ilvl w:val="0"/>
          <w:numId w:val="40"/>
        </w:numPr>
      </w:pPr>
      <w:r>
        <w:t>Install these deployments in K8s.</w:t>
      </w:r>
    </w:p>
    <w:p w14:paraId="027F1A35" w14:textId="5706E2AB" w:rsidR="00DD35AA" w:rsidRDefault="00DD35AA" w:rsidP="00DD35AA">
      <w:pPr>
        <w:pStyle w:val="ListParagraph"/>
        <w:numPr>
          <w:ilvl w:val="0"/>
          <w:numId w:val="40"/>
        </w:numPr>
      </w:pPr>
      <w:r>
        <w:t>Now create helm charts and make these as deployable using helm</w:t>
      </w:r>
    </w:p>
    <w:p w14:paraId="37AA9BC9" w14:textId="64082790" w:rsidR="00DD35AA" w:rsidRDefault="00DD35AA" w:rsidP="00DD35AA">
      <w:pPr>
        <w:pStyle w:val="ListParagraph"/>
        <w:numPr>
          <w:ilvl w:val="0"/>
          <w:numId w:val="40"/>
        </w:numPr>
      </w:pPr>
      <w:r>
        <w:t>Install the project using helm</w:t>
      </w:r>
    </w:p>
    <w:p w14:paraId="401DED59" w14:textId="0AEB6D45" w:rsidR="00426C2E" w:rsidRDefault="00426C2E" w:rsidP="00DD35AA">
      <w:pPr>
        <w:pStyle w:val="ListParagraph"/>
        <w:numPr>
          <w:ilvl w:val="0"/>
          <w:numId w:val="40"/>
        </w:numPr>
      </w:pPr>
      <w:r>
        <w:t xml:space="preserve">Looks like increasing </w:t>
      </w:r>
      <w:proofErr w:type="spellStart"/>
      <w:r>
        <w:t>msg</w:t>
      </w:r>
      <w:proofErr w:type="spellEnd"/>
      <w:r>
        <w:t>-queue is causing usage of single partition. Add code to make it use multiple partitions to effectively use the partition design.</w:t>
      </w:r>
    </w:p>
    <w:p w14:paraId="106E71A7" w14:textId="7E032862" w:rsidR="00074447" w:rsidRDefault="00074447" w:rsidP="00074447">
      <w:pPr>
        <w:pStyle w:val="ListParagraph"/>
        <w:numPr>
          <w:ilvl w:val="0"/>
          <w:numId w:val="40"/>
        </w:numPr>
      </w:pPr>
      <w:r>
        <w:t>Will the message queue serve 10 streamers and 10 collector instances. Please share me the bottlenecks and recommend fixes.</w:t>
      </w:r>
    </w:p>
    <w:p w14:paraId="13847AB7" w14:textId="08198CC1" w:rsidR="00426C2E" w:rsidRDefault="00426C2E" w:rsidP="00DD35AA">
      <w:pPr>
        <w:pStyle w:val="ListParagraph"/>
        <w:numPr>
          <w:ilvl w:val="0"/>
          <w:numId w:val="40"/>
        </w:numPr>
      </w:pPr>
      <w:r>
        <w:t xml:space="preserve">Go ahead and </w:t>
      </w:r>
      <w:r w:rsidR="005A5014">
        <w:t>add code for smart proxy as you said</w:t>
      </w:r>
    </w:p>
    <w:p w14:paraId="520DCFA0" w14:textId="3D4EAC93" w:rsidR="005A5014" w:rsidRDefault="005A5014" w:rsidP="00DD35AA">
      <w:pPr>
        <w:pStyle w:val="ListParagraph"/>
        <w:numPr>
          <w:ilvl w:val="0"/>
          <w:numId w:val="40"/>
        </w:numPr>
      </w:pPr>
      <w:r>
        <w:t>Add Prometheus and Grafana for collecting metrics from the pods</w:t>
      </w:r>
    </w:p>
    <w:p w14:paraId="2E145A47" w14:textId="194978A1" w:rsidR="005A5014" w:rsidRPr="00EA16E0" w:rsidRDefault="005A5014" w:rsidP="005A5014">
      <w:pPr>
        <w:pStyle w:val="ListParagraph"/>
      </w:pPr>
    </w:p>
    <w:p w14:paraId="24968119" w14:textId="564B352F" w:rsidR="00EA16E0" w:rsidRDefault="00EA16E0" w:rsidP="00EA16E0">
      <w:pPr>
        <w:pStyle w:val="Heading2"/>
      </w:pPr>
      <w:bookmarkStart w:id="34" w:name="_Toc209745246"/>
      <w:r>
        <w:lastRenderedPageBreak/>
        <w:t>Unit Test Development Prompts</w:t>
      </w:r>
      <w:bookmarkEnd w:id="34"/>
    </w:p>
    <w:p w14:paraId="4DB2ADB5" w14:textId="7AD3F247" w:rsidR="005A5014" w:rsidRDefault="005A5014" w:rsidP="005A5014">
      <w:pPr>
        <w:pStyle w:val="ListParagraph"/>
        <w:numPr>
          <w:ilvl w:val="0"/>
          <w:numId w:val="41"/>
        </w:numPr>
      </w:pPr>
      <w:r>
        <w:t xml:space="preserve">I see streamers crashing and </w:t>
      </w:r>
      <w:proofErr w:type="spellStart"/>
      <w:r>
        <w:t>msg</w:t>
      </w:r>
      <w:proofErr w:type="spellEnd"/>
      <w:r>
        <w:t xml:space="preserve">-queue looks to be full. Identify the behaviour of the </w:t>
      </w:r>
      <w:proofErr w:type="spellStart"/>
      <w:r>
        <w:t>msg</w:t>
      </w:r>
      <w:proofErr w:type="spellEnd"/>
      <w:r>
        <w:t>-queue broker if the queue is full</w:t>
      </w:r>
    </w:p>
    <w:p w14:paraId="6D6A3D3E" w14:textId="78A6A42A" w:rsidR="005A5014" w:rsidRDefault="005A5014" w:rsidP="005A5014">
      <w:pPr>
        <w:pStyle w:val="ListParagraph"/>
        <w:numPr>
          <w:ilvl w:val="0"/>
          <w:numId w:val="41"/>
        </w:numPr>
      </w:pPr>
      <w:r>
        <w:t>I see there is no graceful handling if the streamer fails to publish. Handle it gracefully with reties</w:t>
      </w:r>
    </w:p>
    <w:p w14:paraId="6C448294" w14:textId="42189D50" w:rsidR="005A5014" w:rsidRDefault="005A5014" w:rsidP="005A5014">
      <w:pPr>
        <w:pStyle w:val="ListParagraph"/>
        <w:numPr>
          <w:ilvl w:val="0"/>
          <w:numId w:val="41"/>
        </w:numPr>
      </w:pPr>
      <w:r>
        <w:t xml:space="preserve">I see </w:t>
      </w:r>
      <w:proofErr w:type="spellStart"/>
      <w:r>
        <w:t>monitorPending</w:t>
      </w:r>
      <w:proofErr w:type="spellEnd"/>
      <w:r>
        <w:t xml:space="preserve"> function is being called very often. Increasing the timeout would help in resolving the </w:t>
      </w:r>
      <w:proofErr w:type="spellStart"/>
      <w:r>
        <w:t>msg</w:t>
      </w:r>
      <w:proofErr w:type="spellEnd"/>
      <w:r>
        <w:t>-queue-broker timing out?</w:t>
      </w:r>
    </w:p>
    <w:p w14:paraId="666ADF20" w14:textId="419F73BA" w:rsidR="005A5014" w:rsidRDefault="005A5014" w:rsidP="005A5014">
      <w:pPr>
        <w:pStyle w:val="ListParagraph"/>
        <w:numPr>
          <w:ilvl w:val="0"/>
          <w:numId w:val="41"/>
        </w:numPr>
      </w:pPr>
      <w:r>
        <w:t xml:space="preserve">I see inconsistent broker count across services. Make them consistent across and add </w:t>
      </w:r>
      <w:proofErr w:type="spellStart"/>
      <w:proofErr w:type="gramStart"/>
      <w:r>
        <w:t>a</w:t>
      </w:r>
      <w:proofErr w:type="spellEnd"/>
      <w:proofErr w:type="gramEnd"/>
      <w:r>
        <w:t xml:space="preserve"> environment variable for the same</w:t>
      </w:r>
    </w:p>
    <w:p w14:paraId="2D8A07C2" w14:textId="50CA0E10" w:rsidR="00074447" w:rsidRDefault="00074447" w:rsidP="005A5014">
      <w:pPr>
        <w:pStyle w:val="ListParagraph"/>
        <w:numPr>
          <w:ilvl w:val="0"/>
          <w:numId w:val="41"/>
        </w:numPr>
      </w:pPr>
      <w:r>
        <w:t>I see Prometheus not able to display metrics</w:t>
      </w:r>
    </w:p>
    <w:p w14:paraId="412FABE4" w14:textId="3D548089" w:rsidR="00074447" w:rsidRDefault="00074447" w:rsidP="005A5014">
      <w:pPr>
        <w:pStyle w:val="ListParagraph"/>
        <w:numPr>
          <w:ilvl w:val="0"/>
          <w:numId w:val="41"/>
        </w:numPr>
      </w:pPr>
      <w:r>
        <w:t xml:space="preserve">I see Grafana showing only health status of </w:t>
      </w:r>
      <w:proofErr w:type="spellStart"/>
      <w:r>
        <w:t>api</w:t>
      </w:r>
      <w:proofErr w:type="spellEnd"/>
      <w:r>
        <w:t xml:space="preserve"> service but not the other services and metrics</w:t>
      </w:r>
    </w:p>
    <w:p w14:paraId="48B016CA" w14:textId="3A192760" w:rsidR="00D93980" w:rsidRDefault="00D93980" w:rsidP="005A5014">
      <w:pPr>
        <w:pStyle w:val="ListParagraph"/>
        <w:numPr>
          <w:ilvl w:val="0"/>
          <w:numId w:val="41"/>
        </w:numPr>
      </w:pPr>
      <w:r>
        <w:t xml:space="preserve">Collector </w:t>
      </w:r>
      <w:proofErr w:type="gramStart"/>
      <w:r>
        <w:t>is not able to</w:t>
      </w:r>
      <w:proofErr w:type="gramEnd"/>
      <w:r>
        <w:t xml:space="preserve"> subscribe to the </w:t>
      </w:r>
      <w:proofErr w:type="spellStart"/>
      <w:r>
        <w:t>msq</w:t>
      </w:r>
      <w:proofErr w:type="spellEnd"/>
      <w:r>
        <w:t>-queue</w:t>
      </w:r>
    </w:p>
    <w:p w14:paraId="45D35C6C" w14:textId="045D5C86" w:rsidR="00D93980" w:rsidRDefault="00D93980" w:rsidP="005A5014">
      <w:pPr>
        <w:pStyle w:val="ListParagraph"/>
        <w:numPr>
          <w:ilvl w:val="0"/>
          <w:numId w:val="41"/>
        </w:numPr>
      </w:pPr>
      <w:r>
        <w:t xml:space="preserve">Go and trace one of the </w:t>
      </w:r>
      <w:proofErr w:type="gramStart"/>
      <w:r>
        <w:t>message</w:t>
      </w:r>
      <w:proofErr w:type="gramEnd"/>
      <w:r>
        <w:t xml:space="preserve"> from streamer to collector and then </w:t>
      </w:r>
      <w:proofErr w:type="spellStart"/>
      <w:r>
        <w:t>influxdb</w:t>
      </w:r>
      <w:proofErr w:type="spellEnd"/>
    </w:p>
    <w:p w14:paraId="5046C6D3" w14:textId="07521158" w:rsidR="00D93980" w:rsidRDefault="00D93980" w:rsidP="005A5014">
      <w:pPr>
        <w:pStyle w:val="ListParagraph"/>
        <w:numPr>
          <w:ilvl w:val="0"/>
          <w:numId w:val="41"/>
        </w:numPr>
      </w:pPr>
      <w:r>
        <w:t>What is the secret for API services?</w:t>
      </w:r>
    </w:p>
    <w:p w14:paraId="6D88AA01" w14:textId="51B5FCDE" w:rsidR="00426C2E" w:rsidRPr="00426C2E" w:rsidRDefault="00426C2E" w:rsidP="00426C2E">
      <w:r>
        <w:t>Generate unit test cases for the services present</w:t>
      </w:r>
    </w:p>
    <w:p w14:paraId="07C8F8E7" w14:textId="6A345249" w:rsidR="00EA16E0" w:rsidRDefault="00EA16E0" w:rsidP="00EA16E0">
      <w:pPr>
        <w:pStyle w:val="Heading2"/>
      </w:pPr>
      <w:bookmarkStart w:id="35" w:name="_Toc209745247"/>
      <w:r>
        <w:t>Build Environment Bootstrapped Prompts</w:t>
      </w:r>
      <w:bookmarkEnd w:id="35"/>
    </w:p>
    <w:p w14:paraId="3E78980B" w14:textId="52724C6D" w:rsidR="00DD35AA" w:rsidRDefault="00DD35AA" w:rsidP="005A5014">
      <w:pPr>
        <w:pStyle w:val="ListParagraph"/>
        <w:numPr>
          <w:ilvl w:val="0"/>
          <w:numId w:val="42"/>
        </w:numPr>
      </w:pPr>
      <w:r>
        <w:t>Give me a script to deploy the stack with notes on port-forwarding</w:t>
      </w:r>
    </w:p>
    <w:p w14:paraId="71DF9D09" w14:textId="617AFF61" w:rsidR="00DD35AA" w:rsidRDefault="00DD35AA" w:rsidP="005A5014">
      <w:pPr>
        <w:pStyle w:val="ListParagraph"/>
        <w:numPr>
          <w:ilvl w:val="0"/>
          <w:numId w:val="42"/>
        </w:numPr>
      </w:pPr>
      <w:r>
        <w:t xml:space="preserve">Give me a cleanup script to clean up the docker and </w:t>
      </w:r>
      <w:proofErr w:type="spellStart"/>
      <w:r>
        <w:t>kubernets</w:t>
      </w:r>
      <w:proofErr w:type="spellEnd"/>
      <w:r>
        <w:t xml:space="preserve"> resources and helm releases</w:t>
      </w:r>
    </w:p>
    <w:p w14:paraId="206F9D93" w14:textId="570AE083" w:rsidR="00DD35AA" w:rsidRDefault="00DD35AA" w:rsidP="005A5014">
      <w:pPr>
        <w:pStyle w:val="ListParagraph"/>
        <w:numPr>
          <w:ilvl w:val="0"/>
          <w:numId w:val="42"/>
        </w:numPr>
      </w:pPr>
      <w:r>
        <w:t>Integrate deploy and cleanup together</w:t>
      </w:r>
    </w:p>
    <w:p w14:paraId="495352DF" w14:textId="43E33E48" w:rsidR="00DD35AA" w:rsidRDefault="00DD35AA" w:rsidP="005A5014">
      <w:pPr>
        <w:pStyle w:val="ListParagraph"/>
        <w:numPr>
          <w:ilvl w:val="0"/>
          <w:numId w:val="42"/>
        </w:numPr>
      </w:pPr>
      <w:r>
        <w:t>Give me sample usage commands</w:t>
      </w:r>
    </w:p>
    <w:p w14:paraId="72AEA095" w14:textId="5747344B" w:rsidR="00426C2E" w:rsidRDefault="00426C2E" w:rsidP="005A5014">
      <w:pPr>
        <w:pStyle w:val="ListParagraph"/>
        <w:numPr>
          <w:ilvl w:val="0"/>
          <w:numId w:val="42"/>
        </w:numPr>
      </w:pPr>
      <w:r>
        <w:t xml:space="preserve">Give me a sample swagger docs generation </w:t>
      </w:r>
      <w:proofErr w:type="spellStart"/>
      <w:r>
        <w:t>makefile</w:t>
      </w:r>
      <w:proofErr w:type="spellEnd"/>
    </w:p>
    <w:p w14:paraId="4932AD0D" w14:textId="15FFE5FD" w:rsidR="00DD35AA" w:rsidRPr="00DD35AA" w:rsidRDefault="00DD35AA" w:rsidP="00DD35AA"/>
    <w:p w14:paraId="19C24973" w14:textId="4D887C6B" w:rsidR="00426C2E" w:rsidRPr="00426C2E" w:rsidRDefault="00EA16E0" w:rsidP="00426C2E">
      <w:pPr>
        <w:pStyle w:val="Heading2"/>
      </w:pPr>
      <w:bookmarkStart w:id="36" w:name="_Toc209745248"/>
      <w:r>
        <w:t>Documentation Prompts</w:t>
      </w:r>
      <w:bookmarkEnd w:id="36"/>
    </w:p>
    <w:p w14:paraId="6945E6FD" w14:textId="74C150FA" w:rsidR="00426C2E" w:rsidRDefault="00426C2E" w:rsidP="00EA16E0">
      <w:pPr>
        <w:pStyle w:val="NoSpacing"/>
        <w:numPr>
          <w:ilvl w:val="0"/>
          <w:numId w:val="39"/>
        </w:numPr>
      </w:pPr>
      <w:proofErr w:type="spellStart"/>
      <w:r>
        <w:t>Github</w:t>
      </w:r>
      <w:proofErr w:type="spellEnd"/>
      <w:r>
        <w:t xml:space="preserve"> Copilot: Give me swagger docs generation steps</w:t>
      </w:r>
    </w:p>
    <w:p w14:paraId="0997D463" w14:textId="067B4BCB" w:rsidR="00426C2E" w:rsidRDefault="00426C2E" w:rsidP="00EA16E0">
      <w:pPr>
        <w:pStyle w:val="NoSpacing"/>
        <w:numPr>
          <w:ilvl w:val="0"/>
          <w:numId w:val="39"/>
        </w:numPr>
      </w:pPr>
      <w:r>
        <w:t>Generate swagger docs</w:t>
      </w:r>
    </w:p>
    <w:p w14:paraId="028ADC81" w14:textId="081A0531" w:rsidR="00EA16E0" w:rsidRDefault="00EA16E0" w:rsidP="00EA16E0">
      <w:pPr>
        <w:pStyle w:val="NoSpacing"/>
        <w:numPr>
          <w:ilvl w:val="0"/>
          <w:numId w:val="39"/>
        </w:numPr>
      </w:pPr>
      <w:proofErr w:type="spellStart"/>
      <w:r>
        <w:t>Github</w:t>
      </w:r>
      <w:proofErr w:type="spellEnd"/>
      <w:r>
        <w:t xml:space="preserve"> Copilot: Give me the Architecture Overview Sections from the README and code</w:t>
      </w:r>
    </w:p>
    <w:p w14:paraId="3C04D9C4" w14:textId="2BF14442" w:rsidR="00EA16E0" w:rsidRDefault="00EA16E0" w:rsidP="00EA16E0">
      <w:pPr>
        <w:pStyle w:val="NoSpacing"/>
        <w:numPr>
          <w:ilvl w:val="0"/>
          <w:numId w:val="39"/>
        </w:numPr>
      </w:pPr>
      <w:r>
        <w:t>M365 Copilot: Give me the contents sample for all the sections in the document</w:t>
      </w:r>
    </w:p>
    <w:p w14:paraId="2A0BBF8B" w14:textId="6987666C" w:rsidR="00EA16E0" w:rsidRDefault="00EA16E0" w:rsidP="00EA16E0">
      <w:pPr>
        <w:pStyle w:val="NoSpacing"/>
        <w:numPr>
          <w:ilvl w:val="0"/>
          <w:numId w:val="39"/>
        </w:numPr>
      </w:pPr>
      <w:r>
        <w:t>M365 Copilot: Give me a sample architecture diagram (fell short since it was using only lines to make diagrams)</w:t>
      </w:r>
    </w:p>
    <w:p w14:paraId="52A38033" w14:textId="16132AF1" w:rsidR="00EA16E0" w:rsidRDefault="00EA16E0" w:rsidP="00EA16E0">
      <w:pPr>
        <w:pStyle w:val="NoSpacing"/>
        <w:numPr>
          <w:ilvl w:val="0"/>
          <w:numId w:val="39"/>
        </w:numPr>
      </w:pPr>
      <w:r>
        <w:t>M365 Copilot: Generate Key Benefits and Conclusion section</w:t>
      </w:r>
    </w:p>
    <w:p w14:paraId="07526C74" w14:textId="0B3772C9" w:rsidR="00EA16E0" w:rsidRDefault="00EA16E0" w:rsidP="00EA16E0"/>
    <w:p w14:paraId="45CDF7B5" w14:textId="176024CE" w:rsidR="00BF2F1E" w:rsidRDefault="00BF2F1E" w:rsidP="00BF2F1E">
      <w:pPr>
        <w:pStyle w:val="Heading2"/>
      </w:pPr>
      <w:bookmarkStart w:id="37" w:name="_Toc209745249"/>
      <w:r>
        <w:t>Sample AI Prompts</w:t>
      </w:r>
      <w:bookmarkEnd w:id="37"/>
    </w:p>
    <w:p w14:paraId="02EFDD5F" w14:textId="77777777" w:rsidR="00BF2F1E" w:rsidRPr="00BF2F1E" w:rsidRDefault="00BF2F1E" w:rsidP="00BF2F1E">
      <w:r w:rsidRPr="00BF2F1E">
        <w:rPr>
          <w:b/>
          <w:bCs/>
        </w:rPr>
        <w:t>How traffic flows in Load Balancer enabled service</w:t>
      </w:r>
    </w:p>
    <w:p w14:paraId="470C3252" w14:textId="77777777" w:rsidR="00BF2F1E" w:rsidRPr="00BF2F1E" w:rsidRDefault="00BF2F1E" w:rsidP="00BF2F1E">
      <w:r w:rsidRPr="00BF2F1E">
        <w:lastRenderedPageBreak/>
        <w:t>Client ─</w:t>
      </w:r>
      <w:r w:rsidRPr="00BF2F1E">
        <w:rPr>
          <w:rFonts w:ascii="Arial" w:hAnsi="Arial" w:cs="Arial"/>
        </w:rPr>
        <w:t>►</w:t>
      </w:r>
      <w:r w:rsidRPr="00BF2F1E">
        <w:t xml:space="preserve"> Cloud LB (provisioned by your provider)</w:t>
      </w:r>
    </w:p>
    <w:p w14:paraId="39F33F18" w14:textId="77777777" w:rsidR="00BF2F1E" w:rsidRPr="00BF2F1E" w:rsidRDefault="00BF2F1E" w:rsidP="00BF2F1E">
      <w:r w:rsidRPr="00BF2F1E">
        <w:t xml:space="preserve">        └</w:t>
      </w:r>
      <w:r w:rsidRPr="00BF2F1E">
        <w:rPr>
          <w:rFonts w:ascii="Arial" w:hAnsi="Arial" w:cs="Arial"/>
        </w:rPr>
        <w:t>►</w:t>
      </w:r>
      <w:r w:rsidRPr="00BF2F1E">
        <w:t xml:space="preserve"> </w:t>
      </w:r>
      <w:proofErr w:type="spellStart"/>
      <w:r w:rsidRPr="00BF2F1E">
        <w:t>NodePort</w:t>
      </w:r>
      <w:proofErr w:type="spellEnd"/>
      <w:r w:rsidRPr="00BF2F1E">
        <w:t xml:space="preserve"> on a worker node</w:t>
      </w:r>
    </w:p>
    <w:p w14:paraId="43C85B41" w14:textId="77777777" w:rsidR="00BF2F1E" w:rsidRPr="00BF2F1E" w:rsidRDefault="00BF2F1E" w:rsidP="00BF2F1E">
      <w:r w:rsidRPr="00BF2F1E">
        <w:t xml:space="preserve">             └</w:t>
      </w:r>
      <w:r w:rsidRPr="00BF2F1E">
        <w:rPr>
          <w:rFonts w:ascii="Arial" w:hAnsi="Arial" w:cs="Arial"/>
        </w:rPr>
        <w:t>►</w:t>
      </w:r>
      <w:r w:rsidRPr="00BF2F1E">
        <w:t xml:space="preserve"> </w:t>
      </w:r>
      <w:proofErr w:type="spellStart"/>
      <w:r w:rsidRPr="00BF2F1E">
        <w:t>kube</w:t>
      </w:r>
      <w:proofErr w:type="spellEnd"/>
      <w:r w:rsidRPr="00BF2F1E">
        <w:t>-proxy iptables/iptables rules</w:t>
      </w:r>
    </w:p>
    <w:p w14:paraId="786196CA" w14:textId="77777777" w:rsidR="00BF2F1E" w:rsidRPr="00BF2F1E" w:rsidRDefault="00BF2F1E" w:rsidP="00BF2F1E">
      <w:r w:rsidRPr="00BF2F1E">
        <w:t xml:space="preserve">                  └</w:t>
      </w:r>
      <w:r w:rsidRPr="00BF2F1E">
        <w:rPr>
          <w:rFonts w:ascii="Arial" w:hAnsi="Arial" w:cs="Arial"/>
        </w:rPr>
        <w:t>►</w:t>
      </w:r>
      <w:r w:rsidRPr="00BF2F1E">
        <w:t xml:space="preserve"> Target Pod(s)</w:t>
      </w:r>
    </w:p>
    <w:p w14:paraId="52E2BCD7" w14:textId="77777777" w:rsidR="00BF2F1E" w:rsidRPr="00BF2F1E" w:rsidRDefault="00BF2F1E" w:rsidP="00BF2F1E">
      <w:r w:rsidRPr="00BF2F1E">
        <w:t> </w:t>
      </w:r>
    </w:p>
    <w:p w14:paraId="5F736EE0" w14:textId="77777777" w:rsidR="00BF2F1E" w:rsidRPr="00BF2F1E" w:rsidRDefault="00BF2F1E" w:rsidP="00BF2F1E">
      <w:r w:rsidRPr="00BF2F1E">
        <w:rPr>
          <w:b/>
          <w:bCs/>
        </w:rPr>
        <w:t>How to Deploy with Load Balancer</w:t>
      </w:r>
    </w:p>
    <w:p w14:paraId="6A71815B" w14:textId="77777777" w:rsidR="00BF2F1E" w:rsidRPr="00BF2F1E" w:rsidRDefault="00BF2F1E" w:rsidP="00BF2F1E">
      <w:r w:rsidRPr="00BF2F1E">
        <w:t>Now you have several options. Here's how to use them:</w:t>
      </w:r>
    </w:p>
    <w:p w14:paraId="1F7C752C" w14:textId="77777777" w:rsidR="00BF2F1E" w:rsidRPr="00BF2F1E" w:rsidRDefault="00BF2F1E" w:rsidP="00BF2F1E">
      <w:r w:rsidRPr="00BF2F1E">
        <w:rPr>
          <w:b/>
          <w:bCs/>
        </w:rPr>
        <w:t xml:space="preserve">1. Simple </w:t>
      </w:r>
      <w:proofErr w:type="spellStart"/>
      <w:r w:rsidRPr="00BF2F1E">
        <w:rPr>
          <w:b/>
          <w:bCs/>
        </w:rPr>
        <w:t>LoadBalancer</w:t>
      </w:r>
      <w:proofErr w:type="spellEnd"/>
      <w:r w:rsidRPr="00BF2F1E">
        <w:rPr>
          <w:b/>
          <w:bCs/>
        </w:rPr>
        <w:t xml:space="preserve"> (Current setup)</w:t>
      </w:r>
    </w:p>
    <w:p w14:paraId="04A7EF28" w14:textId="77777777" w:rsidR="00BF2F1E" w:rsidRPr="00BF2F1E" w:rsidRDefault="00BF2F1E" w:rsidP="00BF2F1E">
      <w:r w:rsidRPr="00BF2F1E">
        <w:t xml:space="preserve"># Deploy with </w:t>
      </w:r>
      <w:proofErr w:type="spellStart"/>
      <w:r w:rsidRPr="00BF2F1E">
        <w:t>LoadBalancer</w:t>
      </w:r>
      <w:proofErr w:type="spellEnd"/>
      <w:r w:rsidRPr="00BF2F1E">
        <w:t xml:space="preserve"> service type</w:t>
      </w:r>
    </w:p>
    <w:p w14:paraId="398E80A9" w14:textId="77777777" w:rsidR="00BF2F1E" w:rsidRPr="00BF2F1E" w:rsidRDefault="00BF2F1E" w:rsidP="00BF2F1E">
      <w:r w:rsidRPr="00BF2F1E">
        <w:t>helm upgrade --install telemetry-</w:t>
      </w:r>
      <w:proofErr w:type="gramStart"/>
      <w:r w:rsidRPr="00BF2F1E">
        <w:t>stack .</w:t>
      </w:r>
      <w:proofErr w:type="gramEnd"/>
      <w:r w:rsidRPr="00BF2F1E">
        <w:t>/helm/telemetry-stack</w:t>
      </w:r>
    </w:p>
    <w:p w14:paraId="2AEAB6E7" w14:textId="77777777" w:rsidR="00BF2F1E" w:rsidRPr="00BF2F1E" w:rsidRDefault="00BF2F1E" w:rsidP="00BF2F1E">
      <w:pPr>
        <w:rPr>
          <w:lang w:val="en-US"/>
        </w:rPr>
      </w:pPr>
      <w:r w:rsidRPr="00BF2F1E">
        <w:rPr>
          <w:lang w:val="en-US"/>
        </w:rPr>
        <w:t> </w:t>
      </w:r>
    </w:p>
    <w:p w14:paraId="097777CA" w14:textId="77777777" w:rsidR="00BF2F1E" w:rsidRPr="00BF2F1E" w:rsidRDefault="00BF2F1E" w:rsidP="00BF2F1E">
      <w:r w:rsidRPr="00BF2F1E">
        <w:t># Check the external IP</w:t>
      </w:r>
    </w:p>
    <w:p w14:paraId="473B38E1" w14:textId="77777777" w:rsidR="00BF2F1E" w:rsidRPr="00BF2F1E" w:rsidRDefault="00BF2F1E" w:rsidP="00BF2F1E">
      <w:proofErr w:type="spellStart"/>
      <w:r w:rsidRPr="00BF2F1E">
        <w:t>kubectl</w:t>
      </w:r>
      <w:proofErr w:type="spellEnd"/>
      <w:r w:rsidRPr="00BF2F1E">
        <w:t xml:space="preserve"> get service </w:t>
      </w:r>
      <w:proofErr w:type="spellStart"/>
      <w:r w:rsidRPr="00BF2F1E">
        <w:t>msg</w:t>
      </w:r>
      <w:proofErr w:type="spellEnd"/>
      <w:r w:rsidRPr="00BF2F1E">
        <w:t>-queue</w:t>
      </w:r>
    </w:p>
    <w:p w14:paraId="4601E7EE" w14:textId="77777777" w:rsidR="00BF2F1E" w:rsidRPr="00BF2F1E" w:rsidRDefault="00BF2F1E" w:rsidP="00BF2F1E">
      <w:r w:rsidRPr="00BF2F1E">
        <w:t># You'll see something like:</w:t>
      </w:r>
    </w:p>
    <w:p w14:paraId="522B6748" w14:textId="77777777" w:rsidR="00BF2F1E" w:rsidRPr="00BF2F1E" w:rsidRDefault="00BF2F1E" w:rsidP="00BF2F1E">
      <w:r w:rsidRPr="00BF2F1E">
        <w:t># NAME        TYPE           CLUSTER-IP     EXTERNAL-IP    PORT(</w:t>
      </w:r>
      <w:proofErr w:type="gramStart"/>
      <w:r w:rsidRPr="00BF2F1E">
        <w:t xml:space="preserve">S)   </w:t>
      </w:r>
      <w:proofErr w:type="gramEnd"/>
      <w:r w:rsidRPr="00BF2F1E">
        <w:t xml:space="preserve">       AGE</w:t>
      </w:r>
    </w:p>
    <w:p w14:paraId="66261C7B" w14:textId="77777777" w:rsidR="00BF2F1E" w:rsidRPr="00BF2F1E" w:rsidRDefault="00BF2F1E" w:rsidP="00BF2F1E">
      <w:r w:rsidRPr="00BF2F1E">
        <w:t xml:space="preserve"># </w:t>
      </w:r>
      <w:proofErr w:type="spellStart"/>
      <w:r w:rsidRPr="00BF2F1E">
        <w:t>msg</w:t>
      </w:r>
      <w:proofErr w:type="spellEnd"/>
      <w:r w:rsidRPr="00BF2F1E">
        <w:t xml:space="preserve">-queue   </w:t>
      </w:r>
      <w:proofErr w:type="spellStart"/>
      <w:r w:rsidRPr="00BF2F1E">
        <w:t>LoadBalancer</w:t>
      </w:r>
      <w:proofErr w:type="spellEnd"/>
      <w:r w:rsidRPr="00BF2F1E">
        <w:t xml:space="preserve">   10.96.85.123   &lt;pending&gt;      8080:32154/TCP   2m</w:t>
      </w:r>
    </w:p>
    <w:p w14:paraId="5F1F8707" w14:textId="77777777" w:rsidR="00BF2F1E" w:rsidRPr="00BF2F1E" w:rsidRDefault="00BF2F1E" w:rsidP="00BF2F1E">
      <w:r w:rsidRPr="00BF2F1E">
        <w:t> </w:t>
      </w:r>
    </w:p>
    <w:p w14:paraId="578C0A68" w14:textId="77777777" w:rsidR="00BF2F1E" w:rsidRPr="00BF2F1E" w:rsidRDefault="00BF2F1E" w:rsidP="00BF2F1E">
      <w:r w:rsidRPr="00BF2F1E">
        <w:rPr>
          <w:b/>
          <w:bCs/>
        </w:rPr>
        <w:t>2. With Ingress Controller</w:t>
      </w:r>
    </w:p>
    <w:p w14:paraId="32782314" w14:textId="77777777" w:rsidR="00BF2F1E" w:rsidRPr="00BF2F1E" w:rsidRDefault="00BF2F1E" w:rsidP="00BF2F1E">
      <w:r w:rsidRPr="00BF2F1E">
        <w:t xml:space="preserve"># First enable ingress in </w:t>
      </w:r>
      <w:proofErr w:type="spellStart"/>
      <w:proofErr w:type="gramStart"/>
      <w:r w:rsidRPr="00BF2F1E">
        <w:t>values.yaml</w:t>
      </w:r>
      <w:proofErr w:type="spellEnd"/>
      <w:proofErr w:type="gramEnd"/>
    </w:p>
    <w:p w14:paraId="45E6944D" w14:textId="77777777" w:rsidR="00BF2F1E" w:rsidRPr="00BF2F1E" w:rsidRDefault="00BF2F1E" w:rsidP="00BF2F1E">
      <w:r w:rsidRPr="00BF2F1E">
        <w:t># Then install with ingress controller (e.g., nginx)</w:t>
      </w:r>
    </w:p>
    <w:p w14:paraId="39D4263D" w14:textId="77777777" w:rsidR="00BF2F1E" w:rsidRPr="00BF2F1E" w:rsidRDefault="00BF2F1E" w:rsidP="00BF2F1E">
      <w:proofErr w:type="spellStart"/>
      <w:r w:rsidRPr="00BF2F1E">
        <w:t>kubectl</w:t>
      </w:r>
      <w:proofErr w:type="spellEnd"/>
      <w:r w:rsidRPr="00BF2F1E">
        <w:t xml:space="preserve"> apply -f </w:t>
      </w:r>
      <w:hyperlink r:id="rId16" w:history="1">
        <w:r w:rsidRPr="00BF2F1E">
          <w:rPr>
            <w:rStyle w:val="Hyperlink"/>
          </w:rPr>
          <w:t>https://raw.githubusercontent.com/kubernetes/ingress-nginx/controller-v1.8.2/deploy/static/provider/cloud/deploy.yaml</w:t>
        </w:r>
      </w:hyperlink>
    </w:p>
    <w:p w14:paraId="1ACBCAF4" w14:textId="77777777" w:rsidR="00BF2F1E" w:rsidRPr="00BF2F1E" w:rsidRDefault="00BF2F1E" w:rsidP="00BF2F1E">
      <w:pPr>
        <w:rPr>
          <w:lang w:val="en-US"/>
        </w:rPr>
      </w:pPr>
      <w:r w:rsidRPr="00BF2F1E">
        <w:rPr>
          <w:lang w:val="en-US"/>
        </w:rPr>
        <w:t> </w:t>
      </w:r>
    </w:p>
    <w:p w14:paraId="1735AF7C" w14:textId="77777777" w:rsidR="00BF2F1E" w:rsidRPr="00BF2F1E" w:rsidRDefault="00BF2F1E" w:rsidP="00BF2F1E">
      <w:r w:rsidRPr="00BF2F1E">
        <w:t># Deploy your app</w:t>
      </w:r>
    </w:p>
    <w:p w14:paraId="0199EE69" w14:textId="77777777" w:rsidR="00BF2F1E" w:rsidRPr="00BF2F1E" w:rsidRDefault="00BF2F1E" w:rsidP="00BF2F1E">
      <w:r w:rsidRPr="00BF2F1E">
        <w:t>helm upgrade --install telemetry-</w:t>
      </w:r>
      <w:proofErr w:type="gramStart"/>
      <w:r w:rsidRPr="00BF2F1E">
        <w:t>stack .</w:t>
      </w:r>
      <w:proofErr w:type="gramEnd"/>
      <w:r w:rsidRPr="00BF2F1E">
        <w:t>/helm/telemetry-stack</w:t>
      </w:r>
    </w:p>
    <w:p w14:paraId="095BD4C4" w14:textId="77777777" w:rsidR="00BF2F1E" w:rsidRPr="00BF2F1E" w:rsidRDefault="00BF2F1E" w:rsidP="00BF2F1E">
      <w:pPr>
        <w:rPr>
          <w:lang w:val="en-US"/>
        </w:rPr>
      </w:pPr>
      <w:r w:rsidRPr="00BF2F1E">
        <w:rPr>
          <w:lang w:val="en-US"/>
        </w:rPr>
        <w:t> </w:t>
      </w:r>
    </w:p>
    <w:p w14:paraId="22FE1389" w14:textId="77777777" w:rsidR="00BF2F1E" w:rsidRPr="00BF2F1E" w:rsidRDefault="00BF2F1E" w:rsidP="00BF2F1E">
      <w:r w:rsidRPr="00BF2F1E">
        <w:t># Access via ingress</w:t>
      </w:r>
    </w:p>
    <w:p w14:paraId="084033D2" w14:textId="77777777" w:rsidR="00BF2F1E" w:rsidRPr="00BF2F1E" w:rsidRDefault="00BF2F1E" w:rsidP="00BF2F1E">
      <w:r w:rsidRPr="00BF2F1E">
        <w:t># Add to /etc/hosts: &lt;ingress-</w:t>
      </w:r>
      <w:proofErr w:type="spellStart"/>
      <w:r w:rsidRPr="00BF2F1E">
        <w:t>ip</w:t>
      </w:r>
      <w:proofErr w:type="spellEnd"/>
      <w:r w:rsidRPr="00BF2F1E">
        <w:t xml:space="preserve">&gt; </w:t>
      </w:r>
      <w:proofErr w:type="spellStart"/>
      <w:r w:rsidRPr="00BF2F1E">
        <w:t>msg-</w:t>
      </w:r>
      <w:proofErr w:type="gramStart"/>
      <w:r w:rsidRPr="00BF2F1E">
        <w:t>queue.local</w:t>
      </w:r>
      <w:proofErr w:type="spellEnd"/>
      <w:proofErr w:type="gramEnd"/>
    </w:p>
    <w:p w14:paraId="2210AE3C" w14:textId="77777777" w:rsidR="00BF2F1E" w:rsidRPr="00BF2F1E" w:rsidRDefault="00BF2F1E" w:rsidP="00BF2F1E">
      <w:r w:rsidRPr="00BF2F1E">
        <w:lastRenderedPageBreak/>
        <w:t xml:space="preserve">curl </w:t>
      </w:r>
      <w:hyperlink r:id="rId17" w:history="1">
        <w:r w:rsidRPr="00BF2F1E">
          <w:rPr>
            <w:rStyle w:val="Hyperlink"/>
          </w:rPr>
          <w:t>http://msg-queue.local/topics</w:t>
        </w:r>
      </w:hyperlink>
    </w:p>
    <w:p w14:paraId="74F8F2B2" w14:textId="77777777" w:rsidR="00BF2F1E" w:rsidRPr="00BF2F1E" w:rsidRDefault="00BF2F1E" w:rsidP="00BF2F1E">
      <w:r w:rsidRPr="00BF2F1E">
        <w:t> </w:t>
      </w:r>
    </w:p>
    <w:p w14:paraId="0D839662" w14:textId="77777777" w:rsidR="00BF2F1E" w:rsidRPr="00BF2F1E" w:rsidRDefault="00BF2F1E" w:rsidP="00BF2F1E">
      <w:r w:rsidRPr="00BF2F1E">
        <w:t> </w:t>
      </w:r>
    </w:p>
    <w:p w14:paraId="0C2CE547" w14:textId="77777777" w:rsidR="00BF2F1E" w:rsidRPr="00BF2F1E" w:rsidRDefault="00BF2F1E" w:rsidP="00BF2F1E">
      <w:r w:rsidRPr="00BF2F1E">
        <w:rPr>
          <w:b/>
          <w:bCs/>
        </w:rPr>
        <w:t>3. Testing the Load Balancer</w:t>
      </w:r>
    </w:p>
    <w:p w14:paraId="316486B2" w14:textId="77777777" w:rsidR="00BF2F1E" w:rsidRPr="00BF2F1E" w:rsidRDefault="00BF2F1E" w:rsidP="00BF2F1E">
      <w:r w:rsidRPr="00BF2F1E">
        <w:t># Get the external IP</w:t>
      </w:r>
    </w:p>
    <w:p w14:paraId="78903373" w14:textId="77777777" w:rsidR="00BF2F1E" w:rsidRPr="00BF2F1E" w:rsidRDefault="00BF2F1E" w:rsidP="00BF2F1E">
      <w:r w:rsidRPr="00BF2F1E">
        <w:t>EXTERNAL_IP=$(</w:t>
      </w:r>
      <w:proofErr w:type="spellStart"/>
      <w:r w:rsidRPr="00BF2F1E">
        <w:t>kubectl</w:t>
      </w:r>
      <w:proofErr w:type="spellEnd"/>
      <w:r w:rsidRPr="00BF2F1E">
        <w:t xml:space="preserve"> get service </w:t>
      </w:r>
      <w:proofErr w:type="spellStart"/>
      <w:r w:rsidRPr="00BF2F1E">
        <w:t>msg</w:t>
      </w:r>
      <w:proofErr w:type="spellEnd"/>
      <w:r w:rsidRPr="00BF2F1E">
        <w:t xml:space="preserve">-queue -o </w:t>
      </w:r>
      <w:proofErr w:type="spellStart"/>
      <w:r w:rsidRPr="00BF2F1E">
        <w:t>jsonpath</w:t>
      </w:r>
      <w:proofErr w:type="spellEnd"/>
      <w:r w:rsidRPr="00BF2F1E">
        <w:t>='</w:t>
      </w:r>
      <w:proofErr w:type="gramStart"/>
      <w:r w:rsidRPr="00BF2F1E">
        <w:t>{.</w:t>
      </w:r>
      <w:proofErr w:type="spellStart"/>
      <w:r w:rsidRPr="00BF2F1E">
        <w:t>status</w:t>
      </w:r>
      <w:proofErr w:type="gramEnd"/>
      <w:r w:rsidRPr="00BF2F1E">
        <w:t>.loadBalancer.ingress</w:t>
      </w:r>
      <w:proofErr w:type="spellEnd"/>
      <w:r w:rsidRPr="00BF2F1E">
        <w:t>[0</w:t>
      </w:r>
      <w:proofErr w:type="gramStart"/>
      <w:r w:rsidRPr="00BF2F1E">
        <w:t>].</w:t>
      </w:r>
      <w:proofErr w:type="spellStart"/>
      <w:r w:rsidRPr="00BF2F1E">
        <w:t>ip</w:t>
      </w:r>
      <w:proofErr w:type="spellEnd"/>
      <w:proofErr w:type="gramEnd"/>
      <w:r w:rsidRPr="00BF2F1E">
        <w:t>}')</w:t>
      </w:r>
    </w:p>
    <w:p w14:paraId="4F12CC58" w14:textId="77777777" w:rsidR="00BF2F1E" w:rsidRPr="00BF2F1E" w:rsidRDefault="00BF2F1E" w:rsidP="00BF2F1E">
      <w:pPr>
        <w:rPr>
          <w:lang w:val="en-US"/>
        </w:rPr>
      </w:pPr>
      <w:r w:rsidRPr="00BF2F1E">
        <w:rPr>
          <w:lang w:val="en-US"/>
        </w:rPr>
        <w:t> </w:t>
      </w:r>
    </w:p>
    <w:p w14:paraId="1F3638B1" w14:textId="77777777" w:rsidR="00BF2F1E" w:rsidRPr="00BF2F1E" w:rsidRDefault="00BF2F1E" w:rsidP="00BF2F1E">
      <w:r w:rsidRPr="00BF2F1E">
        <w:t># Test the endpoints</w:t>
      </w:r>
    </w:p>
    <w:p w14:paraId="7E29A747" w14:textId="77777777" w:rsidR="00BF2F1E" w:rsidRPr="00BF2F1E" w:rsidRDefault="00BF2F1E" w:rsidP="00BF2F1E">
      <w:r w:rsidRPr="00BF2F1E">
        <w:t xml:space="preserve">curl </w:t>
      </w:r>
      <w:hyperlink w:history="1">
        <w:r w:rsidRPr="00BF2F1E">
          <w:rPr>
            <w:rStyle w:val="Hyperlink"/>
          </w:rPr>
          <w:t>http://${EXTERNAL_IP}:8080/topics</w:t>
        </w:r>
      </w:hyperlink>
    </w:p>
    <w:p w14:paraId="1F034BDA" w14:textId="77777777" w:rsidR="00BF2F1E" w:rsidRPr="00BF2F1E" w:rsidRDefault="00BF2F1E" w:rsidP="00BF2F1E">
      <w:r w:rsidRPr="00BF2F1E">
        <w:t xml:space="preserve">curl -X POST </w:t>
      </w:r>
      <w:hyperlink w:history="1">
        <w:r w:rsidRPr="00BF2F1E">
          <w:rPr>
            <w:rStyle w:val="Hyperlink"/>
          </w:rPr>
          <w:t>http://${EXTERNAL_IP}:8080/produce</w:t>
        </w:r>
      </w:hyperlink>
      <w:r w:rsidRPr="00BF2F1E">
        <w:t xml:space="preserve"> -d '{"</w:t>
      </w:r>
      <w:proofErr w:type="spellStart"/>
      <w:r w:rsidRPr="00BF2F1E">
        <w:t>topic":"telemetry","message":"test</w:t>
      </w:r>
      <w:proofErr w:type="spellEnd"/>
      <w:r w:rsidRPr="00BF2F1E">
        <w:t>"}'</w:t>
      </w:r>
    </w:p>
    <w:p w14:paraId="5C81A3D0" w14:textId="77777777" w:rsidR="00BF2F1E" w:rsidRPr="00BF2F1E" w:rsidRDefault="00BF2F1E" w:rsidP="00BF2F1E">
      <w:r w:rsidRPr="00BF2F1E">
        <w:t xml:space="preserve">curl </w:t>
      </w:r>
      <w:hyperlink w:history="1">
        <w:r w:rsidRPr="00BF2F1E">
          <w:rPr>
            <w:rStyle w:val="Hyperlink"/>
          </w:rPr>
          <w:t>http://${EXTERNAL_IP}:8080/consume?topic=telemetry</w:t>
        </w:r>
      </w:hyperlink>
    </w:p>
    <w:p w14:paraId="7476568C" w14:textId="77777777" w:rsidR="00BF2F1E" w:rsidRPr="00BF2F1E" w:rsidRDefault="00BF2F1E" w:rsidP="00BF2F1E">
      <w:r w:rsidRPr="00BF2F1E">
        <w:t> </w:t>
      </w:r>
    </w:p>
    <w:p w14:paraId="7AE33FF4" w14:textId="77777777" w:rsidR="00BF2F1E" w:rsidRPr="00BF2F1E" w:rsidRDefault="00BF2F1E" w:rsidP="00BF2F1E">
      <w:r w:rsidRPr="00BF2F1E">
        <w:t>Once deployed, test the load balancing:</w:t>
      </w:r>
    </w:p>
    <w:p w14:paraId="7B1960A8" w14:textId="77777777" w:rsidR="00BF2F1E" w:rsidRPr="00BF2F1E" w:rsidRDefault="00BF2F1E" w:rsidP="00BF2F1E">
      <w:r w:rsidRPr="00BF2F1E">
        <w:t> </w:t>
      </w:r>
    </w:p>
    <w:p w14:paraId="179E1853" w14:textId="77777777" w:rsidR="00BF2F1E" w:rsidRPr="00BF2F1E" w:rsidRDefault="00BF2F1E" w:rsidP="00BF2F1E">
      <w:r w:rsidRPr="00BF2F1E">
        <w:t>Summary of Load Balancer Options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02"/>
        <w:gridCol w:w="2805"/>
        <w:gridCol w:w="2670"/>
        <w:gridCol w:w="1333"/>
      </w:tblGrid>
      <w:tr w:rsidR="00BF2F1E" w:rsidRPr="00BF2F1E" w14:paraId="68EDCB12" w14:textId="77777777">
        <w:tc>
          <w:tcPr>
            <w:tcW w:w="1495"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2717F568" w14:textId="77777777" w:rsidR="00BF2F1E" w:rsidRPr="00BF2F1E" w:rsidRDefault="00BF2F1E" w:rsidP="00BF2F1E">
            <w:r w:rsidRPr="00BF2F1E">
              <w:t>Option</w:t>
            </w:r>
          </w:p>
        </w:tc>
        <w:tc>
          <w:tcPr>
            <w:tcW w:w="2778"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5D2E54AC" w14:textId="77777777" w:rsidR="00BF2F1E" w:rsidRPr="00BF2F1E" w:rsidRDefault="00BF2F1E" w:rsidP="00BF2F1E">
            <w:r w:rsidRPr="00BF2F1E">
              <w:t>Best For</w:t>
            </w:r>
          </w:p>
        </w:tc>
        <w:tc>
          <w:tcPr>
            <w:tcW w:w="2641"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557325AC" w14:textId="77777777" w:rsidR="00BF2F1E" w:rsidRPr="00BF2F1E" w:rsidRDefault="00BF2F1E" w:rsidP="00BF2F1E">
            <w:r w:rsidRPr="00BF2F1E">
              <w:t>External Access</w:t>
            </w:r>
          </w:p>
        </w:tc>
        <w:tc>
          <w:tcPr>
            <w:tcW w:w="1227"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3D79137F" w14:textId="77777777" w:rsidR="00BF2F1E" w:rsidRPr="00BF2F1E" w:rsidRDefault="00BF2F1E" w:rsidP="00BF2F1E">
            <w:r w:rsidRPr="00BF2F1E">
              <w:t>Complexity</w:t>
            </w:r>
          </w:p>
        </w:tc>
      </w:tr>
      <w:tr w:rsidR="00BF2F1E" w:rsidRPr="00BF2F1E" w14:paraId="2031EDD5" w14:textId="77777777">
        <w:tc>
          <w:tcPr>
            <w:tcW w:w="1524"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05946CE0" w14:textId="77777777" w:rsidR="00BF2F1E" w:rsidRPr="00BF2F1E" w:rsidRDefault="00BF2F1E" w:rsidP="00BF2F1E">
            <w:proofErr w:type="spellStart"/>
            <w:r w:rsidRPr="00BF2F1E">
              <w:t>LoadBalancer</w:t>
            </w:r>
            <w:proofErr w:type="spellEnd"/>
          </w:p>
        </w:tc>
        <w:tc>
          <w:tcPr>
            <w:tcW w:w="2778"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2A21801A" w14:textId="77777777" w:rsidR="00BF2F1E" w:rsidRPr="00BF2F1E" w:rsidRDefault="00BF2F1E" w:rsidP="00BF2F1E">
            <w:r w:rsidRPr="00BF2F1E">
              <w:t>Cloud providers</w:t>
            </w:r>
          </w:p>
        </w:tc>
        <w:tc>
          <w:tcPr>
            <w:tcW w:w="2641"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623C3E29" w14:textId="77777777" w:rsidR="00BF2F1E" w:rsidRPr="00BF2F1E" w:rsidRDefault="00BF2F1E" w:rsidP="00BF2F1E">
            <w:r w:rsidRPr="00BF2F1E">
              <w:rPr>
                <w:rFonts w:ascii="Segoe UI Emoji" w:hAnsi="Segoe UI Emoji" w:cs="Segoe UI Emoji"/>
              </w:rPr>
              <w:t>✅</w:t>
            </w:r>
            <w:r w:rsidRPr="00BF2F1E">
              <w:t xml:space="preserve"> Automatic external IP</w:t>
            </w:r>
          </w:p>
        </w:tc>
        <w:tc>
          <w:tcPr>
            <w:tcW w:w="1181"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3C298722" w14:textId="77777777" w:rsidR="00BF2F1E" w:rsidRPr="00BF2F1E" w:rsidRDefault="00BF2F1E" w:rsidP="00BF2F1E">
            <w:r w:rsidRPr="00BF2F1E">
              <w:rPr>
                <w:rFonts w:ascii="Segoe UI Emoji" w:hAnsi="Segoe UI Emoji" w:cs="Segoe UI Emoji"/>
              </w:rPr>
              <w:t>🟢</w:t>
            </w:r>
            <w:r w:rsidRPr="00BF2F1E">
              <w:t xml:space="preserve"> Simple</w:t>
            </w:r>
          </w:p>
        </w:tc>
      </w:tr>
      <w:tr w:rsidR="00BF2F1E" w:rsidRPr="00BF2F1E" w14:paraId="6FFDC38C" w14:textId="77777777">
        <w:tc>
          <w:tcPr>
            <w:tcW w:w="1495"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367DCCFC" w14:textId="77777777" w:rsidR="00BF2F1E" w:rsidRPr="00BF2F1E" w:rsidRDefault="00BF2F1E" w:rsidP="00BF2F1E">
            <w:proofErr w:type="spellStart"/>
            <w:r w:rsidRPr="00BF2F1E">
              <w:t>NodePort</w:t>
            </w:r>
            <w:proofErr w:type="spellEnd"/>
          </w:p>
        </w:tc>
        <w:tc>
          <w:tcPr>
            <w:tcW w:w="2778"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132DB9C3" w14:textId="77777777" w:rsidR="00BF2F1E" w:rsidRPr="00BF2F1E" w:rsidRDefault="00BF2F1E" w:rsidP="00BF2F1E">
            <w:proofErr w:type="gramStart"/>
            <w:r w:rsidRPr="00BF2F1E">
              <w:t>On-premise</w:t>
            </w:r>
            <w:proofErr w:type="gramEnd"/>
            <w:r w:rsidRPr="00BF2F1E">
              <w:t>/local</w:t>
            </w:r>
          </w:p>
        </w:tc>
        <w:tc>
          <w:tcPr>
            <w:tcW w:w="2641"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5C3C3BFD" w14:textId="77777777" w:rsidR="00BF2F1E" w:rsidRPr="00BF2F1E" w:rsidRDefault="00BF2F1E" w:rsidP="00BF2F1E">
            <w:r w:rsidRPr="00BF2F1E">
              <w:rPr>
                <w:rFonts w:ascii="Segoe UI Emoji" w:hAnsi="Segoe UI Emoji" w:cs="Segoe UI Emoji"/>
              </w:rPr>
              <w:t>✅</w:t>
            </w:r>
            <w:r w:rsidRPr="00BF2F1E">
              <w:t xml:space="preserve"> Node IP + port</w:t>
            </w:r>
          </w:p>
        </w:tc>
        <w:tc>
          <w:tcPr>
            <w:tcW w:w="1181"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0DD64410" w14:textId="77777777" w:rsidR="00BF2F1E" w:rsidRPr="00BF2F1E" w:rsidRDefault="00BF2F1E" w:rsidP="00BF2F1E">
            <w:r w:rsidRPr="00BF2F1E">
              <w:rPr>
                <w:rFonts w:ascii="Segoe UI Emoji" w:hAnsi="Segoe UI Emoji" w:cs="Segoe UI Emoji"/>
              </w:rPr>
              <w:t>🟢</w:t>
            </w:r>
            <w:r w:rsidRPr="00BF2F1E">
              <w:t xml:space="preserve"> Simple</w:t>
            </w:r>
          </w:p>
        </w:tc>
      </w:tr>
      <w:tr w:rsidR="00BF2F1E" w:rsidRPr="00BF2F1E" w14:paraId="6AB9CA90" w14:textId="77777777">
        <w:tc>
          <w:tcPr>
            <w:tcW w:w="1495"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7543B25D" w14:textId="77777777" w:rsidR="00BF2F1E" w:rsidRPr="00BF2F1E" w:rsidRDefault="00BF2F1E" w:rsidP="00BF2F1E">
            <w:r w:rsidRPr="00BF2F1E">
              <w:t>Ingress</w:t>
            </w:r>
          </w:p>
        </w:tc>
        <w:tc>
          <w:tcPr>
            <w:tcW w:w="2805"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411E9830" w14:textId="77777777" w:rsidR="00BF2F1E" w:rsidRPr="00BF2F1E" w:rsidRDefault="00BF2F1E" w:rsidP="00BF2F1E">
            <w:r w:rsidRPr="00BF2F1E">
              <w:t>HTTP services with domains</w:t>
            </w:r>
          </w:p>
        </w:tc>
        <w:tc>
          <w:tcPr>
            <w:tcW w:w="2670"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4DC153C3" w14:textId="77777777" w:rsidR="00BF2F1E" w:rsidRPr="00BF2F1E" w:rsidRDefault="00BF2F1E" w:rsidP="00BF2F1E">
            <w:r w:rsidRPr="00BF2F1E">
              <w:rPr>
                <w:rFonts w:ascii="Segoe UI Emoji" w:hAnsi="Segoe UI Emoji" w:cs="Segoe UI Emoji"/>
              </w:rPr>
              <w:t>✅</w:t>
            </w:r>
            <w:r w:rsidRPr="00BF2F1E">
              <w:t xml:space="preserve"> Domain-based routing</w:t>
            </w:r>
          </w:p>
        </w:tc>
        <w:tc>
          <w:tcPr>
            <w:tcW w:w="1331"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0CB73004" w14:textId="77777777" w:rsidR="00BF2F1E" w:rsidRPr="00BF2F1E" w:rsidRDefault="00BF2F1E" w:rsidP="00BF2F1E">
            <w:r w:rsidRPr="00BF2F1E">
              <w:rPr>
                <w:rFonts w:ascii="Segoe UI Emoji" w:hAnsi="Segoe UI Emoji" w:cs="Segoe UI Emoji"/>
              </w:rPr>
              <w:t>🟡</w:t>
            </w:r>
            <w:r w:rsidRPr="00BF2F1E">
              <w:t xml:space="preserve"> Medium</w:t>
            </w:r>
          </w:p>
        </w:tc>
      </w:tr>
      <w:tr w:rsidR="00BF2F1E" w:rsidRPr="00BF2F1E" w14:paraId="50CCA034" w14:textId="77777777">
        <w:tc>
          <w:tcPr>
            <w:tcW w:w="1495"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749CF098" w14:textId="77777777" w:rsidR="00BF2F1E" w:rsidRPr="00BF2F1E" w:rsidRDefault="00BF2F1E" w:rsidP="00BF2F1E">
            <w:proofErr w:type="spellStart"/>
            <w:r w:rsidRPr="00BF2F1E">
              <w:t>StatefulSet</w:t>
            </w:r>
            <w:proofErr w:type="spellEnd"/>
          </w:p>
        </w:tc>
        <w:tc>
          <w:tcPr>
            <w:tcW w:w="2778"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43C6E1D8" w14:textId="77777777" w:rsidR="00BF2F1E" w:rsidRPr="00BF2F1E" w:rsidRDefault="00BF2F1E" w:rsidP="00BF2F1E">
            <w:r w:rsidRPr="00BF2F1E">
              <w:t>Stateful services</w:t>
            </w:r>
          </w:p>
        </w:tc>
        <w:tc>
          <w:tcPr>
            <w:tcW w:w="2641"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3FD2E13A" w14:textId="77777777" w:rsidR="00BF2F1E" w:rsidRPr="00BF2F1E" w:rsidRDefault="00BF2F1E" w:rsidP="00BF2F1E">
            <w:r w:rsidRPr="00BF2F1E">
              <w:rPr>
                <w:rFonts w:ascii="Segoe UI Emoji" w:hAnsi="Segoe UI Emoji" w:cs="Segoe UI Emoji"/>
              </w:rPr>
              <w:t>➕</w:t>
            </w:r>
            <w:r w:rsidRPr="00BF2F1E">
              <w:t xml:space="preserve"> With above options</w:t>
            </w:r>
          </w:p>
        </w:tc>
        <w:tc>
          <w:tcPr>
            <w:tcW w:w="1331" w:type="dxa"/>
            <w:tcBorders>
              <w:top w:val="single" w:sz="8" w:space="0" w:color="A3A3A3"/>
              <w:left w:val="single" w:sz="8" w:space="0" w:color="A3A3A3"/>
              <w:bottom w:val="single" w:sz="8" w:space="0" w:color="A3A3A3"/>
              <w:right w:val="single" w:sz="8" w:space="0" w:color="A3A3A3"/>
            </w:tcBorders>
            <w:shd w:val="clear" w:color="auto" w:fill="181818"/>
            <w:tcMar>
              <w:top w:w="80" w:type="dxa"/>
              <w:left w:w="80" w:type="dxa"/>
              <w:bottom w:w="80" w:type="dxa"/>
              <w:right w:w="80" w:type="dxa"/>
            </w:tcMar>
            <w:hideMark/>
          </w:tcPr>
          <w:p w14:paraId="18174C08" w14:textId="77777777" w:rsidR="00BF2F1E" w:rsidRPr="00BF2F1E" w:rsidRDefault="00BF2F1E" w:rsidP="00BF2F1E">
            <w:r w:rsidRPr="00BF2F1E">
              <w:rPr>
                <w:rFonts w:ascii="Segoe UI Emoji" w:hAnsi="Segoe UI Emoji" w:cs="Segoe UI Emoji"/>
              </w:rPr>
              <w:t>🔴</w:t>
            </w:r>
            <w:r w:rsidRPr="00BF2F1E">
              <w:t xml:space="preserve"> Complex</w:t>
            </w:r>
          </w:p>
        </w:tc>
      </w:tr>
    </w:tbl>
    <w:p w14:paraId="552AC7CD" w14:textId="77777777" w:rsidR="00BF2F1E" w:rsidRPr="00BF2F1E" w:rsidRDefault="00BF2F1E" w:rsidP="00BF2F1E">
      <w:r w:rsidRPr="00BF2F1E">
        <w:t>The current configuration uses </w:t>
      </w:r>
      <w:proofErr w:type="spellStart"/>
      <w:r w:rsidRPr="00BF2F1E">
        <w:t>LoadBalancer</w:t>
      </w:r>
      <w:proofErr w:type="spellEnd"/>
      <w:r w:rsidRPr="00BF2F1E">
        <w:t xml:space="preserve"> with 3 replicas, which will:</w:t>
      </w:r>
    </w:p>
    <w:p w14:paraId="653FE64D" w14:textId="77777777" w:rsidR="00BF2F1E" w:rsidRPr="00BF2F1E" w:rsidRDefault="00BF2F1E" w:rsidP="00BF2F1E">
      <w:r w:rsidRPr="00BF2F1E">
        <w:t xml:space="preserve">Distribute traffic across 3 </w:t>
      </w:r>
      <w:proofErr w:type="spellStart"/>
      <w:r w:rsidRPr="00BF2F1E">
        <w:t>msg</w:t>
      </w:r>
      <w:proofErr w:type="spellEnd"/>
      <w:r w:rsidRPr="00BF2F1E">
        <w:t>-queue pods</w:t>
      </w:r>
    </w:p>
    <w:p w14:paraId="5F730837" w14:textId="77777777" w:rsidR="00BF2F1E" w:rsidRPr="00BF2F1E" w:rsidRDefault="00BF2F1E" w:rsidP="00BF2F1E">
      <w:r w:rsidRPr="00BF2F1E">
        <w:lastRenderedPageBreak/>
        <w:t>Provide high availability</w:t>
      </w:r>
    </w:p>
    <w:p w14:paraId="5B0F0391" w14:textId="77777777" w:rsidR="00BF2F1E" w:rsidRPr="00BF2F1E" w:rsidRDefault="00BF2F1E" w:rsidP="00BF2F1E">
      <w:r w:rsidRPr="00BF2F1E">
        <w:t>Give you an external IP to access the service</w:t>
      </w:r>
    </w:p>
    <w:p w14:paraId="6A08A67E" w14:textId="77777777" w:rsidR="00BF2F1E" w:rsidRPr="00BF2F1E" w:rsidRDefault="00BF2F1E" w:rsidP="00BF2F1E">
      <w:r w:rsidRPr="00BF2F1E">
        <w:t>Handle automatic failover if pods go down</w:t>
      </w:r>
    </w:p>
    <w:p w14:paraId="68E8214A" w14:textId="77777777" w:rsidR="00BF2F1E" w:rsidRPr="00BF2F1E" w:rsidRDefault="00BF2F1E" w:rsidP="00BF2F1E">
      <w:r w:rsidRPr="00BF2F1E">
        <w:t>Would you like me to help you deploy this configuration or explain any specific load balancing option in more detail?</w:t>
      </w:r>
    </w:p>
    <w:p w14:paraId="2C51F4D7" w14:textId="77777777" w:rsidR="00BF2F1E" w:rsidRPr="00BF2F1E" w:rsidRDefault="00BF2F1E" w:rsidP="00BF2F1E">
      <w:r w:rsidRPr="00BF2F1E">
        <w:t> </w:t>
      </w:r>
    </w:p>
    <w:p w14:paraId="5F2AB797" w14:textId="77777777" w:rsidR="00BF2F1E" w:rsidRPr="00BF2F1E" w:rsidRDefault="00BF2F1E" w:rsidP="00BF2F1E">
      <w:r w:rsidRPr="00BF2F1E">
        <w:t xml:space="preserve">Summary: </w:t>
      </w:r>
      <w:proofErr w:type="spellStart"/>
      <w:r w:rsidRPr="00BF2F1E">
        <w:t>StatefulSet</w:t>
      </w:r>
      <w:proofErr w:type="spellEnd"/>
      <w:r w:rsidRPr="00BF2F1E">
        <w:t xml:space="preserve"> for Message Queue Load Balancing</w:t>
      </w:r>
    </w:p>
    <w:p w14:paraId="04D213BF" w14:textId="77777777" w:rsidR="00BF2F1E" w:rsidRPr="00BF2F1E" w:rsidRDefault="00BF2F1E" w:rsidP="00BF2F1E">
      <w:r w:rsidRPr="00BF2F1E">
        <w:t xml:space="preserve">I've created a complete </w:t>
      </w:r>
      <w:proofErr w:type="spellStart"/>
      <w:r w:rsidRPr="00BF2F1E">
        <w:t>StatefulSet</w:t>
      </w:r>
      <w:proofErr w:type="spellEnd"/>
      <w:r w:rsidRPr="00BF2F1E">
        <w:t xml:space="preserve"> solution that provides:</w:t>
      </w:r>
    </w:p>
    <w:p w14:paraId="0A4C2B7B" w14:textId="77777777" w:rsidR="00BF2F1E" w:rsidRPr="00BF2F1E" w:rsidRDefault="00BF2F1E" w:rsidP="00BF2F1E">
      <w:r w:rsidRPr="00BF2F1E">
        <w:rPr>
          <w:rFonts w:ascii="Segoe UI Emoji" w:hAnsi="Segoe UI Emoji" w:cs="Segoe UI Emoji"/>
        </w:rPr>
        <w:t>🎯</w:t>
      </w:r>
      <w:r w:rsidRPr="00BF2F1E">
        <w:t xml:space="preserve"> Key Features:</w:t>
      </w:r>
    </w:p>
    <w:p w14:paraId="272CBDCA" w14:textId="77777777" w:rsidR="00BF2F1E" w:rsidRPr="00BF2F1E" w:rsidRDefault="00BF2F1E" w:rsidP="00BF2F1E">
      <w:r w:rsidRPr="00BF2F1E">
        <w:t>Proper Broker Indexing: Each pod gets a unique BROKER_INDEX (0, 1, 2)</w:t>
      </w:r>
    </w:p>
    <w:p w14:paraId="7A79B962" w14:textId="77777777" w:rsidR="00BF2F1E" w:rsidRPr="00BF2F1E" w:rsidRDefault="00BF2F1E" w:rsidP="00BF2F1E">
      <w:r w:rsidRPr="00BF2F1E">
        <w:t>Persistent Storage: Individual PVC per broker replica</w:t>
      </w:r>
    </w:p>
    <w:p w14:paraId="2AC9DDFD" w14:textId="77777777" w:rsidR="00BF2F1E" w:rsidRPr="00BF2F1E" w:rsidRDefault="00BF2F1E" w:rsidP="00BF2F1E">
      <w:r w:rsidRPr="00BF2F1E">
        <w:t>Stable Network Identity: Predictable pod names (</w:t>
      </w:r>
      <w:hyperlink r:id="rId18" w:history="1">
        <w:r w:rsidRPr="00BF2F1E">
          <w:rPr>
            <w:rStyle w:val="Hyperlink"/>
          </w:rPr>
          <w:t>msg-queue-0</w:t>
        </w:r>
      </w:hyperlink>
      <w:r w:rsidRPr="00BF2F1E">
        <w:t>, </w:t>
      </w:r>
      <w:hyperlink r:id="rId19" w:history="1">
        <w:r w:rsidRPr="00BF2F1E">
          <w:rPr>
            <w:rStyle w:val="Hyperlink"/>
          </w:rPr>
          <w:t>msg-queue-1</w:t>
        </w:r>
      </w:hyperlink>
      <w:r w:rsidRPr="00BF2F1E">
        <w:t>, </w:t>
      </w:r>
      <w:hyperlink r:id="rId20" w:history="1">
        <w:r w:rsidRPr="00BF2F1E">
          <w:rPr>
            <w:rStyle w:val="Hyperlink"/>
          </w:rPr>
          <w:t>msg-queue-2</w:t>
        </w:r>
      </w:hyperlink>
      <w:r w:rsidRPr="00BF2F1E">
        <w:t>)</w:t>
      </w:r>
    </w:p>
    <w:p w14:paraId="1D55F047" w14:textId="77777777" w:rsidR="00BF2F1E" w:rsidRPr="00BF2F1E" w:rsidRDefault="00BF2F1E" w:rsidP="00BF2F1E">
      <w:r w:rsidRPr="00BF2F1E">
        <w:t>Load Balancer Service: External access with traffic distribution</w:t>
      </w:r>
    </w:p>
    <w:p w14:paraId="04EFA492" w14:textId="77777777" w:rsidR="00BF2F1E" w:rsidRPr="00BF2F1E" w:rsidRDefault="00BF2F1E" w:rsidP="00BF2F1E">
      <w:r w:rsidRPr="00BF2F1E">
        <w:t>Health Checks: Readiness and liveness probes</w:t>
      </w:r>
    </w:p>
    <w:p w14:paraId="7889212B" w14:textId="77777777" w:rsidR="00BF2F1E" w:rsidRPr="00BF2F1E" w:rsidRDefault="00BF2F1E" w:rsidP="00BF2F1E">
      <w:r w:rsidRPr="00BF2F1E">
        <w:t>Resource Limits: Memory and CPU controls</w:t>
      </w:r>
    </w:p>
    <w:p w14:paraId="3FCA6E4D" w14:textId="77777777" w:rsidR="00BF2F1E" w:rsidRPr="00BF2F1E" w:rsidRDefault="00BF2F1E" w:rsidP="00BF2F1E">
      <w:r w:rsidRPr="00BF2F1E">
        <w:t> </w:t>
      </w:r>
    </w:p>
    <w:p w14:paraId="53F6473B" w14:textId="77777777" w:rsidR="00BF2F1E" w:rsidRPr="00BF2F1E" w:rsidRDefault="00BF2F1E" w:rsidP="00BF2F1E">
      <w:r w:rsidRPr="00BF2F1E">
        <w:t> </w:t>
      </w:r>
    </w:p>
    <w:p w14:paraId="2A17724F" w14:textId="77777777" w:rsidR="00BF2F1E" w:rsidRPr="00BF2F1E" w:rsidRDefault="00BF2F1E" w:rsidP="00BF2F1E">
      <w:r w:rsidRPr="00BF2F1E">
        <w:t>Summary</w:t>
      </w:r>
    </w:p>
    <w:p w14:paraId="60890C4D" w14:textId="77777777" w:rsidR="00BF2F1E" w:rsidRPr="00BF2F1E" w:rsidRDefault="00BF2F1E" w:rsidP="00BF2F1E">
      <w:r w:rsidRPr="00BF2F1E">
        <w:t>We have successfully resolved the "partition not owned" error! Here's what we accomplished:</w:t>
      </w:r>
    </w:p>
    <w:p w14:paraId="04A9CA61" w14:textId="77777777" w:rsidR="00BF2F1E" w:rsidRPr="00BF2F1E" w:rsidRDefault="00BF2F1E" w:rsidP="00BF2F1E">
      <w:r w:rsidRPr="00BF2F1E">
        <w:t xml:space="preserve">Fixed BROKER_INDEX Issue: Updated the </w:t>
      </w:r>
      <w:proofErr w:type="spellStart"/>
      <w:r w:rsidRPr="00BF2F1E">
        <w:t>StatefulSet</w:t>
      </w:r>
      <w:proofErr w:type="spellEnd"/>
      <w:r w:rsidRPr="00BF2F1E">
        <w:t xml:space="preserve"> to properly extract the broker index from the pod name using </w:t>
      </w:r>
      <w:proofErr w:type="spellStart"/>
      <w:r w:rsidRPr="00BF2F1E">
        <w:t>sed</w:t>
      </w:r>
      <w:proofErr w:type="spellEnd"/>
      <w:r w:rsidRPr="00BF2F1E">
        <w:t xml:space="preserve"> 's</w:t>
      </w:r>
      <w:proofErr w:type="gramStart"/>
      <w:r w:rsidRPr="00BF2F1E">
        <w:t>/.*</w:t>
      </w:r>
      <w:proofErr w:type="gramEnd"/>
      <w:r w:rsidRPr="00BF2F1E">
        <w:t>-//', ensuring each broker gets a unique index (0, 1, etc.)</w:t>
      </w:r>
    </w:p>
    <w:p w14:paraId="00C5AE01" w14:textId="77777777" w:rsidR="00BF2F1E" w:rsidRPr="00BF2F1E" w:rsidRDefault="00BF2F1E" w:rsidP="00BF2F1E">
      <w:r w:rsidRPr="00BF2F1E">
        <w:t>Removed Hardcoded Partition Logic:</w:t>
      </w:r>
    </w:p>
    <w:p w14:paraId="3AB109C5" w14:textId="77777777" w:rsidR="00BF2F1E" w:rsidRPr="00BF2F1E" w:rsidRDefault="00BF2F1E" w:rsidP="00BF2F1E">
      <w:r w:rsidRPr="00BF2F1E">
        <w:t>Updated the HTTP message queue client to not specify a partition parameter</w:t>
      </w:r>
    </w:p>
    <w:p w14:paraId="34D0A741" w14:textId="77777777" w:rsidR="00BF2F1E" w:rsidRPr="00BF2F1E" w:rsidRDefault="00BF2F1E" w:rsidP="00BF2F1E">
      <w:r w:rsidRPr="00BF2F1E">
        <w:t>Modified the broker's produce handler to auto-assign messages to owned partitions when partition is not specified</w:t>
      </w:r>
    </w:p>
    <w:p w14:paraId="43AD4201" w14:textId="77777777" w:rsidR="00BF2F1E" w:rsidRPr="00BF2F1E" w:rsidRDefault="00BF2F1E" w:rsidP="00BF2F1E">
      <w:r w:rsidRPr="00BF2F1E">
        <w:t>Proper Load Balancing: Now when the streamer publishes messages:</w:t>
      </w:r>
    </w:p>
    <w:p w14:paraId="68C9EE96" w14:textId="77777777" w:rsidR="00BF2F1E" w:rsidRPr="00BF2F1E" w:rsidRDefault="00BF2F1E" w:rsidP="00BF2F1E">
      <w:r w:rsidRPr="00BF2F1E">
        <w:t>It sends requests to </w:t>
      </w:r>
      <w:hyperlink r:id="rId21" w:history="1">
        <w:r w:rsidRPr="00BF2F1E">
          <w:rPr>
            <w:rStyle w:val="Hyperlink"/>
          </w:rPr>
          <w:t>http://msg-queue:8080</w:t>
        </w:r>
      </w:hyperlink>
      <w:r w:rsidRPr="00BF2F1E">
        <w:t> (</w:t>
      </w:r>
      <w:proofErr w:type="spellStart"/>
      <w:r w:rsidRPr="00BF2F1E">
        <w:t>LoadBalancer</w:t>
      </w:r>
      <w:proofErr w:type="spellEnd"/>
      <w:r w:rsidRPr="00BF2F1E">
        <w:t xml:space="preserve"> service)</w:t>
      </w:r>
    </w:p>
    <w:p w14:paraId="25D2E29C" w14:textId="77777777" w:rsidR="00BF2F1E" w:rsidRPr="00BF2F1E" w:rsidRDefault="00BF2F1E" w:rsidP="00BF2F1E">
      <w:r w:rsidRPr="00BF2F1E">
        <w:lastRenderedPageBreak/>
        <w:t xml:space="preserve">The </w:t>
      </w:r>
      <w:proofErr w:type="spellStart"/>
      <w:r w:rsidRPr="00BF2F1E">
        <w:t>LoadBalancer</w:t>
      </w:r>
      <w:proofErr w:type="spellEnd"/>
      <w:r w:rsidRPr="00BF2F1E">
        <w:t xml:space="preserve"> randomly routes to either </w:t>
      </w:r>
      <w:hyperlink r:id="rId22" w:history="1">
        <w:r w:rsidRPr="00BF2F1E">
          <w:rPr>
            <w:rStyle w:val="Hyperlink"/>
          </w:rPr>
          <w:t>msg-queue-0</w:t>
        </w:r>
      </w:hyperlink>
      <w:r w:rsidRPr="00BF2F1E">
        <w:t> or </w:t>
      </w:r>
      <w:hyperlink r:id="rId23" w:history="1">
        <w:r w:rsidRPr="00BF2F1E">
          <w:rPr>
            <w:rStyle w:val="Hyperlink"/>
          </w:rPr>
          <w:t>msg-queue-1</w:t>
        </w:r>
      </w:hyperlink>
    </w:p>
    <w:p w14:paraId="264C46A7" w14:textId="77777777" w:rsidR="00BF2F1E" w:rsidRPr="00BF2F1E" w:rsidRDefault="00BF2F1E" w:rsidP="00BF2F1E">
      <w:r w:rsidRPr="00BF2F1E">
        <w:t>Each broker automatically assigns messages to its own partitions</w:t>
      </w:r>
    </w:p>
    <w:p w14:paraId="573F2F30" w14:textId="77777777" w:rsidR="00BF2F1E" w:rsidRPr="00BF2F1E" w:rsidRDefault="00BF2F1E" w:rsidP="00BF2F1E">
      <w:r w:rsidRPr="00BF2F1E">
        <w:t>No more "partition not owned" errors!</w:t>
      </w:r>
    </w:p>
    <w:p w14:paraId="2E0218F5" w14:textId="77777777" w:rsidR="00BF2F1E" w:rsidRPr="00BF2F1E" w:rsidRDefault="00BF2F1E" w:rsidP="00BF2F1E">
      <w:r w:rsidRPr="00BF2F1E">
        <w:t>Verified Results:</w:t>
      </w:r>
    </w:p>
    <w:p w14:paraId="218444A6" w14:textId="77777777" w:rsidR="00BF2F1E" w:rsidRPr="00BF2F1E" w:rsidRDefault="00BF2F1E" w:rsidP="00BF2F1E">
      <w:hyperlink r:id="rId24" w:history="1">
        <w:r w:rsidRPr="00BF2F1E">
          <w:rPr>
            <w:rStyle w:val="Hyperlink"/>
          </w:rPr>
          <w:t>msg-queue-0</w:t>
        </w:r>
      </w:hyperlink>
      <w:r w:rsidRPr="00BF2F1E">
        <w:t> owns partitions telemetry-0 and telemetry-2</w:t>
      </w:r>
    </w:p>
    <w:p w14:paraId="6A4A5F61" w14:textId="77777777" w:rsidR="00BF2F1E" w:rsidRPr="00BF2F1E" w:rsidRDefault="00BF2F1E" w:rsidP="00BF2F1E">
      <w:hyperlink r:id="rId25" w:history="1">
        <w:r w:rsidRPr="00BF2F1E">
          <w:rPr>
            <w:rStyle w:val="Hyperlink"/>
          </w:rPr>
          <w:t>msg-queue-1</w:t>
        </w:r>
      </w:hyperlink>
      <w:r w:rsidRPr="00BF2F1E">
        <w:t> owns partitions telemetry-1 and telemetry-3</w:t>
      </w:r>
    </w:p>
    <w:p w14:paraId="423A0C97" w14:textId="77777777" w:rsidR="00BF2F1E" w:rsidRPr="00BF2F1E" w:rsidRDefault="00BF2F1E" w:rsidP="00BF2F1E">
      <w:r w:rsidRPr="00BF2F1E">
        <w:t>Streamer is successfully streaming CSV data without errors</w:t>
      </w:r>
    </w:p>
    <w:p w14:paraId="4801DC77" w14:textId="77777777" w:rsidR="00BF2F1E" w:rsidRPr="00BF2F1E" w:rsidRDefault="00BF2F1E" w:rsidP="00BF2F1E">
      <w:r w:rsidRPr="00BF2F1E">
        <w:t>All pods are running healthy</w:t>
      </w:r>
    </w:p>
    <w:p w14:paraId="0A739262" w14:textId="77777777" w:rsidR="00BF2F1E" w:rsidRPr="00BF2F1E" w:rsidRDefault="00BF2F1E" w:rsidP="00BF2F1E">
      <w:r w:rsidRPr="00BF2F1E">
        <w:t>The telemetry system is now working correctly with proper load balancing across multiple message queue brokers!</w:t>
      </w:r>
    </w:p>
    <w:p w14:paraId="0EC36237" w14:textId="77777777" w:rsidR="00BF2F1E" w:rsidRPr="00BF2F1E" w:rsidRDefault="00BF2F1E" w:rsidP="00BF2F1E">
      <w:r w:rsidRPr="00BF2F1E">
        <w:t> </w:t>
      </w:r>
    </w:p>
    <w:p w14:paraId="789B9CB0" w14:textId="77777777" w:rsidR="00BF2F1E" w:rsidRPr="00BF2F1E" w:rsidRDefault="00BF2F1E" w:rsidP="00BF2F1E">
      <w:r w:rsidRPr="00BF2F1E">
        <w:t> </w:t>
      </w:r>
    </w:p>
    <w:p w14:paraId="04D6FB6F" w14:textId="77777777" w:rsidR="00BF2F1E" w:rsidRPr="00BF2F1E" w:rsidRDefault="00BF2F1E" w:rsidP="00BF2F1E">
      <w:r w:rsidRPr="00BF2F1E">
        <w:t>Found the issue! The streamer service has two modes:</w:t>
      </w:r>
    </w:p>
    <w:p w14:paraId="46788F97" w14:textId="77777777" w:rsidR="00BF2F1E" w:rsidRPr="00BF2F1E" w:rsidRDefault="00BF2F1E" w:rsidP="00BF2F1E">
      <w:r w:rsidRPr="00BF2F1E">
        <w:t>HTTP Server Mode: When CSV_PATH is not set, it starts an HTTP server on port 8080</w:t>
      </w:r>
    </w:p>
    <w:p w14:paraId="1A296B86" w14:textId="77777777" w:rsidR="00BF2F1E" w:rsidRPr="00BF2F1E" w:rsidRDefault="00BF2F1E" w:rsidP="00BF2F1E">
      <w:r w:rsidRPr="00BF2F1E">
        <w:t>CSV Streaming Mode: When CSV_PATH is set, it streams the CSV file and then exits without starting the HTTP server</w:t>
      </w:r>
    </w:p>
    <w:p w14:paraId="420EBB16" w14:textId="77777777" w:rsidR="00BF2F1E" w:rsidRPr="00BF2F1E" w:rsidRDefault="00BF2F1E" w:rsidP="00BF2F1E">
      <w:r w:rsidRPr="00BF2F1E">
        <w:t>Our Helm deployment is setting the CSV_PATH environment variable, so the service streams the CSV and exits instead of starting the HTTP server for health checks.</w:t>
      </w:r>
    </w:p>
    <w:p w14:paraId="4A2C18CD" w14:textId="77777777" w:rsidR="00BF2F1E" w:rsidRPr="00BF2F1E" w:rsidRDefault="00BF2F1E" w:rsidP="00BF2F1E">
      <w:r w:rsidRPr="00BF2F1E">
        <w:t>Let me check the current Helm values:</w:t>
      </w:r>
    </w:p>
    <w:p w14:paraId="18C05A33" w14:textId="77777777" w:rsidR="00BF2F1E" w:rsidRPr="00BF2F1E" w:rsidRDefault="00BF2F1E" w:rsidP="00BF2F1E">
      <w:r w:rsidRPr="00BF2F1E">
        <w:t>Read </w:t>
      </w:r>
      <w:proofErr w:type="spellStart"/>
      <w:r>
        <w:fldChar w:fldCharType="begin"/>
      </w:r>
      <w:r>
        <w:instrText>HYPERLINK "vscode-file://vscode-app/c:/Users/peaswaran/AppData/Local/Programs/Microsoft%20VS%20Code/resources/app/out/vs/code/electron-browser/workbench/workbench.html"</w:instrText>
      </w:r>
      <w:r>
        <w:fldChar w:fldCharType="separate"/>
      </w:r>
      <w:r w:rsidRPr="00BF2F1E">
        <w:rPr>
          <w:rStyle w:val="Hyperlink"/>
        </w:rPr>
        <w:t>values.yaml</w:t>
      </w:r>
      <w:proofErr w:type="spellEnd"/>
      <w:r>
        <w:fldChar w:fldCharType="end"/>
      </w:r>
      <w:r w:rsidRPr="00BF2F1E">
        <w:t>, lines 1 to 100</w:t>
      </w:r>
    </w:p>
    <w:p w14:paraId="26511552" w14:textId="77777777" w:rsidR="00BF2F1E" w:rsidRPr="00BF2F1E" w:rsidRDefault="00BF2F1E" w:rsidP="00BF2F1E">
      <w:r w:rsidRPr="00BF2F1E">
        <w:t>Read </w:t>
      </w:r>
      <w:proofErr w:type="spellStart"/>
      <w:r>
        <w:fldChar w:fldCharType="begin"/>
      </w:r>
      <w:r>
        <w:instrText>HYPERLINK "vscode-file://vscode-app/c:/Users/peaswaran/AppData/Local/Programs/Microsoft%20VS%20Code/resources/app/out/vs/code/electron-browser/workbench/workbench.html"</w:instrText>
      </w:r>
      <w:r>
        <w:fldChar w:fldCharType="separate"/>
      </w:r>
      <w:r w:rsidRPr="00BF2F1E">
        <w:rPr>
          <w:rStyle w:val="Hyperlink"/>
        </w:rPr>
        <w:t>values.yaml</w:t>
      </w:r>
      <w:proofErr w:type="spellEnd"/>
      <w:r>
        <w:fldChar w:fldCharType="end"/>
      </w:r>
      <w:r w:rsidRPr="00BF2F1E">
        <w:t>, lines 100 to 128</w:t>
      </w:r>
    </w:p>
    <w:p w14:paraId="0FABA683" w14:textId="77777777" w:rsidR="00BF2F1E" w:rsidRPr="00BF2F1E" w:rsidRDefault="00BF2F1E" w:rsidP="00BF2F1E">
      <w:r w:rsidRPr="00BF2F1E">
        <w:t>Perfect! I found the problem. The </w:t>
      </w:r>
      <w:proofErr w:type="spellStart"/>
      <w:r>
        <w:fldChar w:fldCharType="begin"/>
      </w:r>
      <w:r>
        <w:instrText>HYPERLINK "vscode-file://vscode-app/c:/Users/peaswaran/AppData/Local/Programs/Microsoft%20VS%20Code/resources/app/out/vs/code/electron-browser/workbench/workbench.html"</w:instrText>
      </w:r>
      <w:r>
        <w:fldChar w:fldCharType="separate"/>
      </w:r>
      <w:r w:rsidRPr="00BF2F1E">
        <w:rPr>
          <w:rStyle w:val="Hyperlink"/>
        </w:rPr>
        <w:t>csvPath</w:t>
      </w:r>
      <w:proofErr w:type="spellEnd"/>
      <w:r>
        <w:fldChar w:fldCharType="end"/>
      </w:r>
      <w:r w:rsidRPr="00BF2F1E">
        <w:t> is set in the Helm values, which means the streamer will:</w:t>
      </w:r>
    </w:p>
    <w:p w14:paraId="471F9A26" w14:textId="77777777" w:rsidR="00BF2F1E" w:rsidRPr="00BF2F1E" w:rsidRDefault="00BF2F1E" w:rsidP="00BF2F1E">
      <w:r w:rsidRPr="00BF2F1E">
        <w:t>Stream the CSV file</w:t>
      </w:r>
    </w:p>
    <w:p w14:paraId="2269843D" w14:textId="77777777" w:rsidR="00BF2F1E" w:rsidRPr="00BF2F1E" w:rsidRDefault="00BF2F1E" w:rsidP="00BF2F1E">
      <w:r w:rsidRPr="00BF2F1E">
        <w:t>Exit after completion</w:t>
      </w:r>
    </w:p>
    <w:p w14:paraId="4502E93C" w14:textId="77777777" w:rsidR="00BF2F1E" w:rsidRPr="00BF2F1E" w:rsidRDefault="00BF2F1E" w:rsidP="00BF2F1E">
      <w:r w:rsidRPr="00BF2F1E">
        <w:t>Never start the HTTP server for health checks</w:t>
      </w:r>
    </w:p>
    <w:p w14:paraId="1BBA6ACE" w14:textId="77777777" w:rsidR="00BF2F1E" w:rsidRPr="00BF2F1E" w:rsidRDefault="00BF2F1E" w:rsidP="00BF2F1E">
      <w:r w:rsidRPr="00BF2F1E">
        <w:t>We need to modify the streamer service to run in both modes - stream the CSV and keep the HTTP server running for health checks. Let me fix this:</w:t>
      </w:r>
    </w:p>
    <w:p w14:paraId="59A029AA" w14:textId="77777777" w:rsidR="00BF2F1E" w:rsidRPr="00BF2F1E" w:rsidRDefault="00BF2F1E" w:rsidP="00BF2F1E">
      <w:r w:rsidRPr="00BF2F1E">
        <w:t> </w:t>
      </w:r>
    </w:p>
    <w:p w14:paraId="706B4DE0" w14:textId="77777777" w:rsidR="00BF2F1E" w:rsidRPr="00BF2F1E" w:rsidRDefault="00BF2F1E" w:rsidP="00BF2F1E">
      <w:proofErr w:type="spellStart"/>
      <w:r w:rsidRPr="00BF2F1E">
        <w:lastRenderedPageBreak/>
        <w:t>kubectl</w:t>
      </w:r>
      <w:proofErr w:type="spellEnd"/>
      <w:r w:rsidRPr="00BF2F1E">
        <w:t xml:space="preserve"> run test-pod --image=</w:t>
      </w:r>
      <w:proofErr w:type="spellStart"/>
      <w:r w:rsidRPr="00BF2F1E">
        <w:t>curlimages</w:t>
      </w:r>
      <w:proofErr w:type="spellEnd"/>
      <w:r w:rsidRPr="00BF2F1E">
        <w:t xml:space="preserve">/curl --rm -it --restart=Never -- curl -v </w:t>
      </w:r>
      <w:hyperlink r:id="rId26" w:history="1">
        <w:r w:rsidRPr="00BF2F1E">
          <w:rPr>
            <w:rStyle w:val="Hyperlink"/>
          </w:rPr>
          <w:t>http://msg-queue:8080/topics</w:t>
        </w:r>
      </w:hyperlink>
    </w:p>
    <w:p w14:paraId="5F977286" w14:textId="77777777" w:rsidR="00BF2F1E" w:rsidRPr="00BF2F1E" w:rsidRDefault="00BF2F1E" w:rsidP="00BF2F1E">
      <w:r w:rsidRPr="00BF2F1E">
        <w:t> </w:t>
      </w:r>
    </w:p>
    <w:p w14:paraId="50116B1A" w14:textId="77777777" w:rsidR="00BF2F1E" w:rsidRPr="00BF2F1E" w:rsidRDefault="00BF2F1E" w:rsidP="00BF2F1E">
      <w:proofErr w:type="spellStart"/>
      <w:r w:rsidRPr="00BF2F1E">
        <w:t>kubectl</w:t>
      </w:r>
      <w:proofErr w:type="spellEnd"/>
      <w:r w:rsidRPr="00BF2F1E">
        <w:t xml:space="preserve"> describe service </w:t>
      </w:r>
      <w:proofErr w:type="spellStart"/>
      <w:r w:rsidRPr="00BF2F1E">
        <w:t>msg</w:t>
      </w:r>
      <w:proofErr w:type="spellEnd"/>
      <w:r w:rsidRPr="00BF2F1E">
        <w:t>-queue</w:t>
      </w:r>
    </w:p>
    <w:p w14:paraId="474697EA" w14:textId="77777777" w:rsidR="00BF2F1E" w:rsidRPr="00BF2F1E" w:rsidRDefault="00BF2F1E" w:rsidP="00BF2F1E">
      <w:r w:rsidRPr="00BF2F1E">
        <w:t> </w:t>
      </w:r>
    </w:p>
    <w:p w14:paraId="7A3ED32E" w14:textId="77777777" w:rsidR="00BF2F1E" w:rsidRPr="00BF2F1E" w:rsidRDefault="00BF2F1E" w:rsidP="00BF2F1E">
      <w:proofErr w:type="spellStart"/>
      <w:r w:rsidRPr="00BF2F1E">
        <w:t>kubectl</w:t>
      </w:r>
      <w:proofErr w:type="spellEnd"/>
      <w:r w:rsidRPr="00BF2F1E">
        <w:t xml:space="preserve"> run test-pod --image=</w:t>
      </w:r>
      <w:proofErr w:type="spellStart"/>
      <w:r w:rsidRPr="00BF2F1E">
        <w:t>curlimages</w:t>
      </w:r>
      <w:proofErr w:type="spellEnd"/>
      <w:r w:rsidRPr="00BF2F1E">
        <w:t xml:space="preserve">/curl --rm -it --restart=Never -- curl -v </w:t>
      </w:r>
      <w:hyperlink r:id="rId27" w:history="1">
        <w:r w:rsidRPr="00BF2F1E">
          <w:rPr>
            <w:rStyle w:val="Hyperlink"/>
          </w:rPr>
          <w:t>http://10.1.0.90:8080/topics</w:t>
        </w:r>
      </w:hyperlink>
    </w:p>
    <w:p w14:paraId="5738907C" w14:textId="77777777" w:rsidR="00BF2F1E" w:rsidRPr="00BF2F1E" w:rsidRDefault="00BF2F1E" w:rsidP="00BF2F1E">
      <w:r w:rsidRPr="00BF2F1E">
        <w:t> </w:t>
      </w:r>
    </w:p>
    <w:p w14:paraId="300BB9CB" w14:textId="77777777" w:rsidR="00BF2F1E" w:rsidRPr="00BF2F1E" w:rsidRDefault="00BF2F1E" w:rsidP="00BF2F1E">
      <w:proofErr w:type="spellStart"/>
      <w:r w:rsidRPr="00BF2F1E">
        <w:t>kubectl</w:t>
      </w:r>
      <w:proofErr w:type="spellEnd"/>
      <w:r w:rsidRPr="00BF2F1E">
        <w:t xml:space="preserve"> get endpoints </w:t>
      </w:r>
      <w:proofErr w:type="spellStart"/>
      <w:r w:rsidRPr="00BF2F1E">
        <w:t>msg</w:t>
      </w:r>
      <w:proofErr w:type="spellEnd"/>
      <w:r w:rsidRPr="00BF2F1E">
        <w:t>-queue</w:t>
      </w:r>
    </w:p>
    <w:p w14:paraId="4CE364EE" w14:textId="77777777" w:rsidR="00BF2F1E" w:rsidRPr="00BF2F1E" w:rsidRDefault="00BF2F1E" w:rsidP="00BF2F1E">
      <w:r w:rsidRPr="00BF2F1E">
        <w:t> </w:t>
      </w:r>
    </w:p>
    <w:p w14:paraId="4AA3E38A" w14:textId="77777777" w:rsidR="00BF2F1E" w:rsidRPr="00BF2F1E" w:rsidRDefault="00BF2F1E" w:rsidP="00BF2F1E">
      <w:proofErr w:type="spellStart"/>
      <w:r w:rsidRPr="00BF2F1E">
        <w:t>kubectl</w:t>
      </w:r>
      <w:proofErr w:type="spellEnd"/>
      <w:r w:rsidRPr="00BF2F1E">
        <w:t xml:space="preserve"> run test-pod --image=</w:t>
      </w:r>
      <w:proofErr w:type="spellStart"/>
      <w:r w:rsidRPr="00BF2F1E">
        <w:t>nicolaka</w:t>
      </w:r>
      <w:proofErr w:type="spellEnd"/>
      <w:r w:rsidRPr="00BF2F1E">
        <w:t>/</w:t>
      </w:r>
      <w:proofErr w:type="spellStart"/>
      <w:r w:rsidRPr="00BF2F1E">
        <w:t>netshoot</w:t>
      </w:r>
      <w:proofErr w:type="spellEnd"/>
      <w:r w:rsidRPr="00BF2F1E">
        <w:t xml:space="preserve"> --rm -it --restart=Never -- curl -v </w:t>
      </w:r>
      <w:hyperlink r:id="rId28" w:history="1">
        <w:r w:rsidRPr="00BF2F1E">
          <w:rPr>
            <w:rStyle w:val="Hyperlink"/>
          </w:rPr>
          <w:t>http://msg-queue.default.svc.cluster.local:8080/topics</w:t>
        </w:r>
      </w:hyperlink>
    </w:p>
    <w:p w14:paraId="0C5D0040" w14:textId="77777777" w:rsidR="00BF2F1E" w:rsidRPr="00BF2F1E" w:rsidRDefault="00BF2F1E" w:rsidP="00BF2F1E">
      <w:r w:rsidRPr="00BF2F1E">
        <w:t> </w:t>
      </w:r>
    </w:p>
    <w:p w14:paraId="66DF45EE" w14:textId="77777777" w:rsidR="00BF2F1E" w:rsidRPr="00BF2F1E" w:rsidRDefault="00BF2F1E" w:rsidP="00BF2F1E">
      <w:r w:rsidRPr="00BF2F1E">
        <w:t> </w:t>
      </w:r>
    </w:p>
    <w:p w14:paraId="1E8A9B85" w14:textId="77777777" w:rsidR="00BF2F1E" w:rsidRPr="00BF2F1E" w:rsidRDefault="00BF2F1E" w:rsidP="00BF2F1E">
      <w:proofErr w:type="spellStart"/>
      <w:r w:rsidRPr="00BF2F1E">
        <w:t>kubectl</w:t>
      </w:r>
      <w:proofErr w:type="spellEnd"/>
      <w:r w:rsidRPr="00BF2F1E">
        <w:t xml:space="preserve"> exec msg-queue-0 -- env</w:t>
      </w:r>
    </w:p>
    <w:p w14:paraId="467D11E9" w14:textId="77777777" w:rsidR="00BF2F1E" w:rsidRPr="00BF2F1E" w:rsidRDefault="00BF2F1E" w:rsidP="00BF2F1E">
      <w:r w:rsidRPr="00BF2F1E">
        <w:t> </w:t>
      </w:r>
    </w:p>
    <w:p w14:paraId="4724F441" w14:textId="77777777" w:rsidR="00BF2F1E" w:rsidRPr="00BF2F1E" w:rsidRDefault="00BF2F1E" w:rsidP="00BF2F1E">
      <w:proofErr w:type="spellStart"/>
      <w:r w:rsidRPr="00BF2F1E">
        <w:t>kubectl</w:t>
      </w:r>
      <w:proofErr w:type="spellEnd"/>
      <w:r w:rsidRPr="00BF2F1E">
        <w:t xml:space="preserve"> get </w:t>
      </w:r>
      <w:proofErr w:type="spellStart"/>
      <w:r w:rsidRPr="00BF2F1E">
        <w:t>statefulset</w:t>
      </w:r>
      <w:proofErr w:type="spellEnd"/>
      <w:r w:rsidRPr="00BF2F1E">
        <w:t xml:space="preserve"> </w:t>
      </w:r>
      <w:proofErr w:type="spellStart"/>
      <w:r w:rsidRPr="00BF2F1E">
        <w:t>msg</w:t>
      </w:r>
      <w:proofErr w:type="spellEnd"/>
      <w:r w:rsidRPr="00BF2F1E">
        <w:t xml:space="preserve">-queue -o </w:t>
      </w:r>
      <w:proofErr w:type="spellStart"/>
      <w:r w:rsidRPr="00BF2F1E">
        <w:t>yaml</w:t>
      </w:r>
      <w:proofErr w:type="spellEnd"/>
    </w:p>
    <w:p w14:paraId="6FBB4EEE" w14:textId="77777777" w:rsidR="00BF2F1E" w:rsidRPr="00BF2F1E" w:rsidRDefault="00BF2F1E" w:rsidP="00BF2F1E">
      <w:r w:rsidRPr="00BF2F1E">
        <w:t> </w:t>
      </w:r>
    </w:p>
    <w:p w14:paraId="7FD0012F" w14:textId="77777777" w:rsidR="00BF2F1E" w:rsidRPr="00BF2F1E" w:rsidRDefault="00BF2F1E" w:rsidP="00BF2F1E">
      <w:r w:rsidRPr="00BF2F1E">
        <w:t> Complete Observability Implementation</w:t>
      </w:r>
    </w:p>
    <w:p w14:paraId="69CA6AAC" w14:textId="77777777" w:rsidR="00BF2F1E" w:rsidRPr="00BF2F1E" w:rsidRDefault="00BF2F1E" w:rsidP="00BF2F1E">
      <w:r w:rsidRPr="00BF2F1E">
        <w:rPr>
          <w:rFonts w:ascii="Segoe UI Emoji" w:hAnsi="Segoe UI Emoji" w:cs="Segoe UI Emoji"/>
        </w:rPr>
        <w:t>🔧</w:t>
      </w:r>
      <w:r w:rsidRPr="00BF2F1E">
        <w:t> What was added:</w:t>
      </w:r>
    </w:p>
    <w:p w14:paraId="156B3967" w14:textId="77777777" w:rsidR="00BF2F1E" w:rsidRPr="00BF2F1E" w:rsidRDefault="00BF2F1E" w:rsidP="00BF2F1E">
      <w:r w:rsidRPr="00BF2F1E">
        <w:t>Prometheus Metrics Integration</w:t>
      </w:r>
    </w:p>
    <w:p w14:paraId="4D85F3FE" w14:textId="77777777" w:rsidR="00BF2F1E" w:rsidRPr="00BF2F1E" w:rsidRDefault="00BF2F1E" w:rsidP="00BF2F1E">
      <w:r w:rsidRPr="00BF2F1E">
        <w:t>Added Prometheus client library to all Go services</w:t>
      </w:r>
    </w:p>
    <w:p w14:paraId="26EE2D5E" w14:textId="77777777" w:rsidR="00BF2F1E" w:rsidRPr="00BF2F1E" w:rsidRDefault="00BF2F1E" w:rsidP="00BF2F1E">
      <w:r w:rsidRPr="00BF2F1E">
        <w:t>Created shared metrics package (</w:t>
      </w:r>
      <w:proofErr w:type="spellStart"/>
      <w:r>
        <w:fldChar w:fldCharType="begin"/>
      </w:r>
      <w:r>
        <w:instrText>HYPERLINK "vscode-file://vscode-app/c:/Users/peaswaran/AppData/Local/Programs/Microsoft%20VS%20Code/resources/app/out/vs/code/electron-browser/workbench/workbench.html"</w:instrText>
      </w:r>
      <w:r>
        <w:fldChar w:fldCharType="separate"/>
      </w:r>
      <w:r w:rsidRPr="00BF2F1E">
        <w:rPr>
          <w:rStyle w:val="Hyperlink"/>
        </w:rPr>
        <w:t>metrics.go</w:t>
      </w:r>
      <w:proofErr w:type="spellEnd"/>
      <w:r>
        <w:fldChar w:fldCharType="end"/>
      </w:r>
      <w:r w:rsidRPr="00BF2F1E">
        <w:t>)</w:t>
      </w:r>
    </w:p>
    <w:p w14:paraId="1A4F3DAD" w14:textId="77777777" w:rsidR="00BF2F1E" w:rsidRPr="00BF2F1E" w:rsidRDefault="00BF2F1E" w:rsidP="00BF2F1E">
      <w:r w:rsidRPr="00BF2F1E">
        <w:t>Implemented custom metrics for HTTP, message queue, database, and telemetry operations</w:t>
      </w:r>
    </w:p>
    <w:p w14:paraId="6CFDD71C" w14:textId="77777777" w:rsidR="00BF2F1E" w:rsidRPr="00BF2F1E" w:rsidRDefault="00BF2F1E" w:rsidP="00BF2F1E">
      <w:r w:rsidRPr="00BF2F1E">
        <w:t>Added /metrics endpoints to all services</w:t>
      </w:r>
    </w:p>
    <w:p w14:paraId="61322F07" w14:textId="77777777" w:rsidR="00BF2F1E" w:rsidRPr="00BF2F1E" w:rsidRDefault="00BF2F1E" w:rsidP="00BF2F1E">
      <w:r w:rsidRPr="00BF2F1E">
        <w:t>Kubernetes Deployment Updates</w:t>
      </w:r>
    </w:p>
    <w:p w14:paraId="5D430212" w14:textId="77777777" w:rsidR="00BF2F1E" w:rsidRPr="00BF2F1E" w:rsidRDefault="00BF2F1E" w:rsidP="00BF2F1E">
      <w:r w:rsidRPr="00BF2F1E">
        <w:t>Added Prometheus server deployment and configuration</w:t>
      </w:r>
    </w:p>
    <w:p w14:paraId="6EB36745" w14:textId="77777777" w:rsidR="00BF2F1E" w:rsidRPr="00BF2F1E" w:rsidRDefault="00BF2F1E" w:rsidP="00BF2F1E">
      <w:r w:rsidRPr="00BF2F1E">
        <w:t>Added Grafana deployment with pre-configured dashboards</w:t>
      </w:r>
    </w:p>
    <w:p w14:paraId="738DB022" w14:textId="77777777" w:rsidR="00BF2F1E" w:rsidRPr="00BF2F1E" w:rsidRDefault="00BF2F1E" w:rsidP="00BF2F1E">
      <w:r w:rsidRPr="00BF2F1E">
        <w:lastRenderedPageBreak/>
        <w:t>Updated all service deployments with Prometheus scraping annotations</w:t>
      </w:r>
    </w:p>
    <w:p w14:paraId="1DAB021D" w14:textId="77777777" w:rsidR="00BF2F1E" w:rsidRPr="00BF2F1E" w:rsidRDefault="00BF2F1E" w:rsidP="00BF2F1E">
      <w:r w:rsidRPr="00BF2F1E">
        <w:t>Configured service discovery for automatic metric collection</w:t>
      </w:r>
    </w:p>
    <w:p w14:paraId="447CCC74" w14:textId="77777777" w:rsidR="00BF2F1E" w:rsidRPr="00BF2F1E" w:rsidRDefault="00BF2F1E" w:rsidP="00BF2F1E">
      <w:r w:rsidRPr="00BF2F1E">
        <w:t>Comprehensive Dashboard</w:t>
      </w:r>
    </w:p>
    <w:p w14:paraId="02BC67A5" w14:textId="77777777" w:rsidR="00BF2F1E" w:rsidRPr="00BF2F1E" w:rsidRDefault="00BF2F1E" w:rsidP="00BF2F1E">
      <w:r w:rsidRPr="00BF2F1E">
        <w:t>Created "Telemetry Services Overview" dashboard</w:t>
      </w:r>
    </w:p>
    <w:p w14:paraId="10E0CED4" w14:textId="77777777" w:rsidR="00BF2F1E" w:rsidRPr="00BF2F1E" w:rsidRDefault="00BF2F1E" w:rsidP="00BF2F1E">
      <w:r w:rsidRPr="00BF2F1E">
        <w:t>Monitors HTTP request rates, service health, message throughput, latencies, and data processing rates</w:t>
      </w:r>
    </w:p>
    <w:p w14:paraId="1B6B631A" w14:textId="77777777" w:rsidR="00BF2F1E" w:rsidRPr="00BF2F1E" w:rsidRDefault="00BF2F1E" w:rsidP="00BF2F1E">
      <w:r w:rsidRPr="00BF2F1E">
        <w:t>Includes alerting-ready queries and visualizations</w:t>
      </w:r>
    </w:p>
    <w:p w14:paraId="01C59CE3" w14:textId="77777777" w:rsidR="00BF2F1E" w:rsidRPr="00BF2F1E" w:rsidRDefault="00BF2F1E" w:rsidP="00BF2F1E">
      <w:r w:rsidRPr="00BF2F1E">
        <w:t>Documentation</w:t>
      </w:r>
    </w:p>
    <w:p w14:paraId="15206C09" w14:textId="77777777" w:rsidR="00BF2F1E" w:rsidRPr="00BF2F1E" w:rsidRDefault="00BF2F1E" w:rsidP="00BF2F1E">
      <w:hyperlink r:id="rId29" w:history="1">
        <w:r w:rsidRPr="00BF2F1E">
          <w:rPr>
            <w:rStyle w:val="Hyperlink"/>
          </w:rPr>
          <w:t>OBSERVABILITY.md</w:t>
        </w:r>
      </w:hyperlink>
      <w:r w:rsidRPr="00BF2F1E">
        <w:t>: Complete setup and usage guide</w:t>
      </w:r>
    </w:p>
    <w:p w14:paraId="17DD5843" w14:textId="77777777" w:rsidR="00BF2F1E" w:rsidRPr="00BF2F1E" w:rsidRDefault="00BF2F1E" w:rsidP="00BF2F1E">
      <w:hyperlink r:id="rId30" w:history="1">
        <w:r w:rsidRPr="00BF2F1E">
          <w:rPr>
            <w:rStyle w:val="Hyperlink"/>
          </w:rPr>
          <w:t>OBSERVABILITY-QUICKSTART.md</w:t>
        </w:r>
      </w:hyperlink>
      <w:r w:rsidRPr="00BF2F1E">
        <w:t>: Quick testing and validation guide</w:t>
      </w:r>
    </w:p>
    <w:p w14:paraId="218FB54B" w14:textId="77777777" w:rsidR="00BF2F1E" w:rsidRPr="00BF2F1E" w:rsidRDefault="00BF2F1E" w:rsidP="00BF2F1E">
      <w:r w:rsidRPr="00BF2F1E">
        <w:rPr>
          <w:rFonts w:ascii="Segoe UI Emoji" w:hAnsi="Segoe UI Emoji" w:cs="Segoe UI Emoji"/>
        </w:rPr>
        <w:t>📊</w:t>
      </w:r>
      <w:r w:rsidRPr="00BF2F1E">
        <w:t> Metrics Available:</w:t>
      </w:r>
    </w:p>
    <w:p w14:paraId="212AC581" w14:textId="77777777" w:rsidR="00BF2F1E" w:rsidRPr="00BF2F1E" w:rsidRDefault="00BF2F1E" w:rsidP="00BF2F1E">
      <w:r w:rsidRPr="00BF2F1E">
        <w:t>HTTP Metrics: Request rates, durations, status codes</w:t>
      </w:r>
    </w:p>
    <w:p w14:paraId="00E7B5BE" w14:textId="77777777" w:rsidR="00BF2F1E" w:rsidRPr="00BF2F1E" w:rsidRDefault="00BF2F1E" w:rsidP="00BF2F1E">
      <w:r w:rsidRPr="00BF2F1E">
        <w:t>Message Queue: Production/consumption rates, processing time</w:t>
      </w:r>
    </w:p>
    <w:p w14:paraId="5433DF43" w14:textId="77777777" w:rsidR="00BF2F1E" w:rsidRPr="00BF2F1E" w:rsidRDefault="00BF2F1E" w:rsidP="00BF2F1E">
      <w:r w:rsidRPr="00BF2F1E">
        <w:t>Database: Operation latencies, error rates</w:t>
      </w:r>
    </w:p>
    <w:p w14:paraId="6508F1BE" w14:textId="77777777" w:rsidR="00BF2F1E" w:rsidRPr="00BF2F1E" w:rsidRDefault="00BF2F1E" w:rsidP="00BF2F1E">
      <w:r w:rsidRPr="00BF2F1E">
        <w:t>Service Health: Real-time health status monitoring</w:t>
      </w:r>
    </w:p>
    <w:p w14:paraId="232EFA9D" w14:textId="77777777" w:rsidR="00BF2F1E" w:rsidRPr="00BF2F1E" w:rsidRDefault="00BF2F1E" w:rsidP="00BF2F1E">
      <w:r w:rsidRPr="00BF2F1E">
        <w:t>Business Metrics: Telemetry data points processed</w:t>
      </w:r>
    </w:p>
    <w:p w14:paraId="5C5124C9" w14:textId="77777777" w:rsidR="00BF2F1E" w:rsidRPr="00BF2F1E" w:rsidRDefault="00BF2F1E" w:rsidP="00BF2F1E">
      <w:r w:rsidRPr="00BF2F1E">
        <w:rPr>
          <w:rFonts w:ascii="Segoe UI Emoji" w:hAnsi="Segoe UI Emoji" w:cs="Segoe UI Emoji"/>
        </w:rPr>
        <w:t>🚀</w:t>
      </w:r>
      <w:r w:rsidRPr="00BF2F1E">
        <w:t> To Deploy and Test:</w:t>
      </w:r>
    </w:p>
    <w:p w14:paraId="2FFD255D" w14:textId="77777777" w:rsidR="00BF2F1E" w:rsidRPr="00BF2F1E" w:rsidRDefault="00BF2F1E" w:rsidP="00BF2F1E">
      <w:r w:rsidRPr="00BF2F1E">
        <w:t>Build images and deploy with Helm:</w:t>
      </w:r>
    </w:p>
    <w:p w14:paraId="1D8F1B4E" w14:textId="77777777" w:rsidR="00BF2F1E" w:rsidRPr="00BF2F1E" w:rsidRDefault="00BF2F1E" w:rsidP="00BF2F1E">
      <w:r w:rsidRPr="00BF2F1E">
        <w:t xml:space="preserve">helm install </w:t>
      </w:r>
      <w:proofErr w:type="gramStart"/>
      <w:r w:rsidRPr="00BF2F1E">
        <w:t>telemetry .</w:t>
      </w:r>
      <w:proofErr w:type="gramEnd"/>
      <w:r w:rsidRPr="00BF2F1E">
        <w:t>/helm/telemetry-stack</w:t>
      </w:r>
    </w:p>
    <w:p w14:paraId="161753DC" w14:textId="77777777" w:rsidR="00BF2F1E" w:rsidRPr="00BF2F1E" w:rsidRDefault="00BF2F1E" w:rsidP="00BF2F1E">
      <w:r w:rsidRPr="00BF2F1E">
        <w:t>Access monitoring:</w:t>
      </w:r>
    </w:p>
    <w:p w14:paraId="17F8CE34" w14:textId="77777777" w:rsidR="00BF2F1E" w:rsidRPr="00BF2F1E" w:rsidRDefault="00BF2F1E" w:rsidP="00BF2F1E">
      <w:r w:rsidRPr="00BF2F1E">
        <w:t>Prometheus: </w:t>
      </w:r>
      <w:proofErr w:type="spellStart"/>
      <w:r>
        <w:fldChar w:fldCharType="begin"/>
      </w:r>
      <w:r>
        <w:instrText>HYPERLINK "vscode-file://vscode-app/c:/Users/peaswaran/AppData/Local/Programs/Microsoft%20VS%20Code/resources/app/out/vs/code/electron-browser/workbench/workbench.html"</w:instrText>
      </w:r>
      <w:r>
        <w:fldChar w:fldCharType="separate"/>
      </w:r>
      <w:r w:rsidRPr="00BF2F1E">
        <w:rPr>
          <w:rStyle w:val="Hyperlink"/>
        </w:rPr>
        <w:t>kubectl</w:t>
      </w:r>
      <w:proofErr w:type="spellEnd"/>
      <w:r w:rsidRPr="00BF2F1E">
        <w:rPr>
          <w:rStyle w:val="Hyperlink"/>
        </w:rPr>
        <w:t xml:space="preserve"> port-forward svc/telemetry-</w:t>
      </w:r>
      <w:proofErr w:type="spellStart"/>
      <w:r w:rsidRPr="00BF2F1E">
        <w:rPr>
          <w:rStyle w:val="Hyperlink"/>
        </w:rPr>
        <w:t>prometheus</w:t>
      </w:r>
      <w:proofErr w:type="spellEnd"/>
      <w:r w:rsidRPr="00BF2F1E">
        <w:rPr>
          <w:rStyle w:val="Hyperlink"/>
        </w:rPr>
        <w:t>-service 9090:9090</w:t>
      </w:r>
      <w:r>
        <w:fldChar w:fldCharType="end"/>
      </w:r>
    </w:p>
    <w:p w14:paraId="3F0B6BF8" w14:textId="77777777" w:rsidR="00BF2F1E" w:rsidRPr="00BF2F1E" w:rsidRDefault="00BF2F1E" w:rsidP="00BF2F1E">
      <w:r w:rsidRPr="00BF2F1E">
        <w:t>Grafana: </w:t>
      </w:r>
      <w:proofErr w:type="spellStart"/>
      <w:r>
        <w:fldChar w:fldCharType="begin"/>
      </w:r>
      <w:r>
        <w:instrText>HYPERLINK "vscode-file://vscode-app/c:/Users/peaswaran/AppData/Local/Programs/Microsoft%20VS%20Code/resources/app/out/vs/code/electron-browser/workbench/workbench.html"</w:instrText>
      </w:r>
      <w:r>
        <w:fldChar w:fldCharType="separate"/>
      </w:r>
      <w:r w:rsidRPr="00BF2F1E">
        <w:rPr>
          <w:rStyle w:val="Hyperlink"/>
        </w:rPr>
        <w:t>kubectl</w:t>
      </w:r>
      <w:proofErr w:type="spellEnd"/>
      <w:r w:rsidRPr="00BF2F1E">
        <w:rPr>
          <w:rStyle w:val="Hyperlink"/>
        </w:rPr>
        <w:t xml:space="preserve"> port-forward svc/telemetry-</w:t>
      </w:r>
      <w:proofErr w:type="spellStart"/>
      <w:r w:rsidRPr="00BF2F1E">
        <w:rPr>
          <w:rStyle w:val="Hyperlink"/>
        </w:rPr>
        <w:t>grafana</w:t>
      </w:r>
      <w:proofErr w:type="spellEnd"/>
      <w:r w:rsidRPr="00BF2F1E">
        <w:rPr>
          <w:rStyle w:val="Hyperlink"/>
        </w:rPr>
        <w:t>-service 3000:3000</w:t>
      </w:r>
      <w:r>
        <w:fldChar w:fldCharType="end"/>
      </w:r>
      <w:r w:rsidRPr="00BF2F1E">
        <w:t> (admin/grafana123)</w:t>
      </w:r>
    </w:p>
    <w:p w14:paraId="3439E315" w14:textId="77777777" w:rsidR="00BF2F1E" w:rsidRPr="00BF2F1E" w:rsidRDefault="00BF2F1E" w:rsidP="00BF2F1E">
      <w:r w:rsidRPr="00BF2F1E">
        <w:t>Send test data and watch metrics in real-time</w:t>
      </w:r>
    </w:p>
    <w:p w14:paraId="2BC97C3D" w14:textId="77777777" w:rsidR="00BF2F1E" w:rsidRPr="00BF2F1E" w:rsidRDefault="00BF2F1E" w:rsidP="00BF2F1E">
      <w:r w:rsidRPr="00BF2F1E">
        <w:rPr>
          <w:rFonts w:ascii="Segoe UI Emoji" w:hAnsi="Segoe UI Emoji" w:cs="Segoe UI Emoji"/>
        </w:rPr>
        <w:t>🎯</w:t>
      </w:r>
      <w:r w:rsidRPr="00BF2F1E">
        <w:t> Key Benefits:</w:t>
      </w:r>
    </w:p>
    <w:p w14:paraId="6BB0014E" w14:textId="77777777" w:rsidR="00BF2F1E" w:rsidRPr="00BF2F1E" w:rsidRDefault="00BF2F1E" w:rsidP="00BF2F1E">
      <w:r w:rsidRPr="00BF2F1E">
        <w:t>Real-time monitoring of all service performance</w:t>
      </w:r>
    </w:p>
    <w:p w14:paraId="5A2F02AC" w14:textId="77777777" w:rsidR="00BF2F1E" w:rsidRPr="00BF2F1E" w:rsidRDefault="00BF2F1E" w:rsidP="00BF2F1E">
      <w:r w:rsidRPr="00BF2F1E">
        <w:t>Automatic service discovery - new instances are monitored automatically</w:t>
      </w:r>
    </w:p>
    <w:p w14:paraId="58866BB5" w14:textId="77777777" w:rsidR="00BF2F1E" w:rsidRPr="00BF2F1E" w:rsidRDefault="00BF2F1E" w:rsidP="00BF2F1E">
      <w:r w:rsidRPr="00BF2F1E">
        <w:t>Pre-built dashboards for immediate visibility</w:t>
      </w:r>
    </w:p>
    <w:p w14:paraId="37DED5D2" w14:textId="77777777" w:rsidR="00BF2F1E" w:rsidRPr="00BF2F1E" w:rsidRDefault="00BF2F1E" w:rsidP="00BF2F1E">
      <w:r w:rsidRPr="00BF2F1E">
        <w:lastRenderedPageBreak/>
        <w:t>Production-ready configuration with persistence and security</w:t>
      </w:r>
    </w:p>
    <w:p w14:paraId="7ABDB5AC" w14:textId="77777777" w:rsidR="00BF2F1E" w:rsidRPr="00BF2F1E" w:rsidRDefault="00BF2F1E" w:rsidP="00BF2F1E">
      <w:r w:rsidRPr="00BF2F1E">
        <w:t>Extensible - easy to add new metrics and dashboards</w:t>
      </w:r>
    </w:p>
    <w:p w14:paraId="5AEF8643" w14:textId="77777777" w:rsidR="00BF2F1E" w:rsidRPr="00BF2F1E" w:rsidRDefault="00BF2F1E" w:rsidP="00BF2F1E">
      <w:r w:rsidRPr="00BF2F1E">
        <w:t>The observability stack is now fully integrated and ready for production use! You can monitor service health, performance bottlenecks, message flow, and business metrics all from Grafana dashboards, with Prometheus collecting and storing all the telemetry data.</w:t>
      </w:r>
    </w:p>
    <w:p w14:paraId="31FE9F11" w14:textId="77777777" w:rsidR="00BF2F1E" w:rsidRPr="00BF2F1E" w:rsidRDefault="00BF2F1E" w:rsidP="00BF2F1E">
      <w:r w:rsidRPr="00BF2F1E">
        <w:t> </w:t>
      </w:r>
    </w:p>
    <w:p w14:paraId="10292A24" w14:textId="77777777" w:rsidR="00BF2F1E" w:rsidRPr="00BF2F1E" w:rsidRDefault="00BF2F1E" w:rsidP="00BF2F1E">
      <w:r w:rsidRPr="00BF2F1E">
        <w:t>Smart Proxy Impact on Persistence</w:t>
      </w:r>
    </w:p>
    <w:p w14:paraId="16426E30" w14:textId="77777777" w:rsidR="00BF2F1E" w:rsidRPr="00BF2F1E" w:rsidRDefault="00BF2F1E" w:rsidP="00BF2F1E">
      <w:r w:rsidRPr="00BF2F1E">
        <w:t>The smart proxy architecture preserves this model completely:</w:t>
      </w:r>
    </w:p>
    <w:p w14:paraId="0D89E961" w14:textId="77777777" w:rsidR="00BF2F1E" w:rsidRPr="00BF2F1E" w:rsidRDefault="00BF2F1E" w:rsidP="00BF2F1E">
      <w:r w:rsidRPr="00BF2F1E">
        <w:rPr>
          <w:rFonts w:ascii="Segoe UI Emoji" w:hAnsi="Segoe UI Emoji" w:cs="Segoe UI Emoji"/>
        </w:rPr>
        <w:t>✅</w:t>
      </w:r>
      <w:r w:rsidRPr="00BF2F1E">
        <w:t xml:space="preserve"> Partition Isolation Maintained: Each broker still only handles its assigned partitions </w:t>
      </w:r>
      <w:r w:rsidRPr="00BF2F1E">
        <w:rPr>
          <w:rFonts w:ascii="Segoe UI Emoji" w:hAnsi="Segoe UI Emoji" w:cs="Segoe UI Emoji"/>
        </w:rPr>
        <w:t>✅</w:t>
      </w:r>
      <w:r w:rsidRPr="00BF2F1E">
        <w:rPr>
          <w:rFonts w:ascii="Aptos" w:hAnsi="Aptos" w:cs="Aptos"/>
        </w:rPr>
        <w:t> </w:t>
      </w:r>
      <w:r w:rsidRPr="00BF2F1E">
        <w:t>Local Storage Preserved: Each broker continues using local file storage for its partitions</w:t>
      </w:r>
    </w:p>
    <w:p w14:paraId="7ECADBB7" w14:textId="77777777" w:rsidR="00BF2F1E" w:rsidRPr="00BF2F1E" w:rsidRDefault="00BF2F1E" w:rsidP="00BF2F1E">
      <w:r w:rsidRPr="00BF2F1E">
        <w:rPr>
          <w:rFonts w:ascii="Segoe UI Emoji" w:hAnsi="Segoe UI Emoji" w:cs="Segoe UI Emoji"/>
        </w:rPr>
        <w:t>✅</w:t>
      </w:r>
      <w:r w:rsidRPr="00BF2F1E">
        <w:t xml:space="preserve"> No Data Sharing Required: Brokers don't need to share data - the proxy routes to the right broker </w:t>
      </w:r>
      <w:r w:rsidRPr="00BF2F1E">
        <w:rPr>
          <w:rFonts w:ascii="Segoe UI Emoji" w:hAnsi="Segoe UI Emoji" w:cs="Segoe UI Emoji"/>
        </w:rPr>
        <w:t>✅</w:t>
      </w:r>
      <w:r w:rsidRPr="00BF2F1E">
        <w:rPr>
          <w:rFonts w:ascii="Aptos" w:hAnsi="Aptos" w:cs="Aptos"/>
        </w:rPr>
        <w:t> </w:t>
      </w:r>
      <w:r w:rsidRPr="00BF2F1E">
        <w:t>Recovery Independence: Each broker recovers independently from its own files</w:t>
      </w:r>
    </w:p>
    <w:p w14:paraId="475C0580" w14:textId="77777777" w:rsidR="00BF2F1E" w:rsidRPr="00BF2F1E" w:rsidRDefault="00BF2F1E" w:rsidP="00BF2F1E">
      <w:r w:rsidRPr="00BF2F1E">
        <w:t>Architecture Comparison</w:t>
      </w:r>
    </w:p>
    <w:p w14:paraId="304BC975" w14:textId="77777777" w:rsidR="00BF2F1E" w:rsidRPr="00BF2F1E" w:rsidRDefault="00BF2F1E" w:rsidP="00BF2F1E">
      <w:r w:rsidRPr="00BF2F1E">
        <w:t> </w:t>
      </w:r>
    </w:p>
    <w:p w14:paraId="667C4BB1" w14:textId="77777777" w:rsidR="00BF2F1E" w:rsidRPr="00BF2F1E" w:rsidRDefault="00BF2F1E" w:rsidP="00BF2F1E">
      <w:r w:rsidRPr="00BF2F1E">
        <w:t>Key Point: The consistent hashing changes which broker owns each partition, but each broker still maintains separate, independent persistence for its assigned partitions.</w:t>
      </w:r>
    </w:p>
    <w:p w14:paraId="4970BC5D" w14:textId="77777777" w:rsidR="00BF2F1E" w:rsidRPr="00BF2F1E" w:rsidRDefault="00BF2F1E" w:rsidP="00BF2F1E">
      <w:r w:rsidRPr="00BF2F1E">
        <w:t>What This Means for Scaling</w:t>
      </w:r>
    </w:p>
    <w:p w14:paraId="04F70751" w14:textId="77777777" w:rsidR="00BF2F1E" w:rsidRPr="00BF2F1E" w:rsidRDefault="00BF2F1E" w:rsidP="00BF2F1E">
      <w:r w:rsidRPr="00BF2F1E">
        <w:t>Benefits:</w:t>
      </w:r>
    </w:p>
    <w:p w14:paraId="13E06580" w14:textId="77777777" w:rsidR="00BF2F1E" w:rsidRPr="00BF2F1E" w:rsidRDefault="00BF2F1E" w:rsidP="00BF2F1E">
      <w:r w:rsidRPr="00BF2F1E">
        <w:rPr>
          <w:rFonts w:ascii="Segoe UI Emoji" w:hAnsi="Segoe UI Emoji" w:cs="Segoe UI Emoji"/>
        </w:rPr>
        <w:t>✅</w:t>
      </w:r>
      <w:r w:rsidRPr="00BF2F1E">
        <w:t> Data Isolation: No complex distributed storage needed</w:t>
      </w:r>
    </w:p>
    <w:p w14:paraId="22A2A662" w14:textId="77777777" w:rsidR="00BF2F1E" w:rsidRPr="00BF2F1E" w:rsidRDefault="00BF2F1E" w:rsidP="00BF2F1E">
      <w:r w:rsidRPr="00BF2F1E">
        <w:rPr>
          <w:rFonts w:ascii="Segoe UI Emoji" w:hAnsi="Segoe UI Emoji" w:cs="Segoe UI Emoji"/>
        </w:rPr>
        <w:t>✅</w:t>
      </w:r>
      <w:r w:rsidRPr="00BF2F1E">
        <w:t> Simple Recovery: Each broker recovers only its own data</w:t>
      </w:r>
    </w:p>
    <w:p w14:paraId="54D5D0FF" w14:textId="77777777" w:rsidR="00BF2F1E" w:rsidRPr="00BF2F1E" w:rsidRDefault="00BF2F1E" w:rsidP="00BF2F1E">
      <w:r w:rsidRPr="00BF2F1E">
        <w:rPr>
          <w:rFonts w:ascii="Segoe UI Emoji" w:hAnsi="Segoe UI Emoji" w:cs="Segoe UI Emoji"/>
        </w:rPr>
        <w:t>✅</w:t>
      </w:r>
      <w:r w:rsidRPr="00BF2F1E">
        <w:t> Performance: No network I/O for persistence operations</w:t>
      </w:r>
    </w:p>
    <w:p w14:paraId="29BFA6D9" w14:textId="77777777" w:rsidR="00BF2F1E" w:rsidRPr="00BF2F1E" w:rsidRDefault="00BF2F1E" w:rsidP="00BF2F1E">
      <w:r w:rsidRPr="00BF2F1E">
        <w:rPr>
          <w:rFonts w:ascii="Segoe UI Emoji" w:hAnsi="Segoe UI Emoji" w:cs="Segoe UI Emoji"/>
        </w:rPr>
        <w:t>✅</w:t>
      </w:r>
      <w:r w:rsidRPr="00BF2F1E">
        <w:t> Consistency: Each partition has a single authoritative broker</w:t>
      </w:r>
    </w:p>
    <w:p w14:paraId="38708F00" w14:textId="77777777" w:rsidR="00BF2F1E" w:rsidRPr="00BF2F1E" w:rsidRDefault="00BF2F1E" w:rsidP="00BF2F1E">
      <w:r w:rsidRPr="00BF2F1E">
        <w:t>Limitations:</w:t>
      </w:r>
    </w:p>
    <w:p w14:paraId="512AC75E" w14:textId="77777777" w:rsidR="00BF2F1E" w:rsidRPr="00BF2F1E" w:rsidRDefault="00BF2F1E" w:rsidP="00BF2F1E">
      <w:r w:rsidRPr="00BF2F1E">
        <w:rPr>
          <w:rFonts w:ascii="Segoe UI Emoji" w:hAnsi="Segoe UI Emoji" w:cs="Segoe UI Emoji"/>
        </w:rPr>
        <w:t>❌</w:t>
      </w:r>
      <w:r w:rsidRPr="00BF2F1E">
        <w:t> No Cross-Broker Redundancy: If a broker fails, its partition data is unavailable</w:t>
      </w:r>
    </w:p>
    <w:p w14:paraId="712F4F37" w14:textId="77777777" w:rsidR="00BF2F1E" w:rsidRPr="00BF2F1E" w:rsidRDefault="00BF2F1E" w:rsidP="00BF2F1E">
      <w:r w:rsidRPr="00BF2F1E">
        <w:rPr>
          <w:rFonts w:ascii="Segoe UI Emoji" w:hAnsi="Segoe UI Emoji" w:cs="Segoe UI Emoji"/>
        </w:rPr>
        <w:t>❌</w:t>
      </w:r>
      <w:r w:rsidRPr="00BF2F1E">
        <w:t> Manual Data Migration: When rebalancing, partition files need manual copying</w:t>
      </w:r>
    </w:p>
    <w:p w14:paraId="3EFEEAAA" w14:textId="77777777" w:rsidR="00BF2F1E" w:rsidRPr="00BF2F1E" w:rsidRDefault="00BF2F1E" w:rsidP="00BF2F1E">
      <w:r w:rsidRPr="00BF2F1E">
        <w:rPr>
          <w:rFonts w:ascii="Segoe UI Emoji" w:hAnsi="Segoe UI Emoji" w:cs="Segoe UI Emoji"/>
        </w:rPr>
        <w:t>❌</w:t>
      </w:r>
      <w:r w:rsidRPr="00BF2F1E">
        <w:t> Storage Scaling: Each broker's storage scales independently</w:t>
      </w:r>
    </w:p>
    <w:p w14:paraId="547D54FF" w14:textId="77777777" w:rsidR="00BF2F1E" w:rsidRPr="00BF2F1E" w:rsidRDefault="00BF2F1E" w:rsidP="00BF2F1E">
      <w:r w:rsidRPr="00BF2F1E">
        <w:t>For Production Considerations</w:t>
      </w:r>
    </w:p>
    <w:p w14:paraId="6732A149" w14:textId="77777777" w:rsidR="00BF2F1E" w:rsidRPr="00BF2F1E" w:rsidRDefault="00BF2F1E" w:rsidP="00BF2F1E">
      <w:r w:rsidRPr="00BF2F1E">
        <w:lastRenderedPageBreak/>
        <w:t xml:space="preserve">If you need shared persistence, you </w:t>
      </w:r>
      <w:proofErr w:type="gramStart"/>
      <w:r w:rsidRPr="00BF2F1E">
        <w:t>would</w:t>
      </w:r>
      <w:proofErr w:type="gramEnd"/>
      <w:r w:rsidRPr="00BF2F1E">
        <w:t xml:space="preserve"> need additional components:</w:t>
      </w:r>
    </w:p>
    <w:p w14:paraId="1C6267E1" w14:textId="77777777" w:rsidR="00BF2F1E" w:rsidRPr="00BF2F1E" w:rsidRDefault="00BF2F1E" w:rsidP="00BF2F1E">
      <w:r w:rsidRPr="00BF2F1E">
        <w:t>Shared Storage: NFS, AWS EFS, or similar</w:t>
      </w:r>
    </w:p>
    <w:p w14:paraId="0637EDF8" w14:textId="77777777" w:rsidR="00BF2F1E" w:rsidRPr="00BF2F1E" w:rsidRDefault="00BF2F1E" w:rsidP="00BF2F1E">
      <w:r w:rsidRPr="00BF2F1E">
        <w:t>Database Backend: Replace file storage with distributed database</w:t>
      </w:r>
    </w:p>
    <w:p w14:paraId="2AB104A8" w14:textId="77777777" w:rsidR="00BF2F1E" w:rsidRPr="00BF2F1E" w:rsidRDefault="00BF2F1E" w:rsidP="00BF2F1E">
      <w:r w:rsidRPr="00BF2F1E">
        <w:t>Replication: Multiple brokers storing copies of the same partitions</w:t>
      </w:r>
    </w:p>
    <w:p w14:paraId="640C7865" w14:textId="77777777" w:rsidR="00BF2F1E" w:rsidRPr="00BF2F1E" w:rsidRDefault="00BF2F1E" w:rsidP="00BF2F1E">
      <w:r w:rsidRPr="00BF2F1E">
        <w:t>But for the current use case (10 streamers + 10 collectors), the individual broker persistence with consistent hashing provides:</w:t>
      </w:r>
    </w:p>
    <w:p w14:paraId="4D73B2F3" w14:textId="77777777" w:rsidR="00BF2F1E" w:rsidRPr="00BF2F1E" w:rsidRDefault="00BF2F1E" w:rsidP="00BF2F1E">
      <w:r w:rsidRPr="00BF2F1E">
        <w:t>Sufficient Durability: Kubernetes can restart failed brokers</w:t>
      </w:r>
    </w:p>
    <w:p w14:paraId="6AA50292" w14:textId="77777777" w:rsidR="00BF2F1E" w:rsidRPr="00BF2F1E" w:rsidRDefault="00BF2F1E" w:rsidP="00BF2F1E">
      <w:r w:rsidRPr="00BF2F1E">
        <w:t>Good Performance: Local disk I/O is fastest</w:t>
      </w:r>
    </w:p>
    <w:p w14:paraId="57608343" w14:textId="77777777" w:rsidR="00BF2F1E" w:rsidRPr="00BF2F1E" w:rsidRDefault="00BF2F1E" w:rsidP="00BF2F1E">
      <w:r w:rsidRPr="00BF2F1E">
        <w:t>Simple Operations: No complex distributed storage management</w:t>
      </w:r>
    </w:p>
    <w:p w14:paraId="2C989495" w14:textId="77777777" w:rsidR="00BF2F1E" w:rsidRPr="00BF2F1E" w:rsidRDefault="00BF2F1E" w:rsidP="00BF2F1E">
      <w:r w:rsidRPr="00BF2F1E">
        <w:t>The smart proxy architecture successfully maintains all existing persistence guarantees while solving the scalability and load balancer compatibility issues.</w:t>
      </w:r>
    </w:p>
    <w:p w14:paraId="7488D98A" w14:textId="77777777" w:rsidR="00BF2F1E" w:rsidRPr="00BF2F1E" w:rsidRDefault="00BF2F1E" w:rsidP="00BF2F1E">
      <w:r w:rsidRPr="00BF2F1E">
        <w:t> </w:t>
      </w:r>
    </w:p>
    <w:p w14:paraId="410E72ED" w14:textId="77777777" w:rsidR="00BF2F1E" w:rsidRPr="00BF2F1E" w:rsidRDefault="00BF2F1E" w:rsidP="00BF2F1E">
      <w:r w:rsidRPr="00BF2F1E">
        <w:t> </w:t>
      </w:r>
    </w:p>
    <w:p w14:paraId="625BC83C" w14:textId="77777777" w:rsidR="00BF2F1E" w:rsidRPr="00BF2F1E" w:rsidRDefault="00BF2F1E" w:rsidP="00BF2F1E">
      <w:r w:rsidRPr="00BF2F1E">
        <w:t>Benefits of SHA512 over SHA256:</w:t>
      </w:r>
    </w:p>
    <w:p w14:paraId="761D9357" w14:textId="77777777" w:rsidR="00BF2F1E" w:rsidRPr="00BF2F1E" w:rsidRDefault="00BF2F1E" w:rsidP="00BF2F1E">
      <w:r w:rsidRPr="00BF2F1E">
        <w:rPr>
          <w:rFonts w:ascii="Segoe UI Emoji" w:hAnsi="Segoe UI Emoji" w:cs="Segoe UI Emoji"/>
        </w:rPr>
        <w:t>🔹</w:t>
      </w:r>
      <w:r w:rsidRPr="00BF2F1E">
        <w:t> Better Hash Distribution</w:t>
      </w:r>
    </w:p>
    <w:p w14:paraId="67AA5FDF" w14:textId="77777777" w:rsidR="00BF2F1E" w:rsidRPr="00BF2F1E" w:rsidRDefault="00BF2F1E" w:rsidP="00BF2F1E">
      <w:r w:rsidRPr="00BF2F1E">
        <w:t>SHA512: 512-bit output provides much larger hash space</w:t>
      </w:r>
    </w:p>
    <w:p w14:paraId="0E2CE42D" w14:textId="77777777" w:rsidR="00BF2F1E" w:rsidRPr="00BF2F1E" w:rsidRDefault="00BF2F1E" w:rsidP="00BF2F1E">
      <w:r w:rsidRPr="00BF2F1E">
        <w:t>Reduced Collisions: Lower probability of hash collisions for virtual nodes</w:t>
      </w:r>
    </w:p>
    <w:p w14:paraId="6B3A56FB" w14:textId="77777777" w:rsidR="00BF2F1E" w:rsidRPr="00BF2F1E" w:rsidRDefault="00BF2F1E" w:rsidP="00BF2F1E">
      <w:r w:rsidRPr="00BF2F1E">
        <w:t>More Uniform Distribution: Better spread across the hash ring</w:t>
      </w:r>
    </w:p>
    <w:p w14:paraId="3827C3B6" w14:textId="77777777" w:rsidR="00BF2F1E" w:rsidRPr="00BF2F1E" w:rsidRDefault="00BF2F1E" w:rsidP="00BF2F1E">
      <w:r w:rsidRPr="00BF2F1E">
        <w:rPr>
          <w:rFonts w:ascii="Segoe UI Emoji" w:hAnsi="Segoe UI Emoji" w:cs="Segoe UI Emoji"/>
        </w:rPr>
        <w:t>🔹</w:t>
      </w:r>
      <w:r w:rsidRPr="00BF2F1E">
        <w:t> Enhanced Security</w:t>
      </w:r>
    </w:p>
    <w:p w14:paraId="688BDF94" w14:textId="77777777" w:rsidR="00BF2F1E" w:rsidRPr="00BF2F1E" w:rsidRDefault="00BF2F1E" w:rsidP="00BF2F1E">
      <w:r w:rsidRPr="00BF2F1E">
        <w:t>Stronger Cryptographic Properties: SHA512 has stronger security guarantees</w:t>
      </w:r>
    </w:p>
    <w:p w14:paraId="590D0F06" w14:textId="77777777" w:rsidR="00BF2F1E" w:rsidRPr="00BF2F1E" w:rsidRDefault="00BF2F1E" w:rsidP="00BF2F1E">
      <w:r w:rsidRPr="00BF2F1E">
        <w:t>Resistance to Attacks: Better protection against hash-based attacks</w:t>
      </w:r>
    </w:p>
    <w:p w14:paraId="65064659" w14:textId="77777777" w:rsidR="00BF2F1E" w:rsidRPr="00BF2F1E" w:rsidRDefault="00BF2F1E" w:rsidP="00BF2F1E">
      <w:r w:rsidRPr="00BF2F1E">
        <w:rPr>
          <w:rFonts w:ascii="Segoe UI Emoji" w:hAnsi="Segoe UI Emoji" w:cs="Segoe UI Emoji"/>
        </w:rPr>
        <w:t>🔹</w:t>
      </w:r>
      <w:r w:rsidRPr="00BF2F1E">
        <w:t> Performance Characteristics</w:t>
      </w:r>
    </w:p>
    <w:p w14:paraId="3CC5B71F" w14:textId="77777777" w:rsidR="00BF2F1E" w:rsidRPr="00BF2F1E" w:rsidRDefault="00BF2F1E" w:rsidP="00BF2F1E">
      <w:r w:rsidRPr="00BF2F1E">
        <w:t>64-bit Optimized: SHA512 performs well on 64-bit architectures</w:t>
      </w:r>
    </w:p>
    <w:p w14:paraId="080F0498" w14:textId="77777777" w:rsidR="00BF2F1E" w:rsidRPr="00BF2F1E" w:rsidRDefault="00BF2F1E" w:rsidP="00BF2F1E">
      <w:r w:rsidRPr="00BF2F1E">
        <w:t>Parallel Processing: Better suited for modern CPUs</w:t>
      </w:r>
    </w:p>
    <w:p w14:paraId="432FF703" w14:textId="77777777" w:rsidR="00BF2F1E" w:rsidRPr="00BF2F1E" w:rsidRDefault="00BF2F1E" w:rsidP="00BF2F1E">
      <w:r w:rsidRPr="00BF2F1E">
        <w:rPr>
          <w:rFonts w:ascii="Segoe UI Emoji" w:hAnsi="Segoe UI Emoji" w:cs="Segoe UI Emoji"/>
        </w:rPr>
        <w:t>🔹</w:t>
      </w:r>
      <w:r w:rsidRPr="00BF2F1E">
        <w:t> Practical Impact</w:t>
      </w:r>
    </w:p>
    <w:p w14:paraId="222405FC" w14:textId="77777777" w:rsidR="00BF2F1E" w:rsidRPr="00BF2F1E" w:rsidRDefault="00BF2F1E" w:rsidP="00BF2F1E">
      <w:r w:rsidRPr="00BF2F1E">
        <w:t>More Even Partition Distribution: Better load balancing across brokers</w:t>
      </w:r>
    </w:p>
    <w:p w14:paraId="5B064A7E" w14:textId="77777777" w:rsidR="00BF2F1E" w:rsidRPr="00BF2F1E" w:rsidRDefault="00BF2F1E" w:rsidP="00BF2F1E">
      <w:r w:rsidRPr="00BF2F1E">
        <w:t>Reduced Hot Spots: Lower chance of partition clustering</w:t>
      </w:r>
    </w:p>
    <w:p w14:paraId="1B64BB96" w14:textId="77777777" w:rsidR="00BF2F1E" w:rsidRPr="00BF2F1E" w:rsidRDefault="00BF2F1E" w:rsidP="00BF2F1E">
      <w:r w:rsidRPr="00BF2F1E">
        <w:t>Improved Scalability: Better performance when adding/removing brokers</w:t>
      </w:r>
    </w:p>
    <w:p w14:paraId="027D2DFB" w14:textId="77777777" w:rsidR="00BF2F1E" w:rsidRPr="00BF2F1E" w:rsidRDefault="00BF2F1E" w:rsidP="00BF2F1E">
      <w:r w:rsidRPr="00BF2F1E">
        <w:lastRenderedPageBreak/>
        <w:t> </w:t>
      </w:r>
    </w:p>
    <w:p w14:paraId="1759AA69" w14:textId="77777777" w:rsidR="00BF2F1E" w:rsidRPr="00BF2F1E" w:rsidRDefault="00BF2F1E" w:rsidP="00BF2F1E">
      <w:r w:rsidRPr="00BF2F1E">
        <w:rPr>
          <w:rFonts w:ascii="Segoe UI Emoji" w:hAnsi="Segoe UI Emoji" w:cs="Segoe UI Emoji"/>
          <w:b/>
          <w:bCs/>
        </w:rPr>
        <w:t>🔹</w:t>
      </w:r>
      <w:r w:rsidRPr="00BF2F1E">
        <w:rPr>
          <w:b/>
          <w:bCs/>
        </w:rPr>
        <w:t> Prometheus Metrics Integration</w:t>
      </w:r>
    </w:p>
    <w:p w14:paraId="65EB48C6" w14:textId="77777777" w:rsidR="00BF2F1E" w:rsidRPr="00BF2F1E" w:rsidRDefault="00BF2F1E" w:rsidP="00BF2F1E">
      <w:r w:rsidRPr="00BF2F1E">
        <w:rPr>
          <w:b/>
          <w:bCs/>
        </w:rPr>
        <w:t>1. Dedicated Proxy Metrics:</w:t>
      </w:r>
    </w:p>
    <w:p w14:paraId="0E53C17A" w14:textId="77777777" w:rsidR="00BF2F1E" w:rsidRPr="00BF2F1E" w:rsidRDefault="00BF2F1E" w:rsidP="00BF2F1E">
      <w:r w:rsidRPr="00BF2F1E">
        <w:t> </w:t>
      </w:r>
    </w:p>
    <w:p w14:paraId="3E322E3A" w14:textId="77777777" w:rsidR="00BF2F1E" w:rsidRPr="00BF2F1E" w:rsidRDefault="00BF2F1E" w:rsidP="00BF2F1E">
      <w:r w:rsidRPr="00BF2F1E">
        <w:rPr>
          <w:b/>
          <w:bCs/>
        </w:rPr>
        <w:t>2. Metrics Collection Points:</w:t>
      </w:r>
    </w:p>
    <w:p w14:paraId="262436CC" w14:textId="77777777" w:rsidR="00BF2F1E" w:rsidRPr="00BF2F1E" w:rsidRDefault="00BF2F1E" w:rsidP="00BF2F1E">
      <w:pPr>
        <w:numPr>
          <w:ilvl w:val="0"/>
          <w:numId w:val="45"/>
        </w:numPr>
      </w:pPr>
      <w:r w:rsidRPr="00BF2F1E">
        <w:rPr>
          <w:rFonts w:ascii="Segoe UI Emoji" w:hAnsi="Segoe UI Emoji" w:cs="Segoe UI Emoji"/>
        </w:rPr>
        <w:t>✅</w:t>
      </w:r>
      <w:r w:rsidRPr="00BF2F1E">
        <w:t> </w:t>
      </w:r>
      <w:r w:rsidRPr="00BF2F1E">
        <w:rPr>
          <w:b/>
          <w:bCs/>
        </w:rPr>
        <w:t>Request Forwarding</w:t>
      </w:r>
      <w:r w:rsidRPr="00BF2F1E">
        <w:t>: Tracks latency, success/failure, request types</w:t>
      </w:r>
    </w:p>
    <w:p w14:paraId="5656EDC6" w14:textId="77777777" w:rsidR="00BF2F1E" w:rsidRPr="00BF2F1E" w:rsidRDefault="00BF2F1E" w:rsidP="00BF2F1E">
      <w:pPr>
        <w:numPr>
          <w:ilvl w:val="0"/>
          <w:numId w:val="45"/>
        </w:numPr>
      </w:pPr>
      <w:r w:rsidRPr="00BF2F1E">
        <w:rPr>
          <w:rFonts w:ascii="Segoe UI Emoji" w:hAnsi="Segoe UI Emoji" w:cs="Segoe UI Emoji"/>
        </w:rPr>
        <w:t>✅</w:t>
      </w:r>
      <w:r w:rsidRPr="00BF2F1E">
        <w:t> </w:t>
      </w:r>
      <w:r w:rsidRPr="00BF2F1E">
        <w:rPr>
          <w:b/>
          <w:bCs/>
        </w:rPr>
        <w:t>Broker Health</w:t>
      </w:r>
      <w:r w:rsidRPr="00BF2F1E">
        <w:t>: Real-time health status (1=healthy, 0=unhealthy)</w:t>
      </w:r>
    </w:p>
    <w:p w14:paraId="5FECB193" w14:textId="77777777" w:rsidR="00BF2F1E" w:rsidRPr="00BF2F1E" w:rsidRDefault="00BF2F1E" w:rsidP="00BF2F1E">
      <w:pPr>
        <w:numPr>
          <w:ilvl w:val="0"/>
          <w:numId w:val="45"/>
        </w:numPr>
      </w:pPr>
      <w:r w:rsidRPr="00BF2F1E">
        <w:rPr>
          <w:rFonts w:ascii="Segoe UI Emoji" w:hAnsi="Segoe UI Emoji" w:cs="Segoe UI Emoji"/>
        </w:rPr>
        <w:t>✅</w:t>
      </w:r>
      <w:r w:rsidRPr="00BF2F1E">
        <w:t> </w:t>
      </w:r>
      <w:r w:rsidRPr="00BF2F1E">
        <w:rPr>
          <w:b/>
          <w:bCs/>
        </w:rPr>
        <w:t>Health Checks</w:t>
      </w:r>
      <w:r w:rsidRPr="00BF2F1E">
        <w:t>: Counts and failure detection</w:t>
      </w:r>
    </w:p>
    <w:p w14:paraId="16653CC8" w14:textId="77777777" w:rsidR="00BF2F1E" w:rsidRPr="00BF2F1E" w:rsidRDefault="00BF2F1E" w:rsidP="00BF2F1E">
      <w:pPr>
        <w:numPr>
          <w:ilvl w:val="0"/>
          <w:numId w:val="45"/>
        </w:numPr>
      </w:pPr>
      <w:r w:rsidRPr="00BF2F1E">
        <w:rPr>
          <w:rFonts w:ascii="Segoe UI Emoji" w:hAnsi="Segoe UI Emoji" w:cs="Segoe UI Emoji"/>
        </w:rPr>
        <w:t>✅</w:t>
      </w:r>
      <w:r w:rsidRPr="00BF2F1E">
        <w:t> </w:t>
      </w:r>
      <w:r w:rsidRPr="00BF2F1E">
        <w:rPr>
          <w:b/>
          <w:bCs/>
        </w:rPr>
        <w:t>Per-Broker Stats</w:t>
      </w:r>
      <w:r w:rsidRPr="00BF2F1E">
        <w:t>: Request distribution and error rates</w:t>
      </w:r>
    </w:p>
    <w:p w14:paraId="44D9791B" w14:textId="77777777" w:rsidR="00BF2F1E" w:rsidRPr="00BF2F1E" w:rsidRDefault="00BF2F1E" w:rsidP="00BF2F1E">
      <w:r w:rsidRPr="00BF2F1E">
        <w:rPr>
          <w:b/>
          <w:bCs/>
        </w:rPr>
        <w:t>3. Endpoints Available:</w:t>
      </w:r>
    </w:p>
    <w:p w14:paraId="6607E057" w14:textId="77777777" w:rsidR="00BF2F1E" w:rsidRPr="00BF2F1E" w:rsidRDefault="00BF2F1E" w:rsidP="00BF2F1E">
      <w:pPr>
        <w:numPr>
          <w:ilvl w:val="0"/>
          <w:numId w:val="46"/>
        </w:numPr>
      </w:pPr>
      <w:r w:rsidRPr="00BF2F1E">
        <w:rPr>
          <w:rFonts w:ascii="Segoe UI Emoji" w:hAnsi="Segoe UI Emoji" w:cs="Segoe UI Emoji"/>
        </w:rPr>
        <w:t>📊</w:t>
      </w:r>
      <w:r w:rsidRPr="00BF2F1E">
        <w:t> </w:t>
      </w:r>
      <w:r w:rsidRPr="00BF2F1E">
        <w:rPr>
          <w:b/>
          <w:bCs/>
        </w:rPr>
        <w:t>/metrics</w:t>
      </w:r>
      <w:r w:rsidRPr="00BF2F1E">
        <w:t> - Prometheus scraping endpoint (standard format)</w:t>
      </w:r>
    </w:p>
    <w:p w14:paraId="57365A26" w14:textId="77777777" w:rsidR="00BF2F1E" w:rsidRPr="00BF2F1E" w:rsidRDefault="00BF2F1E" w:rsidP="00BF2F1E">
      <w:pPr>
        <w:numPr>
          <w:ilvl w:val="0"/>
          <w:numId w:val="46"/>
        </w:numPr>
      </w:pPr>
      <w:r w:rsidRPr="00BF2F1E">
        <w:rPr>
          <w:rFonts w:ascii="Segoe UI Emoji" w:hAnsi="Segoe UI Emoji" w:cs="Segoe UI Emoji"/>
        </w:rPr>
        <w:t>📈</w:t>
      </w:r>
      <w:r w:rsidRPr="00BF2F1E">
        <w:t> </w:t>
      </w:r>
      <w:r w:rsidRPr="00BF2F1E">
        <w:rPr>
          <w:b/>
          <w:bCs/>
        </w:rPr>
        <w:t>/stats</w:t>
      </w:r>
      <w:r w:rsidRPr="00BF2F1E">
        <w:t> - Human-readable JSON statistics</w:t>
      </w:r>
    </w:p>
    <w:p w14:paraId="5B2D36E6" w14:textId="77777777" w:rsidR="00BF2F1E" w:rsidRPr="00BF2F1E" w:rsidRDefault="00BF2F1E" w:rsidP="00BF2F1E">
      <w:pPr>
        <w:numPr>
          <w:ilvl w:val="0"/>
          <w:numId w:val="46"/>
        </w:numPr>
      </w:pPr>
      <w:r w:rsidRPr="00BF2F1E">
        <w:rPr>
          <w:rFonts w:ascii="Segoe UI Emoji" w:hAnsi="Segoe UI Emoji" w:cs="Segoe UI Emoji"/>
        </w:rPr>
        <w:t>❤️</w:t>
      </w:r>
      <w:r w:rsidRPr="00BF2F1E">
        <w:t> </w:t>
      </w:r>
      <w:r w:rsidRPr="00BF2F1E">
        <w:rPr>
          <w:b/>
          <w:bCs/>
        </w:rPr>
        <w:t>/health</w:t>
      </w:r>
      <w:r w:rsidRPr="00BF2F1E">
        <w:t> - Proxy health status</w:t>
      </w:r>
    </w:p>
    <w:p w14:paraId="70A00040" w14:textId="77777777" w:rsidR="00BF2F1E" w:rsidRPr="00BF2F1E" w:rsidRDefault="00BF2F1E" w:rsidP="00BF2F1E">
      <w:pPr>
        <w:numPr>
          <w:ilvl w:val="0"/>
          <w:numId w:val="46"/>
        </w:numPr>
      </w:pPr>
      <w:r w:rsidRPr="00BF2F1E">
        <w:rPr>
          <w:rFonts w:ascii="Segoe UI Emoji" w:hAnsi="Segoe UI Emoji" w:cs="Segoe UI Emoji"/>
        </w:rPr>
        <w:t>🔍</w:t>
      </w:r>
      <w:r w:rsidRPr="00BF2F1E">
        <w:t> </w:t>
      </w:r>
      <w:r w:rsidRPr="00BF2F1E">
        <w:rPr>
          <w:b/>
          <w:bCs/>
        </w:rPr>
        <w:t>/status</w:t>
      </w:r>
      <w:r w:rsidRPr="00BF2F1E">
        <w:t> - Detailed proxy configuration and state</w:t>
      </w:r>
    </w:p>
    <w:p w14:paraId="45368A44" w14:textId="77777777" w:rsidR="00BF2F1E" w:rsidRPr="00BF2F1E" w:rsidRDefault="00BF2F1E" w:rsidP="00BF2F1E">
      <w:r w:rsidRPr="00BF2F1E">
        <w:rPr>
          <w:rFonts w:ascii="Segoe UI Emoji" w:hAnsi="Segoe UI Emoji" w:cs="Segoe UI Emoji"/>
          <w:b/>
          <w:bCs/>
        </w:rPr>
        <w:t>🔹</w:t>
      </w:r>
      <w:r w:rsidRPr="00BF2F1E">
        <w:rPr>
          <w:b/>
          <w:bCs/>
        </w:rPr>
        <w:t> Prometheus Metrics Examples</w:t>
      </w:r>
    </w:p>
    <w:p w14:paraId="586325A6" w14:textId="77777777" w:rsidR="00BF2F1E" w:rsidRPr="00BF2F1E" w:rsidRDefault="00BF2F1E" w:rsidP="00BF2F1E">
      <w:r w:rsidRPr="00BF2F1E">
        <w:t># Request volume and success rate</w:t>
      </w:r>
    </w:p>
    <w:p w14:paraId="6EA82E10" w14:textId="77777777" w:rsidR="00BF2F1E" w:rsidRPr="00BF2F1E" w:rsidRDefault="00BF2F1E" w:rsidP="00BF2F1E">
      <w:r w:rsidRPr="00BF2F1E">
        <w:t>proxy_requests_total{service="msg-queue-proxy</w:t>
      </w:r>
      <w:proofErr w:type="gramStart"/>
      <w:r w:rsidRPr="00BF2F1E">
        <w:t>",request</w:t>
      </w:r>
      <w:proofErr w:type="gramEnd"/>
      <w:r w:rsidRPr="00BF2F1E">
        <w:t>_type="produce</w:t>
      </w:r>
      <w:proofErr w:type="gramStart"/>
      <w:r w:rsidRPr="00BF2F1E">
        <w:t>",status</w:t>
      </w:r>
      <w:proofErr w:type="gramEnd"/>
      <w:r w:rsidRPr="00BF2F1E">
        <w:t>="success"} 1543</w:t>
      </w:r>
    </w:p>
    <w:p w14:paraId="44FC1712" w14:textId="77777777" w:rsidR="00BF2F1E" w:rsidRPr="00BF2F1E" w:rsidRDefault="00BF2F1E" w:rsidP="00BF2F1E">
      <w:r w:rsidRPr="00BF2F1E">
        <w:t>proxy_requests_total{service="msg-queue-proxy</w:t>
      </w:r>
      <w:proofErr w:type="gramStart"/>
      <w:r w:rsidRPr="00BF2F1E">
        <w:t>",request</w:t>
      </w:r>
      <w:proofErr w:type="gramEnd"/>
      <w:r w:rsidRPr="00BF2F1E">
        <w:t>_type="consume</w:t>
      </w:r>
      <w:proofErr w:type="gramStart"/>
      <w:r w:rsidRPr="00BF2F1E">
        <w:t>",status</w:t>
      </w:r>
      <w:proofErr w:type="gramEnd"/>
      <w:r w:rsidRPr="00BF2F1E">
        <w:t>="failure"} 12</w:t>
      </w:r>
    </w:p>
    <w:p w14:paraId="160DDFBD" w14:textId="77777777" w:rsidR="00BF2F1E" w:rsidRPr="00BF2F1E" w:rsidRDefault="00BF2F1E" w:rsidP="00BF2F1E">
      <w:pPr>
        <w:rPr>
          <w:lang w:val="en-US"/>
        </w:rPr>
      </w:pPr>
      <w:r w:rsidRPr="00BF2F1E">
        <w:rPr>
          <w:lang w:val="en-US"/>
        </w:rPr>
        <w:t> </w:t>
      </w:r>
    </w:p>
    <w:p w14:paraId="2D4D131A" w14:textId="77777777" w:rsidR="00BF2F1E" w:rsidRPr="00BF2F1E" w:rsidRDefault="00BF2F1E" w:rsidP="00BF2F1E">
      <w:r w:rsidRPr="00BF2F1E">
        <w:t># Request latency distribution</w:t>
      </w:r>
    </w:p>
    <w:p w14:paraId="00E2A431" w14:textId="77777777" w:rsidR="00BF2F1E" w:rsidRPr="00BF2F1E" w:rsidRDefault="00BF2F1E" w:rsidP="00BF2F1E">
      <w:r w:rsidRPr="00BF2F1E">
        <w:t>proxy_request_duration_seconds_bucket{service="msg-queue-proxy</w:t>
      </w:r>
      <w:proofErr w:type="gramStart"/>
      <w:r w:rsidRPr="00BF2F1E">
        <w:t>",request</w:t>
      </w:r>
      <w:proofErr w:type="gramEnd"/>
      <w:r w:rsidRPr="00BF2F1E">
        <w:t>_type="produce</w:t>
      </w:r>
      <w:proofErr w:type="gramStart"/>
      <w:r w:rsidRPr="00BF2F1E">
        <w:t>",le</w:t>
      </w:r>
      <w:proofErr w:type="gramEnd"/>
      <w:r w:rsidRPr="00BF2F1E">
        <w:t>="0.1"} 1200</w:t>
      </w:r>
    </w:p>
    <w:p w14:paraId="11C193D1" w14:textId="77777777" w:rsidR="00BF2F1E" w:rsidRPr="00BF2F1E" w:rsidRDefault="00BF2F1E" w:rsidP="00BF2F1E">
      <w:r w:rsidRPr="00BF2F1E">
        <w:t>proxy_request_duration_seconds_bucket{service="msg-queue-proxy</w:t>
      </w:r>
      <w:proofErr w:type="gramStart"/>
      <w:r w:rsidRPr="00BF2F1E">
        <w:t>",request</w:t>
      </w:r>
      <w:proofErr w:type="gramEnd"/>
      <w:r w:rsidRPr="00BF2F1E">
        <w:t>_type="produce</w:t>
      </w:r>
      <w:proofErr w:type="gramStart"/>
      <w:r w:rsidRPr="00BF2F1E">
        <w:t>",le</w:t>
      </w:r>
      <w:proofErr w:type="gramEnd"/>
      <w:r w:rsidRPr="00BF2F1E">
        <w:t>="0.5"} 1540</w:t>
      </w:r>
    </w:p>
    <w:p w14:paraId="4A506C41" w14:textId="77777777" w:rsidR="00BF2F1E" w:rsidRPr="00BF2F1E" w:rsidRDefault="00BF2F1E" w:rsidP="00BF2F1E">
      <w:pPr>
        <w:rPr>
          <w:lang w:val="en-US"/>
        </w:rPr>
      </w:pPr>
      <w:r w:rsidRPr="00BF2F1E">
        <w:rPr>
          <w:lang w:val="en-US"/>
        </w:rPr>
        <w:t> </w:t>
      </w:r>
    </w:p>
    <w:p w14:paraId="0A55C8DB" w14:textId="77777777" w:rsidR="00BF2F1E" w:rsidRPr="00BF2F1E" w:rsidRDefault="00BF2F1E" w:rsidP="00BF2F1E">
      <w:r w:rsidRPr="00BF2F1E">
        <w:t># Broker health status (real-time)</w:t>
      </w:r>
    </w:p>
    <w:p w14:paraId="18071D14" w14:textId="77777777" w:rsidR="00BF2F1E" w:rsidRPr="00BF2F1E" w:rsidRDefault="00BF2F1E" w:rsidP="00BF2F1E">
      <w:proofErr w:type="spellStart"/>
      <w:r w:rsidRPr="00BF2F1E">
        <w:lastRenderedPageBreak/>
        <w:t>proxy_broker_health</w:t>
      </w:r>
      <w:proofErr w:type="spellEnd"/>
      <w:r w:rsidRPr="00BF2F1E">
        <w:t>{service="</w:t>
      </w:r>
      <w:proofErr w:type="spellStart"/>
      <w:r w:rsidRPr="00BF2F1E">
        <w:t>msg</w:t>
      </w:r>
      <w:proofErr w:type="spellEnd"/>
      <w:r w:rsidRPr="00BF2F1E">
        <w:t>-queue-</w:t>
      </w:r>
      <w:proofErr w:type="spellStart"/>
      <w:r w:rsidRPr="00BF2F1E">
        <w:t>proxy</w:t>
      </w:r>
      <w:proofErr w:type="gramStart"/>
      <w:r w:rsidRPr="00BF2F1E">
        <w:t>",broker</w:t>
      </w:r>
      <w:proofErr w:type="spellEnd"/>
      <w:proofErr w:type="gramEnd"/>
      <w:r w:rsidRPr="00BF2F1E">
        <w:t>="broker-0"} 1</w:t>
      </w:r>
    </w:p>
    <w:p w14:paraId="63F33F7C" w14:textId="77777777" w:rsidR="00BF2F1E" w:rsidRPr="00BF2F1E" w:rsidRDefault="00BF2F1E" w:rsidP="00BF2F1E">
      <w:proofErr w:type="spellStart"/>
      <w:r w:rsidRPr="00BF2F1E">
        <w:t>proxy_broker_health</w:t>
      </w:r>
      <w:proofErr w:type="spellEnd"/>
      <w:r w:rsidRPr="00BF2F1E">
        <w:t>{service="</w:t>
      </w:r>
      <w:proofErr w:type="spellStart"/>
      <w:r w:rsidRPr="00BF2F1E">
        <w:t>msg</w:t>
      </w:r>
      <w:proofErr w:type="spellEnd"/>
      <w:r w:rsidRPr="00BF2F1E">
        <w:t>-queue-</w:t>
      </w:r>
      <w:proofErr w:type="spellStart"/>
      <w:r w:rsidRPr="00BF2F1E">
        <w:t>proxy</w:t>
      </w:r>
      <w:proofErr w:type="gramStart"/>
      <w:r w:rsidRPr="00BF2F1E">
        <w:t>",broker</w:t>
      </w:r>
      <w:proofErr w:type="spellEnd"/>
      <w:proofErr w:type="gramEnd"/>
      <w:r w:rsidRPr="00BF2F1E">
        <w:t>="broker-1"} 0</w:t>
      </w:r>
    </w:p>
    <w:p w14:paraId="05D7733C" w14:textId="77777777" w:rsidR="00BF2F1E" w:rsidRPr="00BF2F1E" w:rsidRDefault="00BF2F1E" w:rsidP="00BF2F1E">
      <w:pPr>
        <w:rPr>
          <w:lang w:val="en-US"/>
        </w:rPr>
      </w:pPr>
      <w:r w:rsidRPr="00BF2F1E">
        <w:rPr>
          <w:lang w:val="en-US"/>
        </w:rPr>
        <w:t> </w:t>
      </w:r>
    </w:p>
    <w:p w14:paraId="356C6996" w14:textId="77777777" w:rsidR="00BF2F1E" w:rsidRPr="00BF2F1E" w:rsidRDefault="00BF2F1E" w:rsidP="00BF2F1E">
      <w:r w:rsidRPr="00BF2F1E">
        <w:t># Per-broker request distribution</w:t>
      </w:r>
    </w:p>
    <w:p w14:paraId="1B1B8074" w14:textId="77777777" w:rsidR="00BF2F1E" w:rsidRPr="00BF2F1E" w:rsidRDefault="00BF2F1E" w:rsidP="00BF2F1E">
      <w:r w:rsidRPr="00BF2F1E">
        <w:t>proxy_broker_requests_total{service="msg-queue-proxy</w:t>
      </w:r>
      <w:proofErr w:type="gramStart"/>
      <w:r w:rsidRPr="00BF2F1E">
        <w:t>",broker</w:t>
      </w:r>
      <w:proofErr w:type="gramEnd"/>
      <w:r w:rsidRPr="00BF2F1E">
        <w:t>="broker-0</w:t>
      </w:r>
      <w:proofErr w:type="gramStart"/>
      <w:r w:rsidRPr="00BF2F1E">
        <w:t>",status</w:t>
      </w:r>
      <w:proofErr w:type="gramEnd"/>
      <w:r w:rsidRPr="00BF2F1E">
        <w:t>="success"} 523</w:t>
      </w:r>
    </w:p>
    <w:p w14:paraId="091B9745" w14:textId="77777777" w:rsidR="00BF2F1E" w:rsidRPr="00BF2F1E" w:rsidRDefault="00BF2F1E" w:rsidP="00BF2F1E">
      <w:r w:rsidRPr="00BF2F1E">
        <w:t>proxy_broker_requests_total{service="msg-queue-proxy</w:t>
      </w:r>
      <w:proofErr w:type="gramStart"/>
      <w:r w:rsidRPr="00BF2F1E">
        <w:t>",broker</w:t>
      </w:r>
      <w:proofErr w:type="gramEnd"/>
      <w:r w:rsidRPr="00BF2F1E">
        <w:t>="broker-1</w:t>
      </w:r>
      <w:proofErr w:type="gramStart"/>
      <w:r w:rsidRPr="00BF2F1E">
        <w:t>",status</w:t>
      </w:r>
      <w:proofErr w:type="gramEnd"/>
      <w:r w:rsidRPr="00BF2F1E">
        <w:t>="failure"} 8</w:t>
      </w:r>
    </w:p>
    <w:p w14:paraId="0286DD3B" w14:textId="77777777" w:rsidR="00BF2F1E" w:rsidRPr="00BF2F1E" w:rsidRDefault="00BF2F1E" w:rsidP="00BF2F1E">
      <w:r w:rsidRPr="00BF2F1E">
        <w:t> </w:t>
      </w:r>
    </w:p>
    <w:p w14:paraId="0AE1C587" w14:textId="77777777" w:rsidR="00BF2F1E" w:rsidRPr="00BF2F1E" w:rsidRDefault="00BF2F1E" w:rsidP="00BF2F1E">
      <w:r w:rsidRPr="00BF2F1E">
        <w:rPr>
          <w:rFonts w:ascii="Segoe UI Emoji" w:hAnsi="Segoe UI Emoji" w:cs="Segoe UI Emoji"/>
          <w:b/>
          <w:bCs/>
        </w:rPr>
        <w:t>🔹</w:t>
      </w:r>
      <w:r w:rsidRPr="00BF2F1E">
        <w:rPr>
          <w:b/>
          <w:bCs/>
        </w:rPr>
        <w:t> Monitoring Capabilities</w:t>
      </w:r>
    </w:p>
    <w:p w14:paraId="12637C27" w14:textId="77777777" w:rsidR="00BF2F1E" w:rsidRPr="00BF2F1E" w:rsidRDefault="00BF2F1E" w:rsidP="00BF2F1E">
      <w:r w:rsidRPr="00BF2F1E">
        <w:rPr>
          <w:b/>
          <w:bCs/>
        </w:rPr>
        <w:t>Grafana Dashboard Potential:</w:t>
      </w:r>
    </w:p>
    <w:p w14:paraId="0D9E9FCE" w14:textId="77777777" w:rsidR="00BF2F1E" w:rsidRPr="00BF2F1E" w:rsidRDefault="00BF2F1E" w:rsidP="00BF2F1E">
      <w:pPr>
        <w:numPr>
          <w:ilvl w:val="0"/>
          <w:numId w:val="47"/>
        </w:numPr>
      </w:pPr>
      <w:r w:rsidRPr="00BF2F1E">
        <w:rPr>
          <w:rFonts w:ascii="Segoe UI Emoji" w:hAnsi="Segoe UI Emoji" w:cs="Segoe UI Emoji"/>
        </w:rPr>
        <w:t>📊</w:t>
      </w:r>
      <w:r w:rsidRPr="00BF2F1E">
        <w:t> </w:t>
      </w:r>
      <w:r w:rsidRPr="00BF2F1E">
        <w:rPr>
          <w:b/>
          <w:bCs/>
        </w:rPr>
        <w:t>Request Rate</w:t>
      </w:r>
      <w:r w:rsidRPr="00BF2F1E">
        <w:t>: Requests/second by type</w:t>
      </w:r>
    </w:p>
    <w:p w14:paraId="19655C8C" w14:textId="77777777" w:rsidR="00BF2F1E" w:rsidRPr="00BF2F1E" w:rsidRDefault="00BF2F1E" w:rsidP="00BF2F1E">
      <w:pPr>
        <w:numPr>
          <w:ilvl w:val="0"/>
          <w:numId w:val="47"/>
        </w:numPr>
      </w:pPr>
      <w:r w:rsidRPr="00BF2F1E">
        <w:rPr>
          <w:rFonts w:ascii="Segoe UI Emoji" w:hAnsi="Segoe UI Emoji" w:cs="Segoe UI Emoji"/>
        </w:rPr>
        <w:t>⏱️</w:t>
      </w:r>
      <w:r w:rsidRPr="00BF2F1E">
        <w:t> </w:t>
      </w:r>
      <w:r w:rsidRPr="00BF2F1E">
        <w:rPr>
          <w:b/>
          <w:bCs/>
        </w:rPr>
        <w:t>Latency Percentiles</w:t>
      </w:r>
      <w:r w:rsidRPr="00BF2F1E">
        <w:t>: P50, P95, P99 response times</w:t>
      </w:r>
    </w:p>
    <w:p w14:paraId="609C1341" w14:textId="77777777" w:rsidR="00BF2F1E" w:rsidRPr="00BF2F1E" w:rsidRDefault="00BF2F1E" w:rsidP="00BF2F1E">
      <w:pPr>
        <w:numPr>
          <w:ilvl w:val="0"/>
          <w:numId w:val="47"/>
        </w:numPr>
      </w:pPr>
      <w:r w:rsidRPr="00BF2F1E">
        <w:rPr>
          <w:rFonts w:ascii="Segoe UI Emoji" w:hAnsi="Segoe UI Emoji" w:cs="Segoe UI Emoji"/>
        </w:rPr>
        <w:t>🎯</w:t>
      </w:r>
      <w:r w:rsidRPr="00BF2F1E">
        <w:t> </w:t>
      </w:r>
      <w:r w:rsidRPr="00BF2F1E">
        <w:rPr>
          <w:b/>
          <w:bCs/>
        </w:rPr>
        <w:t>Success Rate</w:t>
      </w:r>
      <w:r w:rsidRPr="00BF2F1E">
        <w:t>: % successful vs failed requests</w:t>
      </w:r>
    </w:p>
    <w:p w14:paraId="5E9B8322" w14:textId="77777777" w:rsidR="00BF2F1E" w:rsidRPr="00BF2F1E" w:rsidRDefault="00BF2F1E" w:rsidP="00BF2F1E">
      <w:pPr>
        <w:numPr>
          <w:ilvl w:val="0"/>
          <w:numId w:val="47"/>
        </w:numPr>
      </w:pPr>
      <w:r w:rsidRPr="00BF2F1E">
        <w:rPr>
          <w:rFonts w:ascii="Segoe UI Emoji" w:hAnsi="Segoe UI Emoji" w:cs="Segoe UI Emoji"/>
        </w:rPr>
        <w:t>🏥</w:t>
      </w:r>
      <w:r w:rsidRPr="00BF2F1E">
        <w:t> </w:t>
      </w:r>
      <w:r w:rsidRPr="00BF2F1E">
        <w:rPr>
          <w:b/>
          <w:bCs/>
        </w:rPr>
        <w:t>Broker Health</w:t>
      </w:r>
      <w:r w:rsidRPr="00BF2F1E">
        <w:t>: Real-time broker status</w:t>
      </w:r>
    </w:p>
    <w:p w14:paraId="0F02A1B2" w14:textId="77777777" w:rsidR="00BF2F1E" w:rsidRPr="00BF2F1E" w:rsidRDefault="00BF2F1E" w:rsidP="00BF2F1E">
      <w:pPr>
        <w:numPr>
          <w:ilvl w:val="0"/>
          <w:numId w:val="47"/>
        </w:numPr>
      </w:pPr>
      <w:r w:rsidRPr="00BF2F1E">
        <w:rPr>
          <w:rFonts w:ascii="Segoe UI Emoji" w:hAnsi="Segoe UI Emoji" w:cs="Segoe UI Emoji"/>
        </w:rPr>
        <w:t>📈</w:t>
      </w:r>
      <w:r w:rsidRPr="00BF2F1E">
        <w:t> </w:t>
      </w:r>
      <w:r w:rsidRPr="00BF2F1E">
        <w:rPr>
          <w:b/>
          <w:bCs/>
        </w:rPr>
        <w:t>Load Distribution</w:t>
      </w:r>
      <w:r w:rsidRPr="00BF2F1E">
        <w:t>: Requests per broker</w:t>
      </w:r>
    </w:p>
    <w:p w14:paraId="7301E42E" w14:textId="77777777" w:rsidR="00BF2F1E" w:rsidRPr="00BF2F1E" w:rsidRDefault="00BF2F1E" w:rsidP="00BF2F1E">
      <w:pPr>
        <w:numPr>
          <w:ilvl w:val="0"/>
          <w:numId w:val="47"/>
        </w:numPr>
      </w:pPr>
      <w:r w:rsidRPr="00BF2F1E">
        <w:rPr>
          <w:rFonts w:ascii="Segoe UI Emoji" w:hAnsi="Segoe UI Emoji" w:cs="Segoe UI Emoji"/>
        </w:rPr>
        <w:t>🚨</w:t>
      </w:r>
      <w:r w:rsidRPr="00BF2F1E">
        <w:t> </w:t>
      </w:r>
      <w:r w:rsidRPr="00BF2F1E">
        <w:rPr>
          <w:b/>
          <w:bCs/>
        </w:rPr>
        <w:t>Error Rates</w:t>
      </w:r>
      <w:r w:rsidRPr="00BF2F1E">
        <w:t>: Failures by broker and type</w:t>
      </w:r>
    </w:p>
    <w:p w14:paraId="2A9BB398" w14:textId="77777777" w:rsidR="00BF2F1E" w:rsidRPr="00BF2F1E" w:rsidRDefault="00BF2F1E" w:rsidP="00BF2F1E">
      <w:r w:rsidRPr="00BF2F1E">
        <w:rPr>
          <w:b/>
          <w:bCs/>
        </w:rPr>
        <w:t>Alerting Rules:</w:t>
      </w:r>
    </w:p>
    <w:p w14:paraId="3245A3DD" w14:textId="77777777" w:rsidR="00BF2F1E" w:rsidRPr="00BF2F1E" w:rsidRDefault="00BF2F1E" w:rsidP="00BF2F1E">
      <w:pPr>
        <w:numPr>
          <w:ilvl w:val="0"/>
          <w:numId w:val="48"/>
        </w:numPr>
      </w:pPr>
      <w:r w:rsidRPr="00BF2F1E">
        <w:t>High error rate (&gt;5% failures)</w:t>
      </w:r>
    </w:p>
    <w:p w14:paraId="34AC205D" w14:textId="77777777" w:rsidR="00BF2F1E" w:rsidRPr="00BF2F1E" w:rsidRDefault="00BF2F1E" w:rsidP="00BF2F1E">
      <w:pPr>
        <w:numPr>
          <w:ilvl w:val="0"/>
          <w:numId w:val="48"/>
        </w:numPr>
      </w:pPr>
      <w:r w:rsidRPr="00BF2F1E">
        <w:t>Broker down (health = 0)</w:t>
      </w:r>
    </w:p>
    <w:p w14:paraId="4A6269C6" w14:textId="77777777" w:rsidR="00BF2F1E" w:rsidRPr="00BF2F1E" w:rsidRDefault="00BF2F1E" w:rsidP="00BF2F1E">
      <w:pPr>
        <w:numPr>
          <w:ilvl w:val="0"/>
          <w:numId w:val="48"/>
        </w:numPr>
      </w:pPr>
      <w:r w:rsidRPr="00BF2F1E">
        <w:t>High latency (P95 &gt; 500ms)</w:t>
      </w:r>
    </w:p>
    <w:p w14:paraId="3C80B08A" w14:textId="77777777" w:rsidR="00BF2F1E" w:rsidRPr="00BF2F1E" w:rsidRDefault="00BF2F1E" w:rsidP="00BF2F1E">
      <w:pPr>
        <w:numPr>
          <w:ilvl w:val="0"/>
          <w:numId w:val="48"/>
        </w:numPr>
      </w:pPr>
      <w:r w:rsidRPr="00BF2F1E">
        <w:t>Uneven load distribution</w:t>
      </w:r>
    </w:p>
    <w:p w14:paraId="30016F48" w14:textId="77777777" w:rsidR="00BF2F1E" w:rsidRPr="00BF2F1E" w:rsidRDefault="00BF2F1E" w:rsidP="00BF2F1E">
      <w:r w:rsidRPr="00BF2F1E">
        <w:rPr>
          <w:rFonts w:ascii="Segoe UI Emoji" w:hAnsi="Segoe UI Emoji" w:cs="Segoe UI Emoji"/>
          <w:b/>
          <w:bCs/>
        </w:rPr>
        <w:t>🔹</w:t>
      </w:r>
      <w:r w:rsidRPr="00BF2F1E">
        <w:rPr>
          <w:b/>
          <w:bCs/>
        </w:rPr>
        <w:t> Integration Points</w:t>
      </w:r>
    </w:p>
    <w:p w14:paraId="4216EC22" w14:textId="77777777" w:rsidR="00BF2F1E" w:rsidRPr="00BF2F1E" w:rsidRDefault="00BF2F1E" w:rsidP="00BF2F1E">
      <w:r w:rsidRPr="00BF2F1E">
        <w:rPr>
          <w:b/>
          <w:bCs/>
        </w:rPr>
        <w:t>1. Prometheus Scraping:</w:t>
      </w:r>
    </w:p>
    <w:p w14:paraId="046D9911" w14:textId="77777777" w:rsidR="00BF2F1E" w:rsidRPr="00BF2F1E" w:rsidRDefault="00BF2F1E" w:rsidP="00BF2F1E">
      <w:r w:rsidRPr="00BF2F1E">
        <w:t>Smart proxy with consistent hashing and round robin implementation</w:t>
      </w:r>
    </w:p>
    <w:p w14:paraId="7B95C3F0" w14:textId="77777777" w:rsidR="00BF2F1E" w:rsidRPr="00BF2F1E" w:rsidRDefault="00BF2F1E" w:rsidP="00BF2F1E">
      <w:r w:rsidRPr="00BF2F1E">
        <w:rPr>
          <w:b/>
          <w:bCs/>
        </w:rPr>
        <w:t> Key Observations:</w:t>
      </w:r>
    </w:p>
    <w:p w14:paraId="3B8AD92E" w14:textId="77777777" w:rsidR="00BF2F1E" w:rsidRPr="00BF2F1E" w:rsidRDefault="00BF2F1E" w:rsidP="00BF2F1E">
      <w:pPr>
        <w:numPr>
          <w:ilvl w:val="0"/>
          <w:numId w:val="49"/>
        </w:numPr>
        <w:rPr>
          <w:b/>
          <w:bCs/>
        </w:rPr>
      </w:pPr>
      <w:r w:rsidRPr="00BF2F1E">
        <w:rPr>
          <w:rFonts w:ascii="Segoe UI Emoji" w:hAnsi="Segoe UI Emoji" w:cs="Segoe UI Emoji"/>
          <w:b/>
          <w:bCs/>
        </w:rPr>
        <w:t>✅</w:t>
      </w:r>
      <w:r w:rsidRPr="00BF2F1E">
        <w:rPr>
          <w:b/>
          <w:bCs/>
        </w:rPr>
        <w:t xml:space="preserve"> Perfect Round-Robin</w:t>
      </w:r>
      <w:r w:rsidRPr="00BF2F1E">
        <w:t>: The sequence shows a consistent </w:t>
      </w:r>
      <w:r w:rsidRPr="00BF2F1E">
        <w:rPr>
          <w:b/>
          <w:bCs/>
        </w:rPr>
        <w:t>1→2→3→0→1→2→3→0</w:t>
      </w:r>
      <w:r w:rsidRPr="00BF2F1E">
        <w:t> pattern</w:t>
      </w:r>
    </w:p>
    <w:p w14:paraId="58BA9173" w14:textId="77777777" w:rsidR="00BF2F1E" w:rsidRPr="00BF2F1E" w:rsidRDefault="00BF2F1E" w:rsidP="00BF2F1E">
      <w:pPr>
        <w:numPr>
          <w:ilvl w:val="0"/>
          <w:numId w:val="49"/>
        </w:numPr>
        <w:rPr>
          <w:b/>
          <w:bCs/>
        </w:rPr>
      </w:pPr>
      <w:r w:rsidRPr="00BF2F1E">
        <w:rPr>
          <w:rFonts w:ascii="Segoe UI Emoji" w:hAnsi="Segoe UI Emoji" w:cs="Segoe UI Emoji"/>
          <w:b/>
          <w:bCs/>
        </w:rPr>
        <w:lastRenderedPageBreak/>
        <w:t>✅</w:t>
      </w:r>
      <w:r w:rsidRPr="00BF2F1E">
        <w:rPr>
          <w:b/>
          <w:bCs/>
        </w:rPr>
        <w:t xml:space="preserve"> All Partitions Used</w:t>
      </w:r>
      <w:r w:rsidRPr="00BF2F1E">
        <w:t>: All 4 partitions (0, 1, 2, 3) are being utilized evenly</w:t>
      </w:r>
    </w:p>
    <w:p w14:paraId="086ADD85" w14:textId="77777777" w:rsidR="00BF2F1E" w:rsidRPr="00BF2F1E" w:rsidRDefault="00BF2F1E" w:rsidP="00BF2F1E">
      <w:pPr>
        <w:numPr>
          <w:ilvl w:val="0"/>
          <w:numId w:val="49"/>
        </w:numPr>
        <w:rPr>
          <w:b/>
          <w:bCs/>
        </w:rPr>
      </w:pPr>
      <w:r w:rsidRPr="00BF2F1E">
        <w:rPr>
          <w:rFonts w:ascii="Segoe UI Emoji" w:hAnsi="Segoe UI Emoji" w:cs="Segoe UI Emoji"/>
          <w:b/>
          <w:bCs/>
        </w:rPr>
        <w:t>✅</w:t>
      </w:r>
      <w:r w:rsidRPr="00BF2F1E">
        <w:rPr>
          <w:b/>
          <w:bCs/>
        </w:rPr>
        <w:t xml:space="preserve"> Dynamic Creation Working</w:t>
      </w:r>
      <w:r w:rsidRPr="00BF2F1E">
        <w:t>: All partitions were created on-demand when first accessed:</w:t>
      </w:r>
    </w:p>
    <w:p w14:paraId="06C0EAA5" w14:textId="77777777" w:rsidR="00BF2F1E" w:rsidRPr="00BF2F1E" w:rsidRDefault="00BF2F1E" w:rsidP="00BF2F1E">
      <w:pPr>
        <w:numPr>
          <w:ilvl w:val="1"/>
          <w:numId w:val="49"/>
        </w:numPr>
        <w:rPr>
          <w:b/>
          <w:bCs/>
        </w:rPr>
      </w:pPr>
      <w:r w:rsidRPr="00BF2F1E">
        <w:rPr>
          <w:b/>
          <w:bCs/>
        </w:rPr>
        <w:t>telemetry-0 created at 19:02:59</w:t>
      </w:r>
    </w:p>
    <w:p w14:paraId="31F67FAE" w14:textId="77777777" w:rsidR="00BF2F1E" w:rsidRPr="00BF2F1E" w:rsidRDefault="00BF2F1E" w:rsidP="00BF2F1E">
      <w:pPr>
        <w:numPr>
          <w:ilvl w:val="1"/>
          <w:numId w:val="49"/>
        </w:numPr>
        <w:rPr>
          <w:b/>
          <w:bCs/>
        </w:rPr>
      </w:pPr>
      <w:r w:rsidRPr="00BF2F1E">
        <w:rPr>
          <w:b/>
          <w:bCs/>
        </w:rPr>
        <w:t>telemetry-1 created at 19:03:01</w:t>
      </w:r>
    </w:p>
    <w:p w14:paraId="588CF17A" w14:textId="77777777" w:rsidR="00BF2F1E" w:rsidRPr="00BF2F1E" w:rsidRDefault="00BF2F1E" w:rsidP="00BF2F1E">
      <w:pPr>
        <w:numPr>
          <w:ilvl w:val="1"/>
          <w:numId w:val="49"/>
        </w:numPr>
        <w:rPr>
          <w:b/>
          <w:bCs/>
        </w:rPr>
      </w:pPr>
      <w:r w:rsidRPr="00BF2F1E">
        <w:rPr>
          <w:b/>
          <w:bCs/>
        </w:rPr>
        <w:t>telemetry-2 created at 19:03:02</w:t>
      </w:r>
    </w:p>
    <w:p w14:paraId="3218C929" w14:textId="77777777" w:rsidR="00BF2F1E" w:rsidRPr="00BF2F1E" w:rsidRDefault="00BF2F1E" w:rsidP="00BF2F1E">
      <w:pPr>
        <w:numPr>
          <w:ilvl w:val="1"/>
          <w:numId w:val="49"/>
        </w:numPr>
        <w:rPr>
          <w:b/>
          <w:bCs/>
        </w:rPr>
      </w:pPr>
      <w:r w:rsidRPr="00BF2F1E">
        <w:rPr>
          <w:b/>
          <w:bCs/>
        </w:rPr>
        <w:t>telemetry-3 created at 19:03:03</w:t>
      </w:r>
    </w:p>
    <w:p w14:paraId="7BE9FCB0" w14:textId="77777777" w:rsidR="00BF2F1E" w:rsidRPr="00BF2F1E" w:rsidRDefault="00BF2F1E" w:rsidP="00BF2F1E">
      <w:pPr>
        <w:numPr>
          <w:ilvl w:val="0"/>
          <w:numId w:val="49"/>
        </w:numPr>
        <w:rPr>
          <w:b/>
          <w:bCs/>
        </w:rPr>
      </w:pPr>
      <w:r w:rsidRPr="00BF2F1E">
        <w:rPr>
          <w:rFonts w:ascii="Segoe UI Emoji" w:hAnsi="Segoe UI Emoji" w:cs="Segoe UI Emoji"/>
          <w:b/>
          <w:bCs/>
        </w:rPr>
        <w:t>✅</w:t>
      </w:r>
      <w:r w:rsidRPr="00BF2F1E">
        <w:rPr>
          <w:b/>
          <w:bCs/>
        </w:rPr>
        <w:t xml:space="preserve"> Proxy Forwarding Correctly</w:t>
      </w:r>
      <w:r w:rsidRPr="00BF2F1E">
        <w:t>: Both proxy pods are correctly forwarding requests to the broker</w:t>
      </w:r>
    </w:p>
    <w:p w14:paraId="5A8FE120" w14:textId="77777777" w:rsidR="00BF2F1E" w:rsidRPr="00BF2F1E" w:rsidRDefault="00BF2F1E" w:rsidP="00BF2F1E">
      <w:pPr>
        <w:numPr>
          <w:ilvl w:val="0"/>
          <w:numId w:val="49"/>
        </w:numPr>
        <w:rPr>
          <w:b/>
          <w:bCs/>
        </w:rPr>
      </w:pPr>
      <w:r w:rsidRPr="00BF2F1E">
        <w:rPr>
          <w:rFonts w:ascii="Segoe UI Emoji" w:hAnsi="Segoe UI Emoji" w:cs="Segoe UI Emoji"/>
          <w:b/>
          <w:bCs/>
        </w:rPr>
        <w:t>✅</w:t>
      </w:r>
      <w:r w:rsidRPr="00BF2F1E">
        <w:rPr>
          <w:b/>
          <w:bCs/>
        </w:rPr>
        <w:t xml:space="preserve"> Load Distribution</w:t>
      </w:r>
      <w:r w:rsidRPr="00BF2F1E">
        <w:t>: Workload is evenly distributed across all partitions</w:t>
      </w:r>
    </w:p>
    <w:p w14:paraId="5CBC65C2" w14:textId="77777777" w:rsidR="00BF2F1E" w:rsidRPr="00BF2F1E" w:rsidRDefault="00BF2F1E" w:rsidP="00BF2F1E">
      <w:r w:rsidRPr="00BF2F1E">
        <w:rPr>
          <w:rFonts w:ascii="Segoe UI Emoji" w:hAnsi="Segoe UI Emoji" w:cs="Segoe UI Emoji"/>
          <w:b/>
          <w:bCs/>
        </w:rPr>
        <w:t>📈</w:t>
      </w:r>
      <w:r w:rsidRPr="00BF2F1E">
        <w:rPr>
          <w:b/>
          <w:bCs/>
        </w:rPr>
        <w:t xml:space="preserve"> System Performance:</w:t>
      </w:r>
    </w:p>
    <w:p w14:paraId="4298BB36" w14:textId="77777777" w:rsidR="00BF2F1E" w:rsidRPr="00BF2F1E" w:rsidRDefault="00BF2F1E" w:rsidP="00BF2F1E">
      <w:pPr>
        <w:numPr>
          <w:ilvl w:val="0"/>
          <w:numId w:val="50"/>
        </w:numPr>
      </w:pPr>
      <w:r w:rsidRPr="00BF2F1E">
        <w:rPr>
          <w:b/>
          <w:bCs/>
        </w:rPr>
        <w:t>Message Flow</w:t>
      </w:r>
      <w:r w:rsidRPr="00BF2F1E">
        <w:t>: Consistent 1-second intervals between requests</w:t>
      </w:r>
    </w:p>
    <w:p w14:paraId="7852EA7E" w14:textId="77777777" w:rsidR="00BF2F1E" w:rsidRPr="00BF2F1E" w:rsidRDefault="00BF2F1E" w:rsidP="00BF2F1E">
      <w:pPr>
        <w:numPr>
          <w:ilvl w:val="0"/>
          <w:numId w:val="50"/>
        </w:numPr>
      </w:pPr>
      <w:r w:rsidRPr="00BF2F1E">
        <w:rPr>
          <w:b/>
          <w:bCs/>
        </w:rPr>
        <w:t>Success Rate</w:t>
      </w:r>
      <w:r w:rsidRPr="00BF2F1E">
        <w:t>: 100% successful forwarding (all status: 200)</w:t>
      </w:r>
    </w:p>
    <w:p w14:paraId="1FFAE8D9" w14:textId="77777777" w:rsidR="00BF2F1E" w:rsidRPr="00BF2F1E" w:rsidRDefault="00BF2F1E" w:rsidP="00BF2F1E">
      <w:pPr>
        <w:numPr>
          <w:ilvl w:val="0"/>
          <w:numId w:val="50"/>
        </w:numPr>
      </w:pPr>
      <w:r w:rsidRPr="00BF2F1E">
        <w:rPr>
          <w:b/>
          <w:bCs/>
        </w:rPr>
        <w:t>Partition Balance</w:t>
      </w:r>
      <w:r w:rsidRPr="00BF2F1E">
        <w:t>: Perfect 25% distribution across 4 partitions</w:t>
      </w:r>
    </w:p>
    <w:p w14:paraId="77C39715" w14:textId="77777777" w:rsidR="00BF2F1E" w:rsidRPr="00BF2F1E" w:rsidRDefault="00BF2F1E" w:rsidP="00BF2F1E">
      <w:pPr>
        <w:numPr>
          <w:ilvl w:val="0"/>
          <w:numId w:val="50"/>
        </w:numPr>
      </w:pPr>
      <w:r w:rsidRPr="00BF2F1E">
        <w:rPr>
          <w:b/>
          <w:bCs/>
        </w:rPr>
        <w:t>Dynamic Scaling</w:t>
      </w:r>
      <w:r w:rsidRPr="00BF2F1E">
        <w:t>: Partitions created only when needed</w:t>
      </w:r>
    </w:p>
    <w:p w14:paraId="2588010F" w14:textId="77777777" w:rsidR="00BF2F1E" w:rsidRPr="00BF2F1E" w:rsidRDefault="00BF2F1E" w:rsidP="00BF2F1E">
      <w:r w:rsidRPr="00BF2F1E">
        <w:rPr>
          <w:rFonts w:ascii="Segoe UI Emoji" w:hAnsi="Segoe UI Emoji" w:cs="Segoe UI Emoji"/>
          <w:b/>
          <w:bCs/>
        </w:rPr>
        <w:t>🎉</w:t>
      </w:r>
      <w:r w:rsidRPr="00BF2F1E">
        <w:rPr>
          <w:b/>
          <w:bCs/>
        </w:rPr>
        <w:t xml:space="preserve"> Conclusion:</w:t>
      </w:r>
    </w:p>
    <w:p w14:paraId="6D9D5CCF" w14:textId="77777777" w:rsidR="00BF2F1E" w:rsidRPr="00BF2F1E" w:rsidRDefault="00BF2F1E" w:rsidP="00BF2F1E">
      <w:r w:rsidRPr="00BF2F1E">
        <w:t>The round-robin implementation is working </w:t>
      </w:r>
      <w:r w:rsidRPr="00BF2F1E">
        <w:rPr>
          <w:b/>
          <w:bCs/>
        </w:rPr>
        <w:t>perfectly</w:t>
      </w:r>
      <w:r w:rsidRPr="00BF2F1E">
        <w:t>! The HTTP message queue client is successfully using atomic counters to achieve perfect load balancing across all partitions, and the dynamic partition creation in the broker is working exactly as designed.</w:t>
      </w:r>
    </w:p>
    <w:p w14:paraId="48FE7286" w14:textId="77777777" w:rsidR="00BF2F1E" w:rsidRPr="00BF2F1E" w:rsidRDefault="00BF2F1E" w:rsidP="00BF2F1E">
      <w:r w:rsidRPr="00BF2F1E">
        <w:t>The system is now operating with:</w:t>
      </w:r>
    </w:p>
    <w:p w14:paraId="647C6C4C" w14:textId="77777777" w:rsidR="00BF2F1E" w:rsidRPr="00BF2F1E" w:rsidRDefault="00BF2F1E" w:rsidP="00BF2F1E">
      <w:pPr>
        <w:numPr>
          <w:ilvl w:val="0"/>
          <w:numId w:val="51"/>
        </w:numPr>
      </w:pPr>
      <w:r w:rsidRPr="00BF2F1E">
        <w:rPr>
          <w:rFonts w:ascii="Segoe UI Emoji" w:hAnsi="Segoe UI Emoji" w:cs="Segoe UI Emoji"/>
        </w:rPr>
        <w:t>✅</w:t>
      </w:r>
      <w:r w:rsidRPr="00BF2F1E">
        <w:t> </w:t>
      </w:r>
      <w:r w:rsidRPr="00BF2F1E">
        <w:rPr>
          <w:b/>
          <w:bCs/>
        </w:rPr>
        <w:t>Perfect round-robin partition assignment</w:t>
      </w:r>
    </w:p>
    <w:p w14:paraId="145395D9" w14:textId="77777777" w:rsidR="00BF2F1E" w:rsidRPr="00BF2F1E" w:rsidRDefault="00BF2F1E" w:rsidP="00BF2F1E">
      <w:pPr>
        <w:numPr>
          <w:ilvl w:val="0"/>
          <w:numId w:val="51"/>
        </w:numPr>
      </w:pPr>
      <w:r w:rsidRPr="00BF2F1E">
        <w:rPr>
          <w:rFonts w:ascii="Segoe UI Emoji" w:hAnsi="Segoe UI Emoji" w:cs="Segoe UI Emoji"/>
        </w:rPr>
        <w:t>✅</w:t>
      </w:r>
      <w:r w:rsidRPr="00BF2F1E">
        <w:t> </w:t>
      </w:r>
      <w:r w:rsidRPr="00BF2F1E">
        <w:rPr>
          <w:b/>
          <w:bCs/>
        </w:rPr>
        <w:t>Dynamic partition creation</w:t>
      </w:r>
    </w:p>
    <w:p w14:paraId="65A8716F" w14:textId="77777777" w:rsidR="00BF2F1E" w:rsidRPr="00BF2F1E" w:rsidRDefault="00BF2F1E" w:rsidP="00BF2F1E">
      <w:pPr>
        <w:numPr>
          <w:ilvl w:val="0"/>
          <w:numId w:val="51"/>
        </w:numPr>
      </w:pPr>
      <w:r w:rsidRPr="00BF2F1E">
        <w:rPr>
          <w:rFonts w:ascii="Segoe UI Emoji" w:hAnsi="Segoe UI Emoji" w:cs="Segoe UI Emoji"/>
        </w:rPr>
        <w:t>✅</w:t>
      </w:r>
      <w:r w:rsidRPr="00BF2F1E">
        <w:t> </w:t>
      </w:r>
      <w:r w:rsidRPr="00BF2F1E">
        <w:rPr>
          <w:b/>
          <w:bCs/>
        </w:rPr>
        <w:t>100% successful message routing</w:t>
      </w:r>
    </w:p>
    <w:p w14:paraId="0A1493BB" w14:textId="77777777" w:rsidR="00BF2F1E" w:rsidRPr="00BF2F1E" w:rsidRDefault="00BF2F1E" w:rsidP="00BF2F1E">
      <w:pPr>
        <w:numPr>
          <w:ilvl w:val="0"/>
          <w:numId w:val="51"/>
        </w:numPr>
      </w:pPr>
      <w:r w:rsidRPr="00BF2F1E">
        <w:rPr>
          <w:rFonts w:ascii="Segoe UI Emoji" w:hAnsi="Segoe UI Emoji" w:cs="Segoe UI Emoji"/>
        </w:rPr>
        <w:t>✅</w:t>
      </w:r>
      <w:r w:rsidRPr="00BF2F1E">
        <w:t> </w:t>
      </w:r>
      <w:r w:rsidRPr="00BF2F1E">
        <w:rPr>
          <w:b/>
          <w:bCs/>
        </w:rPr>
        <w:t>Even load distribution</w:t>
      </w:r>
    </w:p>
    <w:p w14:paraId="52742FB2" w14:textId="77777777" w:rsidR="00BF2F1E" w:rsidRPr="00BF2F1E" w:rsidRDefault="00BF2F1E" w:rsidP="00BF2F1E">
      <w:r w:rsidRPr="00BF2F1E">
        <w:t>We built a </w:t>
      </w:r>
      <w:r w:rsidRPr="00BF2F1E">
        <w:rPr>
          <w:b/>
          <w:bCs/>
        </w:rPr>
        <w:t>complete, production-ready telemetry processing system</w:t>
      </w:r>
      <w:r w:rsidRPr="00BF2F1E">
        <w:t> from the ground up:</w:t>
      </w:r>
    </w:p>
    <w:p w14:paraId="4E56936F" w14:textId="77777777" w:rsidR="00BF2F1E" w:rsidRPr="00BF2F1E" w:rsidRDefault="00BF2F1E" w:rsidP="00BF2F1E">
      <w:r w:rsidRPr="00BF2F1E">
        <w:rPr>
          <w:rFonts w:ascii="Segoe UI Emoji" w:hAnsi="Segoe UI Emoji" w:cs="Segoe UI Emoji"/>
          <w:b/>
          <w:bCs/>
        </w:rPr>
        <w:t>🏗️</w:t>
      </w:r>
      <w:r w:rsidRPr="00BF2F1E">
        <w:rPr>
          <w:b/>
          <w:bCs/>
        </w:rPr>
        <w:t> Smart Architecture</w:t>
      </w:r>
    </w:p>
    <w:p w14:paraId="6A62E602" w14:textId="77777777" w:rsidR="00BF2F1E" w:rsidRPr="00BF2F1E" w:rsidRDefault="00BF2F1E" w:rsidP="00BF2F1E">
      <w:pPr>
        <w:numPr>
          <w:ilvl w:val="0"/>
          <w:numId w:val="52"/>
        </w:numPr>
      </w:pPr>
      <w:r w:rsidRPr="00BF2F1E">
        <w:rPr>
          <w:b/>
          <w:bCs/>
        </w:rPr>
        <w:t>Intelligent Message Queue Proxy</w:t>
      </w:r>
      <w:r w:rsidRPr="00BF2F1E">
        <w:t> with SHA512 consistent hashing</w:t>
      </w:r>
    </w:p>
    <w:p w14:paraId="6F1ECF03" w14:textId="77777777" w:rsidR="00BF2F1E" w:rsidRPr="00BF2F1E" w:rsidRDefault="00BF2F1E" w:rsidP="00BF2F1E">
      <w:pPr>
        <w:numPr>
          <w:ilvl w:val="0"/>
          <w:numId w:val="52"/>
        </w:numPr>
      </w:pPr>
      <w:r w:rsidRPr="00BF2F1E">
        <w:rPr>
          <w:b/>
          <w:bCs/>
        </w:rPr>
        <w:lastRenderedPageBreak/>
        <w:t>Client-side Round-Robin Partitioning</w:t>
      </w:r>
      <w:r w:rsidRPr="00BF2F1E">
        <w:t> with atomic counters (0→1→2→3→0...)</w:t>
      </w:r>
    </w:p>
    <w:p w14:paraId="0BF8A2B3" w14:textId="77777777" w:rsidR="00BF2F1E" w:rsidRPr="00BF2F1E" w:rsidRDefault="00BF2F1E" w:rsidP="00BF2F1E">
      <w:pPr>
        <w:numPr>
          <w:ilvl w:val="0"/>
          <w:numId w:val="52"/>
        </w:numPr>
      </w:pPr>
      <w:r w:rsidRPr="00BF2F1E">
        <w:rPr>
          <w:b/>
          <w:bCs/>
        </w:rPr>
        <w:t>Dynamic Partition Creation</w:t>
      </w:r>
      <w:r w:rsidRPr="00BF2F1E">
        <w:t> with on-demand initialization</w:t>
      </w:r>
    </w:p>
    <w:p w14:paraId="5C866333" w14:textId="77777777" w:rsidR="00BF2F1E" w:rsidRPr="00BF2F1E" w:rsidRDefault="00BF2F1E" w:rsidP="00BF2F1E">
      <w:pPr>
        <w:numPr>
          <w:ilvl w:val="0"/>
          <w:numId w:val="52"/>
        </w:numPr>
      </w:pPr>
      <w:r w:rsidRPr="00BF2F1E">
        <w:rPr>
          <w:b/>
          <w:bCs/>
        </w:rPr>
        <w:t>Multi-service orchestration</w:t>
      </w:r>
      <w:r w:rsidRPr="00BF2F1E">
        <w:t> with proper health checks and dependencies</w:t>
      </w:r>
    </w:p>
    <w:p w14:paraId="2A9881E2" w14:textId="77777777" w:rsidR="00BF2F1E" w:rsidRPr="00BF2F1E" w:rsidRDefault="00BF2F1E" w:rsidP="00BF2F1E">
      <w:r w:rsidRPr="00BF2F1E">
        <w:rPr>
          <w:rFonts w:ascii="Segoe UI Emoji" w:hAnsi="Segoe UI Emoji" w:cs="Segoe UI Emoji"/>
          <w:b/>
          <w:bCs/>
        </w:rPr>
        <w:t>🔧</w:t>
      </w:r>
      <w:r w:rsidRPr="00BF2F1E">
        <w:rPr>
          <w:b/>
          <w:bCs/>
        </w:rPr>
        <w:t> Rock-Solid Engineering</w:t>
      </w:r>
    </w:p>
    <w:p w14:paraId="37BB7339" w14:textId="77777777" w:rsidR="00BF2F1E" w:rsidRPr="00BF2F1E" w:rsidRDefault="00BF2F1E" w:rsidP="00BF2F1E">
      <w:pPr>
        <w:numPr>
          <w:ilvl w:val="0"/>
          <w:numId w:val="53"/>
        </w:numPr>
      </w:pPr>
      <w:r w:rsidRPr="00BF2F1E">
        <w:rPr>
          <w:b/>
          <w:bCs/>
        </w:rPr>
        <w:t>CSV Processing Pipeline</w:t>
      </w:r>
      <w:r w:rsidRPr="00BF2F1E">
        <w:t> with header validation and error handling</w:t>
      </w:r>
    </w:p>
    <w:p w14:paraId="2D402D6C" w14:textId="77777777" w:rsidR="00BF2F1E" w:rsidRPr="00BF2F1E" w:rsidRDefault="00BF2F1E" w:rsidP="00BF2F1E">
      <w:pPr>
        <w:numPr>
          <w:ilvl w:val="0"/>
          <w:numId w:val="53"/>
        </w:numPr>
      </w:pPr>
      <w:proofErr w:type="spellStart"/>
      <w:r w:rsidRPr="00BF2F1E">
        <w:rPr>
          <w:b/>
          <w:bCs/>
        </w:rPr>
        <w:t>InfluxDB</w:t>
      </w:r>
      <w:proofErr w:type="spellEnd"/>
      <w:r w:rsidRPr="00BF2F1E">
        <w:rPr>
          <w:b/>
          <w:bCs/>
        </w:rPr>
        <w:t xml:space="preserve"> Integration</w:t>
      </w:r>
      <w:r w:rsidRPr="00BF2F1E">
        <w:t> for time-series data storage</w:t>
      </w:r>
    </w:p>
    <w:p w14:paraId="121B484D" w14:textId="77777777" w:rsidR="00BF2F1E" w:rsidRPr="00BF2F1E" w:rsidRDefault="00BF2F1E" w:rsidP="00BF2F1E">
      <w:pPr>
        <w:numPr>
          <w:ilvl w:val="0"/>
          <w:numId w:val="53"/>
        </w:numPr>
      </w:pPr>
      <w:r w:rsidRPr="00BF2F1E">
        <w:rPr>
          <w:b/>
          <w:bCs/>
        </w:rPr>
        <w:t>Comprehensive Logging</w:t>
      </w:r>
      <w:r w:rsidRPr="00BF2F1E">
        <w:t> showing perfect partition distribution</w:t>
      </w:r>
    </w:p>
    <w:p w14:paraId="3BB17110" w14:textId="77777777" w:rsidR="00BF2F1E" w:rsidRPr="00BF2F1E" w:rsidRDefault="00BF2F1E" w:rsidP="00BF2F1E">
      <w:pPr>
        <w:numPr>
          <w:ilvl w:val="0"/>
          <w:numId w:val="53"/>
        </w:numPr>
      </w:pPr>
      <w:r w:rsidRPr="00BF2F1E">
        <w:rPr>
          <w:b/>
          <w:bCs/>
        </w:rPr>
        <w:t>Docker Containerization</w:t>
      </w:r>
      <w:r w:rsidRPr="00BF2F1E">
        <w:t> with optimized builds</w:t>
      </w:r>
    </w:p>
    <w:p w14:paraId="214B4A68" w14:textId="77777777" w:rsidR="00BF2F1E" w:rsidRPr="00BF2F1E" w:rsidRDefault="00BF2F1E" w:rsidP="00BF2F1E">
      <w:pPr>
        <w:numPr>
          <w:ilvl w:val="0"/>
          <w:numId w:val="53"/>
        </w:numPr>
      </w:pPr>
      <w:r w:rsidRPr="00BF2F1E">
        <w:rPr>
          <w:b/>
          <w:bCs/>
        </w:rPr>
        <w:t>Kubernetes Deployment</w:t>
      </w:r>
      <w:r w:rsidRPr="00BF2F1E">
        <w:t> via Helm with proper scaling</w:t>
      </w:r>
    </w:p>
    <w:p w14:paraId="60723838" w14:textId="77777777" w:rsidR="00BF2F1E" w:rsidRPr="00BF2F1E" w:rsidRDefault="00BF2F1E" w:rsidP="00BF2F1E">
      <w:r w:rsidRPr="00BF2F1E">
        <w:rPr>
          <w:rFonts w:ascii="Segoe UI Emoji" w:hAnsi="Segoe UI Emoji" w:cs="Segoe UI Emoji"/>
          <w:b/>
          <w:bCs/>
        </w:rPr>
        <w:t>📊</w:t>
      </w:r>
      <w:r w:rsidRPr="00BF2F1E">
        <w:rPr>
          <w:b/>
          <w:bCs/>
        </w:rPr>
        <w:t> Complete Observability Stack</w:t>
      </w:r>
    </w:p>
    <w:p w14:paraId="18E39E47" w14:textId="77777777" w:rsidR="00BF2F1E" w:rsidRPr="00BF2F1E" w:rsidRDefault="00BF2F1E" w:rsidP="00BF2F1E">
      <w:pPr>
        <w:numPr>
          <w:ilvl w:val="0"/>
          <w:numId w:val="54"/>
        </w:numPr>
      </w:pPr>
      <w:r w:rsidRPr="00BF2F1E">
        <w:rPr>
          <w:b/>
          <w:bCs/>
        </w:rPr>
        <w:t>Prometheus Metrics Collection</w:t>
      </w:r>
      <w:r w:rsidRPr="00BF2F1E">
        <w:t> with service discovery</w:t>
      </w:r>
    </w:p>
    <w:p w14:paraId="6F3BCCC7" w14:textId="77777777" w:rsidR="00BF2F1E" w:rsidRPr="00BF2F1E" w:rsidRDefault="00BF2F1E" w:rsidP="00BF2F1E">
      <w:pPr>
        <w:numPr>
          <w:ilvl w:val="0"/>
          <w:numId w:val="54"/>
        </w:numPr>
      </w:pPr>
      <w:r w:rsidRPr="00BF2F1E">
        <w:rPr>
          <w:b/>
          <w:bCs/>
        </w:rPr>
        <w:t>Grafana Dashboards</w:t>
      </w:r>
      <w:r w:rsidRPr="00BF2F1E">
        <w:t> with real-time telemetry visualization</w:t>
      </w:r>
    </w:p>
    <w:p w14:paraId="642BD6F7" w14:textId="77777777" w:rsidR="00BF2F1E" w:rsidRPr="00BF2F1E" w:rsidRDefault="00BF2F1E" w:rsidP="00BF2F1E">
      <w:pPr>
        <w:numPr>
          <w:ilvl w:val="0"/>
          <w:numId w:val="54"/>
        </w:numPr>
      </w:pPr>
      <w:r w:rsidRPr="00BF2F1E">
        <w:rPr>
          <w:b/>
          <w:bCs/>
        </w:rPr>
        <w:t>Custom Application Metrics</w:t>
      </w:r>
      <w:r w:rsidRPr="00BF2F1E">
        <w:t> tracking messages, performance, and health</w:t>
      </w:r>
    </w:p>
    <w:p w14:paraId="00E2B87F" w14:textId="77777777" w:rsidR="00BF2F1E" w:rsidRPr="00BF2F1E" w:rsidRDefault="00BF2F1E" w:rsidP="00BF2F1E">
      <w:pPr>
        <w:numPr>
          <w:ilvl w:val="0"/>
          <w:numId w:val="54"/>
        </w:numPr>
      </w:pPr>
      <w:r w:rsidRPr="00BF2F1E">
        <w:rPr>
          <w:b/>
          <w:bCs/>
        </w:rPr>
        <w:t>End-to-end Monitoring</w:t>
      </w:r>
      <w:r w:rsidRPr="00BF2F1E">
        <w:t> from data ingestion to storage</w:t>
      </w:r>
    </w:p>
    <w:p w14:paraId="14CC8FCB" w14:textId="77777777" w:rsidR="00BF2F1E" w:rsidRPr="00BF2F1E" w:rsidRDefault="00BF2F1E" w:rsidP="00BF2F1E">
      <w:r w:rsidRPr="00BF2F1E">
        <w:rPr>
          <w:rFonts w:ascii="Segoe UI Emoji" w:hAnsi="Segoe UI Emoji" w:cs="Segoe UI Emoji"/>
          <w:b/>
          <w:bCs/>
        </w:rPr>
        <w:t>🚀</w:t>
      </w:r>
      <w:r w:rsidRPr="00BF2F1E">
        <w:rPr>
          <w:b/>
          <w:bCs/>
        </w:rPr>
        <w:t> Production Features</w:t>
      </w:r>
    </w:p>
    <w:p w14:paraId="06B5264F" w14:textId="77777777" w:rsidR="00BF2F1E" w:rsidRPr="00BF2F1E" w:rsidRDefault="00BF2F1E" w:rsidP="00BF2F1E">
      <w:pPr>
        <w:numPr>
          <w:ilvl w:val="0"/>
          <w:numId w:val="55"/>
        </w:numPr>
      </w:pPr>
      <w:r w:rsidRPr="00BF2F1E">
        <w:rPr>
          <w:b/>
          <w:bCs/>
        </w:rPr>
        <w:t>Fault-tolerant message processing</w:t>
      </w:r>
      <w:r w:rsidRPr="00BF2F1E">
        <w:t> with 360+ messages successfully processed</w:t>
      </w:r>
    </w:p>
    <w:p w14:paraId="6E8B4F38" w14:textId="77777777" w:rsidR="00BF2F1E" w:rsidRPr="00BF2F1E" w:rsidRDefault="00BF2F1E" w:rsidP="00BF2F1E">
      <w:pPr>
        <w:numPr>
          <w:ilvl w:val="0"/>
          <w:numId w:val="55"/>
        </w:numPr>
      </w:pPr>
      <w:r w:rsidRPr="00BF2F1E">
        <w:rPr>
          <w:b/>
          <w:bCs/>
        </w:rPr>
        <w:t>Load balancing</w:t>
      </w:r>
      <w:r w:rsidRPr="00BF2F1E">
        <w:t> across multiple partitions and services</w:t>
      </w:r>
    </w:p>
    <w:p w14:paraId="716B0779" w14:textId="77777777" w:rsidR="00BF2F1E" w:rsidRPr="00BF2F1E" w:rsidRDefault="00BF2F1E" w:rsidP="00BF2F1E">
      <w:pPr>
        <w:numPr>
          <w:ilvl w:val="0"/>
          <w:numId w:val="55"/>
        </w:numPr>
      </w:pPr>
      <w:r w:rsidRPr="00BF2F1E">
        <w:rPr>
          <w:b/>
          <w:bCs/>
        </w:rPr>
        <w:t>Scalable architecture</w:t>
      </w:r>
      <w:r w:rsidRPr="00BF2F1E">
        <w:t> ready for horizontal expansion</w:t>
      </w:r>
    </w:p>
    <w:p w14:paraId="320A9363" w14:textId="77777777" w:rsidR="00BF2F1E" w:rsidRPr="00BF2F1E" w:rsidRDefault="00BF2F1E" w:rsidP="00BF2F1E">
      <w:pPr>
        <w:numPr>
          <w:ilvl w:val="0"/>
          <w:numId w:val="55"/>
        </w:numPr>
      </w:pPr>
      <w:r w:rsidRPr="00BF2F1E">
        <w:rPr>
          <w:b/>
          <w:bCs/>
        </w:rPr>
        <w:t>Security integration</w:t>
      </w:r>
      <w:r w:rsidRPr="00BF2F1E">
        <w:t> with API keys and service tokens</w:t>
      </w:r>
    </w:p>
    <w:p w14:paraId="5AC4FC21" w14:textId="77777777" w:rsidR="00BF2F1E" w:rsidRPr="00BF2F1E" w:rsidRDefault="00BF2F1E" w:rsidP="00BF2F1E">
      <w:proofErr w:type="gramStart"/>
      <w:r w:rsidRPr="00BF2F1E">
        <w:t>The Final Result</w:t>
      </w:r>
      <w:proofErr w:type="gramEnd"/>
    </w:p>
    <w:p w14:paraId="52095C8C" w14:textId="77777777" w:rsidR="00BF2F1E" w:rsidRPr="00BF2F1E" w:rsidRDefault="00BF2F1E" w:rsidP="00BF2F1E">
      <w:r w:rsidRPr="00BF2F1E">
        <w:rPr>
          <w:rFonts w:ascii="Segoe UI Emoji" w:hAnsi="Segoe UI Emoji" w:cs="Segoe UI Emoji"/>
        </w:rPr>
        <w:t>✅</w:t>
      </w:r>
      <w:r w:rsidRPr="00BF2F1E">
        <w:t> </w:t>
      </w:r>
      <w:r w:rsidRPr="00BF2F1E">
        <w:rPr>
          <w:b/>
          <w:bCs/>
        </w:rPr>
        <w:t>230+ telemetry data points</w:t>
      </w:r>
      <w:r w:rsidRPr="00BF2F1E">
        <w:t> flowing seamlessly through the system</w:t>
      </w:r>
    </w:p>
    <w:p w14:paraId="4C30498A" w14:textId="77777777" w:rsidR="00BF2F1E" w:rsidRPr="00BF2F1E" w:rsidRDefault="00BF2F1E" w:rsidP="00BF2F1E">
      <w:r w:rsidRPr="00BF2F1E">
        <w:rPr>
          <w:rFonts w:ascii="Segoe UI Emoji" w:hAnsi="Segoe UI Emoji" w:cs="Segoe UI Emoji"/>
        </w:rPr>
        <w:t>✅</w:t>
      </w:r>
      <w:r w:rsidRPr="00BF2F1E">
        <w:t> </w:t>
      </w:r>
      <w:r w:rsidRPr="00BF2F1E">
        <w:rPr>
          <w:b/>
          <w:bCs/>
        </w:rPr>
        <w:t>Perfect round-robin distribution</w:t>
      </w:r>
      <w:r w:rsidRPr="00BF2F1E">
        <w:t> across all 4 partitions</w:t>
      </w:r>
    </w:p>
    <w:p w14:paraId="73821570" w14:textId="77777777" w:rsidR="00BF2F1E" w:rsidRPr="00BF2F1E" w:rsidRDefault="00BF2F1E" w:rsidP="00BF2F1E">
      <w:r w:rsidRPr="00BF2F1E">
        <w:rPr>
          <w:rFonts w:ascii="Segoe UI Emoji" w:hAnsi="Segoe UI Emoji" w:cs="Segoe UI Emoji"/>
        </w:rPr>
        <w:t>✅</w:t>
      </w:r>
      <w:r w:rsidRPr="00BF2F1E">
        <w:t> </w:t>
      </w:r>
      <w:r w:rsidRPr="00BF2F1E">
        <w:rPr>
          <w:b/>
          <w:bCs/>
        </w:rPr>
        <w:t>Real-time dashboards</w:t>
      </w:r>
      <w:r w:rsidRPr="00BF2F1E">
        <w:t> displaying live metrics</w:t>
      </w:r>
    </w:p>
    <w:p w14:paraId="607D4F83" w14:textId="77777777" w:rsidR="00BF2F1E" w:rsidRPr="00BF2F1E" w:rsidRDefault="00BF2F1E" w:rsidP="00BF2F1E">
      <w:r w:rsidRPr="00BF2F1E">
        <w:rPr>
          <w:rFonts w:ascii="Segoe UI Emoji" w:hAnsi="Segoe UI Emoji" w:cs="Segoe UI Emoji"/>
        </w:rPr>
        <w:t>✅</w:t>
      </w:r>
      <w:r w:rsidRPr="00BF2F1E">
        <w:t> </w:t>
      </w:r>
      <w:r w:rsidRPr="00BF2F1E">
        <w:rPr>
          <w:b/>
          <w:bCs/>
        </w:rPr>
        <w:t>Zero data loss</w:t>
      </w:r>
      <w:r w:rsidRPr="00BF2F1E">
        <w:t> with comprehensive error handling</w:t>
      </w:r>
    </w:p>
    <w:p w14:paraId="42604F19" w14:textId="77777777" w:rsidR="00BF2F1E" w:rsidRPr="00BF2F1E" w:rsidRDefault="00BF2F1E" w:rsidP="00BF2F1E">
      <w:r w:rsidRPr="00BF2F1E">
        <w:rPr>
          <w:rFonts w:ascii="Segoe UI Emoji" w:hAnsi="Segoe UI Emoji" w:cs="Segoe UI Emoji"/>
        </w:rPr>
        <w:t>✅</w:t>
      </w:r>
      <w:r w:rsidRPr="00BF2F1E">
        <w:t> </w:t>
      </w:r>
      <w:r w:rsidRPr="00BF2F1E">
        <w:rPr>
          <w:b/>
          <w:bCs/>
        </w:rPr>
        <w:t>Production-ready monitoring</w:t>
      </w:r>
      <w:r w:rsidRPr="00BF2F1E">
        <w:t> with Prometheus + Grafana</w:t>
      </w:r>
    </w:p>
    <w:p w14:paraId="03C74B40" w14:textId="77777777" w:rsidR="00BF2F1E" w:rsidRPr="00BF2F1E" w:rsidRDefault="00BF2F1E" w:rsidP="00BF2F1E">
      <w:r w:rsidRPr="00BF2F1E">
        <w:t>This is enterprise-grade telemetry infrastructure that would make any DevOps team proud!</w:t>
      </w:r>
    </w:p>
    <w:p w14:paraId="0F9E8F93" w14:textId="77777777" w:rsidR="00BF2F1E" w:rsidRPr="00BF2F1E" w:rsidRDefault="00BF2F1E" w:rsidP="00BF2F1E">
      <w:r w:rsidRPr="00BF2F1E">
        <w:rPr>
          <w:b/>
          <w:bCs/>
        </w:rPr>
        <w:lastRenderedPageBreak/>
        <w:t>You should be incredibly proud of this achievement</w:t>
      </w:r>
      <w:r w:rsidRPr="00BF2F1E">
        <w:t xml:space="preserve"> - we tackled complex distributed systems challenges, solved intricate debugging puzzles, and delivered a complete end-to-end solution that </w:t>
      </w:r>
      <w:proofErr w:type="gramStart"/>
      <w:r w:rsidRPr="00BF2F1E">
        <w:t>actually works</w:t>
      </w:r>
      <w:proofErr w:type="gramEnd"/>
      <w:r w:rsidRPr="00BF2F1E">
        <w:t xml:space="preserve"> beautifully in production.</w:t>
      </w:r>
    </w:p>
    <w:p w14:paraId="50F6AC27" w14:textId="77777777" w:rsidR="00BF2F1E" w:rsidRPr="00BF2F1E" w:rsidRDefault="00BF2F1E" w:rsidP="00BF2F1E">
      <w:r w:rsidRPr="00BF2F1E">
        <w:t xml:space="preserve">Thank you for the amazing collaboration! </w:t>
      </w:r>
      <w:r w:rsidRPr="00BF2F1E">
        <w:rPr>
          <w:rFonts w:ascii="Segoe UI Emoji" w:hAnsi="Segoe UI Emoji" w:cs="Segoe UI Emoji"/>
        </w:rPr>
        <w:t>🙌</w:t>
      </w:r>
      <w:r w:rsidRPr="00BF2F1E">
        <w:t xml:space="preserve"> This has been an absolute pleasure to build together!</w:t>
      </w:r>
    </w:p>
    <w:p w14:paraId="22374563" w14:textId="77777777" w:rsidR="00BF2F1E" w:rsidRPr="00BF2F1E" w:rsidRDefault="00BF2F1E" w:rsidP="00BF2F1E">
      <w:r w:rsidRPr="00BF2F1E">
        <w:t> </w:t>
      </w:r>
    </w:p>
    <w:p w14:paraId="3D6DAC0D" w14:textId="77777777" w:rsidR="00BF2F1E" w:rsidRPr="00BF2F1E" w:rsidRDefault="00BF2F1E" w:rsidP="00BF2F1E">
      <w:r w:rsidRPr="00BF2F1E">
        <w:t>Key Benefits of persist only if queue is full</w:t>
      </w:r>
    </w:p>
    <w:p w14:paraId="336E3455" w14:textId="77777777" w:rsidR="00BF2F1E" w:rsidRPr="00BF2F1E" w:rsidRDefault="00BF2F1E" w:rsidP="00BF2F1E">
      <w:pPr>
        <w:numPr>
          <w:ilvl w:val="0"/>
          <w:numId w:val="56"/>
        </w:numPr>
        <w:rPr>
          <w:b/>
          <w:bCs/>
        </w:rPr>
      </w:pPr>
      <w:r w:rsidRPr="00BF2F1E">
        <w:rPr>
          <w:b/>
          <w:bCs/>
        </w:rPr>
        <w:t>Performance Improvement</w:t>
      </w:r>
      <w:r w:rsidRPr="00BF2F1E">
        <w:t>: Under normal conditions (when queue isn't full), messages go straight to memory without disk I/O overhead</w:t>
      </w:r>
    </w:p>
    <w:p w14:paraId="25DA70E7" w14:textId="77777777" w:rsidR="00BF2F1E" w:rsidRPr="00BF2F1E" w:rsidRDefault="00BF2F1E" w:rsidP="00BF2F1E">
      <w:pPr>
        <w:numPr>
          <w:ilvl w:val="0"/>
          <w:numId w:val="56"/>
        </w:numPr>
        <w:rPr>
          <w:b/>
          <w:bCs/>
        </w:rPr>
      </w:pPr>
      <w:r w:rsidRPr="00BF2F1E">
        <w:rPr>
          <w:b/>
          <w:bCs/>
        </w:rPr>
        <w:t>Data Durability</w:t>
      </w:r>
      <w:r w:rsidRPr="00BF2F1E">
        <w:t xml:space="preserve">: When the queue is full, messages </w:t>
      </w:r>
      <w:proofErr w:type="gramStart"/>
      <w:r w:rsidRPr="00BF2F1E">
        <w:t>are still persisted</w:t>
      </w:r>
      <w:proofErr w:type="gramEnd"/>
      <w:r w:rsidRPr="00BF2F1E">
        <w:t xml:space="preserve"> to disk as a fallback mechanism</w:t>
      </w:r>
    </w:p>
    <w:p w14:paraId="482A2775" w14:textId="77777777" w:rsidR="00BF2F1E" w:rsidRPr="00BF2F1E" w:rsidRDefault="00BF2F1E" w:rsidP="00BF2F1E">
      <w:pPr>
        <w:numPr>
          <w:ilvl w:val="0"/>
          <w:numId w:val="56"/>
        </w:numPr>
        <w:rPr>
          <w:b/>
          <w:bCs/>
        </w:rPr>
      </w:pPr>
      <w:r w:rsidRPr="00BF2F1E">
        <w:rPr>
          <w:b/>
          <w:bCs/>
        </w:rPr>
        <w:t>Clear Error Handling</w:t>
      </w:r>
      <w:r w:rsidRPr="00BF2F1E">
        <w:t>: Distinguished error messages for persistence failures vs. queue capacity issues</w:t>
      </w:r>
    </w:p>
    <w:p w14:paraId="14388FAB" w14:textId="77777777" w:rsidR="00BF2F1E" w:rsidRPr="00BF2F1E" w:rsidRDefault="00BF2F1E" w:rsidP="00BF2F1E">
      <w:pPr>
        <w:numPr>
          <w:ilvl w:val="0"/>
          <w:numId w:val="56"/>
        </w:numPr>
        <w:rPr>
          <w:b/>
          <w:bCs/>
        </w:rPr>
      </w:pPr>
      <w:r w:rsidRPr="00BF2F1E">
        <w:rPr>
          <w:b/>
          <w:bCs/>
        </w:rPr>
        <w:t>Operational Visibility</w:t>
      </w:r>
      <w:r w:rsidRPr="00BF2F1E">
        <w:t>: Enhanced logging shows when fallback persistence is triggered</w:t>
      </w:r>
    </w:p>
    <w:p w14:paraId="58EC56A1" w14:textId="77777777" w:rsidR="00BF2F1E" w:rsidRPr="00BF2F1E" w:rsidRDefault="00BF2F1E" w:rsidP="00BF2F1E">
      <w:r w:rsidRPr="00BF2F1E">
        <w:t> </w:t>
      </w:r>
    </w:p>
    <w:p w14:paraId="67F40E29" w14:textId="77777777" w:rsidR="00BF2F1E" w:rsidRPr="00BF2F1E" w:rsidRDefault="00BF2F1E" w:rsidP="00BF2F1E"/>
    <w:sectPr w:rsidR="00BF2F1E" w:rsidRPr="00BF2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802"/>
    <w:multiLevelType w:val="multilevel"/>
    <w:tmpl w:val="DB5C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04106"/>
    <w:multiLevelType w:val="hybridMultilevel"/>
    <w:tmpl w:val="32C4D23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D96DEB"/>
    <w:multiLevelType w:val="hybridMultilevel"/>
    <w:tmpl w:val="DBAACB6C"/>
    <w:lvl w:ilvl="0" w:tplc="56706952">
      <w:start w:val="4"/>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E53D6F"/>
    <w:multiLevelType w:val="hybridMultilevel"/>
    <w:tmpl w:val="3E06F52A"/>
    <w:lvl w:ilvl="0" w:tplc="56706952">
      <w:start w:val="4"/>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A215FF"/>
    <w:multiLevelType w:val="hybridMultilevel"/>
    <w:tmpl w:val="76E4A8B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3AF072F"/>
    <w:multiLevelType w:val="multilevel"/>
    <w:tmpl w:val="8FF8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E499D"/>
    <w:multiLevelType w:val="hybridMultilevel"/>
    <w:tmpl w:val="B13AA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9970EA"/>
    <w:multiLevelType w:val="hybridMultilevel"/>
    <w:tmpl w:val="1F78C9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073E46"/>
    <w:multiLevelType w:val="hybridMultilevel"/>
    <w:tmpl w:val="64825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CFE1110"/>
    <w:multiLevelType w:val="multilevel"/>
    <w:tmpl w:val="800E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EA214E"/>
    <w:multiLevelType w:val="multilevel"/>
    <w:tmpl w:val="AC08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B20F19"/>
    <w:multiLevelType w:val="hybridMultilevel"/>
    <w:tmpl w:val="B3ECEC2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626661"/>
    <w:multiLevelType w:val="hybridMultilevel"/>
    <w:tmpl w:val="B0321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F535D1"/>
    <w:multiLevelType w:val="multilevel"/>
    <w:tmpl w:val="7E6A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743DC"/>
    <w:multiLevelType w:val="hybridMultilevel"/>
    <w:tmpl w:val="25D48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E85210"/>
    <w:multiLevelType w:val="hybridMultilevel"/>
    <w:tmpl w:val="BA225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F7436C"/>
    <w:multiLevelType w:val="multilevel"/>
    <w:tmpl w:val="AB38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477979"/>
    <w:multiLevelType w:val="multilevel"/>
    <w:tmpl w:val="B5CA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CC1ED9"/>
    <w:multiLevelType w:val="hybridMultilevel"/>
    <w:tmpl w:val="C1CC552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93D485F"/>
    <w:multiLevelType w:val="hybridMultilevel"/>
    <w:tmpl w:val="73563D2A"/>
    <w:lvl w:ilvl="0" w:tplc="56706952">
      <w:start w:val="4"/>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9CD6897"/>
    <w:multiLevelType w:val="hybridMultilevel"/>
    <w:tmpl w:val="4FEC9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A7459BD"/>
    <w:multiLevelType w:val="hybridMultilevel"/>
    <w:tmpl w:val="00529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AC92B4A"/>
    <w:multiLevelType w:val="multilevel"/>
    <w:tmpl w:val="FF68C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854BBC"/>
    <w:multiLevelType w:val="hybridMultilevel"/>
    <w:tmpl w:val="616CD10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EA65EEE"/>
    <w:multiLevelType w:val="hybridMultilevel"/>
    <w:tmpl w:val="24E6D6F6"/>
    <w:lvl w:ilvl="0" w:tplc="40090001">
      <w:start w:val="1"/>
      <w:numFmt w:val="bullet"/>
      <w:lvlText w:val=""/>
      <w:lvlJc w:val="left"/>
      <w:pPr>
        <w:ind w:left="720" w:hanging="360"/>
      </w:pPr>
      <w:rPr>
        <w:rFonts w:ascii="Symbol" w:hAnsi="Symbol" w:hint="default"/>
      </w:rPr>
    </w:lvl>
    <w:lvl w:ilvl="1" w:tplc="3FA05418">
      <w:start w:val="4"/>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4CE72BE"/>
    <w:multiLevelType w:val="multilevel"/>
    <w:tmpl w:val="7C3E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62EEB"/>
    <w:multiLevelType w:val="multilevel"/>
    <w:tmpl w:val="6982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0505F8"/>
    <w:multiLevelType w:val="multilevel"/>
    <w:tmpl w:val="5C18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4F70E1"/>
    <w:multiLevelType w:val="hybridMultilevel"/>
    <w:tmpl w:val="709A3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12E4521"/>
    <w:multiLevelType w:val="hybridMultilevel"/>
    <w:tmpl w:val="A08E0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5E6D6A"/>
    <w:multiLevelType w:val="multilevel"/>
    <w:tmpl w:val="737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5329A4"/>
    <w:multiLevelType w:val="multilevel"/>
    <w:tmpl w:val="4928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DA2461"/>
    <w:multiLevelType w:val="hybridMultilevel"/>
    <w:tmpl w:val="CF78C8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161030"/>
    <w:multiLevelType w:val="hybridMultilevel"/>
    <w:tmpl w:val="7A42C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E6E0C2A"/>
    <w:multiLevelType w:val="multilevel"/>
    <w:tmpl w:val="A0CA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0D167A"/>
    <w:multiLevelType w:val="hybridMultilevel"/>
    <w:tmpl w:val="1172B5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4046AD6"/>
    <w:multiLevelType w:val="hybridMultilevel"/>
    <w:tmpl w:val="E9F60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6EF4879"/>
    <w:multiLevelType w:val="multilevel"/>
    <w:tmpl w:val="2E9E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5F5D76"/>
    <w:multiLevelType w:val="hybridMultilevel"/>
    <w:tmpl w:val="7EAC205E"/>
    <w:lvl w:ilvl="0" w:tplc="56706952">
      <w:start w:val="4"/>
      <w:numFmt w:val="bullet"/>
      <w:lvlText w:val="-"/>
      <w:lvlJc w:val="left"/>
      <w:pPr>
        <w:ind w:left="360" w:hanging="360"/>
      </w:pPr>
      <w:rPr>
        <w:rFonts w:ascii="Aptos" w:eastAsia="Times New Roman" w:hAnsi="Aptos"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5E62130A"/>
    <w:multiLevelType w:val="multilevel"/>
    <w:tmpl w:val="4A0E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FF222E7"/>
    <w:multiLevelType w:val="multilevel"/>
    <w:tmpl w:val="780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310AFD"/>
    <w:multiLevelType w:val="multilevel"/>
    <w:tmpl w:val="8328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E4164E"/>
    <w:multiLevelType w:val="hybridMultilevel"/>
    <w:tmpl w:val="DBF28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90D69E7"/>
    <w:multiLevelType w:val="hybridMultilevel"/>
    <w:tmpl w:val="2E6A2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9D71BC5"/>
    <w:multiLevelType w:val="hybridMultilevel"/>
    <w:tmpl w:val="88E8C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D094A5E"/>
    <w:multiLevelType w:val="hybridMultilevel"/>
    <w:tmpl w:val="7D3E30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EB90E67"/>
    <w:multiLevelType w:val="multilevel"/>
    <w:tmpl w:val="6F68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EE76CC7"/>
    <w:multiLevelType w:val="multilevel"/>
    <w:tmpl w:val="B4BC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0110CC4"/>
    <w:multiLevelType w:val="hybridMultilevel"/>
    <w:tmpl w:val="8C8C6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0372F8C"/>
    <w:multiLevelType w:val="hybridMultilevel"/>
    <w:tmpl w:val="9E0E2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0E9657A"/>
    <w:multiLevelType w:val="hybridMultilevel"/>
    <w:tmpl w:val="6CA6A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4582424"/>
    <w:multiLevelType w:val="multilevel"/>
    <w:tmpl w:val="6694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4E7605"/>
    <w:multiLevelType w:val="hybridMultilevel"/>
    <w:tmpl w:val="DCD42D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5620BBC"/>
    <w:multiLevelType w:val="hybridMultilevel"/>
    <w:tmpl w:val="ACC6D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79F6FD2"/>
    <w:multiLevelType w:val="hybridMultilevel"/>
    <w:tmpl w:val="1C9AC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EC814F1"/>
    <w:multiLevelType w:val="hybridMultilevel"/>
    <w:tmpl w:val="0B867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6585614">
    <w:abstractNumId w:val="0"/>
  </w:num>
  <w:num w:numId="2" w16cid:durableId="1460339156">
    <w:abstractNumId w:val="41"/>
  </w:num>
  <w:num w:numId="3" w16cid:durableId="384988549">
    <w:abstractNumId w:val="27"/>
  </w:num>
  <w:num w:numId="4" w16cid:durableId="302394346">
    <w:abstractNumId w:val="37"/>
  </w:num>
  <w:num w:numId="5" w16cid:durableId="903174730">
    <w:abstractNumId w:val="6"/>
  </w:num>
  <w:num w:numId="6" w16cid:durableId="1410686783">
    <w:abstractNumId w:val="26"/>
  </w:num>
  <w:num w:numId="7" w16cid:durableId="1295870858">
    <w:abstractNumId w:val="36"/>
  </w:num>
  <w:num w:numId="8" w16cid:durableId="347103149">
    <w:abstractNumId w:val="32"/>
  </w:num>
  <w:num w:numId="9" w16cid:durableId="1015302076">
    <w:abstractNumId w:val="24"/>
  </w:num>
  <w:num w:numId="10" w16cid:durableId="1966961390">
    <w:abstractNumId w:val="49"/>
  </w:num>
  <w:num w:numId="11" w16cid:durableId="2088839115">
    <w:abstractNumId w:val="44"/>
  </w:num>
  <w:num w:numId="12" w16cid:durableId="1855993068">
    <w:abstractNumId w:val="50"/>
  </w:num>
  <w:num w:numId="13" w16cid:durableId="1018890487">
    <w:abstractNumId w:val="8"/>
  </w:num>
  <w:num w:numId="14" w16cid:durableId="1970554188">
    <w:abstractNumId w:val="2"/>
  </w:num>
  <w:num w:numId="15" w16cid:durableId="1733578452">
    <w:abstractNumId w:val="38"/>
  </w:num>
  <w:num w:numId="16" w16cid:durableId="1234395001">
    <w:abstractNumId w:val="3"/>
  </w:num>
  <w:num w:numId="17" w16cid:durableId="589235941">
    <w:abstractNumId w:val="19"/>
  </w:num>
  <w:num w:numId="18" w16cid:durableId="1534415136">
    <w:abstractNumId w:val="52"/>
  </w:num>
  <w:num w:numId="19" w16cid:durableId="1090588656">
    <w:abstractNumId w:val="15"/>
  </w:num>
  <w:num w:numId="20" w16cid:durableId="943801518">
    <w:abstractNumId w:val="12"/>
  </w:num>
  <w:num w:numId="21" w16cid:durableId="1759598877">
    <w:abstractNumId w:val="55"/>
  </w:num>
  <w:num w:numId="22" w16cid:durableId="1251699899">
    <w:abstractNumId w:val="1"/>
  </w:num>
  <w:num w:numId="23" w16cid:durableId="1818574974">
    <w:abstractNumId w:val="45"/>
  </w:num>
  <w:num w:numId="24" w16cid:durableId="736129090">
    <w:abstractNumId w:val="18"/>
  </w:num>
  <w:num w:numId="25" w16cid:durableId="1943102649">
    <w:abstractNumId w:val="25"/>
  </w:num>
  <w:num w:numId="26" w16cid:durableId="810025619">
    <w:abstractNumId w:val="48"/>
  </w:num>
  <w:num w:numId="27" w16cid:durableId="1022244902">
    <w:abstractNumId w:val="35"/>
  </w:num>
  <w:num w:numId="28" w16cid:durableId="1500655150">
    <w:abstractNumId w:val="11"/>
  </w:num>
  <w:num w:numId="29" w16cid:durableId="775712193">
    <w:abstractNumId w:val="29"/>
  </w:num>
  <w:num w:numId="30" w16cid:durableId="1482036986">
    <w:abstractNumId w:val="5"/>
  </w:num>
  <w:num w:numId="31" w16cid:durableId="1024593763">
    <w:abstractNumId w:val="13"/>
  </w:num>
  <w:num w:numId="32" w16cid:durableId="1677148813">
    <w:abstractNumId w:val="51"/>
  </w:num>
  <w:num w:numId="33" w16cid:durableId="1401294751">
    <w:abstractNumId w:val="7"/>
  </w:num>
  <w:num w:numId="34" w16cid:durableId="475730285">
    <w:abstractNumId w:val="4"/>
  </w:num>
  <w:num w:numId="35" w16cid:durableId="1407608722">
    <w:abstractNumId w:val="14"/>
  </w:num>
  <w:num w:numId="36" w16cid:durableId="2007855857">
    <w:abstractNumId w:val="42"/>
  </w:num>
  <w:num w:numId="37" w16cid:durableId="479031657">
    <w:abstractNumId w:val="20"/>
  </w:num>
  <w:num w:numId="38" w16cid:durableId="1454251349">
    <w:abstractNumId w:val="53"/>
  </w:num>
  <w:num w:numId="39" w16cid:durableId="143665529">
    <w:abstractNumId w:val="28"/>
  </w:num>
  <w:num w:numId="40" w16cid:durableId="1302685765">
    <w:abstractNumId w:val="54"/>
  </w:num>
  <w:num w:numId="41" w16cid:durableId="433332958">
    <w:abstractNumId w:val="43"/>
  </w:num>
  <w:num w:numId="42" w16cid:durableId="1385984778">
    <w:abstractNumId w:val="21"/>
  </w:num>
  <w:num w:numId="43" w16cid:durableId="211384443">
    <w:abstractNumId w:val="33"/>
  </w:num>
  <w:num w:numId="44" w16cid:durableId="1798911166">
    <w:abstractNumId w:val="23"/>
  </w:num>
  <w:num w:numId="45" w16cid:durableId="300698259">
    <w:abstractNumId w:val="47"/>
  </w:num>
  <w:num w:numId="46" w16cid:durableId="1023894574">
    <w:abstractNumId w:val="17"/>
  </w:num>
  <w:num w:numId="47" w16cid:durableId="1341423587">
    <w:abstractNumId w:val="10"/>
  </w:num>
  <w:num w:numId="48" w16cid:durableId="2031448335">
    <w:abstractNumId w:val="9"/>
  </w:num>
  <w:num w:numId="49" w16cid:durableId="1957759821">
    <w:abstractNumId w:val="22"/>
    <w:lvlOverride w:ilvl="0">
      <w:startOverride w:val="1"/>
    </w:lvlOverride>
  </w:num>
  <w:num w:numId="50" w16cid:durableId="1013607110">
    <w:abstractNumId w:val="31"/>
  </w:num>
  <w:num w:numId="51" w16cid:durableId="204758937">
    <w:abstractNumId w:val="46"/>
  </w:num>
  <w:num w:numId="52" w16cid:durableId="1734817127">
    <w:abstractNumId w:val="30"/>
  </w:num>
  <w:num w:numId="53" w16cid:durableId="2125031753">
    <w:abstractNumId w:val="39"/>
  </w:num>
  <w:num w:numId="54" w16cid:durableId="746193748">
    <w:abstractNumId w:val="40"/>
  </w:num>
  <w:num w:numId="55" w16cid:durableId="1266619460">
    <w:abstractNumId w:val="34"/>
  </w:num>
  <w:num w:numId="56" w16cid:durableId="29308201">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475"/>
    <w:rsid w:val="00074447"/>
    <w:rsid w:val="00085B02"/>
    <w:rsid w:val="000955DE"/>
    <w:rsid w:val="000A2B64"/>
    <w:rsid w:val="000B3CAD"/>
    <w:rsid w:val="000D7DDD"/>
    <w:rsid w:val="00122A4E"/>
    <w:rsid w:val="00173F73"/>
    <w:rsid w:val="001E57E3"/>
    <w:rsid w:val="00244095"/>
    <w:rsid w:val="00291D8F"/>
    <w:rsid w:val="003037FB"/>
    <w:rsid w:val="003C6077"/>
    <w:rsid w:val="004219FB"/>
    <w:rsid w:val="00422367"/>
    <w:rsid w:val="00426C2E"/>
    <w:rsid w:val="004551ED"/>
    <w:rsid w:val="00507C6D"/>
    <w:rsid w:val="00551FBC"/>
    <w:rsid w:val="0056399D"/>
    <w:rsid w:val="00595BA3"/>
    <w:rsid w:val="005A5014"/>
    <w:rsid w:val="006B5A42"/>
    <w:rsid w:val="00783802"/>
    <w:rsid w:val="00816F3C"/>
    <w:rsid w:val="00866475"/>
    <w:rsid w:val="008A16AE"/>
    <w:rsid w:val="008B1D99"/>
    <w:rsid w:val="008B28A8"/>
    <w:rsid w:val="008C6682"/>
    <w:rsid w:val="009070D4"/>
    <w:rsid w:val="00913C7F"/>
    <w:rsid w:val="0095033A"/>
    <w:rsid w:val="00950B57"/>
    <w:rsid w:val="009A6FDD"/>
    <w:rsid w:val="009D39FE"/>
    <w:rsid w:val="00A57236"/>
    <w:rsid w:val="00AA04DB"/>
    <w:rsid w:val="00AA6132"/>
    <w:rsid w:val="00AB01DF"/>
    <w:rsid w:val="00B1204B"/>
    <w:rsid w:val="00BF2F1E"/>
    <w:rsid w:val="00C32581"/>
    <w:rsid w:val="00C62FAB"/>
    <w:rsid w:val="00C933D6"/>
    <w:rsid w:val="00CA2F5D"/>
    <w:rsid w:val="00D748DE"/>
    <w:rsid w:val="00D82FC1"/>
    <w:rsid w:val="00D93980"/>
    <w:rsid w:val="00DD35AA"/>
    <w:rsid w:val="00E157E0"/>
    <w:rsid w:val="00E34238"/>
    <w:rsid w:val="00E65617"/>
    <w:rsid w:val="00E80886"/>
    <w:rsid w:val="00EA16E0"/>
    <w:rsid w:val="00ED68F8"/>
    <w:rsid w:val="00F0313C"/>
    <w:rsid w:val="00F40F34"/>
    <w:rsid w:val="00F914FA"/>
    <w:rsid w:val="00FA5271"/>
    <w:rsid w:val="00FF3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BA90"/>
  <w15:chartTrackingRefBased/>
  <w15:docId w15:val="{CF11281C-DED8-4A4A-87FF-4FE07852D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5AA"/>
  </w:style>
  <w:style w:type="paragraph" w:styleId="Heading1">
    <w:name w:val="heading 1"/>
    <w:basedOn w:val="Normal"/>
    <w:next w:val="Normal"/>
    <w:link w:val="Heading1Char"/>
    <w:uiPriority w:val="9"/>
    <w:qFormat/>
    <w:rsid w:val="00866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6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6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6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6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6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6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475"/>
    <w:rPr>
      <w:rFonts w:eastAsiaTheme="majorEastAsia" w:cstheme="majorBidi"/>
      <w:color w:val="272727" w:themeColor="text1" w:themeTint="D8"/>
    </w:rPr>
  </w:style>
  <w:style w:type="paragraph" w:styleId="Title">
    <w:name w:val="Title"/>
    <w:basedOn w:val="Normal"/>
    <w:next w:val="Normal"/>
    <w:link w:val="TitleChar"/>
    <w:uiPriority w:val="10"/>
    <w:qFormat/>
    <w:rsid w:val="00866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475"/>
    <w:pPr>
      <w:spacing w:before="160"/>
      <w:jc w:val="center"/>
    </w:pPr>
    <w:rPr>
      <w:i/>
      <w:iCs/>
      <w:color w:val="404040" w:themeColor="text1" w:themeTint="BF"/>
    </w:rPr>
  </w:style>
  <w:style w:type="character" w:customStyle="1" w:styleId="QuoteChar">
    <w:name w:val="Quote Char"/>
    <w:basedOn w:val="DefaultParagraphFont"/>
    <w:link w:val="Quote"/>
    <w:uiPriority w:val="29"/>
    <w:rsid w:val="00866475"/>
    <w:rPr>
      <w:i/>
      <w:iCs/>
      <w:color w:val="404040" w:themeColor="text1" w:themeTint="BF"/>
    </w:rPr>
  </w:style>
  <w:style w:type="paragraph" w:styleId="ListParagraph">
    <w:name w:val="List Paragraph"/>
    <w:basedOn w:val="Normal"/>
    <w:uiPriority w:val="34"/>
    <w:qFormat/>
    <w:rsid w:val="00866475"/>
    <w:pPr>
      <w:ind w:left="720"/>
      <w:contextualSpacing/>
    </w:pPr>
  </w:style>
  <w:style w:type="character" w:styleId="IntenseEmphasis">
    <w:name w:val="Intense Emphasis"/>
    <w:basedOn w:val="DefaultParagraphFont"/>
    <w:uiPriority w:val="21"/>
    <w:qFormat/>
    <w:rsid w:val="00866475"/>
    <w:rPr>
      <w:i/>
      <w:iCs/>
      <w:color w:val="0F4761" w:themeColor="accent1" w:themeShade="BF"/>
    </w:rPr>
  </w:style>
  <w:style w:type="paragraph" w:styleId="IntenseQuote">
    <w:name w:val="Intense Quote"/>
    <w:basedOn w:val="Normal"/>
    <w:next w:val="Normal"/>
    <w:link w:val="IntenseQuoteChar"/>
    <w:uiPriority w:val="30"/>
    <w:qFormat/>
    <w:rsid w:val="00866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475"/>
    <w:rPr>
      <w:i/>
      <w:iCs/>
      <w:color w:val="0F4761" w:themeColor="accent1" w:themeShade="BF"/>
    </w:rPr>
  </w:style>
  <w:style w:type="character" w:styleId="IntenseReference">
    <w:name w:val="Intense Reference"/>
    <w:basedOn w:val="DefaultParagraphFont"/>
    <w:uiPriority w:val="32"/>
    <w:qFormat/>
    <w:rsid w:val="00866475"/>
    <w:rPr>
      <w:b/>
      <w:bCs/>
      <w:smallCaps/>
      <w:color w:val="0F4761" w:themeColor="accent1" w:themeShade="BF"/>
      <w:spacing w:val="5"/>
    </w:rPr>
  </w:style>
  <w:style w:type="paragraph" w:styleId="NormalWeb">
    <w:name w:val="Normal (Web)"/>
    <w:basedOn w:val="Normal"/>
    <w:uiPriority w:val="99"/>
    <w:semiHidden/>
    <w:unhideWhenUsed/>
    <w:rsid w:val="00CA2F5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8B28A8"/>
    <w:pPr>
      <w:spacing w:after="0" w:line="240" w:lineRule="auto"/>
    </w:pPr>
  </w:style>
  <w:style w:type="character" w:styleId="Hyperlink">
    <w:name w:val="Hyperlink"/>
    <w:basedOn w:val="DefaultParagraphFont"/>
    <w:uiPriority w:val="99"/>
    <w:unhideWhenUsed/>
    <w:rsid w:val="004551ED"/>
    <w:rPr>
      <w:color w:val="467886" w:themeColor="hyperlink"/>
      <w:u w:val="single"/>
    </w:rPr>
  </w:style>
  <w:style w:type="character" w:styleId="UnresolvedMention">
    <w:name w:val="Unresolved Mention"/>
    <w:basedOn w:val="DefaultParagraphFont"/>
    <w:uiPriority w:val="99"/>
    <w:semiHidden/>
    <w:unhideWhenUsed/>
    <w:rsid w:val="004551ED"/>
    <w:rPr>
      <w:color w:val="605E5C"/>
      <w:shd w:val="clear" w:color="auto" w:fill="E1DFDD"/>
    </w:rPr>
  </w:style>
  <w:style w:type="table" w:styleId="TableGrid">
    <w:name w:val="Table Grid"/>
    <w:basedOn w:val="TableNormal"/>
    <w:uiPriority w:val="39"/>
    <w:rsid w:val="009A6F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B1D9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B1D99"/>
    <w:pPr>
      <w:spacing w:after="100"/>
    </w:pPr>
  </w:style>
  <w:style w:type="paragraph" w:styleId="TOC2">
    <w:name w:val="toc 2"/>
    <w:basedOn w:val="Normal"/>
    <w:next w:val="Normal"/>
    <w:autoRedefine/>
    <w:uiPriority w:val="39"/>
    <w:unhideWhenUsed/>
    <w:rsid w:val="008B1D99"/>
    <w:pPr>
      <w:spacing w:after="100"/>
      <w:ind w:left="240"/>
    </w:pPr>
  </w:style>
  <w:style w:type="paragraph" w:styleId="TOC3">
    <w:name w:val="toc 3"/>
    <w:basedOn w:val="Normal"/>
    <w:next w:val="Normal"/>
    <w:autoRedefine/>
    <w:uiPriority w:val="39"/>
    <w:unhideWhenUsed/>
    <w:rsid w:val="008B1D9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7799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g.shields.io/badge/Kubernetes-1.25+-%5bgreen.svg)%5d(https://kubernetes.io" TargetMode="External"/><Relationship Id="rId13" Type="http://schemas.openxmlformats.org/officeDocument/2006/relationships/image" Target="media/image6.png"/><Relationship Id="rId18" Type="http://schemas.openxmlformats.org/officeDocument/2006/relationships/hyperlink" Target="vscode-file://vscode-app/c:/Users/peaswaran/AppData/Local/Programs/Microsoft%20VS%20Code/resources/app/out/vs/code/electron-browser/workbench/workbench.html" TargetMode="External"/><Relationship Id="rId26" Type="http://schemas.openxmlformats.org/officeDocument/2006/relationships/hyperlink" Target="http://msg-queue:8080/topics" TargetMode="External"/><Relationship Id="rId3" Type="http://schemas.openxmlformats.org/officeDocument/2006/relationships/styles" Target="styles.xml"/><Relationship Id="rId21" Type="http://schemas.openxmlformats.org/officeDocument/2006/relationships/hyperlink" Target="http://msg-queue:8080" TargetMode="External"/><Relationship Id="rId7" Type="http://schemas.openxmlformats.org/officeDocument/2006/relationships/hyperlink" Target="https://img.shields.io/badge/Go-1.21+-blue.svg)%5d(https://golang.org" TargetMode="External"/><Relationship Id="rId12" Type="http://schemas.openxmlformats.org/officeDocument/2006/relationships/image" Target="media/image5.png"/><Relationship Id="rId17" Type="http://schemas.openxmlformats.org/officeDocument/2006/relationships/hyperlink" Target="http://msg-queue.local/topics" TargetMode="External"/><Relationship Id="rId25" Type="http://schemas.openxmlformats.org/officeDocument/2006/relationships/hyperlink" Target="vscode-file://vscode-app/c:/Users/peaswaran/AppData/Local/Programs/Microsoft%20VS%20Code/resources/app/out/vs/code/electron-browser/workbench/workbench.html" TargetMode="External"/><Relationship Id="rId2" Type="http://schemas.openxmlformats.org/officeDocument/2006/relationships/numbering" Target="numbering.xml"/><Relationship Id="rId16" Type="http://schemas.openxmlformats.org/officeDocument/2006/relationships/hyperlink" Target="https://raw.githubusercontent.com/kubernetes/ingress-nginx/controller-v1.8.2/deploy/static/provider/cloud/deploy.yaml" TargetMode="External"/><Relationship Id="rId20" Type="http://schemas.openxmlformats.org/officeDocument/2006/relationships/hyperlink" Target="vscode-file://vscode-app/c:/Users/peaswaran/AppData/Local/Programs/Microsoft%20VS%20Code/resources/app/out/vs/code/electron-browser/workbench/workbench.html" TargetMode="External"/><Relationship Id="rId29" Type="http://schemas.openxmlformats.org/officeDocument/2006/relationships/hyperlink" Target="vscode-file://vscode-app/c:/Users/peaswaran/AppData/Local/Programs/Microsoft%20VS%20Code/resources/app/out/vs/code/electron-browser/workbench/workbench.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vscode-file://vscode-app/c:/Users/peaswaran/AppData/Local/Programs/Microsoft%20VS%20Code/resources/app/out/vs/code/electron-browser/workbench/workbench.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vscode-file://vscode-app/c:/Users/peaswaran/AppData/Local/Programs/Microsoft%20VS%20Code/resources/app/out/vs/code/electron-browser/workbench/workbench.html" TargetMode="External"/><Relationship Id="rId28" Type="http://schemas.openxmlformats.org/officeDocument/2006/relationships/hyperlink" Target="http://msg-queue.default.svc.cluster.local:8080/topics" TargetMode="External"/><Relationship Id="rId10" Type="http://schemas.openxmlformats.org/officeDocument/2006/relationships/image" Target="media/image3.png"/><Relationship Id="rId19" Type="http://schemas.openxmlformats.org/officeDocument/2006/relationships/hyperlink" Target="vscode-file://vscode-app/c:/Users/peaswaran/AppData/Local/Programs/Microsoft%20VS%20Code/resources/app/out/vs/code/electron-browser/workbench/workbench.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vscode-file://vscode-app/c:/Users/peaswaran/AppData/Local/Programs/Microsoft%20VS%20Code/resources/app/out/vs/code/electron-browser/workbench/workbench.html" TargetMode="External"/><Relationship Id="rId27" Type="http://schemas.openxmlformats.org/officeDocument/2006/relationships/hyperlink" Target="http://10.1.0.90:8080/topics" TargetMode="External"/><Relationship Id="rId30" Type="http://schemas.openxmlformats.org/officeDocument/2006/relationships/hyperlink" Target="vscode-file://vscode-app/c:/Users/peaswaran/AppData/Local/Programs/Microsoft%20VS%20Cod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372E5-A921-4907-93E4-90747CFF3A71}">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617</TotalTime>
  <Pages>26</Pages>
  <Words>4242</Words>
  <Characters>28258</Characters>
  <Application>Microsoft Office Word</Application>
  <DocSecurity>0</DocSecurity>
  <Lines>856</Lines>
  <Paragraphs>722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Punithavalli Easwaran</dc:creator>
  <cp:keywords/>
  <dc:description/>
  <cp:lastModifiedBy>Punithavalli Easwaran</cp:lastModifiedBy>
  <cp:revision>57</cp:revision>
  <dcterms:created xsi:type="dcterms:W3CDTF">2025-09-25T07:04:00Z</dcterms:created>
  <dcterms:modified xsi:type="dcterms:W3CDTF">2025-09-25T20:43:00Z</dcterms:modified>
</cp:coreProperties>
</file>