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41FD" w14:textId="0BD2914B" w:rsidR="00C12327" w:rsidRDefault="00B7135E" w:rsidP="00B7135E">
      <w:pPr>
        <w:jc w:val="center"/>
        <w:rPr>
          <w:rFonts w:ascii="Garamond" w:eastAsia="Times New Roman" w:hAnsi="Garamond" w:cs="Calibri"/>
          <w:kern w:val="0"/>
          <w14:ligatures w14:val="none"/>
        </w:rPr>
      </w:pPr>
      <w:r w:rsidRPr="00B7135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2D851121" wp14:editId="4443571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282700" cy="92710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F10CBD5-08A0-4C32-8D00-4FBCD5D8E7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F10CBD5-08A0-4C32-8D00-4FBCD5D8E7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4" t="15998" r="23586" b="20107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35E">
        <w:rPr>
          <w:rFonts w:ascii="Garamond" w:eastAsia="Times New Roman" w:hAnsi="Garamond" w:cs="Calibri"/>
          <w:b/>
          <w:bCs/>
          <w:kern w:val="0"/>
          <w:sz w:val="32"/>
          <w:szCs w:val="32"/>
          <w14:ligatures w14:val="none"/>
        </w:rPr>
        <w:t xml:space="preserve">ZYN MILS LIMITED. </w:t>
      </w:r>
      <w:r w:rsidRPr="00B7135E">
        <w:rPr>
          <w:rFonts w:ascii="Garamond" w:eastAsia="Times New Roman" w:hAnsi="Garamond" w:cs="Calibri"/>
          <w:b/>
          <w:bCs/>
          <w:kern w:val="0"/>
          <w:sz w:val="32"/>
          <w:szCs w:val="32"/>
          <w14:ligatures w14:val="none"/>
        </w:rPr>
        <w:br/>
      </w:r>
      <w:r w:rsidRPr="00B7135E">
        <w:rPr>
          <w:rFonts w:ascii="Garamond" w:eastAsia="Times New Roman" w:hAnsi="Garamond" w:cs="Calibri"/>
          <w:kern w:val="0"/>
          <w14:ligatures w14:val="none"/>
        </w:rPr>
        <w:t xml:space="preserve"> NO 52, FAGGE TAKUDU, KANTIN KWARI KANO STATE, NIGERIA</w:t>
      </w:r>
    </w:p>
    <w:p w14:paraId="05757A0B" w14:textId="77777777" w:rsidR="00B7135E" w:rsidRPr="00B7135E" w:rsidRDefault="00B7135E" w:rsidP="00B7135E">
      <w:pPr>
        <w:spacing w:after="0" w:line="240" w:lineRule="auto"/>
        <w:jc w:val="center"/>
        <w:rPr>
          <w:rFonts w:ascii="Garamond" w:eastAsia="Times New Roman" w:hAnsi="Garamond" w:cs="Calibri"/>
          <w:kern w:val="0"/>
          <w14:ligatures w14:val="none"/>
        </w:rPr>
      </w:pPr>
      <w:r w:rsidRPr="00B7135E">
        <w:rPr>
          <w:rFonts w:ascii="Garamond" w:eastAsia="Times New Roman" w:hAnsi="Garamond" w:cs="Calibri"/>
          <w:kern w:val="0"/>
          <w14:ligatures w14:val="none"/>
        </w:rPr>
        <w:t>INTEGERATED MANAGEMENT SYSTEM</w:t>
      </w:r>
    </w:p>
    <w:p w14:paraId="4E08B697" w14:textId="77777777" w:rsidR="00B7135E" w:rsidRDefault="00B7135E" w:rsidP="00B7135E">
      <w:pPr>
        <w:jc w:val="center"/>
      </w:pPr>
    </w:p>
    <w:sectPr w:rsidR="00B7135E" w:rsidSect="00B7135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CD"/>
    <w:rsid w:val="005F2AAE"/>
    <w:rsid w:val="007D68CD"/>
    <w:rsid w:val="00AA1043"/>
    <w:rsid w:val="00B7135E"/>
    <w:rsid w:val="00C1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6E69"/>
  <w15:chartTrackingRefBased/>
  <w15:docId w15:val="{A97802CB-9DED-409F-B1AB-26554F36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Lachma Naik</dc:creator>
  <cp:keywords/>
  <dc:description/>
  <cp:lastModifiedBy>Punith Lachma Naik</cp:lastModifiedBy>
  <cp:revision>2</cp:revision>
  <dcterms:created xsi:type="dcterms:W3CDTF">2026-07-09T15:35:00Z</dcterms:created>
  <dcterms:modified xsi:type="dcterms:W3CDTF">2026-07-09T15:37:00Z</dcterms:modified>
</cp:coreProperties>
</file>