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124" w:rsidRPr="008A2891" w:rsidRDefault="00BB6124" w:rsidP="008A2891">
      <w:pPr>
        <w:jc w:val="center"/>
        <w:rPr>
          <w:rFonts w:ascii="Times New Roman" w:hAnsi="Times New Roman" w:cs="Times New Roman"/>
          <w:sz w:val="44"/>
          <w:szCs w:val="44"/>
          <w:u w:val="single"/>
        </w:rPr>
      </w:pPr>
      <w:r w:rsidRPr="00BB6124">
        <w:rPr>
          <w:rFonts w:ascii="Times New Roman" w:hAnsi="Times New Roman" w:cs="Times New Roman"/>
          <w:sz w:val="44"/>
          <w:szCs w:val="44"/>
          <w:u w:val="single"/>
        </w:rPr>
        <w:t xml:space="preserve">Project Report </w:t>
      </w:r>
    </w:p>
    <w:p w:rsidR="00A14266" w:rsidRPr="00BB6124" w:rsidRDefault="00421B03" w:rsidP="00A14266">
      <w:pPr>
        <w:jc w:val="center"/>
        <w:rPr>
          <w:rFonts w:ascii="Times New Roman" w:hAnsi="Times New Roman" w:cs="Times New Roman"/>
          <w:sz w:val="96"/>
          <w:szCs w:val="96"/>
        </w:rPr>
      </w:pPr>
      <w:r>
        <w:rPr>
          <w:rFonts w:ascii="Times New Roman" w:hAnsi="Times New Roman" w:cs="Times New Roman"/>
          <w:sz w:val="96"/>
          <w:szCs w:val="96"/>
        </w:rPr>
        <w:t>Detection of DDoS</w:t>
      </w:r>
      <w:r>
        <w:rPr>
          <w:rFonts w:ascii="Times New Roman" w:hAnsi="Times New Roman" w:cs="Times New Roman"/>
          <w:sz w:val="96"/>
          <w:szCs w:val="96"/>
        </w:rPr>
        <w:softHyphen/>
      </w:r>
      <w:r>
        <w:rPr>
          <w:rFonts w:ascii="Times New Roman" w:hAnsi="Times New Roman" w:cs="Times New Roman"/>
          <w:sz w:val="96"/>
          <w:szCs w:val="96"/>
        </w:rPr>
        <w:softHyphen/>
      </w:r>
      <w:r>
        <w:rPr>
          <w:rFonts w:ascii="Times New Roman" w:hAnsi="Times New Roman" w:cs="Times New Roman"/>
          <w:sz w:val="96"/>
          <w:szCs w:val="96"/>
        </w:rPr>
        <w:softHyphen/>
      </w:r>
      <w:r w:rsidR="000F58DA">
        <w:rPr>
          <w:rFonts w:ascii="Times New Roman" w:hAnsi="Times New Roman" w:cs="Times New Roman"/>
          <w:sz w:val="96"/>
          <w:szCs w:val="96"/>
        </w:rPr>
        <w:t xml:space="preserve"> Attack in</w:t>
      </w:r>
      <w:r w:rsidR="00A14266" w:rsidRPr="00BB6124">
        <w:rPr>
          <w:rFonts w:ascii="Times New Roman" w:hAnsi="Times New Roman" w:cs="Times New Roman"/>
          <w:sz w:val="96"/>
          <w:szCs w:val="96"/>
        </w:rPr>
        <w:t xml:space="preserve"> SDN environment</w:t>
      </w:r>
    </w:p>
    <w:p w:rsidR="00A14266" w:rsidRPr="00BB6124" w:rsidRDefault="00A14266" w:rsidP="00A14266">
      <w:pPr>
        <w:jc w:val="center"/>
        <w:rPr>
          <w:rFonts w:ascii="Times New Roman" w:hAnsi="Times New Roman" w:cs="Times New Roman"/>
          <w:sz w:val="36"/>
          <w:szCs w:val="36"/>
        </w:rPr>
      </w:pPr>
    </w:p>
    <w:p w:rsidR="00A14266" w:rsidRPr="00BB6124" w:rsidRDefault="008A2891" w:rsidP="00A14266">
      <w:pPr>
        <w:jc w:val="center"/>
        <w:rPr>
          <w:rFonts w:ascii="Times New Roman" w:hAnsi="Times New Roman" w:cs="Times New Roman"/>
          <w:sz w:val="36"/>
          <w:szCs w:val="36"/>
        </w:rPr>
      </w:pPr>
      <w:r>
        <w:rPr>
          <w:noProof/>
        </w:rPr>
        <w:drawing>
          <wp:inline distT="0" distB="0" distL="0" distR="0">
            <wp:extent cx="5943600" cy="1907745"/>
            <wp:effectExtent l="0" t="0" r="0" b="0"/>
            <wp:docPr id="6" name="Picture 6" descr="SASTRA DEEMED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STRA DEEMED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907745"/>
                    </a:xfrm>
                    <a:prstGeom prst="rect">
                      <a:avLst/>
                    </a:prstGeom>
                    <a:noFill/>
                    <a:ln>
                      <a:noFill/>
                    </a:ln>
                  </pic:spPr>
                </pic:pic>
              </a:graphicData>
            </a:graphic>
          </wp:inline>
        </w:drawing>
      </w:r>
    </w:p>
    <w:p w:rsidR="00A14266" w:rsidRPr="00BB6124" w:rsidRDefault="00A14266" w:rsidP="00A14266">
      <w:pPr>
        <w:jc w:val="center"/>
        <w:rPr>
          <w:rFonts w:ascii="Times New Roman" w:hAnsi="Times New Roman" w:cs="Times New Roman"/>
          <w:sz w:val="36"/>
          <w:szCs w:val="36"/>
        </w:rPr>
      </w:pPr>
    </w:p>
    <w:p w:rsidR="00BB6124" w:rsidRDefault="00BB6124" w:rsidP="00A14266">
      <w:pPr>
        <w:jc w:val="center"/>
        <w:rPr>
          <w:rFonts w:ascii="Times New Roman" w:hAnsi="Times New Roman" w:cs="Times New Roman"/>
          <w:sz w:val="36"/>
          <w:szCs w:val="36"/>
        </w:rPr>
      </w:pPr>
    </w:p>
    <w:p w:rsidR="00BB6124" w:rsidRDefault="00BB6124" w:rsidP="00A14266">
      <w:pPr>
        <w:jc w:val="center"/>
        <w:rPr>
          <w:rFonts w:ascii="Times New Roman" w:hAnsi="Times New Roman" w:cs="Times New Roman"/>
          <w:sz w:val="36"/>
          <w:szCs w:val="36"/>
        </w:rPr>
      </w:pPr>
    </w:p>
    <w:p w:rsidR="00A14266" w:rsidRPr="00BB6124" w:rsidRDefault="00BB6124" w:rsidP="00A14266">
      <w:pPr>
        <w:jc w:val="center"/>
        <w:rPr>
          <w:rFonts w:ascii="Times New Roman" w:hAnsi="Times New Roman" w:cs="Times New Roman"/>
          <w:sz w:val="36"/>
          <w:szCs w:val="36"/>
        </w:rPr>
      </w:pPr>
      <w:r>
        <w:rPr>
          <w:rFonts w:ascii="Times New Roman" w:hAnsi="Times New Roman" w:cs="Times New Roman"/>
          <w:sz w:val="36"/>
          <w:szCs w:val="36"/>
        </w:rPr>
        <w:t>122003096</w:t>
      </w:r>
    </w:p>
    <w:p w:rsidR="00A14266" w:rsidRPr="00BB6124" w:rsidRDefault="00A14266" w:rsidP="00A14266">
      <w:pPr>
        <w:jc w:val="center"/>
        <w:rPr>
          <w:rFonts w:ascii="Times New Roman" w:hAnsi="Times New Roman" w:cs="Times New Roman"/>
          <w:sz w:val="36"/>
          <w:szCs w:val="36"/>
        </w:rPr>
      </w:pPr>
      <w:r w:rsidRPr="00BB6124">
        <w:rPr>
          <w:rFonts w:ascii="Times New Roman" w:hAnsi="Times New Roman" w:cs="Times New Roman"/>
          <w:sz w:val="36"/>
          <w:szCs w:val="36"/>
        </w:rPr>
        <w:t>Jaisaiarun P Srinivasan</w:t>
      </w:r>
    </w:p>
    <w:p w:rsidR="00A14266" w:rsidRPr="00BB6124" w:rsidRDefault="00F42D10" w:rsidP="00A14266">
      <w:pPr>
        <w:jc w:val="center"/>
        <w:rPr>
          <w:rFonts w:ascii="Times New Roman" w:hAnsi="Times New Roman" w:cs="Times New Roman"/>
          <w:sz w:val="36"/>
          <w:szCs w:val="36"/>
        </w:rPr>
      </w:pPr>
      <w:r>
        <w:rPr>
          <w:rFonts w:ascii="Times New Roman" w:hAnsi="Times New Roman" w:cs="Times New Roman"/>
          <w:sz w:val="36"/>
          <w:szCs w:val="36"/>
        </w:rPr>
        <w:t>3</w:t>
      </w:r>
      <w:r w:rsidRPr="00F42D10">
        <w:rPr>
          <w:rFonts w:ascii="Times New Roman" w:hAnsi="Times New Roman" w:cs="Times New Roman"/>
          <w:sz w:val="36"/>
          <w:szCs w:val="36"/>
          <w:vertAlign w:val="superscript"/>
        </w:rPr>
        <w:t>rd</w:t>
      </w:r>
      <w:r>
        <w:rPr>
          <w:rFonts w:ascii="Times New Roman" w:hAnsi="Times New Roman" w:cs="Times New Roman"/>
          <w:sz w:val="36"/>
          <w:szCs w:val="36"/>
        </w:rPr>
        <w:t xml:space="preserve"> </w:t>
      </w:r>
      <w:r w:rsidR="00A14266" w:rsidRPr="00BB6124">
        <w:rPr>
          <w:rFonts w:ascii="Times New Roman" w:hAnsi="Times New Roman" w:cs="Times New Roman"/>
          <w:sz w:val="36"/>
          <w:szCs w:val="36"/>
        </w:rPr>
        <w:t xml:space="preserve">B.Tech Computer Science </w:t>
      </w:r>
    </w:p>
    <w:p w:rsidR="00553003" w:rsidRPr="00553003" w:rsidRDefault="00A14266" w:rsidP="00A14266">
      <w:pPr>
        <w:rPr>
          <w:sz w:val="36"/>
          <w:szCs w:val="36"/>
        </w:rPr>
      </w:pPr>
      <w:r>
        <w:rPr>
          <w:sz w:val="36"/>
          <w:szCs w:val="36"/>
        </w:rPr>
        <w:br w:type="page"/>
      </w:r>
    </w:p>
    <w:p w:rsidR="00553003" w:rsidRPr="00BB6124" w:rsidRDefault="00553003" w:rsidP="00553003">
      <w:pPr>
        <w:rPr>
          <w:rFonts w:ascii="Times New Roman" w:hAnsi="Times New Roman" w:cs="Times New Roman"/>
          <w:sz w:val="40"/>
          <w:szCs w:val="40"/>
          <w:u w:val="single"/>
        </w:rPr>
      </w:pPr>
      <w:r>
        <w:rPr>
          <w:rFonts w:ascii="Times New Roman" w:hAnsi="Times New Roman" w:cs="Times New Roman"/>
          <w:sz w:val="40"/>
          <w:szCs w:val="40"/>
          <w:u w:val="single"/>
        </w:rPr>
        <w:lastRenderedPageBreak/>
        <w:t>Declaration</w:t>
      </w:r>
      <w:r w:rsidRPr="00BB6124">
        <w:rPr>
          <w:rFonts w:ascii="Times New Roman" w:hAnsi="Times New Roman" w:cs="Times New Roman"/>
          <w:sz w:val="40"/>
          <w:szCs w:val="40"/>
          <w:u w:val="single"/>
        </w:rPr>
        <w:t>:</w:t>
      </w:r>
    </w:p>
    <w:p w:rsidR="00F42D10" w:rsidRDefault="00F42D10" w:rsidP="00F42D10">
      <w:pPr>
        <w:jc w:val="center"/>
        <w:rPr>
          <w:rFonts w:ascii="Times New Roman" w:hAnsi="Times New Roman" w:cs="Times New Roman"/>
          <w:color w:val="4D5156"/>
          <w:sz w:val="36"/>
          <w:szCs w:val="21"/>
          <w:shd w:val="clear" w:color="auto" w:fill="FFFFFF"/>
        </w:rPr>
      </w:pPr>
    </w:p>
    <w:p w:rsidR="00F42D10" w:rsidRPr="00F42D10" w:rsidRDefault="00F42D10" w:rsidP="00F42D10">
      <w:pPr>
        <w:jc w:val="center"/>
        <w:rPr>
          <w:rFonts w:ascii="Times New Roman" w:hAnsi="Times New Roman" w:cs="Times New Roman"/>
          <w:color w:val="4D5156"/>
          <w:sz w:val="36"/>
          <w:szCs w:val="21"/>
          <w:shd w:val="clear" w:color="auto" w:fill="FFFFFF"/>
        </w:rPr>
      </w:pPr>
      <w:r w:rsidRPr="00F42D10">
        <w:rPr>
          <w:rFonts w:ascii="Times New Roman" w:hAnsi="Times New Roman" w:cs="Times New Roman"/>
          <w:color w:val="4D5156"/>
          <w:sz w:val="36"/>
          <w:szCs w:val="21"/>
          <w:shd w:val="clear" w:color="auto" w:fill="FFFFFF"/>
        </w:rPr>
        <w:t>T</w:t>
      </w:r>
      <w:r w:rsidRPr="00F42D10">
        <w:rPr>
          <w:rFonts w:ascii="Times New Roman" w:hAnsi="Times New Roman" w:cs="Times New Roman"/>
          <w:color w:val="4D5156"/>
          <w:sz w:val="36"/>
          <w:szCs w:val="21"/>
          <w:shd w:val="clear" w:color="auto" w:fill="FFFFFF"/>
        </w:rPr>
        <w:t>his is to certify that the project</w:t>
      </w:r>
      <w:r w:rsidRPr="00F42D10">
        <w:rPr>
          <w:rFonts w:ascii="Times New Roman" w:hAnsi="Times New Roman" w:cs="Times New Roman"/>
          <w:color w:val="4D5156"/>
          <w:sz w:val="36"/>
          <w:szCs w:val="21"/>
          <w:shd w:val="clear" w:color="auto" w:fill="FFFFFF"/>
        </w:rPr>
        <w:t xml:space="preserve"> entitled</w:t>
      </w:r>
    </w:p>
    <w:p w:rsidR="00F42D10" w:rsidRPr="00F42D10" w:rsidRDefault="00F42D10" w:rsidP="00F42D10">
      <w:pPr>
        <w:jc w:val="center"/>
        <w:rPr>
          <w:rFonts w:ascii="Times New Roman" w:hAnsi="Times New Roman" w:cs="Times New Roman"/>
          <w:b/>
          <w:color w:val="4D5156"/>
          <w:sz w:val="36"/>
          <w:szCs w:val="21"/>
          <w:shd w:val="clear" w:color="auto" w:fill="FFFFFF"/>
        </w:rPr>
      </w:pPr>
      <w:r w:rsidRPr="00F42D10">
        <w:rPr>
          <w:rFonts w:ascii="Times New Roman" w:hAnsi="Times New Roman" w:cs="Times New Roman"/>
          <w:b/>
          <w:color w:val="4D5156"/>
          <w:sz w:val="36"/>
          <w:szCs w:val="21"/>
          <w:shd w:val="clear" w:color="auto" w:fill="FFFFFF"/>
        </w:rPr>
        <w:t>“</w:t>
      </w:r>
      <w:r w:rsidRPr="00F42D10">
        <w:rPr>
          <w:rFonts w:ascii="Times New Roman" w:hAnsi="Times New Roman" w:cs="Times New Roman"/>
          <w:b/>
          <w:color w:val="4D5156"/>
          <w:sz w:val="36"/>
          <w:szCs w:val="21"/>
          <w:shd w:val="clear" w:color="auto" w:fill="FFFFFF"/>
        </w:rPr>
        <w:t>Detection of DDoS</w:t>
      </w:r>
      <w:r w:rsidRPr="00F42D10">
        <w:rPr>
          <w:rFonts w:ascii="Times New Roman" w:hAnsi="Times New Roman" w:cs="Times New Roman"/>
          <w:b/>
          <w:color w:val="4D5156"/>
          <w:sz w:val="36"/>
          <w:szCs w:val="21"/>
          <w:shd w:val="clear" w:color="auto" w:fill="FFFFFF"/>
        </w:rPr>
        <w:softHyphen/>
      </w:r>
      <w:r w:rsidRPr="00F42D10">
        <w:rPr>
          <w:rFonts w:ascii="Times New Roman" w:hAnsi="Times New Roman" w:cs="Times New Roman"/>
          <w:b/>
          <w:color w:val="4D5156"/>
          <w:sz w:val="36"/>
          <w:szCs w:val="21"/>
          <w:shd w:val="clear" w:color="auto" w:fill="FFFFFF"/>
        </w:rPr>
        <w:softHyphen/>
      </w:r>
      <w:r w:rsidRPr="00F42D10">
        <w:rPr>
          <w:rFonts w:ascii="Times New Roman" w:hAnsi="Times New Roman" w:cs="Times New Roman"/>
          <w:b/>
          <w:color w:val="4D5156"/>
          <w:sz w:val="36"/>
          <w:szCs w:val="21"/>
          <w:shd w:val="clear" w:color="auto" w:fill="FFFFFF"/>
        </w:rPr>
        <w:softHyphen/>
        <w:t xml:space="preserve"> Attack in SDN environment”</w:t>
      </w:r>
    </w:p>
    <w:p w:rsidR="00F42D10" w:rsidRPr="00F42D10" w:rsidRDefault="00F42D10" w:rsidP="00F42D10">
      <w:pPr>
        <w:jc w:val="center"/>
        <w:rPr>
          <w:rFonts w:ascii="Times New Roman" w:hAnsi="Times New Roman" w:cs="Times New Roman"/>
          <w:color w:val="4D5156"/>
          <w:sz w:val="36"/>
          <w:szCs w:val="21"/>
          <w:shd w:val="clear" w:color="auto" w:fill="FFFFFF"/>
        </w:rPr>
      </w:pPr>
      <w:r w:rsidRPr="00F42D10">
        <w:rPr>
          <w:rFonts w:ascii="Times New Roman" w:hAnsi="Times New Roman" w:cs="Times New Roman"/>
          <w:color w:val="4D5156"/>
          <w:sz w:val="36"/>
          <w:szCs w:val="21"/>
          <w:shd w:val="clear" w:color="auto" w:fill="FFFFFF"/>
        </w:rPr>
        <w:t>is</w:t>
      </w:r>
      <w:r w:rsidRPr="00F42D10">
        <w:rPr>
          <w:rFonts w:ascii="Times New Roman" w:hAnsi="Times New Roman" w:cs="Times New Roman"/>
          <w:color w:val="4D5156"/>
          <w:sz w:val="36"/>
          <w:szCs w:val="21"/>
          <w:shd w:val="clear" w:color="auto" w:fill="FFFFFF"/>
        </w:rPr>
        <w:t xml:space="preserve"> a bonafide record of the work carried out</w:t>
      </w:r>
    </w:p>
    <w:p w:rsidR="00F42D10" w:rsidRPr="00F42D10" w:rsidRDefault="00F42D10" w:rsidP="00F42D10">
      <w:pPr>
        <w:jc w:val="center"/>
        <w:rPr>
          <w:rFonts w:ascii="Times New Roman" w:hAnsi="Times New Roman" w:cs="Times New Roman"/>
          <w:color w:val="4D5156"/>
          <w:sz w:val="36"/>
          <w:szCs w:val="21"/>
          <w:shd w:val="clear" w:color="auto" w:fill="FFFFFF"/>
        </w:rPr>
      </w:pPr>
      <w:r w:rsidRPr="00F42D10">
        <w:rPr>
          <w:rFonts w:ascii="Times New Roman" w:hAnsi="Times New Roman" w:cs="Times New Roman"/>
          <w:color w:val="4D5156"/>
          <w:sz w:val="36"/>
          <w:szCs w:val="21"/>
          <w:shd w:val="clear" w:color="auto" w:fill="FFFFFF"/>
        </w:rPr>
        <w:t>by</w:t>
      </w:r>
    </w:p>
    <w:p w:rsidR="00F42D10" w:rsidRPr="00F42D10" w:rsidRDefault="00F42D10" w:rsidP="00F42D10">
      <w:pPr>
        <w:autoSpaceDE w:val="0"/>
        <w:autoSpaceDN w:val="0"/>
        <w:adjustRightInd w:val="0"/>
        <w:spacing w:after="0" w:line="240" w:lineRule="auto"/>
        <w:jc w:val="center"/>
        <w:rPr>
          <w:rFonts w:ascii="Times New Roman" w:hAnsi="Times New Roman" w:cs="Times New Roman"/>
          <w:color w:val="4D5156"/>
          <w:sz w:val="36"/>
          <w:szCs w:val="21"/>
          <w:shd w:val="clear" w:color="auto" w:fill="FFFFFF"/>
        </w:rPr>
      </w:pPr>
      <w:r w:rsidRPr="00F42D10">
        <w:rPr>
          <w:rFonts w:ascii="Times New Roman" w:hAnsi="Times New Roman" w:cs="Times New Roman"/>
          <w:color w:val="4D5156"/>
          <w:sz w:val="36"/>
          <w:szCs w:val="21"/>
          <w:shd w:val="clear" w:color="auto" w:fill="FFFFFF"/>
        </w:rPr>
        <w:t>JAISAIARUN P SRINIVASAN</w:t>
      </w:r>
      <w:r w:rsidRPr="00F42D10">
        <w:rPr>
          <w:rFonts w:ascii="Times New Roman" w:hAnsi="Times New Roman" w:cs="Times New Roman"/>
          <w:color w:val="4D5156"/>
          <w:sz w:val="36"/>
          <w:szCs w:val="21"/>
          <w:shd w:val="clear" w:color="auto" w:fill="FFFFFF"/>
        </w:rPr>
        <w:t xml:space="preserve"> (</w:t>
      </w:r>
      <w:r w:rsidRPr="00F42D10">
        <w:rPr>
          <w:rFonts w:ascii="Times New Roman" w:hAnsi="Times New Roman" w:cs="Times New Roman"/>
          <w:color w:val="4D5156"/>
          <w:sz w:val="36"/>
          <w:szCs w:val="21"/>
          <w:shd w:val="clear" w:color="auto" w:fill="FFFFFF"/>
        </w:rPr>
        <w:t>122003096</w:t>
      </w:r>
      <w:r w:rsidRPr="00F42D10">
        <w:rPr>
          <w:rFonts w:ascii="Times New Roman" w:hAnsi="Times New Roman" w:cs="Times New Roman"/>
          <w:color w:val="4D5156"/>
          <w:sz w:val="36"/>
          <w:szCs w:val="21"/>
          <w:shd w:val="clear" w:color="auto" w:fill="FFFFFF"/>
        </w:rPr>
        <w:t>)</w:t>
      </w:r>
    </w:p>
    <w:p w:rsidR="00F42D10" w:rsidRPr="00F42D10" w:rsidRDefault="00F42D10" w:rsidP="00F42D10">
      <w:pPr>
        <w:autoSpaceDE w:val="0"/>
        <w:autoSpaceDN w:val="0"/>
        <w:adjustRightInd w:val="0"/>
        <w:spacing w:after="0" w:line="240" w:lineRule="auto"/>
        <w:jc w:val="center"/>
        <w:rPr>
          <w:rFonts w:ascii="Times New Roman" w:hAnsi="Times New Roman" w:cs="Times New Roman"/>
          <w:color w:val="4D5156"/>
          <w:sz w:val="36"/>
          <w:szCs w:val="21"/>
          <w:shd w:val="clear" w:color="auto" w:fill="FFFFFF"/>
        </w:rPr>
      </w:pPr>
    </w:p>
    <w:p w:rsidR="00F42D10" w:rsidRPr="00F42D10" w:rsidRDefault="00F42D10" w:rsidP="00F42D10">
      <w:pPr>
        <w:autoSpaceDE w:val="0"/>
        <w:autoSpaceDN w:val="0"/>
        <w:adjustRightInd w:val="0"/>
        <w:spacing w:after="0" w:line="240" w:lineRule="auto"/>
        <w:jc w:val="center"/>
        <w:rPr>
          <w:rFonts w:ascii="Times New Roman" w:hAnsi="Times New Roman" w:cs="Times New Roman"/>
          <w:color w:val="4D5156"/>
          <w:sz w:val="36"/>
          <w:szCs w:val="21"/>
          <w:shd w:val="clear" w:color="auto" w:fill="FFFFFF"/>
        </w:rPr>
      </w:pPr>
      <w:r w:rsidRPr="00F42D10">
        <w:rPr>
          <w:rFonts w:ascii="Times New Roman" w:hAnsi="Times New Roman" w:cs="Times New Roman"/>
          <w:color w:val="4D5156"/>
          <w:sz w:val="36"/>
          <w:szCs w:val="21"/>
          <w:shd w:val="clear" w:color="auto" w:fill="FFFFFF"/>
        </w:rPr>
        <w:t xml:space="preserve">students of third year B. Tech., School of </w:t>
      </w:r>
      <w:r w:rsidRPr="00F42D10">
        <w:rPr>
          <w:rFonts w:ascii="Times New Roman" w:hAnsi="Times New Roman" w:cs="Times New Roman"/>
          <w:color w:val="4D5156"/>
          <w:sz w:val="36"/>
          <w:szCs w:val="21"/>
          <w:shd w:val="clear" w:color="auto" w:fill="FFFFFF"/>
        </w:rPr>
        <w:t xml:space="preserve">Computer Science Engineering </w:t>
      </w:r>
      <w:r w:rsidRPr="00F42D10">
        <w:rPr>
          <w:rFonts w:ascii="Times New Roman" w:hAnsi="Times New Roman" w:cs="Times New Roman"/>
          <w:color w:val="4D5156"/>
          <w:sz w:val="36"/>
          <w:szCs w:val="21"/>
          <w:shd w:val="clear" w:color="auto" w:fill="FFFFFF"/>
        </w:rPr>
        <w:t>of the SASTRA DEEMED TO BE U</w:t>
      </w:r>
      <w:r w:rsidRPr="00F42D10">
        <w:rPr>
          <w:rFonts w:ascii="Times New Roman" w:hAnsi="Times New Roman" w:cs="Times New Roman"/>
          <w:color w:val="4D5156"/>
          <w:sz w:val="36"/>
          <w:szCs w:val="21"/>
          <w:shd w:val="clear" w:color="auto" w:fill="FFFFFF"/>
        </w:rPr>
        <w:t xml:space="preserve">NIVERSITY, </w:t>
      </w:r>
      <w:r w:rsidRPr="00F42D10">
        <w:rPr>
          <w:rFonts w:ascii="Times New Roman" w:hAnsi="Times New Roman" w:cs="Times New Roman"/>
          <w:color w:val="4D5156"/>
          <w:sz w:val="36"/>
          <w:szCs w:val="21"/>
          <w:shd w:val="clear" w:color="auto" w:fill="FFFFFF"/>
        </w:rPr>
        <w:t xml:space="preserve">Thirumalaisamudiram, Thanjavur – 613 401 </w:t>
      </w:r>
      <w:r w:rsidRPr="00F42D10">
        <w:rPr>
          <w:rFonts w:ascii="Times New Roman" w:hAnsi="Times New Roman" w:cs="Times New Roman"/>
          <w:color w:val="4D5156"/>
          <w:sz w:val="36"/>
          <w:szCs w:val="21"/>
          <w:shd w:val="clear" w:color="auto" w:fill="FFFFFF"/>
        </w:rPr>
        <w:t>during the academic year 2020</w:t>
      </w:r>
      <w:r w:rsidRPr="00F42D10">
        <w:rPr>
          <w:rFonts w:ascii="Times New Roman" w:hAnsi="Times New Roman" w:cs="Times New Roman"/>
          <w:color w:val="4D5156"/>
          <w:sz w:val="36"/>
          <w:szCs w:val="21"/>
          <w:shd w:val="clear" w:color="auto" w:fill="FFFFFF"/>
        </w:rPr>
        <w:t xml:space="preserve"> – </w:t>
      </w:r>
      <w:r w:rsidRPr="00F42D10">
        <w:rPr>
          <w:rFonts w:ascii="Times New Roman" w:hAnsi="Times New Roman" w:cs="Times New Roman"/>
          <w:color w:val="4D5156"/>
          <w:sz w:val="36"/>
          <w:szCs w:val="21"/>
          <w:shd w:val="clear" w:color="auto" w:fill="FFFFFF"/>
        </w:rPr>
        <w:t>2021</w:t>
      </w:r>
      <w:r w:rsidRPr="00F42D10">
        <w:rPr>
          <w:rFonts w:ascii="Times New Roman" w:hAnsi="Times New Roman" w:cs="Times New Roman"/>
          <w:color w:val="4D5156"/>
          <w:sz w:val="36"/>
          <w:szCs w:val="21"/>
          <w:shd w:val="clear" w:color="auto" w:fill="FFFFFF"/>
        </w:rPr>
        <w:t>.</w:t>
      </w:r>
    </w:p>
    <w:p w:rsidR="00F42D10" w:rsidRDefault="00F42D10" w:rsidP="00F42D10">
      <w:pPr>
        <w:autoSpaceDE w:val="0"/>
        <w:autoSpaceDN w:val="0"/>
        <w:adjustRightInd w:val="0"/>
        <w:spacing w:after="0" w:line="240" w:lineRule="auto"/>
        <w:rPr>
          <w:rFonts w:ascii="Times New Roman" w:hAnsi="Times New Roman" w:cs="Times New Roman"/>
          <w:color w:val="4D5156"/>
          <w:sz w:val="28"/>
          <w:szCs w:val="21"/>
          <w:shd w:val="clear" w:color="auto" w:fill="FFFFFF"/>
        </w:rPr>
      </w:pPr>
    </w:p>
    <w:p w:rsidR="00F42D10" w:rsidRDefault="00F42D10" w:rsidP="00F42D10">
      <w:pPr>
        <w:autoSpaceDE w:val="0"/>
        <w:autoSpaceDN w:val="0"/>
        <w:adjustRightInd w:val="0"/>
        <w:spacing w:after="0" w:line="240" w:lineRule="auto"/>
        <w:rPr>
          <w:rFonts w:ascii="Times New Roman" w:hAnsi="Times New Roman" w:cs="Times New Roman"/>
          <w:color w:val="4D5156"/>
          <w:sz w:val="28"/>
          <w:szCs w:val="21"/>
          <w:shd w:val="clear" w:color="auto" w:fill="FFFFFF"/>
        </w:rPr>
      </w:pPr>
    </w:p>
    <w:p w:rsidR="00F42D10" w:rsidRDefault="00F42D10" w:rsidP="00F42D10">
      <w:pPr>
        <w:autoSpaceDE w:val="0"/>
        <w:autoSpaceDN w:val="0"/>
        <w:adjustRightInd w:val="0"/>
        <w:spacing w:after="0" w:line="240" w:lineRule="auto"/>
        <w:rPr>
          <w:rFonts w:ascii="Times New Roman" w:hAnsi="Times New Roman" w:cs="Times New Roman"/>
          <w:color w:val="4D5156"/>
          <w:sz w:val="28"/>
          <w:szCs w:val="21"/>
          <w:shd w:val="clear" w:color="auto" w:fill="FFFFFF"/>
        </w:rPr>
      </w:pPr>
    </w:p>
    <w:p w:rsidR="00F42D10" w:rsidRDefault="00F42D10" w:rsidP="00F42D10">
      <w:pPr>
        <w:autoSpaceDE w:val="0"/>
        <w:autoSpaceDN w:val="0"/>
        <w:adjustRightInd w:val="0"/>
        <w:spacing w:after="0" w:line="240" w:lineRule="auto"/>
        <w:rPr>
          <w:rFonts w:ascii="Times New Roman" w:hAnsi="Times New Roman" w:cs="Times New Roman"/>
          <w:color w:val="4D5156"/>
          <w:sz w:val="28"/>
          <w:szCs w:val="21"/>
          <w:shd w:val="clear" w:color="auto" w:fill="FFFFFF"/>
        </w:rPr>
      </w:pPr>
    </w:p>
    <w:p w:rsidR="00F42D10" w:rsidRDefault="00F42D10" w:rsidP="00F42D10">
      <w:pPr>
        <w:autoSpaceDE w:val="0"/>
        <w:autoSpaceDN w:val="0"/>
        <w:adjustRightInd w:val="0"/>
        <w:spacing w:after="0" w:line="240" w:lineRule="auto"/>
        <w:rPr>
          <w:rFonts w:ascii="Times New Roman" w:hAnsi="Times New Roman" w:cs="Times New Roman"/>
          <w:color w:val="4D5156"/>
          <w:sz w:val="28"/>
          <w:szCs w:val="21"/>
          <w:shd w:val="clear" w:color="auto" w:fill="FFFFFF"/>
        </w:rPr>
      </w:pPr>
    </w:p>
    <w:p w:rsidR="00F42D10" w:rsidRDefault="00F42D10" w:rsidP="00F42D10">
      <w:pPr>
        <w:autoSpaceDE w:val="0"/>
        <w:autoSpaceDN w:val="0"/>
        <w:adjustRightInd w:val="0"/>
        <w:spacing w:after="0" w:line="240" w:lineRule="auto"/>
        <w:rPr>
          <w:rFonts w:ascii="Times New Roman" w:hAnsi="Times New Roman" w:cs="Times New Roman"/>
          <w:color w:val="4D5156"/>
          <w:sz w:val="28"/>
          <w:szCs w:val="21"/>
          <w:shd w:val="clear" w:color="auto" w:fill="FFFFFF"/>
        </w:rPr>
      </w:pPr>
    </w:p>
    <w:p w:rsidR="00F42D10" w:rsidRPr="00F42D10" w:rsidRDefault="00F42D10" w:rsidP="00F42D10">
      <w:pPr>
        <w:autoSpaceDE w:val="0"/>
        <w:autoSpaceDN w:val="0"/>
        <w:adjustRightInd w:val="0"/>
        <w:spacing w:after="0" w:line="240" w:lineRule="auto"/>
        <w:rPr>
          <w:rFonts w:ascii="Times New Roman" w:hAnsi="Times New Roman" w:cs="Times New Roman"/>
          <w:color w:val="4D5156"/>
          <w:sz w:val="28"/>
          <w:szCs w:val="21"/>
          <w:shd w:val="clear" w:color="auto" w:fill="FFFFFF"/>
        </w:rPr>
      </w:pPr>
      <w:r w:rsidRPr="00F42D10">
        <w:rPr>
          <w:rFonts w:ascii="Times New Roman" w:hAnsi="Times New Roman" w:cs="Times New Roman"/>
          <w:i/>
          <w:color w:val="4D5156"/>
          <w:sz w:val="28"/>
          <w:szCs w:val="21"/>
          <w:shd w:val="clear" w:color="auto" w:fill="FFFFFF"/>
        </w:rPr>
        <w:t>NAME OF THE INTERNAL GUIDE</w:t>
      </w:r>
      <w:r w:rsidRPr="00F42D10">
        <w:rPr>
          <w:rFonts w:ascii="Times New Roman" w:hAnsi="Times New Roman" w:cs="Times New Roman"/>
          <w:color w:val="4D5156"/>
          <w:sz w:val="28"/>
          <w:szCs w:val="21"/>
          <w:shd w:val="clear" w:color="auto" w:fill="FFFFFF"/>
        </w:rPr>
        <w:t>:</w:t>
      </w:r>
    </w:p>
    <w:p w:rsidR="00F42D10" w:rsidRPr="00F42D10" w:rsidRDefault="00F42D10" w:rsidP="00F42D10">
      <w:pPr>
        <w:autoSpaceDE w:val="0"/>
        <w:autoSpaceDN w:val="0"/>
        <w:adjustRightInd w:val="0"/>
        <w:spacing w:after="0" w:line="240" w:lineRule="auto"/>
        <w:rPr>
          <w:rFonts w:ascii="Times New Roman" w:hAnsi="Times New Roman" w:cs="Times New Roman"/>
          <w:color w:val="4D5156"/>
          <w:sz w:val="28"/>
          <w:szCs w:val="21"/>
          <w:shd w:val="clear" w:color="auto" w:fill="FFFFFF"/>
        </w:rPr>
      </w:pPr>
      <w:r w:rsidRPr="00F42D10">
        <w:rPr>
          <w:rFonts w:ascii="Times New Roman" w:hAnsi="Times New Roman" w:cs="Times New Roman"/>
          <w:color w:val="4D5156"/>
          <w:sz w:val="28"/>
          <w:szCs w:val="21"/>
          <w:shd w:val="clear" w:color="auto" w:fill="FFFFFF"/>
        </w:rPr>
        <w:t>Mrs. N. Hemavathi</w:t>
      </w:r>
    </w:p>
    <w:p w:rsidR="00F42D10" w:rsidRDefault="00F42D10" w:rsidP="00F42D10">
      <w:pPr>
        <w:autoSpaceDE w:val="0"/>
        <w:autoSpaceDN w:val="0"/>
        <w:adjustRightInd w:val="0"/>
        <w:spacing w:after="0" w:line="240" w:lineRule="auto"/>
        <w:rPr>
          <w:rFonts w:ascii="Times New Roman" w:hAnsi="Times New Roman" w:cs="Times New Roman"/>
          <w:color w:val="4D5156"/>
          <w:sz w:val="28"/>
          <w:szCs w:val="21"/>
          <w:shd w:val="clear" w:color="auto" w:fill="FFFFFF"/>
        </w:rPr>
      </w:pPr>
    </w:p>
    <w:p w:rsidR="00F42D10" w:rsidRDefault="00F42D10" w:rsidP="00F42D10">
      <w:pPr>
        <w:autoSpaceDE w:val="0"/>
        <w:autoSpaceDN w:val="0"/>
        <w:adjustRightInd w:val="0"/>
        <w:spacing w:after="0" w:line="240" w:lineRule="auto"/>
        <w:rPr>
          <w:rFonts w:ascii="Times New Roman" w:hAnsi="Times New Roman" w:cs="Times New Roman"/>
          <w:color w:val="4D5156"/>
          <w:sz w:val="28"/>
          <w:szCs w:val="21"/>
          <w:shd w:val="clear" w:color="auto" w:fill="FFFFFF"/>
        </w:rPr>
      </w:pPr>
    </w:p>
    <w:p w:rsidR="00F42D10" w:rsidRDefault="00F42D10" w:rsidP="00F42D10">
      <w:pPr>
        <w:autoSpaceDE w:val="0"/>
        <w:autoSpaceDN w:val="0"/>
        <w:adjustRightInd w:val="0"/>
        <w:spacing w:after="0" w:line="240" w:lineRule="auto"/>
        <w:rPr>
          <w:rFonts w:ascii="Times New Roman" w:hAnsi="Times New Roman" w:cs="Times New Roman"/>
          <w:color w:val="4D5156"/>
          <w:sz w:val="28"/>
          <w:szCs w:val="21"/>
          <w:shd w:val="clear" w:color="auto" w:fill="FFFFFF"/>
        </w:rPr>
      </w:pPr>
    </w:p>
    <w:p w:rsidR="00F42D10" w:rsidRPr="00F42D10" w:rsidRDefault="00F42D10" w:rsidP="00F42D10">
      <w:pPr>
        <w:autoSpaceDE w:val="0"/>
        <w:autoSpaceDN w:val="0"/>
        <w:adjustRightInd w:val="0"/>
        <w:spacing w:after="0" w:line="240" w:lineRule="auto"/>
        <w:rPr>
          <w:rFonts w:ascii="Times New Roman" w:hAnsi="Times New Roman" w:cs="Times New Roman"/>
          <w:color w:val="4D5156"/>
          <w:sz w:val="28"/>
          <w:szCs w:val="21"/>
          <w:shd w:val="clear" w:color="auto" w:fill="FFFFFF"/>
        </w:rPr>
      </w:pPr>
      <w:r w:rsidRPr="00F42D10">
        <w:rPr>
          <w:rFonts w:ascii="Times New Roman" w:hAnsi="Times New Roman" w:cs="Times New Roman"/>
          <w:color w:val="4D5156"/>
          <w:sz w:val="28"/>
          <w:szCs w:val="21"/>
          <w:shd w:val="clear" w:color="auto" w:fill="FFFFFF"/>
        </w:rPr>
        <w:t>SIGNATURE:</w:t>
      </w:r>
    </w:p>
    <w:p w:rsidR="00F42D10" w:rsidRDefault="00F42D10" w:rsidP="00F42D10">
      <w:pPr>
        <w:autoSpaceDE w:val="0"/>
        <w:autoSpaceDN w:val="0"/>
        <w:adjustRightInd w:val="0"/>
        <w:spacing w:after="0" w:line="240" w:lineRule="auto"/>
        <w:rPr>
          <w:rFonts w:ascii="Times New Roman" w:hAnsi="Times New Roman" w:cs="Times New Roman"/>
          <w:color w:val="4D5156"/>
          <w:sz w:val="28"/>
          <w:szCs w:val="21"/>
          <w:shd w:val="clear" w:color="auto" w:fill="FFFFFF"/>
        </w:rPr>
      </w:pPr>
    </w:p>
    <w:p w:rsidR="00F42D10" w:rsidRPr="00F42D10" w:rsidRDefault="00F42D10" w:rsidP="00F42D10">
      <w:pPr>
        <w:autoSpaceDE w:val="0"/>
        <w:autoSpaceDN w:val="0"/>
        <w:adjustRightInd w:val="0"/>
        <w:spacing w:after="0" w:line="240" w:lineRule="auto"/>
        <w:rPr>
          <w:rFonts w:ascii="Times New Roman" w:hAnsi="Times New Roman" w:cs="Times New Roman"/>
          <w:color w:val="4D5156"/>
          <w:sz w:val="28"/>
          <w:szCs w:val="21"/>
          <w:shd w:val="clear" w:color="auto" w:fill="FFFFFF"/>
        </w:rPr>
      </w:pPr>
      <w:r w:rsidRPr="00F42D10">
        <w:rPr>
          <w:rFonts w:ascii="Times New Roman" w:hAnsi="Times New Roman" w:cs="Times New Roman"/>
          <w:color w:val="4D5156"/>
          <w:sz w:val="28"/>
          <w:szCs w:val="21"/>
          <w:shd w:val="clear" w:color="auto" w:fill="FFFFFF"/>
        </w:rPr>
        <w:t>Mini-project-1 viva-voce held on ________________</w:t>
      </w:r>
    </w:p>
    <w:p w:rsidR="00F42D10" w:rsidRDefault="00F42D10" w:rsidP="00F42D10">
      <w:pPr>
        <w:rPr>
          <w:rFonts w:ascii="Times New Roman" w:hAnsi="Times New Roman" w:cs="Times New Roman"/>
          <w:color w:val="4D5156"/>
          <w:sz w:val="28"/>
          <w:szCs w:val="21"/>
          <w:shd w:val="clear" w:color="auto" w:fill="FFFFFF"/>
        </w:rPr>
      </w:pPr>
    </w:p>
    <w:p w:rsidR="00F42D10" w:rsidRDefault="00F42D10" w:rsidP="00F42D10">
      <w:pPr>
        <w:rPr>
          <w:rFonts w:ascii="Times New Roman" w:hAnsi="Times New Roman" w:cs="Times New Roman"/>
          <w:color w:val="4D5156"/>
          <w:sz w:val="28"/>
          <w:szCs w:val="21"/>
          <w:shd w:val="clear" w:color="auto" w:fill="FFFFFF"/>
        </w:rPr>
      </w:pPr>
    </w:p>
    <w:p w:rsidR="00F42D10" w:rsidRDefault="00F42D10" w:rsidP="00F42D10">
      <w:pPr>
        <w:rPr>
          <w:rFonts w:ascii="Times New Roman" w:hAnsi="Times New Roman" w:cs="Times New Roman"/>
          <w:color w:val="4D5156"/>
          <w:sz w:val="28"/>
          <w:szCs w:val="21"/>
          <w:shd w:val="clear" w:color="auto" w:fill="FFFFFF"/>
        </w:rPr>
      </w:pPr>
    </w:p>
    <w:p w:rsidR="00F42D10" w:rsidRPr="00F42D10" w:rsidRDefault="00F42D10" w:rsidP="00A14266">
      <w:pPr>
        <w:rPr>
          <w:rFonts w:ascii="Times New Roman" w:hAnsi="Times New Roman" w:cs="Times New Roman"/>
          <w:color w:val="4D5156"/>
          <w:sz w:val="28"/>
          <w:szCs w:val="21"/>
          <w:shd w:val="clear" w:color="auto" w:fill="FFFFFF"/>
        </w:rPr>
      </w:pPr>
      <w:r w:rsidRPr="00F42D10">
        <w:rPr>
          <w:rFonts w:ascii="Times New Roman" w:hAnsi="Times New Roman" w:cs="Times New Roman"/>
          <w:color w:val="4D5156"/>
          <w:sz w:val="28"/>
          <w:szCs w:val="21"/>
          <w:shd w:val="clear" w:color="auto" w:fill="FFFFFF"/>
        </w:rPr>
        <w:t xml:space="preserve">EXAMINER-1 </w:t>
      </w:r>
      <w:r>
        <w:rPr>
          <w:rFonts w:ascii="Times New Roman" w:hAnsi="Times New Roman" w:cs="Times New Roman"/>
          <w:color w:val="4D5156"/>
          <w:sz w:val="28"/>
          <w:szCs w:val="21"/>
          <w:shd w:val="clear" w:color="auto" w:fill="FFFFFF"/>
        </w:rPr>
        <w:tab/>
      </w:r>
      <w:r>
        <w:rPr>
          <w:rFonts w:ascii="Times New Roman" w:hAnsi="Times New Roman" w:cs="Times New Roman"/>
          <w:color w:val="4D5156"/>
          <w:sz w:val="28"/>
          <w:szCs w:val="21"/>
          <w:shd w:val="clear" w:color="auto" w:fill="FFFFFF"/>
        </w:rPr>
        <w:tab/>
      </w:r>
      <w:r>
        <w:rPr>
          <w:rFonts w:ascii="Times New Roman" w:hAnsi="Times New Roman" w:cs="Times New Roman"/>
          <w:color w:val="4D5156"/>
          <w:sz w:val="28"/>
          <w:szCs w:val="21"/>
          <w:shd w:val="clear" w:color="auto" w:fill="FFFFFF"/>
        </w:rPr>
        <w:tab/>
      </w:r>
      <w:r>
        <w:rPr>
          <w:rFonts w:ascii="Times New Roman" w:hAnsi="Times New Roman" w:cs="Times New Roman"/>
          <w:color w:val="4D5156"/>
          <w:sz w:val="28"/>
          <w:szCs w:val="21"/>
          <w:shd w:val="clear" w:color="auto" w:fill="FFFFFF"/>
        </w:rPr>
        <w:tab/>
      </w:r>
      <w:r>
        <w:rPr>
          <w:rFonts w:ascii="Times New Roman" w:hAnsi="Times New Roman" w:cs="Times New Roman"/>
          <w:color w:val="4D5156"/>
          <w:sz w:val="28"/>
          <w:szCs w:val="21"/>
          <w:shd w:val="clear" w:color="auto" w:fill="FFFFFF"/>
        </w:rPr>
        <w:tab/>
      </w:r>
      <w:r>
        <w:rPr>
          <w:rFonts w:ascii="Times New Roman" w:hAnsi="Times New Roman" w:cs="Times New Roman"/>
          <w:color w:val="4D5156"/>
          <w:sz w:val="28"/>
          <w:szCs w:val="21"/>
          <w:shd w:val="clear" w:color="auto" w:fill="FFFFFF"/>
        </w:rPr>
        <w:tab/>
      </w:r>
      <w:r>
        <w:rPr>
          <w:rFonts w:ascii="Times New Roman" w:hAnsi="Times New Roman" w:cs="Times New Roman"/>
          <w:color w:val="4D5156"/>
          <w:sz w:val="28"/>
          <w:szCs w:val="21"/>
          <w:shd w:val="clear" w:color="auto" w:fill="FFFFFF"/>
        </w:rPr>
        <w:tab/>
      </w:r>
      <w:r>
        <w:rPr>
          <w:rFonts w:ascii="Times New Roman" w:hAnsi="Times New Roman" w:cs="Times New Roman"/>
          <w:color w:val="4D5156"/>
          <w:sz w:val="28"/>
          <w:szCs w:val="21"/>
          <w:shd w:val="clear" w:color="auto" w:fill="FFFFFF"/>
        </w:rPr>
        <w:tab/>
      </w:r>
      <w:r w:rsidRPr="00F42D10">
        <w:rPr>
          <w:rFonts w:ascii="Times New Roman" w:hAnsi="Times New Roman" w:cs="Times New Roman"/>
          <w:color w:val="4D5156"/>
          <w:sz w:val="28"/>
          <w:szCs w:val="21"/>
          <w:shd w:val="clear" w:color="auto" w:fill="FFFFFF"/>
        </w:rPr>
        <w:t>EXAMINER-11</w:t>
      </w:r>
    </w:p>
    <w:p w:rsidR="00A14266" w:rsidRPr="00BB6124" w:rsidRDefault="00A14266" w:rsidP="00A14266">
      <w:pPr>
        <w:rPr>
          <w:rFonts w:ascii="Times New Roman" w:hAnsi="Times New Roman" w:cs="Times New Roman"/>
          <w:sz w:val="40"/>
          <w:szCs w:val="40"/>
          <w:u w:val="single"/>
        </w:rPr>
      </w:pPr>
      <w:r w:rsidRPr="00BB6124">
        <w:rPr>
          <w:rFonts w:ascii="Times New Roman" w:hAnsi="Times New Roman" w:cs="Times New Roman"/>
          <w:sz w:val="40"/>
          <w:szCs w:val="40"/>
          <w:u w:val="single"/>
        </w:rPr>
        <w:lastRenderedPageBreak/>
        <w:t>Contents:</w:t>
      </w:r>
    </w:p>
    <w:p w:rsidR="00A14266" w:rsidRDefault="00A14266" w:rsidP="00A14266">
      <w:pPr>
        <w:pStyle w:val="ListParagraph"/>
        <w:numPr>
          <w:ilvl w:val="0"/>
          <w:numId w:val="2"/>
        </w:numPr>
        <w:rPr>
          <w:rFonts w:ascii="Times New Roman" w:hAnsi="Times New Roman" w:cs="Times New Roman"/>
          <w:sz w:val="36"/>
          <w:szCs w:val="36"/>
        </w:rPr>
      </w:pPr>
      <w:r w:rsidRPr="00BB6124">
        <w:rPr>
          <w:rFonts w:ascii="Times New Roman" w:hAnsi="Times New Roman" w:cs="Times New Roman"/>
          <w:sz w:val="36"/>
          <w:szCs w:val="36"/>
        </w:rPr>
        <w:t>Abstract</w:t>
      </w:r>
    </w:p>
    <w:p w:rsidR="00923D1E" w:rsidRDefault="00923D1E" w:rsidP="00A14266">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Introduction</w:t>
      </w:r>
    </w:p>
    <w:p w:rsidR="00B4756E" w:rsidRDefault="00B4756E" w:rsidP="00A14266">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Existing System</w:t>
      </w:r>
    </w:p>
    <w:p w:rsidR="00B4756E" w:rsidRPr="00BB6124" w:rsidRDefault="00B4756E" w:rsidP="00A14266">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 xml:space="preserve">Limitation </w:t>
      </w:r>
    </w:p>
    <w:p w:rsidR="00553003" w:rsidRPr="00553003" w:rsidRDefault="00553003" w:rsidP="00553003">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Proposed system</w:t>
      </w:r>
    </w:p>
    <w:p w:rsidR="00A14266" w:rsidRPr="00BB6124" w:rsidRDefault="00A14266" w:rsidP="00A14266">
      <w:pPr>
        <w:pStyle w:val="ListParagraph"/>
        <w:numPr>
          <w:ilvl w:val="0"/>
          <w:numId w:val="2"/>
        </w:numPr>
        <w:rPr>
          <w:rFonts w:ascii="Times New Roman" w:hAnsi="Times New Roman" w:cs="Times New Roman"/>
          <w:sz w:val="36"/>
          <w:szCs w:val="36"/>
        </w:rPr>
      </w:pPr>
      <w:r w:rsidRPr="00BB6124">
        <w:rPr>
          <w:rFonts w:ascii="Times New Roman" w:hAnsi="Times New Roman" w:cs="Times New Roman"/>
          <w:sz w:val="36"/>
          <w:szCs w:val="36"/>
        </w:rPr>
        <w:t>Implementation</w:t>
      </w:r>
    </w:p>
    <w:p w:rsidR="00A14266" w:rsidRDefault="00A14266" w:rsidP="00A14266">
      <w:pPr>
        <w:pStyle w:val="ListParagraph"/>
        <w:numPr>
          <w:ilvl w:val="0"/>
          <w:numId w:val="2"/>
        </w:numPr>
        <w:rPr>
          <w:rFonts w:ascii="Times New Roman" w:hAnsi="Times New Roman" w:cs="Times New Roman"/>
          <w:sz w:val="36"/>
          <w:szCs w:val="36"/>
        </w:rPr>
      </w:pPr>
      <w:r w:rsidRPr="00BB6124">
        <w:rPr>
          <w:rFonts w:ascii="Times New Roman" w:hAnsi="Times New Roman" w:cs="Times New Roman"/>
          <w:sz w:val="36"/>
          <w:szCs w:val="36"/>
        </w:rPr>
        <w:t xml:space="preserve">Result </w:t>
      </w:r>
      <w:r w:rsidR="00553003">
        <w:rPr>
          <w:rFonts w:ascii="Times New Roman" w:hAnsi="Times New Roman" w:cs="Times New Roman"/>
          <w:sz w:val="36"/>
          <w:szCs w:val="36"/>
        </w:rPr>
        <w:t>and discussion</w:t>
      </w:r>
    </w:p>
    <w:p w:rsidR="00553003" w:rsidRDefault="00553003" w:rsidP="00A14266">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Conclusion and further enhancement</w:t>
      </w:r>
    </w:p>
    <w:p w:rsidR="00553003" w:rsidRPr="00BB6124" w:rsidRDefault="00B936A4" w:rsidP="00A14266">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R</w:t>
      </w:r>
      <w:r w:rsidR="00553003">
        <w:rPr>
          <w:rFonts w:ascii="Times New Roman" w:hAnsi="Times New Roman" w:cs="Times New Roman"/>
          <w:sz w:val="36"/>
          <w:szCs w:val="36"/>
        </w:rPr>
        <w:t>eference</w:t>
      </w:r>
    </w:p>
    <w:p w:rsidR="00BB6124" w:rsidRDefault="00BB6124" w:rsidP="00A14266">
      <w:pPr>
        <w:pStyle w:val="ListParagraph"/>
        <w:rPr>
          <w:sz w:val="40"/>
          <w:szCs w:val="40"/>
        </w:rPr>
      </w:pPr>
    </w:p>
    <w:p w:rsidR="00BB6124" w:rsidRDefault="00BB6124">
      <w:pPr>
        <w:rPr>
          <w:sz w:val="40"/>
          <w:szCs w:val="40"/>
        </w:rPr>
      </w:pPr>
      <w:r>
        <w:rPr>
          <w:sz w:val="40"/>
          <w:szCs w:val="40"/>
        </w:rPr>
        <w:br w:type="page"/>
      </w:r>
    </w:p>
    <w:p w:rsidR="00FE720B" w:rsidRDefault="00FE720B" w:rsidP="002834CF">
      <w:pPr>
        <w:spacing w:after="120" w:line="240" w:lineRule="auto"/>
        <w:rPr>
          <w:rFonts w:ascii="Times New Roman" w:hAnsi="Times New Roman" w:cs="Times New Roman"/>
          <w:sz w:val="40"/>
          <w:szCs w:val="40"/>
          <w:u w:val="single"/>
        </w:rPr>
      </w:pPr>
      <w:r>
        <w:rPr>
          <w:rFonts w:ascii="Times New Roman" w:hAnsi="Times New Roman" w:cs="Times New Roman"/>
          <w:sz w:val="40"/>
          <w:szCs w:val="40"/>
          <w:u w:val="single"/>
        </w:rPr>
        <w:lastRenderedPageBreak/>
        <w:t>Abstract</w:t>
      </w:r>
    </w:p>
    <w:p w:rsidR="00FE720B" w:rsidRPr="00FE720B" w:rsidRDefault="00FE720B" w:rsidP="002834CF">
      <w:pPr>
        <w:autoSpaceDE w:val="0"/>
        <w:autoSpaceDN w:val="0"/>
        <w:adjustRightInd w:val="0"/>
        <w:spacing w:after="120" w:line="240" w:lineRule="auto"/>
        <w:jc w:val="both"/>
        <w:rPr>
          <w:rFonts w:ascii="Times New Roman" w:hAnsi="Times New Roman" w:cs="Times New Roman"/>
          <w:color w:val="4D5156"/>
          <w:sz w:val="28"/>
          <w:szCs w:val="21"/>
          <w:shd w:val="clear" w:color="auto" w:fill="FFFFFF"/>
        </w:rPr>
      </w:pPr>
      <w:r w:rsidRPr="00FE720B">
        <w:rPr>
          <w:rFonts w:ascii="Times New Roman" w:hAnsi="Times New Roman" w:cs="Times New Roman"/>
          <w:color w:val="4D5156"/>
          <w:sz w:val="28"/>
          <w:szCs w:val="21"/>
          <w:shd w:val="clear" w:color="auto" w:fill="FFFFFF"/>
        </w:rPr>
        <w:t>Software defined networking (SDN)</w:t>
      </w:r>
      <w:r>
        <w:rPr>
          <w:rFonts w:ascii="Times New Roman" w:hAnsi="Times New Roman" w:cs="Times New Roman"/>
          <w:color w:val="4D5156"/>
          <w:sz w:val="28"/>
          <w:szCs w:val="21"/>
          <w:shd w:val="clear" w:color="auto" w:fill="FFFFFF"/>
        </w:rPr>
        <w:t xml:space="preserve"> is a new emerging networking architecture, it fixes the needs of shortage of needs the traditional network does not support such as dynamic and scalable computing and storage needs for more computing environment.</w:t>
      </w:r>
      <w:r w:rsidR="00421B03">
        <w:rPr>
          <w:rFonts w:ascii="Times New Roman" w:hAnsi="Times New Roman" w:cs="Times New Roman"/>
          <w:color w:val="4D5156"/>
          <w:sz w:val="28"/>
          <w:szCs w:val="21"/>
          <w:shd w:val="clear" w:color="auto" w:fill="FFFFFF"/>
        </w:rPr>
        <w:t xml:space="preserve"> However, S</w:t>
      </w:r>
      <w:r w:rsidR="00B936A4">
        <w:rPr>
          <w:rFonts w:ascii="Times New Roman" w:hAnsi="Times New Roman" w:cs="Times New Roman"/>
          <w:color w:val="4D5156"/>
          <w:sz w:val="28"/>
          <w:szCs w:val="21"/>
          <w:shd w:val="clear" w:color="auto" w:fill="FFFFFF"/>
        </w:rPr>
        <w:t xml:space="preserve">DN also faces security problems, it is vulnerable to </w:t>
      </w:r>
      <w:r w:rsidR="00421B03">
        <w:rPr>
          <w:rFonts w:ascii="Times New Roman" w:hAnsi="Times New Roman" w:cs="Times New Roman"/>
          <w:color w:val="4D5156"/>
          <w:sz w:val="28"/>
          <w:szCs w:val="21"/>
          <w:shd w:val="clear" w:color="auto" w:fill="FFFFFF"/>
        </w:rPr>
        <w:t>DDos attack. Distributed Denial of service (DDos) is a well know attack, but unlike in traditional networks, DDos not only damages the target</w:t>
      </w:r>
      <w:r w:rsidR="00B936A4">
        <w:rPr>
          <w:rFonts w:ascii="Times New Roman" w:hAnsi="Times New Roman" w:cs="Times New Roman"/>
          <w:color w:val="4D5156"/>
          <w:sz w:val="28"/>
          <w:szCs w:val="21"/>
          <w:shd w:val="clear" w:color="auto" w:fill="FFFFFF"/>
        </w:rPr>
        <w:t>ed</w:t>
      </w:r>
      <w:r w:rsidR="00421B03">
        <w:rPr>
          <w:rFonts w:ascii="Times New Roman" w:hAnsi="Times New Roman" w:cs="Times New Roman"/>
          <w:color w:val="4D5156"/>
          <w:sz w:val="28"/>
          <w:szCs w:val="21"/>
          <w:shd w:val="clear" w:color="auto" w:fill="FFFFFF"/>
        </w:rPr>
        <w:t xml:space="preserve"> server but also the SDN network by taking advantage of the devices limited buffer space and disturbing the resource allocation. Therefore it is very important have a rea-time detection system to </w:t>
      </w:r>
      <w:r w:rsidR="00D26AD5">
        <w:rPr>
          <w:rFonts w:ascii="Times New Roman" w:hAnsi="Times New Roman" w:cs="Times New Roman"/>
          <w:color w:val="4D5156"/>
          <w:sz w:val="28"/>
          <w:szCs w:val="21"/>
          <w:shd w:val="clear" w:color="auto" w:fill="FFFFFF"/>
        </w:rPr>
        <w:t>identify the attack in the early stages.</w:t>
      </w:r>
    </w:p>
    <w:p w:rsidR="00A14266" w:rsidRDefault="00FE720B" w:rsidP="002834CF">
      <w:pPr>
        <w:spacing w:after="120" w:line="240" w:lineRule="auto"/>
        <w:rPr>
          <w:rFonts w:ascii="Times New Roman" w:hAnsi="Times New Roman" w:cs="Times New Roman"/>
          <w:sz w:val="40"/>
          <w:szCs w:val="40"/>
          <w:u w:val="single"/>
        </w:rPr>
      </w:pPr>
      <w:r>
        <w:rPr>
          <w:rFonts w:ascii="Times New Roman" w:hAnsi="Times New Roman" w:cs="Times New Roman"/>
          <w:sz w:val="40"/>
          <w:szCs w:val="40"/>
          <w:u w:val="single"/>
        </w:rPr>
        <w:t>Introduction</w:t>
      </w:r>
    </w:p>
    <w:p w:rsidR="00B936A4" w:rsidRPr="00C12864" w:rsidRDefault="00B936A4" w:rsidP="002834CF">
      <w:pPr>
        <w:autoSpaceDE w:val="0"/>
        <w:autoSpaceDN w:val="0"/>
        <w:adjustRightInd w:val="0"/>
        <w:spacing w:after="120" w:line="240" w:lineRule="auto"/>
        <w:jc w:val="both"/>
        <w:rPr>
          <w:rFonts w:ascii="Times New Roman" w:hAnsi="Times New Roman" w:cs="Times New Roman"/>
          <w:color w:val="4D5156"/>
          <w:sz w:val="28"/>
          <w:szCs w:val="21"/>
          <w:shd w:val="clear" w:color="auto" w:fill="FFFFFF"/>
        </w:rPr>
      </w:pPr>
      <w:r w:rsidRPr="00C12864">
        <w:rPr>
          <w:rFonts w:ascii="Times New Roman" w:hAnsi="Times New Roman" w:cs="Times New Roman"/>
          <w:color w:val="4D5156"/>
          <w:sz w:val="28"/>
          <w:szCs w:val="21"/>
          <w:shd w:val="clear" w:color="auto" w:fill="FFFFFF"/>
        </w:rPr>
        <w:t>In this project we explore security measures to detect DDos attack on a SDN environment at real-time and prevent them before the system is damaged.</w:t>
      </w:r>
    </w:p>
    <w:p w:rsidR="00C12864" w:rsidRPr="00E53302" w:rsidRDefault="00C12864" w:rsidP="002834CF">
      <w:pPr>
        <w:pStyle w:val="ListParagraph"/>
        <w:numPr>
          <w:ilvl w:val="0"/>
          <w:numId w:val="3"/>
        </w:numPr>
        <w:autoSpaceDE w:val="0"/>
        <w:autoSpaceDN w:val="0"/>
        <w:adjustRightInd w:val="0"/>
        <w:spacing w:after="120" w:line="240" w:lineRule="auto"/>
        <w:jc w:val="both"/>
        <w:rPr>
          <w:rFonts w:ascii="Times New Roman" w:hAnsi="Times New Roman" w:cs="Times New Roman"/>
          <w:i/>
          <w:color w:val="4D5156"/>
          <w:sz w:val="32"/>
          <w:szCs w:val="21"/>
          <w:shd w:val="clear" w:color="auto" w:fill="FFFFFF"/>
        </w:rPr>
      </w:pPr>
      <w:r w:rsidRPr="00E53302">
        <w:rPr>
          <w:rFonts w:ascii="Times New Roman" w:hAnsi="Times New Roman" w:cs="Times New Roman"/>
          <w:i/>
          <w:color w:val="4D5156"/>
          <w:sz w:val="32"/>
          <w:szCs w:val="21"/>
          <w:shd w:val="clear" w:color="auto" w:fill="FFFFFF"/>
        </w:rPr>
        <w:t>Software defined networking:</w:t>
      </w:r>
    </w:p>
    <w:p w:rsidR="00214C51" w:rsidRDefault="00214C51" w:rsidP="002834CF">
      <w:pPr>
        <w:autoSpaceDE w:val="0"/>
        <w:autoSpaceDN w:val="0"/>
        <w:adjustRightInd w:val="0"/>
        <w:spacing w:after="120" w:line="240" w:lineRule="auto"/>
        <w:jc w:val="both"/>
        <w:rPr>
          <w:rFonts w:ascii="Times New Roman" w:hAnsi="Times New Roman" w:cs="Times New Roman"/>
          <w:color w:val="4D5156"/>
          <w:sz w:val="28"/>
          <w:szCs w:val="21"/>
          <w:shd w:val="clear" w:color="auto" w:fill="FFFFFF"/>
        </w:rPr>
      </w:pPr>
      <w:r w:rsidRPr="00355BCE">
        <w:rPr>
          <w:rFonts w:ascii="Times New Roman" w:hAnsi="Times New Roman" w:cs="Times New Roman"/>
          <w:color w:val="4D5156"/>
          <w:sz w:val="28"/>
          <w:szCs w:val="21"/>
          <w:shd w:val="clear" w:color="auto" w:fill="FFFFFF"/>
        </w:rPr>
        <w:t>Software-defined network</w:t>
      </w:r>
      <w:r w:rsidR="00B936A4">
        <w:rPr>
          <w:rFonts w:ascii="Times New Roman" w:hAnsi="Times New Roman" w:cs="Times New Roman"/>
          <w:color w:val="4D5156"/>
          <w:sz w:val="28"/>
          <w:szCs w:val="21"/>
          <w:shd w:val="clear" w:color="auto" w:fill="FFFFFF"/>
        </w:rPr>
        <w:t xml:space="preserve"> (SDN)</w:t>
      </w:r>
      <w:r w:rsidRPr="00355BCE">
        <w:rPr>
          <w:rFonts w:ascii="Times New Roman" w:hAnsi="Times New Roman" w:cs="Times New Roman"/>
          <w:color w:val="4D5156"/>
          <w:sz w:val="28"/>
          <w:szCs w:val="21"/>
          <w:shd w:val="clear" w:color="auto" w:fill="FFFFFF"/>
        </w:rPr>
        <w:t xml:space="preserve"> is an emerging architecture that decouples </w:t>
      </w:r>
      <w:r w:rsidR="00B936A4">
        <w:rPr>
          <w:rFonts w:ascii="Times New Roman" w:hAnsi="Times New Roman" w:cs="Times New Roman"/>
          <w:color w:val="4D5156"/>
          <w:sz w:val="28"/>
          <w:szCs w:val="21"/>
          <w:shd w:val="clear" w:color="auto" w:fill="FFFFFF"/>
        </w:rPr>
        <w:t>the network control plane and data plane, which simplifies network management and al</w:t>
      </w:r>
      <w:r w:rsidRPr="00355BCE">
        <w:rPr>
          <w:rFonts w:ascii="Times New Roman" w:hAnsi="Times New Roman" w:cs="Times New Roman"/>
          <w:color w:val="4D5156"/>
          <w:sz w:val="28"/>
          <w:szCs w:val="21"/>
          <w:shd w:val="clear" w:color="auto" w:fill="FFFFFF"/>
        </w:rPr>
        <w:t xml:space="preserve">so </w:t>
      </w:r>
      <w:r w:rsidR="00371926">
        <w:rPr>
          <w:rFonts w:ascii="Times New Roman" w:hAnsi="Times New Roman" w:cs="Times New Roman"/>
          <w:color w:val="4D5156"/>
          <w:sz w:val="28"/>
          <w:szCs w:val="21"/>
          <w:shd w:val="clear" w:color="auto" w:fill="FFFFFF"/>
        </w:rPr>
        <w:t>makes the network</w:t>
      </w:r>
      <w:r w:rsidRPr="00355BCE">
        <w:rPr>
          <w:rFonts w:ascii="Times New Roman" w:hAnsi="Times New Roman" w:cs="Times New Roman"/>
          <w:color w:val="4D5156"/>
          <w:sz w:val="28"/>
          <w:szCs w:val="21"/>
          <w:shd w:val="clear" w:color="auto" w:fill="FFFFFF"/>
        </w:rPr>
        <w:t xml:space="preserve"> programmable</w:t>
      </w:r>
      <w:r w:rsidR="00FE720B">
        <w:rPr>
          <w:rFonts w:ascii="Times New Roman" w:hAnsi="Times New Roman" w:cs="Times New Roman"/>
          <w:color w:val="4D5156"/>
          <w:sz w:val="28"/>
          <w:szCs w:val="21"/>
          <w:shd w:val="clear" w:color="auto" w:fill="FFFFFF"/>
        </w:rPr>
        <w:t xml:space="preserve"> </w:t>
      </w:r>
      <w:r w:rsidR="00371926">
        <w:rPr>
          <w:rFonts w:ascii="Times New Roman" w:hAnsi="Times New Roman" w:cs="Times New Roman"/>
          <w:color w:val="4D5156"/>
          <w:sz w:val="28"/>
          <w:szCs w:val="21"/>
          <w:shd w:val="clear" w:color="auto" w:fill="FFFFFF"/>
        </w:rPr>
        <w:t xml:space="preserve">by </w:t>
      </w:r>
      <w:r w:rsidR="00FE720B" w:rsidRPr="00FE720B">
        <w:rPr>
          <w:rFonts w:ascii="Times New Roman" w:hAnsi="Times New Roman" w:cs="Times New Roman"/>
          <w:color w:val="4D5156"/>
          <w:sz w:val="28"/>
          <w:szCs w:val="21"/>
          <w:shd w:val="clear" w:color="auto" w:fill="FFFFFF"/>
        </w:rPr>
        <w:t>making decisions about how to send traff</w:t>
      </w:r>
      <w:r w:rsidR="00FE720B">
        <w:rPr>
          <w:rFonts w:ascii="Times New Roman" w:hAnsi="Times New Roman" w:cs="Times New Roman"/>
          <w:color w:val="4D5156"/>
          <w:sz w:val="28"/>
          <w:szCs w:val="21"/>
          <w:shd w:val="clear" w:color="auto" w:fill="FFFFFF"/>
        </w:rPr>
        <w:t xml:space="preserve">ics from the </w:t>
      </w:r>
      <w:r w:rsidR="00FE720B" w:rsidRPr="00FE720B">
        <w:rPr>
          <w:rFonts w:ascii="Times New Roman" w:hAnsi="Times New Roman" w:cs="Times New Roman"/>
          <w:color w:val="4D5156"/>
          <w:sz w:val="28"/>
          <w:szCs w:val="21"/>
          <w:shd w:val="clear" w:color="auto" w:fill="FFFFFF"/>
        </w:rPr>
        <w:t>botto</w:t>
      </w:r>
      <w:r w:rsidR="00371926">
        <w:rPr>
          <w:rFonts w:ascii="Times New Roman" w:hAnsi="Times New Roman" w:cs="Times New Roman"/>
          <w:color w:val="4D5156"/>
          <w:sz w:val="28"/>
          <w:szCs w:val="21"/>
          <w:shd w:val="clear" w:color="auto" w:fill="FFFFFF"/>
        </w:rPr>
        <w:t>m component forwarding traffics</w:t>
      </w:r>
      <w:r>
        <w:rPr>
          <w:rFonts w:ascii="Times New Roman" w:hAnsi="Times New Roman" w:cs="Times New Roman"/>
          <w:color w:val="4D5156"/>
          <w:sz w:val="28"/>
          <w:szCs w:val="21"/>
          <w:shd w:val="clear" w:color="auto" w:fill="FFFFFF"/>
        </w:rPr>
        <w:t>.</w:t>
      </w:r>
      <w:r w:rsidR="00371926">
        <w:rPr>
          <w:rFonts w:ascii="Times New Roman" w:hAnsi="Times New Roman" w:cs="Times New Roman"/>
          <w:color w:val="4D5156"/>
          <w:sz w:val="28"/>
          <w:szCs w:val="21"/>
          <w:shd w:val="clear" w:color="auto" w:fill="FFFFFF"/>
        </w:rPr>
        <w:t xml:space="preserve"> </w:t>
      </w:r>
      <w:r w:rsidRPr="00355BCE">
        <w:rPr>
          <w:rFonts w:ascii="Times New Roman" w:hAnsi="Times New Roman" w:cs="Times New Roman"/>
          <w:color w:val="4D5156"/>
          <w:sz w:val="28"/>
          <w:szCs w:val="21"/>
          <w:shd w:val="clear" w:color="auto" w:fill="FFFFFF"/>
        </w:rPr>
        <w:t xml:space="preserve">This feature of SDN is facilitating. </w:t>
      </w:r>
      <w:r w:rsidR="00FE720B">
        <w:rPr>
          <w:rFonts w:ascii="Times New Roman" w:hAnsi="Times New Roman" w:cs="Times New Roman"/>
          <w:color w:val="4D5156"/>
          <w:sz w:val="28"/>
          <w:szCs w:val="21"/>
          <w:shd w:val="clear" w:color="auto" w:fill="FFFFFF"/>
        </w:rPr>
        <w:t xml:space="preserve">SDN is an emerging </w:t>
      </w:r>
      <w:r w:rsidR="00FE720B" w:rsidRPr="00FE720B">
        <w:rPr>
          <w:rFonts w:ascii="Times New Roman" w:hAnsi="Times New Roman" w:cs="Times New Roman"/>
          <w:color w:val="4D5156"/>
          <w:sz w:val="28"/>
          <w:szCs w:val="21"/>
          <w:shd w:val="clear" w:color="auto" w:fill="FFFFFF"/>
        </w:rPr>
        <w:t xml:space="preserve">architecture that is dynamic, </w:t>
      </w:r>
      <w:r w:rsidR="00FE720B">
        <w:rPr>
          <w:rFonts w:ascii="Times New Roman" w:hAnsi="Times New Roman" w:cs="Times New Roman"/>
          <w:color w:val="4D5156"/>
          <w:sz w:val="28"/>
          <w:szCs w:val="21"/>
          <w:shd w:val="clear" w:color="auto" w:fill="FFFFFF"/>
        </w:rPr>
        <w:t xml:space="preserve">manageable, cost-effective, and </w:t>
      </w:r>
      <w:r w:rsidR="00FE720B" w:rsidRPr="00FE720B">
        <w:rPr>
          <w:rFonts w:ascii="Times New Roman" w:hAnsi="Times New Roman" w:cs="Times New Roman"/>
          <w:color w:val="4D5156"/>
          <w:sz w:val="28"/>
          <w:szCs w:val="21"/>
          <w:shd w:val="clear" w:color="auto" w:fill="FFFFFF"/>
        </w:rPr>
        <w:t xml:space="preserve">adaptable, makes it ideal </w:t>
      </w:r>
      <w:r w:rsidR="00FE720B">
        <w:rPr>
          <w:rFonts w:ascii="Times New Roman" w:hAnsi="Times New Roman" w:cs="Times New Roman"/>
          <w:color w:val="4D5156"/>
          <w:sz w:val="28"/>
          <w:szCs w:val="21"/>
          <w:shd w:val="clear" w:color="auto" w:fill="FFFFFF"/>
        </w:rPr>
        <w:t xml:space="preserve">for the high-bandwidth, dynamic </w:t>
      </w:r>
      <w:r w:rsidR="00FE720B" w:rsidRPr="00FE720B">
        <w:rPr>
          <w:rFonts w:ascii="Times New Roman" w:hAnsi="Times New Roman" w:cs="Times New Roman"/>
          <w:color w:val="4D5156"/>
          <w:sz w:val="28"/>
          <w:szCs w:val="21"/>
          <w:shd w:val="clear" w:color="auto" w:fill="FFFFFF"/>
        </w:rPr>
        <w:t>nature of today’s applications.</w:t>
      </w:r>
      <w:r w:rsidR="00371926" w:rsidRPr="00371926">
        <w:rPr>
          <w:rFonts w:ascii="Times New Roman" w:hAnsi="Times New Roman" w:cs="Times New Roman"/>
          <w:color w:val="4D5156"/>
          <w:sz w:val="28"/>
          <w:szCs w:val="21"/>
          <w:shd w:val="clear" w:color="auto" w:fill="FFFFFF"/>
        </w:rPr>
        <w:t xml:space="preserve"> The centralized controller of SDN has the real-time feedback control capability, and open interfaces which offer modular plug-in features. The centralized controller provides an abstract network view, defining tasks by APIs and greater programmability of the network. It can integrate security devices within the network topology, which can lead to increase in accuracy, detecting security incidents and simplify management.</w:t>
      </w:r>
    </w:p>
    <w:p w:rsidR="00C12864" w:rsidRPr="00E53302" w:rsidRDefault="00C12864" w:rsidP="002834CF">
      <w:pPr>
        <w:pStyle w:val="ListParagraph"/>
        <w:numPr>
          <w:ilvl w:val="0"/>
          <w:numId w:val="3"/>
        </w:numPr>
        <w:autoSpaceDE w:val="0"/>
        <w:autoSpaceDN w:val="0"/>
        <w:adjustRightInd w:val="0"/>
        <w:spacing w:after="120" w:line="240" w:lineRule="auto"/>
        <w:jc w:val="both"/>
        <w:rPr>
          <w:rFonts w:ascii="Times New Roman" w:hAnsi="Times New Roman" w:cs="Times New Roman"/>
          <w:i/>
          <w:color w:val="4D5156"/>
          <w:sz w:val="32"/>
          <w:szCs w:val="21"/>
          <w:shd w:val="clear" w:color="auto" w:fill="FFFFFF"/>
        </w:rPr>
      </w:pPr>
      <w:r w:rsidRPr="00E53302">
        <w:rPr>
          <w:rFonts w:ascii="Times New Roman" w:hAnsi="Times New Roman" w:cs="Times New Roman"/>
          <w:i/>
          <w:color w:val="4D5156"/>
          <w:sz w:val="32"/>
          <w:szCs w:val="21"/>
          <w:shd w:val="clear" w:color="auto" w:fill="FFFFFF"/>
        </w:rPr>
        <w:t xml:space="preserve">Distributed Denial-of-Service: </w:t>
      </w:r>
    </w:p>
    <w:p w:rsidR="00BB6124" w:rsidRDefault="00FE720B" w:rsidP="002834CF">
      <w:pPr>
        <w:autoSpaceDE w:val="0"/>
        <w:autoSpaceDN w:val="0"/>
        <w:adjustRightInd w:val="0"/>
        <w:spacing w:after="120" w:line="240" w:lineRule="auto"/>
        <w:jc w:val="both"/>
        <w:rPr>
          <w:rFonts w:ascii="Times New Roman" w:hAnsi="Times New Roman" w:cs="Times New Roman"/>
          <w:color w:val="4D5156"/>
          <w:sz w:val="28"/>
          <w:szCs w:val="21"/>
          <w:shd w:val="clear" w:color="auto" w:fill="FFFFFF"/>
        </w:rPr>
      </w:pPr>
      <w:r w:rsidRPr="00FE720B">
        <w:rPr>
          <w:rFonts w:ascii="Times New Roman" w:hAnsi="Times New Roman" w:cs="Times New Roman"/>
          <w:color w:val="4D5156"/>
          <w:sz w:val="28"/>
          <w:szCs w:val="21"/>
          <w:shd w:val="clear" w:color="auto" w:fill="FFFFFF"/>
        </w:rPr>
        <w:t>Distributed Denial-of-Service (DDoS)</w:t>
      </w:r>
      <w:r>
        <w:rPr>
          <w:rFonts w:ascii="Times New Roman" w:hAnsi="Times New Roman" w:cs="Times New Roman"/>
          <w:color w:val="4D5156"/>
          <w:sz w:val="28"/>
          <w:szCs w:val="21"/>
          <w:shd w:val="clear" w:color="auto" w:fill="FFFFFF"/>
        </w:rPr>
        <w:t xml:space="preserve"> attacks are widely </w:t>
      </w:r>
      <w:r w:rsidRPr="00FE720B">
        <w:rPr>
          <w:rFonts w:ascii="Times New Roman" w:hAnsi="Times New Roman" w:cs="Times New Roman"/>
          <w:color w:val="4D5156"/>
          <w:sz w:val="28"/>
          <w:szCs w:val="21"/>
          <w:shd w:val="clear" w:color="auto" w:fill="FFFFFF"/>
        </w:rPr>
        <w:t>used to run out of the target</w:t>
      </w:r>
      <w:r>
        <w:rPr>
          <w:rFonts w:ascii="Times New Roman" w:hAnsi="Times New Roman" w:cs="Times New Roman"/>
          <w:color w:val="4D5156"/>
          <w:sz w:val="28"/>
          <w:szCs w:val="21"/>
          <w:shd w:val="clear" w:color="auto" w:fill="FFFFFF"/>
        </w:rPr>
        <w:t xml:space="preserve">’s network bandwidth or process </w:t>
      </w:r>
      <w:r w:rsidRPr="00FE720B">
        <w:rPr>
          <w:rFonts w:ascii="Times New Roman" w:hAnsi="Times New Roman" w:cs="Times New Roman"/>
          <w:color w:val="4D5156"/>
          <w:sz w:val="28"/>
          <w:szCs w:val="21"/>
          <w:shd w:val="clear" w:color="auto" w:fill="FFFFFF"/>
        </w:rPr>
        <w:t>resources. DDoS attacks are no</w:t>
      </w:r>
      <w:r>
        <w:rPr>
          <w:rFonts w:ascii="Times New Roman" w:hAnsi="Times New Roman" w:cs="Times New Roman"/>
          <w:color w:val="4D5156"/>
          <w:sz w:val="28"/>
          <w:szCs w:val="21"/>
          <w:shd w:val="clear" w:color="auto" w:fill="FFFFFF"/>
        </w:rPr>
        <w:t xml:space="preserve">t only effective in traditional </w:t>
      </w:r>
      <w:r w:rsidRPr="00FE720B">
        <w:rPr>
          <w:rFonts w:ascii="Times New Roman" w:hAnsi="Times New Roman" w:cs="Times New Roman"/>
          <w:color w:val="4D5156"/>
          <w:sz w:val="28"/>
          <w:szCs w:val="21"/>
          <w:shd w:val="clear" w:color="auto" w:fill="FFFFFF"/>
        </w:rPr>
        <w:t>networks but also active in SDN environments. And due to the mechanism of SDN environments, the switches need to hold all uninstructed packets</w:t>
      </w:r>
      <w:r w:rsidR="00371926">
        <w:rPr>
          <w:rFonts w:ascii="Times New Roman" w:hAnsi="Times New Roman" w:cs="Times New Roman"/>
          <w:color w:val="4D5156"/>
          <w:sz w:val="28"/>
          <w:szCs w:val="21"/>
          <w:shd w:val="clear" w:color="auto" w:fill="FFFFFF"/>
        </w:rPr>
        <w:t xml:space="preserve"> in memory buffer</w:t>
      </w:r>
      <w:r w:rsidRPr="00FE720B">
        <w:rPr>
          <w:rFonts w:ascii="Times New Roman" w:hAnsi="Times New Roman" w:cs="Times New Roman"/>
          <w:color w:val="4D5156"/>
          <w:sz w:val="28"/>
          <w:szCs w:val="21"/>
          <w:shd w:val="clear" w:color="auto" w:fill="FFFFFF"/>
        </w:rPr>
        <w:t xml:space="preserve"> before it g</w:t>
      </w:r>
      <w:r w:rsidR="00371926">
        <w:rPr>
          <w:rFonts w:ascii="Times New Roman" w:hAnsi="Times New Roman" w:cs="Times New Roman"/>
          <w:color w:val="4D5156"/>
          <w:sz w:val="28"/>
          <w:szCs w:val="21"/>
          <w:shd w:val="clear" w:color="auto" w:fill="FFFFFF"/>
        </w:rPr>
        <w:t>ets respond from the controller, the size of memory buffer is very less which is exploited thus paving ay to the new type of</w:t>
      </w:r>
      <w:r w:rsidRPr="00FE720B">
        <w:rPr>
          <w:rFonts w:ascii="Times New Roman" w:hAnsi="Times New Roman" w:cs="Times New Roman"/>
          <w:color w:val="4D5156"/>
          <w:sz w:val="28"/>
          <w:szCs w:val="21"/>
          <w:shd w:val="clear" w:color="auto" w:fill="FFFFFF"/>
        </w:rPr>
        <w:t xml:space="preserve"> DDoS attacks </w:t>
      </w:r>
      <w:r w:rsidR="00C12864">
        <w:rPr>
          <w:rFonts w:ascii="Times New Roman" w:hAnsi="Times New Roman" w:cs="Times New Roman"/>
          <w:color w:val="4D5156"/>
          <w:sz w:val="28"/>
          <w:szCs w:val="21"/>
          <w:shd w:val="clear" w:color="auto" w:fill="FFFFFF"/>
        </w:rPr>
        <w:t xml:space="preserve">which </w:t>
      </w:r>
      <w:r w:rsidRPr="00FE720B">
        <w:rPr>
          <w:rFonts w:ascii="Times New Roman" w:hAnsi="Times New Roman" w:cs="Times New Roman"/>
          <w:color w:val="4D5156"/>
          <w:sz w:val="28"/>
          <w:szCs w:val="21"/>
          <w:shd w:val="clear" w:color="auto" w:fill="FFFFFF"/>
        </w:rPr>
        <w:t>easily flood this space and lead to packets dro</w:t>
      </w:r>
      <w:r w:rsidR="00553003">
        <w:rPr>
          <w:rFonts w:ascii="Times New Roman" w:hAnsi="Times New Roman" w:cs="Times New Roman"/>
          <w:color w:val="4D5156"/>
          <w:sz w:val="28"/>
          <w:szCs w:val="21"/>
          <w:shd w:val="clear" w:color="auto" w:fill="FFFFFF"/>
        </w:rPr>
        <w:t>p</w:t>
      </w:r>
      <w:r w:rsidR="000414B0">
        <w:rPr>
          <w:rFonts w:ascii="Times New Roman" w:hAnsi="Times New Roman" w:cs="Times New Roman"/>
          <w:color w:val="4D5156"/>
          <w:sz w:val="28"/>
          <w:szCs w:val="21"/>
          <w:shd w:val="clear" w:color="auto" w:fill="FFFFFF"/>
        </w:rPr>
        <w:t>.</w:t>
      </w:r>
    </w:p>
    <w:p w:rsidR="00C12864" w:rsidRDefault="00C12864" w:rsidP="002834CF">
      <w:pPr>
        <w:autoSpaceDE w:val="0"/>
        <w:autoSpaceDN w:val="0"/>
        <w:adjustRightInd w:val="0"/>
        <w:spacing w:after="120" w:line="240" w:lineRule="auto"/>
        <w:jc w:val="both"/>
        <w:rPr>
          <w:rFonts w:ascii="Times New Roman" w:hAnsi="Times New Roman" w:cs="Times New Roman"/>
          <w:color w:val="4D5156"/>
          <w:sz w:val="28"/>
          <w:szCs w:val="21"/>
          <w:shd w:val="clear" w:color="auto" w:fill="FFFFFF"/>
        </w:rPr>
      </w:pPr>
    </w:p>
    <w:p w:rsidR="000414B0" w:rsidRPr="00E53302" w:rsidRDefault="000414B0" w:rsidP="002834CF">
      <w:pPr>
        <w:pStyle w:val="ListParagraph"/>
        <w:numPr>
          <w:ilvl w:val="0"/>
          <w:numId w:val="3"/>
        </w:numPr>
        <w:autoSpaceDE w:val="0"/>
        <w:autoSpaceDN w:val="0"/>
        <w:adjustRightInd w:val="0"/>
        <w:spacing w:after="120" w:line="240" w:lineRule="auto"/>
        <w:jc w:val="both"/>
        <w:rPr>
          <w:rFonts w:ascii="Times New Roman" w:hAnsi="Times New Roman" w:cs="Times New Roman"/>
          <w:i/>
          <w:color w:val="4D5156"/>
          <w:sz w:val="32"/>
          <w:szCs w:val="21"/>
          <w:shd w:val="clear" w:color="auto" w:fill="FFFFFF"/>
        </w:rPr>
      </w:pPr>
      <w:r w:rsidRPr="00E53302">
        <w:rPr>
          <w:rFonts w:ascii="Times New Roman" w:hAnsi="Times New Roman" w:cs="Times New Roman"/>
          <w:i/>
          <w:color w:val="4D5156"/>
          <w:sz w:val="32"/>
          <w:szCs w:val="21"/>
          <w:shd w:val="clear" w:color="auto" w:fill="FFFFFF"/>
        </w:rPr>
        <w:lastRenderedPageBreak/>
        <w:t>SDN matching process:</w:t>
      </w:r>
    </w:p>
    <w:p w:rsidR="008314C5" w:rsidRDefault="000414B0" w:rsidP="002834CF">
      <w:pPr>
        <w:autoSpaceDE w:val="0"/>
        <w:autoSpaceDN w:val="0"/>
        <w:adjustRightInd w:val="0"/>
        <w:spacing w:after="120" w:line="240" w:lineRule="auto"/>
        <w:jc w:val="both"/>
        <w:rPr>
          <w:rFonts w:ascii="Times New Roman" w:hAnsi="Times New Roman" w:cs="Times New Roman"/>
          <w:color w:val="4D5156"/>
          <w:sz w:val="28"/>
          <w:szCs w:val="21"/>
          <w:shd w:val="clear" w:color="auto" w:fill="FFFFFF"/>
        </w:rPr>
      </w:pPr>
      <w:r w:rsidRPr="000414B0">
        <w:rPr>
          <w:rFonts w:ascii="Times New Roman" w:hAnsi="Times New Roman" w:cs="Times New Roman"/>
          <w:color w:val="4D5156"/>
          <w:sz w:val="28"/>
          <w:szCs w:val="21"/>
          <w:shd w:val="clear" w:color="auto" w:fill="FFFFFF"/>
        </w:rPr>
        <w:t>Packet matching process in SDN has limited storage spaces and process resources. These resources could be easily run out when DDoS attacks occur in SDN.</w:t>
      </w:r>
      <w:r w:rsidR="00AA478D">
        <w:rPr>
          <w:rFonts w:ascii="Times New Roman" w:hAnsi="Times New Roman" w:cs="Times New Roman"/>
          <w:color w:val="4D5156"/>
          <w:sz w:val="28"/>
          <w:szCs w:val="21"/>
          <w:shd w:val="clear" w:color="auto" w:fill="FFFFFF"/>
        </w:rPr>
        <w:t xml:space="preserve"> Flow tables in a switch contains rules or flow entry describing how the switch should deal with the incoming traffic. </w:t>
      </w:r>
      <w:r>
        <w:rPr>
          <w:rFonts w:ascii="Times New Roman" w:hAnsi="Times New Roman" w:cs="Times New Roman"/>
          <w:color w:val="4D5156"/>
          <w:sz w:val="28"/>
          <w:szCs w:val="21"/>
          <w:shd w:val="clear" w:color="auto" w:fill="FFFFFF"/>
        </w:rPr>
        <w:t xml:space="preserve">In the </w:t>
      </w:r>
      <w:r w:rsidR="00AA478D">
        <w:rPr>
          <w:rFonts w:ascii="Times New Roman" w:hAnsi="Times New Roman" w:cs="Times New Roman"/>
          <w:color w:val="4D5156"/>
          <w:sz w:val="28"/>
          <w:szCs w:val="21"/>
          <w:shd w:val="clear" w:color="auto" w:fill="FFFFFF"/>
        </w:rPr>
        <w:t>OpenFlow</w:t>
      </w:r>
      <w:r>
        <w:rPr>
          <w:rFonts w:ascii="Times New Roman" w:hAnsi="Times New Roman" w:cs="Times New Roman"/>
          <w:color w:val="4D5156"/>
          <w:sz w:val="28"/>
          <w:szCs w:val="21"/>
          <w:shd w:val="clear" w:color="auto" w:fill="FFFFFF"/>
        </w:rPr>
        <w:t xml:space="preserve"> switch specification it is stated that</w:t>
      </w:r>
      <w:r w:rsidR="00AA478D">
        <w:rPr>
          <w:rFonts w:ascii="Times New Roman" w:hAnsi="Times New Roman" w:cs="Times New Roman"/>
          <w:color w:val="4D5156"/>
          <w:sz w:val="28"/>
          <w:szCs w:val="21"/>
          <w:shd w:val="clear" w:color="auto" w:fill="FFFFFF"/>
        </w:rPr>
        <w:t xml:space="preserve"> the pipeline processing is able to look up at different flow tables in a switch, we consider that there is one flow table in a switch for better understanding.</w:t>
      </w:r>
      <w:r w:rsidR="00AA478D" w:rsidRPr="00AA478D">
        <w:rPr>
          <w:rFonts w:ascii="Times New Roman" w:hAnsi="Times New Roman" w:cs="Times New Roman"/>
          <w:color w:val="4D5156"/>
          <w:sz w:val="28"/>
          <w:szCs w:val="21"/>
          <w:shd w:val="clear" w:color="auto" w:fill="FFFFFF"/>
        </w:rPr>
        <w:t xml:space="preserve"> </w:t>
      </w:r>
    </w:p>
    <w:p w:rsidR="000414B0" w:rsidRDefault="00AA478D" w:rsidP="002834CF">
      <w:pPr>
        <w:autoSpaceDE w:val="0"/>
        <w:autoSpaceDN w:val="0"/>
        <w:adjustRightInd w:val="0"/>
        <w:spacing w:after="120" w:line="240" w:lineRule="auto"/>
        <w:jc w:val="both"/>
        <w:rPr>
          <w:rFonts w:ascii="Times New Roman" w:hAnsi="Times New Roman" w:cs="Times New Roman"/>
          <w:color w:val="4D5156"/>
          <w:sz w:val="28"/>
          <w:szCs w:val="21"/>
          <w:shd w:val="clear" w:color="auto" w:fill="FFFFFF"/>
        </w:rPr>
      </w:pPr>
      <w:r w:rsidRPr="00AA478D">
        <w:rPr>
          <w:rFonts w:ascii="Times New Roman" w:hAnsi="Times New Roman" w:cs="Times New Roman"/>
          <w:color w:val="4D5156"/>
          <w:sz w:val="28"/>
          <w:szCs w:val="21"/>
          <w:shd w:val="clear" w:color="auto" w:fill="FFFFFF"/>
        </w:rPr>
        <w:t>When processed by a flow table, the packet is matched against the flow entries of the flow table to select a flow entry. If a flow entry is found, the instruction set included in that flow entry is executed. If a packet does not match a flow entry in a flow table, this is a table miss.</w:t>
      </w:r>
      <w:r w:rsidR="008314C5">
        <w:rPr>
          <w:rFonts w:ascii="Times New Roman" w:hAnsi="Times New Roman" w:cs="Times New Roman"/>
          <w:color w:val="4D5156"/>
          <w:sz w:val="28"/>
          <w:szCs w:val="21"/>
          <w:shd w:val="clear" w:color="auto" w:fill="FFFFFF"/>
        </w:rPr>
        <w:t xml:space="preserve"> </w:t>
      </w:r>
      <w:r>
        <w:rPr>
          <w:rFonts w:ascii="Times New Roman" w:hAnsi="Times New Roman" w:cs="Times New Roman"/>
          <w:color w:val="4D5156"/>
          <w:sz w:val="28"/>
          <w:szCs w:val="21"/>
          <w:shd w:val="clear" w:color="auto" w:fill="FFFFFF"/>
        </w:rPr>
        <w:t xml:space="preserve">A </w:t>
      </w:r>
      <w:r w:rsidRPr="00AA478D">
        <w:rPr>
          <w:rFonts w:ascii="Times New Roman" w:hAnsi="Times New Roman" w:cs="Times New Roman"/>
          <w:color w:val="4D5156"/>
          <w:sz w:val="28"/>
          <w:szCs w:val="21"/>
          <w:shd w:val="clear" w:color="auto" w:fill="FFFFFF"/>
        </w:rPr>
        <w:t>table-miss flow entry in the flow table may specify how to process unmatched packets: Options include dropping them, passing them to another table or sending them to the controller over the control channel.</w:t>
      </w:r>
      <w:r>
        <w:rPr>
          <w:rFonts w:ascii="Times New Roman" w:hAnsi="Times New Roman" w:cs="Times New Roman"/>
          <w:color w:val="4D5156"/>
          <w:sz w:val="28"/>
          <w:szCs w:val="21"/>
          <w:shd w:val="clear" w:color="auto" w:fill="FFFFFF"/>
        </w:rPr>
        <w:t xml:space="preserve"> The packets which are</w:t>
      </w:r>
      <w:r w:rsidR="002442D5">
        <w:rPr>
          <w:rFonts w:ascii="Times New Roman" w:hAnsi="Times New Roman" w:cs="Times New Roman"/>
          <w:color w:val="4D5156"/>
          <w:sz w:val="28"/>
          <w:szCs w:val="21"/>
          <w:shd w:val="clear" w:color="auto" w:fill="FFFFFF"/>
        </w:rPr>
        <w:t xml:space="preserve"> not dropped are stored in a temporary buffer in the switch waiting for instructions from the controller. When the buffer are is filled and it has no space for a new packet, existing packets are dropped by either the FIFO (first in first out) or the LIFO (last in first out) policy depending on the switch.</w:t>
      </w:r>
    </w:p>
    <w:p w:rsidR="002442D5" w:rsidRDefault="002442D5" w:rsidP="002834CF">
      <w:pPr>
        <w:autoSpaceDE w:val="0"/>
        <w:autoSpaceDN w:val="0"/>
        <w:adjustRightInd w:val="0"/>
        <w:spacing w:after="120" w:line="240" w:lineRule="auto"/>
        <w:jc w:val="both"/>
        <w:rPr>
          <w:rFonts w:ascii="Times New Roman" w:hAnsi="Times New Roman" w:cs="Times New Roman"/>
          <w:color w:val="4D5156"/>
          <w:sz w:val="28"/>
          <w:szCs w:val="21"/>
          <w:shd w:val="clear" w:color="auto" w:fill="FFFFFF"/>
        </w:rPr>
      </w:pPr>
      <w:r>
        <w:rPr>
          <w:rFonts w:ascii="Times New Roman" w:hAnsi="Times New Roman" w:cs="Times New Roman"/>
          <w:color w:val="4D5156"/>
          <w:sz w:val="28"/>
          <w:szCs w:val="21"/>
          <w:shd w:val="clear" w:color="auto" w:fill="FFFFFF"/>
        </w:rPr>
        <w:t xml:space="preserve">When the controller receives the messages it searches for a match in its flow tables, if a match is found the flow table is sent to all switches to install a new flow entry, if no match is found then the </w:t>
      </w:r>
      <w:r w:rsidR="008314C5">
        <w:rPr>
          <w:rFonts w:ascii="Times New Roman" w:hAnsi="Times New Roman" w:cs="Times New Roman"/>
          <w:color w:val="4D5156"/>
          <w:sz w:val="28"/>
          <w:szCs w:val="21"/>
          <w:shd w:val="clear" w:color="auto" w:fill="FFFFFF"/>
        </w:rPr>
        <w:t>controller sends a message to the switches to find the target host, if there is no match the controller has to wait till the timeout.</w:t>
      </w:r>
    </w:p>
    <w:p w:rsidR="00C12864" w:rsidRPr="00E53302" w:rsidRDefault="000414B0" w:rsidP="002834CF">
      <w:pPr>
        <w:pStyle w:val="ListParagraph"/>
        <w:numPr>
          <w:ilvl w:val="0"/>
          <w:numId w:val="3"/>
        </w:numPr>
        <w:autoSpaceDE w:val="0"/>
        <w:autoSpaceDN w:val="0"/>
        <w:adjustRightInd w:val="0"/>
        <w:spacing w:after="120" w:line="240" w:lineRule="auto"/>
        <w:jc w:val="both"/>
        <w:rPr>
          <w:rFonts w:ascii="Times New Roman" w:hAnsi="Times New Roman" w:cs="Times New Roman"/>
          <w:i/>
          <w:color w:val="4D5156"/>
          <w:sz w:val="32"/>
          <w:szCs w:val="21"/>
          <w:shd w:val="clear" w:color="auto" w:fill="FFFFFF"/>
        </w:rPr>
      </w:pPr>
      <w:r w:rsidRPr="00E53302">
        <w:rPr>
          <w:rFonts w:ascii="Times New Roman" w:hAnsi="Times New Roman" w:cs="Times New Roman"/>
          <w:i/>
          <w:color w:val="4D5156"/>
          <w:sz w:val="32"/>
          <w:szCs w:val="21"/>
          <w:shd w:val="clear" w:color="auto" w:fill="FFFFFF"/>
        </w:rPr>
        <w:t>T</w:t>
      </w:r>
      <w:r w:rsidR="005E7076" w:rsidRPr="00E53302">
        <w:rPr>
          <w:rFonts w:ascii="Times New Roman" w:hAnsi="Times New Roman" w:cs="Times New Roman"/>
          <w:i/>
          <w:color w:val="4D5156"/>
          <w:sz w:val="32"/>
          <w:szCs w:val="21"/>
          <w:shd w:val="clear" w:color="auto" w:fill="FFFFFF"/>
        </w:rPr>
        <w:t>he n</w:t>
      </w:r>
      <w:r w:rsidR="00C12864" w:rsidRPr="00E53302">
        <w:rPr>
          <w:rFonts w:ascii="Times New Roman" w:hAnsi="Times New Roman" w:cs="Times New Roman"/>
          <w:i/>
          <w:color w:val="4D5156"/>
          <w:sz w:val="32"/>
          <w:szCs w:val="21"/>
          <w:shd w:val="clear" w:color="auto" w:fill="FFFFFF"/>
        </w:rPr>
        <w:t xml:space="preserve">ew </w:t>
      </w:r>
      <w:r w:rsidR="005E7076" w:rsidRPr="00E53302">
        <w:rPr>
          <w:rFonts w:ascii="Times New Roman" w:hAnsi="Times New Roman" w:cs="Times New Roman"/>
          <w:i/>
          <w:color w:val="4D5156"/>
          <w:sz w:val="32"/>
          <w:szCs w:val="21"/>
          <w:shd w:val="clear" w:color="auto" w:fill="FFFFFF"/>
        </w:rPr>
        <w:t xml:space="preserve">type of </w:t>
      </w:r>
      <w:r w:rsidR="00C12864" w:rsidRPr="00E53302">
        <w:rPr>
          <w:rFonts w:ascii="Times New Roman" w:hAnsi="Times New Roman" w:cs="Times New Roman"/>
          <w:i/>
          <w:color w:val="4D5156"/>
          <w:sz w:val="32"/>
          <w:szCs w:val="21"/>
          <w:shd w:val="clear" w:color="auto" w:fill="FFFFFF"/>
        </w:rPr>
        <w:t>DDos attack</w:t>
      </w:r>
      <w:r w:rsidR="005E7076" w:rsidRPr="00E53302">
        <w:rPr>
          <w:rFonts w:ascii="Times New Roman" w:hAnsi="Times New Roman" w:cs="Times New Roman"/>
          <w:i/>
          <w:color w:val="4D5156"/>
          <w:sz w:val="32"/>
          <w:szCs w:val="21"/>
          <w:shd w:val="clear" w:color="auto" w:fill="FFFFFF"/>
        </w:rPr>
        <w:t xml:space="preserve"> on SDN</w:t>
      </w:r>
      <w:r w:rsidR="00C12864" w:rsidRPr="00E53302">
        <w:rPr>
          <w:rFonts w:ascii="Times New Roman" w:hAnsi="Times New Roman" w:cs="Times New Roman"/>
          <w:i/>
          <w:color w:val="4D5156"/>
          <w:sz w:val="32"/>
          <w:szCs w:val="21"/>
          <w:shd w:val="clear" w:color="auto" w:fill="FFFFFF"/>
        </w:rPr>
        <w:t>:</w:t>
      </w:r>
    </w:p>
    <w:p w:rsidR="002834CF" w:rsidRDefault="002834CF" w:rsidP="00602381">
      <w:pPr>
        <w:autoSpaceDE w:val="0"/>
        <w:autoSpaceDN w:val="0"/>
        <w:adjustRightInd w:val="0"/>
        <w:spacing w:after="120" w:line="240" w:lineRule="auto"/>
        <w:jc w:val="both"/>
        <w:rPr>
          <w:rFonts w:ascii="Times New Roman" w:hAnsi="Times New Roman" w:cs="Times New Roman"/>
          <w:color w:val="4D5156"/>
          <w:sz w:val="28"/>
          <w:szCs w:val="21"/>
          <w:shd w:val="clear" w:color="auto" w:fill="FFFFFF"/>
        </w:rPr>
      </w:pPr>
      <w:r>
        <w:rPr>
          <w:rFonts w:ascii="Times New Roman" w:hAnsi="Times New Roman" w:cs="Times New Roman"/>
          <w:color w:val="4D5156"/>
          <w:sz w:val="28"/>
          <w:szCs w:val="21"/>
          <w:shd w:val="clear" w:color="auto" w:fill="FFFFFF"/>
        </w:rPr>
        <w:t>The</w:t>
      </w:r>
      <w:r w:rsidRPr="002834CF">
        <w:rPr>
          <w:rFonts w:ascii="Times New Roman" w:hAnsi="Times New Roman" w:cs="Times New Roman"/>
          <w:color w:val="4D5156"/>
          <w:sz w:val="28"/>
          <w:szCs w:val="21"/>
          <w:shd w:val="clear" w:color="auto" w:fill="FFFFFF"/>
        </w:rPr>
        <w:t xml:space="preserve"> new type </w:t>
      </w:r>
      <w:r>
        <w:rPr>
          <w:rFonts w:ascii="Times New Roman" w:hAnsi="Times New Roman" w:cs="Times New Roman"/>
          <w:color w:val="4D5156"/>
          <w:sz w:val="28"/>
          <w:szCs w:val="21"/>
          <w:shd w:val="clear" w:color="auto" w:fill="FFFFFF"/>
        </w:rPr>
        <w:t xml:space="preserve">of </w:t>
      </w:r>
      <w:r w:rsidRPr="002834CF">
        <w:rPr>
          <w:rFonts w:ascii="Times New Roman" w:hAnsi="Times New Roman" w:cs="Times New Roman"/>
          <w:color w:val="4D5156"/>
          <w:sz w:val="28"/>
          <w:szCs w:val="21"/>
          <w:shd w:val="clear" w:color="auto" w:fill="FFFFFF"/>
        </w:rPr>
        <w:t>DDoS attack is different from traditional DD</w:t>
      </w:r>
      <w:r>
        <w:rPr>
          <w:rFonts w:ascii="Times New Roman" w:hAnsi="Times New Roman" w:cs="Times New Roman"/>
          <w:color w:val="4D5156"/>
          <w:sz w:val="28"/>
          <w:szCs w:val="21"/>
          <w:shd w:val="clear" w:color="auto" w:fill="FFFFFF"/>
        </w:rPr>
        <w:t>oS attack,</w:t>
      </w:r>
      <w:r w:rsidRPr="002834CF">
        <w:rPr>
          <w:rFonts w:ascii="Times New Roman" w:hAnsi="Times New Roman" w:cs="Times New Roman"/>
          <w:color w:val="4D5156"/>
          <w:sz w:val="28"/>
          <w:szCs w:val="21"/>
          <w:shd w:val="clear" w:color="auto" w:fill="FFFFFF"/>
        </w:rPr>
        <w:t xml:space="preserve"> the destination of packet is randomly chose</w:t>
      </w:r>
      <w:r>
        <w:rPr>
          <w:rFonts w:ascii="Times New Roman" w:hAnsi="Times New Roman" w:cs="Times New Roman"/>
          <w:color w:val="4D5156"/>
          <w:sz w:val="28"/>
          <w:szCs w:val="21"/>
          <w:shd w:val="clear" w:color="auto" w:fill="FFFFFF"/>
        </w:rPr>
        <w:t>n. This attack is not aimed</w:t>
      </w:r>
      <w:r w:rsidRPr="002834CF">
        <w:rPr>
          <w:rFonts w:ascii="Times New Roman" w:hAnsi="Times New Roman" w:cs="Times New Roman"/>
          <w:color w:val="4D5156"/>
          <w:sz w:val="28"/>
          <w:szCs w:val="21"/>
          <w:shd w:val="clear" w:color="auto" w:fill="FFFFFF"/>
        </w:rPr>
        <w:t xml:space="preserve"> at one fixed target server, but the SDN network system</w:t>
      </w:r>
      <w:r w:rsidR="00E53302">
        <w:rPr>
          <w:rFonts w:ascii="Times New Roman" w:hAnsi="Times New Roman" w:cs="Times New Roman"/>
          <w:color w:val="4D5156"/>
          <w:sz w:val="28"/>
          <w:szCs w:val="21"/>
          <w:shd w:val="clear" w:color="auto" w:fill="FFFFFF"/>
        </w:rPr>
        <w:t>. Therefore</w:t>
      </w:r>
      <w:r w:rsidRPr="002834CF">
        <w:rPr>
          <w:rFonts w:ascii="Times New Roman" w:hAnsi="Times New Roman" w:cs="Times New Roman"/>
          <w:color w:val="4D5156"/>
          <w:sz w:val="28"/>
          <w:szCs w:val="21"/>
          <w:shd w:val="clear" w:color="auto" w:fill="FFFFFF"/>
        </w:rPr>
        <w:t xml:space="preserve"> will be no server detecting </w:t>
      </w:r>
      <w:r>
        <w:rPr>
          <w:rFonts w:ascii="Times New Roman" w:hAnsi="Times New Roman" w:cs="Times New Roman"/>
          <w:color w:val="4D5156"/>
          <w:sz w:val="28"/>
          <w:szCs w:val="21"/>
          <w:shd w:val="clear" w:color="auto" w:fill="FFFFFF"/>
        </w:rPr>
        <w:t>the attack</w:t>
      </w:r>
      <w:r w:rsidRPr="002834CF">
        <w:rPr>
          <w:rFonts w:ascii="Times New Roman" w:hAnsi="Times New Roman" w:cs="Times New Roman"/>
          <w:color w:val="4D5156"/>
          <w:sz w:val="28"/>
          <w:szCs w:val="21"/>
          <w:shd w:val="clear" w:color="auto" w:fill="FFFFFF"/>
        </w:rPr>
        <w:t>, therefore no server will alarm the attack, therefore harder to be detected and reported.</w:t>
      </w:r>
    </w:p>
    <w:p w:rsidR="00FC6E9D" w:rsidRDefault="00602381" w:rsidP="00FC6E9D">
      <w:pPr>
        <w:autoSpaceDE w:val="0"/>
        <w:autoSpaceDN w:val="0"/>
        <w:adjustRightInd w:val="0"/>
        <w:spacing w:after="120" w:line="240" w:lineRule="auto"/>
        <w:jc w:val="both"/>
        <w:rPr>
          <w:rFonts w:ascii="Times New Roman" w:hAnsi="Times New Roman" w:cs="Times New Roman"/>
          <w:color w:val="4D5156"/>
          <w:sz w:val="28"/>
          <w:szCs w:val="21"/>
          <w:shd w:val="clear" w:color="auto" w:fill="FFFFFF"/>
        </w:rPr>
      </w:pPr>
      <w:r>
        <w:rPr>
          <w:rFonts w:ascii="Times New Roman" w:hAnsi="Times New Roman" w:cs="Times New Roman"/>
          <w:color w:val="4D5156"/>
          <w:sz w:val="28"/>
          <w:szCs w:val="21"/>
          <w:shd w:val="clear" w:color="auto" w:fill="FFFFFF"/>
        </w:rPr>
        <w:t xml:space="preserve">The buffer stores all the packets awaiting the controller’s instructions, until an instruction is received from the controller the packet is not dropped or the packet is dropped automatically after a time out. Only the first packet of a new flow is kept in the buffer, therefore if the flow has </w:t>
      </w:r>
      <w:r w:rsidR="00FC6E9D">
        <w:rPr>
          <w:rFonts w:ascii="Times New Roman" w:hAnsi="Times New Roman" w:cs="Times New Roman"/>
          <w:color w:val="4D5156"/>
          <w:sz w:val="28"/>
          <w:szCs w:val="21"/>
          <w:shd w:val="clear" w:color="auto" w:fill="FFFFFF"/>
        </w:rPr>
        <w:t xml:space="preserve">occurred before, its first packet is not buffered. With the new type of DDoS since the destination IP address is chosen at random a packet from each flow is buffered and wait for the controllers instructions. </w:t>
      </w:r>
    </w:p>
    <w:p w:rsidR="00FC6E9D" w:rsidRPr="00FC6E9D" w:rsidRDefault="00FC6E9D" w:rsidP="00FC6E9D">
      <w:pPr>
        <w:autoSpaceDE w:val="0"/>
        <w:autoSpaceDN w:val="0"/>
        <w:adjustRightInd w:val="0"/>
        <w:spacing w:after="120" w:line="240" w:lineRule="auto"/>
        <w:jc w:val="both"/>
        <w:rPr>
          <w:rFonts w:ascii="Times New Roman" w:hAnsi="Times New Roman" w:cs="Times New Roman"/>
          <w:color w:val="4D5156"/>
          <w:sz w:val="28"/>
          <w:szCs w:val="21"/>
          <w:shd w:val="clear" w:color="auto" w:fill="FFFFFF"/>
        </w:rPr>
      </w:pPr>
      <w:r>
        <w:rPr>
          <w:rFonts w:ascii="Times New Roman" w:hAnsi="Times New Roman" w:cs="Times New Roman"/>
          <w:color w:val="4D5156"/>
          <w:sz w:val="28"/>
          <w:szCs w:val="21"/>
          <w:shd w:val="clear" w:color="auto" w:fill="FFFFFF"/>
        </w:rPr>
        <w:t xml:space="preserve">The </w:t>
      </w:r>
      <w:r w:rsidRPr="00FC6E9D">
        <w:rPr>
          <w:rFonts w:ascii="Times New Roman" w:hAnsi="Times New Roman" w:cs="Times New Roman"/>
          <w:color w:val="4D5156"/>
          <w:sz w:val="28"/>
          <w:szCs w:val="21"/>
          <w:shd w:val="clear" w:color="auto" w:fill="FFFFFF"/>
        </w:rPr>
        <w:t xml:space="preserve">packets have different origin and destination, so </w:t>
      </w:r>
      <w:r>
        <w:rPr>
          <w:rFonts w:ascii="Times New Roman" w:hAnsi="Times New Roman" w:cs="Times New Roman"/>
          <w:color w:val="4D5156"/>
          <w:sz w:val="28"/>
          <w:szCs w:val="21"/>
          <w:shd w:val="clear" w:color="auto" w:fill="FFFFFF"/>
        </w:rPr>
        <w:t xml:space="preserve">a </w:t>
      </w:r>
      <w:r w:rsidRPr="00FC6E9D">
        <w:rPr>
          <w:rFonts w:ascii="Times New Roman" w:hAnsi="Times New Roman" w:cs="Times New Roman"/>
          <w:color w:val="4D5156"/>
          <w:sz w:val="28"/>
          <w:szCs w:val="21"/>
          <w:shd w:val="clear" w:color="auto" w:fill="FFFFFF"/>
        </w:rPr>
        <w:t>new table flow</w:t>
      </w:r>
      <w:r>
        <w:rPr>
          <w:rFonts w:ascii="Times New Roman" w:hAnsi="Times New Roman" w:cs="Times New Roman"/>
          <w:color w:val="4D5156"/>
          <w:sz w:val="28"/>
          <w:szCs w:val="21"/>
          <w:shd w:val="clear" w:color="auto" w:fill="FFFFFF"/>
        </w:rPr>
        <w:t xml:space="preserve"> in needed</w:t>
      </w:r>
      <w:r w:rsidRPr="00FC6E9D">
        <w:rPr>
          <w:rFonts w:ascii="Times New Roman" w:hAnsi="Times New Roman" w:cs="Times New Roman"/>
          <w:color w:val="4D5156"/>
          <w:sz w:val="28"/>
          <w:szCs w:val="21"/>
          <w:shd w:val="clear" w:color="auto" w:fill="FFFFFF"/>
        </w:rPr>
        <w:t xml:space="preserve"> for every packet</w:t>
      </w:r>
      <w:r>
        <w:rPr>
          <w:rFonts w:ascii="Times New Roman" w:hAnsi="Times New Roman" w:cs="Times New Roman"/>
          <w:color w:val="4D5156"/>
          <w:sz w:val="28"/>
          <w:szCs w:val="21"/>
          <w:shd w:val="clear" w:color="auto" w:fill="FFFFFF"/>
        </w:rPr>
        <w:t xml:space="preserve"> .</w:t>
      </w:r>
      <w:r w:rsidRPr="00FC6E9D">
        <w:rPr>
          <w:rFonts w:ascii="Times New Roman" w:hAnsi="Times New Roman" w:cs="Times New Roman"/>
          <w:color w:val="4D5156"/>
          <w:sz w:val="28"/>
          <w:szCs w:val="21"/>
          <w:shd w:val="clear" w:color="auto" w:fill="FFFFFF"/>
        </w:rPr>
        <w:t>Since there are no pattern between the</w:t>
      </w:r>
      <w:r>
        <w:rPr>
          <w:rFonts w:ascii="Times New Roman" w:hAnsi="Times New Roman" w:cs="Times New Roman"/>
          <w:color w:val="4D5156"/>
          <w:sz w:val="28"/>
          <w:szCs w:val="21"/>
          <w:shd w:val="clear" w:color="auto" w:fill="FFFFFF"/>
        </w:rPr>
        <w:t xml:space="preserve"> </w:t>
      </w:r>
      <w:r w:rsidRPr="00FC6E9D">
        <w:rPr>
          <w:rFonts w:ascii="Times New Roman" w:hAnsi="Times New Roman" w:cs="Times New Roman"/>
          <w:color w:val="4D5156"/>
          <w:sz w:val="28"/>
          <w:szCs w:val="21"/>
          <w:shd w:val="clear" w:color="auto" w:fill="FFFFFF"/>
        </w:rPr>
        <w:t>packets, it is very hard to classify table flows, which means it will cost a lot of flow table</w:t>
      </w:r>
      <w:r w:rsidR="00E53302">
        <w:rPr>
          <w:rFonts w:ascii="Times New Roman" w:hAnsi="Times New Roman" w:cs="Times New Roman"/>
          <w:color w:val="4D5156"/>
          <w:sz w:val="28"/>
          <w:szCs w:val="21"/>
          <w:shd w:val="clear" w:color="auto" w:fill="FFFFFF"/>
        </w:rPr>
        <w:t xml:space="preserve"> space. Furtherm</w:t>
      </w:r>
      <w:r w:rsidR="00E53302" w:rsidRPr="00FC6E9D">
        <w:rPr>
          <w:rFonts w:ascii="Times New Roman" w:hAnsi="Times New Roman" w:cs="Times New Roman"/>
          <w:color w:val="4D5156"/>
          <w:sz w:val="28"/>
          <w:szCs w:val="21"/>
          <w:shd w:val="clear" w:color="auto" w:fill="FFFFFF"/>
        </w:rPr>
        <w:t>ore</w:t>
      </w:r>
      <w:r w:rsidRPr="00FC6E9D">
        <w:rPr>
          <w:rFonts w:ascii="Times New Roman" w:hAnsi="Times New Roman" w:cs="Times New Roman"/>
          <w:color w:val="4D5156"/>
          <w:sz w:val="28"/>
          <w:szCs w:val="21"/>
          <w:shd w:val="clear" w:color="auto" w:fill="FFFFFF"/>
        </w:rPr>
        <w:t>, when each packet consumes a table flow, the table could be easily filled with attack flow.</w:t>
      </w:r>
    </w:p>
    <w:p w:rsidR="003D222F" w:rsidRPr="003D222F" w:rsidRDefault="003D222F" w:rsidP="003D222F">
      <w:pPr>
        <w:autoSpaceDE w:val="0"/>
        <w:autoSpaceDN w:val="0"/>
        <w:adjustRightInd w:val="0"/>
        <w:spacing w:after="120" w:line="240" w:lineRule="auto"/>
        <w:jc w:val="both"/>
        <w:rPr>
          <w:rFonts w:ascii="Times New Roman" w:hAnsi="Times New Roman" w:cs="Times New Roman"/>
          <w:i/>
          <w:color w:val="4D5156"/>
          <w:sz w:val="28"/>
          <w:szCs w:val="21"/>
          <w:u w:val="single"/>
          <w:shd w:val="clear" w:color="auto" w:fill="FFFFFF"/>
        </w:rPr>
      </w:pPr>
      <w:r w:rsidRPr="003D222F">
        <w:rPr>
          <w:rFonts w:ascii="Times New Roman" w:hAnsi="Times New Roman" w:cs="Times New Roman"/>
          <w:i/>
          <w:color w:val="4D5156"/>
          <w:sz w:val="28"/>
          <w:szCs w:val="21"/>
          <w:u w:val="single"/>
          <w:shd w:val="clear" w:color="auto" w:fill="FFFFFF"/>
        </w:rPr>
        <w:lastRenderedPageBreak/>
        <w:t>Impact of the attack</w:t>
      </w:r>
    </w:p>
    <w:p w:rsidR="00E53302" w:rsidRPr="00E53302" w:rsidRDefault="00E53302" w:rsidP="00E53302">
      <w:pPr>
        <w:pStyle w:val="ListParagraph"/>
        <w:numPr>
          <w:ilvl w:val="0"/>
          <w:numId w:val="4"/>
        </w:numPr>
        <w:autoSpaceDE w:val="0"/>
        <w:autoSpaceDN w:val="0"/>
        <w:adjustRightInd w:val="0"/>
        <w:spacing w:after="120" w:line="240" w:lineRule="auto"/>
        <w:jc w:val="both"/>
        <w:rPr>
          <w:rFonts w:ascii="Times New Roman" w:hAnsi="Times New Roman" w:cs="Times New Roman"/>
          <w:i/>
          <w:color w:val="4D5156"/>
          <w:sz w:val="28"/>
          <w:szCs w:val="21"/>
          <w:shd w:val="clear" w:color="auto" w:fill="FFFFFF"/>
        </w:rPr>
      </w:pPr>
      <w:r w:rsidRPr="00E53302">
        <w:rPr>
          <w:rFonts w:ascii="Times New Roman" w:hAnsi="Times New Roman" w:cs="Times New Roman"/>
          <w:i/>
          <w:color w:val="4D5156"/>
          <w:sz w:val="28"/>
          <w:szCs w:val="21"/>
          <w:shd w:val="clear" w:color="auto" w:fill="FFFFFF"/>
        </w:rPr>
        <w:t xml:space="preserve">Impact on switches. </w:t>
      </w:r>
    </w:p>
    <w:p w:rsidR="005A2E82" w:rsidRDefault="00E53302" w:rsidP="00E53302">
      <w:pPr>
        <w:autoSpaceDE w:val="0"/>
        <w:autoSpaceDN w:val="0"/>
        <w:adjustRightInd w:val="0"/>
        <w:spacing w:after="120" w:line="240" w:lineRule="auto"/>
        <w:jc w:val="both"/>
        <w:rPr>
          <w:rFonts w:ascii="Times New Roman" w:hAnsi="Times New Roman" w:cs="Times New Roman"/>
          <w:color w:val="4D5156"/>
          <w:sz w:val="28"/>
          <w:szCs w:val="21"/>
          <w:shd w:val="clear" w:color="auto" w:fill="FFFFFF"/>
        </w:rPr>
      </w:pPr>
      <w:r>
        <w:rPr>
          <w:rFonts w:ascii="Times New Roman" w:hAnsi="Times New Roman" w:cs="Times New Roman"/>
          <w:color w:val="4D5156"/>
          <w:sz w:val="28"/>
          <w:szCs w:val="21"/>
          <w:shd w:val="clear" w:color="auto" w:fill="FFFFFF"/>
        </w:rPr>
        <w:t>Let’s assume that the DDos attack occurs throughout the full network and that the bots of the “botnet” controlled by the attacker are in connected to separate</w:t>
      </w:r>
      <w:r w:rsidR="00667944">
        <w:rPr>
          <w:rFonts w:ascii="Times New Roman" w:hAnsi="Times New Roman" w:cs="Times New Roman"/>
          <w:color w:val="4D5156"/>
          <w:sz w:val="28"/>
          <w:szCs w:val="21"/>
          <w:shd w:val="clear" w:color="auto" w:fill="FFFFFF"/>
        </w:rPr>
        <w:t xml:space="preserve"> switch. </w:t>
      </w:r>
      <w:r w:rsidR="005A2E82">
        <w:rPr>
          <w:rFonts w:ascii="Times New Roman" w:hAnsi="Times New Roman" w:cs="Times New Roman"/>
          <w:color w:val="4D5156"/>
          <w:sz w:val="28"/>
          <w:szCs w:val="21"/>
          <w:shd w:val="clear" w:color="auto" w:fill="FFFFFF"/>
        </w:rPr>
        <w:t>When t</w:t>
      </w:r>
      <w:r>
        <w:rPr>
          <w:rFonts w:ascii="Times New Roman" w:hAnsi="Times New Roman" w:cs="Times New Roman"/>
          <w:color w:val="4D5156"/>
          <w:sz w:val="28"/>
          <w:szCs w:val="21"/>
          <w:shd w:val="clear" w:color="auto" w:fill="FFFFFF"/>
        </w:rPr>
        <w:t xml:space="preserve">here is </w:t>
      </w:r>
      <w:r w:rsidRPr="00E53302">
        <w:rPr>
          <w:rFonts w:ascii="Times New Roman" w:hAnsi="Times New Roman" w:cs="Times New Roman"/>
          <w:color w:val="4D5156"/>
          <w:sz w:val="28"/>
          <w:szCs w:val="21"/>
          <w:shd w:val="clear" w:color="auto" w:fill="FFFFFF"/>
        </w:rPr>
        <w:t xml:space="preserve">no matching flow table </w:t>
      </w:r>
      <w:r w:rsidR="005A2E82">
        <w:rPr>
          <w:rFonts w:ascii="Times New Roman" w:hAnsi="Times New Roman" w:cs="Times New Roman"/>
          <w:color w:val="4D5156"/>
          <w:sz w:val="28"/>
          <w:szCs w:val="21"/>
          <w:shd w:val="clear" w:color="auto" w:fill="FFFFFF"/>
        </w:rPr>
        <w:t>entry</w:t>
      </w:r>
      <w:r w:rsidRPr="00E53302">
        <w:rPr>
          <w:rFonts w:ascii="Times New Roman" w:hAnsi="Times New Roman" w:cs="Times New Roman"/>
          <w:color w:val="4D5156"/>
          <w:sz w:val="28"/>
          <w:szCs w:val="21"/>
          <w:shd w:val="clear" w:color="auto" w:fill="FFFFFF"/>
        </w:rPr>
        <w:t>, all DDoS pack</w:t>
      </w:r>
      <w:r>
        <w:rPr>
          <w:rFonts w:ascii="Times New Roman" w:hAnsi="Times New Roman" w:cs="Times New Roman"/>
          <w:color w:val="4D5156"/>
          <w:sz w:val="28"/>
          <w:szCs w:val="21"/>
          <w:shd w:val="clear" w:color="auto" w:fill="FFFFFF"/>
        </w:rPr>
        <w:t xml:space="preserve">ets will be </w:t>
      </w:r>
      <w:r w:rsidRPr="00E53302">
        <w:rPr>
          <w:rFonts w:ascii="Times New Roman" w:hAnsi="Times New Roman" w:cs="Times New Roman"/>
          <w:color w:val="4D5156"/>
          <w:sz w:val="28"/>
          <w:szCs w:val="21"/>
          <w:shd w:val="clear" w:color="auto" w:fill="FFFFFF"/>
        </w:rPr>
        <w:t xml:space="preserve">stored in the buffer area. </w:t>
      </w:r>
      <w:r w:rsidR="005A2E82">
        <w:rPr>
          <w:rFonts w:ascii="Times New Roman" w:hAnsi="Times New Roman" w:cs="Times New Roman"/>
          <w:color w:val="4D5156"/>
          <w:sz w:val="28"/>
          <w:szCs w:val="21"/>
          <w:shd w:val="clear" w:color="auto" w:fill="FFFFFF"/>
        </w:rPr>
        <w:t>The</w:t>
      </w:r>
      <w:r>
        <w:rPr>
          <w:rFonts w:ascii="Times New Roman" w:hAnsi="Times New Roman" w:cs="Times New Roman"/>
          <w:color w:val="4D5156"/>
          <w:sz w:val="28"/>
          <w:szCs w:val="21"/>
          <w:shd w:val="clear" w:color="auto" w:fill="FFFFFF"/>
        </w:rPr>
        <w:t xml:space="preserve"> buffer area</w:t>
      </w:r>
      <w:r w:rsidR="005A2E82">
        <w:rPr>
          <w:rFonts w:ascii="Times New Roman" w:hAnsi="Times New Roman" w:cs="Times New Roman"/>
          <w:color w:val="4D5156"/>
          <w:sz w:val="28"/>
          <w:szCs w:val="21"/>
          <w:shd w:val="clear" w:color="auto" w:fill="FFFFFF"/>
        </w:rPr>
        <w:t xml:space="preserve"> space is</w:t>
      </w:r>
      <w:r>
        <w:rPr>
          <w:rFonts w:ascii="Times New Roman" w:hAnsi="Times New Roman" w:cs="Times New Roman"/>
          <w:color w:val="4D5156"/>
          <w:sz w:val="28"/>
          <w:szCs w:val="21"/>
          <w:shd w:val="clear" w:color="auto" w:fill="FFFFFF"/>
        </w:rPr>
        <w:t xml:space="preserve"> easily </w:t>
      </w:r>
      <w:r w:rsidRPr="00E53302">
        <w:rPr>
          <w:rFonts w:ascii="Times New Roman" w:hAnsi="Times New Roman" w:cs="Times New Roman"/>
          <w:color w:val="4D5156"/>
          <w:sz w:val="28"/>
          <w:szCs w:val="21"/>
          <w:shd w:val="clear" w:color="auto" w:fill="FFFFFF"/>
        </w:rPr>
        <w:t xml:space="preserve">exhausted, and </w:t>
      </w:r>
      <w:r>
        <w:rPr>
          <w:rFonts w:ascii="Times New Roman" w:hAnsi="Times New Roman" w:cs="Times New Roman"/>
          <w:color w:val="4D5156"/>
          <w:sz w:val="28"/>
          <w:szCs w:val="21"/>
          <w:shd w:val="clear" w:color="auto" w:fill="FFFFFF"/>
        </w:rPr>
        <w:t>old or new packet</w:t>
      </w:r>
      <w:r w:rsidR="005A2E82">
        <w:rPr>
          <w:rFonts w:ascii="Times New Roman" w:hAnsi="Times New Roman" w:cs="Times New Roman"/>
          <w:color w:val="4D5156"/>
          <w:sz w:val="28"/>
          <w:szCs w:val="21"/>
          <w:shd w:val="clear" w:color="auto" w:fill="FFFFFF"/>
        </w:rPr>
        <w:t>s must be dropped</w:t>
      </w:r>
      <w:r>
        <w:rPr>
          <w:rFonts w:ascii="Times New Roman" w:hAnsi="Times New Roman" w:cs="Times New Roman"/>
          <w:color w:val="4D5156"/>
          <w:sz w:val="28"/>
          <w:szCs w:val="21"/>
          <w:shd w:val="clear" w:color="auto" w:fill="FFFFFF"/>
        </w:rPr>
        <w:t xml:space="preserve"> (depending on </w:t>
      </w:r>
      <w:r w:rsidRPr="00E53302">
        <w:rPr>
          <w:rFonts w:ascii="Times New Roman" w:hAnsi="Times New Roman" w:cs="Times New Roman"/>
          <w:color w:val="4D5156"/>
          <w:sz w:val="28"/>
          <w:szCs w:val="21"/>
          <w:shd w:val="clear" w:color="auto" w:fill="FFFFFF"/>
        </w:rPr>
        <w:t>the policy) when a new uninst</w:t>
      </w:r>
      <w:r>
        <w:rPr>
          <w:rFonts w:ascii="Times New Roman" w:hAnsi="Times New Roman" w:cs="Times New Roman"/>
          <w:color w:val="4D5156"/>
          <w:sz w:val="28"/>
          <w:szCs w:val="21"/>
          <w:shd w:val="clear" w:color="auto" w:fill="FFFFFF"/>
        </w:rPr>
        <w:t xml:space="preserve">ructed packet comes in. </w:t>
      </w:r>
      <w:r w:rsidR="005A2E82">
        <w:rPr>
          <w:rFonts w:ascii="Times New Roman" w:hAnsi="Times New Roman" w:cs="Times New Roman"/>
          <w:color w:val="4D5156"/>
          <w:sz w:val="28"/>
          <w:szCs w:val="21"/>
          <w:shd w:val="clear" w:color="auto" w:fill="FFFFFF"/>
        </w:rPr>
        <w:t>Also</w:t>
      </w:r>
      <w:r>
        <w:rPr>
          <w:rFonts w:ascii="Times New Roman" w:hAnsi="Times New Roman" w:cs="Times New Roman"/>
          <w:color w:val="4D5156"/>
          <w:sz w:val="28"/>
          <w:szCs w:val="21"/>
          <w:shd w:val="clear" w:color="auto" w:fill="FFFFFF"/>
        </w:rPr>
        <w:t xml:space="preserve"> if </w:t>
      </w:r>
      <w:r w:rsidRPr="00E53302">
        <w:rPr>
          <w:rFonts w:ascii="Times New Roman" w:hAnsi="Times New Roman" w:cs="Times New Roman"/>
          <w:color w:val="4D5156"/>
          <w:sz w:val="28"/>
          <w:szCs w:val="21"/>
          <w:shd w:val="clear" w:color="auto" w:fill="FFFFFF"/>
        </w:rPr>
        <w:t>the flow table</w:t>
      </w:r>
      <w:r w:rsidR="005A2E82">
        <w:rPr>
          <w:rFonts w:ascii="Times New Roman" w:hAnsi="Times New Roman" w:cs="Times New Roman"/>
          <w:color w:val="4D5156"/>
          <w:sz w:val="28"/>
          <w:szCs w:val="21"/>
          <w:shd w:val="clear" w:color="auto" w:fill="FFFFFF"/>
        </w:rPr>
        <w:t xml:space="preserve"> is managed</w:t>
      </w:r>
      <w:r w:rsidRPr="00E53302">
        <w:rPr>
          <w:rFonts w:ascii="Times New Roman" w:hAnsi="Times New Roman" w:cs="Times New Roman"/>
          <w:color w:val="4D5156"/>
          <w:sz w:val="28"/>
          <w:szCs w:val="21"/>
          <w:shd w:val="clear" w:color="auto" w:fill="FFFFFF"/>
        </w:rPr>
        <w:t xml:space="preserve"> po</w:t>
      </w:r>
      <w:r>
        <w:rPr>
          <w:rFonts w:ascii="Times New Roman" w:hAnsi="Times New Roman" w:cs="Times New Roman"/>
          <w:color w:val="4D5156"/>
          <w:sz w:val="28"/>
          <w:szCs w:val="21"/>
          <w:shd w:val="clear" w:color="auto" w:fill="FFFFFF"/>
        </w:rPr>
        <w:t>orly</w:t>
      </w:r>
      <w:r w:rsidR="005A2E82">
        <w:rPr>
          <w:rFonts w:ascii="Times New Roman" w:hAnsi="Times New Roman" w:cs="Times New Roman"/>
          <w:color w:val="4D5156"/>
          <w:sz w:val="28"/>
          <w:szCs w:val="21"/>
          <w:shd w:val="clear" w:color="auto" w:fill="FFFFFF"/>
        </w:rPr>
        <w:t xml:space="preserve"> by the controller</w:t>
      </w:r>
      <w:r>
        <w:rPr>
          <w:rFonts w:ascii="Times New Roman" w:hAnsi="Times New Roman" w:cs="Times New Roman"/>
          <w:color w:val="4D5156"/>
          <w:sz w:val="28"/>
          <w:szCs w:val="21"/>
          <w:shd w:val="clear" w:color="auto" w:fill="FFFFFF"/>
        </w:rPr>
        <w:t xml:space="preserve">, </w:t>
      </w:r>
      <w:r w:rsidR="005A2E82">
        <w:rPr>
          <w:rFonts w:ascii="Times New Roman" w:hAnsi="Times New Roman" w:cs="Times New Roman"/>
          <w:color w:val="4D5156"/>
          <w:sz w:val="28"/>
          <w:szCs w:val="21"/>
          <w:shd w:val="clear" w:color="auto" w:fill="FFFFFF"/>
        </w:rPr>
        <w:t>then</w:t>
      </w:r>
      <w:r w:rsidRPr="00E53302">
        <w:rPr>
          <w:rFonts w:ascii="Times New Roman" w:hAnsi="Times New Roman" w:cs="Times New Roman"/>
          <w:color w:val="4D5156"/>
          <w:sz w:val="28"/>
          <w:szCs w:val="21"/>
          <w:shd w:val="clear" w:color="auto" w:fill="FFFFFF"/>
        </w:rPr>
        <w:t xml:space="preserve"> each packet with di</w:t>
      </w:r>
      <w:r>
        <w:rPr>
          <w:rFonts w:ascii="Times New Roman" w:hAnsi="Times New Roman" w:cs="Times New Roman"/>
          <w:color w:val="4D5156"/>
          <w:sz w:val="28"/>
          <w:szCs w:val="21"/>
          <w:shd w:val="clear" w:color="auto" w:fill="FFFFFF"/>
        </w:rPr>
        <w:t xml:space="preserve">fferent source and </w:t>
      </w:r>
      <w:r w:rsidR="005A2E82">
        <w:rPr>
          <w:rFonts w:ascii="Times New Roman" w:hAnsi="Times New Roman" w:cs="Times New Roman"/>
          <w:color w:val="4D5156"/>
          <w:sz w:val="28"/>
          <w:szCs w:val="21"/>
          <w:shd w:val="clear" w:color="auto" w:fill="FFFFFF"/>
        </w:rPr>
        <w:t xml:space="preserve">different </w:t>
      </w:r>
      <w:r>
        <w:rPr>
          <w:rFonts w:ascii="Times New Roman" w:hAnsi="Times New Roman" w:cs="Times New Roman"/>
          <w:color w:val="4D5156"/>
          <w:sz w:val="28"/>
          <w:szCs w:val="21"/>
          <w:shd w:val="clear" w:color="auto" w:fill="FFFFFF"/>
        </w:rPr>
        <w:t>destination</w:t>
      </w:r>
      <w:r w:rsidRPr="00E53302">
        <w:rPr>
          <w:rFonts w:ascii="Times New Roman" w:hAnsi="Times New Roman" w:cs="Times New Roman"/>
          <w:color w:val="4D5156"/>
          <w:sz w:val="28"/>
          <w:szCs w:val="21"/>
          <w:shd w:val="clear" w:color="auto" w:fill="FFFFFF"/>
        </w:rPr>
        <w:t xml:space="preserve"> </w:t>
      </w:r>
      <w:r w:rsidR="005A2E82">
        <w:rPr>
          <w:rFonts w:ascii="Times New Roman" w:hAnsi="Times New Roman" w:cs="Times New Roman"/>
          <w:color w:val="4D5156"/>
          <w:sz w:val="28"/>
          <w:szCs w:val="21"/>
          <w:shd w:val="clear" w:color="auto" w:fill="FFFFFF"/>
        </w:rPr>
        <w:t xml:space="preserve">address </w:t>
      </w:r>
      <w:r w:rsidRPr="00E53302">
        <w:rPr>
          <w:rFonts w:ascii="Times New Roman" w:hAnsi="Times New Roman" w:cs="Times New Roman"/>
          <w:color w:val="4D5156"/>
          <w:sz w:val="28"/>
          <w:szCs w:val="21"/>
          <w:shd w:val="clear" w:color="auto" w:fill="FFFFFF"/>
        </w:rPr>
        <w:t>called OD (origin-destina</w:t>
      </w:r>
      <w:r w:rsidR="005A2E82">
        <w:rPr>
          <w:rFonts w:ascii="Times New Roman" w:hAnsi="Times New Roman" w:cs="Times New Roman"/>
          <w:color w:val="4D5156"/>
          <w:sz w:val="28"/>
          <w:szCs w:val="21"/>
          <w:shd w:val="clear" w:color="auto" w:fill="FFFFFF"/>
        </w:rPr>
        <w:t>tion) pair will need</w:t>
      </w:r>
      <w:r>
        <w:rPr>
          <w:rFonts w:ascii="Times New Roman" w:hAnsi="Times New Roman" w:cs="Times New Roman"/>
          <w:color w:val="4D5156"/>
          <w:sz w:val="28"/>
          <w:szCs w:val="21"/>
          <w:shd w:val="clear" w:color="auto" w:fill="FFFFFF"/>
        </w:rPr>
        <w:t xml:space="preserve"> an individual </w:t>
      </w:r>
      <w:r w:rsidR="005A2E82">
        <w:rPr>
          <w:rFonts w:ascii="Times New Roman" w:hAnsi="Times New Roman" w:cs="Times New Roman"/>
          <w:color w:val="4D5156"/>
          <w:sz w:val="28"/>
          <w:szCs w:val="21"/>
          <w:shd w:val="clear" w:color="auto" w:fill="FFFFFF"/>
        </w:rPr>
        <w:t>entry</w:t>
      </w:r>
      <w:r w:rsidRPr="00E53302">
        <w:rPr>
          <w:rFonts w:ascii="Times New Roman" w:hAnsi="Times New Roman" w:cs="Times New Roman"/>
          <w:color w:val="4D5156"/>
          <w:sz w:val="28"/>
          <w:szCs w:val="21"/>
          <w:shd w:val="clear" w:color="auto" w:fill="FFFFFF"/>
        </w:rPr>
        <w:t xml:space="preserve"> in flow table,</w:t>
      </w:r>
      <w:r w:rsidR="005A2E82">
        <w:rPr>
          <w:rFonts w:ascii="Times New Roman" w:hAnsi="Times New Roman" w:cs="Times New Roman"/>
          <w:color w:val="4D5156"/>
          <w:sz w:val="28"/>
          <w:szCs w:val="21"/>
          <w:shd w:val="clear" w:color="auto" w:fill="FFFFFF"/>
        </w:rPr>
        <w:t xml:space="preserve"> which exhausts the flow table space faster</w:t>
      </w:r>
    </w:p>
    <w:p w:rsidR="00E53302" w:rsidRPr="00E53302" w:rsidRDefault="00E53302" w:rsidP="00E53302">
      <w:pPr>
        <w:pStyle w:val="ListParagraph"/>
        <w:numPr>
          <w:ilvl w:val="0"/>
          <w:numId w:val="4"/>
        </w:numPr>
        <w:autoSpaceDE w:val="0"/>
        <w:autoSpaceDN w:val="0"/>
        <w:adjustRightInd w:val="0"/>
        <w:spacing w:after="120" w:line="240" w:lineRule="auto"/>
        <w:jc w:val="both"/>
        <w:rPr>
          <w:rFonts w:ascii="Times New Roman" w:hAnsi="Times New Roman" w:cs="Times New Roman"/>
          <w:i/>
          <w:color w:val="4D5156"/>
          <w:sz w:val="28"/>
          <w:szCs w:val="21"/>
          <w:shd w:val="clear" w:color="auto" w:fill="FFFFFF"/>
        </w:rPr>
      </w:pPr>
      <w:r w:rsidRPr="00E53302">
        <w:rPr>
          <w:rFonts w:ascii="Times New Roman" w:hAnsi="Times New Roman" w:cs="Times New Roman"/>
          <w:i/>
          <w:color w:val="4D5156"/>
          <w:sz w:val="28"/>
          <w:szCs w:val="21"/>
          <w:shd w:val="clear" w:color="auto" w:fill="FFFFFF"/>
        </w:rPr>
        <w:t xml:space="preserve">Impact on controller. </w:t>
      </w:r>
    </w:p>
    <w:p w:rsidR="002834CF" w:rsidRDefault="005A2E82" w:rsidP="002834CF">
      <w:pPr>
        <w:autoSpaceDE w:val="0"/>
        <w:autoSpaceDN w:val="0"/>
        <w:adjustRightInd w:val="0"/>
        <w:spacing w:after="120" w:line="240" w:lineRule="auto"/>
        <w:jc w:val="both"/>
        <w:rPr>
          <w:rFonts w:ascii="Times New Roman" w:hAnsi="Times New Roman" w:cs="Times New Roman"/>
          <w:color w:val="4D5156"/>
          <w:sz w:val="28"/>
          <w:szCs w:val="21"/>
          <w:shd w:val="clear" w:color="auto" w:fill="FFFFFF"/>
        </w:rPr>
      </w:pPr>
      <w:r>
        <w:rPr>
          <w:rFonts w:ascii="Times New Roman" w:hAnsi="Times New Roman" w:cs="Times New Roman"/>
          <w:color w:val="4D5156"/>
          <w:sz w:val="28"/>
          <w:szCs w:val="21"/>
          <w:shd w:val="clear" w:color="auto" w:fill="FFFFFF"/>
        </w:rPr>
        <w:t xml:space="preserve">During a DDos attack, </w:t>
      </w:r>
      <w:r w:rsidR="00E53302" w:rsidRPr="00E53302">
        <w:rPr>
          <w:rFonts w:ascii="Times New Roman" w:hAnsi="Times New Roman" w:cs="Times New Roman"/>
          <w:color w:val="4D5156"/>
          <w:sz w:val="28"/>
          <w:szCs w:val="21"/>
          <w:shd w:val="clear" w:color="auto" w:fill="FFFFFF"/>
        </w:rPr>
        <w:t>huge</w:t>
      </w:r>
      <w:r w:rsidR="00E53302">
        <w:rPr>
          <w:rFonts w:ascii="Times New Roman" w:hAnsi="Times New Roman" w:cs="Times New Roman"/>
          <w:color w:val="4D5156"/>
          <w:sz w:val="28"/>
          <w:szCs w:val="21"/>
          <w:shd w:val="clear" w:color="auto" w:fill="FFFFFF"/>
        </w:rPr>
        <w:t xml:space="preserve"> </w:t>
      </w:r>
      <w:r>
        <w:rPr>
          <w:rFonts w:ascii="Times New Roman" w:hAnsi="Times New Roman" w:cs="Times New Roman"/>
          <w:color w:val="4D5156"/>
          <w:sz w:val="28"/>
          <w:szCs w:val="21"/>
          <w:shd w:val="clear" w:color="auto" w:fill="FFFFFF"/>
        </w:rPr>
        <w:t>number</w:t>
      </w:r>
      <w:r w:rsidR="00E53302" w:rsidRPr="00E53302">
        <w:rPr>
          <w:rFonts w:ascii="Times New Roman" w:hAnsi="Times New Roman" w:cs="Times New Roman"/>
          <w:color w:val="4D5156"/>
          <w:sz w:val="28"/>
          <w:szCs w:val="21"/>
          <w:shd w:val="clear" w:color="auto" w:fill="FFFFFF"/>
        </w:rPr>
        <w:t xml:space="preserve"> of uninstructed pa</w:t>
      </w:r>
      <w:r>
        <w:rPr>
          <w:rFonts w:ascii="Times New Roman" w:hAnsi="Times New Roman" w:cs="Times New Roman"/>
          <w:color w:val="4D5156"/>
          <w:sz w:val="28"/>
          <w:szCs w:val="21"/>
          <w:shd w:val="clear" w:color="auto" w:fill="FFFFFF"/>
        </w:rPr>
        <w:t>ckets passing</w:t>
      </w:r>
      <w:r w:rsidR="00E53302">
        <w:rPr>
          <w:rFonts w:ascii="Times New Roman" w:hAnsi="Times New Roman" w:cs="Times New Roman"/>
          <w:color w:val="4D5156"/>
          <w:sz w:val="28"/>
          <w:szCs w:val="21"/>
          <w:shd w:val="clear" w:color="auto" w:fill="FFFFFF"/>
        </w:rPr>
        <w:t xml:space="preserve"> through different </w:t>
      </w:r>
      <w:r>
        <w:rPr>
          <w:rFonts w:ascii="Times New Roman" w:hAnsi="Times New Roman" w:cs="Times New Roman"/>
          <w:color w:val="4D5156"/>
          <w:sz w:val="28"/>
          <w:szCs w:val="21"/>
          <w:shd w:val="clear" w:color="auto" w:fill="FFFFFF"/>
        </w:rPr>
        <w:t>switches wait</w:t>
      </w:r>
      <w:r w:rsidR="00E53302" w:rsidRPr="00E53302">
        <w:rPr>
          <w:rFonts w:ascii="Times New Roman" w:hAnsi="Times New Roman" w:cs="Times New Roman"/>
          <w:color w:val="4D5156"/>
          <w:sz w:val="28"/>
          <w:szCs w:val="21"/>
          <w:shd w:val="clear" w:color="auto" w:fill="FFFFFF"/>
        </w:rPr>
        <w:t xml:space="preserve"> for the controll</w:t>
      </w:r>
      <w:r w:rsidR="00E53302">
        <w:rPr>
          <w:rFonts w:ascii="Times New Roman" w:hAnsi="Times New Roman" w:cs="Times New Roman"/>
          <w:color w:val="4D5156"/>
          <w:sz w:val="28"/>
          <w:szCs w:val="21"/>
          <w:shd w:val="clear" w:color="auto" w:fill="FFFFFF"/>
        </w:rPr>
        <w:t xml:space="preserve">er’s instruction, </w:t>
      </w:r>
      <w:r>
        <w:rPr>
          <w:rFonts w:ascii="Times New Roman" w:hAnsi="Times New Roman" w:cs="Times New Roman"/>
          <w:color w:val="4D5156"/>
          <w:sz w:val="28"/>
          <w:szCs w:val="21"/>
          <w:shd w:val="clear" w:color="auto" w:fill="FFFFFF"/>
        </w:rPr>
        <w:t xml:space="preserve">this leads to diminishing </w:t>
      </w:r>
      <w:r w:rsidR="00E53302" w:rsidRPr="00E53302">
        <w:rPr>
          <w:rFonts w:ascii="Times New Roman" w:hAnsi="Times New Roman" w:cs="Times New Roman"/>
          <w:color w:val="4D5156"/>
          <w:sz w:val="28"/>
          <w:szCs w:val="21"/>
          <w:shd w:val="clear" w:color="auto" w:fill="FFFFFF"/>
        </w:rPr>
        <w:t>the controller’s process</w:t>
      </w:r>
      <w:r w:rsidR="00E53302">
        <w:rPr>
          <w:rFonts w:ascii="Times New Roman" w:hAnsi="Times New Roman" w:cs="Times New Roman"/>
          <w:color w:val="4D5156"/>
          <w:sz w:val="28"/>
          <w:szCs w:val="21"/>
          <w:shd w:val="clear" w:color="auto" w:fill="FFFFFF"/>
        </w:rPr>
        <w:t xml:space="preserve"> ability, </w:t>
      </w:r>
      <w:r>
        <w:rPr>
          <w:rFonts w:ascii="Times New Roman" w:hAnsi="Times New Roman" w:cs="Times New Roman"/>
          <w:color w:val="4D5156"/>
          <w:sz w:val="28"/>
          <w:szCs w:val="21"/>
          <w:shd w:val="clear" w:color="auto" w:fill="FFFFFF"/>
        </w:rPr>
        <w:t>which</w:t>
      </w:r>
      <w:r w:rsidR="00E53302">
        <w:rPr>
          <w:rFonts w:ascii="Times New Roman" w:hAnsi="Times New Roman" w:cs="Times New Roman"/>
          <w:color w:val="4D5156"/>
          <w:sz w:val="28"/>
          <w:szCs w:val="21"/>
          <w:shd w:val="clear" w:color="auto" w:fill="FFFFFF"/>
        </w:rPr>
        <w:t xml:space="preserve"> cause the </w:t>
      </w:r>
      <w:r w:rsidR="00E53302" w:rsidRPr="00E53302">
        <w:rPr>
          <w:rFonts w:ascii="Times New Roman" w:hAnsi="Times New Roman" w:cs="Times New Roman"/>
          <w:color w:val="4D5156"/>
          <w:sz w:val="28"/>
          <w:szCs w:val="21"/>
          <w:shd w:val="clear" w:color="auto" w:fill="FFFFFF"/>
        </w:rPr>
        <w:t>latency of instruction and ca</w:t>
      </w:r>
      <w:r>
        <w:rPr>
          <w:rFonts w:ascii="Times New Roman" w:hAnsi="Times New Roman" w:cs="Times New Roman"/>
          <w:color w:val="4D5156"/>
          <w:sz w:val="28"/>
          <w:szCs w:val="21"/>
          <w:shd w:val="clear" w:color="auto" w:fill="FFFFFF"/>
        </w:rPr>
        <w:t>use time out leading to</w:t>
      </w:r>
      <w:r w:rsidR="00E53302">
        <w:rPr>
          <w:rFonts w:ascii="Times New Roman" w:hAnsi="Times New Roman" w:cs="Times New Roman"/>
          <w:color w:val="4D5156"/>
          <w:sz w:val="28"/>
          <w:szCs w:val="21"/>
          <w:shd w:val="clear" w:color="auto" w:fill="FFFFFF"/>
        </w:rPr>
        <w:t xml:space="preserve"> packet </w:t>
      </w:r>
      <w:r>
        <w:rPr>
          <w:rFonts w:ascii="Times New Roman" w:hAnsi="Times New Roman" w:cs="Times New Roman"/>
          <w:color w:val="4D5156"/>
          <w:sz w:val="28"/>
          <w:szCs w:val="21"/>
          <w:shd w:val="clear" w:color="auto" w:fill="FFFFFF"/>
        </w:rPr>
        <w:t>loss</w:t>
      </w:r>
      <w:r w:rsidR="00E53302" w:rsidRPr="00E53302">
        <w:rPr>
          <w:rFonts w:ascii="Times New Roman" w:hAnsi="Times New Roman" w:cs="Times New Roman"/>
          <w:color w:val="4D5156"/>
          <w:sz w:val="28"/>
          <w:szCs w:val="21"/>
          <w:shd w:val="clear" w:color="auto" w:fill="FFFFFF"/>
        </w:rPr>
        <w:t xml:space="preserve">, </w:t>
      </w:r>
      <w:r>
        <w:rPr>
          <w:rFonts w:ascii="Times New Roman" w:hAnsi="Times New Roman" w:cs="Times New Roman"/>
          <w:color w:val="4D5156"/>
          <w:sz w:val="28"/>
          <w:szCs w:val="21"/>
          <w:shd w:val="clear" w:color="auto" w:fill="FFFFFF"/>
        </w:rPr>
        <w:t>it may also lead to controller shutting down and thus making the network unable to work.</w:t>
      </w:r>
    </w:p>
    <w:p w:rsidR="00DA01A7" w:rsidRDefault="00DA01A7" w:rsidP="00DA01A7">
      <w:pPr>
        <w:autoSpaceDE w:val="0"/>
        <w:autoSpaceDN w:val="0"/>
        <w:adjustRightInd w:val="0"/>
        <w:spacing w:after="0" w:line="240" w:lineRule="auto"/>
        <w:jc w:val="both"/>
        <w:rPr>
          <w:rFonts w:ascii="Times New Roman" w:hAnsi="Times New Roman" w:cs="Times New Roman"/>
          <w:color w:val="4D5156"/>
          <w:sz w:val="28"/>
          <w:szCs w:val="21"/>
          <w:shd w:val="clear" w:color="auto" w:fill="FFFFFF"/>
        </w:rPr>
      </w:pPr>
      <w:r>
        <w:rPr>
          <w:rFonts w:ascii="Times New Roman" w:hAnsi="Times New Roman" w:cs="Times New Roman"/>
          <w:color w:val="4D5156"/>
          <w:sz w:val="28"/>
          <w:szCs w:val="21"/>
          <w:shd w:val="clear" w:color="auto" w:fill="FFFFFF"/>
        </w:rPr>
        <w:t xml:space="preserve">When traditional </w:t>
      </w:r>
      <w:r w:rsidRPr="00DA01A7">
        <w:rPr>
          <w:rFonts w:ascii="Times New Roman" w:hAnsi="Times New Roman" w:cs="Times New Roman"/>
          <w:color w:val="4D5156"/>
          <w:sz w:val="28"/>
          <w:szCs w:val="21"/>
          <w:shd w:val="clear" w:color="auto" w:fill="FFFFFF"/>
        </w:rPr>
        <w:t>DDoS occurs, ther</w:t>
      </w:r>
      <w:r>
        <w:rPr>
          <w:rFonts w:ascii="Times New Roman" w:hAnsi="Times New Roman" w:cs="Times New Roman"/>
          <w:color w:val="4D5156"/>
          <w:sz w:val="28"/>
          <w:szCs w:val="21"/>
          <w:shd w:val="clear" w:color="auto" w:fill="FFFFFF"/>
        </w:rPr>
        <w:t xml:space="preserve">e is packet burst occurs in the </w:t>
      </w:r>
      <w:r w:rsidRPr="00DA01A7">
        <w:rPr>
          <w:rFonts w:ascii="Times New Roman" w:hAnsi="Times New Roman" w:cs="Times New Roman"/>
          <w:color w:val="4D5156"/>
          <w:sz w:val="28"/>
          <w:szCs w:val="21"/>
          <w:shd w:val="clear" w:color="auto" w:fill="FFFFFF"/>
        </w:rPr>
        <w:t>network. However, for those</w:t>
      </w:r>
      <w:r>
        <w:rPr>
          <w:rFonts w:ascii="Times New Roman" w:hAnsi="Times New Roman" w:cs="Times New Roman"/>
          <w:color w:val="4D5156"/>
          <w:sz w:val="28"/>
          <w:szCs w:val="21"/>
          <w:shd w:val="clear" w:color="auto" w:fill="FFFFFF"/>
        </w:rPr>
        <w:t xml:space="preserve"> packets there are two patterns </w:t>
      </w:r>
      <w:r w:rsidRPr="00DA01A7">
        <w:rPr>
          <w:rFonts w:ascii="Times New Roman" w:hAnsi="Times New Roman" w:cs="Times New Roman"/>
          <w:color w:val="4D5156"/>
          <w:sz w:val="28"/>
          <w:szCs w:val="21"/>
          <w:shd w:val="clear" w:color="auto" w:fill="FFFFFF"/>
        </w:rPr>
        <w:t>that only contains in DDoS p</w:t>
      </w:r>
      <w:r>
        <w:rPr>
          <w:rFonts w:ascii="Times New Roman" w:hAnsi="Times New Roman" w:cs="Times New Roman"/>
          <w:color w:val="4D5156"/>
          <w:sz w:val="28"/>
          <w:szCs w:val="21"/>
          <w:shd w:val="clear" w:color="auto" w:fill="FFFFFF"/>
        </w:rPr>
        <w:t xml:space="preserve">ackets. One is there are lot of </w:t>
      </w:r>
      <w:r w:rsidRPr="00DA01A7">
        <w:rPr>
          <w:rFonts w:ascii="Times New Roman" w:hAnsi="Times New Roman" w:cs="Times New Roman"/>
          <w:color w:val="4D5156"/>
          <w:sz w:val="28"/>
          <w:szCs w:val="21"/>
          <w:shd w:val="clear" w:color="auto" w:fill="FFFFFF"/>
        </w:rPr>
        <w:t xml:space="preserve">packets be sent from different </w:t>
      </w:r>
      <w:r>
        <w:rPr>
          <w:rFonts w:ascii="Times New Roman" w:hAnsi="Times New Roman" w:cs="Times New Roman"/>
          <w:color w:val="4D5156"/>
          <w:sz w:val="28"/>
          <w:szCs w:val="21"/>
          <w:shd w:val="clear" w:color="auto" w:fill="FFFFFF"/>
        </w:rPr>
        <w:t xml:space="preserve">sources to one destination, and </w:t>
      </w:r>
      <w:r w:rsidRPr="00DA01A7">
        <w:rPr>
          <w:rFonts w:ascii="Times New Roman" w:hAnsi="Times New Roman" w:cs="Times New Roman"/>
          <w:color w:val="4D5156"/>
          <w:sz w:val="28"/>
          <w:szCs w:val="21"/>
          <w:shd w:val="clear" w:color="auto" w:fill="FFFFFF"/>
        </w:rPr>
        <w:t>the other is they start in short tim</w:t>
      </w:r>
      <w:r>
        <w:rPr>
          <w:rFonts w:ascii="Times New Roman" w:hAnsi="Times New Roman" w:cs="Times New Roman"/>
          <w:color w:val="4D5156"/>
          <w:sz w:val="28"/>
          <w:szCs w:val="21"/>
          <w:shd w:val="clear" w:color="auto" w:fill="FFFFFF"/>
        </w:rPr>
        <w:t xml:space="preserve">e. Unlike other occasion like a </w:t>
      </w:r>
      <w:r w:rsidRPr="00DA01A7">
        <w:rPr>
          <w:rFonts w:ascii="Times New Roman" w:hAnsi="Times New Roman" w:cs="Times New Roman"/>
          <w:color w:val="4D5156"/>
          <w:sz w:val="28"/>
          <w:szCs w:val="21"/>
          <w:shd w:val="clear" w:color="auto" w:fill="FFFFFF"/>
        </w:rPr>
        <w:t>burst hot topic, the topic requires</w:t>
      </w:r>
      <w:r>
        <w:rPr>
          <w:rFonts w:ascii="Times New Roman" w:hAnsi="Times New Roman" w:cs="Times New Roman"/>
          <w:color w:val="4D5156"/>
          <w:sz w:val="28"/>
          <w:szCs w:val="21"/>
          <w:shd w:val="clear" w:color="auto" w:fill="FFFFFF"/>
        </w:rPr>
        <w:t xml:space="preserve"> time for separation, therefore they usually have </w:t>
      </w:r>
      <w:r w:rsidRPr="00DA01A7">
        <w:rPr>
          <w:rFonts w:ascii="Times New Roman" w:hAnsi="Times New Roman" w:cs="Times New Roman"/>
          <w:color w:val="4D5156"/>
          <w:sz w:val="28"/>
          <w:szCs w:val="21"/>
          <w:shd w:val="clear" w:color="auto" w:fill="FFFFFF"/>
        </w:rPr>
        <w:t>exponential g</w:t>
      </w:r>
      <w:r>
        <w:rPr>
          <w:rFonts w:ascii="Times New Roman" w:hAnsi="Times New Roman" w:cs="Times New Roman"/>
          <w:color w:val="4D5156"/>
          <w:sz w:val="28"/>
          <w:szCs w:val="21"/>
          <w:shd w:val="clear" w:color="auto" w:fill="FFFFFF"/>
        </w:rPr>
        <w:t xml:space="preserve">rowth rate. DDoS attack usually </w:t>
      </w:r>
      <w:r w:rsidRPr="00DA01A7">
        <w:rPr>
          <w:rFonts w:ascii="Times New Roman" w:hAnsi="Times New Roman" w:cs="Times New Roman"/>
          <w:color w:val="4D5156"/>
          <w:sz w:val="28"/>
          <w:szCs w:val="21"/>
          <w:shd w:val="clear" w:color="auto" w:fill="FFFFFF"/>
        </w:rPr>
        <w:t>grows like a spark. Another dif</w:t>
      </w:r>
      <w:r>
        <w:rPr>
          <w:rFonts w:ascii="Times New Roman" w:hAnsi="Times New Roman" w:cs="Times New Roman"/>
          <w:color w:val="4D5156"/>
          <w:sz w:val="28"/>
          <w:szCs w:val="21"/>
          <w:shd w:val="clear" w:color="auto" w:fill="FFFFFF"/>
        </w:rPr>
        <w:t xml:space="preserve">ferent between those hot topics </w:t>
      </w:r>
      <w:r w:rsidRPr="00DA01A7">
        <w:rPr>
          <w:rFonts w:ascii="Times New Roman" w:hAnsi="Times New Roman" w:cs="Times New Roman"/>
          <w:color w:val="4D5156"/>
          <w:sz w:val="28"/>
          <w:szCs w:val="21"/>
          <w:shd w:val="clear" w:color="auto" w:fill="FFFFFF"/>
        </w:rPr>
        <w:t>with DDoS is that one people us</w:t>
      </w:r>
      <w:r>
        <w:rPr>
          <w:rFonts w:ascii="Times New Roman" w:hAnsi="Times New Roman" w:cs="Times New Roman"/>
          <w:color w:val="4D5156"/>
          <w:sz w:val="28"/>
          <w:szCs w:val="21"/>
          <w:shd w:val="clear" w:color="auto" w:fill="FFFFFF"/>
        </w:rPr>
        <w:t xml:space="preserve">ually view this topic once, but </w:t>
      </w:r>
      <w:r w:rsidRPr="00DA01A7">
        <w:rPr>
          <w:rFonts w:ascii="Times New Roman" w:hAnsi="Times New Roman" w:cs="Times New Roman"/>
          <w:color w:val="4D5156"/>
          <w:sz w:val="28"/>
          <w:szCs w:val="21"/>
          <w:shd w:val="clear" w:color="auto" w:fill="FFFFFF"/>
        </w:rPr>
        <w:t>DDoS requires those bots conti</w:t>
      </w:r>
      <w:r>
        <w:rPr>
          <w:rFonts w:ascii="Times New Roman" w:hAnsi="Times New Roman" w:cs="Times New Roman"/>
          <w:color w:val="4D5156"/>
          <w:sz w:val="28"/>
          <w:szCs w:val="21"/>
          <w:shd w:val="clear" w:color="auto" w:fill="FFFFFF"/>
        </w:rPr>
        <w:t xml:space="preserve">nually access to destination to </w:t>
      </w:r>
      <w:r w:rsidRPr="00DA01A7">
        <w:rPr>
          <w:rFonts w:ascii="Times New Roman" w:hAnsi="Times New Roman" w:cs="Times New Roman"/>
          <w:color w:val="4D5156"/>
          <w:sz w:val="28"/>
          <w:szCs w:val="21"/>
          <w:shd w:val="clear" w:color="auto" w:fill="FFFFFF"/>
        </w:rPr>
        <w:t>increase its effectiveness and st</w:t>
      </w:r>
      <w:r>
        <w:rPr>
          <w:rFonts w:ascii="Times New Roman" w:hAnsi="Times New Roman" w:cs="Times New Roman"/>
          <w:color w:val="4D5156"/>
          <w:sz w:val="28"/>
          <w:szCs w:val="21"/>
          <w:shd w:val="clear" w:color="auto" w:fill="FFFFFF"/>
        </w:rPr>
        <w:t xml:space="preserve">rength. There will be two extra side effect on SDN </w:t>
      </w:r>
      <w:r w:rsidRPr="00DA01A7">
        <w:rPr>
          <w:rFonts w:ascii="Times New Roman" w:hAnsi="Times New Roman" w:cs="Times New Roman"/>
          <w:color w:val="4D5156"/>
          <w:sz w:val="28"/>
          <w:szCs w:val="21"/>
          <w:shd w:val="clear" w:color="auto" w:fill="FFFFFF"/>
        </w:rPr>
        <w:t xml:space="preserve">environments. </w:t>
      </w:r>
    </w:p>
    <w:p w:rsidR="00DA01A7" w:rsidRDefault="005F268D" w:rsidP="005F268D">
      <w:pPr>
        <w:spacing w:after="120" w:line="240" w:lineRule="auto"/>
        <w:rPr>
          <w:rFonts w:ascii="Times New Roman" w:hAnsi="Times New Roman" w:cs="Times New Roman"/>
          <w:sz w:val="40"/>
          <w:szCs w:val="40"/>
          <w:u w:val="single"/>
        </w:rPr>
      </w:pPr>
      <w:r w:rsidRPr="00DA01A7">
        <w:rPr>
          <w:rFonts w:ascii="Times New Roman" w:hAnsi="Times New Roman" w:cs="Times New Roman"/>
          <w:sz w:val="40"/>
          <w:szCs w:val="40"/>
          <w:u w:val="single"/>
        </w:rPr>
        <w:t xml:space="preserve">Existing System </w:t>
      </w:r>
    </w:p>
    <w:p w:rsidR="008D49DB" w:rsidRDefault="00F57D90" w:rsidP="00DA01A7">
      <w:pPr>
        <w:autoSpaceDE w:val="0"/>
        <w:autoSpaceDN w:val="0"/>
        <w:adjustRightInd w:val="0"/>
        <w:spacing w:after="0" w:line="240" w:lineRule="auto"/>
        <w:jc w:val="both"/>
        <w:rPr>
          <w:rFonts w:ascii="Times New Roman" w:hAnsi="Times New Roman" w:cs="Times New Roman"/>
          <w:color w:val="4D5156"/>
          <w:sz w:val="28"/>
          <w:szCs w:val="21"/>
          <w:shd w:val="clear" w:color="auto" w:fill="FFFFFF"/>
        </w:rPr>
      </w:pPr>
      <w:r>
        <w:rPr>
          <w:rFonts w:ascii="Times New Roman" w:hAnsi="Times New Roman" w:cs="Times New Roman"/>
          <w:color w:val="4D5156"/>
          <w:sz w:val="28"/>
          <w:szCs w:val="21"/>
          <w:shd w:val="clear" w:color="auto" w:fill="FFFFFF"/>
        </w:rPr>
        <w:t>In traditional systems, a specific host is selected as a target in a DDoS attacks. The targeted host is bombarded with TCP p</w:t>
      </w:r>
      <w:r w:rsidR="00BA53BB">
        <w:rPr>
          <w:rFonts w:ascii="Times New Roman" w:hAnsi="Times New Roman" w:cs="Times New Roman"/>
          <w:color w:val="4D5156"/>
          <w:sz w:val="28"/>
          <w:szCs w:val="21"/>
          <w:shd w:val="clear" w:color="auto" w:fill="FFFFFF"/>
        </w:rPr>
        <w:t>ackets, to flood the system bandwidth. Similarly in SDN the targeted hosts is flooded with TCP packets from other hosts in the network. Entropy is one detection mechanism used for detection traditional DDoS attack which is also used to SDN environment. A new type of attack DDoS that is exclusive to the SDN environments, where the network itself is targeted by exploiting the small buffer area of switches. In the new DDoS attack random source and de</w:t>
      </w:r>
      <w:r w:rsidR="008D49DB">
        <w:rPr>
          <w:rFonts w:ascii="Times New Roman" w:hAnsi="Times New Roman" w:cs="Times New Roman"/>
          <w:color w:val="4D5156"/>
          <w:sz w:val="28"/>
          <w:szCs w:val="21"/>
          <w:shd w:val="clear" w:color="auto" w:fill="FFFFFF"/>
        </w:rPr>
        <w:t xml:space="preserve">stination address are used to generate a false flow entry which floods the buffer area. It also hijacks the controller’s computation by holding the controllers processing pipeline with timeout. </w:t>
      </w:r>
    </w:p>
    <w:p w:rsidR="00F57D90" w:rsidRDefault="00F57D90" w:rsidP="00DA01A7">
      <w:pPr>
        <w:autoSpaceDE w:val="0"/>
        <w:autoSpaceDN w:val="0"/>
        <w:adjustRightInd w:val="0"/>
        <w:spacing w:after="0" w:line="240" w:lineRule="auto"/>
        <w:jc w:val="both"/>
        <w:rPr>
          <w:rFonts w:ascii="Times New Roman" w:hAnsi="Times New Roman" w:cs="Times New Roman"/>
          <w:color w:val="4D5156"/>
          <w:sz w:val="28"/>
          <w:szCs w:val="21"/>
          <w:shd w:val="clear" w:color="auto" w:fill="FFFFFF"/>
        </w:rPr>
      </w:pPr>
    </w:p>
    <w:p w:rsidR="00DA01A7" w:rsidRPr="00DA01A7" w:rsidRDefault="00DA01A7" w:rsidP="00DA01A7">
      <w:pPr>
        <w:autoSpaceDE w:val="0"/>
        <w:autoSpaceDN w:val="0"/>
        <w:adjustRightInd w:val="0"/>
        <w:spacing w:after="0" w:line="240" w:lineRule="auto"/>
        <w:jc w:val="both"/>
        <w:rPr>
          <w:rFonts w:ascii="Times New Roman" w:hAnsi="Times New Roman" w:cs="Times New Roman"/>
          <w:color w:val="4D5156"/>
          <w:sz w:val="28"/>
          <w:szCs w:val="21"/>
          <w:shd w:val="clear" w:color="auto" w:fill="FFFFFF"/>
        </w:rPr>
      </w:pPr>
      <w:r>
        <w:rPr>
          <w:rFonts w:ascii="Times New Roman" w:hAnsi="Times New Roman" w:cs="Times New Roman"/>
          <w:sz w:val="40"/>
          <w:szCs w:val="40"/>
          <w:u w:val="single"/>
        </w:rPr>
        <w:lastRenderedPageBreak/>
        <w:t>Limitations</w:t>
      </w:r>
    </w:p>
    <w:p w:rsidR="00DA01A7" w:rsidRPr="00DA01A7" w:rsidRDefault="008D49DB" w:rsidP="00DA01A7">
      <w:pPr>
        <w:autoSpaceDE w:val="0"/>
        <w:autoSpaceDN w:val="0"/>
        <w:adjustRightInd w:val="0"/>
        <w:spacing w:after="0" w:line="240" w:lineRule="auto"/>
        <w:jc w:val="both"/>
        <w:rPr>
          <w:rFonts w:ascii="Times New Roman" w:hAnsi="Times New Roman" w:cs="Times New Roman"/>
          <w:color w:val="4D5156"/>
          <w:sz w:val="28"/>
          <w:szCs w:val="21"/>
          <w:shd w:val="clear" w:color="auto" w:fill="FFFFFF"/>
        </w:rPr>
      </w:pPr>
      <w:r>
        <w:rPr>
          <w:rFonts w:ascii="Times New Roman" w:hAnsi="Times New Roman" w:cs="Times New Roman"/>
          <w:color w:val="4D5156"/>
          <w:sz w:val="28"/>
          <w:szCs w:val="21"/>
          <w:shd w:val="clear" w:color="auto" w:fill="FFFFFF"/>
        </w:rPr>
        <w:t xml:space="preserve">A new mechanism for detecting DDos attack and the new type of DDoS attack must be </w:t>
      </w:r>
      <w:r w:rsidR="008A2891">
        <w:rPr>
          <w:rFonts w:ascii="Times New Roman" w:hAnsi="Times New Roman" w:cs="Times New Roman"/>
          <w:color w:val="4D5156"/>
          <w:sz w:val="28"/>
          <w:szCs w:val="21"/>
          <w:shd w:val="clear" w:color="auto" w:fill="FFFFFF"/>
        </w:rPr>
        <w:t>identified,</w:t>
      </w:r>
      <w:r>
        <w:rPr>
          <w:rFonts w:ascii="Times New Roman" w:hAnsi="Times New Roman" w:cs="Times New Roman"/>
          <w:color w:val="4D5156"/>
          <w:sz w:val="28"/>
          <w:szCs w:val="21"/>
          <w:shd w:val="clear" w:color="auto" w:fill="FFFFFF"/>
        </w:rPr>
        <w:t xml:space="preserve"> which must have faster detection time so that there are no permanent damage to the components in the SDN environments</w:t>
      </w:r>
      <w:r w:rsidR="008A2891">
        <w:rPr>
          <w:rFonts w:ascii="Times New Roman" w:hAnsi="Times New Roman" w:cs="Times New Roman"/>
          <w:color w:val="4D5156"/>
          <w:sz w:val="28"/>
          <w:szCs w:val="21"/>
          <w:shd w:val="clear" w:color="auto" w:fill="FFFFFF"/>
        </w:rPr>
        <w:t xml:space="preserve">. </w:t>
      </w:r>
      <w:r>
        <w:rPr>
          <w:rFonts w:ascii="Times New Roman" w:hAnsi="Times New Roman" w:cs="Times New Roman"/>
          <w:color w:val="4D5156"/>
          <w:sz w:val="28"/>
          <w:szCs w:val="21"/>
          <w:shd w:val="clear" w:color="auto" w:fill="FFFFFF"/>
        </w:rPr>
        <w:t>One of the ways overcome the new DDoS attack in SDN environment is w</w:t>
      </w:r>
      <w:r w:rsidR="00DA01A7" w:rsidRPr="00DA01A7">
        <w:rPr>
          <w:rFonts w:ascii="Times New Roman" w:hAnsi="Times New Roman" w:cs="Times New Roman"/>
          <w:color w:val="4D5156"/>
          <w:sz w:val="28"/>
          <w:szCs w:val="21"/>
          <w:shd w:val="clear" w:color="auto" w:fill="FFFFFF"/>
        </w:rPr>
        <w:t>ith higher specification d</w:t>
      </w:r>
      <w:r w:rsidR="00DA01A7">
        <w:rPr>
          <w:rFonts w:ascii="Times New Roman" w:hAnsi="Times New Roman" w:cs="Times New Roman"/>
          <w:color w:val="4D5156"/>
          <w:sz w:val="28"/>
          <w:szCs w:val="21"/>
          <w:shd w:val="clear" w:color="auto" w:fill="FFFFFF"/>
        </w:rPr>
        <w:t xml:space="preserve">evice of switch and controller, </w:t>
      </w:r>
      <w:r w:rsidR="00DA01A7" w:rsidRPr="00DA01A7">
        <w:rPr>
          <w:rFonts w:ascii="Times New Roman" w:hAnsi="Times New Roman" w:cs="Times New Roman"/>
          <w:color w:val="4D5156"/>
          <w:sz w:val="28"/>
          <w:szCs w:val="21"/>
          <w:shd w:val="clear" w:color="auto" w:fill="FFFFFF"/>
        </w:rPr>
        <w:t>that has larger space and faster process spen</w:t>
      </w:r>
      <w:r w:rsidR="00DA01A7">
        <w:rPr>
          <w:rFonts w:ascii="Times New Roman" w:hAnsi="Times New Roman" w:cs="Times New Roman"/>
          <w:color w:val="4D5156"/>
          <w:sz w:val="28"/>
          <w:szCs w:val="21"/>
          <w:shd w:val="clear" w:color="auto" w:fill="FFFFFF"/>
        </w:rPr>
        <w:t xml:space="preserve">d, allows SDN </w:t>
      </w:r>
      <w:r w:rsidR="00DA01A7" w:rsidRPr="00DA01A7">
        <w:rPr>
          <w:rFonts w:ascii="Times New Roman" w:hAnsi="Times New Roman" w:cs="Times New Roman"/>
          <w:color w:val="4D5156"/>
          <w:sz w:val="28"/>
          <w:szCs w:val="21"/>
          <w:shd w:val="clear" w:color="auto" w:fill="FFFFFF"/>
        </w:rPr>
        <w:t xml:space="preserve">environment to handle more </w:t>
      </w:r>
      <w:r w:rsidR="00DA01A7">
        <w:rPr>
          <w:rFonts w:ascii="Times New Roman" w:hAnsi="Times New Roman" w:cs="Times New Roman"/>
          <w:color w:val="4D5156"/>
          <w:sz w:val="28"/>
          <w:szCs w:val="21"/>
          <w:shd w:val="clear" w:color="auto" w:fill="FFFFFF"/>
        </w:rPr>
        <w:t xml:space="preserve">packets, but this can’t fix the </w:t>
      </w:r>
      <w:r w:rsidR="00DA01A7" w:rsidRPr="00DA01A7">
        <w:rPr>
          <w:rFonts w:ascii="Times New Roman" w:hAnsi="Times New Roman" w:cs="Times New Roman"/>
          <w:color w:val="4D5156"/>
          <w:sz w:val="28"/>
          <w:szCs w:val="21"/>
          <w:shd w:val="clear" w:color="auto" w:fill="FFFFFF"/>
        </w:rPr>
        <w:t>problem. There are also othe</w:t>
      </w:r>
      <w:r w:rsidR="00DA01A7">
        <w:rPr>
          <w:rFonts w:ascii="Times New Roman" w:hAnsi="Times New Roman" w:cs="Times New Roman"/>
          <w:color w:val="4D5156"/>
          <w:sz w:val="28"/>
          <w:szCs w:val="21"/>
          <w:shd w:val="clear" w:color="auto" w:fill="FFFFFF"/>
        </w:rPr>
        <w:t xml:space="preserve">r methods to amplify these side </w:t>
      </w:r>
      <w:r w:rsidR="00DA01A7" w:rsidRPr="00DA01A7">
        <w:rPr>
          <w:rFonts w:ascii="Times New Roman" w:hAnsi="Times New Roman" w:cs="Times New Roman"/>
          <w:color w:val="4D5156"/>
          <w:sz w:val="28"/>
          <w:szCs w:val="21"/>
          <w:shd w:val="clear" w:color="auto" w:fill="FFFFFF"/>
        </w:rPr>
        <w:t>effect.</w:t>
      </w:r>
    </w:p>
    <w:p w:rsidR="00391DBD" w:rsidRDefault="00391DBD" w:rsidP="00DA01A7">
      <w:pPr>
        <w:spacing w:after="120" w:line="240" w:lineRule="auto"/>
        <w:jc w:val="both"/>
        <w:rPr>
          <w:rFonts w:ascii="Times New Roman" w:hAnsi="Times New Roman" w:cs="Times New Roman"/>
          <w:sz w:val="40"/>
          <w:szCs w:val="40"/>
          <w:u w:val="single"/>
        </w:rPr>
      </w:pPr>
      <w:r>
        <w:rPr>
          <w:rFonts w:ascii="Times New Roman" w:hAnsi="Times New Roman" w:cs="Times New Roman"/>
          <w:sz w:val="40"/>
          <w:szCs w:val="40"/>
          <w:u w:val="single"/>
        </w:rPr>
        <w:t>Proposed Scheme</w:t>
      </w:r>
      <w:r>
        <w:rPr>
          <w:rFonts w:ascii="Times New Roman" w:hAnsi="Times New Roman" w:cs="Times New Roman"/>
          <w:sz w:val="40"/>
          <w:szCs w:val="40"/>
          <w:u w:val="single"/>
        </w:rPr>
        <w:tab/>
      </w:r>
    </w:p>
    <w:p w:rsidR="00391DBD" w:rsidRDefault="00391DBD" w:rsidP="00DA01A7">
      <w:pPr>
        <w:autoSpaceDE w:val="0"/>
        <w:autoSpaceDN w:val="0"/>
        <w:adjustRightInd w:val="0"/>
        <w:spacing w:after="120" w:line="240" w:lineRule="auto"/>
        <w:jc w:val="both"/>
        <w:rPr>
          <w:rFonts w:ascii="Times New Roman" w:hAnsi="Times New Roman" w:cs="Times New Roman"/>
          <w:color w:val="4D5156"/>
          <w:sz w:val="28"/>
          <w:szCs w:val="21"/>
          <w:shd w:val="clear" w:color="auto" w:fill="FFFFFF"/>
        </w:rPr>
      </w:pPr>
      <w:r>
        <w:rPr>
          <w:rFonts w:ascii="Times New Roman" w:hAnsi="Times New Roman" w:cs="Times New Roman"/>
          <w:color w:val="4D5156"/>
          <w:sz w:val="28"/>
          <w:szCs w:val="21"/>
          <w:shd w:val="clear" w:color="auto" w:fill="FFFFFF"/>
        </w:rPr>
        <w:t>In a SDN environment, the data collection, matrix calculations a d result comparison is done at the controller side .Considering the difference in bandwidth</w:t>
      </w:r>
      <w:r w:rsidR="002E41DB">
        <w:rPr>
          <w:rFonts w:ascii="Times New Roman" w:hAnsi="Times New Roman" w:cs="Times New Roman"/>
          <w:color w:val="4D5156"/>
          <w:sz w:val="28"/>
          <w:szCs w:val="21"/>
          <w:shd w:val="clear" w:color="auto" w:fill="FFFFFF"/>
        </w:rPr>
        <w:t xml:space="preserve"> and computation capabilities</w:t>
      </w:r>
      <w:r>
        <w:rPr>
          <w:rFonts w:ascii="Times New Roman" w:hAnsi="Times New Roman" w:cs="Times New Roman"/>
          <w:color w:val="4D5156"/>
          <w:sz w:val="28"/>
          <w:szCs w:val="21"/>
          <w:shd w:val="clear" w:color="auto" w:fill="FFFFFF"/>
        </w:rPr>
        <w:t xml:space="preserve"> </w:t>
      </w:r>
      <w:r w:rsidR="002E41DB">
        <w:rPr>
          <w:rFonts w:ascii="Times New Roman" w:hAnsi="Times New Roman" w:cs="Times New Roman"/>
          <w:color w:val="4D5156"/>
          <w:sz w:val="28"/>
          <w:szCs w:val="21"/>
          <w:shd w:val="clear" w:color="auto" w:fill="FFFFFF"/>
        </w:rPr>
        <w:t xml:space="preserve">of </w:t>
      </w:r>
      <w:r>
        <w:rPr>
          <w:rFonts w:ascii="Times New Roman" w:hAnsi="Times New Roman" w:cs="Times New Roman"/>
          <w:color w:val="4D5156"/>
          <w:sz w:val="28"/>
          <w:szCs w:val="21"/>
          <w:shd w:val="clear" w:color="auto" w:fill="FFFFFF"/>
        </w:rPr>
        <w:t>c</w:t>
      </w:r>
      <w:r w:rsidR="002E41DB">
        <w:rPr>
          <w:rFonts w:ascii="Times New Roman" w:hAnsi="Times New Roman" w:cs="Times New Roman"/>
          <w:color w:val="4D5156"/>
          <w:sz w:val="28"/>
          <w:szCs w:val="21"/>
          <w:shd w:val="clear" w:color="auto" w:fill="FFFFFF"/>
        </w:rPr>
        <w:t>ontroller and switches, the controller has high chances of shutting down during a DDoS attack.</w:t>
      </w:r>
    </w:p>
    <w:p w:rsidR="00B64067" w:rsidRPr="008A70D7" w:rsidRDefault="002E41DB" w:rsidP="00B64067">
      <w:pPr>
        <w:autoSpaceDE w:val="0"/>
        <w:autoSpaceDN w:val="0"/>
        <w:adjustRightInd w:val="0"/>
        <w:spacing w:after="120" w:line="240" w:lineRule="auto"/>
        <w:jc w:val="both"/>
        <w:rPr>
          <w:rFonts w:ascii="Times New Roman" w:hAnsi="Times New Roman" w:cs="Times New Roman"/>
          <w:color w:val="4D5156"/>
          <w:sz w:val="28"/>
          <w:szCs w:val="21"/>
          <w:shd w:val="clear" w:color="auto" w:fill="FFFFFF"/>
        </w:rPr>
      </w:pPr>
      <w:r>
        <w:rPr>
          <w:rFonts w:ascii="Times New Roman" w:hAnsi="Times New Roman" w:cs="Times New Roman"/>
          <w:color w:val="4D5156"/>
          <w:sz w:val="28"/>
          <w:szCs w:val="21"/>
          <w:shd w:val="clear" w:color="auto" w:fill="FFFFFF"/>
        </w:rPr>
        <w:t>To handle the network traffic we partition the network into subnets with a switch on top to report to the controller. Therefore we use a tree topology to handle the traffic load to a controller.</w:t>
      </w:r>
      <w:r w:rsidR="00BE7EFE">
        <w:rPr>
          <w:rFonts w:ascii="Times New Roman" w:hAnsi="Times New Roman" w:cs="Times New Roman"/>
          <w:color w:val="4D5156"/>
          <w:sz w:val="28"/>
          <w:szCs w:val="21"/>
          <w:shd w:val="clear" w:color="auto" w:fill="FFFFFF"/>
        </w:rPr>
        <w:t xml:space="preserve"> Therefore let consider a tree topology with depth 2 and number of nodes connected to a switch or fanout be 8, resulting in a network consisting of 64 hosts and 9 switche</w:t>
      </w:r>
      <w:r w:rsidR="00B64067">
        <w:rPr>
          <w:rFonts w:ascii="Times New Roman" w:hAnsi="Times New Roman" w:cs="Times New Roman"/>
          <w:color w:val="4D5156"/>
          <w:sz w:val="28"/>
          <w:szCs w:val="21"/>
          <w:shd w:val="clear" w:color="auto" w:fill="FFFFFF"/>
        </w:rPr>
        <w:t>s , so there are 64 origin node and 64 destination node and such that origin node and destination node are not same.</w:t>
      </w:r>
      <w:r w:rsidR="00B64067" w:rsidRPr="008A70D7">
        <w:rPr>
          <w:rFonts w:ascii="Times New Roman" w:hAnsi="Times New Roman" w:cs="Times New Roman"/>
          <w:color w:val="4D5156"/>
          <w:sz w:val="28"/>
          <w:szCs w:val="21"/>
          <w:shd w:val="clear" w:color="auto" w:fill="FFFFFF"/>
        </w:rPr>
        <w:t xml:space="preserve"> For each OD-pair (</w:t>
      </w:r>
      <w:r w:rsidR="00B64067">
        <w:rPr>
          <w:rFonts w:ascii="Times New Roman" w:hAnsi="Times New Roman" w:cs="Times New Roman"/>
          <w:color w:val="4D5156"/>
          <w:sz w:val="28"/>
          <w:szCs w:val="21"/>
          <w:shd w:val="clear" w:color="auto" w:fill="FFFFFF"/>
        </w:rPr>
        <w:t>O : D</w:t>
      </w:r>
      <w:r w:rsidR="00B64067" w:rsidRPr="008A70D7">
        <w:rPr>
          <w:rFonts w:ascii="Times New Roman" w:hAnsi="Times New Roman" w:cs="Times New Roman"/>
          <w:color w:val="4D5156"/>
          <w:sz w:val="28"/>
          <w:szCs w:val="21"/>
          <w:shd w:val="clear" w:color="auto" w:fill="FFFFFF"/>
        </w:rPr>
        <w:t>) we could represent that:</w:t>
      </w:r>
    </w:p>
    <w:p w:rsidR="00B64067" w:rsidRDefault="00B64067" w:rsidP="00B64067">
      <w:pPr>
        <w:autoSpaceDE w:val="0"/>
        <w:autoSpaceDN w:val="0"/>
        <w:adjustRightInd w:val="0"/>
        <w:spacing w:after="120" w:line="240" w:lineRule="auto"/>
        <w:jc w:val="center"/>
        <w:rPr>
          <w:rFonts w:ascii="Times New Roman" w:hAnsi="Times New Roman" w:cs="Times New Roman"/>
          <w:color w:val="4D5156"/>
          <w:sz w:val="28"/>
          <w:szCs w:val="21"/>
          <w:shd w:val="clear" w:color="auto" w:fill="FFFFFF"/>
        </w:rPr>
      </w:pPr>
      <w:r w:rsidRPr="008A70D7">
        <w:rPr>
          <w:rFonts w:ascii="Times New Roman" w:hAnsi="Times New Roman" w:cs="Times New Roman"/>
          <w:color w:val="4D5156"/>
          <w:sz w:val="28"/>
          <w:szCs w:val="21"/>
          <w:shd w:val="clear" w:color="auto" w:fill="FFFFFF"/>
        </w:rPr>
        <w:t>(</w:t>
      </w:r>
      <w:r>
        <w:rPr>
          <w:rFonts w:ascii="Times New Roman" w:hAnsi="Times New Roman" w:cs="Times New Roman"/>
          <w:color w:val="4D5156"/>
          <w:sz w:val="28"/>
          <w:szCs w:val="21"/>
          <w:shd w:val="clear" w:color="auto" w:fill="FFFFFF"/>
        </w:rPr>
        <w:t>O : D</w:t>
      </w:r>
      <w:r w:rsidRPr="008A70D7">
        <w:rPr>
          <w:rFonts w:ascii="Times New Roman" w:hAnsi="Times New Roman" w:cs="Times New Roman"/>
          <w:color w:val="4D5156"/>
          <w:sz w:val="28"/>
          <w:szCs w:val="21"/>
          <w:shd w:val="clear" w:color="auto" w:fill="FFFFFF"/>
        </w:rPr>
        <w:t>)</w:t>
      </w:r>
      <w:r>
        <w:rPr>
          <w:rFonts w:ascii="Times New Roman" w:hAnsi="Times New Roman" w:cs="Times New Roman"/>
          <w:color w:val="4D5156"/>
          <w:sz w:val="28"/>
          <w:szCs w:val="21"/>
          <w:shd w:val="clear" w:color="auto" w:fill="FFFFFF"/>
        </w:rPr>
        <w:t xml:space="preserve"> ; O</w:t>
      </w:r>
      <w:r w:rsidRPr="008A70D7">
        <w:rPr>
          <w:rFonts w:ascii="Times New Roman" w:hAnsi="Times New Roman" w:cs="Times New Roman"/>
          <w:color w:val="4D5156"/>
          <w:sz w:val="28"/>
          <w:szCs w:val="21"/>
          <w:shd w:val="clear" w:color="auto" w:fill="FFFFFF"/>
        </w:rPr>
        <w:t xml:space="preserve"> = 1</w:t>
      </w:r>
      <w:r>
        <w:rPr>
          <w:rFonts w:ascii="Times New Roman" w:hAnsi="Times New Roman" w:cs="Times New Roman"/>
          <w:color w:val="4D5156"/>
          <w:sz w:val="28"/>
          <w:szCs w:val="21"/>
          <w:shd w:val="clear" w:color="auto" w:fill="FFFFFF"/>
        </w:rPr>
        <w:t>,</w:t>
      </w:r>
      <w:r w:rsidRPr="008A70D7">
        <w:rPr>
          <w:rFonts w:ascii="Times New Roman" w:hAnsi="Times New Roman" w:cs="Times New Roman"/>
          <w:color w:val="4D5156"/>
          <w:sz w:val="28"/>
          <w:szCs w:val="21"/>
          <w:shd w:val="clear" w:color="auto" w:fill="FFFFFF"/>
        </w:rPr>
        <w:t xml:space="preserve"> 2</w:t>
      </w:r>
      <w:r>
        <w:rPr>
          <w:rFonts w:ascii="Times New Roman" w:hAnsi="Times New Roman" w:cs="Times New Roman"/>
          <w:color w:val="4D5156"/>
          <w:sz w:val="28"/>
          <w:szCs w:val="21"/>
          <w:shd w:val="clear" w:color="auto" w:fill="FFFFFF"/>
        </w:rPr>
        <w:t>…64</w:t>
      </w:r>
      <w:r w:rsidRPr="008A70D7">
        <w:rPr>
          <w:rFonts w:ascii="Times New Roman" w:hAnsi="Times New Roman" w:cs="Times New Roman"/>
          <w:color w:val="4D5156"/>
          <w:sz w:val="28"/>
          <w:szCs w:val="21"/>
          <w:shd w:val="clear" w:color="auto" w:fill="FFFFFF"/>
        </w:rPr>
        <w:t xml:space="preserve">; </w:t>
      </w:r>
      <w:r>
        <w:rPr>
          <w:rFonts w:ascii="Times New Roman" w:hAnsi="Times New Roman" w:cs="Times New Roman"/>
          <w:color w:val="4D5156"/>
          <w:sz w:val="28"/>
          <w:szCs w:val="21"/>
          <w:shd w:val="clear" w:color="auto" w:fill="FFFFFF"/>
        </w:rPr>
        <w:t xml:space="preserve"> D</w:t>
      </w:r>
      <w:r w:rsidRPr="008A70D7">
        <w:rPr>
          <w:rFonts w:ascii="Times New Roman" w:hAnsi="Times New Roman" w:cs="Times New Roman"/>
          <w:color w:val="4D5156"/>
          <w:sz w:val="28"/>
          <w:szCs w:val="21"/>
          <w:shd w:val="clear" w:color="auto" w:fill="FFFFFF"/>
        </w:rPr>
        <w:t xml:space="preserve"> = 1</w:t>
      </w:r>
      <w:r>
        <w:rPr>
          <w:rFonts w:ascii="Times New Roman" w:hAnsi="Times New Roman" w:cs="Times New Roman"/>
          <w:color w:val="4D5156"/>
          <w:sz w:val="28"/>
          <w:szCs w:val="21"/>
          <w:shd w:val="clear" w:color="auto" w:fill="FFFFFF"/>
        </w:rPr>
        <w:t>,</w:t>
      </w:r>
      <w:r w:rsidRPr="008A70D7">
        <w:rPr>
          <w:rFonts w:ascii="Times New Roman" w:hAnsi="Times New Roman" w:cs="Times New Roman"/>
          <w:color w:val="4D5156"/>
          <w:sz w:val="28"/>
          <w:szCs w:val="21"/>
          <w:shd w:val="clear" w:color="auto" w:fill="FFFFFF"/>
        </w:rPr>
        <w:t xml:space="preserve"> 2</w:t>
      </w:r>
      <w:r>
        <w:rPr>
          <w:rFonts w:ascii="Times New Roman" w:hAnsi="Times New Roman" w:cs="Times New Roman"/>
          <w:color w:val="4D5156"/>
          <w:sz w:val="28"/>
          <w:szCs w:val="21"/>
          <w:shd w:val="clear" w:color="auto" w:fill="FFFFFF"/>
        </w:rPr>
        <w:t xml:space="preserve"> …</w:t>
      </w:r>
      <w:r w:rsidRPr="008A70D7">
        <w:rPr>
          <w:rFonts w:ascii="Times New Roman" w:hAnsi="Times New Roman" w:cs="Times New Roman"/>
          <w:color w:val="4D5156"/>
          <w:sz w:val="28"/>
          <w:szCs w:val="21"/>
          <w:shd w:val="clear" w:color="auto" w:fill="FFFFFF"/>
        </w:rPr>
        <w:t xml:space="preserve"> </w:t>
      </w:r>
      <w:r>
        <w:rPr>
          <w:rFonts w:ascii="Times New Roman" w:hAnsi="Times New Roman" w:cs="Times New Roman"/>
          <w:color w:val="4D5156"/>
          <w:sz w:val="28"/>
          <w:szCs w:val="21"/>
          <w:shd w:val="clear" w:color="auto" w:fill="FFFFFF"/>
        </w:rPr>
        <w:t>64</w:t>
      </w:r>
      <w:r w:rsidRPr="008A70D7">
        <w:rPr>
          <w:rFonts w:ascii="Times New Roman" w:hAnsi="Times New Roman" w:cs="Times New Roman"/>
          <w:color w:val="4D5156"/>
          <w:sz w:val="28"/>
          <w:szCs w:val="21"/>
          <w:shd w:val="clear" w:color="auto" w:fill="FFFFFF"/>
        </w:rPr>
        <w:t xml:space="preserve">; </w:t>
      </w:r>
      <w:r>
        <w:rPr>
          <w:rFonts w:ascii="Times New Roman" w:hAnsi="Times New Roman" w:cs="Times New Roman"/>
          <w:color w:val="4D5156"/>
          <w:sz w:val="28"/>
          <w:szCs w:val="21"/>
          <w:shd w:val="clear" w:color="auto" w:fill="FFFFFF"/>
        </w:rPr>
        <w:t>such that O</w:t>
      </w:r>
      <w:r w:rsidRPr="008A70D7">
        <w:rPr>
          <w:rFonts w:ascii="Times New Roman" w:hAnsi="Times New Roman" w:cs="Times New Roman"/>
          <w:color w:val="4D5156"/>
          <w:sz w:val="28"/>
          <w:szCs w:val="21"/>
          <w:shd w:val="clear" w:color="auto" w:fill="FFFFFF"/>
        </w:rPr>
        <w:t xml:space="preserve"> </w:t>
      </w:r>
      <w:r>
        <w:rPr>
          <w:rFonts w:ascii="Times New Roman" w:hAnsi="Times New Roman" w:cs="Times New Roman"/>
          <w:color w:val="4D5156"/>
          <w:sz w:val="28"/>
          <w:szCs w:val="21"/>
          <w:shd w:val="clear" w:color="auto" w:fill="FFFFFF"/>
        </w:rPr>
        <w:t>≠</w:t>
      </w:r>
      <w:r w:rsidRPr="008A70D7">
        <w:rPr>
          <w:rFonts w:ascii="Times New Roman" w:hAnsi="Times New Roman" w:cs="Times New Roman"/>
          <w:color w:val="4D5156"/>
          <w:sz w:val="28"/>
          <w:szCs w:val="21"/>
          <w:shd w:val="clear" w:color="auto" w:fill="FFFFFF"/>
        </w:rPr>
        <w:t xml:space="preserve"> </w:t>
      </w:r>
      <w:r>
        <w:rPr>
          <w:rFonts w:ascii="Times New Roman" w:hAnsi="Times New Roman" w:cs="Times New Roman"/>
          <w:color w:val="4D5156"/>
          <w:sz w:val="28"/>
          <w:szCs w:val="21"/>
          <w:shd w:val="clear" w:color="auto" w:fill="FFFFFF"/>
        </w:rPr>
        <w:t>D</w:t>
      </w:r>
    </w:p>
    <w:p w:rsidR="008A70D7" w:rsidRDefault="008A70D7" w:rsidP="00391DBD">
      <w:pPr>
        <w:autoSpaceDE w:val="0"/>
        <w:autoSpaceDN w:val="0"/>
        <w:adjustRightInd w:val="0"/>
        <w:spacing w:after="120" w:line="240" w:lineRule="auto"/>
        <w:jc w:val="both"/>
        <w:rPr>
          <w:rFonts w:ascii="Times New Roman" w:hAnsi="Times New Roman" w:cs="Times New Roman"/>
          <w:i/>
          <w:color w:val="4D5156"/>
          <w:sz w:val="28"/>
          <w:szCs w:val="21"/>
          <w:shd w:val="clear" w:color="auto" w:fill="FFFFFF"/>
        </w:rPr>
      </w:pPr>
      <w:r w:rsidRPr="008A70D7">
        <w:rPr>
          <w:rFonts w:ascii="Times New Roman" w:hAnsi="Times New Roman" w:cs="Times New Roman"/>
          <w:i/>
          <w:noProof/>
          <w:color w:val="4D5156"/>
          <w:sz w:val="28"/>
          <w:szCs w:val="21"/>
          <w:shd w:val="clear" w:color="auto" w:fill="FFFFFF"/>
        </w:rPr>
        <w:drawing>
          <wp:anchor distT="0" distB="0" distL="114300" distR="114300" simplePos="0" relativeHeight="251658240" behindDoc="1" locked="0" layoutInCell="1" allowOverlap="1">
            <wp:simplePos x="0" y="0"/>
            <wp:positionH relativeFrom="margin">
              <wp:align>right</wp:align>
            </wp:positionH>
            <wp:positionV relativeFrom="paragraph">
              <wp:posOffset>98093</wp:posOffset>
            </wp:positionV>
            <wp:extent cx="3013075" cy="1370330"/>
            <wp:effectExtent l="19050" t="0" r="53975" b="0"/>
            <wp:wrapTight wrapText="bothSides">
              <wp:wrapPolygon edited="0">
                <wp:start x="9150" y="2102"/>
                <wp:lineTo x="-137" y="5705"/>
                <wp:lineTo x="-137" y="17116"/>
                <wp:lineTo x="273" y="19518"/>
                <wp:lineTo x="21850" y="19518"/>
                <wp:lineTo x="21850" y="13513"/>
                <wp:lineTo x="21441" y="12612"/>
                <wp:lineTo x="21441" y="12311"/>
                <wp:lineTo x="21714" y="11411"/>
                <wp:lineTo x="21577" y="6006"/>
                <wp:lineTo x="11881" y="2102"/>
                <wp:lineTo x="9150" y="2102"/>
              </wp:wrapPolygon>
            </wp:wrapTight>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p>
    <w:p w:rsidR="00E60FEB" w:rsidRDefault="00E60FEB" w:rsidP="00391DBD">
      <w:pPr>
        <w:autoSpaceDE w:val="0"/>
        <w:autoSpaceDN w:val="0"/>
        <w:adjustRightInd w:val="0"/>
        <w:spacing w:after="120" w:line="240" w:lineRule="auto"/>
        <w:jc w:val="both"/>
        <w:rPr>
          <w:rFonts w:ascii="Times New Roman" w:hAnsi="Times New Roman" w:cs="Times New Roman"/>
          <w:color w:val="4D5156"/>
          <w:sz w:val="28"/>
          <w:szCs w:val="21"/>
          <w:shd w:val="clear" w:color="auto" w:fill="FFFFFF"/>
        </w:rPr>
      </w:pPr>
      <w:r w:rsidRPr="008A70D7">
        <w:rPr>
          <w:rFonts w:ascii="Times New Roman" w:hAnsi="Times New Roman" w:cs="Times New Roman"/>
          <w:i/>
          <w:color w:val="4D5156"/>
          <w:sz w:val="28"/>
          <w:szCs w:val="21"/>
          <w:shd w:val="clear" w:color="auto" w:fill="FFFFFF"/>
        </w:rPr>
        <w:t>Depth</w:t>
      </w:r>
      <w:r>
        <w:rPr>
          <w:rFonts w:ascii="Times New Roman" w:hAnsi="Times New Roman" w:cs="Times New Roman"/>
          <w:color w:val="4D5156"/>
          <w:sz w:val="28"/>
          <w:szCs w:val="21"/>
          <w:shd w:val="clear" w:color="auto" w:fill="FFFFFF"/>
        </w:rPr>
        <w:t xml:space="preserve">: 2 </w:t>
      </w:r>
    </w:p>
    <w:p w:rsidR="00E60FEB" w:rsidRDefault="00E60FEB" w:rsidP="00391DBD">
      <w:pPr>
        <w:autoSpaceDE w:val="0"/>
        <w:autoSpaceDN w:val="0"/>
        <w:adjustRightInd w:val="0"/>
        <w:spacing w:after="120" w:line="240" w:lineRule="auto"/>
        <w:jc w:val="both"/>
        <w:rPr>
          <w:rFonts w:ascii="Times New Roman" w:hAnsi="Times New Roman" w:cs="Times New Roman"/>
          <w:color w:val="4D5156"/>
          <w:sz w:val="28"/>
          <w:szCs w:val="21"/>
          <w:shd w:val="clear" w:color="auto" w:fill="FFFFFF"/>
        </w:rPr>
      </w:pPr>
      <w:r w:rsidRPr="008A70D7">
        <w:rPr>
          <w:rFonts w:ascii="Times New Roman" w:hAnsi="Times New Roman" w:cs="Times New Roman"/>
          <w:i/>
          <w:color w:val="4D5156"/>
          <w:sz w:val="28"/>
          <w:szCs w:val="21"/>
          <w:shd w:val="clear" w:color="auto" w:fill="FFFFFF"/>
        </w:rPr>
        <w:t>Fanout</w:t>
      </w:r>
      <w:r>
        <w:rPr>
          <w:rFonts w:ascii="Times New Roman" w:hAnsi="Times New Roman" w:cs="Times New Roman"/>
          <w:color w:val="4D5156"/>
          <w:sz w:val="28"/>
          <w:szCs w:val="21"/>
          <w:shd w:val="clear" w:color="auto" w:fill="FFFFFF"/>
        </w:rPr>
        <w:t>: 8</w:t>
      </w:r>
    </w:p>
    <w:p w:rsidR="00E60FEB" w:rsidRDefault="00E60FEB" w:rsidP="00391DBD">
      <w:pPr>
        <w:autoSpaceDE w:val="0"/>
        <w:autoSpaceDN w:val="0"/>
        <w:adjustRightInd w:val="0"/>
        <w:spacing w:after="120" w:line="240" w:lineRule="auto"/>
        <w:jc w:val="both"/>
        <w:rPr>
          <w:rFonts w:ascii="Times New Roman" w:hAnsi="Times New Roman" w:cs="Times New Roman"/>
          <w:color w:val="4D5156"/>
          <w:sz w:val="28"/>
          <w:szCs w:val="21"/>
          <w:shd w:val="clear" w:color="auto" w:fill="FFFFFF"/>
        </w:rPr>
      </w:pPr>
      <w:r w:rsidRPr="008A70D7">
        <w:rPr>
          <w:rFonts w:ascii="Times New Roman" w:hAnsi="Times New Roman" w:cs="Times New Roman"/>
          <w:i/>
          <w:color w:val="4D5156"/>
          <w:sz w:val="28"/>
          <w:szCs w:val="21"/>
          <w:shd w:val="clear" w:color="auto" w:fill="FFFFFF"/>
        </w:rPr>
        <w:t>Number of hosts</w:t>
      </w:r>
      <w:r>
        <w:rPr>
          <w:rFonts w:ascii="Times New Roman" w:hAnsi="Times New Roman" w:cs="Times New Roman"/>
          <w:color w:val="4D5156"/>
          <w:sz w:val="28"/>
          <w:szCs w:val="21"/>
          <w:shd w:val="clear" w:color="auto" w:fill="FFFFFF"/>
        </w:rPr>
        <w:t>: 64 (fanout</w:t>
      </w:r>
      <w:r>
        <w:rPr>
          <w:rFonts w:ascii="Times New Roman" w:hAnsi="Times New Roman" w:cs="Times New Roman"/>
          <w:color w:val="4D5156"/>
          <w:sz w:val="28"/>
          <w:szCs w:val="21"/>
          <w:shd w:val="clear" w:color="auto" w:fill="FFFFFF"/>
          <w:vertAlign w:val="superscript"/>
        </w:rPr>
        <w:t>depth</w:t>
      </w:r>
      <w:r>
        <w:rPr>
          <w:rFonts w:ascii="Times New Roman" w:hAnsi="Times New Roman" w:cs="Times New Roman"/>
          <w:color w:val="4D5156"/>
          <w:sz w:val="28"/>
          <w:szCs w:val="21"/>
          <w:shd w:val="clear" w:color="auto" w:fill="FFFFFF"/>
        </w:rPr>
        <w:t xml:space="preserve">) </w:t>
      </w:r>
    </w:p>
    <w:p w:rsidR="008A70D7" w:rsidRDefault="00E60FEB" w:rsidP="00391DBD">
      <w:pPr>
        <w:autoSpaceDE w:val="0"/>
        <w:autoSpaceDN w:val="0"/>
        <w:adjustRightInd w:val="0"/>
        <w:spacing w:after="120" w:line="240" w:lineRule="auto"/>
        <w:jc w:val="both"/>
        <w:rPr>
          <w:rFonts w:ascii="Times New Roman" w:hAnsi="Times New Roman" w:cs="Times New Roman"/>
          <w:color w:val="4D5156"/>
          <w:sz w:val="28"/>
          <w:szCs w:val="21"/>
          <w:shd w:val="clear" w:color="auto" w:fill="FFFFFF"/>
        </w:rPr>
      </w:pPr>
      <w:r w:rsidRPr="008A70D7">
        <w:rPr>
          <w:rFonts w:ascii="Times New Roman" w:hAnsi="Times New Roman" w:cs="Times New Roman"/>
          <w:i/>
          <w:color w:val="4D5156"/>
          <w:sz w:val="28"/>
          <w:szCs w:val="21"/>
          <w:shd w:val="clear" w:color="auto" w:fill="FFFFFF"/>
        </w:rPr>
        <w:t>Nu</w:t>
      </w:r>
      <w:r w:rsidR="00BE7EFE" w:rsidRPr="008A70D7">
        <w:rPr>
          <w:rFonts w:ascii="Times New Roman" w:hAnsi="Times New Roman" w:cs="Times New Roman"/>
          <w:i/>
          <w:color w:val="4D5156"/>
          <w:sz w:val="28"/>
          <w:szCs w:val="21"/>
          <w:shd w:val="clear" w:color="auto" w:fill="FFFFFF"/>
        </w:rPr>
        <w:t>mber of switches</w:t>
      </w:r>
      <w:r w:rsidR="00BE7EFE">
        <w:rPr>
          <w:rFonts w:ascii="Times New Roman" w:hAnsi="Times New Roman" w:cs="Times New Roman"/>
          <w:color w:val="4D5156"/>
          <w:sz w:val="28"/>
          <w:szCs w:val="21"/>
          <w:shd w:val="clear" w:color="auto" w:fill="FFFFFF"/>
        </w:rPr>
        <w:t>: 9 (fanout + 1</w:t>
      </w:r>
      <w:r>
        <w:rPr>
          <w:rFonts w:ascii="Times New Roman" w:hAnsi="Times New Roman" w:cs="Times New Roman"/>
          <w:color w:val="4D5156"/>
          <w:sz w:val="28"/>
          <w:szCs w:val="21"/>
          <w:shd w:val="clear" w:color="auto" w:fill="FFFFFF"/>
        </w:rPr>
        <w:t xml:space="preserve">) </w:t>
      </w:r>
    </w:p>
    <w:p w:rsidR="00954789" w:rsidRDefault="00954789" w:rsidP="00954789">
      <w:pPr>
        <w:autoSpaceDE w:val="0"/>
        <w:autoSpaceDN w:val="0"/>
        <w:adjustRightInd w:val="0"/>
        <w:spacing w:after="120" w:line="240" w:lineRule="auto"/>
        <w:rPr>
          <w:rFonts w:ascii="Times New Roman" w:hAnsi="Times New Roman" w:cs="Times New Roman"/>
          <w:color w:val="4D5156"/>
          <w:sz w:val="28"/>
          <w:szCs w:val="21"/>
          <w:shd w:val="clear" w:color="auto" w:fill="FFFFFF"/>
        </w:rPr>
      </w:pPr>
    </w:p>
    <w:p w:rsidR="00096574" w:rsidRDefault="00096574" w:rsidP="009E5BF6">
      <w:pPr>
        <w:autoSpaceDE w:val="0"/>
        <w:autoSpaceDN w:val="0"/>
        <w:adjustRightInd w:val="0"/>
        <w:spacing w:after="120" w:line="240" w:lineRule="auto"/>
        <w:jc w:val="both"/>
        <w:rPr>
          <w:rFonts w:ascii="Times New Roman" w:hAnsi="Times New Roman" w:cs="Times New Roman"/>
          <w:color w:val="4D5156"/>
          <w:sz w:val="28"/>
          <w:szCs w:val="21"/>
          <w:shd w:val="clear" w:color="auto" w:fill="FFFFFF"/>
        </w:rPr>
      </w:pPr>
      <w:r>
        <w:rPr>
          <w:rFonts w:ascii="Times New Roman" w:hAnsi="Times New Roman" w:cs="Times New Roman"/>
          <w:color w:val="4D5156"/>
          <w:sz w:val="28"/>
          <w:szCs w:val="21"/>
          <w:shd w:val="clear" w:color="auto" w:fill="FFFFFF"/>
        </w:rPr>
        <w:t>We detect the DDoS attack by two methods:</w:t>
      </w:r>
    </w:p>
    <w:p w:rsidR="00096574" w:rsidRPr="008E2416" w:rsidRDefault="00096574" w:rsidP="009E5BF6">
      <w:pPr>
        <w:autoSpaceDE w:val="0"/>
        <w:autoSpaceDN w:val="0"/>
        <w:adjustRightInd w:val="0"/>
        <w:spacing w:after="120" w:line="240" w:lineRule="auto"/>
        <w:jc w:val="both"/>
        <w:rPr>
          <w:rFonts w:ascii="Times New Roman" w:hAnsi="Times New Roman" w:cs="Times New Roman"/>
          <w:b/>
          <w:i/>
          <w:color w:val="4D5156"/>
          <w:sz w:val="32"/>
          <w:szCs w:val="21"/>
          <w:shd w:val="clear" w:color="auto" w:fill="FFFFFF"/>
        </w:rPr>
      </w:pPr>
      <w:r w:rsidRPr="008E2416">
        <w:rPr>
          <w:rFonts w:ascii="Times New Roman" w:hAnsi="Times New Roman" w:cs="Times New Roman"/>
          <w:b/>
          <w:i/>
          <w:color w:val="4D5156"/>
          <w:sz w:val="32"/>
          <w:szCs w:val="21"/>
          <w:shd w:val="clear" w:color="auto" w:fill="FFFFFF"/>
        </w:rPr>
        <w:t>Sample Entropy:</w:t>
      </w:r>
    </w:p>
    <w:p w:rsidR="00096574" w:rsidRDefault="00096574" w:rsidP="009E5BF6">
      <w:pPr>
        <w:autoSpaceDE w:val="0"/>
        <w:autoSpaceDN w:val="0"/>
        <w:adjustRightInd w:val="0"/>
        <w:spacing w:after="120" w:line="240" w:lineRule="auto"/>
        <w:jc w:val="both"/>
        <w:rPr>
          <w:rFonts w:ascii="Times New Roman" w:hAnsi="Times New Roman" w:cs="Times New Roman"/>
          <w:color w:val="4D5156"/>
          <w:sz w:val="28"/>
          <w:szCs w:val="21"/>
          <w:shd w:val="clear" w:color="auto" w:fill="FFFFFF"/>
        </w:rPr>
      </w:pPr>
      <w:r w:rsidRPr="00096574">
        <w:rPr>
          <w:rFonts w:ascii="Times New Roman" w:hAnsi="Times New Roman" w:cs="Times New Roman"/>
          <w:color w:val="4D5156"/>
          <w:sz w:val="28"/>
          <w:szCs w:val="21"/>
          <w:shd w:val="clear" w:color="auto" w:fill="FFFFFF"/>
        </w:rPr>
        <w:t xml:space="preserve">The </w:t>
      </w:r>
      <w:r>
        <w:rPr>
          <w:rFonts w:ascii="Times New Roman" w:hAnsi="Times New Roman" w:cs="Times New Roman"/>
          <w:color w:val="4D5156"/>
          <w:sz w:val="28"/>
          <w:szCs w:val="21"/>
          <w:shd w:val="clear" w:color="auto" w:fill="FFFFFF"/>
        </w:rPr>
        <w:t>most common</w:t>
      </w:r>
      <w:r w:rsidR="00AB386F" w:rsidRPr="00AB386F">
        <w:rPr>
          <w:rFonts w:ascii="Times New Roman" w:hAnsi="Times New Roman" w:cs="Times New Roman"/>
          <w:color w:val="4D5156"/>
          <w:sz w:val="28"/>
          <w:szCs w:val="21"/>
          <w:shd w:val="clear" w:color="auto" w:fill="FFFFFF"/>
        </w:rPr>
        <w:t xml:space="preserve">, where </w:t>
      </w:r>
      <w:r w:rsidR="00AB386F">
        <w:rPr>
          <w:rFonts w:ascii="Times New Roman" w:hAnsi="Times New Roman" w:cs="Times New Roman"/>
          <w:color w:val="4D5156"/>
          <w:sz w:val="28"/>
          <w:szCs w:val="21"/>
          <w:shd w:val="clear" w:color="auto" w:fill="FFFFFF"/>
        </w:rPr>
        <w:t>statistics</w:t>
      </w:r>
      <w:r>
        <w:rPr>
          <w:rFonts w:ascii="Times New Roman" w:hAnsi="Times New Roman" w:cs="Times New Roman"/>
          <w:color w:val="4D5156"/>
          <w:sz w:val="28"/>
          <w:szCs w:val="21"/>
          <w:shd w:val="clear" w:color="auto" w:fill="FFFFFF"/>
        </w:rPr>
        <w:t xml:space="preserve"> or traffic feature from the switches and calculate the randomness or entropy of the packets in the network. If the randomness of the packet is higher, the value of entropy is higher and vice versa. By setting a threshold value for entropy we can identify the attack.</w:t>
      </w:r>
    </w:p>
    <w:p w:rsidR="00AB386F" w:rsidRDefault="00AB386F" w:rsidP="009E5BF6">
      <w:pPr>
        <w:autoSpaceDE w:val="0"/>
        <w:autoSpaceDN w:val="0"/>
        <w:adjustRightInd w:val="0"/>
        <w:spacing w:after="0" w:line="240" w:lineRule="auto"/>
        <w:jc w:val="both"/>
        <w:rPr>
          <w:rFonts w:ascii="Times New Roman" w:hAnsi="Times New Roman" w:cs="Times New Roman"/>
          <w:color w:val="4D5156"/>
          <w:sz w:val="28"/>
          <w:szCs w:val="21"/>
          <w:shd w:val="clear" w:color="auto" w:fill="FFFFFF"/>
        </w:rPr>
      </w:pPr>
      <w:r>
        <w:rPr>
          <w:rFonts w:ascii="Times New Roman" w:hAnsi="Times New Roman" w:cs="Times New Roman"/>
          <w:color w:val="4D5156"/>
          <w:sz w:val="28"/>
          <w:szCs w:val="21"/>
          <w:shd w:val="clear" w:color="auto" w:fill="FFFFFF"/>
        </w:rPr>
        <w:lastRenderedPageBreak/>
        <w:t xml:space="preserve">Sample Entropy is a measure of calculate </w:t>
      </w:r>
      <w:r w:rsidRPr="00AB386F">
        <w:rPr>
          <w:rFonts w:ascii="Times New Roman" w:hAnsi="Times New Roman" w:cs="Times New Roman"/>
          <w:color w:val="4D5156"/>
          <w:sz w:val="28"/>
          <w:szCs w:val="21"/>
          <w:shd w:val="clear" w:color="auto" w:fill="FFFFFF"/>
        </w:rPr>
        <w:t>the degree of dispersal or concentration. Let’s assume that that t</w:t>
      </w:r>
      <w:r>
        <w:rPr>
          <w:rFonts w:ascii="Times New Roman" w:hAnsi="Times New Roman" w:cs="Times New Roman"/>
          <w:color w:val="4D5156"/>
          <w:sz w:val="28"/>
          <w:szCs w:val="21"/>
          <w:shd w:val="clear" w:color="auto" w:fill="FFFFFF"/>
        </w:rPr>
        <w:t>he total amount of traffic be S</w:t>
      </w:r>
      <w:r w:rsidRPr="00AB386F">
        <w:rPr>
          <w:rFonts w:ascii="Times New Roman" w:hAnsi="Times New Roman" w:cs="Times New Roman"/>
          <w:color w:val="4D5156"/>
          <w:sz w:val="28"/>
          <w:szCs w:val="21"/>
          <w:shd w:val="clear" w:color="auto" w:fill="FFFFFF"/>
        </w:rPr>
        <w:t xml:space="preserve">, where N OD pairs </w:t>
      </w:r>
      <w:r>
        <w:rPr>
          <w:rFonts w:ascii="Times New Roman" w:hAnsi="Times New Roman" w:cs="Times New Roman"/>
          <w:color w:val="4D5156"/>
          <w:sz w:val="28"/>
          <w:szCs w:val="21"/>
          <w:shd w:val="clear" w:color="auto" w:fill="FFFFFF"/>
        </w:rPr>
        <w:t>exists, and n</w:t>
      </w:r>
      <w:r w:rsidRPr="00AB386F">
        <w:rPr>
          <w:rFonts w:ascii="Times New Roman" w:hAnsi="Times New Roman" w:cs="Times New Roman"/>
          <w:color w:val="4D5156"/>
          <w:sz w:val="28"/>
          <w:szCs w:val="21"/>
          <w:shd w:val="clear" w:color="auto" w:fill="FFFFFF"/>
        </w:rPr>
        <w:t>i stands for the traffic amount of OD-pair i. Therefore OD-pair i will occur n</w:t>
      </w:r>
      <w:r w:rsidRPr="00AB386F">
        <w:rPr>
          <w:rFonts w:ascii="Times New Roman" w:hAnsi="Times New Roman" w:cs="Times New Roman"/>
          <w:color w:val="4D5156"/>
          <w:sz w:val="28"/>
          <w:szCs w:val="21"/>
          <w:shd w:val="clear" w:color="auto" w:fill="FFFFFF"/>
          <w:vertAlign w:val="subscript"/>
        </w:rPr>
        <w:t>i</w:t>
      </w:r>
      <w:r w:rsidRPr="00AB386F">
        <w:rPr>
          <w:rFonts w:ascii="Times New Roman" w:hAnsi="Times New Roman" w:cs="Times New Roman"/>
          <w:color w:val="4D5156"/>
          <w:sz w:val="28"/>
          <w:szCs w:val="21"/>
          <w:shd w:val="clear" w:color="auto" w:fill="FFFFFF"/>
        </w:rPr>
        <w:t xml:space="preserve"> </w:t>
      </w:r>
      <w:r>
        <w:rPr>
          <w:rFonts w:ascii="Times New Roman" w:hAnsi="Times New Roman" w:cs="Times New Roman"/>
          <w:color w:val="4D5156"/>
          <w:sz w:val="28"/>
          <w:szCs w:val="21"/>
          <w:shd w:val="clear" w:color="auto" w:fill="FFFFFF"/>
        </w:rPr>
        <w:t xml:space="preserve">times in this </w:t>
      </w:r>
      <w:r w:rsidRPr="00AB386F">
        <w:rPr>
          <w:rFonts w:ascii="Times New Roman" w:hAnsi="Times New Roman" w:cs="Times New Roman"/>
          <w:color w:val="4D5156"/>
          <w:sz w:val="28"/>
          <w:szCs w:val="21"/>
          <w:shd w:val="clear" w:color="auto" w:fill="FFFFFF"/>
        </w:rPr>
        <w:t xml:space="preserve">observation. So that </w:t>
      </w:r>
    </w:p>
    <w:p w:rsidR="00AB386F" w:rsidRPr="00AB386F" w:rsidRDefault="00AB386F" w:rsidP="009E5BF6">
      <w:pPr>
        <w:autoSpaceDE w:val="0"/>
        <w:autoSpaceDN w:val="0"/>
        <w:adjustRightInd w:val="0"/>
        <w:spacing w:after="0" w:line="240" w:lineRule="auto"/>
        <w:jc w:val="center"/>
        <w:rPr>
          <w:rFonts w:ascii="Times New Roman" w:hAnsi="Times New Roman" w:cs="Times New Roman"/>
          <w:color w:val="4D5156"/>
          <w:sz w:val="36"/>
          <w:szCs w:val="21"/>
          <w:shd w:val="clear" w:color="auto" w:fill="FFFFFF"/>
          <w:vertAlign w:val="subscript"/>
        </w:rPr>
      </w:pPr>
      <m:oMath>
        <m:r>
          <w:rPr>
            <w:rFonts w:ascii="Cambria Math" w:hAnsi="Cambria Math" w:cs="Times New Roman"/>
            <w:color w:val="4D5156"/>
            <w:sz w:val="36"/>
            <w:szCs w:val="21"/>
            <w:shd w:val="clear" w:color="auto" w:fill="FFFFFF"/>
            <w:vertAlign w:val="superscript"/>
          </w:rPr>
          <m:t>S</m:t>
        </m:r>
        <m:r>
          <w:rPr>
            <w:rFonts w:ascii="Cambria Math" w:eastAsia="Cambria Math" w:hAnsi="Cambria Math" w:cs="Cambria Math"/>
            <w:color w:val="4D5156"/>
            <w:sz w:val="36"/>
            <w:szCs w:val="21"/>
            <w:shd w:val="clear" w:color="auto" w:fill="FFFFFF"/>
            <w:vertAlign w:val="superscript"/>
          </w:rPr>
          <m:t>=</m:t>
        </m:r>
        <m:nary>
          <m:naryPr>
            <m:chr m:val="∑"/>
            <m:grow m:val="1"/>
            <m:ctrlPr>
              <w:rPr>
                <w:rFonts w:ascii="Cambria Math" w:hAnsi="Cambria Math" w:cs="Times New Roman"/>
                <w:color w:val="4D5156"/>
                <w:sz w:val="36"/>
                <w:szCs w:val="21"/>
                <w:shd w:val="clear" w:color="auto" w:fill="FFFFFF"/>
                <w:vertAlign w:val="superscript"/>
              </w:rPr>
            </m:ctrlPr>
          </m:naryPr>
          <m:sub>
            <m:r>
              <w:rPr>
                <w:rFonts w:ascii="Cambria Math" w:eastAsia="Cambria Math" w:hAnsi="Cambria Math" w:cs="Cambria Math"/>
                <w:color w:val="4D5156"/>
                <w:sz w:val="36"/>
                <w:szCs w:val="21"/>
                <w:shd w:val="clear" w:color="auto" w:fill="FFFFFF"/>
                <w:vertAlign w:val="superscript"/>
              </w:rPr>
              <m:t>i=1</m:t>
            </m:r>
          </m:sub>
          <m:sup>
            <m:r>
              <w:rPr>
                <w:rFonts w:ascii="Cambria Math" w:eastAsia="Cambria Math" w:hAnsi="Cambria Math" w:cs="Cambria Math"/>
                <w:color w:val="4D5156"/>
                <w:sz w:val="36"/>
                <w:szCs w:val="21"/>
                <w:shd w:val="clear" w:color="auto" w:fill="FFFFFF"/>
                <w:vertAlign w:val="superscript"/>
              </w:rPr>
              <m:t>N</m:t>
            </m:r>
          </m:sup>
          <m:e>
            <m:r>
              <w:rPr>
                <w:rFonts w:ascii="Cambria Math" w:hAnsi="Cambria Math" w:cs="Times New Roman"/>
                <w:color w:val="4D5156"/>
                <w:sz w:val="36"/>
                <w:szCs w:val="21"/>
                <w:shd w:val="clear" w:color="auto" w:fill="FFFFFF"/>
                <w:vertAlign w:val="superscript"/>
              </w:rPr>
              <m:t>n</m:t>
            </m:r>
          </m:e>
        </m:nary>
      </m:oMath>
      <w:r w:rsidRPr="00AB386F">
        <w:rPr>
          <w:rFonts w:ascii="Times New Roman" w:hAnsi="Times New Roman" w:cs="Times New Roman"/>
          <w:color w:val="4D5156"/>
          <w:sz w:val="36"/>
          <w:szCs w:val="21"/>
          <w:shd w:val="clear" w:color="auto" w:fill="FFFFFF"/>
          <w:vertAlign w:val="subscript"/>
        </w:rPr>
        <w:t>i</w:t>
      </w:r>
    </w:p>
    <w:p w:rsidR="00AB386F" w:rsidRPr="00AB386F" w:rsidRDefault="00AB386F" w:rsidP="009E5BF6">
      <w:pPr>
        <w:autoSpaceDE w:val="0"/>
        <w:autoSpaceDN w:val="0"/>
        <w:adjustRightInd w:val="0"/>
        <w:spacing w:after="0" w:line="240" w:lineRule="auto"/>
        <w:jc w:val="both"/>
        <w:rPr>
          <w:rFonts w:ascii="Times New Roman" w:hAnsi="Times New Roman" w:cs="Times New Roman"/>
          <w:color w:val="4D5156"/>
          <w:sz w:val="36"/>
          <w:szCs w:val="21"/>
          <w:shd w:val="clear" w:color="auto" w:fill="FFFFFF"/>
        </w:rPr>
      </w:pPr>
    </w:p>
    <w:p w:rsidR="00AB386F" w:rsidRPr="00AB386F" w:rsidRDefault="00AB386F" w:rsidP="009E5BF6">
      <w:pPr>
        <w:autoSpaceDE w:val="0"/>
        <w:autoSpaceDN w:val="0"/>
        <w:adjustRightInd w:val="0"/>
        <w:spacing w:after="0" w:line="240" w:lineRule="auto"/>
        <w:jc w:val="both"/>
        <w:rPr>
          <w:rFonts w:ascii="Times New Roman" w:hAnsi="Times New Roman" w:cs="Times New Roman"/>
          <w:color w:val="4D5156"/>
          <w:sz w:val="28"/>
          <w:szCs w:val="21"/>
          <w:shd w:val="clear" w:color="auto" w:fill="FFFFFF"/>
        </w:rPr>
      </w:pPr>
      <w:r>
        <w:rPr>
          <w:rFonts w:ascii="Times New Roman" w:hAnsi="Times New Roman" w:cs="Times New Roman"/>
          <w:color w:val="4D5156"/>
          <w:sz w:val="28"/>
          <w:szCs w:val="21"/>
          <w:shd w:val="clear" w:color="auto" w:fill="FFFFFF"/>
        </w:rPr>
        <w:t xml:space="preserve">And sample entropy of </w:t>
      </w:r>
      <w:r w:rsidRPr="00AB386F">
        <w:rPr>
          <w:rFonts w:ascii="Times New Roman" w:hAnsi="Times New Roman" w:cs="Times New Roman"/>
          <w:color w:val="4D5156"/>
          <w:sz w:val="28"/>
          <w:szCs w:val="21"/>
          <w:shd w:val="clear" w:color="auto" w:fill="FFFFFF"/>
        </w:rPr>
        <w:t>this network is defined as following:</w:t>
      </w:r>
    </w:p>
    <w:p w:rsidR="006517A6" w:rsidRPr="009E5BF6" w:rsidRDefault="00AB386F" w:rsidP="009E5BF6">
      <w:pPr>
        <w:autoSpaceDE w:val="0"/>
        <w:autoSpaceDN w:val="0"/>
        <w:adjustRightInd w:val="0"/>
        <w:spacing w:after="0" w:line="240" w:lineRule="auto"/>
        <w:jc w:val="both"/>
        <w:rPr>
          <w:rFonts w:ascii="Times New Roman" w:hAnsi="Times New Roman" w:cs="Times New Roman"/>
          <w:color w:val="4D5156"/>
          <w:sz w:val="28"/>
          <w:szCs w:val="21"/>
          <w:shd w:val="clear" w:color="auto" w:fill="FFFFFF"/>
        </w:rPr>
      </w:pPr>
      <m:oMathPara>
        <m:oMathParaPr>
          <m:jc m:val="center"/>
        </m:oMathParaPr>
        <m:oMath>
          <m:r>
            <w:rPr>
              <w:rFonts w:ascii="Cambria Math" w:hAnsi="Cambria Math" w:cs="Times New Roman"/>
              <w:color w:val="4D5156"/>
              <w:sz w:val="28"/>
              <w:szCs w:val="21"/>
              <w:shd w:val="clear" w:color="auto" w:fill="FFFFFF"/>
            </w:rPr>
            <m:t>H</m:t>
          </m:r>
          <m:d>
            <m:dPr>
              <m:ctrlPr>
                <w:rPr>
                  <w:rFonts w:ascii="Cambria Math" w:hAnsi="Cambria Math" w:cs="Times New Roman"/>
                  <w:color w:val="4D5156"/>
                  <w:sz w:val="28"/>
                  <w:szCs w:val="21"/>
                  <w:shd w:val="clear" w:color="auto" w:fill="FFFFFF"/>
                </w:rPr>
              </m:ctrlPr>
            </m:dPr>
            <m:e>
              <m:r>
                <m:rPr>
                  <m:sty m:val="p"/>
                </m:rPr>
                <w:rPr>
                  <w:rFonts w:ascii="Cambria Math" w:hAnsi="Cambria Math" w:cs="Times New Roman"/>
                  <w:color w:val="4D5156"/>
                  <w:sz w:val="28"/>
                  <w:szCs w:val="21"/>
                  <w:shd w:val="clear" w:color="auto" w:fill="FFFFFF"/>
                </w:rPr>
                <m:t>X</m:t>
              </m:r>
            </m:e>
          </m:d>
          <m:r>
            <m:rPr>
              <m:sty m:val="p"/>
            </m:rPr>
            <w:rPr>
              <w:rFonts w:ascii="Cambria Math" w:eastAsia="Cambria Math" w:hAnsi="Cambria Math" w:cs="Cambria Math"/>
              <w:color w:val="4D5156"/>
              <w:sz w:val="28"/>
              <w:szCs w:val="21"/>
              <w:shd w:val="clear" w:color="auto" w:fill="FFFFFF"/>
            </w:rPr>
            <m:t>=-</m:t>
          </m:r>
          <m:nary>
            <m:naryPr>
              <m:chr m:val="∑"/>
              <m:grow m:val="1"/>
              <m:ctrlPr>
                <w:rPr>
                  <w:rFonts w:ascii="Cambria Math" w:hAnsi="Cambria Math" w:cs="Times New Roman"/>
                  <w:i/>
                  <w:color w:val="4D5156"/>
                  <w:sz w:val="28"/>
                  <w:szCs w:val="21"/>
                  <w:shd w:val="clear" w:color="auto" w:fill="FFFFFF"/>
                </w:rPr>
              </m:ctrlPr>
            </m:naryPr>
            <m:sub>
              <m:r>
                <w:rPr>
                  <w:rFonts w:ascii="Cambria Math" w:eastAsia="Cambria Math" w:hAnsi="Cambria Math" w:cs="Cambria Math"/>
                  <w:color w:val="4D5156"/>
                  <w:sz w:val="28"/>
                  <w:szCs w:val="21"/>
                  <w:shd w:val="clear" w:color="auto" w:fill="FFFFFF"/>
                </w:rPr>
                <m:t>i=1</m:t>
              </m:r>
            </m:sub>
            <m:sup>
              <m:r>
                <w:rPr>
                  <w:rFonts w:ascii="Cambria Math" w:eastAsia="Cambria Math" w:hAnsi="Cambria Math" w:cs="Cambria Math"/>
                  <w:color w:val="4D5156"/>
                  <w:sz w:val="28"/>
                  <w:szCs w:val="21"/>
                  <w:shd w:val="clear" w:color="auto" w:fill="FFFFFF"/>
                </w:rPr>
                <m:t>N</m:t>
              </m:r>
            </m:sup>
            <m:e>
              <m:f>
                <m:fPr>
                  <m:ctrlPr>
                    <w:rPr>
                      <w:rFonts w:ascii="Cambria Math" w:hAnsi="Cambria Math" w:cs="Times New Roman"/>
                      <w:i/>
                      <w:color w:val="4D5156"/>
                      <w:sz w:val="28"/>
                      <w:szCs w:val="21"/>
                      <w:shd w:val="clear" w:color="auto" w:fill="FFFFFF"/>
                    </w:rPr>
                  </m:ctrlPr>
                </m:fPr>
                <m:num>
                  <m:r>
                    <w:rPr>
                      <w:rFonts w:ascii="Cambria Math" w:hAnsi="Cambria Math" w:cs="Times New Roman"/>
                      <w:color w:val="4D5156"/>
                      <w:sz w:val="28"/>
                      <w:szCs w:val="21"/>
                      <w:shd w:val="clear" w:color="auto" w:fill="FFFFFF"/>
                    </w:rPr>
                    <m:t>ni</m:t>
                  </m:r>
                </m:num>
                <m:den>
                  <m:r>
                    <w:rPr>
                      <w:rFonts w:ascii="Cambria Math" w:hAnsi="Cambria Math" w:cs="Times New Roman"/>
                      <w:color w:val="4D5156"/>
                      <w:sz w:val="28"/>
                      <w:szCs w:val="21"/>
                      <w:shd w:val="clear" w:color="auto" w:fill="FFFFFF"/>
                    </w:rPr>
                    <m:t>S</m:t>
                  </m:r>
                </m:den>
              </m:f>
              <m:func>
                <m:funcPr>
                  <m:ctrlPr>
                    <w:rPr>
                      <w:rFonts w:ascii="Cambria Math" w:hAnsi="Cambria Math" w:cs="Times New Roman"/>
                      <w:i/>
                      <w:color w:val="4D5156"/>
                      <w:sz w:val="28"/>
                      <w:szCs w:val="21"/>
                      <w:shd w:val="clear" w:color="auto" w:fill="FFFFFF"/>
                    </w:rPr>
                  </m:ctrlPr>
                </m:funcPr>
                <m:fName>
                  <m:sSub>
                    <m:sSubPr>
                      <m:ctrlPr>
                        <w:rPr>
                          <w:rFonts w:ascii="Cambria Math" w:hAnsi="Cambria Math" w:cs="Times New Roman"/>
                          <w:i/>
                          <w:color w:val="4D5156"/>
                          <w:sz w:val="28"/>
                          <w:szCs w:val="21"/>
                          <w:shd w:val="clear" w:color="auto" w:fill="FFFFFF"/>
                        </w:rPr>
                      </m:ctrlPr>
                    </m:sSubPr>
                    <m:e>
                      <m:r>
                        <w:rPr>
                          <w:rFonts w:ascii="Cambria Math" w:hAnsi="Cambria Math" w:cs="Times New Roman"/>
                          <w:color w:val="4D5156"/>
                          <w:sz w:val="28"/>
                          <w:szCs w:val="21"/>
                          <w:shd w:val="clear" w:color="auto" w:fill="FFFFFF"/>
                        </w:rPr>
                        <m:t>log</m:t>
                      </m:r>
                    </m:e>
                    <m:sub>
                      <m:r>
                        <w:rPr>
                          <w:rFonts w:ascii="Cambria Math" w:hAnsi="Cambria Math" w:cs="Times New Roman"/>
                          <w:color w:val="4D5156"/>
                          <w:sz w:val="28"/>
                          <w:szCs w:val="21"/>
                          <w:shd w:val="clear" w:color="auto" w:fill="FFFFFF"/>
                        </w:rPr>
                        <m:t>2</m:t>
                      </m:r>
                    </m:sub>
                  </m:sSub>
                </m:fName>
                <m:e>
                  <m:f>
                    <m:fPr>
                      <m:ctrlPr>
                        <w:rPr>
                          <w:rFonts w:ascii="Cambria Math" w:hAnsi="Cambria Math" w:cs="Times New Roman"/>
                          <w:i/>
                          <w:color w:val="4D5156"/>
                          <w:sz w:val="28"/>
                          <w:szCs w:val="21"/>
                          <w:shd w:val="clear" w:color="auto" w:fill="FFFFFF"/>
                        </w:rPr>
                      </m:ctrlPr>
                    </m:fPr>
                    <m:num>
                      <m:r>
                        <w:rPr>
                          <w:rFonts w:ascii="Cambria Math" w:hAnsi="Cambria Math" w:cs="Times New Roman"/>
                          <w:color w:val="4D5156"/>
                          <w:sz w:val="28"/>
                          <w:szCs w:val="21"/>
                          <w:shd w:val="clear" w:color="auto" w:fill="FFFFFF"/>
                        </w:rPr>
                        <m:t>ni</m:t>
                      </m:r>
                    </m:num>
                    <m:den>
                      <m:r>
                        <w:rPr>
                          <w:rFonts w:ascii="Cambria Math" w:hAnsi="Cambria Math" w:cs="Times New Roman"/>
                          <w:color w:val="4D5156"/>
                          <w:sz w:val="28"/>
                          <w:szCs w:val="21"/>
                          <w:shd w:val="clear" w:color="auto" w:fill="FFFFFF"/>
                        </w:rPr>
                        <m:t>S</m:t>
                      </m:r>
                    </m:den>
                  </m:f>
                </m:e>
              </m:func>
            </m:e>
          </m:nary>
        </m:oMath>
      </m:oMathPara>
    </w:p>
    <w:p w:rsidR="006517A6" w:rsidRDefault="006517A6" w:rsidP="009E5BF6">
      <w:pPr>
        <w:jc w:val="both"/>
        <w:rPr>
          <w:rFonts w:ascii="Times New Roman" w:hAnsi="Times New Roman" w:cs="Times New Roman"/>
          <w:sz w:val="28"/>
          <w:szCs w:val="21"/>
        </w:rPr>
      </w:pPr>
    </w:p>
    <w:p w:rsidR="00096574" w:rsidRDefault="006517A6" w:rsidP="009E5BF6">
      <w:pPr>
        <w:tabs>
          <w:tab w:val="left" w:pos="2141"/>
        </w:tabs>
        <w:jc w:val="both"/>
        <w:rPr>
          <w:rFonts w:ascii="Times New Roman" w:eastAsiaTheme="minorEastAsia" w:hAnsi="Times New Roman" w:cs="Times New Roman"/>
          <w:color w:val="4D5156"/>
          <w:sz w:val="28"/>
          <w:szCs w:val="21"/>
          <w:shd w:val="clear" w:color="auto" w:fill="FFFFFF"/>
        </w:rPr>
      </w:pPr>
      <w:r w:rsidRPr="00D45791">
        <w:rPr>
          <w:rFonts w:ascii="Times New Roman" w:hAnsi="Times New Roman" w:cs="Times New Roman"/>
          <w:color w:val="4D5156"/>
          <w:sz w:val="28"/>
          <w:szCs w:val="21"/>
          <w:shd w:val="clear" w:color="auto" w:fill="FFFFFF"/>
        </w:rPr>
        <w:t xml:space="preserve">The range of Sample entropy </w:t>
      </w:r>
      <w:r w:rsidRPr="00D45791">
        <w:rPr>
          <w:rFonts w:ascii="Times New Roman" w:hAnsi="Times New Roman" w:cs="Times New Roman"/>
          <w:i/>
          <w:color w:val="4D5156"/>
          <w:sz w:val="28"/>
          <w:szCs w:val="21"/>
          <w:shd w:val="clear" w:color="auto" w:fill="FFFFFF"/>
        </w:rPr>
        <w:t>H(X)</w:t>
      </w:r>
      <w:r w:rsidRPr="00D45791">
        <w:rPr>
          <w:rFonts w:ascii="Times New Roman" w:hAnsi="Times New Roman" w:cs="Times New Roman"/>
          <w:color w:val="4D5156"/>
          <w:sz w:val="28"/>
          <w:szCs w:val="21"/>
          <w:shd w:val="clear" w:color="auto" w:fill="FFFFFF"/>
        </w:rPr>
        <w:t xml:space="preserve"> ranges from </w:t>
      </w:r>
      <w:r w:rsidRPr="00D45791">
        <w:rPr>
          <w:rFonts w:ascii="Times New Roman" w:hAnsi="Times New Roman" w:cs="Times New Roman"/>
          <w:i/>
          <w:color w:val="4D5156"/>
          <w:sz w:val="28"/>
          <w:szCs w:val="21"/>
          <w:shd w:val="clear" w:color="auto" w:fill="FFFFFF"/>
        </w:rPr>
        <w:t>(0,</w:t>
      </w:r>
      <m:oMath>
        <m:func>
          <m:funcPr>
            <m:ctrlPr>
              <w:rPr>
                <w:rFonts w:ascii="Cambria Math" w:hAnsi="Cambria Math" w:cs="Times New Roman"/>
                <w:i/>
                <w:color w:val="4D5156"/>
                <w:sz w:val="28"/>
                <w:szCs w:val="21"/>
                <w:shd w:val="clear" w:color="auto" w:fill="FFFFFF"/>
              </w:rPr>
            </m:ctrlPr>
          </m:funcPr>
          <m:fName>
            <m:sSub>
              <m:sSubPr>
                <m:ctrlPr>
                  <w:rPr>
                    <w:rFonts w:ascii="Cambria Math" w:hAnsi="Cambria Math" w:cs="Times New Roman"/>
                    <w:i/>
                    <w:color w:val="4D5156"/>
                    <w:sz w:val="28"/>
                    <w:szCs w:val="21"/>
                    <w:shd w:val="clear" w:color="auto" w:fill="FFFFFF"/>
                  </w:rPr>
                </m:ctrlPr>
              </m:sSubPr>
              <m:e>
                <m:r>
                  <w:rPr>
                    <w:rFonts w:ascii="Cambria Math" w:hAnsi="Cambria Math" w:cs="Times New Roman"/>
                    <w:color w:val="4D5156"/>
                    <w:sz w:val="28"/>
                    <w:szCs w:val="21"/>
                    <w:shd w:val="clear" w:color="auto" w:fill="FFFFFF"/>
                  </w:rPr>
                  <m:t>log</m:t>
                </m:r>
              </m:e>
              <m:sub>
                <m:r>
                  <w:rPr>
                    <w:rFonts w:ascii="Cambria Math" w:hAnsi="Cambria Math" w:cs="Times New Roman"/>
                    <w:color w:val="4D5156"/>
                    <w:sz w:val="28"/>
                    <w:szCs w:val="21"/>
                    <w:shd w:val="clear" w:color="auto" w:fill="FFFFFF"/>
                  </w:rPr>
                  <m:t>2</m:t>
                </m:r>
              </m:sub>
            </m:sSub>
          </m:fName>
          <m:e>
            <m:r>
              <w:rPr>
                <w:rFonts w:ascii="Cambria Math" w:hAnsi="Cambria Math" w:cs="Times New Roman"/>
                <w:color w:val="4D5156"/>
                <w:sz w:val="28"/>
                <w:szCs w:val="21"/>
                <w:shd w:val="clear" w:color="auto" w:fill="FFFFFF"/>
              </w:rPr>
              <m:t>N</m:t>
            </m:r>
          </m:e>
        </m:func>
      </m:oMath>
      <w:r w:rsidR="00D45791">
        <w:rPr>
          <w:rFonts w:ascii="Times New Roman" w:hAnsi="Times New Roman" w:cs="Times New Roman"/>
          <w:i/>
          <w:color w:val="4D5156"/>
          <w:sz w:val="28"/>
          <w:szCs w:val="21"/>
          <w:shd w:val="clear" w:color="auto" w:fill="FFFFFF"/>
        </w:rPr>
        <w:t>)</w:t>
      </w:r>
      <w:r w:rsidR="00D45791">
        <w:rPr>
          <w:rFonts w:ascii="Times New Roman" w:hAnsi="Times New Roman" w:cs="Times New Roman"/>
          <w:color w:val="4D5156"/>
          <w:sz w:val="28"/>
          <w:szCs w:val="21"/>
          <w:shd w:val="clear" w:color="auto" w:fill="FFFFFF"/>
        </w:rPr>
        <w:t xml:space="preserve">. Where 0 indicates </w:t>
      </w:r>
      <w:r w:rsidR="00236C06">
        <w:rPr>
          <w:rFonts w:ascii="Times New Roman" w:hAnsi="Times New Roman" w:cs="Times New Roman"/>
          <w:color w:val="4D5156"/>
          <w:sz w:val="28"/>
          <w:szCs w:val="21"/>
          <w:shd w:val="clear" w:color="auto" w:fill="FFFFFF"/>
        </w:rPr>
        <w:t xml:space="preserve">maximum concentration and </w:t>
      </w:r>
      <m:oMath>
        <m:func>
          <m:funcPr>
            <m:ctrlPr>
              <w:rPr>
                <w:rFonts w:ascii="Cambria Math" w:hAnsi="Cambria Math" w:cs="Times New Roman"/>
                <w:i/>
                <w:color w:val="4D5156"/>
                <w:sz w:val="28"/>
                <w:szCs w:val="21"/>
                <w:shd w:val="clear" w:color="auto" w:fill="FFFFFF"/>
              </w:rPr>
            </m:ctrlPr>
          </m:funcPr>
          <m:fName>
            <m:sSub>
              <m:sSubPr>
                <m:ctrlPr>
                  <w:rPr>
                    <w:rFonts w:ascii="Cambria Math" w:hAnsi="Cambria Math" w:cs="Times New Roman"/>
                    <w:i/>
                    <w:color w:val="4D5156"/>
                    <w:sz w:val="28"/>
                    <w:szCs w:val="21"/>
                    <w:shd w:val="clear" w:color="auto" w:fill="FFFFFF"/>
                  </w:rPr>
                </m:ctrlPr>
              </m:sSubPr>
              <m:e>
                <m:r>
                  <w:rPr>
                    <w:rFonts w:ascii="Cambria Math" w:hAnsi="Cambria Math" w:cs="Times New Roman"/>
                    <w:color w:val="4D5156"/>
                    <w:sz w:val="28"/>
                    <w:szCs w:val="21"/>
                    <w:shd w:val="clear" w:color="auto" w:fill="FFFFFF"/>
                  </w:rPr>
                  <m:t>log</m:t>
                </m:r>
              </m:e>
              <m:sub>
                <m:r>
                  <w:rPr>
                    <w:rFonts w:ascii="Cambria Math" w:hAnsi="Cambria Math" w:cs="Times New Roman"/>
                    <w:color w:val="4D5156"/>
                    <w:sz w:val="28"/>
                    <w:szCs w:val="21"/>
                    <w:shd w:val="clear" w:color="auto" w:fill="FFFFFF"/>
                  </w:rPr>
                  <m:t>2</m:t>
                </m:r>
              </m:sub>
            </m:sSub>
          </m:fName>
          <m:e>
            <m:r>
              <w:rPr>
                <w:rFonts w:ascii="Cambria Math" w:hAnsi="Cambria Math" w:cs="Times New Roman"/>
                <w:color w:val="4D5156"/>
                <w:sz w:val="28"/>
                <w:szCs w:val="21"/>
                <w:shd w:val="clear" w:color="auto" w:fill="FFFFFF"/>
              </w:rPr>
              <m:t>N</m:t>
            </m:r>
          </m:e>
        </m:func>
      </m:oMath>
      <w:r w:rsidR="00236C06">
        <w:rPr>
          <w:rFonts w:ascii="Times New Roman" w:eastAsiaTheme="minorEastAsia" w:hAnsi="Times New Roman" w:cs="Times New Roman"/>
          <w:color w:val="4D5156"/>
          <w:sz w:val="28"/>
          <w:szCs w:val="21"/>
          <w:shd w:val="clear" w:color="auto" w:fill="FFFFFF"/>
        </w:rPr>
        <w:t xml:space="preserve"> indicates highest dispersion. </w:t>
      </w:r>
    </w:p>
    <w:p w:rsidR="00236C06" w:rsidRPr="008E2416" w:rsidRDefault="00236C06" w:rsidP="009E5BF6">
      <w:pPr>
        <w:tabs>
          <w:tab w:val="left" w:pos="2141"/>
        </w:tabs>
        <w:jc w:val="both"/>
        <w:rPr>
          <w:rFonts w:ascii="Times New Roman" w:eastAsiaTheme="minorEastAsia" w:hAnsi="Times New Roman" w:cs="Times New Roman"/>
          <w:b/>
          <w:i/>
          <w:color w:val="4D5156"/>
          <w:sz w:val="32"/>
          <w:szCs w:val="21"/>
          <w:shd w:val="clear" w:color="auto" w:fill="FFFFFF"/>
        </w:rPr>
      </w:pPr>
      <w:r w:rsidRPr="008E2416">
        <w:rPr>
          <w:rFonts w:ascii="Times New Roman" w:eastAsiaTheme="minorEastAsia" w:hAnsi="Times New Roman" w:cs="Times New Roman"/>
          <w:b/>
          <w:i/>
          <w:color w:val="4D5156"/>
          <w:sz w:val="32"/>
          <w:szCs w:val="21"/>
          <w:shd w:val="clear" w:color="auto" w:fill="FFFFFF"/>
        </w:rPr>
        <w:t>Principal Component Analysis:</w:t>
      </w:r>
    </w:p>
    <w:p w:rsidR="009E5BF6" w:rsidRDefault="008E3EA0" w:rsidP="009E5BF6">
      <w:pPr>
        <w:tabs>
          <w:tab w:val="left" w:pos="2141"/>
        </w:tabs>
        <w:jc w:val="both"/>
        <w:rPr>
          <w:rFonts w:ascii="Times New Roman" w:hAnsi="Times New Roman" w:cs="Times New Roman"/>
          <w:color w:val="4D5156"/>
          <w:sz w:val="28"/>
          <w:szCs w:val="21"/>
          <w:shd w:val="clear" w:color="auto" w:fill="FFFFFF"/>
        </w:rPr>
      </w:pPr>
      <w:r w:rsidRPr="008E3EA0">
        <w:rPr>
          <w:rFonts w:ascii="Times New Roman" w:hAnsi="Times New Roman" w:cs="Times New Roman"/>
          <w:color w:val="4D5156"/>
          <w:sz w:val="28"/>
          <w:szCs w:val="21"/>
          <w:shd w:val="clear" w:color="auto" w:fill="FFFFFF"/>
        </w:rPr>
        <w:t>A new method of detecting anomalies in traditional networks in principal component analysis (PCA). PCA transform</w:t>
      </w:r>
      <w:r>
        <w:rPr>
          <w:rFonts w:ascii="Times New Roman" w:hAnsi="Times New Roman" w:cs="Times New Roman"/>
          <w:color w:val="4D5156"/>
          <w:sz w:val="28"/>
          <w:szCs w:val="21"/>
          <w:shd w:val="clear" w:color="auto" w:fill="FFFFFF"/>
        </w:rPr>
        <w:t xml:space="preserve"> data into new datasets called principal components. The principal components contain a property that points them in </w:t>
      </w:r>
      <w:r w:rsidR="0064200B">
        <w:rPr>
          <w:rFonts w:ascii="Times New Roman" w:hAnsi="Times New Roman" w:cs="Times New Roman"/>
          <w:color w:val="4D5156"/>
          <w:sz w:val="28"/>
          <w:szCs w:val="21"/>
          <w:shd w:val="clear" w:color="auto" w:fill="FFFFFF"/>
        </w:rPr>
        <w:t>direction of maximum variation of energy left in the data.</w:t>
      </w:r>
    </w:p>
    <w:p w:rsidR="009E5BF6" w:rsidRDefault="009E5BF6" w:rsidP="009E5BF6">
      <w:pPr>
        <w:autoSpaceDE w:val="0"/>
        <w:autoSpaceDN w:val="0"/>
        <w:adjustRightInd w:val="0"/>
        <w:spacing w:after="0" w:line="240" w:lineRule="auto"/>
        <w:jc w:val="both"/>
        <w:rPr>
          <w:rFonts w:ascii="Times New Roman" w:hAnsi="Times New Roman" w:cs="Times New Roman"/>
          <w:color w:val="4D5156"/>
          <w:sz w:val="28"/>
          <w:szCs w:val="21"/>
          <w:shd w:val="clear" w:color="auto" w:fill="FFFFFF"/>
        </w:rPr>
      </w:pPr>
      <w:r w:rsidRPr="009E5BF6">
        <w:rPr>
          <w:rFonts w:ascii="Times New Roman" w:hAnsi="Times New Roman" w:cs="Times New Roman"/>
          <w:color w:val="4D5156"/>
          <w:sz w:val="28"/>
          <w:szCs w:val="21"/>
          <w:shd w:val="clear" w:color="auto" w:fill="FFFFFF"/>
        </w:rPr>
        <w:t xml:space="preserve">In order to facilitate discussion in subsequent sections, we first introduce relevant notation. </w:t>
      </w:r>
      <w:r>
        <w:rPr>
          <w:rFonts w:ascii="Times New Roman" w:hAnsi="Times New Roman" w:cs="Times New Roman"/>
          <w:color w:val="4D5156"/>
          <w:sz w:val="28"/>
          <w:szCs w:val="21"/>
          <w:shd w:val="clear" w:color="auto" w:fill="FFFFFF"/>
        </w:rPr>
        <w:t>Let</w:t>
      </w:r>
    </w:p>
    <w:p w:rsidR="009E5BF6" w:rsidRPr="009E5BF6" w:rsidRDefault="009E5BF6" w:rsidP="009E5BF6">
      <w:pPr>
        <w:pStyle w:val="ListParagraph"/>
        <w:numPr>
          <w:ilvl w:val="0"/>
          <w:numId w:val="3"/>
        </w:numPr>
        <w:autoSpaceDE w:val="0"/>
        <w:autoSpaceDN w:val="0"/>
        <w:adjustRightInd w:val="0"/>
        <w:spacing w:after="0" w:line="240" w:lineRule="auto"/>
        <w:rPr>
          <w:rFonts w:ascii="Times New Roman" w:hAnsi="Times New Roman" w:cs="Times New Roman"/>
          <w:color w:val="4D5156"/>
          <w:sz w:val="28"/>
          <w:szCs w:val="21"/>
          <w:shd w:val="clear" w:color="auto" w:fill="FFFFFF"/>
        </w:rPr>
      </w:pPr>
      <w:r w:rsidRPr="009E5BF6">
        <w:rPr>
          <w:rFonts w:ascii="Times New Roman" w:hAnsi="Times New Roman" w:cs="Times New Roman"/>
          <w:b/>
          <w:i/>
          <w:color w:val="4D5156"/>
          <w:sz w:val="28"/>
          <w:szCs w:val="21"/>
          <w:shd w:val="clear" w:color="auto" w:fill="FFFFFF"/>
        </w:rPr>
        <w:t>p</w:t>
      </w:r>
      <w:r w:rsidRPr="009E5BF6">
        <w:rPr>
          <w:rFonts w:ascii="Times New Roman" w:hAnsi="Times New Roman" w:cs="Times New Roman"/>
          <w:color w:val="4D5156"/>
          <w:sz w:val="28"/>
          <w:szCs w:val="21"/>
          <w:shd w:val="clear" w:color="auto" w:fill="FFFFFF"/>
        </w:rPr>
        <w:t xml:space="preserve"> denote the number of </w:t>
      </w:r>
      <w:r w:rsidRPr="009E5BF6">
        <w:rPr>
          <w:rFonts w:ascii="Times New Roman" w:hAnsi="Times New Roman" w:cs="Times New Roman"/>
          <w:b/>
          <w:color w:val="4D5156"/>
          <w:sz w:val="28"/>
          <w:szCs w:val="21"/>
          <w:shd w:val="clear" w:color="auto" w:fill="FFFFFF"/>
        </w:rPr>
        <w:t>OD flows in a network</w:t>
      </w:r>
      <w:r w:rsidRPr="009E5BF6">
        <w:rPr>
          <w:rFonts w:ascii="Times New Roman" w:hAnsi="Times New Roman" w:cs="Times New Roman"/>
          <w:color w:val="4D5156"/>
          <w:sz w:val="28"/>
          <w:szCs w:val="21"/>
          <w:shd w:val="clear" w:color="auto" w:fill="FFFFFF"/>
        </w:rPr>
        <w:t>.</w:t>
      </w:r>
    </w:p>
    <w:p w:rsidR="009E5BF6" w:rsidRPr="009E5BF6" w:rsidRDefault="009E5BF6" w:rsidP="009E5BF6">
      <w:pPr>
        <w:pStyle w:val="ListParagraph"/>
        <w:numPr>
          <w:ilvl w:val="0"/>
          <w:numId w:val="3"/>
        </w:numPr>
        <w:autoSpaceDE w:val="0"/>
        <w:autoSpaceDN w:val="0"/>
        <w:adjustRightInd w:val="0"/>
        <w:spacing w:after="0" w:line="240" w:lineRule="auto"/>
        <w:rPr>
          <w:rFonts w:ascii="Times New Roman" w:hAnsi="Times New Roman" w:cs="Times New Roman"/>
          <w:color w:val="4D5156"/>
          <w:sz w:val="28"/>
          <w:szCs w:val="21"/>
          <w:shd w:val="clear" w:color="auto" w:fill="FFFFFF"/>
        </w:rPr>
      </w:pPr>
      <w:r w:rsidRPr="009E5BF6">
        <w:rPr>
          <w:rFonts w:ascii="Times New Roman" w:hAnsi="Times New Roman" w:cs="Times New Roman"/>
          <w:b/>
          <w:i/>
          <w:color w:val="4D5156"/>
          <w:sz w:val="28"/>
          <w:szCs w:val="21"/>
          <w:shd w:val="clear" w:color="auto" w:fill="FFFFFF"/>
        </w:rPr>
        <w:t>t</w:t>
      </w:r>
      <w:r w:rsidRPr="009E5BF6">
        <w:rPr>
          <w:rFonts w:ascii="Times New Roman" w:hAnsi="Times New Roman" w:cs="Times New Roman"/>
          <w:color w:val="4D5156"/>
          <w:sz w:val="28"/>
          <w:szCs w:val="21"/>
          <w:shd w:val="clear" w:color="auto" w:fill="FFFFFF"/>
        </w:rPr>
        <w:t xml:space="preserve"> denote the number of successive </w:t>
      </w:r>
      <w:r w:rsidRPr="009E5BF6">
        <w:rPr>
          <w:rFonts w:ascii="Times New Roman" w:hAnsi="Times New Roman" w:cs="Times New Roman"/>
          <w:b/>
          <w:color w:val="4D5156"/>
          <w:sz w:val="28"/>
          <w:szCs w:val="21"/>
          <w:shd w:val="clear" w:color="auto" w:fill="FFFFFF"/>
        </w:rPr>
        <w:t>time intervals of interest</w:t>
      </w:r>
    </w:p>
    <w:p w:rsidR="009E5BF6" w:rsidRPr="009E5BF6" w:rsidRDefault="009E5BF6" w:rsidP="009E5BF6">
      <w:pPr>
        <w:pStyle w:val="ListParagraph"/>
        <w:numPr>
          <w:ilvl w:val="0"/>
          <w:numId w:val="3"/>
        </w:numPr>
        <w:autoSpaceDE w:val="0"/>
        <w:autoSpaceDN w:val="0"/>
        <w:adjustRightInd w:val="0"/>
        <w:spacing w:after="0" w:line="240" w:lineRule="auto"/>
        <w:rPr>
          <w:rFonts w:ascii="Times New Roman" w:hAnsi="Times New Roman" w:cs="Times New Roman"/>
          <w:color w:val="4D5156"/>
          <w:sz w:val="28"/>
          <w:szCs w:val="21"/>
          <w:shd w:val="clear" w:color="auto" w:fill="FFFFFF"/>
        </w:rPr>
      </w:pPr>
      <w:r w:rsidRPr="009E5BF6">
        <w:rPr>
          <w:rFonts w:ascii="Times New Roman" w:hAnsi="Times New Roman" w:cs="Times New Roman"/>
          <w:color w:val="4D5156"/>
          <w:sz w:val="28"/>
          <w:szCs w:val="21"/>
          <w:shd w:val="clear" w:color="auto" w:fill="FFFFFF"/>
        </w:rPr>
        <w:t xml:space="preserve">where </w:t>
      </w:r>
      <w:r w:rsidRPr="009E5BF6">
        <w:rPr>
          <w:rFonts w:ascii="Times New Roman" w:hAnsi="Times New Roman" w:cs="Times New Roman"/>
          <w:i/>
          <w:color w:val="4D5156"/>
          <w:sz w:val="28"/>
          <w:szCs w:val="21"/>
          <w:shd w:val="clear" w:color="auto" w:fill="FFFFFF"/>
        </w:rPr>
        <w:t>t &gt; p</w:t>
      </w:r>
    </w:p>
    <w:p w:rsidR="009E5BF6" w:rsidRPr="009E5BF6" w:rsidRDefault="009E5BF6" w:rsidP="009E5BF6">
      <w:pPr>
        <w:pStyle w:val="ListParagraph"/>
        <w:numPr>
          <w:ilvl w:val="0"/>
          <w:numId w:val="3"/>
        </w:numPr>
        <w:autoSpaceDE w:val="0"/>
        <w:autoSpaceDN w:val="0"/>
        <w:adjustRightInd w:val="0"/>
        <w:spacing w:after="0" w:line="240" w:lineRule="auto"/>
        <w:jc w:val="both"/>
        <w:rPr>
          <w:rFonts w:ascii="Times New Roman" w:hAnsi="Times New Roman" w:cs="Times New Roman"/>
          <w:color w:val="4D5156"/>
          <w:sz w:val="28"/>
          <w:szCs w:val="21"/>
          <w:shd w:val="clear" w:color="auto" w:fill="FFFFFF"/>
        </w:rPr>
      </w:pPr>
      <w:r w:rsidRPr="000A771A">
        <w:rPr>
          <w:rFonts w:ascii="Times New Roman" w:hAnsi="Times New Roman" w:cs="Times New Roman"/>
          <w:b/>
          <w:i/>
          <w:color w:val="4D5156"/>
          <w:sz w:val="28"/>
          <w:szCs w:val="21"/>
          <w:shd w:val="clear" w:color="auto" w:fill="FFFFFF"/>
        </w:rPr>
        <w:t>X</w:t>
      </w:r>
      <w:r w:rsidRPr="009E5BF6">
        <w:rPr>
          <w:rFonts w:ascii="Times New Roman" w:hAnsi="Times New Roman" w:cs="Times New Roman"/>
          <w:color w:val="4D5156"/>
          <w:sz w:val="28"/>
          <w:szCs w:val="21"/>
          <w:shd w:val="clear" w:color="auto" w:fill="FFFFFF"/>
        </w:rPr>
        <w:t xml:space="preserve"> be a matrix of dimension </w:t>
      </w:r>
      <w:r w:rsidRPr="000A771A">
        <w:rPr>
          <w:rFonts w:ascii="Times New Roman" w:hAnsi="Times New Roman" w:cs="Times New Roman"/>
          <w:b/>
          <w:i/>
          <w:color w:val="4D5156"/>
          <w:sz w:val="28"/>
          <w:szCs w:val="21"/>
          <w:shd w:val="clear" w:color="auto" w:fill="FFFFFF"/>
        </w:rPr>
        <w:t>t × p</w:t>
      </w:r>
      <w:r w:rsidRPr="009E5BF6">
        <w:rPr>
          <w:rFonts w:ascii="Times New Roman" w:hAnsi="Times New Roman" w:cs="Times New Roman"/>
          <w:color w:val="4D5156"/>
          <w:sz w:val="28"/>
          <w:szCs w:val="21"/>
          <w:shd w:val="clear" w:color="auto" w:fill="FFFFFF"/>
        </w:rPr>
        <w:t xml:space="preserve"> which denote </w:t>
      </w:r>
      <w:r w:rsidRPr="009E5BF6">
        <w:rPr>
          <w:rFonts w:ascii="Times New Roman" w:hAnsi="Times New Roman" w:cs="Times New Roman"/>
          <w:b/>
          <w:color w:val="4D5156"/>
          <w:sz w:val="28"/>
          <w:szCs w:val="21"/>
          <w:shd w:val="clear" w:color="auto" w:fill="FFFFFF"/>
        </w:rPr>
        <w:t>time series of all OD flows</w:t>
      </w:r>
      <w:r>
        <w:rPr>
          <w:rFonts w:ascii="Times New Roman" w:hAnsi="Times New Roman" w:cs="Times New Roman"/>
          <w:b/>
          <w:color w:val="4D5156"/>
          <w:sz w:val="28"/>
          <w:szCs w:val="21"/>
          <w:shd w:val="clear" w:color="auto" w:fill="FFFFFF"/>
        </w:rPr>
        <w:t>.</w:t>
      </w:r>
    </w:p>
    <w:p w:rsidR="009E5BF6" w:rsidRDefault="000A771A" w:rsidP="009E5BF6">
      <w:pPr>
        <w:pStyle w:val="ListParagraph"/>
        <w:numPr>
          <w:ilvl w:val="0"/>
          <w:numId w:val="3"/>
        </w:numPr>
        <w:autoSpaceDE w:val="0"/>
        <w:autoSpaceDN w:val="0"/>
        <w:adjustRightInd w:val="0"/>
        <w:spacing w:after="0" w:line="240" w:lineRule="auto"/>
        <w:jc w:val="both"/>
        <w:rPr>
          <w:rFonts w:ascii="Times New Roman" w:hAnsi="Times New Roman" w:cs="Times New Roman"/>
          <w:color w:val="4D5156"/>
          <w:sz w:val="28"/>
          <w:szCs w:val="21"/>
          <w:shd w:val="clear" w:color="auto" w:fill="FFFFFF"/>
        </w:rPr>
      </w:pPr>
      <w:r w:rsidRPr="000A771A">
        <w:rPr>
          <w:rFonts w:ascii="Times New Roman" w:hAnsi="Times New Roman" w:cs="Times New Roman"/>
          <w:color w:val="4D5156"/>
          <w:sz w:val="28"/>
          <w:szCs w:val="21"/>
          <w:shd w:val="clear" w:color="auto" w:fill="FFFFFF"/>
        </w:rPr>
        <w:t>Each column</w:t>
      </w:r>
      <w:r w:rsidR="009E5BF6" w:rsidRPr="000A771A">
        <w:rPr>
          <w:rFonts w:ascii="Times New Roman" w:hAnsi="Times New Roman" w:cs="Times New Roman"/>
          <w:b/>
          <w:color w:val="4D5156"/>
          <w:sz w:val="28"/>
          <w:szCs w:val="21"/>
          <w:shd w:val="clear" w:color="auto" w:fill="FFFFFF"/>
        </w:rPr>
        <w:t xml:space="preserve"> </w:t>
      </w:r>
      <w:r w:rsidRPr="000A771A">
        <w:rPr>
          <w:rFonts w:ascii="Times New Roman" w:hAnsi="Times New Roman" w:cs="Times New Roman"/>
          <w:b/>
          <w:i/>
          <w:color w:val="4D5156"/>
          <w:sz w:val="28"/>
          <w:szCs w:val="21"/>
          <w:shd w:val="clear" w:color="auto" w:fill="FFFFFF"/>
        </w:rPr>
        <w:t>X</w:t>
      </w:r>
      <w:r w:rsidRPr="000A771A">
        <w:rPr>
          <w:rFonts w:ascii="Times New Roman" w:hAnsi="Times New Roman" w:cs="Times New Roman"/>
          <w:b/>
          <w:i/>
          <w:color w:val="4D5156"/>
          <w:sz w:val="28"/>
          <w:szCs w:val="21"/>
          <w:shd w:val="clear" w:color="auto" w:fill="FFFFFF"/>
          <w:vertAlign w:val="subscript"/>
        </w:rPr>
        <w:t>i</w:t>
      </w:r>
      <w:r>
        <w:rPr>
          <w:rFonts w:ascii="Times New Roman" w:hAnsi="Times New Roman" w:cs="Times New Roman"/>
          <w:color w:val="4D5156"/>
          <w:sz w:val="28"/>
          <w:szCs w:val="21"/>
          <w:shd w:val="clear" w:color="auto" w:fill="FFFFFF"/>
        </w:rPr>
        <w:t xml:space="preserve"> denote the time series of the </w:t>
      </w:r>
      <w:r w:rsidRPr="000A771A">
        <w:rPr>
          <w:rFonts w:ascii="Times New Roman" w:hAnsi="Times New Roman" w:cs="Times New Roman"/>
          <w:b/>
          <w:color w:val="4D5156"/>
          <w:sz w:val="28"/>
          <w:szCs w:val="21"/>
          <w:shd w:val="clear" w:color="auto" w:fill="FFFFFF"/>
        </w:rPr>
        <w:t>i</w:t>
      </w:r>
      <w:r w:rsidRPr="000A771A">
        <w:rPr>
          <w:rFonts w:ascii="Times New Roman" w:hAnsi="Times New Roman" w:cs="Times New Roman"/>
          <w:b/>
          <w:color w:val="4D5156"/>
          <w:sz w:val="28"/>
          <w:szCs w:val="21"/>
          <w:shd w:val="clear" w:color="auto" w:fill="FFFFFF"/>
          <w:vertAlign w:val="superscript"/>
        </w:rPr>
        <w:t xml:space="preserve">th </w:t>
      </w:r>
      <w:r w:rsidRPr="000A771A">
        <w:rPr>
          <w:rFonts w:ascii="Times New Roman" w:hAnsi="Times New Roman" w:cs="Times New Roman"/>
          <w:b/>
          <w:color w:val="4D5156"/>
          <w:sz w:val="28"/>
          <w:szCs w:val="21"/>
          <w:shd w:val="clear" w:color="auto" w:fill="FFFFFF"/>
          <w:vertAlign w:val="superscript"/>
        </w:rPr>
        <w:softHyphen/>
      </w:r>
      <w:r w:rsidRPr="000A771A">
        <w:rPr>
          <w:rFonts w:ascii="Times New Roman" w:hAnsi="Times New Roman" w:cs="Times New Roman"/>
          <w:b/>
          <w:color w:val="4D5156"/>
          <w:sz w:val="28"/>
          <w:szCs w:val="21"/>
          <w:shd w:val="clear" w:color="auto" w:fill="FFFFFF"/>
        </w:rPr>
        <w:t>OD flow</w:t>
      </w:r>
    </w:p>
    <w:p w:rsidR="000A771A" w:rsidRPr="000A771A" w:rsidRDefault="000A771A" w:rsidP="009E5BF6">
      <w:pPr>
        <w:pStyle w:val="ListParagraph"/>
        <w:numPr>
          <w:ilvl w:val="0"/>
          <w:numId w:val="3"/>
        </w:numPr>
        <w:autoSpaceDE w:val="0"/>
        <w:autoSpaceDN w:val="0"/>
        <w:adjustRightInd w:val="0"/>
        <w:spacing w:after="0" w:line="240" w:lineRule="auto"/>
        <w:jc w:val="both"/>
        <w:rPr>
          <w:rFonts w:ascii="Times New Roman" w:hAnsi="Times New Roman" w:cs="Times New Roman"/>
          <w:color w:val="4D5156"/>
          <w:sz w:val="28"/>
          <w:szCs w:val="21"/>
          <w:shd w:val="clear" w:color="auto" w:fill="FFFFFF"/>
        </w:rPr>
      </w:pPr>
      <w:r>
        <w:rPr>
          <w:rFonts w:ascii="Times New Roman" w:hAnsi="Times New Roman" w:cs="Times New Roman"/>
          <w:color w:val="4D5156"/>
          <w:sz w:val="28"/>
          <w:szCs w:val="21"/>
          <w:shd w:val="clear" w:color="auto" w:fill="FFFFFF"/>
        </w:rPr>
        <w:t xml:space="preserve">Each row </w:t>
      </w:r>
      <w:r w:rsidRPr="000A771A">
        <w:rPr>
          <w:rFonts w:ascii="Times New Roman" w:hAnsi="Times New Roman" w:cs="Times New Roman"/>
          <w:b/>
          <w:i/>
          <w:color w:val="4D5156"/>
          <w:sz w:val="28"/>
          <w:szCs w:val="21"/>
          <w:shd w:val="clear" w:color="auto" w:fill="FFFFFF"/>
        </w:rPr>
        <w:t>X</w:t>
      </w:r>
      <w:r w:rsidRPr="000A771A">
        <w:rPr>
          <w:rFonts w:ascii="Times New Roman" w:hAnsi="Times New Roman" w:cs="Times New Roman"/>
          <w:b/>
          <w:i/>
          <w:color w:val="4D5156"/>
          <w:sz w:val="28"/>
          <w:szCs w:val="21"/>
          <w:shd w:val="clear" w:color="auto" w:fill="FFFFFF"/>
          <w:vertAlign w:val="subscript"/>
        </w:rPr>
        <w:t>j</w:t>
      </w:r>
      <w:r>
        <w:rPr>
          <w:rFonts w:ascii="Times New Roman" w:hAnsi="Times New Roman" w:cs="Times New Roman"/>
          <w:color w:val="4D5156"/>
          <w:sz w:val="28"/>
          <w:szCs w:val="21"/>
          <w:shd w:val="clear" w:color="auto" w:fill="FFFFFF"/>
          <w:vertAlign w:val="subscript"/>
        </w:rPr>
        <w:t xml:space="preserve"> </w:t>
      </w:r>
      <w:r>
        <w:rPr>
          <w:rFonts w:ascii="Times New Roman" w:hAnsi="Times New Roman" w:cs="Times New Roman"/>
          <w:color w:val="4D5156"/>
          <w:sz w:val="28"/>
          <w:szCs w:val="21"/>
          <w:shd w:val="clear" w:color="auto" w:fill="FFFFFF"/>
        </w:rPr>
        <w:t xml:space="preserve">denote all the </w:t>
      </w:r>
      <w:r w:rsidRPr="000A771A">
        <w:rPr>
          <w:rFonts w:ascii="Times New Roman" w:hAnsi="Times New Roman" w:cs="Times New Roman"/>
          <w:b/>
          <w:color w:val="4D5156"/>
          <w:sz w:val="28"/>
          <w:szCs w:val="21"/>
          <w:shd w:val="clear" w:color="auto" w:fill="FFFFFF"/>
        </w:rPr>
        <w:t>OD flows at time j</w:t>
      </w:r>
      <w:r>
        <w:rPr>
          <w:rFonts w:ascii="Times New Roman" w:hAnsi="Times New Roman" w:cs="Times New Roman"/>
          <w:color w:val="4D5156"/>
          <w:sz w:val="28"/>
          <w:szCs w:val="21"/>
          <w:shd w:val="clear" w:color="auto" w:fill="FFFFFF"/>
        </w:rPr>
        <w:t>.</w:t>
      </w:r>
    </w:p>
    <w:p w:rsidR="009E5BF6" w:rsidRDefault="009E5BF6" w:rsidP="000A771A">
      <w:pPr>
        <w:autoSpaceDE w:val="0"/>
        <w:autoSpaceDN w:val="0"/>
        <w:adjustRightInd w:val="0"/>
        <w:spacing w:after="0" w:line="240" w:lineRule="auto"/>
        <w:ind w:left="360"/>
        <w:jc w:val="both"/>
        <w:rPr>
          <w:rFonts w:ascii="Times New Roman" w:hAnsi="Times New Roman" w:cs="Times New Roman"/>
          <w:color w:val="4D5156"/>
          <w:sz w:val="28"/>
          <w:szCs w:val="21"/>
          <w:shd w:val="clear" w:color="auto" w:fill="FFFFFF"/>
        </w:rPr>
      </w:pPr>
    </w:p>
    <w:p w:rsidR="000A771A" w:rsidRDefault="000A771A" w:rsidP="000A771A">
      <w:pPr>
        <w:autoSpaceDE w:val="0"/>
        <w:autoSpaceDN w:val="0"/>
        <w:adjustRightInd w:val="0"/>
        <w:spacing w:after="0" w:line="240" w:lineRule="auto"/>
        <w:ind w:left="360"/>
        <w:jc w:val="both"/>
        <w:rPr>
          <w:rFonts w:ascii="Times New Roman" w:hAnsi="Times New Roman" w:cs="Times New Roman"/>
          <w:color w:val="4D5156"/>
          <w:sz w:val="28"/>
          <w:szCs w:val="21"/>
          <w:shd w:val="clear" w:color="auto" w:fill="FFFFFF"/>
        </w:rPr>
      </w:pPr>
    </w:p>
    <w:p w:rsidR="0059315D" w:rsidRDefault="000A771A" w:rsidP="0059315D">
      <w:pPr>
        <w:autoSpaceDE w:val="0"/>
        <w:autoSpaceDN w:val="0"/>
        <w:adjustRightInd w:val="0"/>
        <w:spacing w:after="0" w:line="240" w:lineRule="auto"/>
        <w:jc w:val="both"/>
        <w:rPr>
          <w:rFonts w:ascii="Times New Roman" w:hAnsi="Times New Roman" w:cs="Times New Roman"/>
          <w:color w:val="4D5156"/>
          <w:sz w:val="28"/>
          <w:szCs w:val="21"/>
          <w:shd w:val="clear" w:color="auto" w:fill="FFFFFF"/>
        </w:rPr>
      </w:pPr>
      <w:r w:rsidRPr="000A771A">
        <w:rPr>
          <w:rFonts w:ascii="Times New Roman" w:hAnsi="Times New Roman" w:cs="Times New Roman"/>
          <w:color w:val="4D5156"/>
          <w:sz w:val="28"/>
          <w:szCs w:val="21"/>
          <w:shd w:val="clear" w:color="auto" w:fill="FFFFFF"/>
        </w:rPr>
        <w:t xml:space="preserve">OD flow consists of all traffic entering the network </w:t>
      </w:r>
      <w:r w:rsidR="008E2416">
        <w:rPr>
          <w:rFonts w:ascii="Times New Roman" w:hAnsi="Times New Roman" w:cs="Times New Roman"/>
          <w:color w:val="4D5156"/>
          <w:sz w:val="28"/>
          <w:szCs w:val="21"/>
          <w:shd w:val="clear" w:color="auto" w:fill="FFFFFF"/>
        </w:rPr>
        <w:t>from a</w:t>
      </w:r>
      <w:r w:rsidRPr="000A771A">
        <w:rPr>
          <w:rFonts w:ascii="Times New Roman" w:hAnsi="Times New Roman" w:cs="Times New Roman"/>
          <w:color w:val="4D5156"/>
          <w:sz w:val="28"/>
          <w:szCs w:val="21"/>
          <w:shd w:val="clear" w:color="auto" w:fill="FFFFFF"/>
        </w:rPr>
        <w:t xml:space="preserve"> given point, and exiting the network </w:t>
      </w:r>
      <w:r w:rsidR="008E2416">
        <w:rPr>
          <w:rFonts w:ascii="Times New Roman" w:hAnsi="Times New Roman" w:cs="Times New Roman"/>
          <w:color w:val="4D5156"/>
          <w:sz w:val="28"/>
          <w:szCs w:val="21"/>
          <w:shd w:val="clear" w:color="auto" w:fill="FFFFFF"/>
        </w:rPr>
        <w:t>through</w:t>
      </w:r>
      <w:r w:rsidRPr="000A771A">
        <w:rPr>
          <w:rFonts w:ascii="Times New Roman" w:hAnsi="Times New Roman" w:cs="Times New Roman"/>
          <w:color w:val="4D5156"/>
          <w:sz w:val="28"/>
          <w:szCs w:val="21"/>
          <w:shd w:val="clear" w:color="auto" w:fill="FFFFFF"/>
        </w:rPr>
        <w:t xml:space="preserve"> some other point. Each network</w:t>
      </w:r>
      <w:r w:rsidR="008E2416">
        <w:rPr>
          <w:rFonts w:ascii="Times New Roman" w:hAnsi="Times New Roman" w:cs="Times New Roman"/>
          <w:color w:val="4D5156"/>
          <w:sz w:val="28"/>
          <w:szCs w:val="21"/>
          <w:shd w:val="clear" w:color="auto" w:fill="FFFFFF"/>
        </w:rPr>
        <w:t xml:space="preserve"> </w:t>
      </w:r>
      <w:r w:rsidRPr="000A771A">
        <w:rPr>
          <w:rFonts w:ascii="Times New Roman" w:hAnsi="Times New Roman" w:cs="Times New Roman"/>
          <w:color w:val="4D5156"/>
          <w:sz w:val="28"/>
          <w:szCs w:val="21"/>
          <w:shd w:val="clear" w:color="auto" w:fill="FFFFFF"/>
        </w:rPr>
        <w:t>ingress and egress point serves a distinct customer population1</w:t>
      </w:r>
      <w:r w:rsidR="008E2416">
        <w:rPr>
          <w:rFonts w:ascii="Times New Roman" w:hAnsi="Times New Roman" w:cs="Times New Roman"/>
          <w:color w:val="4D5156"/>
          <w:sz w:val="28"/>
          <w:szCs w:val="21"/>
          <w:shd w:val="clear" w:color="auto" w:fill="FFFFFF"/>
        </w:rPr>
        <w:t>.</w:t>
      </w:r>
      <w:r w:rsidRPr="000A771A">
        <w:rPr>
          <w:rFonts w:ascii="Times New Roman" w:hAnsi="Times New Roman" w:cs="Times New Roman"/>
          <w:color w:val="4D5156"/>
          <w:sz w:val="28"/>
          <w:szCs w:val="21"/>
          <w:shd w:val="clear" w:color="auto" w:fill="FFFFFF"/>
        </w:rPr>
        <w:t xml:space="preserve"> Thus, each OD flow arises from the activity of a distinct user population.</w:t>
      </w:r>
      <w:r w:rsidR="00AD55CD">
        <w:rPr>
          <w:rFonts w:ascii="Times New Roman" w:hAnsi="Times New Roman" w:cs="Times New Roman"/>
          <w:color w:val="4D5156"/>
          <w:sz w:val="28"/>
          <w:szCs w:val="21"/>
          <w:shd w:val="clear" w:color="auto" w:fill="FFFFFF"/>
        </w:rPr>
        <w:t xml:space="preserve"> </w:t>
      </w:r>
      <w:r w:rsidR="0059315D">
        <w:rPr>
          <w:rFonts w:ascii="Times New Roman" w:hAnsi="Times New Roman" w:cs="Times New Roman"/>
          <w:color w:val="4D5156"/>
          <w:sz w:val="28"/>
          <w:szCs w:val="21"/>
          <w:shd w:val="clear" w:color="auto" w:fill="FFFFFF"/>
        </w:rPr>
        <w:t>C</w:t>
      </w:r>
      <w:r w:rsidR="0059315D" w:rsidRPr="0059315D">
        <w:rPr>
          <w:rFonts w:ascii="Times New Roman" w:hAnsi="Times New Roman" w:cs="Times New Roman"/>
          <w:color w:val="4D5156"/>
          <w:sz w:val="28"/>
          <w:szCs w:val="21"/>
          <w:shd w:val="clear" w:color="auto" w:fill="FFFFFF"/>
        </w:rPr>
        <w:t xml:space="preserve">alculating the principal components is equivalent to solving the symmetric eigenvalue problem for the matrix </w:t>
      </w:r>
      <w:r w:rsidR="0059315D" w:rsidRPr="0059315D">
        <w:rPr>
          <w:rFonts w:ascii="Times New Roman" w:hAnsi="Times New Roman" w:cs="Times New Roman"/>
          <w:i/>
          <w:color w:val="4D5156"/>
          <w:sz w:val="28"/>
          <w:szCs w:val="21"/>
          <w:shd w:val="clear" w:color="auto" w:fill="FFFFFF"/>
        </w:rPr>
        <w:t>X</w:t>
      </w:r>
      <w:r w:rsidR="0059315D" w:rsidRPr="0059315D">
        <w:rPr>
          <w:rFonts w:ascii="Times New Roman" w:hAnsi="Times New Roman" w:cs="Times New Roman"/>
          <w:i/>
          <w:color w:val="4D5156"/>
          <w:sz w:val="28"/>
          <w:szCs w:val="21"/>
          <w:shd w:val="clear" w:color="auto" w:fill="FFFFFF"/>
          <w:vertAlign w:val="superscript"/>
        </w:rPr>
        <w:t>T</w:t>
      </w:r>
      <w:r w:rsidR="0059315D" w:rsidRPr="0059315D">
        <w:rPr>
          <w:rFonts w:ascii="Times New Roman" w:hAnsi="Times New Roman" w:cs="Times New Roman"/>
          <w:i/>
          <w:color w:val="4D5156"/>
          <w:sz w:val="28"/>
          <w:szCs w:val="21"/>
          <w:shd w:val="clear" w:color="auto" w:fill="FFFFFF"/>
        </w:rPr>
        <w:t>X</w:t>
      </w:r>
      <w:r w:rsidR="0059315D">
        <w:rPr>
          <w:rFonts w:ascii="Times New Roman" w:hAnsi="Times New Roman" w:cs="Times New Roman"/>
          <w:color w:val="4D5156"/>
          <w:sz w:val="28"/>
          <w:szCs w:val="21"/>
          <w:shd w:val="clear" w:color="auto" w:fill="FFFFFF"/>
        </w:rPr>
        <w:t xml:space="preserve">. </w:t>
      </w:r>
    </w:p>
    <w:p w:rsidR="0059315D" w:rsidRDefault="0059315D" w:rsidP="0059315D">
      <w:pPr>
        <w:autoSpaceDE w:val="0"/>
        <w:autoSpaceDN w:val="0"/>
        <w:adjustRightInd w:val="0"/>
        <w:spacing w:after="0" w:line="240" w:lineRule="auto"/>
        <w:jc w:val="both"/>
        <w:rPr>
          <w:rFonts w:ascii="Times New Roman" w:hAnsi="Times New Roman" w:cs="Times New Roman"/>
          <w:color w:val="4D5156"/>
          <w:sz w:val="28"/>
          <w:szCs w:val="21"/>
          <w:shd w:val="clear" w:color="auto" w:fill="FFFFFF"/>
        </w:rPr>
      </w:pPr>
      <w:r w:rsidRPr="0059315D">
        <w:rPr>
          <w:rFonts w:ascii="Times New Roman" w:hAnsi="Times New Roman" w:cs="Times New Roman"/>
          <w:color w:val="4D5156"/>
          <w:sz w:val="28"/>
          <w:szCs w:val="21"/>
          <w:shd w:val="clear" w:color="auto" w:fill="FFFFFF"/>
        </w:rPr>
        <w:t xml:space="preserve">The matrix </w:t>
      </w:r>
      <w:r w:rsidRPr="0059315D">
        <w:rPr>
          <w:rFonts w:ascii="Times New Roman" w:hAnsi="Times New Roman" w:cs="Times New Roman"/>
          <w:i/>
          <w:color w:val="4D5156"/>
          <w:sz w:val="28"/>
          <w:szCs w:val="21"/>
          <w:shd w:val="clear" w:color="auto" w:fill="FFFFFF"/>
        </w:rPr>
        <w:t>X</w:t>
      </w:r>
      <w:r w:rsidRPr="0059315D">
        <w:rPr>
          <w:rFonts w:ascii="Times New Roman" w:hAnsi="Times New Roman" w:cs="Times New Roman"/>
          <w:i/>
          <w:color w:val="4D5156"/>
          <w:sz w:val="28"/>
          <w:szCs w:val="21"/>
          <w:shd w:val="clear" w:color="auto" w:fill="FFFFFF"/>
          <w:vertAlign w:val="superscript"/>
        </w:rPr>
        <w:t>T</w:t>
      </w:r>
      <w:r w:rsidRPr="0059315D">
        <w:rPr>
          <w:rFonts w:ascii="Times New Roman" w:hAnsi="Times New Roman" w:cs="Times New Roman"/>
          <w:i/>
          <w:color w:val="4D5156"/>
          <w:sz w:val="28"/>
          <w:szCs w:val="21"/>
          <w:shd w:val="clear" w:color="auto" w:fill="FFFFFF"/>
        </w:rPr>
        <w:t>X</w:t>
      </w:r>
      <w:r w:rsidRPr="0059315D">
        <w:rPr>
          <w:rFonts w:ascii="Times New Roman" w:hAnsi="Times New Roman" w:cs="Times New Roman"/>
          <w:color w:val="4D5156"/>
          <w:sz w:val="28"/>
          <w:szCs w:val="21"/>
          <w:shd w:val="clear" w:color="auto" w:fill="FFFFFF"/>
        </w:rPr>
        <w:t xml:space="preserve"> is a measure of the </w:t>
      </w:r>
      <w:r w:rsidRPr="0059315D">
        <w:rPr>
          <w:rFonts w:ascii="Times New Roman" w:hAnsi="Times New Roman" w:cs="Times New Roman"/>
          <w:b/>
          <w:color w:val="4D5156"/>
          <w:sz w:val="28"/>
          <w:szCs w:val="21"/>
          <w:shd w:val="clear" w:color="auto" w:fill="FFFFFF"/>
        </w:rPr>
        <w:t>covariance between flows</w:t>
      </w:r>
      <w:r w:rsidRPr="0059315D">
        <w:rPr>
          <w:rFonts w:ascii="Times New Roman" w:hAnsi="Times New Roman" w:cs="Times New Roman"/>
          <w:color w:val="4D5156"/>
          <w:sz w:val="28"/>
          <w:szCs w:val="21"/>
          <w:shd w:val="clear" w:color="auto" w:fill="FFFFFF"/>
        </w:rPr>
        <w:t xml:space="preserve">. </w:t>
      </w:r>
    </w:p>
    <w:p w:rsidR="0059315D" w:rsidRPr="0059315D" w:rsidRDefault="0059315D" w:rsidP="0059315D">
      <w:pPr>
        <w:autoSpaceDE w:val="0"/>
        <w:autoSpaceDN w:val="0"/>
        <w:adjustRightInd w:val="0"/>
        <w:spacing w:after="0" w:line="240" w:lineRule="auto"/>
        <w:jc w:val="both"/>
        <w:rPr>
          <w:rFonts w:ascii="Times New Roman" w:hAnsi="Times New Roman" w:cs="Times New Roman"/>
          <w:color w:val="4D5156"/>
          <w:sz w:val="28"/>
          <w:szCs w:val="21"/>
          <w:shd w:val="clear" w:color="auto" w:fill="FFFFFF"/>
        </w:rPr>
      </w:pPr>
      <w:r w:rsidRPr="0059315D">
        <w:rPr>
          <w:rFonts w:ascii="Times New Roman" w:hAnsi="Times New Roman" w:cs="Times New Roman"/>
          <w:color w:val="4D5156"/>
          <w:sz w:val="28"/>
          <w:szCs w:val="21"/>
          <w:shd w:val="clear" w:color="auto" w:fill="FFFFFF"/>
        </w:rPr>
        <w:lastRenderedPageBreak/>
        <w:t xml:space="preserve">Each principal component </w:t>
      </w:r>
      <w:r w:rsidRPr="0059315D">
        <w:rPr>
          <w:rFonts w:ascii="Times New Roman" w:hAnsi="Times New Roman" w:cs="Times New Roman"/>
          <w:b/>
          <w:i/>
          <w:color w:val="4D5156"/>
          <w:sz w:val="28"/>
          <w:szCs w:val="21"/>
          <w:shd w:val="clear" w:color="auto" w:fill="FFFFFF"/>
        </w:rPr>
        <w:t>v</w:t>
      </w:r>
      <w:r w:rsidRPr="0059315D">
        <w:rPr>
          <w:rFonts w:ascii="Times New Roman" w:hAnsi="Times New Roman" w:cs="Times New Roman"/>
          <w:b/>
          <w:i/>
          <w:color w:val="4D5156"/>
          <w:sz w:val="28"/>
          <w:szCs w:val="21"/>
          <w:shd w:val="clear" w:color="auto" w:fill="FFFFFF"/>
          <w:vertAlign w:val="subscript"/>
        </w:rPr>
        <w:t>i</w:t>
      </w:r>
      <w:r w:rsidRPr="0059315D">
        <w:rPr>
          <w:rFonts w:ascii="Times New Roman" w:hAnsi="Times New Roman" w:cs="Times New Roman"/>
          <w:color w:val="4D5156"/>
          <w:sz w:val="28"/>
          <w:szCs w:val="21"/>
          <w:shd w:val="clear" w:color="auto" w:fill="FFFFFF"/>
        </w:rPr>
        <w:t xml:space="preserve"> is the i</w:t>
      </w:r>
      <w:r w:rsidRPr="00FF047F">
        <w:rPr>
          <w:rFonts w:ascii="Times New Roman" w:hAnsi="Times New Roman" w:cs="Times New Roman"/>
          <w:color w:val="4D5156"/>
          <w:sz w:val="28"/>
          <w:szCs w:val="21"/>
          <w:shd w:val="clear" w:color="auto" w:fill="FFFFFF"/>
          <w:vertAlign w:val="superscript"/>
        </w:rPr>
        <w:t>th</w:t>
      </w:r>
      <w:r w:rsidRPr="0059315D">
        <w:rPr>
          <w:rFonts w:ascii="Times New Roman" w:hAnsi="Times New Roman" w:cs="Times New Roman"/>
          <w:color w:val="4D5156"/>
          <w:sz w:val="28"/>
          <w:szCs w:val="21"/>
          <w:shd w:val="clear" w:color="auto" w:fill="FFFFFF"/>
        </w:rPr>
        <w:t xml:space="preserve"> </w:t>
      </w:r>
      <w:r w:rsidRPr="0059315D">
        <w:rPr>
          <w:rFonts w:ascii="Times New Roman" w:hAnsi="Times New Roman" w:cs="Times New Roman"/>
          <w:b/>
          <w:color w:val="4D5156"/>
          <w:sz w:val="28"/>
          <w:szCs w:val="21"/>
          <w:shd w:val="clear" w:color="auto" w:fill="FFFFFF"/>
        </w:rPr>
        <w:t xml:space="preserve">eigenvector </w:t>
      </w:r>
      <w:r>
        <w:rPr>
          <w:rFonts w:ascii="Times New Roman" w:hAnsi="Times New Roman" w:cs="Times New Roman"/>
          <w:color w:val="4D5156"/>
          <w:sz w:val="28"/>
          <w:szCs w:val="21"/>
          <w:shd w:val="clear" w:color="auto" w:fill="FFFFFF"/>
        </w:rPr>
        <w:t xml:space="preserve">computed from </w:t>
      </w:r>
      <w:r w:rsidRPr="0059315D">
        <w:rPr>
          <w:rFonts w:ascii="Times New Roman" w:hAnsi="Times New Roman" w:cs="Times New Roman"/>
          <w:color w:val="4D5156"/>
          <w:sz w:val="28"/>
          <w:szCs w:val="21"/>
          <w:shd w:val="clear" w:color="auto" w:fill="FFFFFF"/>
        </w:rPr>
        <w:t xml:space="preserve">the spectral decomposition of </w:t>
      </w:r>
      <w:r w:rsidRPr="0059315D">
        <w:rPr>
          <w:rFonts w:ascii="Times New Roman" w:hAnsi="Times New Roman" w:cs="Times New Roman"/>
          <w:i/>
          <w:color w:val="4D5156"/>
          <w:sz w:val="28"/>
          <w:szCs w:val="21"/>
          <w:shd w:val="clear" w:color="auto" w:fill="FFFFFF"/>
        </w:rPr>
        <w:t>X</w:t>
      </w:r>
      <w:r w:rsidRPr="0059315D">
        <w:rPr>
          <w:rFonts w:ascii="Times New Roman" w:hAnsi="Times New Roman" w:cs="Times New Roman"/>
          <w:i/>
          <w:color w:val="4D5156"/>
          <w:sz w:val="28"/>
          <w:szCs w:val="21"/>
          <w:shd w:val="clear" w:color="auto" w:fill="FFFFFF"/>
          <w:vertAlign w:val="superscript"/>
        </w:rPr>
        <w:t>T</w:t>
      </w:r>
      <w:r w:rsidRPr="0059315D">
        <w:rPr>
          <w:rFonts w:ascii="Times New Roman" w:hAnsi="Times New Roman" w:cs="Times New Roman"/>
          <w:i/>
          <w:color w:val="4D5156"/>
          <w:sz w:val="28"/>
          <w:szCs w:val="21"/>
          <w:shd w:val="clear" w:color="auto" w:fill="FFFFFF"/>
        </w:rPr>
        <w:t>X</w:t>
      </w:r>
      <w:r w:rsidRPr="0059315D">
        <w:rPr>
          <w:rFonts w:ascii="Times New Roman" w:hAnsi="Times New Roman" w:cs="Times New Roman"/>
          <w:color w:val="4D5156"/>
          <w:sz w:val="28"/>
          <w:szCs w:val="21"/>
          <w:shd w:val="clear" w:color="auto" w:fill="FFFFFF"/>
        </w:rPr>
        <w:t>:</w:t>
      </w:r>
    </w:p>
    <w:p w:rsidR="0059315D" w:rsidRPr="00FF047F" w:rsidRDefault="0059315D" w:rsidP="0059315D">
      <w:pPr>
        <w:autoSpaceDE w:val="0"/>
        <w:autoSpaceDN w:val="0"/>
        <w:adjustRightInd w:val="0"/>
        <w:spacing w:after="0" w:line="240" w:lineRule="auto"/>
        <w:jc w:val="center"/>
        <w:rPr>
          <w:rFonts w:ascii="Times New Roman" w:hAnsi="Times New Roman" w:cs="Times New Roman"/>
          <w:i/>
          <w:color w:val="4D5156"/>
          <w:sz w:val="32"/>
          <w:szCs w:val="21"/>
          <w:shd w:val="clear" w:color="auto" w:fill="FFFFFF"/>
        </w:rPr>
      </w:pPr>
      <w:r w:rsidRPr="00FF047F">
        <w:rPr>
          <w:rFonts w:ascii="Times New Roman" w:hAnsi="Times New Roman" w:cs="Times New Roman"/>
          <w:i/>
          <w:color w:val="4D5156"/>
          <w:sz w:val="32"/>
          <w:szCs w:val="21"/>
          <w:shd w:val="clear" w:color="auto" w:fill="FFFFFF"/>
        </w:rPr>
        <w:t>X</w:t>
      </w:r>
      <w:r w:rsidRPr="00FF047F">
        <w:rPr>
          <w:rFonts w:ascii="Times New Roman" w:hAnsi="Times New Roman" w:cs="Times New Roman"/>
          <w:i/>
          <w:color w:val="4D5156"/>
          <w:sz w:val="32"/>
          <w:szCs w:val="21"/>
          <w:shd w:val="clear" w:color="auto" w:fill="FFFFFF"/>
          <w:vertAlign w:val="superscript"/>
        </w:rPr>
        <w:t>T</w:t>
      </w:r>
      <w:r w:rsidRPr="00FF047F">
        <w:rPr>
          <w:rFonts w:ascii="Times New Roman" w:hAnsi="Times New Roman" w:cs="Times New Roman"/>
          <w:i/>
          <w:color w:val="4D5156"/>
          <w:sz w:val="32"/>
          <w:szCs w:val="21"/>
          <w:shd w:val="clear" w:color="auto" w:fill="FFFFFF"/>
        </w:rPr>
        <w:t>X v</w:t>
      </w:r>
      <w:r w:rsidRPr="00FF047F">
        <w:rPr>
          <w:rFonts w:ascii="Times New Roman" w:hAnsi="Times New Roman" w:cs="Times New Roman"/>
          <w:i/>
          <w:color w:val="4D5156"/>
          <w:sz w:val="32"/>
          <w:szCs w:val="21"/>
          <w:shd w:val="clear" w:color="auto" w:fill="FFFFFF"/>
          <w:vertAlign w:val="subscript"/>
        </w:rPr>
        <w:t>i</w:t>
      </w:r>
      <w:r w:rsidRPr="00FF047F">
        <w:rPr>
          <w:rFonts w:ascii="Times New Roman" w:hAnsi="Times New Roman" w:cs="Times New Roman"/>
          <w:i/>
          <w:color w:val="4D5156"/>
          <w:sz w:val="32"/>
          <w:szCs w:val="21"/>
          <w:shd w:val="clear" w:color="auto" w:fill="FFFFFF"/>
        </w:rPr>
        <w:t xml:space="preserve"> =  λ</w:t>
      </w:r>
      <w:r w:rsidRPr="00FF047F">
        <w:rPr>
          <w:rFonts w:ascii="Times New Roman" w:hAnsi="Times New Roman" w:cs="Times New Roman"/>
          <w:i/>
          <w:color w:val="4D5156"/>
          <w:sz w:val="32"/>
          <w:szCs w:val="21"/>
          <w:shd w:val="clear" w:color="auto" w:fill="FFFFFF"/>
          <w:vertAlign w:val="subscript"/>
        </w:rPr>
        <w:t>i</w:t>
      </w:r>
      <w:r w:rsidRPr="00FF047F">
        <w:rPr>
          <w:rFonts w:ascii="Times New Roman" w:hAnsi="Times New Roman" w:cs="Times New Roman"/>
          <w:i/>
          <w:color w:val="4D5156"/>
          <w:sz w:val="32"/>
          <w:szCs w:val="21"/>
          <w:shd w:val="clear" w:color="auto" w:fill="FFFFFF"/>
        </w:rPr>
        <w:t>v</w:t>
      </w:r>
      <w:r w:rsidRPr="00FF047F">
        <w:rPr>
          <w:rFonts w:ascii="Times New Roman" w:hAnsi="Times New Roman" w:cs="Times New Roman"/>
          <w:i/>
          <w:color w:val="4D5156"/>
          <w:sz w:val="32"/>
          <w:szCs w:val="21"/>
          <w:shd w:val="clear" w:color="auto" w:fill="FFFFFF"/>
          <w:vertAlign w:val="subscript"/>
        </w:rPr>
        <w:t>i</w:t>
      </w:r>
      <w:r w:rsidRPr="00FF047F">
        <w:rPr>
          <w:rFonts w:ascii="Times New Roman" w:hAnsi="Times New Roman" w:cs="Times New Roman"/>
          <w:i/>
          <w:color w:val="4D5156"/>
          <w:sz w:val="32"/>
          <w:szCs w:val="21"/>
          <w:shd w:val="clear" w:color="auto" w:fill="FFFFFF"/>
        </w:rPr>
        <w:t xml:space="preserve"> </w:t>
      </w:r>
      <w:r w:rsidR="00FF047F" w:rsidRPr="00FF047F">
        <w:rPr>
          <w:rFonts w:ascii="Times New Roman" w:hAnsi="Times New Roman" w:cs="Times New Roman"/>
          <w:color w:val="4D5156"/>
          <w:sz w:val="32"/>
          <w:szCs w:val="21"/>
          <w:shd w:val="clear" w:color="auto" w:fill="FFFFFF"/>
        </w:rPr>
        <w:t>(</w:t>
      </w:r>
      <w:r w:rsidRPr="00FF047F">
        <w:rPr>
          <w:rFonts w:ascii="Times New Roman" w:hAnsi="Times New Roman" w:cs="Times New Roman"/>
          <w:color w:val="4D5156"/>
          <w:sz w:val="32"/>
          <w:szCs w:val="21"/>
          <w:shd w:val="clear" w:color="auto" w:fill="FFFFFF"/>
        </w:rPr>
        <w:t>i = 1</w:t>
      </w:r>
      <w:r w:rsidR="00FF047F" w:rsidRPr="00FF047F">
        <w:rPr>
          <w:rFonts w:ascii="Times New Roman" w:hAnsi="Times New Roman" w:cs="Times New Roman"/>
          <w:color w:val="4D5156"/>
          <w:sz w:val="32"/>
          <w:szCs w:val="21"/>
          <w:shd w:val="clear" w:color="auto" w:fill="FFFFFF"/>
        </w:rPr>
        <w:t>,2…</w:t>
      </w:r>
      <w:r w:rsidRPr="00FF047F">
        <w:rPr>
          <w:rFonts w:ascii="Times New Roman" w:hAnsi="Times New Roman" w:cs="Times New Roman"/>
          <w:color w:val="4D5156"/>
          <w:sz w:val="32"/>
          <w:szCs w:val="21"/>
          <w:shd w:val="clear" w:color="auto" w:fill="FFFFFF"/>
        </w:rPr>
        <w:t xml:space="preserve"> p </w:t>
      </w:r>
      <w:r w:rsidR="00FF047F" w:rsidRPr="00FF047F">
        <w:rPr>
          <w:rFonts w:ascii="Times New Roman" w:hAnsi="Times New Roman" w:cs="Times New Roman"/>
          <w:color w:val="4D5156"/>
          <w:sz w:val="32"/>
          <w:szCs w:val="21"/>
          <w:shd w:val="clear" w:color="auto" w:fill="FFFFFF"/>
        </w:rPr>
        <w:t>)</w:t>
      </w:r>
    </w:p>
    <w:p w:rsidR="0059315D" w:rsidRDefault="0059315D" w:rsidP="00AD55CD">
      <w:pPr>
        <w:autoSpaceDE w:val="0"/>
        <w:autoSpaceDN w:val="0"/>
        <w:adjustRightInd w:val="0"/>
        <w:spacing w:after="0" w:line="240" w:lineRule="auto"/>
        <w:jc w:val="both"/>
        <w:rPr>
          <w:rFonts w:ascii="Times New Roman" w:hAnsi="Times New Roman" w:cs="Times New Roman"/>
          <w:b/>
          <w:i/>
          <w:color w:val="4D5156"/>
          <w:sz w:val="32"/>
          <w:szCs w:val="21"/>
          <w:shd w:val="clear" w:color="auto" w:fill="FFFFFF"/>
          <w:vertAlign w:val="subscript"/>
        </w:rPr>
      </w:pPr>
      <w:r>
        <w:rPr>
          <w:rFonts w:ascii="Times New Roman" w:hAnsi="Times New Roman" w:cs="Times New Roman"/>
          <w:color w:val="4D5156"/>
          <w:sz w:val="28"/>
          <w:szCs w:val="21"/>
          <w:shd w:val="clear" w:color="auto" w:fill="FFFFFF"/>
        </w:rPr>
        <w:t xml:space="preserve">Where </w:t>
      </w:r>
      <w:r w:rsidRPr="00FF047F">
        <w:rPr>
          <w:rFonts w:ascii="Times New Roman" w:hAnsi="Times New Roman" w:cs="Times New Roman"/>
          <w:b/>
          <w:i/>
          <w:color w:val="4D5156"/>
          <w:sz w:val="28"/>
          <w:szCs w:val="21"/>
          <w:shd w:val="clear" w:color="auto" w:fill="FFFFFF"/>
        </w:rPr>
        <w:t>λ</w:t>
      </w:r>
      <w:r w:rsidRPr="00FF047F">
        <w:rPr>
          <w:rFonts w:ascii="Times New Roman" w:hAnsi="Times New Roman" w:cs="Times New Roman"/>
          <w:b/>
          <w:i/>
          <w:color w:val="4D5156"/>
          <w:sz w:val="28"/>
          <w:szCs w:val="21"/>
          <w:shd w:val="clear" w:color="auto" w:fill="FFFFFF"/>
          <w:vertAlign w:val="subscript"/>
        </w:rPr>
        <w:t>i</w:t>
      </w:r>
      <w:r w:rsidRPr="0059315D">
        <w:rPr>
          <w:rFonts w:ascii="Times New Roman" w:hAnsi="Times New Roman" w:cs="Times New Roman"/>
          <w:color w:val="4D5156"/>
          <w:sz w:val="28"/>
          <w:szCs w:val="21"/>
          <w:shd w:val="clear" w:color="auto" w:fill="FFFFFF"/>
        </w:rPr>
        <w:t xml:space="preserve"> is the </w:t>
      </w:r>
      <w:r w:rsidRPr="00FF047F">
        <w:rPr>
          <w:rFonts w:ascii="Times New Roman" w:hAnsi="Times New Roman" w:cs="Times New Roman"/>
          <w:b/>
          <w:color w:val="4D5156"/>
          <w:sz w:val="28"/>
          <w:szCs w:val="21"/>
          <w:shd w:val="clear" w:color="auto" w:fill="FFFFFF"/>
        </w:rPr>
        <w:t>eigenvalue</w:t>
      </w:r>
      <w:r w:rsidRPr="0059315D">
        <w:rPr>
          <w:rFonts w:ascii="Times New Roman" w:hAnsi="Times New Roman" w:cs="Times New Roman"/>
          <w:color w:val="4D5156"/>
          <w:sz w:val="28"/>
          <w:szCs w:val="21"/>
          <w:shd w:val="clear" w:color="auto" w:fill="FFFFFF"/>
        </w:rPr>
        <w:t xml:space="preserve"> corresponding to</w:t>
      </w:r>
      <w:r w:rsidRPr="00FF047F">
        <w:rPr>
          <w:rFonts w:ascii="Times New Roman" w:hAnsi="Times New Roman" w:cs="Times New Roman"/>
          <w:b/>
          <w:color w:val="4D5156"/>
          <w:sz w:val="28"/>
          <w:szCs w:val="21"/>
          <w:shd w:val="clear" w:color="auto" w:fill="FFFFFF"/>
        </w:rPr>
        <w:t xml:space="preserve"> </w:t>
      </w:r>
      <w:r w:rsidR="00FF047F" w:rsidRPr="00FF047F">
        <w:rPr>
          <w:rFonts w:ascii="Times New Roman" w:hAnsi="Times New Roman" w:cs="Times New Roman"/>
          <w:b/>
          <w:i/>
          <w:color w:val="4D5156"/>
          <w:sz w:val="32"/>
          <w:szCs w:val="21"/>
          <w:shd w:val="clear" w:color="auto" w:fill="FFFFFF"/>
        </w:rPr>
        <w:t>v</w:t>
      </w:r>
      <w:r w:rsidR="00FF047F" w:rsidRPr="00FF047F">
        <w:rPr>
          <w:rFonts w:ascii="Times New Roman" w:hAnsi="Times New Roman" w:cs="Times New Roman"/>
          <w:b/>
          <w:i/>
          <w:color w:val="4D5156"/>
          <w:sz w:val="32"/>
          <w:szCs w:val="21"/>
          <w:shd w:val="clear" w:color="auto" w:fill="FFFFFF"/>
          <w:vertAlign w:val="subscript"/>
        </w:rPr>
        <w:t xml:space="preserve">i </w:t>
      </w:r>
      <w:r w:rsidR="00FF047F" w:rsidRPr="00FF047F">
        <w:rPr>
          <w:rFonts w:ascii="Times New Roman" w:hAnsi="Times New Roman" w:cs="Times New Roman"/>
          <w:b/>
          <w:color w:val="4D5156"/>
          <w:sz w:val="28"/>
          <w:szCs w:val="21"/>
          <w:shd w:val="clear" w:color="auto" w:fill="FFFFFF"/>
        </w:rPr>
        <w:t>eigenvector</w:t>
      </w:r>
      <w:r w:rsidR="00FF047F" w:rsidRPr="00FF047F">
        <w:rPr>
          <w:rFonts w:ascii="Times New Roman" w:hAnsi="Times New Roman" w:cs="Times New Roman"/>
          <w:b/>
          <w:i/>
          <w:color w:val="4D5156"/>
          <w:sz w:val="32"/>
          <w:szCs w:val="21"/>
          <w:shd w:val="clear" w:color="auto" w:fill="FFFFFF"/>
          <w:vertAlign w:val="subscript"/>
        </w:rPr>
        <w:t>.</w:t>
      </w:r>
    </w:p>
    <w:p w:rsidR="00AD55CD" w:rsidRDefault="00FF047F" w:rsidP="00AD55CD">
      <w:pPr>
        <w:autoSpaceDE w:val="0"/>
        <w:autoSpaceDN w:val="0"/>
        <w:adjustRightInd w:val="0"/>
        <w:spacing w:after="0" w:line="240" w:lineRule="auto"/>
        <w:jc w:val="both"/>
        <w:rPr>
          <w:rFonts w:ascii="Times New Roman" w:hAnsi="Times New Roman" w:cs="Times New Roman"/>
          <w:i/>
          <w:color w:val="4D5156"/>
          <w:sz w:val="28"/>
          <w:szCs w:val="21"/>
          <w:shd w:val="clear" w:color="auto" w:fill="FFFFFF"/>
        </w:rPr>
      </w:pPr>
      <w:r w:rsidRPr="00FF047F">
        <w:rPr>
          <w:rFonts w:ascii="Times New Roman" w:hAnsi="Times New Roman" w:cs="Times New Roman"/>
          <w:color w:val="4D5156"/>
          <w:sz w:val="28"/>
          <w:szCs w:val="21"/>
          <w:shd w:val="clear" w:color="auto" w:fill="FFFFFF"/>
        </w:rPr>
        <w:t>By convention, the eigenvectors hav</w:t>
      </w:r>
      <w:r>
        <w:rPr>
          <w:rFonts w:ascii="Times New Roman" w:hAnsi="Times New Roman" w:cs="Times New Roman"/>
          <w:color w:val="4D5156"/>
          <w:sz w:val="28"/>
          <w:szCs w:val="21"/>
          <w:shd w:val="clear" w:color="auto" w:fill="FFFFFF"/>
        </w:rPr>
        <w:t xml:space="preserve">e unit norm and the eigenvalues </w:t>
      </w:r>
      <w:r w:rsidRPr="00FF047F">
        <w:rPr>
          <w:rFonts w:ascii="Times New Roman" w:hAnsi="Times New Roman" w:cs="Times New Roman"/>
          <w:color w:val="4D5156"/>
          <w:sz w:val="28"/>
          <w:szCs w:val="21"/>
          <w:shd w:val="clear" w:color="auto" w:fill="FFFFFF"/>
        </w:rPr>
        <w:t>are arranged from large to small, so that</w:t>
      </w:r>
      <w:r w:rsidRPr="00FF047F">
        <w:rPr>
          <w:rFonts w:ascii="Times New Roman" w:hAnsi="Times New Roman" w:cs="Times New Roman"/>
          <w:i/>
          <w:color w:val="4D5156"/>
          <w:sz w:val="28"/>
          <w:szCs w:val="21"/>
          <w:shd w:val="clear" w:color="auto" w:fill="FFFFFF"/>
        </w:rPr>
        <w:t xml:space="preserve"> </w:t>
      </w:r>
      <w:r w:rsidRPr="00FF047F">
        <w:rPr>
          <w:rFonts w:ascii="Times New Roman" w:hAnsi="Times New Roman" w:cs="Times New Roman"/>
          <w:i/>
          <w:color w:val="4D5156"/>
          <w:sz w:val="32"/>
          <w:szCs w:val="21"/>
          <w:shd w:val="clear" w:color="auto" w:fill="FFFFFF"/>
        </w:rPr>
        <w:t>λ</w:t>
      </w:r>
      <w:r w:rsidRPr="00FF047F">
        <w:rPr>
          <w:rFonts w:ascii="Times New Roman" w:hAnsi="Times New Roman" w:cs="Times New Roman"/>
          <w:i/>
          <w:color w:val="4D5156"/>
          <w:sz w:val="32"/>
          <w:szCs w:val="21"/>
          <w:shd w:val="clear" w:color="auto" w:fill="FFFFFF"/>
          <w:vertAlign w:val="subscript"/>
        </w:rPr>
        <w:t>1</w:t>
      </w:r>
      <w:r w:rsidRPr="00FF047F">
        <w:rPr>
          <w:rFonts w:ascii="Times New Roman" w:hAnsi="Times New Roman" w:cs="Times New Roman"/>
          <w:i/>
          <w:color w:val="4D5156"/>
          <w:sz w:val="28"/>
          <w:szCs w:val="21"/>
          <w:shd w:val="clear" w:color="auto" w:fill="FFFFFF"/>
        </w:rPr>
        <w:t xml:space="preserve"> &gt; </w:t>
      </w:r>
      <w:r w:rsidRPr="00FF047F">
        <w:rPr>
          <w:rFonts w:ascii="Times New Roman" w:hAnsi="Times New Roman" w:cs="Times New Roman"/>
          <w:i/>
          <w:color w:val="4D5156"/>
          <w:sz w:val="32"/>
          <w:szCs w:val="21"/>
          <w:shd w:val="clear" w:color="auto" w:fill="FFFFFF"/>
        </w:rPr>
        <w:t>λ</w:t>
      </w:r>
      <w:r w:rsidRPr="00FF047F">
        <w:rPr>
          <w:rFonts w:ascii="Times New Roman" w:hAnsi="Times New Roman" w:cs="Times New Roman"/>
          <w:i/>
          <w:color w:val="4D5156"/>
          <w:sz w:val="32"/>
          <w:szCs w:val="21"/>
          <w:shd w:val="clear" w:color="auto" w:fill="FFFFFF"/>
          <w:vertAlign w:val="subscript"/>
        </w:rPr>
        <w:t>2</w:t>
      </w:r>
      <w:r w:rsidRPr="00FF047F">
        <w:rPr>
          <w:rFonts w:ascii="Times New Roman" w:hAnsi="Times New Roman" w:cs="Times New Roman"/>
          <w:i/>
          <w:color w:val="4D5156"/>
          <w:sz w:val="28"/>
          <w:szCs w:val="21"/>
          <w:shd w:val="clear" w:color="auto" w:fill="FFFFFF"/>
        </w:rPr>
        <w:t xml:space="preserve"> _&gt;… &gt;</w:t>
      </w:r>
      <w:r w:rsidRPr="00FF047F">
        <w:rPr>
          <w:rFonts w:ascii="Times New Roman" w:hAnsi="Times New Roman" w:cs="Times New Roman"/>
          <w:i/>
          <w:color w:val="4D5156"/>
          <w:sz w:val="32"/>
          <w:szCs w:val="21"/>
          <w:shd w:val="clear" w:color="auto" w:fill="FFFFFF"/>
        </w:rPr>
        <w:t>λ</w:t>
      </w:r>
      <w:r w:rsidRPr="00FF047F">
        <w:rPr>
          <w:rFonts w:ascii="Times New Roman" w:hAnsi="Times New Roman" w:cs="Times New Roman"/>
          <w:i/>
          <w:color w:val="4D5156"/>
          <w:sz w:val="32"/>
          <w:szCs w:val="21"/>
          <w:shd w:val="clear" w:color="auto" w:fill="FFFFFF"/>
          <w:vertAlign w:val="subscript"/>
        </w:rPr>
        <w:t>p</w:t>
      </w:r>
      <w:r w:rsidRPr="00FF047F">
        <w:rPr>
          <w:rFonts w:ascii="Times New Roman" w:hAnsi="Times New Roman" w:cs="Times New Roman"/>
          <w:i/>
          <w:color w:val="4D5156"/>
          <w:sz w:val="28"/>
          <w:szCs w:val="21"/>
          <w:shd w:val="clear" w:color="auto" w:fill="FFFFFF"/>
        </w:rPr>
        <w:t>.</w:t>
      </w:r>
    </w:p>
    <w:p w:rsidR="00AD55CD" w:rsidRPr="00AD55CD" w:rsidRDefault="00AD55CD" w:rsidP="00AD55CD">
      <w:pPr>
        <w:autoSpaceDE w:val="0"/>
        <w:autoSpaceDN w:val="0"/>
        <w:adjustRightInd w:val="0"/>
        <w:spacing w:after="0" w:line="240" w:lineRule="auto"/>
        <w:jc w:val="both"/>
        <w:rPr>
          <w:rFonts w:ascii="Times New Roman" w:hAnsi="Times New Roman" w:cs="Times New Roman"/>
          <w:color w:val="4D5156"/>
          <w:sz w:val="28"/>
          <w:szCs w:val="21"/>
          <w:shd w:val="clear" w:color="auto" w:fill="FFFFFF"/>
        </w:rPr>
      </w:pPr>
      <w:r w:rsidRPr="00AD55CD">
        <w:rPr>
          <w:rFonts w:ascii="Times New Roman" w:hAnsi="Times New Roman" w:cs="Times New Roman"/>
          <w:color w:val="4D5156"/>
          <w:sz w:val="28"/>
          <w:szCs w:val="21"/>
          <w:shd w:val="clear" w:color="auto" w:fill="FFFFFF"/>
        </w:rPr>
        <w:t xml:space="preserve">Finding the first </w:t>
      </w:r>
      <w:r w:rsidRPr="00AD55CD">
        <w:rPr>
          <w:rFonts w:ascii="Times New Roman" w:hAnsi="Times New Roman" w:cs="Times New Roman"/>
          <w:b/>
          <w:i/>
          <w:color w:val="4D5156"/>
          <w:sz w:val="28"/>
          <w:szCs w:val="21"/>
          <w:shd w:val="clear" w:color="auto" w:fill="FFFFFF"/>
        </w:rPr>
        <w:t>r</w:t>
      </w:r>
      <w:r w:rsidRPr="00AD55CD">
        <w:rPr>
          <w:rFonts w:ascii="Times New Roman" w:hAnsi="Times New Roman" w:cs="Times New Roman"/>
          <w:color w:val="4D5156"/>
          <w:sz w:val="28"/>
          <w:szCs w:val="21"/>
          <w:shd w:val="clear" w:color="auto" w:fill="FFFFFF"/>
        </w:rPr>
        <w:t xml:space="preserve"> non-negligible principal component, could approximate the original matrix. Detecting anomalies relies on the separation of </w:t>
      </w:r>
      <w:r w:rsidRPr="00AD55CD">
        <w:rPr>
          <w:rFonts w:ascii="Times New Roman" w:hAnsi="Times New Roman" w:cs="Times New Roman"/>
          <w:i/>
          <w:color w:val="4D5156"/>
          <w:sz w:val="28"/>
          <w:szCs w:val="21"/>
          <w:shd w:val="clear" w:color="auto" w:fill="FFFFFF"/>
        </w:rPr>
        <w:t>x</w:t>
      </w:r>
      <w:r w:rsidRPr="00AD55CD">
        <w:rPr>
          <w:rFonts w:ascii="Times New Roman" w:hAnsi="Times New Roman" w:cs="Times New Roman"/>
          <w:color w:val="4D5156"/>
          <w:sz w:val="28"/>
          <w:szCs w:val="21"/>
          <w:shd w:val="clear" w:color="auto" w:fill="FFFFFF"/>
        </w:rPr>
        <w:t xml:space="preserve"> (Matrix X’s i-th row, a vector of all flows at i-th interval) into normal and anomalous components. And could separate x into:</w:t>
      </w:r>
    </w:p>
    <w:p w:rsidR="00AD55CD" w:rsidRPr="00AD55CD" w:rsidRDefault="00AD55CD" w:rsidP="00AD55CD">
      <w:pPr>
        <w:autoSpaceDE w:val="0"/>
        <w:autoSpaceDN w:val="0"/>
        <w:adjustRightInd w:val="0"/>
        <w:spacing w:after="0" w:line="240" w:lineRule="auto"/>
        <w:jc w:val="center"/>
        <w:rPr>
          <w:rFonts w:ascii="Times New Roman" w:hAnsi="Times New Roman" w:cs="Times New Roman"/>
          <w:color w:val="4D5156"/>
          <w:sz w:val="36"/>
          <w:szCs w:val="21"/>
          <w:shd w:val="clear" w:color="auto" w:fill="FFFFFF"/>
        </w:rPr>
      </w:pPr>
      <w:r w:rsidRPr="00AD55CD">
        <w:rPr>
          <w:rFonts w:ascii="Times New Roman" w:hAnsi="Times New Roman" w:cs="Times New Roman"/>
          <w:color w:val="4D5156"/>
          <w:sz w:val="32"/>
          <w:szCs w:val="21"/>
          <w:shd w:val="clear" w:color="auto" w:fill="FFFFFF"/>
        </w:rPr>
        <w:t>x = x</w:t>
      </w:r>
      <w:r w:rsidRPr="00AD55CD">
        <w:rPr>
          <w:rFonts w:ascii="Arial Unicode MS" w:eastAsia="Arial Unicode MS" w:hAnsi="Arial Unicode MS" w:cs="Arial Unicode MS" w:hint="eastAsia"/>
          <w:color w:val="4D5156"/>
          <w:sz w:val="32"/>
          <w:szCs w:val="21"/>
          <w:shd w:val="clear" w:color="auto" w:fill="FFFFFF"/>
        </w:rPr>
        <w:t>̂</w:t>
      </w:r>
      <w:r w:rsidRPr="00AD55CD">
        <w:rPr>
          <w:rFonts w:ascii="Times New Roman" w:hAnsi="Times New Roman" w:cs="Times New Roman"/>
          <w:color w:val="4D5156"/>
          <w:sz w:val="32"/>
          <w:szCs w:val="21"/>
          <w:shd w:val="clear" w:color="auto" w:fill="FFFFFF"/>
        </w:rPr>
        <w:t xml:space="preserve"> + x</w:t>
      </w:r>
      <w:r w:rsidRPr="00AD55CD">
        <w:rPr>
          <w:rFonts w:ascii="Arial Unicode MS" w:eastAsia="Arial Unicode MS" w:hAnsi="Arial Unicode MS" w:cs="Arial Unicode MS" w:hint="eastAsia"/>
          <w:color w:val="4D5156"/>
          <w:sz w:val="32"/>
          <w:szCs w:val="21"/>
          <w:shd w:val="clear" w:color="auto" w:fill="FFFFFF"/>
        </w:rPr>
        <w:t>̅</w:t>
      </w:r>
    </w:p>
    <w:p w:rsidR="00AD55CD" w:rsidRPr="00AD55CD" w:rsidRDefault="00AD55CD" w:rsidP="00C676CD">
      <w:pPr>
        <w:autoSpaceDE w:val="0"/>
        <w:autoSpaceDN w:val="0"/>
        <w:adjustRightInd w:val="0"/>
        <w:spacing w:after="0" w:line="240" w:lineRule="auto"/>
        <w:jc w:val="both"/>
        <w:rPr>
          <w:rFonts w:ascii="Times New Roman" w:hAnsi="Times New Roman" w:cs="Times New Roman"/>
          <w:color w:val="4D5156"/>
          <w:sz w:val="28"/>
          <w:szCs w:val="21"/>
          <w:shd w:val="clear" w:color="auto" w:fill="FFFFFF"/>
        </w:rPr>
      </w:pPr>
      <w:r w:rsidRPr="00AD55CD">
        <w:rPr>
          <w:rFonts w:ascii="Times New Roman" w:hAnsi="Times New Roman" w:cs="Times New Roman"/>
          <w:color w:val="4D5156"/>
          <w:sz w:val="28"/>
          <w:szCs w:val="21"/>
          <w:shd w:val="clear" w:color="auto" w:fill="FFFFFF"/>
        </w:rPr>
        <w:t xml:space="preserve">In </w:t>
      </w:r>
      <w:r w:rsidRPr="00C676CD">
        <w:rPr>
          <w:rFonts w:ascii="Times New Roman" w:hAnsi="Times New Roman" w:cs="Times New Roman"/>
          <w:color w:val="4D5156"/>
          <w:sz w:val="28"/>
          <w:szCs w:val="21"/>
          <w:shd w:val="clear" w:color="auto" w:fill="FFFFFF"/>
        </w:rPr>
        <w:t>which x</w:t>
      </w:r>
      <w:r w:rsidR="00C676CD">
        <w:rPr>
          <w:rFonts w:ascii="Arial Unicode MS" w:eastAsia="Arial Unicode MS" w:hAnsi="Arial Unicode MS" w:cs="Arial Unicode MS" w:hint="eastAsia"/>
          <w:color w:val="4D5156"/>
          <w:sz w:val="28"/>
          <w:szCs w:val="21"/>
          <w:shd w:val="clear" w:color="auto" w:fill="FFFFFF"/>
        </w:rPr>
        <w:t>̂</w:t>
      </w:r>
      <w:r w:rsidRPr="00C676CD">
        <w:rPr>
          <w:rFonts w:ascii="Times New Roman" w:hAnsi="Times New Roman" w:cs="Times New Roman"/>
          <w:color w:val="4D5156"/>
          <w:sz w:val="28"/>
          <w:szCs w:val="21"/>
          <w:shd w:val="clear" w:color="auto" w:fill="FFFFFF"/>
        </w:rPr>
        <w:t xml:space="preserve"> is</w:t>
      </w:r>
      <w:r w:rsidRPr="00AD55CD">
        <w:rPr>
          <w:rFonts w:ascii="Times New Roman" w:hAnsi="Times New Roman" w:cs="Times New Roman"/>
          <w:color w:val="4D5156"/>
          <w:sz w:val="28"/>
          <w:szCs w:val="21"/>
          <w:shd w:val="clear" w:color="auto" w:fill="FFFFFF"/>
        </w:rPr>
        <w:t xml:space="preserve"> modeled part and </w:t>
      </w:r>
      <w:r w:rsidR="00C676CD">
        <w:rPr>
          <w:rFonts w:ascii="Times New Roman" w:hAnsi="Times New Roman" w:cs="Times New Roman"/>
          <w:color w:val="4D5156"/>
          <w:sz w:val="28"/>
          <w:szCs w:val="21"/>
          <w:shd w:val="clear" w:color="auto" w:fill="FFFFFF"/>
        </w:rPr>
        <w:t>x</w:t>
      </w:r>
      <w:r w:rsidR="00C676CD">
        <w:rPr>
          <w:rFonts w:ascii="Arial Unicode MS" w:eastAsia="Arial Unicode MS" w:hAnsi="Arial Unicode MS" w:cs="Arial Unicode MS" w:hint="eastAsia"/>
          <w:color w:val="4D5156"/>
          <w:sz w:val="28"/>
          <w:szCs w:val="21"/>
          <w:shd w:val="clear" w:color="auto" w:fill="FFFFFF"/>
        </w:rPr>
        <w:t>̅</w:t>
      </w:r>
      <w:r w:rsidRPr="00AD55CD">
        <w:rPr>
          <w:rFonts w:ascii="Times New Roman" w:hAnsi="Times New Roman" w:cs="Times New Roman"/>
          <w:color w:val="4D5156"/>
          <w:sz w:val="28"/>
          <w:szCs w:val="21"/>
          <w:shd w:val="clear" w:color="auto" w:fill="FFFFFF"/>
        </w:rPr>
        <w:t xml:space="preserve"> is the residual traffic part.</w:t>
      </w:r>
    </w:p>
    <w:p w:rsidR="00C676CD" w:rsidRDefault="00C676CD" w:rsidP="00C676CD">
      <w:pPr>
        <w:autoSpaceDE w:val="0"/>
        <w:autoSpaceDN w:val="0"/>
        <w:adjustRightInd w:val="0"/>
        <w:spacing w:after="0" w:line="240" w:lineRule="auto"/>
        <w:jc w:val="both"/>
        <w:rPr>
          <w:rFonts w:ascii="Times New Roman" w:hAnsi="Times New Roman" w:cs="Times New Roman"/>
          <w:color w:val="4D5156"/>
          <w:sz w:val="28"/>
          <w:szCs w:val="21"/>
          <w:shd w:val="clear" w:color="auto" w:fill="FFFFFF"/>
        </w:rPr>
      </w:pPr>
      <w:r w:rsidRPr="00C676CD">
        <w:rPr>
          <w:rFonts w:ascii="Times New Roman" w:hAnsi="Times New Roman" w:cs="Times New Roman"/>
          <w:color w:val="4D5156"/>
          <w:sz w:val="28"/>
          <w:szCs w:val="21"/>
          <w:shd w:val="clear" w:color="auto" w:fill="FFFFFF"/>
        </w:rPr>
        <w:t xml:space="preserve">It can be shown that the eigenvector corresponding to the maximum energy of the residual by using the Rayleigh Quotient of </w:t>
      </w:r>
      <w:r w:rsidRPr="00FF047F">
        <w:rPr>
          <w:rFonts w:ascii="Times New Roman" w:hAnsi="Times New Roman" w:cs="Times New Roman"/>
          <w:i/>
          <w:color w:val="4D5156"/>
          <w:sz w:val="32"/>
          <w:szCs w:val="21"/>
          <w:shd w:val="clear" w:color="auto" w:fill="FFFFFF"/>
        </w:rPr>
        <w:t>X</w:t>
      </w:r>
      <w:r w:rsidRPr="00FF047F">
        <w:rPr>
          <w:rFonts w:ascii="Times New Roman" w:hAnsi="Times New Roman" w:cs="Times New Roman"/>
          <w:i/>
          <w:color w:val="4D5156"/>
          <w:sz w:val="32"/>
          <w:szCs w:val="21"/>
          <w:shd w:val="clear" w:color="auto" w:fill="FFFFFF"/>
          <w:vertAlign w:val="superscript"/>
        </w:rPr>
        <w:t>T</w:t>
      </w:r>
      <w:r w:rsidRPr="00FF047F">
        <w:rPr>
          <w:rFonts w:ascii="Times New Roman" w:hAnsi="Times New Roman" w:cs="Times New Roman"/>
          <w:i/>
          <w:color w:val="4D5156"/>
          <w:sz w:val="32"/>
          <w:szCs w:val="21"/>
          <w:shd w:val="clear" w:color="auto" w:fill="FFFFFF"/>
        </w:rPr>
        <w:t>X</w:t>
      </w:r>
      <w:r w:rsidRPr="00C676CD">
        <w:rPr>
          <w:rFonts w:ascii="Times New Roman" w:hAnsi="Times New Roman" w:cs="Times New Roman"/>
          <w:color w:val="4D5156"/>
          <w:sz w:val="28"/>
          <w:szCs w:val="21"/>
          <w:shd w:val="clear" w:color="auto" w:fill="FFFFFF"/>
        </w:rPr>
        <w:t>. We can write the k-th principal component v</w:t>
      </w:r>
      <w:r w:rsidRPr="00C676CD">
        <w:rPr>
          <w:rFonts w:ascii="Times New Roman" w:hAnsi="Times New Roman" w:cs="Times New Roman"/>
          <w:color w:val="4D5156"/>
          <w:sz w:val="28"/>
          <w:szCs w:val="21"/>
          <w:shd w:val="clear" w:color="auto" w:fill="FFFFFF"/>
          <w:vertAlign w:val="subscript"/>
        </w:rPr>
        <w:t>k</w:t>
      </w:r>
      <w:r w:rsidRPr="00C676CD">
        <w:rPr>
          <w:rFonts w:ascii="Times New Roman" w:hAnsi="Times New Roman" w:cs="Times New Roman"/>
          <w:color w:val="4D5156"/>
          <w:sz w:val="28"/>
          <w:szCs w:val="21"/>
          <w:shd w:val="clear" w:color="auto" w:fill="FFFFFF"/>
        </w:rPr>
        <w:t xml:space="preserve"> as:</w:t>
      </w:r>
    </w:p>
    <w:p w:rsidR="00C676CD" w:rsidRPr="00C676CD" w:rsidRDefault="0031225E" w:rsidP="00C676CD">
      <w:pPr>
        <w:autoSpaceDE w:val="0"/>
        <w:autoSpaceDN w:val="0"/>
        <w:adjustRightInd w:val="0"/>
        <w:spacing w:after="0" w:line="240" w:lineRule="auto"/>
        <w:jc w:val="both"/>
        <w:rPr>
          <w:rFonts w:ascii="Times New Roman" w:hAnsi="Times New Roman" w:cs="Times New Roman"/>
          <w:color w:val="4D5156"/>
          <w:sz w:val="28"/>
          <w:szCs w:val="21"/>
          <w:shd w:val="clear" w:color="auto" w:fill="FFFFFF"/>
        </w:rPr>
      </w:pPr>
      <m:oMathPara>
        <m:oMath>
          <m:sSub>
            <m:sSubPr>
              <m:ctrlPr>
                <w:rPr>
                  <w:rFonts w:ascii="Cambria Math" w:hAnsi="Cambria Math" w:cs="Times New Roman"/>
                  <w:i/>
                  <w:color w:val="4D5156"/>
                  <w:sz w:val="28"/>
                  <w:szCs w:val="21"/>
                  <w:shd w:val="clear" w:color="auto" w:fill="FFFFFF"/>
                </w:rPr>
              </m:ctrlPr>
            </m:sSubPr>
            <m:e>
              <m:r>
                <w:rPr>
                  <w:rFonts w:ascii="Cambria Math" w:hAnsi="Cambria Math" w:cs="Times New Roman"/>
                  <w:color w:val="4D5156"/>
                  <w:sz w:val="28"/>
                  <w:szCs w:val="21"/>
                  <w:shd w:val="clear" w:color="auto" w:fill="FFFFFF"/>
                </w:rPr>
                <m:t>v</m:t>
              </m:r>
            </m:e>
            <m:sub>
              <m:r>
                <w:rPr>
                  <w:rFonts w:ascii="Cambria Math" w:hAnsi="Cambria Math" w:cs="Times New Roman"/>
                  <w:color w:val="4D5156"/>
                  <w:sz w:val="28"/>
                  <w:szCs w:val="21"/>
                  <w:shd w:val="clear" w:color="auto" w:fill="FFFFFF"/>
                </w:rPr>
                <m:t>k</m:t>
              </m:r>
            </m:sub>
          </m:sSub>
          <m:r>
            <w:rPr>
              <w:rFonts w:ascii="Cambria Math" w:hAnsi="Cambria Math" w:cs="Times New Roman"/>
              <w:color w:val="4D5156"/>
              <w:sz w:val="28"/>
              <w:szCs w:val="21"/>
              <w:shd w:val="clear" w:color="auto" w:fill="FFFFFF"/>
            </w:rPr>
            <m:t>=</m:t>
          </m:r>
          <m:func>
            <m:funcPr>
              <m:ctrlPr>
                <w:rPr>
                  <w:rFonts w:ascii="Cambria Math" w:hAnsi="Cambria Math" w:cs="Times New Roman"/>
                  <w:color w:val="4D5156"/>
                  <w:sz w:val="28"/>
                  <w:szCs w:val="21"/>
                  <w:shd w:val="clear" w:color="auto" w:fill="FFFFFF"/>
                </w:rPr>
              </m:ctrlPr>
            </m:funcPr>
            <m:fName>
              <m:r>
                <m:rPr>
                  <m:sty m:val="p"/>
                </m:rPr>
                <w:rPr>
                  <w:rFonts w:ascii="Cambria Math" w:hAnsi="Cambria Math" w:cs="Times New Roman"/>
                  <w:color w:val="4D5156"/>
                  <w:sz w:val="28"/>
                  <w:szCs w:val="21"/>
                  <w:shd w:val="clear" w:color="auto" w:fill="FFFFFF"/>
                </w:rPr>
                <m:t>arg</m:t>
              </m:r>
            </m:fName>
            <m:e>
              <m:f>
                <m:fPr>
                  <m:ctrlPr>
                    <w:rPr>
                      <w:rFonts w:ascii="Cambria Math" w:hAnsi="Cambria Math" w:cs="Times New Roman"/>
                      <w:i/>
                      <w:color w:val="4D5156"/>
                      <w:sz w:val="28"/>
                      <w:szCs w:val="21"/>
                      <w:shd w:val="clear" w:color="auto" w:fill="FFFFFF"/>
                    </w:rPr>
                  </m:ctrlPr>
                </m:fPr>
                <m:num>
                  <m:r>
                    <w:rPr>
                      <w:rFonts w:ascii="Cambria Math" w:hAnsi="Cambria Math" w:cs="Times New Roman"/>
                      <w:color w:val="4D5156"/>
                      <w:sz w:val="28"/>
                      <w:szCs w:val="21"/>
                      <w:shd w:val="clear" w:color="auto" w:fill="FFFFFF"/>
                    </w:rPr>
                    <m:t>max</m:t>
                  </m:r>
                </m:num>
                <m:den>
                  <m:d>
                    <m:dPr>
                      <m:begChr m:val="‖"/>
                      <m:endChr m:val="‖"/>
                      <m:ctrlPr>
                        <w:rPr>
                          <w:rFonts w:ascii="Cambria Math" w:hAnsi="Cambria Math" w:cs="Times New Roman"/>
                          <w:i/>
                          <w:color w:val="4D5156"/>
                          <w:sz w:val="28"/>
                          <w:szCs w:val="21"/>
                          <w:shd w:val="clear" w:color="auto" w:fill="FFFFFF"/>
                        </w:rPr>
                      </m:ctrlPr>
                    </m:dPr>
                    <m:e>
                      <m:r>
                        <w:rPr>
                          <w:rFonts w:ascii="Cambria Math" w:hAnsi="Cambria Math" w:cs="Times New Roman"/>
                          <w:color w:val="4D5156"/>
                          <w:sz w:val="28"/>
                          <w:szCs w:val="21"/>
                          <w:shd w:val="clear" w:color="auto" w:fill="FFFFFF"/>
                        </w:rPr>
                        <m:t>v</m:t>
                      </m:r>
                    </m:e>
                  </m:d>
                  <m:r>
                    <w:rPr>
                      <w:rFonts w:ascii="Cambria Math" w:hAnsi="Cambria Math" w:cs="Times New Roman"/>
                      <w:color w:val="4D5156"/>
                      <w:sz w:val="28"/>
                      <w:szCs w:val="21"/>
                      <w:shd w:val="clear" w:color="auto" w:fill="FFFFFF"/>
                    </w:rPr>
                    <m:t>=1</m:t>
                  </m:r>
                </m:den>
              </m:f>
            </m:e>
          </m:func>
          <m:d>
            <m:dPr>
              <m:begChr m:val="‖"/>
              <m:endChr m:val="‖"/>
              <m:ctrlPr>
                <w:rPr>
                  <w:rFonts w:ascii="Cambria Math" w:hAnsi="Cambria Math" w:cs="Times New Roman"/>
                  <w:color w:val="4D5156"/>
                  <w:sz w:val="28"/>
                  <w:szCs w:val="21"/>
                  <w:shd w:val="clear" w:color="auto" w:fill="FFFFFF"/>
                </w:rPr>
              </m:ctrlPr>
            </m:dPr>
            <m:e>
              <m:r>
                <w:rPr>
                  <w:rFonts w:ascii="Cambria Math" w:hAnsi="Cambria Math" w:cs="Times New Roman"/>
                  <w:color w:val="4D5156"/>
                  <w:sz w:val="28"/>
                  <w:szCs w:val="21"/>
                  <w:shd w:val="clear" w:color="auto" w:fill="FFFFFF"/>
                </w:rPr>
                <m:t>X-</m:t>
              </m:r>
              <m:nary>
                <m:naryPr>
                  <m:chr m:val="∑"/>
                  <m:grow m:val="1"/>
                  <m:ctrlPr>
                    <w:rPr>
                      <w:rFonts w:ascii="Cambria Math" w:hAnsi="Cambria Math" w:cs="Times New Roman"/>
                      <w:color w:val="4D5156"/>
                      <w:sz w:val="28"/>
                      <w:szCs w:val="21"/>
                      <w:shd w:val="clear" w:color="auto" w:fill="FFFFFF"/>
                    </w:rPr>
                  </m:ctrlPr>
                </m:naryPr>
                <m:sub>
                  <m:r>
                    <w:rPr>
                      <w:rFonts w:ascii="Cambria Math" w:hAnsi="Cambria Math" w:cs="Times New Roman"/>
                      <w:color w:val="4D5156"/>
                      <w:sz w:val="28"/>
                      <w:szCs w:val="21"/>
                      <w:shd w:val="clear" w:color="auto" w:fill="FFFFFF"/>
                    </w:rPr>
                    <m:t>i=1</m:t>
                  </m:r>
                </m:sub>
                <m:sup>
                  <m:r>
                    <w:rPr>
                      <w:rFonts w:ascii="Cambria Math" w:hAnsi="Cambria Math" w:cs="Times New Roman"/>
                      <w:color w:val="4D5156"/>
                      <w:sz w:val="28"/>
                      <w:szCs w:val="21"/>
                      <w:shd w:val="clear" w:color="auto" w:fill="FFFFFF"/>
                    </w:rPr>
                    <m:t>k-1</m:t>
                  </m:r>
                </m:sup>
                <m:e>
                  <m:d>
                    <m:dPr>
                      <m:ctrlPr>
                        <w:rPr>
                          <w:rFonts w:ascii="Cambria Math" w:hAnsi="Cambria Math" w:cs="Times New Roman"/>
                          <w:color w:val="4D5156"/>
                          <w:sz w:val="28"/>
                          <w:szCs w:val="21"/>
                          <w:shd w:val="clear" w:color="auto" w:fill="FFFFFF"/>
                        </w:rPr>
                      </m:ctrlPr>
                    </m:dPr>
                    <m:e>
                      <m:r>
                        <w:rPr>
                          <w:rFonts w:ascii="Cambria Math" w:hAnsi="Cambria Math" w:cs="Times New Roman"/>
                          <w:color w:val="4D5156"/>
                          <w:sz w:val="28"/>
                          <w:szCs w:val="21"/>
                          <w:shd w:val="clear" w:color="auto" w:fill="FFFFFF"/>
                        </w:rPr>
                        <m:t xml:space="preserve">X </m:t>
                      </m:r>
                      <m:sSub>
                        <m:sSubPr>
                          <m:ctrlPr>
                            <w:rPr>
                              <w:rFonts w:ascii="Cambria Math" w:hAnsi="Cambria Math" w:cs="Times New Roman"/>
                              <w:i/>
                              <w:color w:val="4D5156"/>
                              <w:sz w:val="28"/>
                              <w:szCs w:val="21"/>
                              <w:shd w:val="clear" w:color="auto" w:fill="FFFFFF"/>
                            </w:rPr>
                          </m:ctrlPr>
                        </m:sSubPr>
                        <m:e>
                          <m:r>
                            <w:rPr>
                              <w:rFonts w:ascii="Cambria Math" w:hAnsi="Cambria Math" w:cs="Times New Roman"/>
                              <w:color w:val="4D5156"/>
                              <w:sz w:val="28"/>
                              <w:szCs w:val="21"/>
                              <w:shd w:val="clear" w:color="auto" w:fill="FFFFFF"/>
                            </w:rPr>
                            <m:t>v</m:t>
                          </m:r>
                        </m:e>
                        <m:sub>
                          <m:r>
                            <w:rPr>
                              <w:rFonts w:ascii="Cambria Math" w:hAnsi="Cambria Math" w:cs="Times New Roman"/>
                              <w:color w:val="4D5156"/>
                              <w:sz w:val="28"/>
                              <w:szCs w:val="21"/>
                              <w:shd w:val="clear" w:color="auto" w:fill="FFFFFF"/>
                            </w:rPr>
                            <m:t>i</m:t>
                          </m:r>
                        </m:sub>
                      </m:sSub>
                      <m:sSubSup>
                        <m:sSubSupPr>
                          <m:ctrlPr>
                            <w:rPr>
                              <w:rFonts w:ascii="Cambria Math" w:hAnsi="Cambria Math" w:cs="Times New Roman"/>
                              <w:i/>
                              <w:color w:val="4D5156"/>
                              <w:sz w:val="28"/>
                              <w:szCs w:val="21"/>
                              <w:shd w:val="clear" w:color="auto" w:fill="FFFFFF"/>
                            </w:rPr>
                          </m:ctrlPr>
                        </m:sSubSupPr>
                        <m:e>
                          <m:r>
                            <w:rPr>
                              <w:rFonts w:ascii="Cambria Math" w:hAnsi="Cambria Math" w:cs="Times New Roman"/>
                              <w:color w:val="4D5156"/>
                              <w:sz w:val="28"/>
                              <w:szCs w:val="21"/>
                              <w:shd w:val="clear" w:color="auto" w:fill="FFFFFF"/>
                            </w:rPr>
                            <m:t>v</m:t>
                          </m:r>
                        </m:e>
                        <m:sub>
                          <m:r>
                            <w:rPr>
                              <w:rFonts w:ascii="Cambria Math" w:hAnsi="Cambria Math" w:cs="Times New Roman"/>
                              <w:color w:val="4D5156"/>
                              <w:sz w:val="28"/>
                              <w:szCs w:val="21"/>
                              <w:shd w:val="clear" w:color="auto" w:fill="FFFFFF"/>
                            </w:rPr>
                            <m:t>i</m:t>
                          </m:r>
                        </m:sub>
                        <m:sup>
                          <m:r>
                            <w:rPr>
                              <w:rFonts w:ascii="Cambria Math" w:hAnsi="Cambria Math" w:cs="Times New Roman"/>
                              <w:color w:val="4D5156"/>
                              <w:sz w:val="28"/>
                              <w:szCs w:val="21"/>
                              <w:shd w:val="clear" w:color="auto" w:fill="FFFFFF"/>
                            </w:rPr>
                            <m:t>T</m:t>
                          </m:r>
                        </m:sup>
                      </m:sSubSup>
                    </m:e>
                  </m:d>
                </m:e>
              </m:nary>
              <m:r>
                <w:rPr>
                  <w:rFonts w:ascii="Cambria Math" w:hAnsi="Cambria Math" w:cs="Times New Roman"/>
                  <w:color w:val="4D5156"/>
                  <w:sz w:val="28"/>
                  <w:szCs w:val="21"/>
                  <w:shd w:val="clear" w:color="auto" w:fill="FFFFFF"/>
                </w:rPr>
                <m:t>v</m:t>
              </m:r>
            </m:e>
          </m:d>
        </m:oMath>
      </m:oMathPara>
    </w:p>
    <w:p w:rsidR="00C676CD" w:rsidRDefault="00C676CD" w:rsidP="00C676CD">
      <w:pPr>
        <w:autoSpaceDE w:val="0"/>
        <w:autoSpaceDN w:val="0"/>
        <w:adjustRightInd w:val="0"/>
        <w:spacing w:after="0" w:line="240" w:lineRule="auto"/>
        <w:jc w:val="both"/>
        <w:rPr>
          <w:rFonts w:ascii="Times New Roman" w:hAnsi="Times New Roman" w:cs="Times New Roman"/>
          <w:color w:val="4D5156"/>
          <w:sz w:val="28"/>
          <w:szCs w:val="21"/>
          <w:shd w:val="clear" w:color="auto" w:fill="FFFFFF"/>
        </w:rPr>
      </w:pPr>
      <w:r w:rsidRPr="00C676CD">
        <w:rPr>
          <w:rFonts w:ascii="Times New Roman" w:hAnsi="Times New Roman" w:cs="Times New Roman"/>
          <w:color w:val="4D5156"/>
          <w:sz w:val="28"/>
          <w:szCs w:val="21"/>
          <w:shd w:val="clear" w:color="auto" w:fill="FFFFFF"/>
        </w:rPr>
        <w:t xml:space="preserve">Thus, computing the set of all principal components, </w:t>
      </w:r>
      <m:oMath>
        <m:sSubSup>
          <m:sSubSupPr>
            <m:ctrlPr>
              <w:rPr>
                <w:rFonts w:ascii="Cambria Math" w:hAnsi="Cambria Math" w:cs="Times New Roman"/>
                <w:i/>
                <w:color w:val="4D5156"/>
                <w:sz w:val="28"/>
                <w:szCs w:val="21"/>
                <w:shd w:val="clear" w:color="auto" w:fill="FFFFFF"/>
              </w:rPr>
            </m:ctrlPr>
          </m:sSubSupPr>
          <m:e>
            <m:r>
              <w:rPr>
                <w:rFonts w:ascii="Cambria Math" w:hAnsi="Cambria Math" w:cs="Times New Roman"/>
                <w:color w:val="4D5156"/>
                <w:sz w:val="28"/>
                <w:szCs w:val="21"/>
                <w:shd w:val="clear" w:color="auto" w:fill="FFFFFF"/>
              </w:rPr>
              <m:t>{</m:t>
            </m:r>
            <m:sSub>
              <m:sSubPr>
                <m:ctrlPr>
                  <w:rPr>
                    <w:rFonts w:ascii="Cambria Math" w:hAnsi="Cambria Math" w:cs="Times New Roman"/>
                    <w:i/>
                    <w:color w:val="4D5156"/>
                    <w:sz w:val="28"/>
                    <w:szCs w:val="21"/>
                    <w:shd w:val="clear" w:color="auto" w:fill="FFFFFF"/>
                  </w:rPr>
                </m:ctrlPr>
              </m:sSubPr>
              <m:e>
                <m:r>
                  <w:rPr>
                    <w:rFonts w:ascii="Cambria Math" w:hAnsi="Cambria Math" w:cs="Times New Roman"/>
                    <w:color w:val="4D5156"/>
                    <w:sz w:val="28"/>
                    <w:szCs w:val="21"/>
                    <w:shd w:val="clear" w:color="auto" w:fill="FFFFFF"/>
                  </w:rPr>
                  <m:t>v</m:t>
                </m:r>
              </m:e>
              <m:sub>
                <m:r>
                  <w:rPr>
                    <w:rFonts w:ascii="Cambria Math" w:hAnsi="Cambria Math" w:cs="Times New Roman"/>
                    <w:color w:val="4D5156"/>
                    <w:sz w:val="28"/>
                    <w:szCs w:val="21"/>
                    <w:shd w:val="clear" w:color="auto" w:fill="FFFFFF"/>
                  </w:rPr>
                  <m:t>i</m:t>
                </m:r>
              </m:sub>
            </m:sSub>
            <m:r>
              <w:rPr>
                <w:rFonts w:ascii="Cambria Math" w:hAnsi="Cambria Math" w:cs="Times New Roman"/>
                <w:color w:val="4D5156"/>
                <w:sz w:val="28"/>
                <w:szCs w:val="21"/>
                <w:shd w:val="clear" w:color="auto" w:fill="FFFFFF"/>
              </w:rPr>
              <m:t>}</m:t>
            </m:r>
          </m:e>
          <m:sub>
            <m:r>
              <w:rPr>
                <w:rFonts w:ascii="Cambria Math" w:hAnsi="Cambria Math" w:cs="Times New Roman"/>
                <w:color w:val="4D5156"/>
                <w:sz w:val="28"/>
                <w:szCs w:val="21"/>
                <w:shd w:val="clear" w:color="auto" w:fill="FFFFFF"/>
              </w:rPr>
              <m:t>i=1</m:t>
            </m:r>
          </m:sub>
          <m:sup>
            <m:r>
              <w:rPr>
                <w:rFonts w:ascii="Cambria Math" w:hAnsi="Cambria Math" w:cs="Times New Roman"/>
                <w:color w:val="4D5156"/>
                <w:sz w:val="28"/>
                <w:szCs w:val="21"/>
                <w:shd w:val="clear" w:color="auto" w:fill="FFFFFF"/>
              </w:rPr>
              <m:t>p</m:t>
            </m:r>
          </m:sup>
        </m:sSubSup>
      </m:oMath>
      <w:r>
        <w:rPr>
          <w:rFonts w:ascii="Times New Roman" w:hAnsi="Times New Roman" w:cs="Times New Roman"/>
          <w:color w:val="4D5156"/>
          <w:sz w:val="28"/>
          <w:szCs w:val="21"/>
          <w:shd w:val="clear" w:color="auto" w:fill="FFFFFF"/>
        </w:rPr>
        <w:t xml:space="preserve"> is equivalent to </w:t>
      </w:r>
      <w:r w:rsidRPr="00C676CD">
        <w:rPr>
          <w:rFonts w:ascii="Times New Roman" w:hAnsi="Times New Roman" w:cs="Times New Roman"/>
          <w:color w:val="4D5156"/>
          <w:sz w:val="28"/>
          <w:szCs w:val="21"/>
          <w:shd w:val="clear" w:color="auto" w:fill="FFFFFF"/>
        </w:rPr>
        <w:t xml:space="preserve">computing the eigenvectors of </w:t>
      </w:r>
      <w:r w:rsidR="00EB4C99" w:rsidRPr="00FF047F">
        <w:rPr>
          <w:rFonts w:ascii="Times New Roman" w:hAnsi="Times New Roman" w:cs="Times New Roman"/>
          <w:i/>
          <w:color w:val="4D5156"/>
          <w:sz w:val="32"/>
          <w:szCs w:val="21"/>
          <w:shd w:val="clear" w:color="auto" w:fill="FFFFFF"/>
        </w:rPr>
        <w:t>X</w:t>
      </w:r>
      <w:r w:rsidR="00EB4C99" w:rsidRPr="00FF047F">
        <w:rPr>
          <w:rFonts w:ascii="Times New Roman" w:hAnsi="Times New Roman" w:cs="Times New Roman"/>
          <w:i/>
          <w:color w:val="4D5156"/>
          <w:sz w:val="32"/>
          <w:szCs w:val="21"/>
          <w:shd w:val="clear" w:color="auto" w:fill="FFFFFF"/>
          <w:vertAlign w:val="superscript"/>
        </w:rPr>
        <w:t>T</w:t>
      </w:r>
      <w:r w:rsidR="00EB4C99" w:rsidRPr="00FF047F">
        <w:rPr>
          <w:rFonts w:ascii="Times New Roman" w:hAnsi="Times New Roman" w:cs="Times New Roman"/>
          <w:i/>
          <w:color w:val="4D5156"/>
          <w:sz w:val="32"/>
          <w:szCs w:val="21"/>
          <w:shd w:val="clear" w:color="auto" w:fill="FFFFFF"/>
        </w:rPr>
        <w:t>X</w:t>
      </w:r>
      <w:r>
        <w:rPr>
          <w:rFonts w:ascii="Times New Roman" w:hAnsi="Times New Roman" w:cs="Times New Roman"/>
          <w:color w:val="4D5156"/>
          <w:sz w:val="28"/>
          <w:szCs w:val="21"/>
          <w:shd w:val="clear" w:color="auto" w:fill="FFFFFF"/>
        </w:rPr>
        <w:t xml:space="preserve">. The principal </w:t>
      </w:r>
      <w:r w:rsidRPr="00C676CD">
        <w:rPr>
          <w:rFonts w:ascii="Times New Roman" w:hAnsi="Times New Roman" w:cs="Times New Roman"/>
          <w:color w:val="4D5156"/>
          <w:sz w:val="28"/>
          <w:szCs w:val="21"/>
          <w:shd w:val="clear" w:color="auto" w:fill="FFFFFF"/>
        </w:rPr>
        <w:t xml:space="preserve">component space can be </w:t>
      </w:r>
      <w:r>
        <w:rPr>
          <w:rFonts w:ascii="Times New Roman" w:hAnsi="Times New Roman" w:cs="Times New Roman"/>
          <w:color w:val="4D5156"/>
          <w:sz w:val="28"/>
          <w:szCs w:val="21"/>
          <w:shd w:val="clear" w:color="auto" w:fill="FFFFFF"/>
        </w:rPr>
        <w:t xml:space="preserve">used to examine the transformed </w:t>
      </w:r>
      <w:r w:rsidRPr="00C676CD">
        <w:rPr>
          <w:rFonts w:ascii="Times New Roman" w:hAnsi="Times New Roman" w:cs="Times New Roman"/>
          <w:color w:val="4D5156"/>
          <w:sz w:val="28"/>
          <w:szCs w:val="21"/>
          <w:shd w:val="clear" w:color="auto" w:fill="FFFFFF"/>
        </w:rPr>
        <w:t xml:space="preserve">data. The contribution of principal axis i </w:t>
      </w:r>
      <w:r>
        <w:rPr>
          <w:rFonts w:ascii="Times New Roman" w:hAnsi="Times New Roman" w:cs="Times New Roman"/>
          <w:color w:val="4D5156"/>
          <w:sz w:val="28"/>
          <w:szCs w:val="21"/>
          <w:shd w:val="clear" w:color="auto" w:fill="FFFFFF"/>
        </w:rPr>
        <w:t xml:space="preserve">as a function of time </w:t>
      </w:r>
      <w:r w:rsidRPr="00C676CD">
        <w:rPr>
          <w:rFonts w:ascii="Times New Roman" w:hAnsi="Times New Roman" w:cs="Times New Roman"/>
          <w:color w:val="4D5156"/>
          <w:sz w:val="28"/>
          <w:szCs w:val="21"/>
          <w:shd w:val="clear" w:color="auto" w:fill="FFFFFF"/>
        </w:rPr>
        <w:t xml:space="preserve">is given by </w:t>
      </w:r>
      <w:r w:rsidR="00EB4C99">
        <w:rPr>
          <w:rFonts w:ascii="Times New Roman" w:hAnsi="Times New Roman" w:cs="Times New Roman"/>
          <w:color w:val="4D5156"/>
          <w:sz w:val="28"/>
          <w:szCs w:val="21"/>
          <w:shd w:val="clear" w:color="auto" w:fill="FFFFFF"/>
        </w:rPr>
        <w:t>Xv</w:t>
      </w:r>
      <w:r w:rsidR="00EB4C99">
        <w:rPr>
          <w:rFonts w:ascii="Times New Roman" w:hAnsi="Times New Roman" w:cs="Times New Roman"/>
          <w:color w:val="4D5156"/>
          <w:sz w:val="28"/>
          <w:szCs w:val="21"/>
          <w:shd w:val="clear" w:color="auto" w:fill="FFFFFF"/>
          <w:vertAlign w:val="subscript"/>
        </w:rPr>
        <w:t>i</w:t>
      </w:r>
      <w:r w:rsidRPr="00C676CD">
        <w:rPr>
          <w:rFonts w:ascii="Times New Roman" w:hAnsi="Times New Roman" w:cs="Times New Roman"/>
          <w:color w:val="4D5156"/>
          <w:sz w:val="28"/>
          <w:szCs w:val="21"/>
          <w:shd w:val="clear" w:color="auto" w:fill="FFFFFF"/>
        </w:rPr>
        <w:t>, and can b</w:t>
      </w:r>
      <w:r>
        <w:rPr>
          <w:rFonts w:ascii="Times New Roman" w:hAnsi="Times New Roman" w:cs="Times New Roman"/>
          <w:color w:val="4D5156"/>
          <w:sz w:val="28"/>
          <w:szCs w:val="21"/>
          <w:shd w:val="clear" w:color="auto" w:fill="FFFFFF"/>
        </w:rPr>
        <w:t xml:space="preserve">e normalized to unit length via </w:t>
      </w:r>
      <w:r w:rsidR="00EB4C99">
        <w:rPr>
          <w:rFonts w:ascii="Times New Roman" w:hAnsi="Times New Roman" w:cs="Times New Roman"/>
          <w:color w:val="4D5156"/>
          <w:sz w:val="28"/>
          <w:szCs w:val="21"/>
          <w:shd w:val="clear" w:color="auto" w:fill="FFFFFF"/>
        </w:rPr>
        <w:t>dividing</w:t>
      </w:r>
      <m:oMath>
        <m:sSub>
          <m:sSubPr>
            <m:ctrlPr>
              <w:rPr>
                <w:rFonts w:ascii="Cambria Math" w:hAnsi="Cambria Math" w:cs="Times New Roman"/>
                <w:i/>
                <w:color w:val="4D5156"/>
                <w:sz w:val="28"/>
                <w:szCs w:val="21"/>
                <w:shd w:val="clear" w:color="auto" w:fill="FFFFFF"/>
              </w:rPr>
            </m:ctrlPr>
          </m:sSubPr>
          <m:e>
            <m:r>
              <w:rPr>
                <w:rFonts w:ascii="Cambria Math" w:hAnsi="Cambria Math" w:cs="Times New Roman"/>
                <w:color w:val="4D5156"/>
                <w:sz w:val="28"/>
                <w:szCs w:val="21"/>
                <w:shd w:val="clear" w:color="auto" w:fill="FFFFFF"/>
              </w:rPr>
              <m:t xml:space="preserve"> σ</m:t>
            </m:r>
          </m:e>
          <m:sub>
            <m:r>
              <w:rPr>
                <w:rFonts w:ascii="Cambria Math" w:hAnsi="Cambria Math" w:cs="Times New Roman"/>
                <w:color w:val="4D5156"/>
                <w:sz w:val="28"/>
                <w:szCs w:val="21"/>
                <w:shd w:val="clear" w:color="auto" w:fill="FFFFFF"/>
              </w:rPr>
              <m:t>i</m:t>
            </m:r>
          </m:sub>
        </m:sSub>
        <m:r>
          <w:rPr>
            <w:rFonts w:ascii="Cambria Math" w:hAnsi="Cambria Math" w:cs="Times New Roman"/>
            <w:color w:val="4D5156"/>
            <w:sz w:val="28"/>
            <w:szCs w:val="21"/>
            <w:shd w:val="clear" w:color="auto" w:fill="FFFFFF"/>
          </w:rPr>
          <m:t>=</m:t>
        </m:r>
        <m:rad>
          <m:radPr>
            <m:degHide m:val="1"/>
            <m:ctrlPr>
              <w:rPr>
                <w:rFonts w:ascii="Cambria Math" w:hAnsi="Cambria Math" w:cs="Times New Roman"/>
                <w:i/>
                <w:color w:val="4D5156"/>
                <w:sz w:val="28"/>
                <w:szCs w:val="21"/>
                <w:shd w:val="clear" w:color="auto" w:fill="FFFFFF"/>
              </w:rPr>
            </m:ctrlPr>
          </m:radPr>
          <m:deg/>
          <m:e>
            <m:sSub>
              <m:sSubPr>
                <m:ctrlPr>
                  <w:rPr>
                    <w:rFonts w:ascii="Cambria Math" w:hAnsi="Cambria Math" w:cs="Times New Roman"/>
                    <w:i/>
                    <w:color w:val="4D5156"/>
                    <w:sz w:val="28"/>
                    <w:szCs w:val="21"/>
                    <w:shd w:val="clear" w:color="auto" w:fill="FFFFFF"/>
                  </w:rPr>
                </m:ctrlPr>
              </m:sSubPr>
              <m:e>
                <m:r>
                  <w:rPr>
                    <w:rFonts w:ascii="Cambria Math" w:hAnsi="Cambria Math" w:cs="Times New Roman"/>
                    <w:color w:val="4D5156"/>
                    <w:sz w:val="28"/>
                    <w:szCs w:val="21"/>
                    <w:shd w:val="clear" w:color="auto" w:fill="FFFFFF"/>
                  </w:rPr>
                  <m:t>λ</m:t>
                </m:r>
              </m:e>
              <m:sub>
                <m:r>
                  <w:rPr>
                    <w:rFonts w:ascii="Cambria Math" w:hAnsi="Cambria Math" w:cs="Times New Roman"/>
                    <w:color w:val="4D5156"/>
                    <w:sz w:val="28"/>
                    <w:szCs w:val="21"/>
                    <w:shd w:val="clear" w:color="auto" w:fill="FFFFFF"/>
                  </w:rPr>
                  <m:t>i</m:t>
                </m:r>
              </m:sub>
            </m:sSub>
          </m:e>
        </m:rad>
      </m:oMath>
      <w:r w:rsidR="00EB4C99">
        <w:rPr>
          <w:rFonts w:ascii="Times New Roman" w:hAnsi="Times New Roman" w:cs="Times New Roman"/>
          <w:color w:val="4D5156"/>
          <w:sz w:val="28"/>
          <w:szCs w:val="21"/>
          <w:shd w:val="clear" w:color="auto" w:fill="FFFFFF"/>
        </w:rPr>
        <w:t>.</w:t>
      </w:r>
      <w:r w:rsidRPr="00C676CD">
        <w:rPr>
          <w:rFonts w:ascii="Times New Roman" w:hAnsi="Times New Roman" w:cs="Times New Roman"/>
          <w:color w:val="4D5156"/>
          <w:sz w:val="28"/>
          <w:szCs w:val="21"/>
          <w:shd w:val="clear" w:color="auto" w:fill="FFFFFF"/>
        </w:rPr>
        <w:t xml:space="preserve"> Thus, we have each principal axis i,</w:t>
      </w:r>
    </w:p>
    <w:p w:rsidR="00EB4C99" w:rsidRPr="00B61EB4" w:rsidRDefault="0031225E" w:rsidP="00B61EB4">
      <w:pPr>
        <w:autoSpaceDE w:val="0"/>
        <w:autoSpaceDN w:val="0"/>
        <w:adjustRightInd w:val="0"/>
        <w:spacing w:after="0" w:line="240" w:lineRule="auto"/>
        <w:jc w:val="center"/>
        <w:rPr>
          <w:rFonts w:ascii="Times New Roman" w:hAnsi="Times New Roman" w:cs="Times New Roman"/>
          <w:i/>
          <w:color w:val="4D5156"/>
          <w:sz w:val="28"/>
          <w:szCs w:val="21"/>
          <w:shd w:val="clear" w:color="auto" w:fill="FFFFFF"/>
        </w:rPr>
      </w:pPr>
      <m:oMath>
        <m:sSub>
          <m:sSubPr>
            <m:ctrlPr>
              <w:rPr>
                <w:rFonts w:ascii="Cambria Math" w:hAnsi="Cambria Math" w:cs="Times New Roman"/>
                <w:i/>
                <w:color w:val="4D5156"/>
                <w:sz w:val="28"/>
                <w:szCs w:val="21"/>
                <w:shd w:val="clear" w:color="auto" w:fill="FFFFFF"/>
              </w:rPr>
            </m:ctrlPr>
          </m:sSubPr>
          <m:e>
            <m:r>
              <w:rPr>
                <w:rFonts w:ascii="Cambria Math" w:hAnsi="Cambria Math" w:cs="Times New Roman"/>
                <w:color w:val="4D5156"/>
                <w:sz w:val="28"/>
                <w:szCs w:val="21"/>
                <w:shd w:val="clear" w:color="auto" w:fill="FFFFFF"/>
              </w:rPr>
              <m:t>u</m:t>
            </m:r>
          </m:e>
          <m:sub>
            <m:r>
              <w:rPr>
                <w:rFonts w:ascii="Cambria Math" w:hAnsi="Cambria Math" w:cs="Times New Roman"/>
                <w:color w:val="4D5156"/>
                <w:sz w:val="28"/>
                <w:szCs w:val="21"/>
                <w:shd w:val="clear" w:color="auto" w:fill="FFFFFF"/>
              </w:rPr>
              <m:t>i</m:t>
            </m:r>
          </m:sub>
        </m:sSub>
        <m:r>
          <w:rPr>
            <w:rFonts w:ascii="Cambria Math" w:hAnsi="Cambria Math" w:cs="Times New Roman"/>
            <w:color w:val="4D5156"/>
            <w:sz w:val="28"/>
            <w:szCs w:val="21"/>
            <w:shd w:val="clear" w:color="auto" w:fill="FFFFFF"/>
          </w:rPr>
          <m:t>=</m:t>
        </m:r>
        <m:f>
          <m:fPr>
            <m:ctrlPr>
              <w:rPr>
                <w:rFonts w:ascii="Cambria Math" w:hAnsi="Cambria Math" w:cs="Times New Roman"/>
                <w:i/>
                <w:color w:val="4D5156"/>
                <w:sz w:val="28"/>
                <w:szCs w:val="21"/>
                <w:shd w:val="clear" w:color="auto" w:fill="FFFFFF"/>
              </w:rPr>
            </m:ctrlPr>
          </m:fPr>
          <m:num>
            <m:r>
              <w:rPr>
                <w:rFonts w:ascii="Cambria Math" w:hAnsi="Cambria Math" w:cs="Times New Roman"/>
                <w:color w:val="4D5156"/>
                <w:sz w:val="28"/>
                <w:szCs w:val="21"/>
                <w:shd w:val="clear" w:color="auto" w:fill="FFFFFF"/>
              </w:rPr>
              <m:t>X</m:t>
            </m:r>
            <m:sSub>
              <m:sSubPr>
                <m:ctrlPr>
                  <w:rPr>
                    <w:rFonts w:ascii="Cambria Math" w:hAnsi="Cambria Math" w:cs="Times New Roman"/>
                    <w:i/>
                    <w:color w:val="4D5156"/>
                    <w:sz w:val="28"/>
                    <w:szCs w:val="21"/>
                    <w:shd w:val="clear" w:color="auto" w:fill="FFFFFF"/>
                  </w:rPr>
                </m:ctrlPr>
              </m:sSubPr>
              <m:e>
                <m:r>
                  <w:rPr>
                    <w:rFonts w:ascii="Cambria Math" w:hAnsi="Cambria Math" w:cs="Times New Roman"/>
                    <w:color w:val="4D5156"/>
                    <w:sz w:val="28"/>
                    <w:szCs w:val="21"/>
                    <w:shd w:val="clear" w:color="auto" w:fill="FFFFFF"/>
                  </w:rPr>
                  <m:t>v</m:t>
                </m:r>
              </m:e>
              <m:sub>
                <m:r>
                  <w:rPr>
                    <w:rFonts w:ascii="Cambria Math" w:hAnsi="Cambria Math" w:cs="Times New Roman"/>
                    <w:color w:val="4D5156"/>
                    <w:sz w:val="28"/>
                    <w:szCs w:val="21"/>
                    <w:shd w:val="clear" w:color="auto" w:fill="FFFFFF"/>
                  </w:rPr>
                  <m:t>i</m:t>
                </m:r>
              </m:sub>
            </m:sSub>
          </m:num>
          <m:den>
            <m:sSub>
              <m:sSubPr>
                <m:ctrlPr>
                  <w:rPr>
                    <w:rFonts w:ascii="Cambria Math" w:hAnsi="Cambria Math" w:cs="Times New Roman"/>
                    <w:i/>
                    <w:color w:val="4D5156"/>
                    <w:sz w:val="28"/>
                    <w:szCs w:val="21"/>
                    <w:shd w:val="clear" w:color="auto" w:fill="FFFFFF"/>
                  </w:rPr>
                </m:ctrlPr>
              </m:sSubPr>
              <m:e>
                <m:r>
                  <w:rPr>
                    <w:rFonts w:ascii="Cambria Math" w:hAnsi="Cambria Math" w:cs="Times New Roman"/>
                    <w:color w:val="4D5156"/>
                    <w:sz w:val="28"/>
                    <w:szCs w:val="21"/>
                    <w:shd w:val="clear" w:color="auto" w:fill="FFFFFF"/>
                  </w:rPr>
                  <m:t>σ</m:t>
                </m:r>
              </m:e>
              <m:sub>
                <m:r>
                  <w:rPr>
                    <w:rFonts w:ascii="Cambria Math" w:hAnsi="Cambria Math" w:cs="Times New Roman"/>
                    <w:color w:val="4D5156"/>
                    <w:sz w:val="28"/>
                    <w:szCs w:val="21"/>
                    <w:shd w:val="clear" w:color="auto" w:fill="FFFFFF"/>
                  </w:rPr>
                  <m:t>i</m:t>
                </m:r>
              </m:sub>
            </m:sSub>
          </m:den>
        </m:f>
      </m:oMath>
      <w:r w:rsidR="00B61EB4">
        <w:rPr>
          <w:rFonts w:ascii="Times New Roman" w:eastAsiaTheme="minorEastAsia" w:hAnsi="Times New Roman" w:cs="Times New Roman"/>
          <w:color w:val="4D5156"/>
          <w:sz w:val="28"/>
          <w:szCs w:val="21"/>
          <w:shd w:val="clear" w:color="auto" w:fill="FFFFFF"/>
        </w:rPr>
        <w:t xml:space="preserve">  </w:t>
      </w:r>
      <w:r w:rsidR="00B61EB4" w:rsidRPr="00B61EB4">
        <w:rPr>
          <w:rFonts w:ascii="Times New Roman" w:eastAsiaTheme="minorEastAsia" w:hAnsi="Times New Roman" w:cs="Times New Roman"/>
          <w:i/>
          <w:color w:val="4D5156"/>
          <w:sz w:val="28"/>
          <w:szCs w:val="21"/>
          <w:shd w:val="clear" w:color="auto" w:fill="FFFFFF"/>
        </w:rPr>
        <w:t>, (i=1,…,p )</w:t>
      </w:r>
    </w:p>
    <w:p w:rsidR="00EB4C99" w:rsidRDefault="00C676CD" w:rsidP="00C676CD">
      <w:pPr>
        <w:autoSpaceDE w:val="0"/>
        <w:autoSpaceDN w:val="0"/>
        <w:adjustRightInd w:val="0"/>
        <w:spacing w:after="0" w:line="240" w:lineRule="auto"/>
        <w:jc w:val="both"/>
        <w:rPr>
          <w:rFonts w:ascii="Times New Roman" w:hAnsi="Times New Roman" w:cs="Times New Roman"/>
          <w:color w:val="4D5156"/>
          <w:sz w:val="28"/>
          <w:szCs w:val="21"/>
          <w:shd w:val="clear" w:color="auto" w:fill="FFFFFF"/>
        </w:rPr>
      </w:pPr>
      <w:r w:rsidRPr="00C676CD">
        <w:rPr>
          <w:rFonts w:ascii="Times New Roman" w:hAnsi="Times New Roman" w:cs="Times New Roman"/>
          <w:color w:val="4D5156"/>
          <w:sz w:val="28"/>
          <w:szCs w:val="21"/>
          <w:shd w:val="clear" w:color="auto" w:fill="FFFFFF"/>
        </w:rPr>
        <w:t>The u</w:t>
      </w:r>
      <w:r w:rsidR="00EB4C99">
        <w:rPr>
          <w:rFonts w:ascii="Times New Roman" w:hAnsi="Times New Roman" w:cs="Times New Roman"/>
          <w:color w:val="4D5156"/>
          <w:sz w:val="28"/>
          <w:szCs w:val="21"/>
          <w:shd w:val="clear" w:color="auto" w:fill="FFFFFF"/>
          <w:vertAlign w:val="subscript"/>
        </w:rPr>
        <w:t>i</w:t>
      </w:r>
      <w:r w:rsidRPr="00C676CD">
        <w:rPr>
          <w:rFonts w:ascii="Times New Roman" w:hAnsi="Times New Roman" w:cs="Times New Roman"/>
          <w:color w:val="4D5156"/>
          <w:sz w:val="28"/>
          <w:szCs w:val="21"/>
          <w:shd w:val="clear" w:color="auto" w:fill="FFFFFF"/>
        </w:rPr>
        <w:t xml:space="preserve"> are orthogonal by construction. The equation above</w:t>
      </w:r>
      <w:r>
        <w:rPr>
          <w:rFonts w:ascii="Times New Roman" w:hAnsi="Times New Roman" w:cs="Times New Roman"/>
          <w:color w:val="4D5156"/>
          <w:sz w:val="28"/>
          <w:szCs w:val="21"/>
          <w:shd w:val="clear" w:color="auto" w:fill="FFFFFF"/>
        </w:rPr>
        <w:t xml:space="preserve"> </w:t>
      </w:r>
      <w:r w:rsidRPr="00C676CD">
        <w:rPr>
          <w:rFonts w:ascii="Times New Roman" w:hAnsi="Times New Roman" w:cs="Times New Roman"/>
          <w:color w:val="4D5156"/>
          <w:sz w:val="28"/>
          <w:szCs w:val="21"/>
          <w:shd w:val="clear" w:color="auto" w:fill="FFFFFF"/>
        </w:rPr>
        <w:t>shows that all the OD pairs, when weighed by v</w:t>
      </w:r>
      <w:r w:rsidRPr="00EB4C99">
        <w:rPr>
          <w:rFonts w:ascii="Times New Roman" w:hAnsi="Times New Roman" w:cs="Times New Roman"/>
          <w:color w:val="4D5156"/>
          <w:sz w:val="28"/>
          <w:szCs w:val="21"/>
          <w:shd w:val="clear" w:color="auto" w:fill="FFFFFF"/>
          <w:vertAlign w:val="subscript"/>
        </w:rPr>
        <w:t>i</w:t>
      </w:r>
      <w:r>
        <w:rPr>
          <w:rFonts w:ascii="Times New Roman" w:hAnsi="Times New Roman" w:cs="Times New Roman"/>
          <w:color w:val="4D5156"/>
          <w:sz w:val="28"/>
          <w:szCs w:val="21"/>
          <w:shd w:val="clear" w:color="auto" w:fill="FFFFFF"/>
        </w:rPr>
        <w:t xml:space="preserve">, produce </w:t>
      </w:r>
      <w:r w:rsidRPr="00C676CD">
        <w:rPr>
          <w:rFonts w:ascii="Times New Roman" w:hAnsi="Times New Roman" w:cs="Times New Roman"/>
          <w:color w:val="4D5156"/>
          <w:sz w:val="28"/>
          <w:szCs w:val="21"/>
          <w:shd w:val="clear" w:color="auto" w:fill="FFFFFF"/>
        </w:rPr>
        <w:t xml:space="preserve">one dimension of the transformed data. </w:t>
      </w:r>
      <w:r w:rsidR="00EB4C99">
        <w:rPr>
          <w:rFonts w:ascii="Times New Roman" w:hAnsi="Times New Roman" w:cs="Times New Roman"/>
          <w:color w:val="4D5156"/>
          <w:sz w:val="28"/>
          <w:szCs w:val="21"/>
          <w:shd w:val="clear" w:color="auto" w:fill="FFFFFF"/>
        </w:rPr>
        <w:t>u</w:t>
      </w:r>
      <w:r w:rsidR="00EB4C99">
        <w:rPr>
          <w:rFonts w:ascii="Times New Roman" w:hAnsi="Times New Roman" w:cs="Times New Roman"/>
          <w:color w:val="4D5156"/>
          <w:sz w:val="28"/>
          <w:szCs w:val="21"/>
          <w:shd w:val="clear" w:color="auto" w:fill="FFFFFF"/>
          <w:vertAlign w:val="subscript"/>
        </w:rPr>
        <w:t>i</w:t>
      </w:r>
      <w:r w:rsidRPr="00C676CD">
        <w:rPr>
          <w:rFonts w:ascii="Times New Roman" w:hAnsi="Times New Roman" w:cs="Times New Roman"/>
          <w:color w:val="4D5156"/>
          <w:sz w:val="28"/>
          <w:szCs w:val="21"/>
          <w:shd w:val="clear" w:color="auto" w:fill="FFFFFF"/>
        </w:rPr>
        <w:t xml:space="preserve"> captures the i</w:t>
      </w:r>
      <w:r>
        <w:rPr>
          <w:rFonts w:ascii="Times New Roman" w:hAnsi="Times New Roman" w:cs="Times New Roman"/>
          <w:color w:val="4D5156"/>
          <w:sz w:val="28"/>
          <w:szCs w:val="21"/>
          <w:shd w:val="clear" w:color="auto" w:fill="FFFFFF"/>
        </w:rPr>
        <w:t xml:space="preserve">-th </w:t>
      </w:r>
      <w:r w:rsidRPr="00C676CD">
        <w:rPr>
          <w:rFonts w:ascii="Times New Roman" w:hAnsi="Times New Roman" w:cs="Times New Roman"/>
          <w:color w:val="4D5156"/>
          <w:sz w:val="28"/>
          <w:szCs w:val="21"/>
          <w:shd w:val="clear" w:color="auto" w:fill="FFFFFF"/>
        </w:rPr>
        <w:t>strongest temporal trend c</w:t>
      </w:r>
      <w:r>
        <w:rPr>
          <w:rFonts w:ascii="Times New Roman" w:hAnsi="Times New Roman" w:cs="Times New Roman"/>
          <w:color w:val="4D5156"/>
          <w:sz w:val="28"/>
          <w:szCs w:val="21"/>
          <w:shd w:val="clear" w:color="auto" w:fill="FFFFFF"/>
        </w:rPr>
        <w:t xml:space="preserve">ommon the all OD pairs, and the </w:t>
      </w:r>
      <w:r w:rsidRPr="00C676CD">
        <w:rPr>
          <w:rFonts w:ascii="Times New Roman" w:hAnsi="Times New Roman" w:cs="Times New Roman"/>
          <w:color w:val="4D5156"/>
          <w:sz w:val="28"/>
          <w:szCs w:val="21"/>
          <w:shd w:val="clear" w:color="auto" w:fill="FFFFFF"/>
        </w:rPr>
        <w:t xml:space="preserve">set of </w:t>
      </w:r>
      <m:oMath>
        <m:sSubSup>
          <m:sSubSupPr>
            <m:ctrlPr>
              <w:rPr>
                <w:rFonts w:ascii="Cambria Math" w:hAnsi="Cambria Math" w:cs="Times New Roman"/>
                <w:i/>
                <w:color w:val="4D5156"/>
                <w:sz w:val="28"/>
                <w:szCs w:val="21"/>
                <w:shd w:val="clear" w:color="auto" w:fill="FFFFFF"/>
              </w:rPr>
            </m:ctrlPr>
          </m:sSubSupPr>
          <m:e>
            <m:r>
              <w:rPr>
                <w:rFonts w:ascii="Cambria Math" w:hAnsi="Cambria Math" w:cs="Times New Roman"/>
                <w:color w:val="4D5156"/>
                <w:sz w:val="28"/>
                <w:szCs w:val="21"/>
                <w:shd w:val="clear" w:color="auto" w:fill="FFFFFF"/>
              </w:rPr>
              <m:t>{</m:t>
            </m:r>
            <m:sSub>
              <m:sSubPr>
                <m:ctrlPr>
                  <w:rPr>
                    <w:rFonts w:ascii="Cambria Math" w:hAnsi="Cambria Math" w:cs="Times New Roman"/>
                    <w:i/>
                    <w:color w:val="4D5156"/>
                    <w:sz w:val="28"/>
                    <w:szCs w:val="21"/>
                    <w:shd w:val="clear" w:color="auto" w:fill="FFFFFF"/>
                  </w:rPr>
                </m:ctrlPr>
              </m:sSubPr>
              <m:e>
                <m:r>
                  <w:rPr>
                    <w:rFonts w:ascii="Cambria Math" w:hAnsi="Cambria Math" w:cs="Times New Roman"/>
                    <w:color w:val="4D5156"/>
                    <w:sz w:val="28"/>
                    <w:szCs w:val="21"/>
                    <w:shd w:val="clear" w:color="auto" w:fill="FFFFFF"/>
                  </w:rPr>
                  <m:t>u</m:t>
                </m:r>
              </m:e>
              <m:sub>
                <m:r>
                  <w:rPr>
                    <w:rFonts w:ascii="Cambria Math" w:hAnsi="Cambria Math" w:cs="Times New Roman"/>
                    <w:color w:val="4D5156"/>
                    <w:sz w:val="28"/>
                    <w:szCs w:val="21"/>
                    <w:shd w:val="clear" w:color="auto" w:fill="FFFFFF"/>
                  </w:rPr>
                  <m:t>i</m:t>
                </m:r>
              </m:sub>
            </m:sSub>
            <m:r>
              <w:rPr>
                <w:rFonts w:ascii="Cambria Math" w:hAnsi="Cambria Math" w:cs="Times New Roman"/>
                <w:color w:val="4D5156"/>
                <w:sz w:val="28"/>
                <w:szCs w:val="21"/>
                <w:shd w:val="clear" w:color="auto" w:fill="FFFFFF"/>
              </w:rPr>
              <m:t>}</m:t>
            </m:r>
          </m:e>
          <m:sub>
            <m:r>
              <w:rPr>
                <w:rFonts w:ascii="Cambria Math" w:hAnsi="Cambria Math" w:cs="Times New Roman"/>
                <w:color w:val="4D5156"/>
                <w:sz w:val="28"/>
                <w:szCs w:val="21"/>
                <w:shd w:val="clear" w:color="auto" w:fill="FFFFFF"/>
              </w:rPr>
              <m:t>i=1</m:t>
            </m:r>
          </m:sub>
          <m:sup>
            <m:r>
              <w:rPr>
                <w:rFonts w:ascii="Cambria Math" w:hAnsi="Cambria Math" w:cs="Times New Roman"/>
                <w:color w:val="4D5156"/>
                <w:sz w:val="28"/>
                <w:szCs w:val="21"/>
                <w:shd w:val="clear" w:color="auto" w:fill="FFFFFF"/>
              </w:rPr>
              <m:t>p</m:t>
            </m:r>
          </m:sup>
        </m:sSubSup>
      </m:oMath>
      <w:r w:rsidRPr="00C676CD">
        <w:rPr>
          <w:rFonts w:ascii="Times New Roman" w:hAnsi="Times New Roman" w:cs="Times New Roman"/>
          <w:color w:val="4D5156"/>
          <w:sz w:val="28"/>
          <w:szCs w:val="21"/>
          <w:shd w:val="clear" w:color="auto" w:fill="FFFFFF"/>
        </w:rPr>
        <w:t>captures th</w:t>
      </w:r>
      <w:r>
        <w:rPr>
          <w:rFonts w:ascii="Times New Roman" w:hAnsi="Times New Roman" w:cs="Times New Roman"/>
          <w:color w:val="4D5156"/>
          <w:sz w:val="28"/>
          <w:szCs w:val="21"/>
          <w:shd w:val="clear" w:color="auto" w:fill="FFFFFF"/>
        </w:rPr>
        <w:t xml:space="preserve">e time-varying trends common to </w:t>
      </w:r>
      <w:r w:rsidRPr="00C676CD">
        <w:rPr>
          <w:rFonts w:ascii="Times New Roman" w:hAnsi="Times New Roman" w:cs="Times New Roman"/>
          <w:color w:val="4D5156"/>
          <w:sz w:val="28"/>
          <w:szCs w:val="21"/>
          <w:shd w:val="clear" w:color="auto" w:fill="FFFFFF"/>
        </w:rPr>
        <w:t xml:space="preserve">the OD pairs, refer to them as the </w:t>
      </w:r>
      <w:r w:rsidRPr="00EB4C99">
        <w:rPr>
          <w:rFonts w:ascii="Times New Roman" w:hAnsi="Times New Roman" w:cs="Times New Roman"/>
          <w:b/>
          <w:i/>
          <w:color w:val="4D5156"/>
          <w:sz w:val="28"/>
          <w:szCs w:val="21"/>
          <w:shd w:val="clear" w:color="auto" w:fill="FFFFFF"/>
        </w:rPr>
        <w:t>eigenflow</w:t>
      </w:r>
      <w:r w:rsidRPr="00C676CD">
        <w:rPr>
          <w:rFonts w:ascii="Times New Roman" w:hAnsi="Times New Roman" w:cs="Times New Roman"/>
          <w:color w:val="4D5156"/>
          <w:sz w:val="28"/>
          <w:szCs w:val="21"/>
          <w:shd w:val="clear" w:color="auto" w:fill="FFFFFF"/>
        </w:rPr>
        <w:t xml:space="preserve"> of X</w:t>
      </w:r>
      <w:r>
        <w:rPr>
          <w:rFonts w:ascii="Times New Roman" w:hAnsi="Times New Roman" w:cs="Times New Roman"/>
          <w:color w:val="4D5156"/>
          <w:sz w:val="28"/>
          <w:szCs w:val="21"/>
          <w:shd w:val="clear" w:color="auto" w:fill="FFFFFF"/>
        </w:rPr>
        <w:t xml:space="preserve">. The set </w:t>
      </w:r>
      <w:r w:rsidRPr="00C676CD">
        <w:rPr>
          <w:rFonts w:ascii="Times New Roman" w:hAnsi="Times New Roman" w:cs="Times New Roman"/>
          <w:color w:val="4D5156"/>
          <w:sz w:val="28"/>
          <w:szCs w:val="21"/>
          <w:shd w:val="clear" w:color="auto" w:fill="FFFFFF"/>
        </w:rPr>
        <w:t xml:space="preserve">of principal components </w:t>
      </w:r>
      <m:oMath>
        <m:sSubSup>
          <m:sSubSupPr>
            <m:ctrlPr>
              <w:rPr>
                <w:rFonts w:ascii="Cambria Math" w:hAnsi="Cambria Math" w:cs="Times New Roman"/>
                <w:i/>
                <w:color w:val="4D5156"/>
                <w:sz w:val="28"/>
                <w:szCs w:val="21"/>
                <w:shd w:val="clear" w:color="auto" w:fill="FFFFFF"/>
              </w:rPr>
            </m:ctrlPr>
          </m:sSubSupPr>
          <m:e>
            <m:r>
              <w:rPr>
                <w:rFonts w:ascii="Cambria Math" w:hAnsi="Cambria Math" w:cs="Times New Roman"/>
                <w:color w:val="4D5156"/>
                <w:sz w:val="28"/>
                <w:szCs w:val="21"/>
                <w:shd w:val="clear" w:color="auto" w:fill="FFFFFF"/>
              </w:rPr>
              <m:t>{</m:t>
            </m:r>
            <m:sSub>
              <m:sSubPr>
                <m:ctrlPr>
                  <w:rPr>
                    <w:rFonts w:ascii="Cambria Math" w:hAnsi="Cambria Math" w:cs="Times New Roman"/>
                    <w:i/>
                    <w:color w:val="4D5156"/>
                    <w:sz w:val="28"/>
                    <w:szCs w:val="21"/>
                    <w:shd w:val="clear" w:color="auto" w:fill="FFFFFF"/>
                  </w:rPr>
                </m:ctrlPr>
              </m:sSubPr>
              <m:e>
                <m:r>
                  <w:rPr>
                    <w:rFonts w:ascii="Cambria Math" w:hAnsi="Cambria Math" w:cs="Times New Roman"/>
                    <w:color w:val="4D5156"/>
                    <w:sz w:val="28"/>
                    <w:szCs w:val="21"/>
                    <w:shd w:val="clear" w:color="auto" w:fill="FFFFFF"/>
                  </w:rPr>
                  <m:t>v</m:t>
                </m:r>
              </m:e>
              <m:sub>
                <m:r>
                  <w:rPr>
                    <w:rFonts w:ascii="Cambria Math" w:hAnsi="Cambria Math" w:cs="Times New Roman"/>
                    <w:color w:val="4D5156"/>
                    <w:sz w:val="28"/>
                    <w:szCs w:val="21"/>
                    <w:shd w:val="clear" w:color="auto" w:fill="FFFFFF"/>
                  </w:rPr>
                  <m:t>i</m:t>
                </m:r>
              </m:sub>
            </m:sSub>
            <m:r>
              <w:rPr>
                <w:rFonts w:ascii="Cambria Math" w:hAnsi="Cambria Math" w:cs="Times New Roman"/>
                <w:color w:val="4D5156"/>
                <w:sz w:val="28"/>
                <w:szCs w:val="21"/>
                <w:shd w:val="clear" w:color="auto" w:fill="FFFFFF"/>
              </w:rPr>
              <m:t>}</m:t>
            </m:r>
          </m:e>
          <m:sub>
            <m:r>
              <w:rPr>
                <w:rFonts w:ascii="Cambria Math" w:hAnsi="Cambria Math" w:cs="Times New Roman"/>
                <w:color w:val="4D5156"/>
                <w:sz w:val="28"/>
                <w:szCs w:val="21"/>
                <w:shd w:val="clear" w:color="auto" w:fill="FFFFFF"/>
              </w:rPr>
              <m:t>i=1</m:t>
            </m:r>
          </m:sub>
          <m:sup>
            <m:r>
              <w:rPr>
                <w:rFonts w:ascii="Cambria Math" w:hAnsi="Cambria Math" w:cs="Times New Roman"/>
                <w:color w:val="4D5156"/>
                <w:sz w:val="28"/>
                <w:szCs w:val="21"/>
                <w:shd w:val="clear" w:color="auto" w:fill="FFFFFF"/>
              </w:rPr>
              <m:t>p</m:t>
            </m:r>
          </m:sup>
        </m:sSubSup>
      </m:oMath>
      <w:r w:rsidR="00EB4C99">
        <w:rPr>
          <w:rFonts w:ascii="Times New Roman" w:eastAsiaTheme="minorEastAsia" w:hAnsi="Times New Roman" w:cs="Times New Roman"/>
          <w:color w:val="4D5156"/>
          <w:sz w:val="28"/>
          <w:szCs w:val="21"/>
          <w:shd w:val="clear" w:color="auto" w:fill="FFFFFF"/>
        </w:rPr>
        <w:t xml:space="preserve"> </w:t>
      </w:r>
      <w:r>
        <w:rPr>
          <w:rFonts w:ascii="Times New Roman" w:hAnsi="Times New Roman" w:cs="Times New Roman"/>
          <w:color w:val="4D5156"/>
          <w:sz w:val="28"/>
          <w:szCs w:val="21"/>
          <w:shd w:val="clear" w:color="auto" w:fill="FFFFFF"/>
        </w:rPr>
        <w:t xml:space="preserve">can be arranged in order </w:t>
      </w:r>
      <w:r w:rsidRPr="00C676CD">
        <w:rPr>
          <w:rFonts w:ascii="Times New Roman" w:hAnsi="Times New Roman" w:cs="Times New Roman"/>
          <w:color w:val="4D5156"/>
          <w:sz w:val="28"/>
          <w:szCs w:val="21"/>
          <w:shd w:val="clear" w:color="auto" w:fill="FFFFFF"/>
        </w:rPr>
        <w:t xml:space="preserve">as columns of a principal matrix </w:t>
      </w:r>
      <w:r w:rsidR="00EB4C99">
        <w:rPr>
          <w:rFonts w:ascii="Times New Roman" w:hAnsi="Times New Roman" w:cs="Times New Roman"/>
          <w:color w:val="4D5156"/>
          <w:sz w:val="28"/>
          <w:szCs w:val="21"/>
          <w:shd w:val="clear" w:color="auto" w:fill="FFFFFF"/>
        </w:rPr>
        <w:t>V</w:t>
      </w:r>
      <w:r w:rsidRPr="00C676CD">
        <w:rPr>
          <w:rFonts w:ascii="Times New Roman" w:hAnsi="Times New Roman" w:cs="Times New Roman"/>
          <w:color w:val="4D5156"/>
          <w:sz w:val="28"/>
          <w:szCs w:val="21"/>
          <w:shd w:val="clear" w:color="auto" w:fill="FFFFFF"/>
        </w:rPr>
        <w:t xml:space="preserve">, which has size </w:t>
      </w:r>
      <w:r w:rsidR="00EB4C99">
        <w:rPr>
          <w:rFonts w:ascii="Times New Roman" w:hAnsi="Times New Roman" w:cs="Times New Roman"/>
          <w:i/>
          <w:color w:val="4D5156"/>
          <w:sz w:val="28"/>
          <w:szCs w:val="21"/>
          <w:shd w:val="clear" w:color="auto" w:fill="FFFFFF"/>
        </w:rPr>
        <w:t xml:space="preserve">p x </w:t>
      </w:r>
      <w:r w:rsidRPr="00EB4C99">
        <w:rPr>
          <w:rFonts w:ascii="Times New Roman" w:hAnsi="Times New Roman" w:cs="Times New Roman"/>
          <w:i/>
          <w:color w:val="4D5156"/>
          <w:sz w:val="28"/>
          <w:szCs w:val="21"/>
          <w:shd w:val="clear" w:color="auto" w:fill="FFFFFF"/>
        </w:rPr>
        <w:t>p</w:t>
      </w:r>
      <w:r>
        <w:rPr>
          <w:rFonts w:ascii="Times New Roman" w:hAnsi="Times New Roman" w:cs="Times New Roman"/>
          <w:color w:val="4D5156"/>
          <w:sz w:val="28"/>
          <w:szCs w:val="21"/>
          <w:shd w:val="clear" w:color="auto" w:fill="FFFFFF"/>
        </w:rPr>
        <w:t xml:space="preserve">. </w:t>
      </w:r>
    </w:p>
    <w:p w:rsidR="00C676CD" w:rsidRPr="00C676CD" w:rsidRDefault="00C676CD" w:rsidP="00C676CD">
      <w:pPr>
        <w:autoSpaceDE w:val="0"/>
        <w:autoSpaceDN w:val="0"/>
        <w:adjustRightInd w:val="0"/>
        <w:spacing w:after="0" w:line="240" w:lineRule="auto"/>
        <w:jc w:val="both"/>
        <w:rPr>
          <w:rFonts w:ascii="Times New Roman" w:hAnsi="Times New Roman" w:cs="Times New Roman"/>
          <w:color w:val="4D5156"/>
          <w:sz w:val="28"/>
          <w:szCs w:val="21"/>
          <w:shd w:val="clear" w:color="auto" w:fill="FFFFFF"/>
        </w:rPr>
      </w:pPr>
      <w:r w:rsidRPr="00C676CD">
        <w:rPr>
          <w:rFonts w:ascii="Times New Roman" w:hAnsi="Times New Roman" w:cs="Times New Roman"/>
          <w:color w:val="4D5156"/>
          <w:sz w:val="28"/>
          <w:szCs w:val="21"/>
          <w:shd w:val="clear" w:color="auto" w:fill="FFFFFF"/>
        </w:rPr>
        <w:t xml:space="preserve">Likewise, we can form the </w:t>
      </w:r>
      <w:r w:rsidRPr="00EB4C99">
        <w:rPr>
          <w:rFonts w:ascii="Times New Roman" w:hAnsi="Times New Roman" w:cs="Times New Roman"/>
          <w:i/>
          <w:color w:val="4D5156"/>
          <w:sz w:val="28"/>
          <w:szCs w:val="21"/>
          <w:shd w:val="clear" w:color="auto" w:fill="FFFFFF"/>
        </w:rPr>
        <w:t xml:space="preserve">t </w:t>
      </w:r>
      <w:r w:rsidR="00EB4C99" w:rsidRPr="00EB4C99">
        <w:rPr>
          <w:rFonts w:ascii="Times New Roman" w:hAnsi="Times New Roman" w:cs="Times New Roman"/>
          <w:i/>
          <w:color w:val="4D5156"/>
          <w:sz w:val="28"/>
          <w:szCs w:val="21"/>
          <w:shd w:val="clear" w:color="auto" w:fill="FFFFFF"/>
        </w:rPr>
        <w:t xml:space="preserve">x </w:t>
      </w:r>
      <w:r w:rsidRPr="00EB4C99">
        <w:rPr>
          <w:rFonts w:ascii="Times New Roman" w:hAnsi="Times New Roman" w:cs="Times New Roman"/>
          <w:i/>
          <w:color w:val="4D5156"/>
          <w:sz w:val="28"/>
          <w:szCs w:val="21"/>
          <w:shd w:val="clear" w:color="auto" w:fill="FFFFFF"/>
        </w:rPr>
        <w:t>p</w:t>
      </w:r>
      <w:r w:rsidRPr="00C676CD">
        <w:rPr>
          <w:rFonts w:ascii="Times New Roman" w:hAnsi="Times New Roman" w:cs="Times New Roman"/>
          <w:color w:val="4D5156"/>
          <w:sz w:val="28"/>
          <w:szCs w:val="21"/>
          <w:shd w:val="clear" w:color="auto" w:fill="FFFFFF"/>
        </w:rPr>
        <w:t xml:space="preserve"> </w:t>
      </w:r>
      <w:r>
        <w:rPr>
          <w:rFonts w:ascii="Times New Roman" w:hAnsi="Times New Roman" w:cs="Times New Roman"/>
          <w:color w:val="4D5156"/>
          <w:sz w:val="28"/>
          <w:szCs w:val="21"/>
          <w:shd w:val="clear" w:color="auto" w:fill="FFFFFF"/>
        </w:rPr>
        <w:t xml:space="preserve">matrix U in which column </w:t>
      </w:r>
      <w:r w:rsidRPr="00C676CD">
        <w:rPr>
          <w:rFonts w:ascii="Times New Roman" w:hAnsi="Times New Roman" w:cs="Times New Roman"/>
          <w:color w:val="4D5156"/>
          <w:sz w:val="28"/>
          <w:szCs w:val="21"/>
          <w:shd w:val="clear" w:color="auto" w:fill="FFFFFF"/>
        </w:rPr>
        <w:t>i is u</w:t>
      </w:r>
      <w:r w:rsidRPr="00EB4C99">
        <w:rPr>
          <w:rFonts w:ascii="Times New Roman" w:hAnsi="Times New Roman" w:cs="Times New Roman"/>
          <w:color w:val="4D5156"/>
          <w:sz w:val="28"/>
          <w:szCs w:val="21"/>
          <w:shd w:val="clear" w:color="auto" w:fill="FFFFFF"/>
          <w:vertAlign w:val="subscript"/>
        </w:rPr>
        <w:t>i</w:t>
      </w:r>
      <w:r w:rsidRPr="00C676CD">
        <w:rPr>
          <w:rFonts w:ascii="Times New Roman" w:hAnsi="Times New Roman" w:cs="Times New Roman"/>
          <w:color w:val="4D5156"/>
          <w:sz w:val="28"/>
          <w:szCs w:val="21"/>
          <w:shd w:val="clear" w:color="auto" w:fill="FFFFFF"/>
        </w:rPr>
        <w:t xml:space="preserve">, that </w:t>
      </w:r>
      <w:r w:rsidR="00EB4C99">
        <w:rPr>
          <w:rFonts w:ascii="Times New Roman" w:hAnsi="Times New Roman" w:cs="Times New Roman"/>
          <w:color w:val="4D5156"/>
          <w:sz w:val="28"/>
          <w:szCs w:val="21"/>
          <w:shd w:val="clear" w:color="auto" w:fill="FFFFFF"/>
        </w:rPr>
        <w:t>V</w:t>
      </w:r>
      <w:r w:rsidRPr="00C676CD">
        <w:rPr>
          <w:rFonts w:ascii="Times New Roman" w:hAnsi="Times New Roman" w:cs="Times New Roman"/>
          <w:color w:val="4D5156"/>
          <w:sz w:val="28"/>
          <w:szCs w:val="21"/>
          <w:shd w:val="clear" w:color="auto" w:fill="FFFFFF"/>
        </w:rPr>
        <w:t>, U and</w:t>
      </w:r>
      <w:r w:rsidR="00EB4C99">
        <w:rPr>
          <w:rFonts w:ascii="Times New Roman" w:hAnsi="Times New Roman" w:cs="Times New Roman"/>
          <w:color w:val="4D5156"/>
          <w:sz w:val="28"/>
          <w:szCs w:val="21"/>
          <w:shd w:val="clear" w:color="auto" w:fill="FFFFFF"/>
        </w:rPr>
        <w:t xml:space="preserve"> </w:t>
      </w:r>
      <m:oMath>
        <m:sSub>
          <m:sSubPr>
            <m:ctrlPr>
              <w:rPr>
                <w:rFonts w:ascii="Cambria Math" w:hAnsi="Cambria Math" w:cs="Times New Roman"/>
                <w:i/>
                <w:color w:val="4D5156"/>
                <w:sz w:val="28"/>
                <w:szCs w:val="21"/>
                <w:shd w:val="clear" w:color="auto" w:fill="FFFFFF"/>
              </w:rPr>
            </m:ctrlPr>
          </m:sSubPr>
          <m:e>
            <m:r>
              <w:rPr>
                <w:rFonts w:ascii="Cambria Math" w:hAnsi="Cambria Math" w:cs="Times New Roman"/>
                <w:color w:val="4D5156"/>
                <w:sz w:val="28"/>
                <w:szCs w:val="21"/>
                <w:shd w:val="clear" w:color="auto" w:fill="FFFFFF"/>
              </w:rPr>
              <m:t>σ</m:t>
            </m:r>
          </m:e>
          <m:sub>
            <m:r>
              <w:rPr>
                <w:rFonts w:ascii="Cambria Math" w:hAnsi="Cambria Math" w:cs="Times New Roman"/>
                <w:color w:val="4D5156"/>
                <w:sz w:val="28"/>
                <w:szCs w:val="21"/>
                <w:shd w:val="clear" w:color="auto" w:fill="FFFFFF"/>
              </w:rPr>
              <m:t>i</m:t>
            </m:r>
          </m:sub>
        </m:sSub>
      </m:oMath>
      <w:r w:rsidRPr="00C676CD">
        <w:rPr>
          <w:rFonts w:ascii="Times New Roman" w:hAnsi="Times New Roman" w:cs="Times New Roman"/>
          <w:color w:val="4D5156"/>
          <w:sz w:val="28"/>
          <w:szCs w:val="21"/>
          <w:shd w:val="clear" w:color="auto" w:fill="FFFFFF"/>
        </w:rPr>
        <w:t xml:space="preserve"> c</w:t>
      </w:r>
      <w:r>
        <w:rPr>
          <w:rFonts w:ascii="Times New Roman" w:hAnsi="Times New Roman" w:cs="Times New Roman"/>
          <w:color w:val="4D5156"/>
          <w:sz w:val="28"/>
          <w:szCs w:val="21"/>
          <w:shd w:val="clear" w:color="auto" w:fill="FFFFFF"/>
        </w:rPr>
        <w:t xml:space="preserve">an be arranged to write each OD </w:t>
      </w:r>
      <w:r w:rsidRPr="00C676CD">
        <w:rPr>
          <w:rFonts w:ascii="Times New Roman" w:hAnsi="Times New Roman" w:cs="Times New Roman"/>
          <w:color w:val="4D5156"/>
          <w:sz w:val="28"/>
          <w:szCs w:val="21"/>
          <w:shd w:val="clear" w:color="auto" w:fill="FFFFFF"/>
        </w:rPr>
        <w:t>flow X</w:t>
      </w:r>
      <w:r w:rsidRPr="00B61EB4">
        <w:rPr>
          <w:rFonts w:ascii="Times New Roman" w:hAnsi="Times New Roman" w:cs="Times New Roman"/>
          <w:color w:val="4D5156"/>
          <w:sz w:val="28"/>
          <w:szCs w:val="21"/>
          <w:shd w:val="clear" w:color="auto" w:fill="FFFFFF"/>
          <w:vertAlign w:val="subscript"/>
        </w:rPr>
        <w:t>i</w:t>
      </w:r>
      <w:r w:rsidRPr="00C676CD">
        <w:rPr>
          <w:rFonts w:ascii="Times New Roman" w:hAnsi="Times New Roman" w:cs="Times New Roman"/>
          <w:color w:val="4D5156"/>
          <w:sz w:val="28"/>
          <w:szCs w:val="21"/>
          <w:shd w:val="clear" w:color="auto" w:fill="FFFFFF"/>
        </w:rPr>
        <w:t xml:space="preserve"> as:</w:t>
      </w:r>
    </w:p>
    <w:p w:rsidR="00B61EB4" w:rsidRPr="00B61EB4" w:rsidRDefault="0031225E" w:rsidP="00B61EB4">
      <w:pPr>
        <w:autoSpaceDE w:val="0"/>
        <w:autoSpaceDN w:val="0"/>
        <w:adjustRightInd w:val="0"/>
        <w:spacing w:after="0" w:line="240" w:lineRule="auto"/>
        <w:jc w:val="center"/>
        <w:rPr>
          <w:rFonts w:ascii="Times New Roman" w:hAnsi="Times New Roman" w:cs="Times New Roman"/>
          <w:i/>
          <w:color w:val="4D5156"/>
          <w:sz w:val="28"/>
          <w:szCs w:val="21"/>
          <w:shd w:val="clear" w:color="auto" w:fill="FFFFFF"/>
        </w:rPr>
      </w:pPr>
      <m:oMath>
        <m:f>
          <m:fPr>
            <m:ctrlPr>
              <w:rPr>
                <w:rFonts w:ascii="Cambria Math" w:hAnsi="Cambria Math" w:cs="Times New Roman"/>
                <w:i/>
                <w:color w:val="4D5156"/>
                <w:sz w:val="28"/>
                <w:szCs w:val="21"/>
                <w:shd w:val="clear" w:color="auto" w:fill="FFFFFF"/>
              </w:rPr>
            </m:ctrlPr>
          </m:fPr>
          <m:num>
            <m:r>
              <w:rPr>
                <w:rFonts w:ascii="Cambria Math" w:hAnsi="Cambria Math" w:cs="Times New Roman"/>
                <w:color w:val="4D5156"/>
                <w:sz w:val="28"/>
                <w:szCs w:val="21"/>
                <w:shd w:val="clear" w:color="auto" w:fill="FFFFFF"/>
              </w:rPr>
              <m:t>X</m:t>
            </m:r>
            <m:sSub>
              <m:sSubPr>
                <m:ctrlPr>
                  <w:rPr>
                    <w:rFonts w:ascii="Cambria Math" w:hAnsi="Cambria Math" w:cs="Times New Roman"/>
                    <w:i/>
                    <w:color w:val="4D5156"/>
                    <w:sz w:val="28"/>
                    <w:szCs w:val="21"/>
                    <w:shd w:val="clear" w:color="auto" w:fill="FFFFFF"/>
                  </w:rPr>
                </m:ctrlPr>
              </m:sSubPr>
              <m:e>
                <m:r>
                  <w:rPr>
                    <w:rFonts w:ascii="Cambria Math" w:hAnsi="Cambria Math" w:cs="Times New Roman"/>
                    <w:color w:val="4D5156"/>
                    <w:sz w:val="28"/>
                    <w:szCs w:val="21"/>
                    <w:shd w:val="clear" w:color="auto" w:fill="FFFFFF"/>
                  </w:rPr>
                  <m:t>v</m:t>
                </m:r>
              </m:e>
              <m:sub>
                <m:r>
                  <w:rPr>
                    <w:rFonts w:ascii="Cambria Math" w:hAnsi="Cambria Math" w:cs="Times New Roman"/>
                    <w:color w:val="4D5156"/>
                    <w:sz w:val="28"/>
                    <w:szCs w:val="21"/>
                    <w:shd w:val="clear" w:color="auto" w:fill="FFFFFF"/>
                  </w:rPr>
                  <m:t>i</m:t>
                </m:r>
              </m:sub>
            </m:sSub>
          </m:num>
          <m:den>
            <m:sSub>
              <m:sSubPr>
                <m:ctrlPr>
                  <w:rPr>
                    <w:rFonts w:ascii="Cambria Math" w:hAnsi="Cambria Math" w:cs="Times New Roman"/>
                    <w:i/>
                    <w:color w:val="4D5156"/>
                    <w:sz w:val="28"/>
                    <w:szCs w:val="21"/>
                    <w:shd w:val="clear" w:color="auto" w:fill="FFFFFF"/>
                  </w:rPr>
                </m:ctrlPr>
              </m:sSubPr>
              <m:e>
                <m:r>
                  <w:rPr>
                    <w:rFonts w:ascii="Cambria Math" w:hAnsi="Cambria Math" w:cs="Times New Roman"/>
                    <w:color w:val="4D5156"/>
                    <w:sz w:val="28"/>
                    <w:szCs w:val="21"/>
                    <w:shd w:val="clear" w:color="auto" w:fill="FFFFFF"/>
                  </w:rPr>
                  <m:t>σ</m:t>
                </m:r>
              </m:e>
              <m:sub>
                <m:r>
                  <w:rPr>
                    <w:rFonts w:ascii="Cambria Math" w:hAnsi="Cambria Math" w:cs="Times New Roman"/>
                    <w:color w:val="4D5156"/>
                    <w:sz w:val="28"/>
                    <w:szCs w:val="21"/>
                    <w:shd w:val="clear" w:color="auto" w:fill="FFFFFF"/>
                  </w:rPr>
                  <m:t>i</m:t>
                </m:r>
              </m:sub>
            </m:sSub>
          </m:den>
        </m:f>
        <m:r>
          <w:rPr>
            <w:rFonts w:ascii="Cambria Math" w:hAnsi="Cambria Math" w:cs="Times New Roman"/>
            <w:color w:val="4D5156"/>
            <w:sz w:val="28"/>
            <w:szCs w:val="21"/>
            <w:shd w:val="clear" w:color="auto" w:fill="FFFFFF"/>
          </w:rPr>
          <m:t>=U</m:t>
        </m:r>
        <m:sSub>
          <m:sSubPr>
            <m:ctrlPr>
              <w:rPr>
                <w:rFonts w:ascii="Cambria Math" w:hAnsi="Cambria Math" w:cs="Times New Roman"/>
                <w:i/>
                <w:color w:val="4D5156"/>
                <w:sz w:val="28"/>
                <w:szCs w:val="21"/>
                <w:shd w:val="clear" w:color="auto" w:fill="FFFFFF"/>
              </w:rPr>
            </m:ctrlPr>
          </m:sSubPr>
          <m:e>
            <m:r>
              <w:rPr>
                <w:rFonts w:ascii="Cambria Math" w:hAnsi="Cambria Math" w:cs="Times New Roman"/>
                <w:color w:val="4D5156"/>
                <w:sz w:val="28"/>
                <w:szCs w:val="21"/>
                <w:shd w:val="clear" w:color="auto" w:fill="FFFFFF"/>
              </w:rPr>
              <m:t>(</m:t>
            </m:r>
            <m:sSup>
              <m:sSupPr>
                <m:ctrlPr>
                  <w:rPr>
                    <w:rFonts w:ascii="Cambria Math" w:hAnsi="Cambria Math" w:cs="Times New Roman"/>
                    <w:i/>
                    <w:color w:val="4D5156"/>
                    <w:sz w:val="28"/>
                    <w:szCs w:val="21"/>
                    <w:shd w:val="clear" w:color="auto" w:fill="FFFFFF"/>
                  </w:rPr>
                </m:ctrlPr>
              </m:sSupPr>
              <m:e>
                <m:r>
                  <w:rPr>
                    <w:rFonts w:ascii="Cambria Math" w:hAnsi="Cambria Math" w:cs="Times New Roman"/>
                    <w:color w:val="4D5156"/>
                    <w:sz w:val="28"/>
                    <w:szCs w:val="21"/>
                    <w:shd w:val="clear" w:color="auto" w:fill="FFFFFF"/>
                  </w:rPr>
                  <m:t>V</m:t>
                </m:r>
              </m:e>
              <m:sup>
                <m:r>
                  <w:rPr>
                    <w:rFonts w:ascii="Cambria Math" w:hAnsi="Cambria Math" w:cs="Times New Roman"/>
                    <w:color w:val="4D5156"/>
                    <w:sz w:val="28"/>
                    <w:szCs w:val="21"/>
                    <w:shd w:val="clear" w:color="auto" w:fill="FFFFFF"/>
                  </w:rPr>
                  <m:t>T</m:t>
                </m:r>
              </m:sup>
            </m:sSup>
            <m:r>
              <w:rPr>
                <w:rFonts w:ascii="Cambria Math" w:hAnsi="Cambria Math" w:cs="Times New Roman"/>
                <w:color w:val="4D5156"/>
                <w:sz w:val="28"/>
                <w:szCs w:val="21"/>
                <w:shd w:val="clear" w:color="auto" w:fill="FFFFFF"/>
              </w:rPr>
              <m:t>)</m:t>
            </m:r>
          </m:e>
          <m:sub>
            <m:r>
              <w:rPr>
                <w:rFonts w:ascii="Cambria Math" w:hAnsi="Cambria Math" w:cs="Times New Roman"/>
                <w:color w:val="4D5156"/>
                <w:sz w:val="28"/>
                <w:szCs w:val="21"/>
                <w:shd w:val="clear" w:color="auto" w:fill="FFFFFF"/>
              </w:rPr>
              <m:t>i</m:t>
            </m:r>
          </m:sub>
        </m:sSub>
      </m:oMath>
      <w:r w:rsidR="00B61EB4">
        <w:rPr>
          <w:rFonts w:ascii="Times New Roman" w:eastAsiaTheme="minorEastAsia" w:hAnsi="Times New Roman" w:cs="Times New Roman"/>
          <w:color w:val="4D5156"/>
          <w:sz w:val="28"/>
          <w:szCs w:val="21"/>
          <w:shd w:val="clear" w:color="auto" w:fill="FFFFFF"/>
        </w:rPr>
        <w:t xml:space="preserve">  </w:t>
      </w:r>
      <w:r w:rsidR="00B61EB4" w:rsidRPr="00B61EB4">
        <w:rPr>
          <w:rFonts w:ascii="Times New Roman" w:eastAsiaTheme="minorEastAsia" w:hAnsi="Times New Roman" w:cs="Times New Roman"/>
          <w:i/>
          <w:color w:val="4D5156"/>
          <w:sz w:val="28"/>
          <w:szCs w:val="21"/>
          <w:shd w:val="clear" w:color="auto" w:fill="FFFFFF"/>
        </w:rPr>
        <w:t>, (i=1,…,p )</w:t>
      </w:r>
    </w:p>
    <w:p w:rsidR="00C676CD" w:rsidRDefault="00C676CD" w:rsidP="00C676CD">
      <w:pPr>
        <w:autoSpaceDE w:val="0"/>
        <w:autoSpaceDN w:val="0"/>
        <w:adjustRightInd w:val="0"/>
        <w:spacing w:after="0" w:line="240" w:lineRule="auto"/>
        <w:jc w:val="both"/>
        <w:rPr>
          <w:rFonts w:ascii="Times New Roman" w:hAnsi="Times New Roman" w:cs="Times New Roman"/>
          <w:color w:val="4D5156"/>
          <w:sz w:val="28"/>
          <w:szCs w:val="21"/>
          <w:shd w:val="clear" w:color="auto" w:fill="FFFFFF"/>
        </w:rPr>
      </w:pPr>
      <w:r w:rsidRPr="00C676CD">
        <w:rPr>
          <w:rFonts w:ascii="Times New Roman" w:hAnsi="Times New Roman" w:cs="Times New Roman"/>
          <w:color w:val="4D5156"/>
          <w:sz w:val="28"/>
          <w:szCs w:val="21"/>
          <w:shd w:val="clear" w:color="auto" w:fill="FFFFFF"/>
        </w:rPr>
        <w:t xml:space="preserve">The elements of </w:t>
      </w:r>
      <m:oMath>
        <m:sSubSup>
          <m:sSubSupPr>
            <m:ctrlPr>
              <w:rPr>
                <w:rFonts w:ascii="Cambria Math" w:hAnsi="Cambria Math" w:cs="Times New Roman"/>
                <w:i/>
                <w:color w:val="4D5156"/>
                <w:sz w:val="28"/>
                <w:szCs w:val="21"/>
                <w:shd w:val="clear" w:color="auto" w:fill="FFFFFF"/>
              </w:rPr>
            </m:ctrlPr>
          </m:sSubSupPr>
          <m:e>
            <m:r>
              <w:rPr>
                <w:rFonts w:ascii="Cambria Math" w:hAnsi="Cambria Math" w:cs="Times New Roman"/>
                <w:color w:val="4D5156"/>
                <w:sz w:val="28"/>
                <w:szCs w:val="21"/>
                <w:shd w:val="clear" w:color="auto" w:fill="FFFFFF"/>
              </w:rPr>
              <m:t>{</m:t>
            </m:r>
            <m:sSub>
              <m:sSubPr>
                <m:ctrlPr>
                  <w:rPr>
                    <w:rFonts w:ascii="Cambria Math" w:hAnsi="Cambria Math" w:cs="Times New Roman"/>
                    <w:i/>
                    <w:color w:val="4D5156"/>
                    <w:sz w:val="28"/>
                    <w:szCs w:val="21"/>
                    <w:shd w:val="clear" w:color="auto" w:fill="FFFFFF"/>
                  </w:rPr>
                </m:ctrlPr>
              </m:sSubPr>
              <m:e>
                <m:r>
                  <w:rPr>
                    <w:rFonts w:ascii="Cambria Math" w:hAnsi="Cambria Math" w:cs="Times New Roman"/>
                    <w:color w:val="4D5156"/>
                    <w:sz w:val="28"/>
                    <w:szCs w:val="21"/>
                    <w:shd w:val="clear" w:color="auto" w:fill="FFFFFF"/>
                  </w:rPr>
                  <m:t>σ</m:t>
                </m:r>
              </m:e>
              <m:sub>
                <m:r>
                  <w:rPr>
                    <w:rFonts w:ascii="Cambria Math" w:hAnsi="Cambria Math" w:cs="Times New Roman"/>
                    <w:color w:val="4D5156"/>
                    <w:sz w:val="28"/>
                    <w:szCs w:val="21"/>
                    <w:shd w:val="clear" w:color="auto" w:fill="FFFFFF"/>
                  </w:rPr>
                  <m:t>i</m:t>
                </m:r>
              </m:sub>
            </m:sSub>
            <m:r>
              <w:rPr>
                <w:rFonts w:ascii="Cambria Math" w:hAnsi="Cambria Math" w:cs="Times New Roman"/>
                <w:color w:val="4D5156"/>
                <w:sz w:val="28"/>
                <w:szCs w:val="21"/>
                <w:shd w:val="clear" w:color="auto" w:fill="FFFFFF"/>
              </w:rPr>
              <m:t>}</m:t>
            </m:r>
          </m:e>
          <m:sub>
            <m:r>
              <w:rPr>
                <w:rFonts w:ascii="Cambria Math" w:hAnsi="Cambria Math" w:cs="Times New Roman"/>
                <w:color w:val="4D5156"/>
                <w:sz w:val="28"/>
                <w:szCs w:val="21"/>
                <w:shd w:val="clear" w:color="auto" w:fill="FFFFFF"/>
              </w:rPr>
              <m:t>i=1</m:t>
            </m:r>
          </m:sub>
          <m:sup>
            <m:r>
              <w:rPr>
                <w:rFonts w:ascii="Cambria Math" w:hAnsi="Cambria Math" w:cs="Times New Roman"/>
                <w:color w:val="4D5156"/>
                <w:sz w:val="28"/>
                <w:szCs w:val="21"/>
                <w:shd w:val="clear" w:color="auto" w:fill="FFFFFF"/>
              </w:rPr>
              <m:t>p</m:t>
            </m:r>
          </m:sup>
        </m:sSubSup>
      </m:oMath>
      <w:r w:rsidR="00B61EB4">
        <w:rPr>
          <w:rFonts w:ascii="Times New Roman" w:eastAsiaTheme="minorEastAsia" w:hAnsi="Times New Roman" w:cs="Times New Roman"/>
          <w:color w:val="4D5156"/>
          <w:sz w:val="28"/>
          <w:szCs w:val="21"/>
          <w:shd w:val="clear" w:color="auto" w:fill="FFFFFF"/>
        </w:rPr>
        <w:t xml:space="preserve"> </w:t>
      </w:r>
      <w:r w:rsidRPr="00C676CD">
        <w:rPr>
          <w:rFonts w:ascii="Times New Roman" w:hAnsi="Times New Roman" w:cs="Times New Roman"/>
          <w:color w:val="4D5156"/>
          <w:sz w:val="28"/>
          <w:szCs w:val="21"/>
          <w:shd w:val="clear" w:color="auto" w:fill="FFFFFF"/>
        </w:rPr>
        <w:t xml:space="preserve">are </w:t>
      </w:r>
      <w:r>
        <w:rPr>
          <w:rFonts w:ascii="Times New Roman" w:hAnsi="Times New Roman" w:cs="Times New Roman"/>
          <w:color w:val="4D5156"/>
          <w:sz w:val="28"/>
          <w:szCs w:val="21"/>
          <w:shd w:val="clear" w:color="auto" w:fill="FFFFFF"/>
        </w:rPr>
        <w:t xml:space="preserve">called the singular values, and </w:t>
      </w:r>
    </w:p>
    <w:p w:rsidR="008F797A" w:rsidRPr="003D222F" w:rsidRDefault="0031225E" w:rsidP="00C676CD">
      <w:pPr>
        <w:autoSpaceDE w:val="0"/>
        <w:autoSpaceDN w:val="0"/>
        <w:adjustRightInd w:val="0"/>
        <w:spacing w:after="0" w:line="240" w:lineRule="auto"/>
        <w:jc w:val="both"/>
        <w:rPr>
          <w:rFonts w:ascii="Times New Roman" w:hAnsi="Times New Roman" w:cs="Times New Roman"/>
          <w:color w:val="4D5156"/>
          <w:sz w:val="28"/>
          <w:szCs w:val="21"/>
          <w:shd w:val="clear" w:color="auto" w:fill="FFFFFF"/>
        </w:rPr>
      </w:pPr>
      <m:oMathPara>
        <m:oMath>
          <m:d>
            <m:dPr>
              <m:begChr m:val="‖"/>
              <m:endChr m:val="‖"/>
              <m:ctrlPr>
                <w:rPr>
                  <w:rFonts w:ascii="Cambria Math" w:hAnsi="Cambria Math" w:cs="Times New Roman"/>
                  <w:i/>
                  <w:color w:val="4D5156"/>
                  <w:sz w:val="28"/>
                  <w:szCs w:val="21"/>
                  <w:shd w:val="clear" w:color="auto" w:fill="FFFFFF"/>
                </w:rPr>
              </m:ctrlPr>
            </m:dPr>
            <m:e>
              <m:r>
                <w:rPr>
                  <w:rFonts w:ascii="Cambria Math" w:hAnsi="Cambria Math" w:cs="Times New Roman"/>
                  <w:color w:val="4D5156"/>
                  <w:sz w:val="28"/>
                  <w:szCs w:val="21"/>
                  <w:shd w:val="clear" w:color="auto" w:fill="FFFFFF"/>
                </w:rPr>
                <m:t>X</m:t>
              </m:r>
              <m:sSub>
                <m:sSubPr>
                  <m:ctrlPr>
                    <w:rPr>
                      <w:rFonts w:ascii="Cambria Math" w:hAnsi="Cambria Math" w:cs="Times New Roman"/>
                      <w:i/>
                      <w:color w:val="4D5156"/>
                      <w:sz w:val="28"/>
                      <w:szCs w:val="21"/>
                      <w:shd w:val="clear" w:color="auto" w:fill="FFFFFF"/>
                    </w:rPr>
                  </m:ctrlPr>
                </m:sSubPr>
                <m:e>
                  <m:r>
                    <w:rPr>
                      <w:rFonts w:ascii="Cambria Math" w:hAnsi="Cambria Math" w:cs="Times New Roman"/>
                      <w:color w:val="4D5156"/>
                      <w:sz w:val="28"/>
                      <w:szCs w:val="21"/>
                      <w:shd w:val="clear" w:color="auto" w:fill="FFFFFF"/>
                    </w:rPr>
                    <m:t>v</m:t>
                  </m:r>
                </m:e>
                <m:sub>
                  <m:r>
                    <w:rPr>
                      <w:rFonts w:ascii="Cambria Math" w:hAnsi="Cambria Math" w:cs="Times New Roman"/>
                      <w:color w:val="4D5156"/>
                      <w:sz w:val="28"/>
                      <w:szCs w:val="21"/>
                      <w:shd w:val="clear" w:color="auto" w:fill="FFFFFF"/>
                    </w:rPr>
                    <m:t>i</m:t>
                  </m:r>
                </m:sub>
              </m:sSub>
            </m:e>
          </m:d>
          <m:r>
            <w:rPr>
              <w:rFonts w:ascii="Cambria Math" w:eastAsiaTheme="minorEastAsia" w:hAnsi="Cambria Math" w:cs="Times New Roman"/>
              <w:color w:val="4D5156"/>
              <w:sz w:val="28"/>
              <w:szCs w:val="21"/>
              <w:shd w:val="clear" w:color="auto" w:fill="FFFFFF"/>
            </w:rPr>
            <m:t>=</m:t>
          </m:r>
          <m:sSubSup>
            <m:sSubSupPr>
              <m:ctrlPr>
                <w:rPr>
                  <w:rFonts w:ascii="Cambria Math" w:eastAsiaTheme="minorEastAsia" w:hAnsi="Cambria Math" w:cs="Times New Roman"/>
                  <w:i/>
                  <w:color w:val="4D5156"/>
                  <w:sz w:val="28"/>
                  <w:szCs w:val="21"/>
                  <w:shd w:val="clear" w:color="auto" w:fill="FFFFFF"/>
                </w:rPr>
              </m:ctrlPr>
            </m:sSubSupPr>
            <m:e>
              <m:r>
                <w:rPr>
                  <w:rFonts w:ascii="Cambria Math" w:eastAsiaTheme="minorEastAsia" w:hAnsi="Cambria Math" w:cs="Times New Roman"/>
                  <w:color w:val="4D5156"/>
                  <w:sz w:val="28"/>
                  <w:szCs w:val="21"/>
                  <w:shd w:val="clear" w:color="auto" w:fill="FFFFFF"/>
                </w:rPr>
                <m:t>v</m:t>
              </m:r>
            </m:e>
            <m:sub>
              <m:r>
                <w:rPr>
                  <w:rFonts w:ascii="Cambria Math" w:eastAsiaTheme="minorEastAsia" w:hAnsi="Cambria Math" w:cs="Times New Roman"/>
                  <w:color w:val="4D5156"/>
                  <w:sz w:val="28"/>
                  <w:szCs w:val="21"/>
                  <w:shd w:val="clear" w:color="auto" w:fill="FFFFFF"/>
                </w:rPr>
                <m:t>i</m:t>
              </m:r>
            </m:sub>
            <m:sup>
              <m:r>
                <w:rPr>
                  <w:rFonts w:ascii="Cambria Math" w:eastAsiaTheme="minorEastAsia" w:hAnsi="Cambria Math" w:cs="Times New Roman"/>
                  <w:color w:val="4D5156"/>
                  <w:sz w:val="28"/>
                  <w:szCs w:val="21"/>
                  <w:shd w:val="clear" w:color="auto" w:fill="FFFFFF"/>
                </w:rPr>
                <m:t>T</m:t>
              </m:r>
            </m:sup>
          </m:sSubSup>
          <m:sSup>
            <m:sSupPr>
              <m:ctrlPr>
                <w:rPr>
                  <w:rFonts w:ascii="Cambria Math" w:eastAsiaTheme="minorEastAsia" w:hAnsi="Cambria Math" w:cs="Times New Roman"/>
                  <w:i/>
                  <w:color w:val="4D5156"/>
                  <w:sz w:val="28"/>
                  <w:szCs w:val="21"/>
                  <w:shd w:val="clear" w:color="auto" w:fill="FFFFFF"/>
                </w:rPr>
              </m:ctrlPr>
            </m:sSupPr>
            <m:e>
              <m:r>
                <w:rPr>
                  <w:rFonts w:ascii="Cambria Math" w:eastAsiaTheme="minorEastAsia" w:hAnsi="Cambria Math" w:cs="Times New Roman"/>
                  <w:color w:val="4D5156"/>
                  <w:sz w:val="28"/>
                  <w:szCs w:val="21"/>
                  <w:shd w:val="clear" w:color="auto" w:fill="FFFFFF"/>
                </w:rPr>
                <m:t>X</m:t>
              </m:r>
            </m:e>
            <m:sup>
              <m:r>
                <w:rPr>
                  <w:rFonts w:ascii="Cambria Math" w:eastAsiaTheme="minorEastAsia" w:hAnsi="Cambria Math" w:cs="Times New Roman"/>
                  <w:color w:val="4D5156"/>
                  <w:sz w:val="28"/>
                  <w:szCs w:val="21"/>
                  <w:shd w:val="clear" w:color="auto" w:fill="FFFFFF"/>
                </w:rPr>
                <m:t>T</m:t>
              </m:r>
            </m:sup>
          </m:sSup>
          <m:r>
            <w:rPr>
              <w:rFonts w:ascii="Cambria Math" w:eastAsiaTheme="minorEastAsia" w:hAnsi="Cambria Math" w:cs="Times New Roman"/>
              <w:color w:val="4D5156"/>
              <w:sz w:val="28"/>
              <w:szCs w:val="21"/>
              <w:shd w:val="clear" w:color="auto" w:fill="FFFFFF"/>
            </w:rPr>
            <m:t>X</m:t>
          </m:r>
          <m:sSub>
            <m:sSubPr>
              <m:ctrlPr>
                <w:rPr>
                  <w:rFonts w:ascii="Cambria Math" w:eastAsiaTheme="minorEastAsia" w:hAnsi="Cambria Math" w:cs="Times New Roman"/>
                  <w:i/>
                  <w:color w:val="4D5156"/>
                  <w:sz w:val="28"/>
                  <w:szCs w:val="21"/>
                  <w:shd w:val="clear" w:color="auto" w:fill="FFFFFF"/>
                </w:rPr>
              </m:ctrlPr>
            </m:sSubPr>
            <m:e>
              <m:r>
                <w:rPr>
                  <w:rFonts w:ascii="Cambria Math" w:eastAsiaTheme="minorEastAsia" w:hAnsi="Cambria Math" w:cs="Times New Roman"/>
                  <w:color w:val="4D5156"/>
                  <w:sz w:val="28"/>
                  <w:szCs w:val="21"/>
                  <w:shd w:val="clear" w:color="auto" w:fill="FFFFFF"/>
                </w:rPr>
                <m:t>v</m:t>
              </m:r>
            </m:e>
            <m:sub>
              <m:r>
                <w:rPr>
                  <w:rFonts w:ascii="Cambria Math" w:eastAsiaTheme="minorEastAsia" w:hAnsi="Cambria Math" w:cs="Times New Roman"/>
                  <w:color w:val="4D5156"/>
                  <w:sz w:val="28"/>
                  <w:szCs w:val="21"/>
                  <w:shd w:val="clear" w:color="auto" w:fill="FFFFFF"/>
                </w:rPr>
                <m:t>i</m:t>
              </m:r>
            </m:sub>
          </m:sSub>
          <m:r>
            <w:rPr>
              <w:rFonts w:ascii="Cambria Math" w:eastAsiaTheme="minorEastAsia" w:hAnsi="Cambria Math" w:cs="Times New Roman"/>
              <w:color w:val="4D5156"/>
              <w:sz w:val="28"/>
              <w:szCs w:val="21"/>
              <w:shd w:val="clear" w:color="auto" w:fill="FFFFFF"/>
            </w:rPr>
            <m:t>=</m:t>
          </m:r>
          <m:sSub>
            <m:sSubPr>
              <m:ctrlPr>
                <w:rPr>
                  <w:rFonts w:ascii="Cambria Math" w:eastAsiaTheme="minorEastAsia" w:hAnsi="Cambria Math" w:cs="Times New Roman"/>
                  <w:i/>
                  <w:color w:val="4D5156"/>
                  <w:sz w:val="28"/>
                  <w:szCs w:val="21"/>
                  <w:shd w:val="clear" w:color="auto" w:fill="FFFFFF"/>
                </w:rPr>
              </m:ctrlPr>
            </m:sSubPr>
            <m:e>
              <m:r>
                <w:rPr>
                  <w:rFonts w:ascii="Cambria Math" w:eastAsiaTheme="minorEastAsia" w:hAnsi="Cambria Math" w:cs="Times New Roman"/>
                  <w:color w:val="4D5156"/>
                  <w:sz w:val="28"/>
                  <w:szCs w:val="21"/>
                  <w:shd w:val="clear" w:color="auto" w:fill="FFFFFF"/>
                </w:rPr>
                <m:t>λ</m:t>
              </m:r>
            </m:e>
            <m:sub>
              <m:r>
                <w:rPr>
                  <w:rFonts w:ascii="Cambria Math" w:eastAsiaTheme="minorEastAsia" w:hAnsi="Cambria Math" w:cs="Times New Roman"/>
                  <w:color w:val="4D5156"/>
                  <w:sz w:val="28"/>
                  <w:szCs w:val="21"/>
                  <w:shd w:val="clear" w:color="auto" w:fill="FFFFFF"/>
                </w:rPr>
                <m:t>i</m:t>
              </m:r>
            </m:sub>
          </m:sSub>
          <m:sSubSup>
            <m:sSubSupPr>
              <m:ctrlPr>
                <w:rPr>
                  <w:rFonts w:ascii="Cambria Math" w:eastAsiaTheme="minorEastAsia" w:hAnsi="Cambria Math" w:cs="Times New Roman"/>
                  <w:i/>
                  <w:color w:val="4D5156"/>
                  <w:sz w:val="28"/>
                  <w:szCs w:val="21"/>
                  <w:shd w:val="clear" w:color="auto" w:fill="FFFFFF"/>
                </w:rPr>
              </m:ctrlPr>
            </m:sSubSupPr>
            <m:e>
              <m:r>
                <w:rPr>
                  <w:rFonts w:ascii="Cambria Math" w:eastAsiaTheme="minorEastAsia" w:hAnsi="Cambria Math" w:cs="Times New Roman"/>
                  <w:color w:val="4D5156"/>
                  <w:sz w:val="28"/>
                  <w:szCs w:val="21"/>
                  <w:shd w:val="clear" w:color="auto" w:fill="FFFFFF"/>
                </w:rPr>
                <m:t>v</m:t>
              </m:r>
            </m:e>
            <m:sub>
              <m:r>
                <w:rPr>
                  <w:rFonts w:ascii="Cambria Math" w:eastAsiaTheme="minorEastAsia" w:hAnsi="Cambria Math" w:cs="Times New Roman"/>
                  <w:color w:val="4D5156"/>
                  <w:sz w:val="28"/>
                  <w:szCs w:val="21"/>
                  <w:shd w:val="clear" w:color="auto" w:fill="FFFFFF"/>
                </w:rPr>
                <m:t>i</m:t>
              </m:r>
            </m:sub>
            <m:sup>
              <m:r>
                <w:rPr>
                  <w:rFonts w:ascii="Cambria Math" w:eastAsiaTheme="minorEastAsia" w:hAnsi="Cambria Math" w:cs="Times New Roman"/>
                  <w:color w:val="4D5156"/>
                  <w:sz w:val="28"/>
                  <w:szCs w:val="21"/>
                  <w:shd w:val="clear" w:color="auto" w:fill="FFFFFF"/>
                </w:rPr>
                <m:t>T</m:t>
              </m:r>
            </m:sup>
          </m:sSubSup>
          <m:sSub>
            <m:sSubPr>
              <m:ctrlPr>
                <w:rPr>
                  <w:rFonts w:ascii="Cambria Math" w:eastAsiaTheme="minorEastAsia" w:hAnsi="Cambria Math" w:cs="Times New Roman"/>
                  <w:i/>
                  <w:color w:val="4D5156"/>
                  <w:sz w:val="28"/>
                  <w:szCs w:val="21"/>
                  <w:shd w:val="clear" w:color="auto" w:fill="FFFFFF"/>
                </w:rPr>
              </m:ctrlPr>
            </m:sSubPr>
            <m:e>
              <m:r>
                <w:rPr>
                  <w:rFonts w:ascii="Cambria Math" w:eastAsiaTheme="minorEastAsia" w:hAnsi="Cambria Math" w:cs="Times New Roman"/>
                  <w:color w:val="4D5156"/>
                  <w:sz w:val="28"/>
                  <w:szCs w:val="21"/>
                  <w:shd w:val="clear" w:color="auto" w:fill="FFFFFF"/>
                </w:rPr>
                <m:t>v</m:t>
              </m:r>
            </m:e>
            <m:sub>
              <m:r>
                <w:rPr>
                  <w:rFonts w:ascii="Cambria Math" w:eastAsiaTheme="minorEastAsia" w:hAnsi="Cambria Math" w:cs="Times New Roman"/>
                  <w:color w:val="4D5156"/>
                  <w:sz w:val="28"/>
                  <w:szCs w:val="21"/>
                  <w:shd w:val="clear" w:color="auto" w:fill="FFFFFF"/>
                </w:rPr>
                <m:t>i</m:t>
              </m:r>
            </m:sub>
          </m:sSub>
          <m:r>
            <w:rPr>
              <w:rFonts w:ascii="Cambria Math" w:eastAsiaTheme="minorEastAsia" w:hAnsi="Cambria Math" w:cs="Times New Roman"/>
              <w:color w:val="4D5156"/>
              <w:sz w:val="28"/>
              <w:szCs w:val="21"/>
              <w:shd w:val="clear" w:color="auto" w:fill="FFFFFF"/>
            </w:rPr>
            <m:t xml:space="preserve">= </m:t>
          </m:r>
          <m:sSub>
            <m:sSubPr>
              <m:ctrlPr>
                <w:rPr>
                  <w:rFonts w:ascii="Cambria Math" w:eastAsiaTheme="minorEastAsia" w:hAnsi="Cambria Math" w:cs="Times New Roman"/>
                  <w:i/>
                  <w:color w:val="4D5156"/>
                  <w:sz w:val="28"/>
                  <w:szCs w:val="21"/>
                  <w:shd w:val="clear" w:color="auto" w:fill="FFFFFF"/>
                </w:rPr>
              </m:ctrlPr>
            </m:sSubPr>
            <m:e>
              <m:r>
                <w:rPr>
                  <w:rFonts w:ascii="Cambria Math" w:eastAsiaTheme="minorEastAsia" w:hAnsi="Cambria Math" w:cs="Times New Roman"/>
                  <w:color w:val="4D5156"/>
                  <w:sz w:val="28"/>
                  <w:szCs w:val="21"/>
                  <w:shd w:val="clear" w:color="auto" w:fill="FFFFFF"/>
                </w:rPr>
                <m:t>λ</m:t>
              </m:r>
            </m:e>
            <m:sub>
              <m:r>
                <w:rPr>
                  <w:rFonts w:ascii="Cambria Math" w:eastAsiaTheme="minorEastAsia" w:hAnsi="Cambria Math" w:cs="Times New Roman"/>
                  <w:color w:val="4D5156"/>
                  <w:sz w:val="28"/>
                  <w:szCs w:val="21"/>
                  <w:shd w:val="clear" w:color="auto" w:fill="FFFFFF"/>
                </w:rPr>
                <m:t>i</m:t>
              </m:r>
            </m:sub>
          </m:sSub>
        </m:oMath>
      </m:oMathPara>
    </w:p>
    <w:p w:rsidR="008F797A" w:rsidRDefault="008F797A" w:rsidP="00C676CD">
      <w:pPr>
        <w:autoSpaceDE w:val="0"/>
        <w:autoSpaceDN w:val="0"/>
        <w:adjustRightInd w:val="0"/>
        <w:spacing w:after="0" w:line="240" w:lineRule="auto"/>
        <w:jc w:val="both"/>
        <w:rPr>
          <w:rFonts w:ascii="Times New Roman" w:hAnsi="Times New Roman" w:cs="Times New Roman"/>
          <w:b/>
          <w:color w:val="4D5156"/>
          <w:sz w:val="28"/>
          <w:szCs w:val="21"/>
          <w:shd w:val="clear" w:color="auto" w:fill="FFFFFF"/>
        </w:rPr>
      </w:pPr>
      <w:r>
        <w:rPr>
          <w:rFonts w:ascii="Times New Roman" w:hAnsi="Times New Roman" w:cs="Times New Roman"/>
          <w:color w:val="4D5156"/>
          <w:sz w:val="28"/>
          <w:szCs w:val="21"/>
          <w:shd w:val="clear" w:color="auto" w:fill="FFFFFF"/>
        </w:rPr>
        <w:t>And therefore we have two methodologies to detect a DDoS attack.</w:t>
      </w:r>
    </w:p>
    <w:p w:rsidR="00923D1E" w:rsidRDefault="00923D1E" w:rsidP="00923D1E">
      <w:pPr>
        <w:spacing w:after="120" w:line="240" w:lineRule="auto"/>
        <w:rPr>
          <w:rFonts w:ascii="Times New Roman" w:hAnsi="Times New Roman" w:cs="Times New Roman"/>
          <w:sz w:val="40"/>
          <w:szCs w:val="40"/>
          <w:u w:val="single"/>
        </w:rPr>
      </w:pPr>
      <w:r>
        <w:rPr>
          <w:rFonts w:ascii="Times New Roman" w:hAnsi="Times New Roman" w:cs="Times New Roman"/>
          <w:sz w:val="40"/>
          <w:szCs w:val="40"/>
          <w:u w:val="single"/>
        </w:rPr>
        <w:lastRenderedPageBreak/>
        <w:t>Implementation</w:t>
      </w:r>
    </w:p>
    <w:p w:rsidR="008F797A" w:rsidRPr="00923D1E" w:rsidRDefault="008F797A" w:rsidP="00923D1E">
      <w:pPr>
        <w:spacing w:after="120" w:line="240" w:lineRule="auto"/>
        <w:rPr>
          <w:rFonts w:ascii="Times New Roman" w:hAnsi="Times New Roman" w:cs="Times New Roman"/>
          <w:b/>
          <w:color w:val="4D5156"/>
          <w:sz w:val="28"/>
          <w:szCs w:val="21"/>
          <w:shd w:val="clear" w:color="auto" w:fill="FFFFFF"/>
        </w:rPr>
      </w:pPr>
      <w:r>
        <w:rPr>
          <w:rFonts w:ascii="Times New Roman" w:hAnsi="Times New Roman" w:cs="Times New Roman"/>
          <w:color w:val="4D5156"/>
          <w:sz w:val="28"/>
          <w:szCs w:val="21"/>
          <w:shd w:val="clear" w:color="auto" w:fill="FFFFFF"/>
        </w:rPr>
        <w:t>There are several SDN controllers such as OpenDaylight, Ryu, and POX. The SDN controller used in this project is POX, since it is written in python thus making it user friendly are understandable .The POX controller is connected with mininet emulator.</w:t>
      </w:r>
    </w:p>
    <w:p w:rsidR="008F797A" w:rsidRDefault="008F797A" w:rsidP="008F797A">
      <w:pPr>
        <w:autoSpaceDE w:val="0"/>
        <w:autoSpaceDN w:val="0"/>
        <w:adjustRightInd w:val="0"/>
        <w:spacing w:after="120" w:line="240" w:lineRule="auto"/>
        <w:jc w:val="both"/>
        <w:rPr>
          <w:rFonts w:ascii="Times New Roman" w:hAnsi="Times New Roman" w:cs="Times New Roman"/>
          <w:color w:val="4D5156"/>
          <w:sz w:val="28"/>
          <w:szCs w:val="21"/>
          <w:shd w:val="clear" w:color="auto" w:fill="FFFFFF"/>
        </w:rPr>
      </w:pPr>
      <w:r>
        <w:rPr>
          <w:rFonts w:ascii="Times New Roman" w:hAnsi="Times New Roman" w:cs="Times New Roman"/>
          <w:color w:val="4D5156"/>
          <w:sz w:val="28"/>
          <w:szCs w:val="21"/>
          <w:shd w:val="clear" w:color="auto" w:fill="FFFFFF"/>
        </w:rPr>
        <w:t>A custom topology is created using mininet which can generate normal traffic among nodes or implement an attack. And use POX controller to control the flow among nodes.</w:t>
      </w:r>
      <w:r w:rsidR="00EC04CA">
        <w:rPr>
          <w:rFonts w:ascii="Times New Roman" w:hAnsi="Times New Roman" w:cs="Times New Roman"/>
          <w:color w:val="4D5156"/>
          <w:sz w:val="28"/>
          <w:szCs w:val="21"/>
          <w:shd w:val="clear" w:color="auto" w:fill="FFFFFF"/>
        </w:rPr>
        <w:t>traffic.py and attack.py are python scripts written to generate a normal traffic or launch an attack on a specific node respectively. Also p</w:t>
      </w:r>
      <w:r>
        <w:rPr>
          <w:rFonts w:ascii="Times New Roman" w:hAnsi="Times New Roman" w:cs="Times New Roman"/>
          <w:color w:val="4D5156"/>
          <w:sz w:val="28"/>
          <w:szCs w:val="21"/>
          <w:shd w:val="clear" w:color="auto" w:fill="FFFFFF"/>
        </w:rPr>
        <w:t>ython scripts are written in the POX controller to detect and block a DDoS attack</w:t>
      </w:r>
      <w:r w:rsidR="00EC04CA">
        <w:rPr>
          <w:rFonts w:ascii="Times New Roman" w:hAnsi="Times New Roman" w:cs="Times New Roman"/>
          <w:color w:val="4D5156"/>
          <w:sz w:val="28"/>
          <w:szCs w:val="21"/>
          <w:shd w:val="clear" w:color="auto" w:fill="FFFFFF"/>
        </w:rPr>
        <w:t xml:space="preserve"> using both entropy and PCA methodology</w:t>
      </w:r>
      <w:r>
        <w:rPr>
          <w:rFonts w:ascii="Times New Roman" w:hAnsi="Times New Roman" w:cs="Times New Roman"/>
          <w:color w:val="4D5156"/>
          <w:sz w:val="28"/>
          <w:szCs w:val="21"/>
          <w:shd w:val="clear" w:color="auto" w:fill="FFFFFF"/>
        </w:rPr>
        <w:t xml:space="preserve">. </w:t>
      </w:r>
    </w:p>
    <w:p w:rsidR="008F797A" w:rsidRDefault="00EC04CA" w:rsidP="00EC04CA">
      <w:pPr>
        <w:autoSpaceDE w:val="0"/>
        <w:autoSpaceDN w:val="0"/>
        <w:adjustRightInd w:val="0"/>
        <w:spacing w:after="120" w:line="240" w:lineRule="auto"/>
        <w:jc w:val="both"/>
        <w:rPr>
          <w:rFonts w:ascii="Times New Roman" w:hAnsi="Times New Roman" w:cs="Times New Roman"/>
          <w:i/>
          <w:color w:val="4D5156"/>
          <w:sz w:val="28"/>
          <w:szCs w:val="21"/>
          <w:shd w:val="clear" w:color="auto" w:fill="FFFFFF"/>
        </w:rPr>
      </w:pPr>
      <w:r w:rsidRPr="00EC04CA">
        <w:rPr>
          <w:rFonts w:ascii="Times New Roman" w:hAnsi="Times New Roman" w:cs="Times New Roman"/>
          <w:i/>
          <w:color w:val="4D5156"/>
          <w:sz w:val="28"/>
          <w:szCs w:val="21"/>
          <w:shd w:val="clear" w:color="auto" w:fill="FFFFFF"/>
        </w:rPr>
        <w:t>Prerequisites</w:t>
      </w:r>
    </w:p>
    <w:p w:rsidR="00EC04CA" w:rsidRDefault="00EC04CA" w:rsidP="00EC04CA">
      <w:pPr>
        <w:pStyle w:val="ListParagraph"/>
        <w:numPr>
          <w:ilvl w:val="0"/>
          <w:numId w:val="5"/>
        </w:numPr>
        <w:autoSpaceDE w:val="0"/>
        <w:autoSpaceDN w:val="0"/>
        <w:adjustRightInd w:val="0"/>
        <w:spacing w:after="120" w:line="240" w:lineRule="auto"/>
        <w:jc w:val="both"/>
        <w:rPr>
          <w:rFonts w:ascii="Times New Roman" w:hAnsi="Times New Roman" w:cs="Times New Roman"/>
          <w:color w:val="4D5156"/>
          <w:sz w:val="28"/>
          <w:szCs w:val="21"/>
          <w:shd w:val="clear" w:color="auto" w:fill="FFFFFF"/>
        </w:rPr>
      </w:pPr>
      <w:r>
        <w:rPr>
          <w:rFonts w:ascii="Times New Roman" w:hAnsi="Times New Roman" w:cs="Times New Roman"/>
          <w:color w:val="4D5156"/>
          <w:sz w:val="28"/>
          <w:szCs w:val="21"/>
          <w:shd w:val="clear" w:color="auto" w:fill="FFFFFF"/>
        </w:rPr>
        <w:t>Install Python</w:t>
      </w:r>
    </w:p>
    <w:p w:rsidR="00EC04CA" w:rsidRDefault="00EC04CA" w:rsidP="00EC04CA">
      <w:pPr>
        <w:pStyle w:val="ListParagraph"/>
        <w:numPr>
          <w:ilvl w:val="0"/>
          <w:numId w:val="5"/>
        </w:numPr>
        <w:autoSpaceDE w:val="0"/>
        <w:autoSpaceDN w:val="0"/>
        <w:adjustRightInd w:val="0"/>
        <w:spacing w:after="120" w:line="240" w:lineRule="auto"/>
        <w:jc w:val="both"/>
        <w:rPr>
          <w:rFonts w:ascii="Times New Roman" w:hAnsi="Times New Roman" w:cs="Times New Roman"/>
          <w:color w:val="4D5156"/>
          <w:sz w:val="28"/>
          <w:szCs w:val="21"/>
          <w:shd w:val="clear" w:color="auto" w:fill="FFFFFF"/>
        </w:rPr>
      </w:pPr>
      <w:r>
        <w:rPr>
          <w:rFonts w:ascii="Times New Roman" w:hAnsi="Times New Roman" w:cs="Times New Roman"/>
          <w:color w:val="4D5156"/>
          <w:sz w:val="28"/>
          <w:szCs w:val="21"/>
          <w:shd w:val="clear" w:color="auto" w:fill="FFFFFF"/>
        </w:rPr>
        <w:t>Install mininet along with POX controller</w:t>
      </w:r>
    </w:p>
    <w:p w:rsidR="00EC04CA" w:rsidRPr="00EC04CA" w:rsidRDefault="00EC04CA" w:rsidP="00EC04CA">
      <w:pPr>
        <w:pStyle w:val="ListParagraph"/>
        <w:numPr>
          <w:ilvl w:val="1"/>
          <w:numId w:val="5"/>
        </w:numPr>
        <w:autoSpaceDE w:val="0"/>
        <w:autoSpaceDN w:val="0"/>
        <w:adjustRightInd w:val="0"/>
        <w:spacing w:after="120" w:line="240" w:lineRule="auto"/>
        <w:jc w:val="both"/>
        <w:rPr>
          <w:rFonts w:ascii="Times New Roman" w:hAnsi="Times New Roman" w:cs="Times New Roman"/>
          <w:color w:val="4D5156"/>
          <w:sz w:val="28"/>
          <w:szCs w:val="21"/>
          <w:shd w:val="clear" w:color="auto" w:fill="FFFFFF"/>
        </w:rPr>
      </w:pPr>
      <w:r w:rsidRPr="00477B47">
        <w:rPr>
          <w:rFonts w:ascii="Times New Roman" w:hAnsi="Times New Roman" w:cs="Times New Roman"/>
          <w:color w:val="4D5156"/>
          <w:sz w:val="28"/>
          <w:szCs w:val="21"/>
          <w:shd w:val="clear" w:color="auto" w:fill="FFFFFF"/>
        </w:rPr>
        <w:t>mininet installation : ​ </w:t>
      </w:r>
      <w:hyperlink r:id="rId14" w:history="1">
        <w:r w:rsidRPr="00477B47">
          <w:rPr>
            <w:rFonts w:ascii="Times New Roman" w:hAnsi="Times New Roman" w:cs="Times New Roman"/>
            <w:color w:val="4D5156"/>
            <w:sz w:val="28"/>
            <w:szCs w:val="21"/>
          </w:rPr>
          <w:t>http://mininet.org/download/</w:t>
        </w:r>
      </w:hyperlink>
    </w:p>
    <w:p w:rsidR="00EC04CA" w:rsidRDefault="00EC04CA" w:rsidP="00EC04CA">
      <w:pPr>
        <w:pStyle w:val="ListParagraph"/>
        <w:numPr>
          <w:ilvl w:val="1"/>
          <w:numId w:val="5"/>
        </w:numPr>
        <w:autoSpaceDE w:val="0"/>
        <w:autoSpaceDN w:val="0"/>
        <w:adjustRightInd w:val="0"/>
        <w:spacing w:after="120" w:line="240" w:lineRule="auto"/>
        <w:jc w:val="both"/>
        <w:rPr>
          <w:rFonts w:ascii="Times New Roman" w:hAnsi="Times New Roman" w:cs="Times New Roman"/>
          <w:color w:val="4D5156"/>
          <w:sz w:val="28"/>
          <w:szCs w:val="21"/>
          <w:shd w:val="clear" w:color="auto" w:fill="FFFFFF"/>
        </w:rPr>
      </w:pPr>
      <w:r w:rsidRPr="00477B47">
        <w:rPr>
          <w:rFonts w:ascii="Times New Roman" w:hAnsi="Times New Roman" w:cs="Times New Roman"/>
          <w:color w:val="4D5156"/>
          <w:sz w:val="28"/>
          <w:szCs w:val="21"/>
          <w:shd w:val="clear" w:color="auto" w:fill="FFFFFF"/>
        </w:rPr>
        <w:t>pox controller : Clone the repository : ​ </w:t>
      </w:r>
      <w:hyperlink r:id="rId15" w:history="1">
        <w:r w:rsidRPr="00477B47">
          <w:rPr>
            <w:rFonts w:ascii="Times New Roman" w:hAnsi="Times New Roman" w:cs="Times New Roman"/>
            <w:color w:val="4D5156"/>
            <w:sz w:val="28"/>
            <w:szCs w:val="21"/>
          </w:rPr>
          <w:t>http://github.com/noxrepo/pox</w:t>
        </w:r>
      </w:hyperlink>
    </w:p>
    <w:p w:rsidR="00371383" w:rsidRPr="00F0179B" w:rsidRDefault="00371383" w:rsidP="00477B47">
      <w:pPr>
        <w:autoSpaceDE w:val="0"/>
        <w:autoSpaceDN w:val="0"/>
        <w:adjustRightInd w:val="0"/>
        <w:spacing w:after="120" w:line="240" w:lineRule="auto"/>
        <w:jc w:val="both"/>
        <w:rPr>
          <w:rFonts w:ascii="Times New Roman" w:hAnsi="Times New Roman" w:cs="Times New Roman"/>
          <w:i/>
          <w:color w:val="4D5156"/>
          <w:sz w:val="28"/>
          <w:szCs w:val="21"/>
          <w:shd w:val="clear" w:color="auto" w:fill="FFFFFF"/>
        </w:rPr>
      </w:pPr>
      <w:r w:rsidRPr="00F0179B">
        <w:rPr>
          <w:rFonts w:ascii="Times New Roman" w:hAnsi="Times New Roman" w:cs="Times New Roman"/>
          <w:i/>
          <w:color w:val="4D5156"/>
          <w:sz w:val="28"/>
          <w:szCs w:val="21"/>
          <w:shd w:val="clear" w:color="auto" w:fill="FFFFFF"/>
        </w:rPr>
        <w:t>Python scripts used in mininet:</w:t>
      </w:r>
    </w:p>
    <w:p w:rsidR="00371383" w:rsidRDefault="00371383" w:rsidP="00371383">
      <w:pPr>
        <w:pStyle w:val="ListParagraph"/>
        <w:numPr>
          <w:ilvl w:val="0"/>
          <w:numId w:val="6"/>
        </w:numPr>
        <w:autoSpaceDE w:val="0"/>
        <w:autoSpaceDN w:val="0"/>
        <w:adjustRightInd w:val="0"/>
        <w:spacing w:after="120" w:line="240" w:lineRule="auto"/>
        <w:jc w:val="both"/>
        <w:rPr>
          <w:rFonts w:ascii="Times New Roman" w:hAnsi="Times New Roman" w:cs="Times New Roman"/>
          <w:color w:val="4D5156"/>
          <w:sz w:val="28"/>
          <w:szCs w:val="21"/>
          <w:shd w:val="clear" w:color="auto" w:fill="FFFFFF"/>
        </w:rPr>
      </w:pPr>
      <w:r>
        <w:rPr>
          <w:rFonts w:ascii="Times New Roman" w:hAnsi="Times New Roman" w:cs="Times New Roman"/>
          <w:color w:val="4D5156"/>
          <w:sz w:val="28"/>
          <w:szCs w:val="21"/>
          <w:shd w:val="clear" w:color="auto" w:fill="FFFFFF"/>
        </w:rPr>
        <w:t xml:space="preserve">traffic.py – to generate normal traffic </w:t>
      </w:r>
    </w:p>
    <w:p w:rsidR="00371383" w:rsidRDefault="00371383" w:rsidP="00371383">
      <w:pPr>
        <w:pStyle w:val="ListParagraph"/>
        <w:numPr>
          <w:ilvl w:val="0"/>
          <w:numId w:val="6"/>
        </w:numPr>
        <w:autoSpaceDE w:val="0"/>
        <w:autoSpaceDN w:val="0"/>
        <w:adjustRightInd w:val="0"/>
        <w:spacing w:after="120" w:line="240" w:lineRule="auto"/>
        <w:jc w:val="both"/>
        <w:rPr>
          <w:rFonts w:ascii="Times New Roman" w:hAnsi="Times New Roman" w:cs="Times New Roman"/>
          <w:color w:val="4D5156"/>
          <w:sz w:val="28"/>
          <w:szCs w:val="21"/>
          <w:shd w:val="clear" w:color="auto" w:fill="FFFFFF"/>
        </w:rPr>
      </w:pPr>
      <w:r>
        <w:rPr>
          <w:rFonts w:ascii="Times New Roman" w:hAnsi="Times New Roman" w:cs="Times New Roman"/>
          <w:color w:val="4D5156"/>
          <w:sz w:val="28"/>
          <w:szCs w:val="21"/>
          <w:shd w:val="clear" w:color="auto" w:fill="FFFFFF"/>
        </w:rPr>
        <w:t xml:space="preserve">attack.py &lt;target_ip_address&gt; – to </w:t>
      </w:r>
      <w:r w:rsidR="004015EE">
        <w:rPr>
          <w:rFonts w:ascii="Times New Roman" w:hAnsi="Times New Roman" w:cs="Times New Roman"/>
          <w:color w:val="4D5156"/>
          <w:sz w:val="28"/>
          <w:szCs w:val="21"/>
          <w:shd w:val="clear" w:color="auto" w:fill="FFFFFF"/>
        </w:rPr>
        <w:t>launch a DDoS</w:t>
      </w:r>
      <w:r>
        <w:rPr>
          <w:rFonts w:ascii="Times New Roman" w:hAnsi="Times New Roman" w:cs="Times New Roman"/>
          <w:color w:val="4D5156"/>
          <w:sz w:val="28"/>
          <w:szCs w:val="21"/>
          <w:shd w:val="clear" w:color="auto" w:fill="FFFFFF"/>
        </w:rPr>
        <w:t xml:space="preserve"> attack on a</w:t>
      </w:r>
      <w:r w:rsidR="004015EE">
        <w:rPr>
          <w:rFonts w:ascii="Times New Roman" w:hAnsi="Times New Roman" w:cs="Times New Roman"/>
          <w:color w:val="4D5156"/>
          <w:sz w:val="28"/>
          <w:szCs w:val="21"/>
          <w:shd w:val="clear" w:color="auto" w:fill="FFFFFF"/>
        </w:rPr>
        <w:t xml:space="preserve"> target , that is by sending TCP packets to the target host</w:t>
      </w:r>
    </w:p>
    <w:p w:rsidR="00371383" w:rsidRDefault="004015EE" w:rsidP="00923D1E">
      <w:pPr>
        <w:pStyle w:val="ListParagraph"/>
        <w:numPr>
          <w:ilvl w:val="0"/>
          <w:numId w:val="6"/>
        </w:numPr>
        <w:autoSpaceDE w:val="0"/>
        <w:autoSpaceDN w:val="0"/>
        <w:adjustRightInd w:val="0"/>
        <w:spacing w:after="120" w:line="240" w:lineRule="auto"/>
        <w:jc w:val="both"/>
        <w:rPr>
          <w:rFonts w:ascii="Times New Roman" w:hAnsi="Times New Roman" w:cs="Times New Roman"/>
          <w:color w:val="4D5156"/>
          <w:sz w:val="28"/>
          <w:szCs w:val="21"/>
          <w:shd w:val="clear" w:color="auto" w:fill="FFFFFF"/>
        </w:rPr>
      </w:pPr>
      <w:r>
        <w:rPr>
          <w:rFonts w:ascii="Times New Roman" w:hAnsi="Times New Roman" w:cs="Times New Roman"/>
          <w:color w:val="4D5156"/>
          <w:sz w:val="28"/>
          <w:szCs w:val="21"/>
          <w:shd w:val="clear" w:color="auto" w:fill="FFFFFF"/>
        </w:rPr>
        <w:t>attackrand.py – to launch the new type of DDoS attack, TCP packets to with randomly generated destination address are sent to flood the controller.</w:t>
      </w:r>
    </w:p>
    <w:p w:rsidR="00923D1E" w:rsidRPr="00923D1E" w:rsidRDefault="00923D1E" w:rsidP="00923D1E">
      <w:pPr>
        <w:pStyle w:val="ListParagraph"/>
        <w:autoSpaceDE w:val="0"/>
        <w:autoSpaceDN w:val="0"/>
        <w:adjustRightInd w:val="0"/>
        <w:spacing w:after="120" w:line="240" w:lineRule="auto"/>
        <w:jc w:val="both"/>
        <w:rPr>
          <w:rFonts w:ascii="Times New Roman" w:hAnsi="Times New Roman" w:cs="Times New Roman"/>
          <w:color w:val="4D5156"/>
          <w:sz w:val="28"/>
          <w:szCs w:val="21"/>
          <w:shd w:val="clear" w:color="auto" w:fill="FFFFFF"/>
        </w:rPr>
      </w:pPr>
    </w:p>
    <w:p w:rsidR="006F2FB2" w:rsidRPr="00F0179B" w:rsidRDefault="006F2FB2" w:rsidP="00477B47">
      <w:pPr>
        <w:autoSpaceDE w:val="0"/>
        <w:autoSpaceDN w:val="0"/>
        <w:adjustRightInd w:val="0"/>
        <w:spacing w:after="120" w:line="240" w:lineRule="auto"/>
        <w:jc w:val="both"/>
        <w:rPr>
          <w:rFonts w:ascii="Times New Roman" w:hAnsi="Times New Roman" w:cs="Times New Roman"/>
          <w:i/>
          <w:color w:val="4D5156"/>
          <w:sz w:val="28"/>
          <w:szCs w:val="21"/>
          <w:shd w:val="clear" w:color="auto" w:fill="FFFFFF"/>
        </w:rPr>
      </w:pPr>
      <w:r w:rsidRPr="00F0179B">
        <w:rPr>
          <w:rFonts w:ascii="Times New Roman" w:hAnsi="Times New Roman" w:cs="Times New Roman"/>
          <w:i/>
          <w:color w:val="4D5156"/>
          <w:sz w:val="28"/>
          <w:szCs w:val="21"/>
          <w:shd w:val="clear" w:color="auto" w:fill="FFFFFF"/>
        </w:rPr>
        <w:t>Python scripts used in POX:</w:t>
      </w:r>
    </w:p>
    <w:p w:rsidR="006F2FB2" w:rsidRPr="006F2FB2" w:rsidRDefault="006F2FB2" w:rsidP="006F2FB2">
      <w:pPr>
        <w:pStyle w:val="ListParagraph"/>
        <w:numPr>
          <w:ilvl w:val="0"/>
          <w:numId w:val="7"/>
        </w:numPr>
        <w:autoSpaceDE w:val="0"/>
        <w:autoSpaceDN w:val="0"/>
        <w:adjustRightInd w:val="0"/>
        <w:spacing w:after="120" w:line="240" w:lineRule="auto"/>
        <w:jc w:val="both"/>
        <w:rPr>
          <w:rFonts w:ascii="Times New Roman" w:hAnsi="Times New Roman" w:cs="Times New Roman"/>
          <w:color w:val="4D5156"/>
          <w:sz w:val="28"/>
          <w:szCs w:val="21"/>
          <w:shd w:val="clear" w:color="auto" w:fill="FFFFFF"/>
        </w:rPr>
      </w:pPr>
      <w:r w:rsidRPr="006F2FB2">
        <w:rPr>
          <w:rFonts w:ascii="Times New Roman" w:hAnsi="Times New Roman" w:cs="Times New Roman"/>
          <w:color w:val="4D5156"/>
          <w:sz w:val="28"/>
          <w:szCs w:val="21"/>
          <w:shd w:val="clear" w:color="auto" w:fill="FFFFFF"/>
        </w:rPr>
        <w:t xml:space="preserve">l3_detectionEntropy.py </w:t>
      </w:r>
      <w:r>
        <w:rPr>
          <w:rFonts w:ascii="Times New Roman" w:hAnsi="Times New Roman" w:cs="Times New Roman"/>
          <w:color w:val="4D5156"/>
          <w:sz w:val="28"/>
          <w:szCs w:val="21"/>
          <w:shd w:val="clear" w:color="auto" w:fill="FFFFFF"/>
        </w:rPr>
        <w:t xml:space="preserve">– pox code to detect attack using Entropy </w:t>
      </w:r>
    </w:p>
    <w:p w:rsidR="006F2FB2" w:rsidRPr="006F2FB2" w:rsidRDefault="006F2FB2" w:rsidP="00E9417E">
      <w:pPr>
        <w:pStyle w:val="ListParagraph"/>
        <w:numPr>
          <w:ilvl w:val="0"/>
          <w:numId w:val="7"/>
        </w:numPr>
        <w:autoSpaceDE w:val="0"/>
        <w:autoSpaceDN w:val="0"/>
        <w:adjustRightInd w:val="0"/>
        <w:spacing w:after="120" w:line="240" w:lineRule="auto"/>
        <w:jc w:val="both"/>
        <w:rPr>
          <w:rFonts w:ascii="Times New Roman" w:hAnsi="Times New Roman" w:cs="Times New Roman"/>
          <w:color w:val="4D5156"/>
          <w:sz w:val="28"/>
          <w:szCs w:val="21"/>
          <w:shd w:val="clear" w:color="auto" w:fill="FFFFFF"/>
        </w:rPr>
      </w:pPr>
      <w:r w:rsidRPr="006F2FB2">
        <w:rPr>
          <w:rFonts w:ascii="Times New Roman" w:hAnsi="Times New Roman" w:cs="Times New Roman"/>
          <w:color w:val="4D5156"/>
          <w:sz w:val="28"/>
          <w:szCs w:val="21"/>
          <w:shd w:val="clear" w:color="auto" w:fill="FFFFFF"/>
        </w:rPr>
        <w:t xml:space="preserve">l3_detectionPCA.py – pox code to detect attack using </w:t>
      </w:r>
      <w:r>
        <w:rPr>
          <w:rFonts w:ascii="Times New Roman" w:hAnsi="Times New Roman" w:cs="Times New Roman"/>
          <w:color w:val="4D5156"/>
          <w:sz w:val="28"/>
          <w:szCs w:val="21"/>
          <w:shd w:val="clear" w:color="auto" w:fill="FFFFFF"/>
        </w:rPr>
        <w:t>PCA</w:t>
      </w:r>
      <w:r w:rsidRPr="006F2FB2">
        <w:rPr>
          <w:rFonts w:ascii="Times New Roman" w:hAnsi="Times New Roman" w:cs="Times New Roman"/>
          <w:color w:val="4D5156"/>
          <w:sz w:val="28"/>
          <w:szCs w:val="21"/>
          <w:shd w:val="clear" w:color="auto" w:fill="FFFFFF"/>
        </w:rPr>
        <w:t xml:space="preserve"> </w:t>
      </w:r>
    </w:p>
    <w:p w:rsidR="006F2FB2" w:rsidRDefault="006F2FB2" w:rsidP="00E9417E">
      <w:pPr>
        <w:pStyle w:val="ListParagraph"/>
        <w:numPr>
          <w:ilvl w:val="0"/>
          <w:numId w:val="7"/>
        </w:numPr>
        <w:autoSpaceDE w:val="0"/>
        <w:autoSpaceDN w:val="0"/>
        <w:adjustRightInd w:val="0"/>
        <w:spacing w:after="120" w:line="240" w:lineRule="auto"/>
        <w:jc w:val="both"/>
        <w:rPr>
          <w:rFonts w:ascii="Times New Roman" w:hAnsi="Times New Roman" w:cs="Times New Roman"/>
          <w:color w:val="4D5156"/>
          <w:sz w:val="28"/>
          <w:szCs w:val="21"/>
          <w:shd w:val="clear" w:color="auto" w:fill="FFFFFF"/>
        </w:rPr>
      </w:pPr>
      <w:r w:rsidRPr="006F2FB2">
        <w:rPr>
          <w:rFonts w:ascii="Times New Roman" w:hAnsi="Times New Roman" w:cs="Times New Roman"/>
          <w:color w:val="4D5156"/>
          <w:sz w:val="28"/>
          <w:szCs w:val="21"/>
          <w:shd w:val="clear" w:color="auto" w:fill="FFFFFF"/>
        </w:rPr>
        <w:t xml:space="preserve">detectionUsingEntropy.py </w:t>
      </w:r>
      <w:r w:rsidR="00F0179B">
        <w:rPr>
          <w:rFonts w:ascii="Times New Roman" w:hAnsi="Times New Roman" w:cs="Times New Roman"/>
          <w:color w:val="4D5156"/>
          <w:sz w:val="28"/>
          <w:szCs w:val="21"/>
          <w:shd w:val="clear" w:color="auto" w:fill="FFFFFF"/>
        </w:rPr>
        <w:t xml:space="preserve">– code to calculate entropy </w:t>
      </w:r>
    </w:p>
    <w:p w:rsidR="00F0179B" w:rsidRDefault="00F0179B" w:rsidP="00E9417E">
      <w:pPr>
        <w:pStyle w:val="ListParagraph"/>
        <w:numPr>
          <w:ilvl w:val="0"/>
          <w:numId w:val="7"/>
        </w:numPr>
        <w:autoSpaceDE w:val="0"/>
        <w:autoSpaceDN w:val="0"/>
        <w:adjustRightInd w:val="0"/>
        <w:spacing w:after="120" w:line="240" w:lineRule="auto"/>
        <w:jc w:val="both"/>
        <w:rPr>
          <w:rFonts w:ascii="Times New Roman" w:hAnsi="Times New Roman" w:cs="Times New Roman"/>
          <w:color w:val="4D5156"/>
          <w:sz w:val="28"/>
          <w:szCs w:val="21"/>
          <w:shd w:val="clear" w:color="auto" w:fill="FFFFFF"/>
        </w:rPr>
      </w:pPr>
      <w:r>
        <w:rPr>
          <w:rFonts w:ascii="Times New Roman" w:hAnsi="Times New Roman" w:cs="Times New Roman"/>
          <w:color w:val="4D5156"/>
          <w:sz w:val="28"/>
          <w:szCs w:val="21"/>
          <w:shd w:val="clear" w:color="auto" w:fill="FFFFFF"/>
        </w:rPr>
        <w:t>detectionUsingPCA.py – code to calculate PCA</w:t>
      </w:r>
    </w:p>
    <w:p w:rsidR="00B971DE" w:rsidRPr="00B971DE" w:rsidRDefault="002B0478" w:rsidP="00B4756E">
      <w:pPr>
        <w:autoSpaceDE w:val="0"/>
        <w:autoSpaceDN w:val="0"/>
        <w:adjustRightInd w:val="0"/>
        <w:spacing w:after="120" w:line="240" w:lineRule="auto"/>
        <w:jc w:val="both"/>
        <w:rPr>
          <w:rFonts w:ascii="Times New Roman" w:hAnsi="Times New Roman" w:cs="Times New Roman"/>
          <w:color w:val="4D5156"/>
          <w:sz w:val="28"/>
          <w:szCs w:val="21"/>
          <w:shd w:val="clear" w:color="auto" w:fill="FFFFFF"/>
        </w:rPr>
      </w:pPr>
      <w:r w:rsidRPr="00B971DE">
        <w:rPr>
          <w:rFonts w:ascii="Times New Roman" w:hAnsi="Times New Roman" w:cs="Times New Roman"/>
          <w:color w:val="4D5156"/>
          <w:sz w:val="28"/>
          <w:szCs w:val="21"/>
          <w:shd w:val="clear" w:color="auto" w:fill="FFFFFF"/>
        </w:rPr>
        <w:t>The</w:t>
      </w:r>
      <w:r w:rsidR="00B971DE" w:rsidRPr="00B971DE">
        <w:rPr>
          <w:rFonts w:ascii="Times New Roman" w:hAnsi="Times New Roman" w:cs="Times New Roman"/>
          <w:color w:val="4D5156"/>
          <w:sz w:val="28"/>
          <w:szCs w:val="21"/>
          <w:shd w:val="clear" w:color="auto" w:fill="FFFFFF"/>
        </w:rPr>
        <w:t xml:space="preserve"> </w:t>
      </w:r>
      <w:r w:rsidR="00B971DE">
        <w:rPr>
          <w:rFonts w:ascii="Times New Roman" w:hAnsi="Times New Roman" w:cs="Times New Roman"/>
          <w:color w:val="4D5156"/>
          <w:sz w:val="28"/>
          <w:szCs w:val="21"/>
          <w:shd w:val="clear" w:color="auto" w:fill="FFFFFF"/>
        </w:rPr>
        <w:t xml:space="preserve">4 scripts are </w:t>
      </w:r>
      <w:r>
        <w:rPr>
          <w:rFonts w:ascii="Times New Roman" w:hAnsi="Times New Roman" w:cs="Times New Roman"/>
          <w:color w:val="4D5156"/>
          <w:sz w:val="28"/>
          <w:szCs w:val="21"/>
          <w:shd w:val="clear" w:color="auto" w:fill="FFFFFF"/>
        </w:rPr>
        <w:t>written in the forwarding folder of pox. The forwarding function in pox is used to program each individual switches in the network to perform desirable tasks.</w:t>
      </w:r>
    </w:p>
    <w:p w:rsidR="00B4756E" w:rsidRDefault="002B0478" w:rsidP="00B4756E">
      <w:pPr>
        <w:autoSpaceDE w:val="0"/>
        <w:autoSpaceDN w:val="0"/>
        <w:adjustRightInd w:val="0"/>
        <w:spacing w:after="120" w:line="240" w:lineRule="auto"/>
        <w:jc w:val="both"/>
        <w:rPr>
          <w:rFonts w:ascii="Times New Roman" w:hAnsi="Times New Roman" w:cs="Times New Roman"/>
          <w:i/>
          <w:color w:val="4D5156"/>
          <w:sz w:val="28"/>
          <w:szCs w:val="21"/>
          <w:shd w:val="clear" w:color="auto" w:fill="FFFFFF"/>
        </w:rPr>
      </w:pPr>
      <w:r>
        <w:rPr>
          <w:rFonts w:ascii="Times New Roman" w:hAnsi="Times New Roman" w:cs="Times New Roman"/>
          <w:i/>
          <w:color w:val="4D5156"/>
          <w:sz w:val="28"/>
          <w:szCs w:val="21"/>
          <w:shd w:val="clear" w:color="auto" w:fill="FFFFFF"/>
        </w:rPr>
        <w:t>forwarding.</w:t>
      </w:r>
      <w:r w:rsidR="00B4756E" w:rsidRPr="00B4756E">
        <w:rPr>
          <w:rFonts w:ascii="Times New Roman" w:hAnsi="Times New Roman" w:cs="Times New Roman"/>
          <w:i/>
          <w:color w:val="4D5156"/>
          <w:sz w:val="28"/>
          <w:szCs w:val="21"/>
          <w:shd w:val="clear" w:color="auto" w:fill="FFFFFF"/>
        </w:rPr>
        <w:t>l3_detectionEntropy</w:t>
      </w:r>
    </w:p>
    <w:p w:rsidR="00B4756E" w:rsidRDefault="008D3B15" w:rsidP="00B4756E">
      <w:pPr>
        <w:autoSpaceDE w:val="0"/>
        <w:autoSpaceDN w:val="0"/>
        <w:adjustRightInd w:val="0"/>
        <w:spacing w:after="120" w:line="240" w:lineRule="auto"/>
        <w:jc w:val="both"/>
        <w:rPr>
          <w:rFonts w:ascii="Times New Roman" w:hAnsi="Times New Roman" w:cs="Times New Roman"/>
          <w:color w:val="4D5156"/>
          <w:sz w:val="28"/>
          <w:szCs w:val="21"/>
          <w:shd w:val="clear" w:color="auto" w:fill="FFFFFF"/>
        </w:rPr>
      </w:pPr>
      <w:r>
        <w:rPr>
          <w:rFonts w:ascii="Times New Roman" w:hAnsi="Times New Roman" w:cs="Times New Roman"/>
          <w:color w:val="4D5156"/>
          <w:sz w:val="28"/>
          <w:szCs w:val="21"/>
          <w:shd w:val="clear" w:color="auto" w:fill="FFFFFF"/>
        </w:rPr>
        <w:t>T</w:t>
      </w:r>
      <w:r w:rsidR="00B4756E">
        <w:rPr>
          <w:rFonts w:ascii="Times New Roman" w:hAnsi="Times New Roman" w:cs="Times New Roman"/>
          <w:color w:val="4D5156"/>
          <w:sz w:val="28"/>
          <w:szCs w:val="21"/>
          <w:shd w:val="clear" w:color="auto" w:fill="FFFFFF"/>
        </w:rPr>
        <w:t xml:space="preserve">his scripts </w:t>
      </w:r>
      <w:r>
        <w:rPr>
          <w:rFonts w:ascii="Times New Roman" w:hAnsi="Times New Roman" w:cs="Times New Roman"/>
          <w:color w:val="4D5156"/>
          <w:sz w:val="28"/>
          <w:szCs w:val="21"/>
          <w:shd w:val="clear" w:color="auto" w:fill="FFFFFF"/>
        </w:rPr>
        <w:t xml:space="preserve">calls the function is detectionUsingEntropy.py to calculate the entropy in run time. The arguments passed </w:t>
      </w:r>
      <w:r w:rsidR="00677137">
        <w:rPr>
          <w:rFonts w:ascii="Times New Roman" w:hAnsi="Times New Roman" w:cs="Times New Roman"/>
          <w:color w:val="4D5156"/>
          <w:sz w:val="28"/>
          <w:szCs w:val="21"/>
          <w:shd w:val="clear" w:color="auto" w:fill="FFFFFF"/>
        </w:rPr>
        <w:t>is</w:t>
      </w:r>
      <w:r>
        <w:rPr>
          <w:rFonts w:ascii="Times New Roman" w:hAnsi="Times New Roman" w:cs="Times New Roman"/>
          <w:color w:val="4D5156"/>
          <w:sz w:val="28"/>
          <w:szCs w:val="21"/>
          <w:shd w:val="clear" w:color="auto" w:fill="FFFFFF"/>
        </w:rPr>
        <w:t xml:space="preserve"> destination IP address. The returned </w:t>
      </w:r>
      <w:r w:rsidR="00677137">
        <w:rPr>
          <w:rFonts w:ascii="Times New Roman" w:hAnsi="Times New Roman" w:cs="Times New Roman"/>
          <w:color w:val="4D5156"/>
          <w:sz w:val="28"/>
          <w:szCs w:val="21"/>
          <w:shd w:val="clear" w:color="auto" w:fill="FFFFFF"/>
        </w:rPr>
        <w:t>entropy value is</w:t>
      </w:r>
      <w:r>
        <w:rPr>
          <w:rFonts w:ascii="Times New Roman" w:hAnsi="Times New Roman" w:cs="Times New Roman"/>
          <w:color w:val="4D5156"/>
          <w:sz w:val="28"/>
          <w:szCs w:val="21"/>
          <w:shd w:val="clear" w:color="auto" w:fill="FFFFFF"/>
        </w:rPr>
        <w:t xml:space="preserve"> checked with the threshold value to determine if the system in under DDoS </w:t>
      </w:r>
      <w:r>
        <w:rPr>
          <w:rFonts w:ascii="Times New Roman" w:hAnsi="Times New Roman" w:cs="Times New Roman"/>
          <w:color w:val="4D5156"/>
          <w:sz w:val="28"/>
          <w:szCs w:val="21"/>
          <w:shd w:val="clear" w:color="auto" w:fill="FFFFFF"/>
        </w:rPr>
        <w:lastRenderedPageBreak/>
        <w:t>attack.</w:t>
      </w:r>
      <w:r w:rsidR="00677137">
        <w:rPr>
          <w:rFonts w:ascii="Times New Roman" w:hAnsi="Times New Roman" w:cs="Times New Roman"/>
          <w:color w:val="4D5156"/>
          <w:sz w:val="28"/>
          <w:szCs w:val="21"/>
          <w:shd w:val="clear" w:color="auto" w:fill="FFFFFF"/>
        </w:rPr>
        <w:t xml:space="preserve"> The entropy value is plotted against time duration. The threshold value is 1, which will signifying that the traffic is directed and therefore detect the DDoS attack.</w:t>
      </w:r>
    </w:p>
    <w:p w:rsidR="00677137" w:rsidRDefault="002B0478" w:rsidP="00B4756E">
      <w:pPr>
        <w:autoSpaceDE w:val="0"/>
        <w:autoSpaceDN w:val="0"/>
        <w:adjustRightInd w:val="0"/>
        <w:spacing w:after="120" w:line="240" w:lineRule="auto"/>
        <w:jc w:val="both"/>
        <w:rPr>
          <w:rFonts w:ascii="Times New Roman" w:hAnsi="Times New Roman" w:cs="Times New Roman"/>
          <w:i/>
          <w:color w:val="4D5156"/>
          <w:sz w:val="28"/>
          <w:szCs w:val="21"/>
          <w:shd w:val="clear" w:color="auto" w:fill="FFFFFF"/>
        </w:rPr>
      </w:pPr>
      <w:r>
        <w:rPr>
          <w:rFonts w:ascii="Times New Roman" w:hAnsi="Times New Roman" w:cs="Times New Roman"/>
          <w:i/>
          <w:color w:val="4D5156"/>
          <w:sz w:val="28"/>
          <w:szCs w:val="21"/>
          <w:shd w:val="clear" w:color="auto" w:fill="FFFFFF"/>
        </w:rPr>
        <w:t>forwarding.</w:t>
      </w:r>
      <w:r w:rsidR="00677137" w:rsidRPr="00677137">
        <w:rPr>
          <w:rFonts w:ascii="Times New Roman" w:hAnsi="Times New Roman" w:cs="Times New Roman"/>
          <w:i/>
          <w:color w:val="4D5156"/>
          <w:sz w:val="28"/>
          <w:szCs w:val="21"/>
          <w:shd w:val="clear" w:color="auto" w:fill="FFFFFF"/>
        </w:rPr>
        <w:t>l3_</w:t>
      </w:r>
      <w:r>
        <w:rPr>
          <w:rFonts w:ascii="Times New Roman" w:hAnsi="Times New Roman" w:cs="Times New Roman"/>
          <w:i/>
          <w:color w:val="4D5156"/>
          <w:sz w:val="28"/>
          <w:szCs w:val="21"/>
          <w:shd w:val="clear" w:color="auto" w:fill="FFFFFF"/>
        </w:rPr>
        <w:t>detectionPCA</w:t>
      </w:r>
    </w:p>
    <w:p w:rsidR="00677137" w:rsidRPr="00677137" w:rsidRDefault="00677137" w:rsidP="00B4756E">
      <w:pPr>
        <w:autoSpaceDE w:val="0"/>
        <w:autoSpaceDN w:val="0"/>
        <w:adjustRightInd w:val="0"/>
        <w:spacing w:after="120" w:line="240" w:lineRule="auto"/>
        <w:jc w:val="both"/>
        <w:rPr>
          <w:rFonts w:ascii="Times New Roman" w:hAnsi="Times New Roman" w:cs="Times New Roman"/>
          <w:color w:val="4D5156"/>
          <w:sz w:val="28"/>
          <w:szCs w:val="21"/>
          <w:shd w:val="clear" w:color="auto" w:fill="FFFFFF"/>
        </w:rPr>
      </w:pPr>
      <w:r>
        <w:rPr>
          <w:rFonts w:ascii="Times New Roman" w:hAnsi="Times New Roman" w:cs="Times New Roman"/>
          <w:color w:val="4D5156"/>
          <w:sz w:val="28"/>
          <w:szCs w:val="21"/>
          <w:shd w:val="clear" w:color="auto" w:fill="FFFFFF"/>
        </w:rPr>
        <w:t>This script calls the function in detectionUsingPCA.py to calculate the principal components, the distance of y from principal component and standard deviation value. The arguments passed is destination IP address. The returned values are plotted against time duration. If the distance of y from principal component is in the range of (-1,1), the system is under DDoS attack.</w:t>
      </w:r>
    </w:p>
    <w:p w:rsidR="00477B47" w:rsidRDefault="00477B47" w:rsidP="00477B47">
      <w:pPr>
        <w:autoSpaceDE w:val="0"/>
        <w:autoSpaceDN w:val="0"/>
        <w:adjustRightInd w:val="0"/>
        <w:spacing w:after="120" w:line="240" w:lineRule="auto"/>
        <w:jc w:val="both"/>
        <w:rPr>
          <w:rFonts w:ascii="Times New Roman" w:hAnsi="Times New Roman" w:cs="Times New Roman"/>
          <w:i/>
          <w:color w:val="4D5156"/>
          <w:sz w:val="28"/>
          <w:szCs w:val="21"/>
          <w:shd w:val="clear" w:color="auto" w:fill="FFFFFF"/>
        </w:rPr>
      </w:pPr>
      <w:r w:rsidRPr="00F0179B">
        <w:rPr>
          <w:rFonts w:ascii="Times New Roman" w:hAnsi="Times New Roman" w:cs="Times New Roman"/>
          <w:i/>
          <w:color w:val="4D5156"/>
          <w:sz w:val="28"/>
          <w:szCs w:val="21"/>
          <w:shd w:val="clear" w:color="auto" w:fill="FFFFFF"/>
        </w:rPr>
        <w:t>Creating the tes</w:t>
      </w:r>
      <w:r w:rsidR="00371383" w:rsidRPr="00F0179B">
        <w:rPr>
          <w:rFonts w:ascii="Times New Roman" w:hAnsi="Times New Roman" w:cs="Times New Roman"/>
          <w:i/>
          <w:color w:val="4D5156"/>
          <w:sz w:val="28"/>
          <w:szCs w:val="21"/>
          <w:shd w:val="clear" w:color="auto" w:fill="FFFFFF"/>
        </w:rPr>
        <w:t>t environment:</w:t>
      </w:r>
    </w:p>
    <w:p w:rsidR="00F0179B" w:rsidRDefault="00F0179B" w:rsidP="00F0179B">
      <w:pPr>
        <w:pStyle w:val="ListParagraph"/>
        <w:numPr>
          <w:ilvl w:val="0"/>
          <w:numId w:val="8"/>
        </w:numPr>
        <w:autoSpaceDE w:val="0"/>
        <w:autoSpaceDN w:val="0"/>
        <w:adjustRightInd w:val="0"/>
        <w:spacing w:after="120" w:line="240" w:lineRule="auto"/>
        <w:jc w:val="both"/>
        <w:rPr>
          <w:rFonts w:ascii="Times New Roman" w:hAnsi="Times New Roman" w:cs="Times New Roman"/>
          <w:color w:val="4D5156"/>
          <w:sz w:val="28"/>
          <w:szCs w:val="21"/>
          <w:shd w:val="clear" w:color="auto" w:fill="FFFFFF"/>
        </w:rPr>
      </w:pPr>
      <w:r w:rsidRPr="00F0179B">
        <w:rPr>
          <w:rFonts w:ascii="Times New Roman" w:hAnsi="Times New Roman" w:cs="Times New Roman"/>
          <w:color w:val="4D5156"/>
          <w:sz w:val="28"/>
          <w:szCs w:val="21"/>
          <w:shd w:val="clear" w:color="auto" w:fill="FFFFFF"/>
        </w:rPr>
        <w:t>The POX controller must be run before the topology is created:</w:t>
      </w:r>
    </w:p>
    <w:p w:rsidR="00F0179B" w:rsidRPr="00F0179B" w:rsidRDefault="00F0179B" w:rsidP="000E199A">
      <w:pPr>
        <w:pStyle w:val="ListParagraph"/>
        <w:numPr>
          <w:ilvl w:val="1"/>
          <w:numId w:val="8"/>
        </w:numPr>
        <w:autoSpaceDE w:val="0"/>
        <w:autoSpaceDN w:val="0"/>
        <w:adjustRightInd w:val="0"/>
        <w:spacing w:after="120" w:line="240" w:lineRule="auto"/>
        <w:rPr>
          <w:rFonts w:ascii="Times New Roman" w:hAnsi="Times New Roman" w:cs="Times New Roman"/>
          <w:color w:val="4D5156"/>
          <w:sz w:val="28"/>
          <w:szCs w:val="21"/>
          <w:shd w:val="clear" w:color="auto" w:fill="FFFFFF"/>
        </w:rPr>
      </w:pPr>
      <w:r w:rsidRPr="00F0179B">
        <w:rPr>
          <w:rFonts w:ascii="Times New Roman" w:hAnsi="Times New Roman" w:cs="Times New Roman"/>
          <w:color w:val="4D5156"/>
          <w:sz w:val="28"/>
          <w:szCs w:val="21"/>
          <w:shd w:val="clear" w:color="auto" w:fill="FFFFFF"/>
        </w:rPr>
        <w:t xml:space="preserve">python ./pox.py forwarding.l3_detectionEntropy  </w:t>
      </w:r>
    </w:p>
    <w:p w:rsidR="00F0179B" w:rsidRDefault="00F0179B" w:rsidP="000E199A">
      <w:pPr>
        <w:pStyle w:val="ListParagraph"/>
        <w:autoSpaceDE w:val="0"/>
        <w:autoSpaceDN w:val="0"/>
        <w:adjustRightInd w:val="0"/>
        <w:spacing w:after="120" w:line="240" w:lineRule="auto"/>
        <w:jc w:val="center"/>
        <w:rPr>
          <w:rFonts w:ascii="Times New Roman" w:hAnsi="Times New Roman" w:cs="Times New Roman"/>
          <w:color w:val="4D5156"/>
          <w:sz w:val="28"/>
          <w:szCs w:val="21"/>
          <w:shd w:val="clear" w:color="auto" w:fill="FFFFFF"/>
        </w:rPr>
      </w:pPr>
      <w:r>
        <w:rPr>
          <w:rFonts w:ascii="Times New Roman" w:hAnsi="Times New Roman" w:cs="Times New Roman"/>
          <w:color w:val="4D5156"/>
          <w:sz w:val="28"/>
          <w:szCs w:val="21"/>
          <w:shd w:val="clear" w:color="auto" w:fill="FFFFFF"/>
        </w:rPr>
        <w:t>(or)</w:t>
      </w:r>
    </w:p>
    <w:p w:rsidR="00F0179B" w:rsidRPr="00F0179B" w:rsidRDefault="00F0179B" w:rsidP="000E199A">
      <w:pPr>
        <w:pStyle w:val="ListParagraph"/>
        <w:numPr>
          <w:ilvl w:val="0"/>
          <w:numId w:val="10"/>
        </w:numPr>
        <w:autoSpaceDE w:val="0"/>
        <w:autoSpaceDN w:val="0"/>
        <w:adjustRightInd w:val="0"/>
        <w:spacing w:after="120" w:line="240" w:lineRule="auto"/>
        <w:rPr>
          <w:rFonts w:ascii="Times New Roman" w:hAnsi="Times New Roman" w:cs="Times New Roman"/>
          <w:color w:val="4D5156"/>
          <w:sz w:val="28"/>
          <w:szCs w:val="21"/>
          <w:shd w:val="clear" w:color="auto" w:fill="FFFFFF"/>
        </w:rPr>
      </w:pPr>
      <w:r w:rsidRPr="00F0179B">
        <w:rPr>
          <w:rFonts w:ascii="Times New Roman" w:hAnsi="Times New Roman" w:cs="Times New Roman"/>
          <w:color w:val="4D5156"/>
          <w:sz w:val="28"/>
          <w:szCs w:val="21"/>
          <w:shd w:val="clear" w:color="auto" w:fill="FFFFFF"/>
        </w:rPr>
        <w:t>python ./pox.py forwarding.l3_ detectionPCA</w:t>
      </w:r>
    </w:p>
    <w:p w:rsidR="00F0179B" w:rsidRDefault="00F0179B" w:rsidP="00F0179B">
      <w:pPr>
        <w:pStyle w:val="ListParagraph"/>
        <w:numPr>
          <w:ilvl w:val="0"/>
          <w:numId w:val="8"/>
        </w:numPr>
        <w:autoSpaceDE w:val="0"/>
        <w:autoSpaceDN w:val="0"/>
        <w:adjustRightInd w:val="0"/>
        <w:spacing w:after="120" w:line="240" w:lineRule="auto"/>
        <w:jc w:val="both"/>
        <w:rPr>
          <w:rFonts w:ascii="Times New Roman" w:hAnsi="Times New Roman" w:cs="Times New Roman"/>
          <w:color w:val="4D5156"/>
          <w:sz w:val="28"/>
          <w:szCs w:val="21"/>
          <w:shd w:val="clear" w:color="auto" w:fill="FFFFFF"/>
        </w:rPr>
      </w:pPr>
      <w:r>
        <w:rPr>
          <w:rFonts w:ascii="Times New Roman" w:hAnsi="Times New Roman" w:cs="Times New Roman"/>
          <w:color w:val="4D5156"/>
          <w:sz w:val="28"/>
          <w:szCs w:val="21"/>
          <w:shd w:val="clear" w:color="auto" w:fill="FFFFFF"/>
        </w:rPr>
        <w:t>to create a network topology in mininet:</w:t>
      </w:r>
    </w:p>
    <w:p w:rsidR="00F0179B" w:rsidRDefault="000E199A" w:rsidP="000E199A">
      <w:pPr>
        <w:pStyle w:val="ListParagraph"/>
        <w:numPr>
          <w:ilvl w:val="1"/>
          <w:numId w:val="8"/>
        </w:numPr>
        <w:autoSpaceDE w:val="0"/>
        <w:autoSpaceDN w:val="0"/>
        <w:adjustRightInd w:val="0"/>
        <w:spacing w:after="120" w:line="240" w:lineRule="auto"/>
        <w:rPr>
          <w:rFonts w:ascii="Times New Roman" w:hAnsi="Times New Roman" w:cs="Times New Roman"/>
          <w:color w:val="4D5156"/>
          <w:sz w:val="28"/>
          <w:szCs w:val="21"/>
          <w:shd w:val="clear" w:color="auto" w:fill="FFFFFF"/>
        </w:rPr>
      </w:pPr>
      <w:r>
        <w:rPr>
          <w:rFonts w:ascii="Times New Roman" w:hAnsi="Times New Roman" w:cs="Times New Roman"/>
          <w:color w:val="4D5156"/>
          <w:sz w:val="28"/>
          <w:szCs w:val="21"/>
          <w:shd w:val="clear" w:color="auto" w:fill="FFFFFF"/>
        </w:rPr>
        <w:t xml:space="preserve">sudo </w:t>
      </w:r>
      <w:r w:rsidRPr="000E199A">
        <w:rPr>
          <w:rFonts w:ascii="Times New Roman" w:hAnsi="Times New Roman" w:cs="Times New Roman"/>
          <w:color w:val="4D5156"/>
          <w:sz w:val="28"/>
          <w:szCs w:val="21"/>
          <w:shd w:val="clear" w:color="auto" w:fill="FFFFFF"/>
        </w:rPr>
        <w:t>mn --switch ovsk --topo tree,depth=2,fanout=8 --controller=remote,ip=127.0.0.1,port=6633</w:t>
      </w:r>
    </w:p>
    <w:p w:rsidR="000E199A" w:rsidRDefault="00346F26" w:rsidP="000E199A">
      <w:pPr>
        <w:autoSpaceDE w:val="0"/>
        <w:autoSpaceDN w:val="0"/>
        <w:adjustRightInd w:val="0"/>
        <w:spacing w:after="120" w:line="240" w:lineRule="auto"/>
        <w:ind w:left="720"/>
        <w:rPr>
          <w:rFonts w:ascii="Times New Roman" w:hAnsi="Times New Roman" w:cs="Times New Roman"/>
          <w:color w:val="4D5156"/>
          <w:sz w:val="28"/>
          <w:szCs w:val="21"/>
          <w:shd w:val="clear" w:color="auto" w:fill="FFFFFF"/>
        </w:rPr>
      </w:pPr>
      <w:r>
        <w:rPr>
          <w:rFonts w:ascii="Times New Roman" w:hAnsi="Times New Roman" w:cs="Times New Roman"/>
          <w:color w:val="4D5156"/>
          <w:sz w:val="28"/>
          <w:szCs w:val="21"/>
          <w:shd w:val="clear" w:color="auto" w:fill="FFFFFF"/>
        </w:rPr>
        <w:t>The</w:t>
      </w:r>
      <w:r w:rsidR="000E199A">
        <w:rPr>
          <w:rFonts w:ascii="Times New Roman" w:hAnsi="Times New Roman" w:cs="Times New Roman"/>
          <w:color w:val="4D5156"/>
          <w:sz w:val="28"/>
          <w:szCs w:val="21"/>
          <w:shd w:val="clear" w:color="auto" w:fill="FFFFFF"/>
        </w:rPr>
        <w:t xml:space="preserve"> topology created has 64 hosts and 9 </w:t>
      </w:r>
      <w:r>
        <w:rPr>
          <w:rFonts w:ascii="Times New Roman" w:hAnsi="Times New Roman" w:cs="Times New Roman"/>
          <w:color w:val="4D5156"/>
          <w:sz w:val="28"/>
          <w:szCs w:val="21"/>
          <w:shd w:val="clear" w:color="auto" w:fill="FFFFFF"/>
        </w:rPr>
        <w:t>switches,</w:t>
      </w:r>
      <w:r w:rsidR="000E199A">
        <w:rPr>
          <w:rFonts w:ascii="Times New Roman" w:hAnsi="Times New Roman" w:cs="Times New Roman"/>
          <w:color w:val="4D5156"/>
          <w:sz w:val="28"/>
          <w:szCs w:val="21"/>
          <w:shd w:val="clear" w:color="auto" w:fill="FFFFFF"/>
        </w:rPr>
        <w:t xml:space="preserve"> the port number of OpenFlow protocol is 6633</w:t>
      </w:r>
    </w:p>
    <w:p w:rsidR="00346F26" w:rsidRDefault="00346F26" w:rsidP="00346F26">
      <w:pPr>
        <w:pStyle w:val="ListParagraph"/>
        <w:numPr>
          <w:ilvl w:val="0"/>
          <w:numId w:val="12"/>
        </w:numPr>
        <w:autoSpaceDE w:val="0"/>
        <w:autoSpaceDN w:val="0"/>
        <w:adjustRightInd w:val="0"/>
        <w:spacing w:after="120" w:line="240" w:lineRule="auto"/>
        <w:rPr>
          <w:rFonts w:ascii="Times New Roman" w:hAnsi="Times New Roman" w:cs="Times New Roman"/>
          <w:color w:val="4D5156"/>
          <w:sz w:val="28"/>
          <w:szCs w:val="21"/>
          <w:shd w:val="clear" w:color="auto" w:fill="FFFFFF"/>
        </w:rPr>
      </w:pPr>
      <w:r>
        <w:rPr>
          <w:rFonts w:ascii="Times New Roman" w:hAnsi="Times New Roman" w:cs="Times New Roman"/>
          <w:color w:val="4D5156"/>
          <w:sz w:val="28"/>
          <w:szCs w:val="21"/>
          <w:shd w:val="clear" w:color="auto" w:fill="FFFFFF"/>
        </w:rPr>
        <w:t xml:space="preserve">Open xterm in mininet to launch traffic or attack </w:t>
      </w:r>
    </w:p>
    <w:p w:rsidR="00346F26" w:rsidRPr="00346F26" w:rsidRDefault="00346F26" w:rsidP="00346F26">
      <w:pPr>
        <w:autoSpaceDE w:val="0"/>
        <w:autoSpaceDN w:val="0"/>
        <w:adjustRightInd w:val="0"/>
        <w:spacing w:after="120" w:line="240" w:lineRule="auto"/>
        <w:ind w:left="720" w:firstLine="360"/>
        <w:rPr>
          <w:rFonts w:ascii="Times New Roman" w:hAnsi="Times New Roman" w:cs="Times New Roman"/>
          <w:color w:val="4D5156"/>
          <w:sz w:val="28"/>
          <w:szCs w:val="21"/>
          <w:shd w:val="clear" w:color="auto" w:fill="FFFFFF"/>
        </w:rPr>
      </w:pPr>
      <w:r>
        <w:rPr>
          <w:rFonts w:ascii="Times New Roman" w:hAnsi="Times New Roman" w:cs="Times New Roman"/>
          <w:color w:val="4D5156"/>
          <w:sz w:val="28"/>
          <w:szCs w:val="21"/>
          <w:shd w:val="clear" w:color="auto" w:fill="FFFFFF"/>
        </w:rPr>
        <w:t xml:space="preserve">$ mininet &gt; </w:t>
      </w:r>
      <w:r w:rsidRPr="00346F26">
        <w:rPr>
          <w:rFonts w:ascii="Times New Roman" w:hAnsi="Times New Roman" w:cs="Times New Roman"/>
          <w:color w:val="4D5156"/>
          <w:sz w:val="28"/>
          <w:szCs w:val="21"/>
          <w:shd w:val="clear" w:color="auto" w:fill="FFFFFF"/>
        </w:rPr>
        <w:t xml:space="preserve">xterm h1 </w:t>
      </w:r>
    </w:p>
    <w:p w:rsidR="00346F26" w:rsidRDefault="00346F26" w:rsidP="00346F26">
      <w:pPr>
        <w:autoSpaceDE w:val="0"/>
        <w:autoSpaceDN w:val="0"/>
        <w:adjustRightInd w:val="0"/>
        <w:spacing w:after="120" w:line="240" w:lineRule="auto"/>
        <w:ind w:left="1080"/>
        <w:rPr>
          <w:rFonts w:ascii="Times New Roman" w:hAnsi="Times New Roman" w:cs="Times New Roman"/>
          <w:color w:val="4D5156"/>
          <w:sz w:val="28"/>
          <w:szCs w:val="21"/>
          <w:shd w:val="clear" w:color="auto" w:fill="FFFFFF"/>
        </w:rPr>
      </w:pPr>
      <w:r>
        <w:rPr>
          <w:rFonts w:ascii="Times New Roman" w:hAnsi="Times New Roman" w:cs="Times New Roman"/>
          <w:color w:val="4D5156"/>
          <w:sz w:val="28"/>
          <w:szCs w:val="21"/>
          <w:shd w:val="clear" w:color="auto" w:fill="FFFFFF"/>
        </w:rPr>
        <w:t xml:space="preserve">The following command opens the cmd window of h1 </w:t>
      </w:r>
    </w:p>
    <w:p w:rsidR="00346F26" w:rsidRDefault="00346F26" w:rsidP="00346F26">
      <w:pPr>
        <w:pStyle w:val="ListParagraph"/>
        <w:numPr>
          <w:ilvl w:val="0"/>
          <w:numId w:val="13"/>
        </w:numPr>
        <w:autoSpaceDE w:val="0"/>
        <w:autoSpaceDN w:val="0"/>
        <w:adjustRightInd w:val="0"/>
        <w:spacing w:after="120" w:line="240" w:lineRule="auto"/>
        <w:rPr>
          <w:rFonts w:ascii="Times New Roman" w:hAnsi="Times New Roman" w:cs="Times New Roman"/>
          <w:color w:val="4D5156"/>
          <w:sz w:val="28"/>
          <w:szCs w:val="21"/>
          <w:shd w:val="clear" w:color="auto" w:fill="FFFFFF"/>
        </w:rPr>
      </w:pPr>
      <w:r>
        <w:rPr>
          <w:rFonts w:ascii="Times New Roman" w:hAnsi="Times New Roman" w:cs="Times New Roman"/>
          <w:color w:val="4D5156"/>
          <w:sz w:val="28"/>
          <w:szCs w:val="21"/>
          <w:shd w:val="clear" w:color="auto" w:fill="FFFFFF"/>
        </w:rPr>
        <w:t xml:space="preserve">run the following code in cmd of h1 </w:t>
      </w:r>
    </w:p>
    <w:p w:rsidR="00346F26" w:rsidRDefault="00346F26" w:rsidP="00346F26">
      <w:pPr>
        <w:autoSpaceDE w:val="0"/>
        <w:autoSpaceDN w:val="0"/>
        <w:adjustRightInd w:val="0"/>
        <w:spacing w:after="120" w:line="240" w:lineRule="auto"/>
        <w:ind w:left="720"/>
        <w:rPr>
          <w:rFonts w:ascii="Times New Roman" w:hAnsi="Times New Roman" w:cs="Times New Roman"/>
          <w:color w:val="4D5156"/>
          <w:sz w:val="28"/>
          <w:szCs w:val="21"/>
          <w:shd w:val="clear" w:color="auto" w:fill="FFFFFF"/>
        </w:rPr>
      </w:pPr>
      <w:r>
        <w:rPr>
          <w:rFonts w:ascii="Times New Roman" w:hAnsi="Times New Roman" w:cs="Times New Roman"/>
          <w:color w:val="4D5156"/>
          <w:sz w:val="28"/>
          <w:szCs w:val="21"/>
          <w:shd w:val="clear" w:color="auto" w:fill="FFFFFF"/>
        </w:rPr>
        <w:t xml:space="preserve">    $ </w:t>
      </w:r>
      <w:r w:rsidRPr="00346F26">
        <w:rPr>
          <w:rFonts w:ascii="Times New Roman" w:hAnsi="Times New Roman" w:cs="Times New Roman"/>
          <w:color w:val="4D5156"/>
          <w:sz w:val="28"/>
          <w:szCs w:val="21"/>
          <w:shd w:val="clear" w:color="auto" w:fill="FFFFFF"/>
        </w:rPr>
        <w:t>mininet &gt; python .</w:t>
      </w:r>
      <w:r>
        <w:rPr>
          <w:rFonts w:ascii="Times New Roman" w:hAnsi="Times New Roman" w:cs="Times New Roman"/>
          <w:color w:val="4D5156"/>
          <w:sz w:val="28"/>
          <w:szCs w:val="21"/>
          <w:shd w:val="clear" w:color="auto" w:fill="FFFFFF"/>
        </w:rPr>
        <w:t>/mininet</w:t>
      </w:r>
      <w:r w:rsidRPr="00346F26">
        <w:rPr>
          <w:rFonts w:ascii="Times New Roman" w:hAnsi="Times New Roman" w:cs="Times New Roman"/>
          <w:color w:val="4D5156"/>
          <w:sz w:val="28"/>
          <w:szCs w:val="21"/>
          <w:shd w:val="clear" w:color="auto" w:fill="FFFFFF"/>
        </w:rPr>
        <w:t>/custom</w:t>
      </w:r>
      <w:r>
        <w:rPr>
          <w:rFonts w:ascii="Times New Roman" w:hAnsi="Times New Roman" w:cs="Times New Roman"/>
          <w:color w:val="4D5156"/>
          <w:sz w:val="28"/>
          <w:szCs w:val="21"/>
          <w:shd w:val="clear" w:color="auto" w:fill="FFFFFF"/>
        </w:rPr>
        <w:t xml:space="preserve">/traffic.py –s 2 –e </w:t>
      </w:r>
      <w:r w:rsidR="00840C2E">
        <w:rPr>
          <w:rFonts w:ascii="Times New Roman" w:hAnsi="Times New Roman" w:cs="Times New Roman"/>
          <w:color w:val="4D5156"/>
          <w:sz w:val="28"/>
          <w:szCs w:val="21"/>
          <w:shd w:val="clear" w:color="auto" w:fill="FFFFFF"/>
        </w:rPr>
        <w:t>64</w:t>
      </w:r>
    </w:p>
    <w:p w:rsidR="00840C2E" w:rsidRPr="00840C2E" w:rsidRDefault="00840C2E" w:rsidP="00840C2E">
      <w:pPr>
        <w:autoSpaceDE w:val="0"/>
        <w:autoSpaceDN w:val="0"/>
        <w:adjustRightInd w:val="0"/>
        <w:spacing w:after="120" w:line="240" w:lineRule="auto"/>
        <w:ind w:left="720"/>
        <w:jc w:val="center"/>
        <w:rPr>
          <w:rFonts w:ascii="Times New Roman" w:hAnsi="Times New Roman" w:cs="Times New Roman"/>
          <w:i/>
          <w:color w:val="4D5156"/>
          <w:sz w:val="28"/>
          <w:szCs w:val="21"/>
          <w:shd w:val="clear" w:color="auto" w:fill="FFFFFF"/>
        </w:rPr>
      </w:pPr>
      <w:r w:rsidRPr="00840C2E">
        <w:rPr>
          <w:rFonts w:ascii="Times New Roman" w:hAnsi="Times New Roman" w:cs="Times New Roman"/>
          <w:i/>
          <w:color w:val="4D5156"/>
          <w:sz w:val="28"/>
          <w:szCs w:val="21"/>
          <w:shd w:val="clear" w:color="auto" w:fill="FFFFFF"/>
        </w:rPr>
        <w:t>To generate traffic to host whose ip address are 10.0.0.2 to 10.0.0.64</w:t>
      </w:r>
    </w:p>
    <w:p w:rsidR="00346F26" w:rsidRDefault="00346F26" w:rsidP="00346F26">
      <w:pPr>
        <w:autoSpaceDE w:val="0"/>
        <w:autoSpaceDN w:val="0"/>
        <w:adjustRightInd w:val="0"/>
        <w:spacing w:after="120" w:line="240" w:lineRule="auto"/>
        <w:ind w:left="720"/>
        <w:rPr>
          <w:rFonts w:ascii="Times New Roman" w:hAnsi="Times New Roman" w:cs="Times New Roman"/>
          <w:color w:val="4D5156"/>
          <w:sz w:val="28"/>
          <w:szCs w:val="21"/>
          <w:shd w:val="clear" w:color="auto" w:fill="FFFFFF"/>
        </w:rPr>
      </w:pPr>
      <w:r>
        <w:rPr>
          <w:rFonts w:ascii="Times New Roman" w:hAnsi="Times New Roman" w:cs="Times New Roman"/>
          <w:color w:val="4D5156"/>
          <w:sz w:val="28"/>
          <w:szCs w:val="21"/>
          <w:shd w:val="clear" w:color="auto" w:fill="FFFFFF"/>
        </w:rPr>
        <w:t xml:space="preserve">    $ </w:t>
      </w:r>
      <w:r w:rsidRPr="00346F26">
        <w:rPr>
          <w:rFonts w:ascii="Times New Roman" w:hAnsi="Times New Roman" w:cs="Times New Roman"/>
          <w:color w:val="4D5156"/>
          <w:sz w:val="28"/>
          <w:szCs w:val="21"/>
          <w:shd w:val="clear" w:color="auto" w:fill="FFFFFF"/>
        </w:rPr>
        <w:t>mininet &gt; python .</w:t>
      </w:r>
      <w:r>
        <w:rPr>
          <w:rFonts w:ascii="Times New Roman" w:hAnsi="Times New Roman" w:cs="Times New Roman"/>
          <w:color w:val="4D5156"/>
          <w:sz w:val="28"/>
          <w:szCs w:val="21"/>
          <w:shd w:val="clear" w:color="auto" w:fill="FFFFFF"/>
        </w:rPr>
        <w:t>/mininet</w:t>
      </w:r>
      <w:r w:rsidRPr="00346F26">
        <w:rPr>
          <w:rFonts w:ascii="Times New Roman" w:hAnsi="Times New Roman" w:cs="Times New Roman"/>
          <w:color w:val="4D5156"/>
          <w:sz w:val="28"/>
          <w:szCs w:val="21"/>
          <w:shd w:val="clear" w:color="auto" w:fill="FFFFFF"/>
        </w:rPr>
        <w:t>/custom</w:t>
      </w:r>
      <w:r>
        <w:rPr>
          <w:rFonts w:ascii="Times New Roman" w:hAnsi="Times New Roman" w:cs="Times New Roman"/>
          <w:color w:val="4D5156"/>
          <w:sz w:val="28"/>
          <w:szCs w:val="21"/>
          <w:shd w:val="clear" w:color="auto" w:fill="FFFFFF"/>
        </w:rPr>
        <w:t>/attack.py 10.0.0.64</w:t>
      </w:r>
    </w:p>
    <w:p w:rsidR="00840C2E" w:rsidRPr="00840C2E" w:rsidRDefault="00840C2E" w:rsidP="00840C2E">
      <w:pPr>
        <w:autoSpaceDE w:val="0"/>
        <w:autoSpaceDN w:val="0"/>
        <w:adjustRightInd w:val="0"/>
        <w:spacing w:after="120" w:line="240" w:lineRule="auto"/>
        <w:ind w:left="720"/>
        <w:jc w:val="center"/>
        <w:rPr>
          <w:rFonts w:ascii="Times New Roman" w:hAnsi="Times New Roman" w:cs="Times New Roman"/>
          <w:i/>
          <w:color w:val="4D5156"/>
          <w:sz w:val="28"/>
          <w:szCs w:val="21"/>
          <w:shd w:val="clear" w:color="auto" w:fill="FFFFFF"/>
        </w:rPr>
      </w:pPr>
      <w:r w:rsidRPr="00840C2E">
        <w:rPr>
          <w:rFonts w:ascii="Times New Roman" w:hAnsi="Times New Roman" w:cs="Times New Roman"/>
          <w:i/>
          <w:color w:val="4D5156"/>
          <w:sz w:val="28"/>
          <w:szCs w:val="21"/>
          <w:shd w:val="clear" w:color="auto" w:fill="FFFFFF"/>
        </w:rPr>
        <w:t>Launch DDoS attack on the host 10.0.0.64 ie. h64</w:t>
      </w:r>
    </w:p>
    <w:p w:rsidR="007E55D4" w:rsidRDefault="00DD7050" w:rsidP="007E55D4">
      <w:pPr>
        <w:autoSpaceDE w:val="0"/>
        <w:autoSpaceDN w:val="0"/>
        <w:adjustRightInd w:val="0"/>
        <w:spacing w:after="120" w:line="240" w:lineRule="auto"/>
        <w:ind w:left="720"/>
        <w:rPr>
          <w:rFonts w:ascii="Times New Roman" w:hAnsi="Times New Roman" w:cs="Times New Roman"/>
          <w:color w:val="4D5156"/>
          <w:sz w:val="28"/>
          <w:szCs w:val="21"/>
          <w:shd w:val="clear" w:color="auto" w:fill="FFFFFF"/>
        </w:rPr>
      </w:pPr>
      <w:r>
        <w:rPr>
          <w:rFonts w:ascii="Times New Roman" w:hAnsi="Times New Roman" w:cs="Times New Roman"/>
          <w:color w:val="4D5156"/>
          <w:sz w:val="28"/>
          <w:szCs w:val="21"/>
          <w:shd w:val="clear" w:color="auto" w:fill="FFFFFF"/>
        </w:rPr>
        <w:t xml:space="preserve">  </w:t>
      </w:r>
      <w:r w:rsidR="00840C2E">
        <w:rPr>
          <w:rFonts w:ascii="Times New Roman" w:hAnsi="Times New Roman" w:cs="Times New Roman"/>
          <w:color w:val="4D5156"/>
          <w:sz w:val="28"/>
          <w:szCs w:val="21"/>
          <w:shd w:val="clear" w:color="auto" w:fill="FFFFFF"/>
        </w:rPr>
        <w:t xml:space="preserve"> </w:t>
      </w:r>
      <w:r>
        <w:rPr>
          <w:rFonts w:ascii="Times New Roman" w:hAnsi="Times New Roman" w:cs="Times New Roman"/>
          <w:color w:val="4D5156"/>
          <w:sz w:val="28"/>
          <w:szCs w:val="21"/>
          <w:shd w:val="clear" w:color="auto" w:fill="FFFFFF"/>
        </w:rPr>
        <w:t xml:space="preserve"> $ </w:t>
      </w:r>
      <w:r w:rsidRPr="00346F26">
        <w:rPr>
          <w:rFonts w:ascii="Times New Roman" w:hAnsi="Times New Roman" w:cs="Times New Roman"/>
          <w:color w:val="4D5156"/>
          <w:sz w:val="28"/>
          <w:szCs w:val="21"/>
          <w:shd w:val="clear" w:color="auto" w:fill="FFFFFF"/>
        </w:rPr>
        <w:t>mininet &gt; python .</w:t>
      </w:r>
      <w:r>
        <w:rPr>
          <w:rFonts w:ascii="Times New Roman" w:hAnsi="Times New Roman" w:cs="Times New Roman"/>
          <w:color w:val="4D5156"/>
          <w:sz w:val="28"/>
          <w:szCs w:val="21"/>
          <w:shd w:val="clear" w:color="auto" w:fill="FFFFFF"/>
        </w:rPr>
        <w:t>/mininet</w:t>
      </w:r>
      <w:r w:rsidRPr="00346F26">
        <w:rPr>
          <w:rFonts w:ascii="Times New Roman" w:hAnsi="Times New Roman" w:cs="Times New Roman"/>
          <w:color w:val="4D5156"/>
          <w:sz w:val="28"/>
          <w:szCs w:val="21"/>
          <w:shd w:val="clear" w:color="auto" w:fill="FFFFFF"/>
        </w:rPr>
        <w:t>/custom</w:t>
      </w:r>
      <w:r>
        <w:rPr>
          <w:rFonts w:ascii="Times New Roman" w:hAnsi="Times New Roman" w:cs="Times New Roman"/>
          <w:color w:val="4D5156"/>
          <w:sz w:val="28"/>
          <w:szCs w:val="21"/>
          <w:shd w:val="clear" w:color="auto" w:fill="FFFFFF"/>
        </w:rPr>
        <w:t>/</w:t>
      </w:r>
      <w:r w:rsidR="00840C2E">
        <w:rPr>
          <w:rFonts w:ascii="Times New Roman" w:hAnsi="Times New Roman" w:cs="Times New Roman"/>
          <w:color w:val="4D5156"/>
          <w:sz w:val="28"/>
          <w:szCs w:val="21"/>
          <w:shd w:val="clear" w:color="auto" w:fill="FFFFFF"/>
        </w:rPr>
        <w:t>attackrand</w:t>
      </w:r>
      <w:r>
        <w:rPr>
          <w:rFonts w:ascii="Times New Roman" w:hAnsi="Times New Roman" w:cs="Times New Roman"/>
          <w:color w:val="4D5156"/>
          <w:sz w:val="28"/>
          <w:szCs w:val="21"/>
          <w:shd w:val="clear" w:color="auto" w:fill="FFFFFF"/>
        </w:rPr>
        <w:t xml:space="preserve">.py </w:t>
      </w:r>
    </w:p>
    <w:p w:rsidR="007E55D4" w:rsidRPr="007E55D4" w:rsidRDefault="007E55D4" w:rsidP="007E55D4">
      <w:pPr>
        <w:autoSpaceDE w:val="0"/>
        <w:autoSpaceDN w:val="0"/>
        <w:adjustRightInd w:val="0"/>
        <w:spacing w:after="120" w:line="240" w:lineRule="auto"/>
        <w:ind w:left="720"/>
        <w:rPr>
          <w:rFonts w:ascii="Times New Roman" w:hAnsi="Times New Roman" w:cs="Times New Roman"/>
          <w:color w:val="4D5156"/>
          <w:sz w:val="28"/>
          <w:szCs w:val="21"/>
          <w:shd w:val="clear" w:color="auto" w:fill="FFFFFF"/>
        </w:rPr>
      </w:pPr>
      <w:r>
        <w:rPr>
          <w:rFonts w:ascii="Times New Roman" w:hAnsi="Times New Roman" w:cs="Times New Roman"/>
          <w:sz w:val="28"/>
          <w:szCs w:val="21"/>
        </w:rPr>
        <w:tab/>
      </w:r>
      <w:r>
        <w:rPr>
          <w:rFonts w:ascii="Times New Roman" w:hAnsi="Times New Roman" w:cs="Times New Roman"/>
          <w:i/>
          <w:color w:val="4D5156"/>
          <w:sz w:val="28"/>
          <w:szCs w:val="21"/>
          <w:shd w:val="clear" w:color="auto" w:fill="FFFFFF"/>
        </w:rPr>
        <w:tab/>
        <w:t>La</w:t>
      </w:r>
      <w:r w:rsidRPr="00840C2E">
        <w:rPr>
          <w:rFonts w:ascii="Times New Roman" w:hAnsi="Times New Roman" w:cs="Times New Roman"/>
          <w:i/>
          <w:color w:val="4D5156"/>
          <w:sz w:val="28"/>
          <w:szCs w:val="21"/>
          <w:shd w:val="clear" w:color="auto" w:fill="FFFFFF"/>
        </w:rPr>
        <w:t>unch the new type of DDoS attack</w:t>
      </w:r>
    </w:p>
    <w:p w:rsidR="007E55D4" w:rsidRPr="007E55D4" w:rsidRDefault="007E55D4" w:rsidP="007E55D4">
      <w:pPr>
        <w:tabs>
          <w:tab w:val="left" w:pos="3969"/>
        </w:tabs>
        <w:rPr>
          <w:rFonts w:ascii="Times New Roman" w:hAnsi="Times New Roman" w:cs="Times New Roman"/>
          <w:sz w:val="28"/>
          <w:szCs w:val="21"/>
        </w:rPr>
      </w:pPr>
    </w:p>
    <w:p w:rsidR="00840C2E" w:rsidRPr="007E55D4" w:rsidRDefault="00923D1E" w:rsidP="007E55D4">
      <w:pPr>
        <w:autoSpaceDE w:val="0"/>
        <w:autoSpaceDN w:val="0"/>
        <w:adjustRightInd w:val="0"/>
        <w:spacing w:after="120" w:line="240" w:lineRule="auto"/>
        <w:rPr>
          <w:rFonts w:ascii="Times New Roman" w:hAnsi="Times New Roman" w:cs="Times New Roman"/>
          <w:color w:val="4D5156"/>
          <w:sz w:val="28"/>
          <w:szCs w:val="21"/>
          <w:shd w:val="clear" w:color="auto" w:fill="FFFFFF"/>
        </w:rPr>
      </w:pPr>
      <w:r>
        <w:rPr>
          <w:rFonts w:ascii="Times New Roman" w:hAnsi="Times New Roman" w:cs="Times New Roman"/>
          <w:i/>
          <w:noProof/>
          <w:color w:val="4D5156"/>
          <w:sz w:val="28"/>
          <w:szCs w:val="21"/>
        </w:rPr>
        <w:lastRenderedPageBreak/>
        <mc:AlternateContent>
          <mc:Choice Requires="wps">
            <w:drawing>
              <wp:anchor distT="0" distB="0" distL="114300" distR="114300" simplePos="0" relativeHeight="251661312" behindDoc="0" locked="0" layoutInCell="1" allowOverlap="1">
                <wp:simplePos x="0" y="0"/>
                <wp:positionH relativeFrom="column">
                  <wp:posOffset>2872683</wp:posOffset>
                </wp:positionH>
                <wp:positionV relativeFrom="paragraph">
                  <wp:posOffset>2305443</wp:posOffset>
                </wp:positionV>
                <wp:extent cx="3434861" cy="504093"/>
                <wp:effectExtent l="0" t="0" r="0" b="0"/>
                <wp:wrapNone/>
                <wp:docPr id="4" name="Text Box 4"/>
                <wp:cNvGraphicFramePr/>
                <a:graphic xmlns:a="http://schemas.openxmlformats.org/drawingml/2006/main">
                  <a:graphicData uri="http://schemas.microsoft.com/office/word/2010/wordprocessingShape">
                    <wps:wsp>
                      <wps:cNvSpPr txBox="1"/>
                      <wps:spPr>
                        <a:xfrm>
                          <a:off x="0" y="0"/>
                          <a:ext cx="3434861" cy="5040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9417E" w:rsidRPr="008320C2" w:rsidRDefault="00E9417E" w:rsidP="008320C2">
                            <w:pPr>
                              <w:autoSpaceDE w:val="0"/>
                              <w:autoSpaceDN w:val="0"/>
                              <w:adjustRightInd w:val="0"/>
                              <w:spacing w:after="120" w:line="240" w:lineRule="auto"/>
                              <w:jc w:val="center"/>
                              <w:rPr>
                                <w:rFonts w:ascii="Times New Roman" w:hAnsi="Times New Roman" w:cs="Times New Roman"/>
                                <w:i/>
                                <w:color w:val="4D5156"/>
                                <w:sz w:val="28"/>
                                <w:szCs w:val="21"/>
                                <w:shd w:val="clear" w:color="auto" w:fill="FFFFFF"/>
                              </w:rPr>
                            </w:pPr>
                            <w:r w:rsidRPr="008320C2">
                              <w:rPr>
                                <w:rFonts w:ascii="Times New Roman" w:hAnsi="Times New Roman" w:cs="Times New Roman"/>
                                <w:i/>
                                <w:sz w:val="28"/>
                                <w:szCs w:val="21"/>
                              </w:rPr>
                              <w:t>Establishing connection between POX controller in mininet</w:t>
                            </w:r>
                          </w:p>
                          <w:p w:rsidR="00E9417E" w:rsidRDefault="00E941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26.2pt;margin-top:181.55pt;width:270.45pt;height:39.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" fillcolor="white [3201]" stroked="f" strokeweight=".5pt">
                <v:textbox>
                  <w:txbxContent>
                    <w:p w:rsidR="00E9417E" w:rsidRPr="008320C2" w:rsidRDefault="00E9417E" w:rsidP="008320C2">
                      <w:pPr>
                        <w:autoSpaceDE w:val="0"/>
                        <w:autoSpaceDN w:val="0"/>
                        <w:adjustRightInd w:val="0"/>
                        <w:spacing w:after="120" w:line="240" w:lineRule="auto"/>
                        <w:jc w:val="center"/>
                        <w:rPr>
                          <w:rFonts w:ascii="Times New Roman" w:hAnsi="Times New Roman" w:cs="Times New Roman"/>
                          <w:i/>
                          <w:color w:val="4D5156"/>
                          <w:sz w:val="28"/>
                          <w:szCs w:val="21"/>
                          <w:shd w:val="clear" w:color="auto" w:fill="FFFFFF"/>
                        </w:rPr>
                      </w:pPr>
                      <w:r w:rsidRPr="008320C2">
                        <w:rPr>
                          <w:rFonts w:ascii="Times New Roman" w:hAnsi="Times New Roman" w:cs="Times New Roman"/>
                          <w:i/>
                          <w:sz w:val="28"/>
                          <w:szCs w:val="21"/>
                        </w:rPr>
                        <w:t>Establishing connection between POX controller in mininet</w:t>
                      </w:r>
                    </w:p>
                    <w:p w:rsidR="00E9417E" w:rsidRDefault="00E9417E"/>
                  </w:txbxContent>
                </v:textbox>
              </v:shape>
            </w:pict>
          </mc:Fallback>
        </mc:AlternateContent>
      </w:r>
      <w:r w:rsidRPr="008320C2">
        <w:rPr>
          <w:rFonts w:ascii="Times New Roman" w:hAnsi="Times New Roman" w:cs="Times New Roman"/>
          <w:i/>
          <w:noProof/>
          <w:color w:val="4D5156"/>
          <w:sz w:val="28"/>
          <w:szCs w:val="21"/>
          <w:shd w:val="clear" w:color="auto" w:fill="FFFFFF"/>
        </w:rPr>
        <w:drawing>
          <wp:anchor distT="0" distB="0" distL="114300" distR="114300" simplePos="0" relativeHeight="251660288" behindDoc="1" locked="0" layoutInCell="1" allowOverlap="1">
            <wp:simplePos x="0" y="0"/>
            <wp:positionH relativeFrom="margin">
              <wp:posOffset>2765173</wp:posOffset>
            </wp:positionH>
            <wp:positionV relativeFrom="paragraph">
              <wp:posOffset>474172</wp:posOffset>
            </wp:positionV>
            <wp:extent cx="3626485" cy="1756410"/>
            <wp:effectExtent l="0" t="0" r="0" b="0"/>
            <wp:wrapTight wrapText="bothSides">
              <wp:wrapPolygon edited="0">
                <wp:start x="0" y="0"/>
                <wp:lineTo x="0" y="21319"/>
                <wp:lineTo x="21445" y="21319"/>
                <wp:lineTo x="21445" y="0"/>
                <wp:lineTo x="0" y="0"/>
              </wp:wrapPolygon>
            </wp:wrapTight>
            <wp:docPr id="3" name="Picture 3" descr="C:\Users\jaisa\Downloads\Screenshot from 2020-11-19 22-1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isa\Downloads\Screenshot from 2020-11-19 22-10-56.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3584" t="2860" r="-272" b="-8"/>
                    <a:stretch/>
                  </pic:blipFill>
                  <pic:spPr bwMode="auto">
                    <a:xfrm>
                      <a:off x="0" y="0"/>
                      <a:ext cx="3626485" cy="17564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320C2">
        <w:rPr>
          <w:rFonts w:ascii="Times New Roman" w:hAnsi="Times New Roman" w:cs="Times New Roman"/>
          <w:noProof/>
          <w:color w:val="4D5156"/>
          <w:sz w:val="28"/>
          <w:szCs w:val="21"/>
          <w:shd w:val="clear" w:color="auto" w:fill="FFFFFF"/>
        </w:rPr>
        <w:drawing>
          <wp:anchor distT="0" distB="0" distL="114300" distR="114300" simplePos="0" relativeHeight="251659264" behindDoc="1" locked="0" layoutInCell="1" allowOverlap="1">
            <wp:simplePos x="0" y="0"/>
            <wp:positionH relativeFrom="margin">
              <wp:posOffset>-136016</wp:posOffset>
            </wp:positionH>
            <wp:positionV relativeFrom="paragraph">
              <wp:posOffset>271492</wp:posOffset>
            </wp:positionV>
            <wp:extent cx="2527300" cy="2044700"/>
            <wp:effectExtent l="0" t="0" r="6350" b="0"/>
            <wp:wrapTopAndBottom/>
            <wp:docPr id="1" name="Picture 1" descr="C:\Users\jaisa\Downloads\Screenshot from 2020-11-19 22-03-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sa\Downloads\Screenshot from 2020-11-19 22-03-06.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5791" t="10296" r="28053" b="3314"/>
                    <a:stretch/>
                  </pic:blipFill>
                  <pic:spPr bwMode="auto">
                    <a:xfrm>
                      <a:off x="0" y="0"/>
                      <a:ext cx="2527300" cy="2044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46F26" w:rsidRPr="00346F26" w:rsidRDefault="00923D1E" w:rsidP="003D222F">
      <w:pPr>
        <w:autoSpaceDE w:val="0"/>
        <w:autoSpaceDN w:val="0"/>
        <w:adjustRightInd w:val="0"/>
        <w:spacing w:after="120" w:line="240" w:lineRule="auto"/>
        <w:ind w:firstLine="720"/>
        <w:rPr>
          <w:rFonts w:ascii="Times New Roman" w:hAnsi="Times New Roman" w:cs="Times New Roman"/>
          <w:color w:val="4D5156"/>
          <w:sz w:val="28"/>
          <w:szCs w:val="21"/>
          <w:shd w:val="clear" w:color="auto" w:fill="FFFFFF"/>
        </w:rPr>
      </w:pPr>
      <w:r>
        <w:rPr>
          <w:rFonts w:ascii="Times New Roman" w:hAnsi="Times New Roman" w:cs="Times New Roman"/>
          <w:i/>
          <w:noProof/>
          <w:color w:val="4D5156"/>
          <w:sz w:val="28"/>
          <w:szCs w:val="21"/>
        </w:rPr>
        <mc:AlternateContent>
          <mc:Choice Requires="wps">
            <w:drawing>
              <wp:anchor distT="0" distB="0" distL="114300" distR="114300" simplePos="0" relativeHeight="251663360" behindDoc="0" locked="0" layoutInCell="1" allowOverlap="1" wp14:anchorId="08EB9389" wp14:editId="5087A2D8">
                <wp:simplePos x="0" y="0"/>
                <wp:positionH relativeFrom="column">
                  <wp:posOffset>-399934</wp:posOffset>
                </wp:positionH>
                <wp:positionV relativeFrom="paragraph">
                  <wp:posOffset>2049669</wp:posOffset>
                </wp:positionV>
                <wp:extent cx="2778369" cy="504093"/>
                <wp:effectExtent l="0" t="0" r="3175" b="0"/>
                <wp:wrapNone/>
                <wp:docPr id="5" name="Text Box 5"/>
                <wp:cNvGraphicFramePr/>
                <a:graphic xmlns:a="http://schemas.openxmlformats.org/drawingml/2006/main">
                  <a:graphicData uri="http://schemas.microsoft.com/office/word/2010/wordprocessingShape">
                    <wps:wsp>
                      <wps:cNvSpPr txBox="1"/>
                      <wps:spPr>
                        <a:xfrm>
                          <a:off x="0" y="0"/>
                          <a:ext cx="2778369" cy="5040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9417E" w:rsidRDefault="00E9417E" w:rsidP="007D2C77">
                            <w:pPr>
                              <w:jc w:val="center"/>
                            </w:pPr>
                            <w:r w:rsidRPr="008320C2">
                              <w:rPr>
                                <w:rFonts w:ascii="Times New Roman" w:hAnsi="Times New Roman" w:cs="Times New Roman"/>
                                <w:i/>
                                <w:color w:val="4D5156"/>
                                <w:sz w:val="28"/>
                                <w:szCs w:val="21"/>
                                <w:shd w:val="clear" w:color="auto" w:fill="FFFFFF"/>
                              </w:rPr>
                              <w:t>Network diagram of topology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EB9389" id="Text Box 5" o:spid="_x0000_s1027" type="#_x0000_t202" style="position:absolute;left:0;text-align:left;margin-left:-31.5pt;margin-top:161.4pt;width:218.75pt;height:39.7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" fillcolor="white [3201]" stroked="f" strokeweight=".5pt">
                <v:textbox>
                  <w:txbxContent>
                    <w:p w:rsidR="00E9417E" w:rsidRDefault="00E9417E" w:rsidP="007D2C77">
                      <w:pPr>
                        <w:jc w:val="center"/>
                      </w:pPr>
                      <w:r w:rsidRPr="008320C2">
                        <w:rPr>
                          <w:rFonts w:ascii="Times New Roman" w:hAnsi="Times New Roman" w:cs="Times New Roman"/>
                          <w:i/>
                          <w:color w:val="4D5156"/>
                          <w:sz w:val="28"/>
                          <w:szCs w:val="21"/>
                          <w:shd w:val="clear" w:color="auto" w:fill="FFFFFF"/>
                        </w:rPr>
                        <w:t>Network diagram of topology</w:t>
                      </w:r>
                    </w:p>
                  </w:txbxContent>
                </v:textbox>
              </v:shape>
            </w:pict>
          </mc:Fallback>
        </mc:AlternateContent>
      </w:r>
    </w:p>
    <w:p w:rsidR="00677137" w:rsidRDefault="00677137" w:rsidP="00923D1E">
      <w:pPr>
        <w:spacing w:after="120" w:line="240" w:lineRule="auto"/>
        <w:rPr>
          <w:rFonts w:ascii="Times New Roman" w:hAnsi="Times New Roman" w:cs="Times New Roman"/>
          <w:sz w:val="40"/>
          <w:szCs w:val="40"/>
          <w:u w:val="single"/>
        </w:rPr>
      </w:pPr>
    </w:p>
    <w:p w:rsidR="00923D1E" w:rsidRDefault="00923D1E" w:rsidP="00923D1E">
      <w:pPr>
        <w:spacing w:after="120" w:line="240" w:lineRule="auto"/>
        <w:rPr>
          <w:rFonts w:ascii="Times New Roman" w:hAnsi="Times New Roman" w:cs="Times New Roman"/>
          <w:sz w:val="40"/>
          <w:szCs w:val="40"/>
          <w:u w:val="single"/>
        </w:rPr>
      </w:pPr>
      <w:r>
        <w:rPr>
          <w:rFonts w:ascii="Times New Roman" w:hAnsi="Times New Roman" w:cs="Times New Roman"/>
          <w:sz w:val="40"/>
          <w:szCs w:val="40"/>
          <w:u w:val="single"/>
        </w:rPr>
        <w:t>Result and Discussion</w:t>
      </w:r>
    </w:p>
    <w:p w:rsidR="00AF77FC" w:rsidRDefault="002E668B" w:rsidP="008320C2">
      <w:pPr>
        <w:autoSpaceDE w:val="0"/>
        <w:autoSpaceDN w:val="0"/>
        <w:adjustRightInd w:val="0"/>
        <w:spacing w:after="120" w:line="240" w:lineRule="auto"/>
        <w:rPr>
          <w:rFonts w:ascii="Times New Roman" w:hAnsi="Times New Roman" w:cs="Times New Roman"/>
          <w:color w:val="4D5156"/>
          <w:sz w:val="28"/>
          <w:szCs w:val="21"/>
          <w:shd w:val="clear" w:color="auto" w:fill="FFFFFF"/>
        </w:rPr>
      </w:pPr>
      <w:r>
        <w:rPr>
          <w:rFonts w:ascii="Times New Roman" w:hAnsi="Times New Roman" w:cs="Times New Roman"/>
          <w:color w:val="4D5156"/>
          <w:sz w:val="28"/>
          <w:szCs w:val="21"/>
          <w:shd w:val="clear" w:color="auto" w:fill="FFFFFF"/>
        </w:rPr>
        <w:t>In this project, 3 cases are considered:</w:t>
      </w:r>
    </w:p>
    <w:p w:rsidR="002E668B" w:rsidRDefault="002E668B" w:rsidP="002E668B">
      <w:pPr>
        <w:pStyle w:val="ListParagraph"/>
        <w:numPr>
          <w:ilvl w:val="0"/>
          <w:numId w:val="14"/>
        </w:numPr>
        <w:autoSpaceDE w:val="0"/>
        <w:autoSpaceDN w:val="0"/>
        <w:adjustRightInd w:val="0"/>
        <w:spacing w:after="120" w:line="240" w:lineRule="auto"/>
        <w:rPr>
          <w:rFonts w:ascii="Times New Roman" w:hAnsi="Times New Roman" w:cs="Times New Roman"/>
          <w:color w:val="4D5156"/>
          <w:sz w:val="28"/>
          <w:szCs w:val="21"/>
          <w:shd w:val="clear" w:color="auto" w:fill="FFFFFF"/>
        </w:rPr>
      </w:pPr>
      <w:r>
        <w:rPr>
          <w:rFonts w:ascii="Times New Roman" w:hAnsi="Times New Roman" w:cs="Times New Roman"/>
          <w:color w:val="4D5156"/>
          <w:sz w:val="28"/>
          <w:szCs w:val="21"/>
          <w:shd w:val="clear" w:color="auto" w:fill="FFFFFF"/>
        </w:rPr>
        <w:t>Normal traffic</w:t>
      </w:r>
    </w:p>
    <w:p w:rsidR="002E668B" w:rsidRDefault="002E668B" w:rsidP="002E668B">
      <w:pPr>
        <w:pStyle w:val="ListParagraph"/>
        <w:numPr>
          <w:ilvl w:val="0"/>
          <w:numId w:val="14"/>
        </w:numPr>
        <w:autoSpaceDE w:val="0"/>
        <w:autoSpaceDN w:val="0"/>
        <w:adjustRightInd w:val="0"/>
        <w:spacing w:after="120" w:line="240" w:lineRule="auto"/>
        <w:rPr>
          <w:rFonts w:ascii="Times New Roman" w:hAnsi="Times New Roman" w:cs="Times New Roman"/>
          <w:color w:val="4D5156"/>
          <w:sz w:val="28"/>
          <w:szCs w:val="21"/>
          <w:shd w:val="clear" w:color="auto" w:fill="FFFFFF"/>
        </w:rPr>
      </w:pPr>
      <w:r>
        <w:rPr>
          <w:rFonts w:ascii="Times New Roman" w:hAnsi="Times New Roman" w:cs="Times New Roman"/>
          <w:color w:val="4D5156"/>
          <w:sz w:val="28"/>
          <w:szCs w:val="21"/>
          <w:shd w:val="clear" w:color="auto" w:fill="FFFFFF"/>
        </w:rPr>
        <w:t xml:space="preserve">Normal traffic with DDoS attack </w:t>
      </w:r>
    </w:p>
    <w:p w:rsidR="002E668B" w:rsidRDefault="002E668B" w:rsidP="002E668B">
      <w:pPr>
        <w:pStyle w:val="ListParagraph"/>
        <w:numPr>
          <w:ilvl w:val="0"/>
          <w:numId w:val="14"/>
        </w:numPr>
        <w:autoSpaceDE w:val="0"/>
        <w:autoSpaceDN w:val="0"/>
        <w:adjustRightInd w:val="0"/>
        <w:spacing w:after="120" w:line="240" w:lineRule="auto"/>
        <w:rPr>
          <w:rFonts w:ascii="Times New Roman" w:hAnsi="Times New Roman" w:cs="Times New Roman"/>
          <w:color w:val="4D5156"/>
          <w:sz w:val="28"/>
          <w:szCs w:val="21"/>
          <w:shd w:val="clear" w:color="auto" w:fill="FFFFFF"/>
        </w:rPr>
      </w:pPr>
      <w:r>
        <w:rPr>
          <w:rFonts w:ascii="Times New Roman" w:hAnsi="Times New Roman" w:cs="Times New Roman"/>
          <w:color w:val="4D5156"/>
          <w:sz w:val="28"/>
          <w:szCs w:val="21"/>
          <w:shd w:val="clear" w:color="auto" w:fill="FFFFFF"/>
        </w:rPr>
        <w:t>Normal traffic with new type DDoS attack</w:t>
      </w:r>
    </w:p>
    <w:p w:rsidR="002E668B" w:rsidRPr="002E668B" w:rsidRDefault="002E668B" w:rsidP="002E668B">
      <w:pPr>
        <w:autoSpaceDE w:val="0"/>
        <w:autoSpaceDN w:val="0"/>
        <w:adjustRightInd w:val="0"/>
        <w:spacing w:after="120" w:line="240" w:lineRule="auto"/>
        <w:rPr>
          <w:rFonts w:ascii="Times New Roman" w:hAnsi="Times New Roman" w:cs="Times New Roman"/>
          <w:color w:val="4D5156"/>
          <w:sz w:val="28"/>
          <w:szCs w:val="21"/>
          <w:shd w:val="clear" w:color="auto" w:fill="FFFFFF"/>
        </w:rPr>
      </w:pPr>
    </w:p>
    <w:p w:rsidR="002E668B" w:rsidRDefault="002E668B" w:rsidP="008320C2">
      <w:pPr>
        <w:autoSpaceDE w:val="0"/>
        <w:autoSpaceDN w:val="0"/>
        <w:adjustRightInd w:val="0"/>
        <w:spacing w:after="120" w:line="240" w:lineRule="auto"/>
        <w:rPr>
          <w:rFonts w:ascii="Times New Roman" w:hAnsi="Times New Roman" w:cs="Times New Roman"/>
          <w:i/>
          <w:color w:val="4D5156"/>
          <w:sz w:val="28"/>
          <w:szCs w:val="21"/>
          <w:shd w:val="clear" w:color="auto" w:fill="FFFFFF"/>
        </w:rPr>
      </w:pPr>
      <w:r w:rsidRPr="002E668B">
        <w:rPr>
          <w:rFonts w:ascii="Times New Roman" w:hAnsi="Times New Roman" w:cs="Times New Roman"/>
          <w:i/>
          <w:color w:val="4D5156"/>
          <w:sz w:val="28"/>
          <w:szCs w:val="21"/>
          <w:shd w:val="clear" w:color="auto" w:fill="FFFFFF"/>
        </w:rPr>
        <w:t xml:space="preserve">Case 1: Normal Traffic </w:t>
      </w:r>
    </w:p>
    <w:p w:rsidR="002E668B" w:rsidRDefault="002E668B" w:rsidP="00EE0406">
      <w:pPr>
        <w:autoSpaceDE w:val="0"/>
        <w:autoSpaceDN w:val="0"/>
        <w:adjustRightInd w:val="0"/>
        <w:spacing w:after="120" w:line="240" w:lineRule="auto"/>
        <w:jc w:val="both"/>
        <w:rPr>
          <w:rFonts w:ascii="Times New Roman" w:hAnsi="Times New Roman" w:cs="Times New Roman"/>
          <w:color w:val="4D5156"/>
          <w:sz w:val="28"/>
          <w:szCs w:val="21"/>
          <w:shd w:val="clear" w:color="auto" w:fill="FFFFFF"/>
        </w:rPr>
      </w:pPr>
      <w:r w:rsidRPr="002E668B">
        <w:rPr>
          <w:rFonts w:ascii="Times New Roman" w:hAnsi="Times New Roman" w:cs="Times New Roman"/>
          <w:noProof/>
          <w:color w:val="4D5156"/>
          <w:sz w:val="28"/>
          <w:szCs w:val="21"/>
          <w:shd w:val="clear" w:color="auto" w:fill="FFFFFF"/>
        </w:rPr>
        <w:drawing>
          <wp:anchor distT="0" distB="0" distL="114300" distR="114300" simplePos="0" relativeHeight="251664384" behindDoc="1" locked="0" layoutInCell="1" allowOverlap="1">
            <wp:simplePos x="0" y="0"/>
            <wp:positionH relativeFrom="margin">
              <wp:align>center</wp:align>
            </wp:positionH>
            <wp:positionV relativeFrom="paragraph">
              <wp:posOffset>830475</wp:posOffset>
            </wp:positionV>
            <wp:extent cx="2931795" cy="2197100"/>
            <wp:effectExtent l="0" t="0" r="1905" b="0"/>
            <wp:wrapTopAndBottom/>
            <wp:docPr id="9" name="Picture 9" descr="C:\Users\jaisa\Desktop\Entropy_noat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isa\Desktop\Entropy_noattack.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31795" cy="21971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4D5156"/>
          <w:sz w:val="28"/>
          <w:szCs w:val="21"/>
          <w:shd w:val="clear" w:color="auto" w:fill="FFFFFF"/>
        </w:rPr>
        <w:t>In mininet, traffic.py is run in 4 hosts which generate normal traffic my sending TCP packets to the 64 nodes in the network. Data is collected during this session and is compared with other 2 cases.</w:t>
      </w:r>
    </w:p>
    <w:p w:rsidR="002E668B" w:rsidRDefault="002E668B" w:rsidP="008320C2">
      <w:pPr>
        <w:autoSpaceDE w:val="0"/>
        <w:autoSpaceDN w:val="0"/>
        <w:adjustRightInd w:val="0"/>
        <w:spacing w:after="120" w:line="240" w:lineRule="auto"/>
        <w:rPr>
          <w:rFonts w:ascii="Times New Roman" w:hAnsi="Times New Roman" w:cs="Times New Roman"/>
          <w:color w:val="4D5156"/>
          <w:sz w:val="28"/>
          <w:szCs w:val="21"/>
          <w:shd w:val="clear" w:color="auto" w:fill="FFFFFF"/>
        </w:rPr>
      </w:pPr>
    </w:p>
    <w:p w:rsidR="002E668B" w:rsidRDefault="002E668B" w:rsidP="00EE0406">
      <w:pPr>
        <w:autoSpaceDE w:val="0"/>
        <w:autoSpaceDN w:val="0"/>
        <w:adjustRightInd w:val="0"/>
        <w:spacing w:after="120" w:line="240" w:lineRule="auto"/>
        <w:jc w:val="both"/>
        <w:rPr>
          <w:rFonts w:ascii="Times New Roman" w:hAnsi="Times New Roman" w:cs="Times New Roman"/>
          <w:color w:val="4D5156"/>
          <w:sz w:val="28"/>
          <w:szCs w:val="21"/>
          <w:shd w:val="clear" w:color="auto" w:fill="FFFFFF"/>
        </w:rPr>
      </w:pPr>
      <w:r>
        <w:rPr>
          <w:rFonts w:ascii="Times New Roman" w:hAnsi="Times New Roman" w:cs="Times New Roman"/>
          <w:color w:val="4D5156"/>
          <w:sz w:val="28"/>
          <w:szCs w:val="21"/>
          <w:shd w:val="clear" w:color="auto" w:fill="FFFFFF"/>
        </w:rPr>
        <w:lastRenderedPageBreak/>
        <w:t>The entropy value is always higher than 1 which shows us that there is dispersion in traffic.</w:t>
      </w:r>
    </w:p>
    <w:p w:rsidR="002E668B" w:rsidRDefault="00E9417E" w:rsidP="008320C2">
      <w:pPr>
        <w:autoSpaceDE w:val="0"/>
        <w:autoSpaceDN w:val="0"/>
        <w:adjustRightInd w:val="0"/>
        <w:spacing w:after="120" w:line="240" w:lineRule="auto"/>
        <w:rPr>
          <w:rFonts w:ascii="Times New Roman" w:hAnsi="Times New Roman" w:cs="Times New Roman"/>
          <w:color w:val="4D5156"/>
          <w:sz w:val="28"/>
          <w:szCs w:val="21"/>
          <w:shd w:val="clear" w:color="auto" w:fill="FFFFFF"/>
        </w:rPr>
      </w:pPr>
      <w:r w:rsidRPr="00E9417E">
        <w:rPr>
          <w:rFonts w:ascii="Times New Roman" w:hAnsi="Times New Roman" w:cs="Times New Roman"/>
          <w:noProof/>
          <w:color w:val="4D5156"/>
          <w:sz w:val="28"/>
          <w:szCs w:val="21"/>
          <w:shd w:val="clear" w:color="auto" w:fill="FFFFFF"/>
        </w:rPr>
        <w:drawing>
          <wp:anchor distT="0" distB="0" distL="114300" distR="114300" simplePos="0" relativeHeight="251666432" behindDoc="0" locked="0" layoutInCell="1" allowOverlap="1">
            <wp:simplePos x="0" y="0"/>
            <wp:positionH relativeFrom="margin">
              <wp:align>left</wp:align>
            </wp:positionH>
            <wp:positionV relativeFrom="paragraph">
              <wp:posOffset>0</wp:posOffset>
            </wp:positionV>
            <wp:extent cx="2940050" cy="2203450"/>
            <wp:effectExtent l="0" t="0" r="0" b="6350"/>
            <wp:wrapTopAndBottom/>
            <wp:docPr id="11" name="Picture 11" descr="C:\Users\jaisa\Desktop\PCA_noattack_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aisa\Desktop\PCA_noattack_y.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40050" cy="2203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417E">
        <w:rPr>
          <w:rFonts w:ascii="Times New Roman" w:hAnsi="Times New Roman" w:cs="Times New Roman"/>
          <w:noProof/>
          <w:color w:val="4D5156"/>
          <w:sz w:val="28"/>
          <w:szCs w:val="21"/>
          <w:shd w:val="clear" w:color="auto" w:fill="FFFFFF"/>
        </w:rPr>
        <w:drawing>
          <wp:anchor distT="0" distB="0" distL="114300" distR="114300" simplePos="0" relativeHeight="251665408" behindDoc="0" locked="0" layoutInCell="1" allowOverlap="1">
            <wp:simplePos x="0" y="0"/>
            <wp:positionH relativeFrom="page">
              <wp:posOffset>4255267</wp:posOffset>
            </wp:positionH>
            <wp:positionV relativeFrom="paragraph">
              <wp:posOffset>0</wp:posOffset>
            </wp:positionV>
            <wp:extent cx="2934970" cy="2199640"/>
            <wp:effectExtent l="0" t="0" r="0" b="0"/>
            <wp:wrapTopAndBottom/>
            <wp:docPr id="10" name="Picture 10" descr="C:\Users\jaisa\Desktop\PCA_noattack_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isa\Desktop\PCA_noattack_s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34970" cy="2199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9417E" w:rsidRDefault="00AB24E0" w:rsidP="00EE0406">
      <w:pPr>
        <w:autoSpaceDE w:val="0"/>
        <w:autoSpaceDN w:val="0"/>
        <w:adjustRightInd w:val="0"/>
        <w:spacing w:after="120" w:line="240" w:lineRule="auto"/>
        <w:jc w:val="both"/>
        <w:rPr>
          <w:rFonts w:ascii="Times New Roman" w:hAnsi="Times New Roman" w:cs="Times New Roman"/>
          <w:color w:val="4D5156"/>
          <w:sz w:val="28"/>
          <w:szCs w:val="21"/>
          <w:shd w:val="clear" w:color="auto" w:fill="FFFFFF"/>
        </w:rPr>
      </w:pPr>
      <w:r>
        <w:rPr>
          <w:rFonts w:ascii="Times New Roman" w:hAnsi="Times New Roman" w:cs="Times New Roman"/>
          <w:color w:val="4D5156"/>
          <w:sz w:val="28"/>
          <w:szCs w:val="21"/>
          <w:shd w:val="clear" w:color="auto" w:fill="FFFFFF"/>
        </w:rPr>
        <w:t>The above graphs are generated using PCA by plotting t</w:t>
      </w:r>
      <w:r w:rsidR="00E9417E">
        <w:rPr>
          <w:rFonts w:ascii="Times New Roman" w:hAnsi="Times New Roman" w:cs="Times New Roman"/>
          <w:color w:val="4D5156"/>
          <w:sz w:val="28"/>
          <w:szCs w:val="21"/>
          <w:shd w:val="clear" w:color="auto" w:fill="FFFFFF"/>
        </w:rPr>
        <w:t xml:space="preserve">he distance of y from principal component and the standard deviation </w:t>
      </w:r>
      <w:r>
        <w:rPr>
          <w:rFonts w:ascii="Times New Roman" w:hAnsi="Times New Roman" w:cs="Times New Roman"/>
          <w:color w:val="4D5156"/>
          <w:sz w:val="28"/>
          <w:szCs w:val="21"/>
          <w:shd w:val="clear" w:color="auto" w:fill="FFFFFF"/>
        </w:rPr>
        <w:t>against time. The plots are used to compare with the other cases</w:t>
      </w:r>
    </w:p>
    <w:p w:rsidR="00E9417E" w:rsidRPr="00E9417E" w:rsidRDefault="00E9417E" w:rsidP="00EE0406">
      <w:pPr>
        <w:autoSpaceDE w:val="0"/>
        <w:autoSpaceDN w:val="0"/>
        <w:adjustRightInd w:val="0"/>
        <w:spacing w:after="120" w:line="240" w:lineRule="auto"/>
        <w:jc w:val="both"/>
        <w:rPr>
          <w:rFonts w:ascii="Times New Roman" w:hAnsi="Times New Roman" w:cs="Times New Roman"/>
          <w:i/>
          <w:color w:val="4D5156"/>
          <w:sz w:val="28"/>
          <w:szCs w:val="21"/>
          <w:shd w:val="clear" w:color="auto" w:fill="FFFFFF"/>
        </w:rPr>
      </w:pPr>
      <w:r w:rsidRPr="00E9417E">
        <w:rPr>
          <w:rFonts w:ascii="Times New Roman" w:hAnsi="Times New Roman" w:cs="Times New Roman"/>
          <w:i/>
          <w:color w:val="4D5156"/>
          <w:sz w:val="28"/>
          <w:szCs w:val="21"/>
          <w:shd w:val="clear" w:color="auto" w:fill="FFFFFF"/>
        </w:rPr>
        <w:t>Case 2: Normal traffic with DDoS attack</w:t>
      </w:r>
    </w:p>
    <w:p w:rsidR="00E9417E" w:rsidRDefault="00E9417E" w:rsidP="00EE0406">
      <w:pPr>
        <w:autoSpaceDE w:val="0"/>
        <w:autoSpaceDN w:val="0"/>
        <w:adjustRightInd w:val="0"/>
        <w:spacing w:after="120" w:line="240" w:lineRule="auto"/>
        <w:jc w:val="both"/>
        <w:rPr>
          <w:rFonts w:ascii="Times New Roman" w:hAnsi="Times New Roman" w:cs="Times New Roman"/>
          <w:color w:val="4D5156"/>
          <w:sz w:val="28"/>
          <w:szCs w:val="21"/>
          <w:shd w:val="clear" w:color="auto" w:fill="FFFFFF"/>
        </w:rPr>
      </w:pPr>
      <w:r w:rsidRPr="00E9417E">
        <w:rPr>
          <w:rFonts w:ascii="Times New Roman" w:hAnsi="Times New Roman" w:cs="Times New Roman"/>
          <w:noProof/>
          <w:color w:val="4D5156"/>
          <w:sz w:val="28"/>
          <w:szCs w:val="21"/>
          <w:shd w:val="clear" w:color="auto" w:fill="FFFFFF"/>
        </w:rPr>
        <w:drawing>
          <wp:anchor distT="0" distB="0" distL="114300" distR="114300" simplePos="0" relativeHeight="251667456" behindDoc="0" locked="0" layoutInCell="1" allowOverlap="1">
            <wp:simplePos x="0" y="0"/>
            <wp:positionH relativeFrom="margin">
              <wp:align>center</wp:align>
            </wp:positionH>
            <wp:positionV relativeFrom="paragraph">
              <wp:posOffset>741874</wp:posOffset>
            </wp:positionV>
            <wp:extent cx="2927923" cy="2194560"/>
            <wp:effectExtent l="0" t="0" r="6350" b="0"/>
            <wp:wrapTopAndBottom/>
            <wp:docPr id="12" name="Picture 12" descr="C:\Users\jaisa\Desktop\Entropy_at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aisa\Desktop\Entropy_attack.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27923" cy="21945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4D5156"/>
          <w:sz w:val="28"/>
          <w:szCs w:val="21"/>
          <w:shd w:val="clear" w:color="auto" w:fill="FFFFFF"/>
        </w:rPr>
        <w:t xml:space="preserve">Similar to case 1, traffic.py is run in 4 hosts of the network and the values are recorded. </w:t>
      </w:r>
      <w:r w:rsidR="004D76FC">
        <w:rPr>
          <w:rFonts w:ascii="Times New Roman" w:hAnsi="Times New Roman" w:cs="Times New Roman"/>
          <w:color w:val="4D5156"/>
          <w:sz w:val="28"/>
          <w:szCs w:val="21"/>
          <w:shd w:val="clear" w:color="auto" w:fill="FFFFFF"/>
        </w:rPr>
        <w:t>Later the</w:t>
      </w:r>
      <w:r>
        <w:rPr>
          <w:rFonts w:ascii="Times New Roman" w:hAnsi="Times New Roman" w:cs="Times New Roman"/>
          <w:color w:val="4D5156"/>
          <w:sz w:val="28"/>
          <w:szCs w:val="21"/>
          <w:shd w:val="clear" w:color="auto" w:fill="FFFFFF"/>
        </w:rPr>
        <w:t xml:space="preserve"> code attack.py with argument 10.0.0.64 is run to attack the host with IP 10.0.0.64.</w:t>
      </w:r>
    </w:p>
    <w:p w:rsidR="00E9417E" w:rsidRDefault="00E9417E" w:rsidP="00EE0406">
      <w:pPr>
        <w:autoSpaceDE w:val="0"/>
        <w:autoSpaceDN w:val="0"/>
        <w:adjustRightInd w:val="0"/>
        <w:spacing w:after="120" w:line="240" w:lineRule="auto"/>
        <w:jc w:val="both"/>
        <w:rPr>
          <w:rFonts w:ascii="Times New Roman" w:hAnsi="Times New Roman" w:cs="Times New Roman"/>
          <w:color w:val="4D5156"/>
          <w:sz w:val="28"/>
          <w:szCs w:val="21"/>
          <w:shd w:val="clear" w:color="auto" w:fill="FFFFFF"/>
        </w:rPr>
      </w:pPr>
      <w:r>
        <w:rPr>
          <w:rFonts w:ascii="Times New Roman" w:hAnsi="Times New Roman" w:cs="Times New Roman"/>
          <w:color w:val="4D5156"/>
          <w:sz w:val="28"/>
          <w:szCs w:val="21"/>
          <w:shd w:val="clear" w:color="auto" w:fill="FFFFFF"/>
        </w:rPr>
        <w:t xml:space="preserve">From the plot we can identify that the entropy value decreases as time </w:t>
      </w:r>
      <w:r w:rsidR="00AB24E0">
        <w:rPr>
          <w:rFonts w:ascii="Times New Roman" w:hAnsi="Times New Roman" w:cs="Times New Roman"/>
          <w:color w:val="4D5156"/>
          <w:sz w:val="28"/>
          <w:szCs w:val="21"/>
          <w:shd w:val="clear" w:color="auto" w:fill="FFFFFF"/>
        </w:rPr>
        <w:t>progresses,</w:t>
      </w:r>
      <w:r>
        <w:rPr>
          <w:rFonts w:ascii="Times New Roman" w:hAnsi="Times New Roman" w:cs="Times New Roman"/>
          <w:color w:val="4D5156"/>
          <w:sz w:val="28"/>
          <w:szCs w:val="21"/>
          <w:shd w:val="clear" w:color="auto" w:fill="FFFFFF"/>
        </w:rPr>
        <w:t xml:space="preserve"> from which we say that randomness in the traffic decreased </w:t>
      </w:r>
      <w:r w:rsidR="00AB24E0">
        <w:rPr>
          <w:rFonts w:ascii="Times New Roman" w:hAnsi="Times New Roman" w:cs="Times New Roman"/>
          <w:color w:val="4D5156"/>
          <w:sz w:val="28"/>
          <w:szCs w:val="21"/>
          <w:shd w:val="clear" w:color="auto" w:fill="FFFFFF"/>
        </w:rPr>
        <w:t xml:space="preserve">many packets are directed towards the host 10.0.0.64 .When the entropy value is below 1, we can confirm that system is under DDoS attack </w:t>
      </w:r>
    </w:p>
    <w:p w:rsidR="00AB24E0" w:rsidRDefault="00AB24E0" w:rsidP="008320C2">
      <w:pPr>
        <w:autoSpaceDE w:val="0"/>
        <w:autoSpaceDN w:val="0"/>
        <w:adjustRightInd w:val="0"/>
        <w:spacing w:after="120" w:line="240" w:lineRule="auto"/>
        <w:rPr>
          <w:rFonts w:ascii="Times New Roman" w:hAnsi="Times New Roman" w:cs="Times New Roman"/>
          <w:color w:val="4D5156"/>
          <w:sz w:val="28"/>
          <w:szCs w:val="21"/>
          <w:shd w:val="clear" w:color="auto" w:fill="FFFFFF"/>
        </w:rPr>
      </w:pPr>
      <w:bookmarkStart w:id="0" w:name="_GoBack"/>
      <w:bookmarkEnd w:id="0"/>
    </w:p>
    <w:p w:rsidR="00AB24E0" w:rsidRDefault="00AB24E0" w:rsidP="008320C2">
      <w:pPr>
        <w:autoSpaceDE w:val="0"/>
        <w:autoSpaceDN w:val="0"/>
        <w:adjustRightInd w:val="0"/>
        <w:spacing w:after="120" w:line="240" w:lineRule="auto"/>
        <w:rPr>
          <w:rFonts w:ascii="Times New Roman" w:hAnsi="Times New Roman" w:cs="Times New Roman"/>
          <w:color w:val="4D5156"/>
          <w:sz w:val="28"/>
          <w:szCs w:val="21"/>
          <w:shd w:val="clear" w:color="auto" w:fill="FFFFFF"/>
        </w:rPr>
      </w:pPr>
    </w:p>
    <w:p w:rsidR="00AB24E0" w:rsidRDefault="00AB24E0" w:rsidP="008320C2">
      <w:pPr>
        <w:autoSpaceDE w:val="0"/>
        <w:autoSpaceDN w:val="0"/>
        <w:adjustRightInd w:val="0"/>
        <w:spacing w:after="120" w:line="240" w:lineRule="auto"/>
        <w:rPr>
          <w:rFonts w:ascii="Times New Roman" w:hAnsi="Times New Roman" w:cs="Times New Roman"/>
          <w:color w:val="4D5156"/>
          <w:sz w:val="28"/>
          <w:szCs w:val="21"/>
          <w:shd w:val="clear" w:color="auto" w:fill="FFFFFF"/>
        </w:rPr>
      </w:pPr>
    </w:p>
    <w:p w:rsidR="00AB24E0" w:rsidRDefault="00AB24E0" w:rsidP="008320C2">
      <w:pPr>
        <w:autoSpaceDE w:val="0"/>
        <w:autoSpaceDN w:val="0"/>
        <w:adjustRightInd w:val="0"/>
        <w:spacing w:after="120" w:line="240" w:lineRule="auto"/>
        <w:rPr>
          <w:rFonts w:ascii="Times New Roman" w:hAnsi="Times New Roman" w:cs="Times New Roman"/>
          <w:color w:val="4D5156"/>
          <w:sz w:val="28"/>
          <w:szCs w:val="21"/>
          <w:shd w:val="clear" w:color="auto" w:fill="FFFFFF"/>
        </w:rPr>
      </w:pPr>
      <w:r w:rsidRPr="00AB24E0">
        <w:rPr>
          <w:rFonts w:ascii="Times New Roman" w:hAnsi="Times New Roman" w:cs="Times New Roman"/>
          <w:noProof/>
          <w:color w:val="4D5156"/>
          <w:sz w:val="28"/>
          <w:szCs w:val="21"/>
          <w:shd w:val="clear" w:color="auto" w:fill="FFFFFF"/>
        </w:rPr>
        <w:drawing>
          <wp:anchor distT="0" distB="0" distL="114300" distR="114300" simplePos="0" relativeHeight="251668480" behindDoc="1" locked="0" layoutInCell="1" allowOverlap="1">
            <wp:simplePos x="0" y="0"/>
            <wp:positionH relativeFrom="column">
              <wp:posOffset>-7557</wp:posOffset>
            </wp:positionH>
            <wp:positionV relativeFrom="paragraph">
              <wp:posOffset>189</wp:posOffset>
            </wp:positionV>
            <wp:extent cx="2927923" cy="2194560"/>
            <wp:effectExtent l="0" t="0" r="6350" b="0"/>
            <wp:wrapTight wrapText="bothSides">
              <wp:wrapPolygon edited="0">
                <wp:start x="0" y="0"/>
                <wp:lineTo x="0" y="21375"/>
                <wp:lineTo x="21506" y="21375"/>
                <wp:lineTo x="21506" y="0"/>
                <wp:lineTo x="0" y="0"/>
              </wp:wrapPolygon>
            </wp:wrapTight>
            <wp:docPr id="13" name="Picture 13" descr="C:\Users\jaisa\Desktop\PCA_attack_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aisa\Desktop\PCA_attack_y.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27923" cy="2194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B24E0">
        <w:rPr>
          <w:rFonts w:ascii="Times New Roman" w:hAnsi="Times New Roman" w:cs="Times New Roman"/>
          <w:noProof/>
          <w:color w:val="4D5156"/>
          <w:sz w:val="28"/>
          <w:szCs w:val="21"/>
          <w:shd w:val="clear" w:color="auto" w:fill="FFFFFF"/>
        </w:rPr>
        <w:drawing>
          <wp:anchor distT="0" distB="0" distL="114300" distR="114300" simplePos="0" relativeHeight="251669504" behindDoc="0" locked="0" layoutInCell="1" allowOverlap="1">
            <wp:simplePos x="0" y="0"/>
            <wp:positionH relativeFrom="column">
              <wp:posOffset>3302420</wp:posOffset>
            </wp:positionH>
            <wp:positionV relativeFrom="paragraph">
              <wp:posOffset>483</wp:posOffset>
            </wp:positionV>
            <wp:extent cx="2927923" cy="2194560"/>
            <wp:effectExtent l="0" t="0" r="6350" b="0"/>
            <wp:wrapTopAndBottom/>
            <wp:docPr id="14" name="Picture 14" descr="C:\Users\jaisa\Desktop\PCA_attack_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aisa\Desktop\PCA_attack_sd.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27923" cy="2194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B24E0" w:rsidRPr="00915B3D" w:rsidRDefault="00AB24E0" w:rsidP="00915B3D">
      <w:pPr>
        <w:spacing w:after="120" w:line="240" w:lineRule="auto"/>
        <w:jc w:val="both"/>
        <w:rPr>
          <w:rFonts w:ascii="Times New Roman" w:hAnsi="Times New Roman" w:cs="Times New Roman"/>
          <w:color w:val="4D5156"/>
          <w:sz w:val="28"/>
          <w:szCs w:val="21"/>
          <w:shd w:val="clear" w:color="auto" w:fill="FFFFFF"/>
        </w:rPr>
      </w:pPr>
      <w:r w:rsidRPr="00915B3D">
        <w:rPr>
          <w:rFonts w:ascii="Times New Roman" w:hAnsi="Times New Roman" w:cs="Times New Roman"/>
          <w:color w:val="4D5156"/>
          <w:sz w:val="28"/>
          <w:szCs w:val="21"/>
          <w:shd w:val="clear" w:color="auto" w:fill="FFFFFF"/>
        </w:rPr>
        <w:t xml:space="preserve">The above graphs generated using PCA, we can identify the distance of y from the principal component has high variations when the DDoS attack is initiated, also as time progresses the distance of y from the principal component converges in the range (-1,1) . The standard deviation of PCA also has a sudden increase when the DDoS attack is </w:t>
      </w:r>
      <w:r w:rsidR="004D76FC" w:rsidRPr="00915B3D">
        <w:rPr>
          <w:rFonts w:ascii="Times New Roman" w:hAnsi="Times New Roman" w:cs="Times New Roman"/>
          <w:color w:val="4D5156"/>
          <w:sz w:val="28"/>
          <w:szCs w:val="21"/>
          <w:shd w:val="clear" w:color="auto" w:fill="FFFFFF"/>
        </w:rPr>
        <w:t>initiated. From which we can detect the system is under DDoS attack.</w:t>
      </w:r>
    </w:p>
    <w:p w:rsidR="004D76FC" w:rsidRDefault="004D76FC" w:rsidP="00EE0406">
      <w:pPr>
        <w:autoSpaceDE w:val="0"/>
        <w:autoSpaceDN w:val="0"/>
        <w:adjustRightInd w:val="0"/>
        <w:spacing w:after="120" w:line="240" w:lineRule="auto"/>
        <w:jc w:val="both"/>
        <w:rPr>
          <w:rFonts w:ascii="Times New Roman" w:hAnsi="Times New Roman" w:cs="Times New Roman"/>
          <w:i/>
          <w:color w:val="4D5156"/>
          <w:sz w:val="28"/>
          <w:szCs w:val="21"/>
          <w:shd w:val="clear" w:color="auto" w:fill="FFFFFF"/>
        </w:rPr>
      </w:pPr>
      <w:r w:rsidRPr="00E9417E">
        <w:rPr>
          <w:rFonts w:ascii="Times New Roman" w:hAnsi="Times New Roman" w:cs="Times New Roman"/>
          <w:i/>
          <w:color w:val="4D5156"/>
          <w:sz w:val="28"/>
          <w:szCs w:val="21"/>
          <w:shd w:val="clear" w:color="auto" w:fill="FFFFFF"/>
        </w:rPr>
        <w:t>Case 2: Normal traffic with</w:t>
      </w:r>
      <w:r>
        <w:rPr>
          <w:rFonts w:ascii="Times New Roman" w:hAnsi="Times New Roman" w:cs="Times New Roman"/>
          <w:i/>
          <w:color w:val="4D5156"/>
          <w:sz w:val="28"/>
          <w:szCs w:val="21"/>
          <w:shd w:val="clear" w:color="auto" w:fill="FFFFFF"/>
        </w:rPr>
        <w:t xml:space="preserve"> new type</w:t>
      </w:r>
      <w:r w:rsidRPr="00E9417E">
        <w:rPr>
          <w:rFonts w:ascii="Times New Roman" w:hAnsi="Times New Roman" w:cs="Times New Roman"/>
          <w:i/>
          <w:color w:val="4D5156"/>
          <w:sz w:val="28"/>
          <w:szCs w:val="21"/>
          <w:shd w:val="clear" w:color="auto" w:fill="FFFFFF"/>
        </w:rPr>
        <w:t xml:space="preserve"> DDoS attack</w:t>
      </w:r>
    </w:p>
    <w:p w:rsidR="004D76FC" w:rsidRDefault="004D76FC" w:rsidP="00EE0406">
      <w:pPr>
        <w:jc w:val="both"/>
        <w:rPr>
          <w:rFonts w:ascii="Times New Roman" w:hAnsi="Times New Roman" w:cs="Times New Roman"/>
          <w:color w:val="4D5156"/>
          <w:sz w:val="28"/>
          <w:szCs w:val="21"/>
          <w:shd w:val="clear" w:color="auto" w:fill="FFFFFF"/>
        </w:rPr>
      </w:pPr>
      <w:r w:rsidRPr="004D76FC">
        <w:rPr>
          <w:rFonts w:ascii="Times New Roman" w:hAnsi="Times New Roman" w:cs="Times New Roman"/>
          <w:noProof/>
          <w:sz w:val="28"/>
          <w:szCs w:val="21"/>
        </w:rPr>
        <w:drawing>
          <wp:anchor distT="0" distB="0" distL="114300" distR="114300" simplePos="0" relativeHeight="251670528" behindDoc="1" locked="0" layoutInCell="1" allowOverlap="1">
            <wp:simplePos x="0" y="0"/>
            <wp:positionH relativeFrom="margin">
              <wp:align>center</wp:align>
            </wp:positionH>
            <wp:positionV relativeFrom="paragraph">
              <wp:posOffset>714380</wp:posOffset>
            </wp:positionV>
            <wp:extent cx="2927350" cy="2194560"/>
            <wp:effectExtent l="0" t="0" r="6350" b="0"/>
            <wp:wrapTopAndBottom/>
            <wp:docPr id="15" name="Picture 15" descr="C:\Users\jaisa\Desktop\Entropy_randat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aisa\Desktop\Entropy_randattack.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27350" cy="21945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4D5156"/>
          <w:sz w:val="28"/>
          <w:szCs w:val="21"/>
          <w:shd w:val="clear" w:color="auto" w:fill="FFFFFF"/>
        </w:rPr>
        <w:t>Similar to case 1 and 2, traffic.py is run in 4 hosts of the network and the values are recorded. Later the code attackrand.py is run to generate packets with random destination.</w:t>
      </w:r>
    </w:p>
    <w:p w:rsidR="004D76FC" w:rsidRDefault="004D76FC" w:rsidP="00AB24E0">
      <w:pPr>
        <w:rPr>
          <w:rFonts w:ascii="Times New Roman" w:hAnsi="Times New Roman" w:cs="Times New Roman"/>
          <w:sz w:val="28"/>
          <w:szCs w:val="21"/>
        </w:rPr>
      </w:pPr>
    </w:p>
    <w:p w:rsidR="004D76FC" w:rsidRPr="00915B3D" w:rsidRDefault="004D76FC" w:rsidP="00EE0406">
      <w:pPr>
        <w:jc w:val="both"/>
        <w:rPr>
          <w:rFonts w:ascii="Times New Roman" w:hAnsi="Times New Roman" w:cs="Times New Roman"/>
          <w:color w:val="4D5156"/>
          <w:sz w:val="28"/>
          <w:szCs w:val="21"/>
          <w:shd w:val="clear" w:color="auto" w:fill="FFFFFF"/>
        </w:rPr>
      </w:pPr>
      <w:r w:rsidRPr="00915B3D">
        <w:rPr>
          <w:rFonts w:ascii="Times New Roman" w:hAnsi="Times New Roman" w:cs="Times New Roman"/>
          <w:color w:val="4D5156"/>
          <w:sz w:val="28"/>
          <w:szCs w:val="21"/>
          <w:shd w:val="clear" w:color="auto" w:fill="FFFFFF"/>
        </w:rPr>
        <w:lastRenderedPageBreak/>
        <w:t xml:space="preserve">From the graph we can </w:t>
      </w:r>
      <w:r w:rsidR="00953E4C" w:rsidRPr="00915B3D">
        <w:rPr>
          <w:rFonts w:ascii="Times New Roman" w:hAnsi="Times New Roman" w:cs="Times New Roman"/>
          <w:color w:val="4D5156"/>
          <w:sz w:val="28"/>
          <w:szCs w:val="21"/>
          <w:shd w:val="clear" w:color="auto" w:fill="FFFFFF"/>
        </w:rPr>
        <w:t>infer,</w:t>
      </w:r>
      <w:r w:rsidRPr="00915B3D">
        <w:rPr>
          <w:rFonts w:ascii="Times New Roman" w:hAnsi="Times New Roman" w:cs="Times New Roman"/>
          <w:color w:val="4D5156"/>
          <w:sz w:val="28"/>
          <w:szCs w:val="21"/>
          <w:shd w:val="clear" w:color="auto" w:fill="FFFFFF"/>
        </w:rPr>
        <w:t xml:space="preserve"> the ent</w:t>
      </w:r>
      <w:r w:rsidR="00EE0406" w:rsidRPr="00915B3D">
        <w:rPr>
          <w:rFonts w:ascii="Times New Roman" w:hAnsi="Times New Roman" w:cs="Times New Roman"/>
          <w:color w:val="4D5156"/>
          <w:sz w:val="28"/>
          <w:szCs w:val="21"/>
          <w:shd w:val="clear" w:color="auto" w:fill="FFFFFF"/>
        </w:rPr>
        <w:t>ropy value keeps rising as time progresses. After</w:t>
      </w:r>
      <w:r w:rsidR="00953E4C" w:rsidRPr="00915B3D">
        <w:rPr>
          <w:rFonts w:ascii="Times New Roman" w:hAnsi="Times New Roman" w:cs="Times New Roman"/>
          <w:color w:val="4D5156"/>
          <w:sz w:val="28"/>
          <w:szCs w:val="21"/>
          <w:shd w:val="clear" w:color="auto" w:fill="FFFFFF"/>
        </w:rPr>
        <w:t xml:space="preserve"> the DDoS attack is initiated the </w:t>
      </w:r>
      <w:r w:rsidR="00EE0406" w:rsidRPr="00915B3D">
        <w:rPr>
          <w:rFonts w:ascii="Times New Roman" w:hAnsi="Times New Roman" w:cs="Times New Roman"/>
          <w:color w:val="4D5156"/>
          <w:sz w:val="28"/>
          <w:szCs w:val="21"/>
          <w:shd w:val="clear" w:color="auto" w:fill="FFFFFF"/>
        </w:rPr>
        <w:t>entropy value does not move towards 1 therefore we cannot indicate the DDoS.</w:t>
      </w:r>
    </w:p>
    <w:p w:rsidR="00923D1E" w:rsidRDefault="00EE0406" w:rsidP="00EE0406">
      <w:pPr>
        <w:jc w:val="both"/>
        <w:rPr>
          <w:rFonts w:ascii="Times New Roman" w:hAnsi="Times New Roman" w:cs="Times New Roman"/>
          <w:sz w:val="28"/>
          <w:szCs w:val="21"/>
        </w:rPr>
      </w:pPr>
      <w:r w:rsidRPr="00915B3D">
        <w:rPr>
          <w:rFonts w:ascii="Times New Roman" w:hAnsi="Times New Roman" w:cs="Times New Roman"/>
          <w:noProof/>
          <w:color w:val="4D5156"/>
          <w:sz w:val="28"/>
          <w:szCs w:val="21"/>
          <w:shd w:val="clear" w:color="auto" w:fill="FFFFFF"/>
        </w:rPr>
        <w:drawing>
          <wp:anchor distT="0" distB="0" distL="114300" distR="114300" simplePos="0" relativeHeight="251672576" behindDoc="0" locked="0" layoutInCell="1" allowOverlap="1">
            <wp:simplePos x="0" y="0"/>
            <wp:positionH relativeFrom="column">
              <wp:posOffset>-120912</wp:posOffset>
            </wp:positionH>
            <wp:positionV relativeFrom="paragraph">
              <wp:posOffset>483</wp:posOffset>
            </wp:positionV>
            <wp:extent cx="2927923" cy="2194560"/>
            <wp:effectExtent l="0" t="0" r="6350" b="0"/>
            <wp:wrapTopAndBottom/>
            <wp:docPr id="16" name="Picture 16" descr="C:\Users\jaisa\Desktop\PCA_randattack_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aisa\Desktop\PCA_randattack_y.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927923" cy="2194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15B3D">
        <w:rPr>
          <w:rFonts w:ascii="Times New Roman" w:hAnsi="Times New Roman" w:cs="Times New Roman"/>
          <w:noProof/>
          <w:color w:val="4D5156"/>
          <w:sz w:val="28"/>
          <w:szCs w:val="21"/>
          <w:shd w:val="clear" w:color="auto" w:fill="FFFFFF"/>
        </w:rPr>
        <w:drawing>
          <wp:anchor distT="0" distB="0" distL="114300" distR="114300" simplePos="0" relativeHeight="251671552" behindDoc="0" locked="0" layoutInCell="1" allowOverlap="1">
            <wp:simplePos x="0" y="0"/>
            <wp:positionH relativeFrom="column">
              <wp:posOffset>2931795</wp:posOffset>
            </wp:positionH>
            <wp:positionV relativeFrom="paragraph">
              <wp:posOffset>0</wp:posOffset>
            </wp:positionV>
            <wp:extent cx="2927350" cy="2194560"/>
            <wp:effectExtent l="0" t="0" r="6350" b="0"/>
            <wp:wrapTopAndBottom/>
            <wp:docPr id="17" name="Picture 17" descr="C:\Users\jaisa\Desktop\PCA_randattack_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aisa\Desktop\PCA_randattack_sd.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27350" cy="2194560"/>
                    </a:xfrm>
                    <a:prstGeom prst="rect">
                      <a:avLst/>
                    </a:prstGeom>
                    <a:noFill/>
                    <a:ln>
                      <a:noFill/>
                    </a:ln>
                  </pic:spPr>
                </pic:pic>
              </a:graphicData>
            </a:graphic>
            <wp14:sizeRelH relativeFrom="page">
              <wp14:pctWidth>0</wp14:pctWidth>
            </wp14:sizeRelH>
            <wp14:sizeRelV relativeFrom="page">
              <wp14:pctHeight>0</wp14:pctHeight>
            </wp14:sizeRelV>
          </wp:anchor>
        </w:drawing>
      </w:r>
      <w:r w:rsidR="00923D1E" w:rsidRPr="00915B3D">
        <w:rPr>
          <w:rFonts w:ascii="Times New Roman" w:hAnsi="Times New Roman" w:cs="Times New Roman"/>
          <w:color w:val="4D5156"/>
          <w:sz w:val="28"/>
          <w:szCs w:val="21"/>
          <w:shd w:val="clear" w:color="auto" w:fill="FFFFFF"/>
        </w:rPr>
        <w:t>The obtained graphs are similar to that of case 2 with little variations. The distance of y from principal component converges at range (-1,1) after a long time duration. The values of the standard deviation is higher than the values obtained in case 2</w:t>
      </w:r>
      <w:r w:rsidR="00923D1E">
        <w:rPr>
          <w:rFonts w:ascii="Times New Roman" w:hAnsi="Times New Roman" w:cs="Times New Roman"/>
          <w:sz w:val="28"/>
          <w:szCs w:val="21"/>
        </w:rPr>
        <w:t>.</w:t>
      </w:r>
    </w:p>
    <w:p w:rsidR="007E72DD" w:rsidRPr="007E72DD" w:rsidRDefault="007E72DD" w:rsidP="00EE0406">
      <w:pPr>
        <w:jc w:val="both"/>
        <w:rPr>
          <w:rFonts w:ascii="Times New Roman" w:hAnsi="Times New Roman" w:cs="Times New Roman"/>
          <w:color w:val="4D5156"/>
          <w:sz w:val="28"/>
          <w:szCs w:val="21"/>
          <w:shd w:val="clear" w:color="auto" w:fill="FFFFFF"/>
        </w:rPr>
      </w:pPr>
      <w:r>
        <w:rPr>
          <w:rFonts w:ascii="Times New Roman" w:hAnsi="Times New Roman" w:cs="Times New Roman"/>
          <w:color w:val="4D5156"/>
          <w:sz w:val="28"/>
          <w:szCs w:val="21"/>
          <w:shd w:val="clear" w:color="auto" w:fill="FFFFFF"/>
        </w:rPr>
        <w:t>The results obtained from 3 cases show that entropy has faster detection time than PCA. While PCA detects the presence of the new type of DDoS attack sample entropy fails to do so</w:t>
      </w:r>
      <w:r w:rsidR="001B4443">
        <w:rPr>
          <w:rFonts w:ascii="Times New Roman" w:hAnsi="Times New Roman" w:cs="Times New Roman"/>
          <w:color w:val="4D5156"/>
          <w:sz w:val="28"/>
          <w:szCs w:val="21"/>
          <w:shd w:val="clear" w:color="auto" w:fill="FFFFFF"/>
        </w:rPr>
        <w:t>. It is also found that in the new type of DDoS attack to the hijacking of the controller’s resources and completely occupying of buffer memory there are fluctuations in the entropy and distance of y from principal component in case 2.This fluctuations may also lead to the complete shutting of the SDN network.</w:t>
      </w:r>
    </w:p>
    <w:p w:rsidR="003D222F" w:rsidRDefault="003D222F" w:rsidP="003D222F">
      <w:pPr>
        <w:spacing w:after="120" w:line="240" w:lineRule="auto"/>
        <w:rPr>
          <w:rFonts w:ascii="Times New Roman" w:hAnsi="Times New Roman" w:cs="Times New Roman"/>
          <w:sz w:val="40"/>
          <w:szCs w:val="40"/>
          <w:u w:val="single"/>
        </w:rPr>
      </w:pPr>
      <w:r>
        <w:rPr>
          <w:rFonts w:ascii="Times New Roman" w:hAnsi="Times New Roman" w:cs="Times New Roman"/>
          <w:sz w:val="40"/>
          <w:szCs w:val="40"/>
          <w:u w:val="single"/>
        </w:rPr>
        <w:t>Conclusion and further enhancement</w:t>
      </w:r>
    </w:p>
    <w:p w:rsidR="007E72DD" w:rsidRDefault="003D222F" w:rsidP="003D222F">
      <w:pPr>
        <w:jc w:val="both"/>
        <w:rPr>
          <w:rFonts w:ascii="Times New Roman" w:hAnsi="Times New Roman" w:cs="Times New Roman"/>
          <w:color w:val="4D5156"/>
          <w:sz w:val="28"/>
          <w:szCs w:val="21"/>
          <w:shd w:val="clear" w:color="auto" w:fill="FFFFFF"/>
        </w:rPr>
      </w:pPr>
      <w:r>
        <w:rPr>
          <w:rFonts w:ascii="Times New Roman" w:hAnsi="Times New Roman" w:cs="Times New Roman"/>
          <w:color w:val="4D5156"/>
          <w:sz w:val="28"/>
          <w:szCs w:val="21"/>
          <w:shd w:val="clear" w:color="auto" w:fill="FFFFFF"/>
        </w:rPr>
        <w:t>In this proje</w:t>
      </w:r>
      <w:r w:rsidR="000A138B">
        <w:rPr>
          <w:rFonts w:ascii="Times New Roman" w:hAnsi="Times New Roman" w:cs="Times New Roman"/>
          <w:color w:val="4D5156"/>
          <w:sz w:val="28"/>
          <w:szCs w:val="21"/>
          <w:shd w:val="clear" w:color="auto" w:fill="FFFFFF"/>
        </w:rPr>
        <w:t xml:space="preserve">ct a new type of DDoS attack is introduced which unlike the traditional DDoS attack is focused on the entire SDN system. Early detection of the DDos attack during run time is important so that the network does not have permanent damage. We have considered two detection mechanisms sample entropy and principal component analysis. From the 3 cases tested the following facts are found, entropy has less detection time than PCA which is very important during real time attack. But it </w:t>
      </w:r>
      <w:r w:rsidR="00FD7A74">
        <w:rPr>
          <w:rFonts w:ascii="Times New Roman" w:hAnsi="Times New Roman" w:cs="Times New Roman"/>
          <w:color w:val="4D5156"/>
          <w:sz w:val="28"/>
          <w:szCs w:val="21"/>
          <w:shd w:val="clear" w:color="auto" w:fill="FFFFFF"/>
        </w:rPr>
        <w:t xml:space="preserve">cannot identify the new type of DDoS attack since the randomness of the traffic does not decrease. While PCA needs more time for detection than sample entropy it can be used to detect the presence of the new type of DDoS attack in traffic. In an attackers target is the entire SDN system, PCA is the best option for detection and also since it also useful for detection </w:t>
      </w:r>
      <w:r w:rsidR="00915B3D">
        <w:rPr>
          <w:rFonts w:ascii="Times New Roman" w:hAnsi="Times New Roman" w:cs="Times New Roman"/>
          <w:color w:val="4D5156"/>
          <w:sz w:val="28"/>
          <w:szCs w:val="21"/>
          <w:shd w:val="clear" w:color="auto" w:fill="FFFFFF"/>
        </w:rPr>
        <w:t xml:space="preserve">of traditional DDoS attack, the best </w:t>
      </w:r>
      <w:r w:rsidR="00FD7A74">
        <w:rPr>
          <w:rFonts w:ascii="Times New Roman" w:hAnsi="Times New Roman" w:cs="Times New Roman"/>
          <w:color w:val="4D5156"/>
          <w:sz w:val="28"/>
          <w:szCs w:val="21"/>
          <w:shd w:val="clear" w:color="auto" w:fill="FFFFFF"/>
        </w:rPr>
        <w:t xml:space="preserve">mechanism for </w:t>
      </w:r>
      <w:r w:rsidR="00915B3D">
        <w:rPr>
          <w:rFonts w:ascii="Times New Roman" w:hAnsi="Times New Roman" w:cs="Times New Roman"/>
          <w:color w:val="4D5156"/>
          <w:sz w:val="28"/>
          <w:szCs w:val="21"/>
          <w:shd w:val="clear" w:color="auto" w:fill="FFFFFF"/>
        </w:rPr>
        <w:t xml:space="preserve">detection of DDoS attack is Principal component analysis. By </w:t>
      </w:r>
      <w:r w:rsidR="00915B3D">
        <w:rPr>
          <w:rFonts w:ascii="Times New Roman" w:hAnsi="Times New Roman" w:cs="Times New Roman"/>
          <w:color w:val="4D5156"/>
          <w:sz w:val="28"/>
          <w:szCs w:val="21"/>
          <w:shd w:val="clear" w:color="auto" w:fill="FFFFFF"/>
        </w:rPr>
        <w:lastRenderedPageBreak/>
        <w:t xml:space="preserve">decreasing the detection time needed for PCA the </w:t>
      </w:r>
      <w:r w:rsidR="007E72DD">
        <w:rPr>
          <w:rFonts w:ascii="Times New Roman" w:hAnsi="Times New Roman" w:cs="Times New Roman"/>
          <w:color w:val="4D5156"/>
          <w:sz w:val="28"/>
          <w:szCs w:val="21"/>
          <w:shd w:val="clear" w:color="auto" w:fill="FFFFFF"/>
        </w:rPr>
        <w:t xml:space="preserve">value of the project increases. By identifying the bots in the </w:t>
      </w:r>
      <w:r w:rsidR="007871A0">
        <w:rPr>
          <w:rFonts w:ascii="Times New Roman" w:hAnsi="Times New Roman" w:cs="Times New Roman"/>
          <w:color w:val="4D5156"/>
          <w:sz w:val="28"/>
          <w:szCs w:val="21"/>
          <w:shd w:val="clear" w:color="auto" w:fill="FFFFFF"/>
        </w:rPr>
        <w:t>s</w:t>
      </w:r>
      <w:r w:rsidR="007E72DD">
        <w:rPr>
          <w:rFonts w:ascii="Times New Roman" w:hAnsi="Times New Roman" w:cs="Times New Roman"/>
          <w:color w:val="4D5156"/>
          <w:sz w:val="28"/>
          <w:szCs w:val="21"/>
          <w:shd w:val="clear" w:color="auto" w:fill="FFFFFF"/>
        </w:rPr>
        <w:t xml:space="preserve">system we can send instruction from the controller to switches to drop the packets received from the interface. </w:t>
      </w:r>
    </w:p>
    <w:p w:rsidR="00915B3D" w:rsidRDefault="00915B3D" w:rsidP="00915B3D">
      <w:pPr>
        <w:spacing w:after="120" w:line="240" w:lineRule="auto"/>
        <w:rPr>
          <w:rFonts w:ascii="Times New Roman" w:hAnsi="Times New Roman" w:cs="Times New Roman"/>
          <w:sz w:val="40"/>
          <w:szCs w:val="40"/>
          <w:u w:val="single"/>
        </w:rPr>
      </w:pPr>
      <w:r>
        <w:rPr>
          <w:rFonts w:ascii="Times New Roman" w:hAnsi="Times New Roman" w:cs="Times New Roman"/>
          <w:sz w:val="40"/>
          <w:szCs w:val="40"/>
          <w:u w:val="single"/>
        </w:rPr>
        <w:t xml:space="preserve">Reference </w:t>
      </w:r>
    </w:p>
    <w:p w:rsidR="001B4443" w:rsidRPr="00A84C2E" w:rsidRDefault="00A84C2E" w:rsidP="00A84C2E">
      <w:pPr>
        <w:pStyle w:val="ListParagraph"/>
        <w:numPr>
          <w:ilvl w:val="0"/>
          <w:numId w:val="16"/>
        </w:numPr>
        <w:autoSpaceDE w:val="0"/>
        <w:autoSpaceDN w:val="0"/>
        <w:adjustRightInd w:val="0"/>
        <w:spacing w:after="0" w:line="240" w:lineRule="auto"/>
        <w:rPr>
          <w:rFonts w:ascii="Times New Roman" w:hAnsi="Times New Roman" w:cs="Times New Roman"/>
          <w:i/>
          <w:color w:val="4D5156"/>
          <w:sz w:val="28"/>
          <w:szCs w:val="21"/>
          <w:shd w:val="clear" w:color="auto" w:fill="FFFFFF"/>
        </w:rPr>
      </w:pPr>
      <w:r>
        <w:rPr>
          <w:rFonts w:ascii="Times New Roman" w:hAnsi="Times New Roman" w:cs="Times New Roman"/>
          <w:color w:val="4D5156"/>
          <w:sz w:val="28"/>
          <w:szCs w:val="21"/>
          <w:shd w:val="clear" w:color="auto" w:fill="FFFFFF"/>
        </w:rPr>
        <w:t>“</w:t>
      </w:r>
      <w:r w:rsidR="001B4443" w:rsidRPr="00DF3D42">
        <w:rPr>
          <w:rFonts w:ascii="Times New Roman" w:hAnsi="Times New Roman" w:cs="Times New Roman"/>
          <w:color w:val="4D5156"/>
          <w:sz w:val="28"/>
          <w:szCs w:val="21"/>
          <w:shd w:val="clear" w:color="auto" w:fill="FFFFFF"/>
        </w:rPr>
        <w:t>A Novel Distributed Denial-of-Service Attack</w:t>
      </w:r>
      <w:r w:rsidR="00DF3D42">
        <w:rPr>
          <w:rFonts w:ascii="Times New Roman" w:hAnsi="Times New Roman" w:cs="Times New Roman"/>
          <w:color w:val="4D5156"/>
          <w:sz w:val="28"/>
          <w:szCs w:val="21"/>
          <w:shd w:val="clear" w:color="auto" w:fill="FFFFFF"/>
        </w:rPr>
        <w:t xml:space="preserve"> </w:t>
      </w:r>
      <w:r w:rsidR="001B4443" w:rsidRPr="00DF3D42">
        <w:rPr>
          <w:rFonts w:ascii="Times New Roman" w:hAnsi="Times New Roman" w:cs="Times New Roman"/>
          <w:color w:val="4D5156"/>
          <w:sz w:val="28"/>
          <w:szCs w:val="21"/>
          <w:shd w:val="clear" w:color="auto" w:fill="FFFFFF"/>
        </w:rPr>
        <w:t>Detection Scheme for Software Defined Networking</w:t>
      </w:r>
      <w:r w:rsidR="00DF3D42">
        <w:rPr>
          <w:rFonts w:ascii="Times New Roman" w:hAnsi="Times New Roman" w:cs="Times New Roman"/>
          <w:color w:val="4D5156"/>
          <w:sz w:val="28"/>
          <w:szCs w:val="21"/>
          <w:shd w:val="clear" w:color="auto" w:fill="FFFFFF"/>
        </w:rPr>
        <w:t xml:space="preserve"> </w:t>
      </w:r>
      <w:r w:rsidR="001B4443" w:rsidRPr="00DF3D42">
        <w:rPr>
          <w:rFonts w:ascii="Times New Roman" w:hAnsi="Times New Roman" w:cs="Times New Roman"/>
          <w:color w:val="4D5156"/>
          <w:sz w:val="28"/>
          <w:szCs w:val="21"/>
          <w:shd w:val="clear" w:color="auto" w:fill="FFFFFF"/>
        </w:rPr>
        <w:t>Environments</w:t>
      </w:r>
      <w:r>
        <w:rPr>
          <w:rFonts w:ascii="Times New Roman" w:hAnsi="Times New Roman" w:cs="Times New Roman"/>
          <w:color w:val="4D5156"/>
          <w:sz w:val="28"/>
          <w:szCs w:val="21"/>
          <w:shd w:val="clear" w:color="auto" w:fill="FFFFFF"/>
        </w:rPr>
        <w:t xml:space="preserve">” </w:t>
      </w:r>
      <w:r w:rsidR="001B4443" w:rsidRPr="00A84C2E">
        <w:rPr>
          <w:rFonts w:ascii="Times New Roman" w:hAnsi="Times New Roman" w:cs="Times New Roman"/>
          <w:i/>
          <w:color w:val="4D5156"/>
          <w:sz w:val="28"/>
          <w:szCs w:val="21"/>
          <w:shd w:val="clear" w:color="auto" w:fill="FFFFFF"/>
        </w:rPr>
        <w:t>Di Wu, Jie Li, Sajal K. Dasy, Jinsong Wuz, Yusheng Jix, and Zhetao Li</w:t>
      </w:r>
    </w:p>
    <w:p w:rsidR="001B4443" w:rsidRPr="00A84C2E" w:rsidRDefault="00A84C2E" w:rsidP="00A84C2E">
      <w:pPr>
        <w:pStyle w:val="Default"/>
        <w:numPr>
          <w:ilvl w:val="0"/>
          <w:numId w:val="16"/>
        </w:numPr>
        <w:spacing w:before="120" w:after="60"/>
        <w:rPr>
          <w:rFonts w:ascii="Times New Roman" w:hAnsi="Times New Roman" w:cs="Times New Roman"/>
          <w:i/>
          <w:color w:val="4D5156"/>
          <w:sz w:val="28"/>
          <w:szCs w:val="21"/>
          <w:shd w:val="clear" w:color="auto" w:fill="FFFFFF"/>
        </w:rPr>
      </w:pPr>
      <w:r>
        <w:rPr>
          <w:rFonts w:ascii="Times New Roman" w:hAnsi="Times New Roman" w:cs="Times New Roman"/>
          <w:color w:val="4D5156"/>
          <w:sz w:val="28"/>
          <w:szCs w:val="21"/>
          <w:shd w:val="clear" w:color="auto" w:fill="FFFFFF"/>
        </w:rPr>
        <w:t>“</w:t>
      </w:r>
      <w:r w:rsidR="00DF3D42" w:rsidRPr="00DF3D42">
        <w:rPr>
          <w:rFonts w:ascii="Times New Roman" w:hAnsi="Times New Roman" w:cs="Times New Roman"/>
          <w:color w:val="4D5156"/>
          <w:sz w:val="28"/>
          <w:szCs w:val="21"/>
          <w:shd w:val="clear" w:color="auto" w:fill="FFFFFF"/>
        </w:rPr>
        <w:t xml:space="preserve">DDoS Attack Detection Algorithm Based on IP Entropy Model </w:t>
      </w:r>
      <w:r>
        <w:rPr>
          <w:rFonts w:ascii="Times New Roman" w:hAnsi="Times New Roman" w:cs="Times New Roman"/>
          <w:color w:val="4D5156"/>
          <w:sz w:val="28"/>
          <w:szCs w:val="21"/>
          <w:shd w:val="clear" w:color="auto" w:fill="FFFFFF"/>
        </w:rPr>
        <w:t xml:space="preserve">” </w:t>
      </w:r>
      <w:r w:rsidR="00DF3D42" w:rsidRPr="00A84C2E">
        <w:rPr>
          <w:rFonts w:ascii="Times New Roman" w:hAnsi="Times New Roman" w:cs="Times New Roman"/>
          <w:i/>
          <w:color w:val="4D5156"/>
          <w:sz w:val="28"/>
          <w:szCs w:val="21"/>
          <w:shd w:val="clear" w:color="auto" w:fill="FFFFFF"/>
        </w:rPr>
        <w:t>Wang xintong, Liu guqing, Yang jungang, Ran jinzhi</w:t>
      </w:r>
    </w:p>
    <w:p w:rsidR="00DF3D42" w:rsidRPr="00A84C2E" w:rsidRDefault="00A84C2E" w:rsidP="00A84C2E">
      <w:pPr>
        <w:pStyle w:val="ListParagraph"/>
        <w:numPr>
          <w:ilvl w:val="0"/>
          <w:numId w:val="16"/>
        </w:numPr>
        <w:autoSpaceDE w:val="0"/>
        <w:autoSpaceDN w:val="0"/>
        <w:adjustRightInd w:val="0"/>
        <w:spacing w:after="0" w:line="240" w:lineRule="auto"/>
        <w:rPr>
          <w:rFonts w:ascii="Times New Roman" w:hAnsi="Times New Roman" w:cs="Times New Roman"/>
          <w:i/>
          <w:color w:val="4D5156"/>
          <w:sz w:val="28"/>
          <w:szCs w:val="21"/>
          <w:shd w:val="clear" w:color="auto" w:fill="FFFFFF"/>
        </w:rPr>
      </w:pPr>
      <w:r>
        <w:rPr>
          <w:rFonts w:ascii="Times New Roman" w:hAnsi="Times New Roman" w:cs="Times New Roman"/>
          <w:color w:val="4D5156"/>
          <w:sz w:val="28"/>
          <w:szCs w:val="21"/>
          <w:shd w:val="clear" w:color="auto" w:fill="FFFFFF"/>
        </w:rPr>
        <w:t>“</w:t>
      </w:r>
      <w:r w:rsidR="00DF3D42" w:rsidRPr="00DF3D42">
        <w:rPr>
          <w:rFonts w:ascii="Times New Roman" w:hAnsi="Times New Roman" w:cs="Times New Roman"/>
          <w:color w:val="4D5156"/>
          <w:sz w:val="28"/>
          <w:szCs w:val="21"/>
          <w:shd w:val="clear" w:color="auto" w:fill="FFFFFF"/>
        </w:rPr>
        <w:t>Structural Analysis of Network Traffic Flows</w:t>
      </w:r>
      <w:r>
        <w:rPr>
          <w:rFonts w:ascii="Times New Roman" w:hAnsi="Times New Roman" w:cs="Times New Roman"/>
          <w:color w:val="4D5156"/>
          <w:sz w:val="28"/>
          <w:szCs w:val="21"/>
          <w:shd w:val="clear" w:color="auto" w:fill="FFFFFF"/>
        </w:rPr>
        <w:t xml:space="preserve">” </w:t>
      </w:r>
      <w:r w:rsidR="00DF3D42" w:rsidRPr="00A84C2E">
        <w:rPr>
          <w:rFonts w:ascii="Times New Roman" w:hAnsi="Times New Roman" w:cs="Times New Roman"/>
          <w:i/>
          <w:color w:val="4D5156"/>
          <w:sz w:val="28"/>
          <w:szCs w:val="21"/>
          <w:shd w:val="clear" w:color="auto" w:fill="FFFFFF"/>
        </w:rPr>
        <w:t>Anukool Lakhina, Konstantina Papagiannaki, Mark Crovella, Christophe Diot, Eric D. Kolaczyk, and Nina Taft</w:t>
      </w:r>
    </w:p>
    <w:p w:rsidR="00A84C2E" w:rsidRPr="00A84C2E" w:rsidRDefault="00A84C2E" w:rsidP="00A84C2E">
      <w:pPr>
        <w:pStyle w:val="Default"/>
        <w:numPr>
          <w:ilvl w:val="0"/>
          <w:numId w:val="16"/>
        </w:numPr>
        <w:spacing w:before="120" w:after="60"/>
        <w:rPr>
          <w:rFonts w:ascii="Times New Roman" w:hAnsi="Times New Roman" w:cs="Times New Roman"/>
          <w:i/>
          <w:color w:val="4D5156"/>
          <w:sz w:val="28"/>
          <w:szCs w:val="21"/>
          <w:shd w:val="clear" w:color="auto" w:fill="FFFFFF"/>
        </w:rPr>
      </w:pPr>
      <w:r>
        <w:rPr>
          <w:rFonts w:ascii="Times New Roman" w:hAnsi="Times New Roman" w:cs="Times New Roman"/>
          <w:color w:val="4D5156"/>
          <w:sz w:val="28"/>
          <w:szCs w:val="21"/>
          <w:shd w:val="clear" w:color="auto" w:fill="FFFFFF"/>
        </w:rPr>
        <w:t>“</w:t>
      </w:r>
      <w:hyperlink r:id="rId27" w:history="1">
        <w:r w:rsidRPr="00A84C2E">
          <w:rPr>
            <w:rFonts w:ascii="Times New Roman" w:hAnsi="Times New Roman" w:cs="Times New Roman"/>
            <w:color w:val="4D5156"/>
            <w:sz w:val="28"/>
            <w:szCs w:val="21"/>
            <w:shd w:val="clear" w:color="auto" w:fill="FFFFFF"/>
          </w:rPr>
          <w:t>Analysis-of-DDoS-Attacks-in-SDN-Environments</w:t>
        </w:r>
      </w:hyperlink>
      <w:r>
        <w:rPr>
          <w:rFonts w:ascii="Times New Roman" w:hAnsi="Times New Roman" w:cs="Times New Roman"/>
          <w:color w:val="4D5156"/>
          <w:sz w:val="28"/>
          <w:szCs w:val="21"/>
          <w:shd w:val="clear" w:color="auto" w:fill="FFFFFF"/>
        </w:rPr>
        <w:t>”</w:t>
      </w:r>
      <w:r w:rsidRPr="00A84C2E">
        <w:rPr>
          <w:rFonts w:ascii="Times New Roman" w:hAnsi="Times New Roman" w:cs="Times New Roman"/>
          <w:color w:val="4D5156"/>
          <w:sz w:val="28"/>
          <w:szCs w:val="21"/>
          <w:shd w:val="clear" w:color="auto" w:fill="FFFFFF"/>
        </w:rPr>
        <w:t xml:space="preserve"> </w:t>
      </w:r>
      <w:r>
        <w:rPr>
          <w:rFonts w:ascii="Times New Roman" w:hAnsi="Times New Roman" w:cs="Times New Roman"/>
          <w:color w:val="4D5156"/>
          <w:sz w:val="28"/>
          <w:szCs w:val="21"/>
          <w:shd w:val="clear" w:color="auto" w:fill="FFFFFF"/>
        </w:rPr>
        <w:t xml:space="preserve">- </w:t>
      </w:r>
      <w:r w:rsidRPr="00A84C2E">
        <w:rPr>
          <w:rFonts w:ascii="Times New Roman" w:hAnsi="Times New Roman" w:cs="Times New Roman"/>
          <w:i/>
          <w:color w:val="4D5156"/>
          <w:sz w:val="28"/>
          <w:szCs w:val="21"/>
          <w:shd w:val="clear" w:color="auto" w:fill="FFFFFF"/>
        </w:rPr>
        <w:t>ASWANTH P P</w:t>
      </w:r>
    </w:p>
    <w:p w:rsidR="00DF3D42" w:rsidRPr="00A84C2E" w:rsidRDefault="00A84C2E" w:rsidP="00A84C2E">
      <w:pPr>
        <w:pStyle w:val="ListParagraph"/>
        <w:numPr>
          <w:ilvl w:val="0"/>
          <w:numId w:val="16"/>
        </w:numPr>
        <w:autoSpaceDE w:val="0"/>
        <w:autoSpaceDN w:val="0"/>
        <w:adjustRightInd w:val="0"/>
        <w:spacing w:after="0" w:line="240" w:lineRule="auto"/>
        <w:rPr>
          <w:rFonts w:ascii="Times New Roman" w:hAnsi="Times New Roman" w:cs="Times New Roman"/>
          <w:i/>
          <w:color w:val="4D5156"/>
          <w:sz w:val="28"/>
          <w:szCs w:val="21"/>
          <w:shd w:val="clear" w:color="auto" w:fill="FFFFFF"/>
        </w:rPr>
      </w:pPr>
      <w:r>
        <w:rPr>
          <w:rFonts w:ascii="Times New Roman" w:hAnsi="Times New Roman" w:cs="Times New Roman"/>
          <w:color w:val="4D5156"/>
          <w:sz w:val="28"/>
          <w:szCs w:val="21"/>
          <w:shd w:val="clear" w:color="auto" w:fill="FFFFFF"/>
        </w:rPr>
        <w:t>“</w:t>
      </w:r>
      <w:r w:rsidR="00DF3D42" w:rsidRPr="00DF3D42">
        <w:rPr>
          <w:rFonts w:ascii="Times New Roman" w:hAnsi="Times New Roman" w:cs="Times New Roman"/>
          <w:color w:val="4D5156"/>
          <w:sz w:val="28"/>
          <w:szCs w:val="21"/>
          <w:shd w:val="clear" w:color="auto" w:fill="FFFFFF"/>
        </w:rPr>
        <w:t>Survey on SDN based network intrusion detection system using machine learning approaches</w:t>
      </w:r>
      <w:r>
        <w:rPr>
          <w:rFonts w:ascii="Times New Roman" w:hAnsi="Times New Roman" w:cs="Times New Roman"/>
          <w:color w:val="4D5156"/>
          <w:sz w:val="28"/>
          <w:szCs w:val="21"/>
          <w:shd w:val="clear" w:color="auto" w:fill="FFFFFF"/>
        </w:rPr>
        <w:t xml:space="preserve">” </w:t>
      </w:r>
      <w:r w:rsidR="00DF3D42" w:rsidRPr="00A84C2E">
        <w:rPr>
          <w:rFonts w:ascii="Times New Roman" w:hAnsi="Times New Roman" w:cs="Times New Roman"/>
          <w:i/>
          <w:color w:val="4D5156"/>
          <w:sz w:val="28"/>
          <w:szCs w:val="21"/>
          <w:shd w:val="clear" w:color="auto" w:fill="FFFFFF"/>
        </w:rPr>
        <w:t>Nasrin Sultana &amp; Naveen Chilamkurti &amp; Wei Peng &amp; Rabei Alhadad</w:t>
      </w:r>
    </w:p>
    <w:p w:rsidR="00DF3D42" w:rsidRDefault="00DF3D42" w:rsidP="00DF3D42">
      <w:pPr>
        <w:pStyle w:val="ListParagraph"/>
        <w:numPr>
          <w:ilvl w:val="0"/>
          <w:numId w:val="16"/>
        </w:numPr>
        <w:autoSpaceDE w:val="0"/>
        <w:autoSpaceDN w:val="0"/>
        <w:adjustRightInd w:val="0"/>
        <w:spacing w:after="0" w:line="240" w:lineRule="auto"/>
        <w:rPr>
          <w:rFonts w:ascii="Times New Roman" w:hAnsi="Times New Roman" w:cs="Times New Roman"/>
          <w:color w:val="4D5156"/>
          <w:sz w:val="28"/>
          <w:szCs w:val="21"/>
          <w:shd w:val="clear" w:color="auto" w:fill="FFFFFF"/>
        </w:rPr>
      </w:pPr>
      <w:r w:rsidRPr="00DF3D42">
        <w:rPr>
          <w:rFonts w:ascii="Times New Roman" w:hAnsi="Times New Roman" w:cs="Times New Roman"/>
          <w:color w:val="4D5156"/>
          <w:sz w:val="28"/>
          <w:szCs w:val="21"/>
          <w:shd w:val="clear" w:color="auto" w:fill="FFFFFF"/>
        </w:rPr>
        <w:t>“Openflow switch specification 1.3.1.” https://www.opennetworking.org/</w:t>
      </w:r>
      <w:r>
        <w:rPr>
          <w:rFonts w:ascii="Times New Roman" w:hAnsi="Times New Roman" w:cs="Times New Roman"/>
          <w:color w:val="4D5156"/>
          <w:sz w:val="28"/>
          <w:szCs w:val="21"/>
          <w:shd w:val="clear" w:color="auto" w:fill="FFFFFF"/>
        </w:rPr>
        <w:t xml:space="preserve"> </w:t>
      </w:r>
      <w:r w:rsidRPr="00DF3D42">
        <w:rPr>
          <w:rFonts w:ascii="Times New Roman" w:hAnsi="Times New Roman" w:cs="Times New Roman"/>
          <w:color w:val="4D5156"/>
          <w:sz w:val="28"/>
          <w:szCs w:val="21"/>
          <w:shd w:val="clear" w:color="auto" w:fill="FFFFFF"/>
        </w:rPr>
        <w:t>images/stories/downloads/sdn-resources/onf-specifications/openflow/</w:t>
      </w:r>
      <w:r>
        <w:rPr>
          <w:rFonts w:ascii="Times New Roman" w:hAnsi="Times New Roman" w:cs="Times New Roman"/>
          <w:color w:val="4D5156"/>
          <w:sz w:val="28"/>
          <w:szCs w:val="21"/>
          <w:shd w:val="clear" w:color="auto" w:fill="FFFFFF"/>
        </w:rPr>
        <w:t xml:space="preserve"> </w:t>
      </w:r>
      <w:r w:rsidRPr="00DF3D42">
        <w:rPr>
          <w:rFonts w:ascii="Times New Roman" w:hAnsi="Times New Roman" w:cs="Times New Roman"/>
          <w:color w:val="4D5156"/>
          <w:sz w:val="28"/>
          <w:szCs w:val="21"/>
          <w:shd w:val="clear" w:color="auto" w:fill="FFFFFF"/>
        </w:rPr>
        <w:t>openflow-spec-v1.3.1.pdf.</w:t>
      </w:r>
    </w:p>
    <w:p w:rsidR="00A84C2E" w:rsidRDefault="00A84C2E" w:rsidP="00A84C2E">
      <w:pPr>
        <w:pStyle w:val="Default"/>
        <w:numPr>
          <w:ilvl w:val="0"/>
          <w:numId w:val="16"/>
        </w:numPr>
        <w:spacing w:before="120" w:after="60"/>
        <w:rPr>
          <w:rFonts w:ascii="Times New Roman" w:hAnsi="Times New Roman" w:cs="Times New Roman"/>
          <w:color w:val="4D5156"/>
          <w:sz w:val="28"/>
          <w:szCs w:val="21"/>
          <w:shd w:val="clear" w:color="auto" w:fill="FFFFFF"/>
        </w:rPr>
      </w:pPr>
      <w:r w:rsidRPr="00A84C2E">
        <w:rPr>
          <w:rFonts w:ascii="Times New Roman" w:hAnsi="Times New Roman" w:cs="Times New Roman"/>
          <w:color w:val="4D5156"/>
          <w:sz w:val="28"/>
          <w:szCs w:val="21"/>
          <w:shd w:val="clear" w:color="auto" w:fill="FFFFFF"/>
        </w:rPr>
        <w:t>POX Manua</w:t>
      </w:r>
      <w:r>
        <w:rPr>
          <w:rFonts w:ascii="Times New Roman" w:hAnsi="Times New Roman" w:cs="Times New Roman"/>
          <w:color w:val="4D5156"/>
          <w:sz w:val="28"/>
          <w:szCs w:val="21"/>
          <w:shd w:val="clear" w:color="auto" w:fill="FFFFFF"/>
        </w:rPr>
        <w:t xml:space="preserve">l Current documentation  </w:t>
      </w:r>
    </w:p>
    <w:p w:rsidR="00A84C2E" w:rsidRPr="00DF3D42" w:rsidRDefault="00A84C2E" w:rsidP="00A84C2E">
      <w:pPr>
        <w:pStyle w:val="Default"/>
        <w:spacing w:before="120" w:after="60"/>
        <w:ind w:left="360" w:firstLine="360"/>
        <w:rPr>
          <w:rFonts w:ascii="Times New Roman" w:hAnsi="Times New Roman" w:cs="Times New Roman"/>
          <w:color w:val="4D5156"/>
          <w:sz w:val="28"/>
          <w:szCs w:val="21"/>
          <w:shd w:val="clear" w:color="auto" w:fill="FFFFFF"/>
        </w:rPr>
      </w:pPr>
    </w:p>
    <w:sectPr w:rsidR="00A84C2E" w:rsidRPr="00DF3D42" w:rsidSect="00214C51">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225E" w:rsidRDefault="0031225E" w:rsidP="00FD7A74">
      <w:pPr>
        <w:spacing w:after="0" w:line="240" w:lineRule="auto"/>
      </w:pPr>
      <w:r>
        <w:separator/>
      </w:r>
    </w:p>
  </w:endnote>
  <w:endnote w:type="continuationSeparator" w:id="0">
    <w:p w:rsidR="0031225E" w:rsidRDefault="0031225E" w:rsidP="00FD7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225E" w:rsidRDefault="0031225E" w:rsidP="00FD7A74">
      <w:pPr>
        <w:spacing w:after="0" w:line="240" w:lineRule="auto"/>
      </w:pPr>
      <w:r>
        <w:separator/>
      </w:r>
    </w:p>
  </w:footnote>
  <w:footnote w:type="continuationSeparator" w:id="0">
    <w:p w:rsidR="0031225E" w:rsidRDefault="0031225E" w:rsidP="00FD7A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53481"/>
    <w:multiLevelType w:val="hybridMultilevel"/>
    <w:tmpl w:val="F52E6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956E1"/>
    <w:multiLevelType w:val="hybridMultilevel"/>
    <w:tmpl w:val="050E5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50ECC"/>
    <w:multiLevelType w:val="hybridMultilevel"/>
    <w:tmpl w:val="A9FCA0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FE7627"/>
    <w:multiLevelType w:val="hybridMultilevel"/>
    <w:tmpl w:val="F092C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3351CF"/>
    <w:multiLevelType w:val="hybridMultilevel"/>
    <w:tmpl w:val="62FA8506"/>
    <w:lvl w:ilvl="0" w:tplc="79F4E406">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351ECF"/>
    <w:multiLevelType w:val="hybridMultilevel"/>
    <w:tmpl w:val="E4B0EFC0"/>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B60985"/>
    <w:multiLevelType w:val="hybridMultilevel"/>
    <w:tmpl w:val="C1E86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6E4433"/>
    <w:multiLevelType w:val="hybridMultilevel"/>
    <w:tmpl w:val="1A548E8A"/>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C565FB"/>
    <w:multiLevelType w:val="hybridMultilevel"/>
    <w:tmpl w:val="340E5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061C6C"/>
    <w:multiLevelType w:val="hybridMultilevel"/>
    <w:tmpl w:val="518E4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180FA0"/>
    <w:multiLevelType w:val="hybridMultilevel"/>
    <w:tmpl w:val="1C287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2B30CB"/>
    <w:multiLevelType w:val="hybridMultilevel"/>
    <w:tmpl w:val="131EC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981E65"/>
    <w:multiLevelType w:val="hybridMultilevel"/>
    <w:tmpl w:val="53601EE0"/>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FE225F"/>
    <w:multiLevelType w:val="hybridMultilevel"/>
    <w:tmpl w:val="830017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61161FA"/>
    <w:multiLevelType w:val="hybridMultilevel"/>
    <w:tmpl w:val="F67696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C578E7"/>
    <w:multiLevelType w:val="hybridMultilevel"/>
    <w:tmpl w:val="946454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9"/>
  </w:num>
  <w:num w:numId="4">
    <w:abstractNumId w:val="1"/>
  </w:num>
  <w:num w:numId="5">
    <w:abstractNumId w:val="15"/>
  </w:num>
  <w:num w:numId="6">
    <w:abstractNumId w:val="10"/>
  </w:num>
  <w:num w:numId="7">
    <w:abstractNumId w:val="0"/>
  </w:num>
  <w:num w:numId="8">
    <w:abstractNumId w:val="12"/>
  </w:num>
  <w:num w:numId="9">
    <w:abstractNumId w:val="4"/>
  </w:num>
  <w:num w:numId="10">
    <w:abstractNumId w:val="2"/>
  </w:num>
  <w:num w:numId="11">
    <w:abstractNumId w:val="13"/>
  </w:num>
  <w:num w:numId="12">
    <w:abstractNumId w:val="5"/>
  </w:num>
  <w:num w:numId="13">
    <w:abstractNumId w:val="7"/>
  </w:num>
  <w:num w:numId="14">
    <w:abstractNumId w:val="6"/>
  </w:num>
  <w:num w:numId="15">
    <w:abstractNumId w:val="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266"/>
    <w:rsid w:val="000414B0"/>
    <w:rsid w:val="00096574"/>
    <w:rsid w:val="000A138B"/>
    <w:rsid w:val="000A7364"/>
    <w:rsid w:val="000A771A"/>
    <w:rsid w:val="000E199A"/>
    <w:rsid w:val="000F58DA"/>
    <w:rsid w:val="001A67A9"/>
    <w:rsid w:val="001B4443"/>
    <w:rsid w:val="00214C51"/>
    <w:rsid w:val="00236C06"/>
    <w:rsid w:val="002442D5"/>
    <w:rsid w:val="002834CF"/>
    <w:rsid w:val="002B0478"/>
    <w:rsid w:val="002E41DB"/>
    <w:rsid w:val="002E668B"/>
    <w:rsid w:val="0031225E"/>
    <w:rsid w:val="00346F26"/>
    <w:rsid w:val="00371383"/>
    <w:rsid w:val="00371926"/>
    <w:rsid w:val="00391DBD"/>
    <w:rsid w:val="003D222F"/>
    <w:rsid w:val="004015EE"/>
    <w:rsid w:val="00421B03"/>
    <w:rsid w:val="00477B47"/>
    <w:rsid w:val="004D76FC"/>
    <w:rsid w:val="00553003"/>
    <w:rsid w:val="0059315D"/>
    <w:rsid w:val="005A2E82"/>
    <w:rsid w:val="005E7076"/>
    <w:rsid w:val="005F268D"/>
    <w:rsid w:val="00602381"/>
    <w:rsid w:val="0064200B"/>
    <w:rsid w:val="006517A6"/>
    <w:rsid w:val="00667944"/>
    <w:rsid w:val="00677137"/>
    <w:rsid w:val="006F2FB2"/>
    <w:rsid w:val="007871A0"/>
    <w:rsid w:val="007B09E9"/>
    <w:rsid w:val="007D2C77"/>
    <w:rsid w:val="007E55D4"/>
    <w:rsid w:val="007E72DD"/>
    <w:rsid w:val="008314C5"/>
    <w:rsid w:val="008320C2"/>
    <w:rsid w:val="00840C2E"/>
    <w:rsid w:val="008433EE"/>
    <w:rsid w:val="008A2891"/>
    <w:rsid w:val="008A70D7"/>
    <w:rsid w:val="008D3B15"/>
    <w:rsid w:val="008D49DB"/>
    <w:rsid w:val="008E2416"/>
    <w:rsid w:val="008E3EA0"/>
    <w:rsid w:val="008F797A"/>
    <w:rsid w:val="00915B3D"/>
    <w:rsid w:val="00923D1E"/>
    <w:rsid w:val="00953E4C"/>
    <w:rsid w:val="00954789"/>
    <w:rsid w:val="009B7916"/>
    <w:rsid w:val="009E5BF6"/>
    <w:rsid w:val="00A14266"/>
    <w:rsid w:val="00A84C2E"/>
    <w:rsid w:val="00AA478D"/>
    <w:rsid w:val="00AB24E0"/>
    <w:rsid w:val="00AB386F"/>
    <w:rsid w:val="00AD55CD"/>
    <w:rsid w:val="00AF77FC"/>
    <w:rsid w:val="00B4756E"/>
    <w:rsid w:val="00B55AD5"/>
    <w:rsid w:val="00B61EB4"/>
    <w:rsid w:val="00B64067"/>
    <w:rsid w:val="00B936A4"/>
    <w:rsid w:val="00B971DE"/>
    <w:rsid w:val="00BA53BB"/>
    <w:rsid w:val="00BB6124"/>
    <w:rsid w:val="00BE7EFE"/>
    <w:rsid w:val="00C12864"/>
    <w:rsid w:val="00C676CD"/>
    <w:rsid w:val="00D26AD5"/>
    <w:rsid w:val="00D45791"/>
    <w:rsid w:val="00DA01A7"/>
    <w:rsid w:val="00DD7050"/>
    <w:rsid w:val="00DE2B87"/>
    <w:rsid w:val="00DF3D42"/>
    <w:rsid w:val="00E53302"/>
    <w:rsid w:val="00E60FEB"/>
    <w:rsid w:val="00E9417E"/>
    <w:rsid w:val="00EB4C99"/>
    <w:rsid w:val="00EC04CA"/>
    <w:rsid w:val="00EE0406"/>
    <w:rsid w:val="00F0179B"/>
    <w:rsid w:val="00F33E29"/>
    <w:rsid w:val="00F42D10"/>
    <w:rsid w:val="00F572A2"/>
    <w:rsid w:val="00F57D90"/>
    <w:rsid w:val="00FC6E9D"/>
    <w:rsid w:val="00FD7A74"/>
    <w:rsid w:val="00FE720B"/>
    <w:rsid w:val="00FF0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177ABC-1BEA-4FFE-90EA-1DCFA469E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2D10"/>
  </w:style>
  <w:style w:type="paragraph" w:styleId="Heading1">
    <w:name w:val="heading 1"/>
    <w:basedOn w:val="Normal"/>
    <w:next w:val="Normal"/>
    <w:link w:val="Heading1Char"/>
    <w:uiPriority w:val="9"/>
    <w:qFormat/>
    <w:rsid w:val="00A84C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EC04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266"/>
    <w:pPr>
      <w:ind w:left="720"/>
      <w:contextualSpacing/>
    </w:pPr>
  </w:style>
  <w:style w:type="character" w:styleId="PlaceholderText">
    <w:name w:val="Placeholder Text"/>
    <w:basedOn w:val="DefaultParagraphFont"/>
    <w:uiPriority w:val="99"/>
    <w:semiHidden/>
    <w:rsid w:val="00AB386F"/>
    <w:rPr>
      <w:color w:val="808080"/>
    </w:rPr>
  </w:style>
  <w:style w:type="character" w:customStyle="1" w:styleId="Heading3Char">
    <w:name w:val="Heading 3 Char"/>
    <w:basedOn w:val="DefaultParagraphFont"/>
    <w:link w:val="Heading3"/>
    <w:uiPriority w:val="9"/>
    <w:rsid w:val="00EC04CA"/>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EC04CA"/>
    <w:rPr>
      <w:color w:val="0000FF"/>
      <w:u w:val="single"/>
    </w:rPr>
  </w:style>
  <w:style w:type="paragraph" w:styleId="Header">
    <w:name w:val="header"/>
    <w:basedOn w:val="Normal"/>
    <w:link w:val="HeaderChar"/>
    <w:uiPriority w:val="99"/>
    <w:unhideWhenUsed/>
    <w:rsid w:val="00FD7A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A74"/>
  </w:style>
  <w:style w:type="paragraph" w:styleId="Footer">
    <w:name w:val="footer"/>
    <w:basedOn w:val="Normal"/>
    <w:link w:val="FooterChar"/>
    <w:uiPriority w:val="99"/>
    <w:unhideWhenUsed/>
    <w:rsid w:val="00FD7A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A74"/>
  </w:style>
  <w:style w:type="paragraph" w:customStyle="1" w:styleId="Default">
    <w:name w:val="Default"/>
    <w:rsid w:val="00DF3D42"/>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A84C2E"/>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A84C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895977">
      <w:bodyDiv w:val="1"/>
      <w:marLeft w:val="0"/>
      <w:marRight w:val="0"/>
      <w:marTop w:val="0"/>
      <w:marBottom w:val="0"/>
      <w:divBdr>
        <w:top w:val="none" w:sz="0" w:space="0" w:color="auto"/>
        <w:left w:val="none" w:sz="0" w:space="0" w:color="auto"/>
        <w:bottom w:val="none" w:sz="0" w:space="0" w:color="auto"/>
        <w:right w:val="none" w:sz="0" w:space="0" w:color="auto"/>
      </w:divBdr>
    </w:div>
    <w:div w:id="157130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github.com/noxrepo/pox" TargetMode="Externa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mininet.org/download/" TargetMode="External"/><Relationship Id="rId22" Type="http://schemas.openxmlformats.org/officeDocument/2006/relationships/image" Target="media/image8.png"/><Relationship Id="rId27" Type="http://schemas.openxmlformats.org/officeDocument/2006/relationships/hyperlink" Target="https://github.com/aswanthpp/Analysis-of-DDoS-Attacks-in-SDN-Environments"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749FB39-DB3D-4084-B193-2647DA524A5F}"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C5177496-84BD-4F29-95FB-9DA96BECAE55}">
      <dgm:prSet phldrT="[Text]"/>
      <dgm:spPr/>
      <dgm:t>
        <a:bodyPr/>
        <a:lstStyle/>
        <a:p>
          <a:r>
            <a:rPr lang="en-US"/>
            <a:t>S1</a:t>
          </a:r>
        </a:p>
      </dgm:t>
    </dgm:pt>
    <dgm:pt modelId="{9E74E5C5-29C5-4111-AD2A-DDE263DB8DCA}" type="parTrans" cxnId="{5087461D-5870-4CA1-B6CD-8B6B70F686E2}">
      <dgm:prSet/>
      <dgm:spPr/>
      <dgm:t>
        <a:bodyPr/>
        <a:lstStyle/>
        <a:p>
          <a:endParaRPr lang="en-US"/>
        </a:p>
      </dgm:t>
    </dgm:pt>
    <dgm:pt modelId="{562C619D-EEC0-411D-A8CC-22B1FCA18C4B}" type="sibTrans" cxnId="{5087461D-5870-4CA1-B6CD-8B6B70F686E2}">
      <dgm:prSet/>
      <dgm:spPr/>
      <dgm:t>
        <a:bodyPr/>
        <a:lstStyle/>
        <a:p>
          <a:endParaRPr lang="en-US"/>
        </a:p>
      </dgm:t>
    </dgm:pt>
    <dgm:pt modelId="{F03FE220-1E3C-4004-98FF-8241564B2E3E}">
      <dgm:prSet phldrT="[Text]"/>
      <dgm:spPr/>
      <dgm:t>
        <a:bodyPr/>
        <a:lstStyle/>
        <a:p>
          <a:r>
            <a:rPr lang="en-US"/>
            <a:t>S2</a:t>
          </a:r>
        </a:p>
      </dgm:t>
    </dgm:pt>
    <dgm:pt modelId="{7AD1CC0D-AF25-4FE0-83A5-BBAAF8B3C30A}" type="parTrans" cxnId="{B7A61765-2BF6-4B1A-9EAF-B26A6A2292B9}">
      <dgm:prSet/>
      <dgm:spPr/>
      <dgm:t>
        <a:bodyPr/>
        <a:lstStyle/>
        <a:p>
          <a:endParaRPr lang="en-US"/>
        </a:p>
      </dgm:t>
    </dgm:pt>
    <dgm:pt modelId="{DE19E321-ED3D-44F5-8EA3-8A9EC662BE47}" type="sibTrans" cxnId="{B7A61765-2BF6-4B1A-9EAF-B26A6A2292B9}">
      <dgm:prSet/>
      <dgm:spPr/>
      <dgm:t>
        <a:bodyPr/>
        <a:lstStyle/>
        <a:p>
          <a:endParaRPr lang="en-US"/>
        </a:p>
      </dgm:t>
    </dgm:pt>
    <dgm:pt modelId="{EEA0527F-1A17-44C7-AC74-2F7B9217BEE2}">
      <dgm:prSet phldrT="[Text]"/>
      <dgm:spPr/>
      <dgm:t>
        <a:bodyPr/>
        <a:lstStyle/>
        <a:p>
          <a:r>
            <a:rPr lang="en-US"/>
            <a:t>S3</a:t>
          </a:r>
        </a:p>
      </dgm:t>
    </dgm:pt>
    <dgm:pt modelId="{079B67C2-10F4-4E7E-BDFD-12EA02156BAB}" type="parTrans" cxnId="{61295176-7A6C-4080-BADB-CB7BE85C81EE}">
      <dgm:prSet/>
      <dgm:spPr/>
      <dgm:t>
        <a:bodyPr/>
        <a:lstStyle/>
        <a:p>
          <a:endParaRPr lang="en-US"/>
        </a:p>
      </dgm:t>
    </dgm:pt>
    <dgm:pt modelId="{7BC2A33B-71C4-436E-8DB7-5F64F4A68274}" type="sibTrans" cxnId="{61295176-7A6C-4080-BADB-CB7BE85C81EE}">
      <dgm:prSet/>
      <dgm:spPr/>
      <dgm:t>
        <a:bodyPr/>
        <a:lstStyle/>
        <a:p>
          <a:endParaRPr lang="en-US"/>
        </a:p>
      </dgm:t>
    </dgm:pt>
    <dgm:pt modelId="{4DADFEA8-8DD9-4ED5-B57F-80A64D15EBCC}">
      <dgm:prSet phldrT="[Text]"/>
      <dgm:spPr/>
      <dgm:t>
        <a:bodyPr/>
        <a:lstStyle/>
        <a:p>
          <a:r>
            <a:rPr lang="en-US"/>
            <a:t>S4</a:t>
          </a:r>
        </a:p>
      </dgm:t>
    </dgm:pt>
    <dgm:pt modelId="{CD3A820D-2B07-4FF8-B93A-C172F7210CFB}" type="parTrans" cxnId="{FB4A058A-AE1E-426C-92A8-D3C4AA52C246}">
      <dgm:prSet/>
      <dgm:spPr/>
      <dgm:t>
        <a:bodyPr/>
        <a:lstStyle/>
        <a:p>
          <a:endParaRPr lang="en-US"/>
        </a:p>
      </dgm:t>
    </dgm:pt>
    <dgm:pt modelId="{7A178012-5D26-4BE9-ADAF-7E98BD43C27E}" type="sibTrans" cxnId="{FB4A058A-AE1E-426C-92A8-D3C4AA52C246}">
      <dgm:prSet/>
      <dgm:spPr/>
      <dgm:t>
        <a:bodyPr/>
        <a:lstStyle/>
        <a:p>
          <a:endParaRPr lang="en-US"/>
        </a:p>
      </dgm:t>
    </dgm:pt>
    <dgm:pt modelId="{82042E28-AB4F-44D6-959D-21789E28BE9A}">
      <dgm:prSet phldrT="[Text]"/>
      <dgm:spPr/>
      <dgm:t>
        <a:bodyPr/>
        <a:lstStyle/>
        <a:p>
          <a:r>
            <a:rPr lang="en-US"/>
            <a:t>S5</a:t>
          </a:r>
        </a:p>
      </dgm:t>
    </dgm:pt>
    <dgm:pt modelId="{DC0C530D-793B-4246-838F-5B7AE27397A8}" type="parTrans" cxnId="{171C7689-A9BF-4CAA-B873-EACFF5C6EB0D}">
      <dgm:prSet/>
      <dgm:spPr/>
      <dgm:t>
        <a:bodyPr/>
        <a:lstStyle/>
        <a:p>
          <a:endParaRPr lang="en-US"/>
        </a:p>
      </dgm:t>
    </dgm:pt>
    <dgm:pt modelId="{1E2BCEDD-C7B2-443F-ACE0-7EDA90AA0B18}" type="sibTrans" cxnId="{171C7689-A9BF-4CAA-B873-EACFF5C6EB0D}">
      <dgm:prSet/>
      <dgm:spPr/>
      <dgm:t>
        <a:bodyPr/>
        <a:lstStyle/>
        <a:p>
          <a:endParaRPr lang="en-US"/>
        </a:p>
      </dgm:t>
    </dgm:pt>
    <dgm:pt modelId="{BC309497-107E-49A1-9CCF-BAD999DC47F1}">
      <dgm:prSet phldrT="[Text]"/>
      <dgm:spPr/>
      <dgm:t>
        <a:bodyPr/>
        <a:lstStyle/>
        <a:p>
          <a:r>
            <a:rPr lang="en-US"/>
            <a:t>S6</a:t>
          </a:r>
        </a:p>
      </dgm:t>
    </dgm:pt>
    <dgm:pt modelId="{024A5308-0886-4171-B3C4-BA81CB631ABA}" type="parTrans" cxnId="{F0B1FA2E-FE57-4A0A-960F-03CCB623CA83}">
      <dgm:prSet/>
      <dgm:spPr/>
      <dgm:t>
        <a:bodyPr/>
        <a:lstStyle/>
        <a:p>
          <a:endParaRPr lang="en-US"/>
        </a:p>
      </dgm:t>
    </dgm:pt>
    <dgm:pt modelId="{AA69143F-8DF2-46A1-B7D1-758A3190C8C8}" type="sibTrans" cxnId="{F0B1FA2E-FE57-4A0A-960F-03CCB623CA83}">
      <dgm:prSet/>
      <dgm:spPr/>
      <dgm:t>
        <a:bodyPr/>
        <a:lstStyle/>
        <a:p>
          <a:endParaRPr lang="en-US"/>
        </a:p>
      </dgm:t>
    </dgm:pt>
    <dgm:pt modelId="{18E548FD-9396-445D-92BF-1D2AE7C20482}">
      <dgm:prSet phldrT="[Text]"/>
      <dgm:spPr/>
      <dgm:t>
        <a:bodyPr/>
        <a:lstStyle/>
        <a:p>
          <a:r>
            <a:rPr lang="en-US"/>
            <a:t>S7</a:t>
          </a:r>
        </a:p>
      </dgm:t>
    </dgm:pt>
    <dgm:pt modelId="{8580E237-74EF-4A77-B4F5-D956D0BCC4CF}" type="parTrans" cxnId="{050B05F4-96C5-4658-8112-B0EBCF8BE8FC}">
      <dgm:prSet/>
      <dgm:spPr/>
      <dgm:t>
        <a:bodyPr/>
        <a:lstStyle/>
        <a:p>
          <a:endParaRPr lang="en-US"/>
        </a:p>
      </dgm:t>
    </dgm:pt>
    <dgm:pt modelId="{F50878CB-60DB-4846-A9BE-044A5EAA963F}" type="sibTrans" cxnId="{050B05F4-96C5-4658-8112-B0EBCF8BE8FC}">
      <dgm:prSet/>
      <dgm:spPr/>
      <dgm:t>
        <a:bodyPr/>
        <a:lstStyle/>
        <a:p>
          <a:endParaRPr lang="en-US"/>
        </a:p>
      </dgm:t>
    </dgm:pt>
    <dgm:pt modelId="{98EF863B-8116-4D11-AA0F-CE488DD74DDE}">
      <dgm:prSet phldrT="[Text]"/>
      <dgm:spPr/>
      <dgm:t>
        <a:bodyPr/>
        <a:lstStyle/>
        <a:p>
          <a:r>
            <a:rPr lang="en-US"/>
            <a:t>S8</a:t>
          </a:r>
        </a:p>
      </dgm:t>
    </dgm:pt>
    <dgm:pt modelId="{445FDCA9-8ED6-42BF-AAEA-F3E7CDCBA648}" type="parTrans" cxnId="{211972C8-53FA-4772-8437-6D850AE2B7B6}">
      <dgm:prSet/>
      <dgm:spPr/>
      <dgm:t>
        <a:bodyPr/>
        <a:lstStyle/>
        <a:p>
          <a:endParaRPr lang="en-US"/>
        </a:p>
      </dgm:t>
    </dgm:pt>
    <dgm:pt modelId="{B8DB8457-FBA7-4F14-A830-2DFAD2AD932C}" type="sibTrans" cxnId="{211972C8-53FA-4772-8437-6D850AE2B7B6}">
      <dgm:prSet/>
      <dgm:spPr/>
      <dgm:t>
        <a:bodyPr/>
        <a:lstStyle/>
        <a:p>
          <a:endParaRPr lang="en-US"/>
        </a:p>
      </dgm:t>
    </dgm:pt>
    <dgm:pt modelId="{B2378D65-8BEC-471E-9914-6DB6576D55A9}">
      <dgm:prSet phldrT="[Text]"/>
      <dgm:spPr/>
      <dgm:t>
        <a:bodyPr/>
        <a:lstStyle/>
        <a:p>
          <a:r>
            <a:rPr lang="en-US"/>
            <a:t>H1</a:t>
          </a:r>
        </a:p>
      </dgm:t>
    </dgm:pt>
    <dgm:pt modelId="{02EEDF56-4DA9-4B55-8B1D-F9DC15A5B74E}" type="parTrans" cxnId="{FA591186-BDAA-4557-A636-543815D328D3}">
      <dgm:prSet/>
      <dgm:spPr/>
      <dgm:t>
        <a:bodyPr/>
        <a:lstStyle/>
        <a:p>
          <a:endParaRPr lang="en-US"/>
        </a:p>
      </dgm:t>
    </dgm:pt>
    <dgm:pt modelId="{D3DC27A9-3E19-4767-9AC9-A3F79B2B4A96}" type="sibTrans" cxnId="{FA591186-BDAA-4557-A636-543815D328D3}">
      <dgm:prSet/>
      <dgm:spPr/>
      <dgm:t>
        <a:bodyPr/>
        <a:lstStyle/>
        <a:p>
          <a:endParaRPr lang="en-US"/>
        </a:p>
      </dgm:t>
    </dgm:pt>
    <dgm:pt modelId="{7D09A56B-C2B8-4E5C-B4E8-B802859B92F6}">
      <dgm:prSet phldrT="[Text]"/>
      <dgm:spPr/>
      <dgm:t>
        <a:bodyPr/>
        <a:lstStyle/>
        <a:p>
          <a:r>
            <a:rPr lang="en-US"/>
            <a:t>H8</a:t>
          </a:r>
        </a:p>
      </dgm:t>
    </dgm:pt>
    <dgm:pt modelId="{3AD4341F-4ED0-4C24-B2CA-74D652B0A8AA}" type="parTrans" cxnId="{871BE0D8-8DE2-452C-89E7-570A5AB3ACAA}">
      <dgm:prSet/>
      <dgm:spPr/>
      <dgm:t>
        <a:bodyPr/>
        <a:lstStyle/>
        <a:p>
          <a:endParaRPr lang="en-US"/>
        </a:p>
      </dgm:t>
    </dgm:pt>
    <dgm:pt modelId="{2E19AD3E-EC0A-43C0-A79D-08868D71C47E}" type="sibTrans" cxnId="{871BE0D8-8DE2-452C-89E7-570A5AB3ACAA}">
      <dgm:prSet/>
      <dgm:spPr/>
      <dgm:t>
        <a:bodyPr/>
        <a:lstStyle/>
        <a:p>
          <a:endParaRPr lang="en-US"/>
        </a:p>
      </dgm:t>
    </dgm:pt>
    <dgm:pt modelId="{2D74A963-6F35-4405-8270-43CFD9130FA2}">
      <dgm:prSet phldrT="[Text]"/>
      <dgm:spPr/>
      <dgm:t>
        <a:bodyPr/>
        <a:lstStyle/>
        <a:p>
          <a:r>
            <a:rPr lang="en-US"/>
            <a:t>...</a:t>
          </a:r>
        </a:p>
      </dgm:t>
    </dgm:pt>
    <dgm:pt modelId="{00C9584E-7F0D-478C-ABF2-946C9669FB04}" type="parTrans" cxnId="{4060155C-3018-4E0F-9227-66C0752EAC2F}">
      <dgm:prSet/>
      <dgm:spPr/>
      <dgm:t>
        <a:bodyPr/>
        <a:lstStyle/>
        <a:p>
          <a:endParaRPr lang="en-US"/>
        </a:p>
      </dgm:t>
    </dgm:pt>
    <dgm:pt modelId="{99F3A0E8-B081-4D2F-8B37-6EE5E88E30CD}" type="sibTrans" cxnId="{4060155C-3018-4E0F-9227-66C0752EAC2F}">
      <dgm:prSet/>
      <dgm:spPr/>
      <dgm:t>
        <a:bodyPr/>
        <a:lstStyle/>
        <a:p>
          <a:endParaRPr lang="en-US"/>
        </a:p>
      </dgm:t>
    </dgm:pt>
    <dgm:pt modelId="{44616C9E-CE01-4AB7-8065-24AD3662FE97}">
      <dgm:prSet phldrT="[Text]"/>
      <dgm:spPr/>
      <dgm:t>
        <a:bodyPr/>
        <a:lstStyle/>
        <a:p>
          <a:r>
            <a:rPr lang="en-US"/>
            <a:t>H16</a:t>
          </a:r>
        </a:p>
      </dgm:t>
    </dgm:pt>
    <dgm:pt modelId="{CCD657B9-6B5F-4415-915B-9932FE27CFC0}" type="parTrans" cxnId="{72A2EDC7-D398-449E-9FF0-49CDCF4FBF67}">
      <dgm:prSet/>
      <dgm:spPr/>
      <dgm:t>
        <a:bodyPr/>
        <a:lstStyle/>
        <a:p>
          <a:endParaRPr lang="en-US"/>
        </a:p>
      </dgm:t>
    </dgm:pt>
    <dgm:pt modelId="{1316D2E5-14F1-426D-B3B6-0D64EBEE4259}" type="sibTrans" cxnId="{72A2EDC7-D398-449E-9FF0-49CDCF4FBF67}">
      <dgm:prSet/>
      <dgm:spPr/>
      <dgm:t>
        <a:bodyPr/>
        <a:lstStyle/>
        <a:p>
          <a:endParaRPr lang="en-US"/>
        </a:p>
      </dgm:t>
    </dgm:pt>
    <dgm:pt modelId="{92F19D7A-CC8E-4832-95DE-41191106850C}">
      <dgm:prSet phldrT="[Text]"/>
      <dgm:spPr/>
      <dgm:t>
        <a:bodyPr/>
        <a:lstStyle/>
        <a:p>
          <a:r>
            <a:rPr lang="en-US"/>
            <a:t>... </a:t>
          </a:r>
        </a:p>
      </dgm:t>
    </dgm:pt>
    <dgm:pt modelId="{F5E9CC3C-0F00-4A9F-B0F7-5127B4C28836}" type="parTrans" cxnId="{047193AB-EB53-4923-BA6E-279C27F21605}">
      <dgm:prSet/>
      <dgm:spPr/>
      <dgm:t>
        <a:bodyPr/>
        <a:lstStyle/>
        <a:p>
          <a:endParaRPr lang="en-US"/>
        </a:p>
      </dgm:t>
    </dgm:pt>
    <dgm:pt modelId="{7E59EAB7-E0A7-4C50-9114-2100A0E65CAE}" type="sibTrans" cxnId="{047193AB-EB53-4923-BA6E-279C27F21605}">
      <dgm:prSet/>
      <dgm:spPr/>
      <dgm:t>
        <a:bodyPr/>
        <a:lstStyle/>
        <a:p>
          <a:endParaRPr lang="en-US"/>
        </a:p>
      </dgm:t>
    </dgm:pt>
    <dgm:pt modelId="{C27DC7B4-BACD-483E-93DF-CA7853D854DA}">
      <dgm:prSet phldrT="[Text]"/>
      <dgm:spPr/>
      <dgm:t>
        <a:bodyPr/>
        <a:lstStyle/>
        <a:p>
          <a:r>
            <a:rPr lang="en-US"/>
            <a:t>H9</a:t>
          </a:r>
        </a:p>
      </dgm:t>
    </dgm:pt>
    <dgm:pt modelId="{EA8377BB-570B-4827-85AE-431E109CFD31}" type="parTrans" cxnId="{15109E51-7263-4849-A10D-5FF5984489F3}">
      <dgm:prSet/>
      <dgm:spPr/>
      <dgm:t>
        <a:bodyPr/>
        <a:lstStyle/>
        <a:p>
          <a:endParaRPr lang="en-US"/>
        </a:p>
      </dgm:t>
    </dgm:pt>
    <dgm:pt modelId="{90B74061-FE6E-4C26-B2AD-ECF56577C2B2}" type="sibTrans" cxnId="{15109E51-7263-4849-A10D-5FF5984489F3}">
      <dgm:prSet/>
      <dgm:spPr/>
      <dgm:t>
        <a:bodyPr/>
        <a:lstStyle/>
        <a:p>
          <a:endParaRPr lang="en-US"/>
        </a:p>
      </dgm:t>
    </dgm:pt>
    <dgm:pt modelId="{FB7A7ED4-F37A-4B14-9141-D4CF50EC293C}">
      <dgm:prSet phldrT="[Text]"/>
      <dgm:spPr/>
      <dgm:t>
        <a:bodyPr/>
        <a:lstStyle/>
        <a:p>
          <a:r>
            <a:rPr lang="en-US"/>
            <a:t>H17</a:t>
          </a:r>
        </a:p>
      </dgm:t>
    </dgm:pt>
    <dgm:pt modelId="{E053006D-F2A2-4B9E-868B-97C6576955EF}" type="parTrans" cxnId="{A3A1AF08-6600-4583-82BB-7F87B912475D}">
      <dgm:prSet/>
      <dgm:spPr/>
      <dgm:t>
        <a:bodyPr/>
        <a:lstStyle/>
        <a:p>
          <a:endParaRPr lang="en-US"/>
        </a:p>
      </dgm:t>
    </dgm:pt>
    <dgm:pt modelId="{AE14A811-0FC4-4173-B27E-736A448C6446}" type="sibTrans" cxnId="{A3A1AF08-6600-4583-82BB-7F87B912475D}">
      <dgm:prSet/>
      <dgm:spPr/>
      <dgm:t>
        <a:bodyPr/>
        <a:lstStyle/>
        <a:p>
          <a:endParaRPr lang="en-US"/>
        </a:p>
      </dgm:t>
    </dgm:pt>
    <dgm:pt modelId="{B3092009-252D-4FB7-9D36-A1C08336267F}">
      <dgm:prSet phldrT="[Text]"/>
      <dgm:spPr/>
      <dgm:t>
        <a:bodyPr/>
        <a:lstStyle/>
        <a:p>
          <a:r>
            <a:rPr lang="en-US"/>
            <a:t>...</a:t>
          </a:r>
        </a:p>
      </dgm:t>
    </dgm:pt>
    <dgm:pt modelId="{B9299E4D-C234-45DA-ABFD-7E53D887A69B}" type="parTrans" cxnId="{390073A5-AB95-4004-AA78-2F8596FAF939}">
      <dgm:prSet/>
      <dgm:spPr/>
      <dgm:t>
        <a:bodyPr/>
        <a:lstStyle/>
        <a:p>
          <a:endParaRPr lang="en-US"/>
        </a:p>
      </dgm:t>
    </dgm:pt>
    <dgm:pt modelId="{74FAB6F5-82B3-4299-894E-731EC05121B8}" type="sibTrans" cxnId="{390073A5-AB95-4004-AA78-2F8596FAF939}">
      <dgm:prSet/>
      <dgm:spPr/>
      <dgm:t>
        <a:bodyPr/>
        <a:lstStyle/>
        <a:p>
          <a:endParaRPr lang="en-US"/>
        </a:p>
      </dgm:t>
    </dgm:pt>
    <dgm:pt modelId="{6794FDAC-1F3D-46E6-9102-AE7496D90C3C}">
      <dgm:prSet phldrT="[Text]"/>
      <dgm:spPr/>
      <dgm:t>
        <a:bodyPr/>
        <a:lstStyle/>
        <a:p>
          <a:r>
            <a:rPr lang="en-US"/>
            <a:t>H24</a:t>
          </a:r>
        </a:p>
      </dgm:t>
    </dgm:pt>
    <dgm:pt modelId="{84465050-89F6-448A-AE7E-4BF28240F10F}" type="parTrans" cxnId="{CD68788C-FBDD-4A23-9B59-1A1CFFB46EA2}">
      <dgm:prSet/>
      <dgm:spPr/>
      <dgm:t>
        <a:bodyPr/>
        <a:lstStyle/>
        <a:p>
          <a:endParaRPr lang="en-US"/>
        </a:p>
      </dgm:t>
    </dgm:pt>
    <dgm:pt modelId="{61F8046E-372F-4AA2-8BF1-74AA9BCF60E2}" type="sibTrans" cxnId="{CD68788C-FBDD-4A23-9B59-1A1CFFB46EA2}">
      <dgm:prSet/>
      <dgm:spPr/>
      <dgm:t>
        <a:bodyPr/>
        <a:lstStyle/>
        <a:p>
          <a:endParaRPr lang="en-US"/>
        </a:p>
      </dgm:t>
    </dgm:pt>
    <dgm:pt modelId="{F4FCAB86-06E4-47CB-B1BF-743C838EA948}">
      <dgm:prSet phldrT="[Text]"/>
      <dgm:spPr/>
      <dgm:t>
        <a:bodyPr/>
        <a:lstStyle/>
        <a:p>
          <a:r>
            <a:rPr lang="en-US"/>
            <a:t>...</a:t>
          </a:r>
        </a:p>
      </dgm:t>
    </dgm:pt>
    <dgm:pt modelId="{69E1A7E9-818A-41F3-8564-50E9655FF743}" type="parTrans" cxnId="{EDD19173-7730-41BE-874F-210D9364703F}">
      <dgm:prSet/>
      <dgm:spPr/>
      <dgm:t>
        <a:bodyPr/>
        <a:lstStyle/>
        <a:p>
          <a:endParaRPr lang="en-US"/>
        </a:p>
      </dgm:t>
    </dgm:pt>
    <dgm:pt modelId="{5AFAB0D2-8599-4627-A7DC-F53EE8C484D0}" type="sibTrans" cxnId="{EDD19173-7730-41BE-874F-210D9364703F}">
      <dgm:prSet/>
      <dgm:spPr/>
      <dgm:t>
        <a:bodyPr/>
        <a:lstStyle/>
        <a:p>
          <a:endParaRPr lang="en-US"/>
        </a:p>
      </dgm:t>
    </dgm:pt>
    <dgm:pt modelId="{8324F7B7-6156-4753-884C-D2D88AD2729B}">
      <dgm:prSet phldrT="[Text]"/>
      <dgm:spPr/>
      <dgm:t>
        <a:bodyPr/>
        <a:lstStyle/>
        <a:p>
          <a:r>
            <a:rPr lang="en-US"/>
            <a:t>H25</a:t>
          </a:r>
        </a:p>
      </dgm:t>
    </dgm:pt>
    <dgm:pt modelId="{1528DEBA-1B02-4C06-AC63-B302930724BE}" type="parTrans" cxnId="{BD4CAE0B-84B2-4163-94E1-15BEBE1D5DC5}">
      <dgm:prSet/>
      <dgm:spPr/>
      <dgm:t>
        <a:bodyPr/>
        <a:lstStyle/>
        <a:p>
          <a:endParaRPr lang="en-US"/>
        </a:p>
      </dgm:t>
    </dgm:pt>
    <dgm:pt modelId="{423586FE-056A-476B-86D7-ECDE969A3849}" type="sibTrans" cxnId="{BD4CAE0B-84B2-4163-94E1-15BEBE1D5DC5}">
      <dgm:prSet/>
      <dgm:spPr/>
      <dgm:t>
        <a:bodyPr/>
        <a:lstStyle/>
        <a:p>
          <a:endParaRPr lang="en-US"/>
        </a:p>
      </dgm:t>
    </dgm:pt>
    <dgm:pt modelId="{0821E870-31C4-4FE3-A1B9-8DE6A8DC42E8}">
      <dgm:prSet phldrT="[Text]"/>
      <dgm:spPr/>
      <dgm:t>
        <a:bodyPr/>
        <a:lstStyle/>
        <a:p>
          <a:r>
            <a:rPr lang="en-US"/>
            <a:t>H32</a:t>
          </a:r>
        </a:p>
      </dgm:t>
    </dgm:pt>
    <dgm:pt modelId="{EEFA26FB-2D63-41D9-BA3E-D67E04C6FE9F}" type="parTrans" cxnId="{D5E79DEF-6B42-482F-B63F-37BBE35D71EB}">
      <dgm:prSet/>
      <dgm:spPr/>
      <dgm:t>
        <a:bodyPr/>
        <a:lstStyle/>
        <a:p>
          <a:endParaRPr lang="en-US"/>
        </a:p>
      </dgm:t>
    </dgm:pt>
    <dgm:pt modelId="{D502412D-3C41-47B9-9D60-C89B6E9D0425}" type="sibTrans" cxnId="{D5E79DEF-6B42-482F-B63F-37BBE35D71EB}">
      <dgm:prSet/>
      <dgm:spPr/>
      <dgm:t>
        <a:bodyPr/>
        <a:lstStyle/>
        <a:p>
          <a:endParaRPr lang="en-US"/>
        </a:p>
      </dgm:t>
    </dgm:pt>
    <dgm:pt modelId="{6DBE4CB7-E5EB-42D5-9CCF-5138EBEDC01A}">
      <dgm:prSet phldrT="[Text]"/>
      <dgm:spPr/>
      <dgm:t>
        <a:bodyPr/>
        <a:lstStyle/>
        <a:p>
          <a:r>
            <a:rPr lang="en-US"/>
            <a:t>...</a:t>
          </a:r>
        </a:p>
      </dgm:t>
    </dgm:pt>
    <dgm:pt modelId="{FB204438-CDA3-4E13-B1D5-ABB87EBC9C13}" type="parTrans" cxnId="{11268131-875A-4544-96A4-6AEE64D94B30}">
      <dgm:prSet/>
      <dgm:spPr/>
      <dgm:t>
        <a:bodyPr/>
        <a:lstStyle/>
        <a:p>
          <a:endParaRPr lang="en-US"/>
        </a:p>
      </dgm:t>
    </dgm:pt>
    <dgm:pt modelId="{F967496E-B65B-4A91-8524-C6E11506423F}" type="sibTrans" cxnId="{11268131-875A-4544-96A4-6AEE64D94B30}">
      <dgm:prSet/>
      <dgm:spPr/>
      <dgm:t>
        <a:bodyPr/>
        <a:lstStyle/>
        <a:p>
          <a:endParaRPr lang="en-US"/>
        </a:p>
      </dgm:t>
    </dgm:pt>
    <dgm:pt modelId="{5D531C2D-B0D0-4A98-977E-BDF4D5CF6567}">
      <dgm:prSet phldrT="[Text]"/>
      <dgm:spPr/>
      <dgm:t>
        <a:bodyPr/>
        <a:lstStyle/>
        <a:p>
          <a:r>
            <a:rPr lang="en-US"/>
            <a:t>H33</a:t>
          </a:r>
        </a:p>
      </dgm:t>
    </dgm:pt>
    <dgm:pt modelId="{31C0B8B0-850E-42D0-BB52-C9C1BB1F0F50}" type="parTrans" cxnId="{AEB730D3-0004-423E-AFFE-08354A0C5A94}">
      <dgm:prSet/>
      <dgm:spPr/>
      <dgm:t>
        <a:bodyPr/>
        <a:lstStyle/>
        <a:p>
          <a:endParaRPr lang="en-US"/>
        </a:p>
      </dgm:t>
    </dgm:pt>
    <dgm:pt modelId="{2953ACFA-2818-411B-A2DD-B46C3364FDAC}" type="sibTrans" cxnId="{AEB730D3-0004-423E-AFFE-08354A0C5A94}">
      <dgm:prSet/>
      <dgm:spPr/>
      <dgm:t>
        <a:bodyPr/>
        <a:lstStyle/>
        <a:p>
          <a:endParaRPr lang="en-US"/>
        </a:p>
      </dgm:t>
    </dgm:pt>
    <dgm:pt modelId="{579852EE-2883-4B50-8619-AE39055EB36C}">
      <dgm:prSet phldrT="[Text]"/>
      <dgm:spPr/>
      <dgm:t>
        <a:bodyPr/>
        <a:lstStyle/>
        <a:p>
          <a:r>
            <a:rPr lang="en-US"/>
            <a:t>H40</a:t>
          </a:r>
        </a:p>
      </dgm:t>
    </dgm:pt>
    <dgm:pt modelId="{5822C483-CCB9-4EC4-909B-61FF5B358A5F}" type="parTrans" cxnId="{1B3D6667-396A-4000-939B-22127FACC7FA}">
      <dgm:prSet/>
      <dgm:spPr/>
      <dgm:t>
        <a:bodyPr/>
        <a:lstStyle/>
        <a:p>
          <a:endParaRPr lang="en-US"/>
        </a:p>
      </dgm:t>
    </dgm:pt>
    <dgm:pt modelId="{0369A441-7B86-4292-A2A5-C538AE18BBC3}" type="sibTrans" cxnId="{1B3D6667-396A-4000-939B-22127FACC7FA}">
      <dgm:prSet/>
      <dgm:spPr/>
      <dgm:t>
        <a:bodyPr/>
        <a:lstStyle/>
        <a:p>
          <a:endParaRPr lang="en-US"/>
        </a:p>
      </dgm:t>
    </dgm:pt>
    <dgm:pt modelId="{55750E56-659A-452D-AAFE-769793BBAA06}">
      <dgm:prSet phldrT="[Text]"/>
      <dgm:spPr/>
      <dgm:t>
        <a:bodyPr/>
        <a:lstStyle/>
        <a:p>
          <a:r>
            <a:rPr lang="en-US"/>
            <a:t>...</a:t>
          </a:r>
        </a:p>
      </dgm:t>
    </dgm:pt>
    <dgm:pt modelId="{DB585EAF-7D6B-4AA1-9562-D6BF2165B746}" type="parTrans" cxnId="{30C0B27F-86DE-44C0-91FD-9CFC7B2D396C}">
      <dgm:prSet/>
      <dgm:spPr/>
      <dgm:t>
        <a:bodyPr/>
        <a:lstStyle/>
        <a:p>
          <a:endParaRPr lang="en-US"/>
        </a:p>
      </dgm:t>
    </dgm:pt>
    <dgm:pt modelId="{73EDAE04-90D5-4855-93BE-40B67E82BFA5}" type="sibTrans" cxnId="{30C0B27F-86DE-44C0-91FD-9CFC7B2D396C}">
      <dgm:prSet/>
      <dgm:spPr/>
      <dgm:t>
        <a:bodyPr/>
        <a:lstStyle/>
        <a:p>
          <a:endParaRPr lang="en-US"/>
        </a:p>
      </dgm:t>
    </dgm:pt>
    <dgm:pt modelId="{10C6DD62-A230-4681-A1BE-048A79DBA836}">
      <dgm:prSet phldrT="[Text]"/>
      <dgm:spPr/>
      <dgm:t>
        <a:bodyPr/>
        <a:lstStyle/>
        <a:p>
          <a:r>
            <a:rPr lang="en-US"/>
            <a:t>H41</a:t>
          </a:r>
        </a:p>
      </dgm:t>
    </dgm:pt>
    <dgm:pt modelId="{895D20A5-FDD3-4D3A-92CD-633CA5D961E9}" type="parTrans" cxnId="{A0F92D5C-517D-4F57-9D60-393523AA3C33}">
      <dgm:prSet/>
      <dgm:spPr/>
      <dgm:t>
        <a:bodyPr/>
        <a:lstStyle/>
        <a:p>
          <a:endParaRPr lang="en-US"/>
        </a:p>
      </dgm:t>
    </dgm:pt>
    <dgm:pt modelId="{FEEB864F-EBF1-404E-BCFE-C0B6FD471E3A}" type="sibTrans" cxnId="{A0F92D5C-517D-4F57-9D60-393523AA3C33}">
      <dgm:prSet/>
      <dgm:spPr/>
      <dgm:t>
        <a:bodyPr/>
        <a:lstStyle/>
        <a:p>
          <a:endParaRPr lang="en-US"/>
        </a:p>
      </dgm:t>
    </dgm:pt>
    <dgm:pt modelId="{0C0233A3-78C9-4205-BCFF-552C32231D45}">
      <dgm:prSet phldrT="[Text]"/>
      <dgm:spPr/>
      <dgm:t>
        <a:bodyPr/>
        <a:lstStyle/>
        <a:p>
          <a:r>
            <a:rPr lang="en-US"/>
            <a:t>H48</a:t>
          </a:r>
        </a:p>
      </dgm:t>
    </dgm:pt>
    <dgm:pt modelId="{148CC629-57BC-436C-BF30-974876F8FD0C}" type="parTrans" cxnId="{70EE6333-D5A5-4E9E-9974-A5EC671B5F6D}">
      <dgm:prSet/>
      <dgm:spPr/>
      <dgm:t>
        <a:bodyPr/>
        <a:lstStyle/>
        <a:p>
          <a:endParaRPr lang="en-US"/>
        </a:p>
      </dgm:t>
    </dgm:pt>
    <dgm:pt modelId="{41A6F30D-A9CA-4684-AB39-2C2B68B3DED6}" type="sibTrans" cxnId="{70EE6333-D5A5-4E9E-9974-A5EC671B5F6D}">
      <dgm:prSet/>
      <dgm:spPr/>
      <dgm:t>
        <a:bodyPr/>
        <a:lstStyle/>
        <a:p>
          <a:endParaRPr lang="en-US"/>
        </a:p>
      </dgm:t>
    </dgm:pt>
    <dgm:pt modelId="{ED6367E8-0F85-46C2-88EE-94F25F4D1955}">
      <dgm:prSet phldrT="[Text]"/>
      <dgm:spPr/>
      <dgm:t>
        <a:bodyPr/>
        <a:lstStyle/>
        <a:p>
          <a:r>
            <a:rPr lang="en-US"/>
            <a:t>...</a:t>
          </a:r>
        </a:p>
      </dgm:t>
    </dgm:pt>
    <dgm:pt modelId="{291CE574-6CF3-4F2B-9425-D3161C432241}" type="parTrans" cxnId="{AE4A375C-28E4-45A7-BCE8-90340F7CF684}">
      <dgm:prSet/>
      <dgm:spPr/>
      <dgm:t>
        <a:bodyPr/>
        <a:lstStyle/>
        <a:p>
          <a:endParaRPr lang="en-US"/>
        </a:p>
      </dgm:t>
    </dgm:pt>
    <dgm:pt modelId="{A682DE72-3220-4E5A-98BB-74D5627EF2D8}" type="sibTrans" cxnId="{AE4A375C-28E4-45A7-BCE8-90340F7CF684}">
      <dgm:prSet/>
      <dgm:spPr/>
      <dgm:t>
        <a:bodyPr/>
        <a:lstStyle/>
        <a:p>
          <a:endParaRPr lang="en-US"/>
        </a:p>
      </dgm:t>
    </dgm:pt>
    <dgm:pt modelId="{1527CD18-EE36-4366-8F6B-46041F6BF592}">
      <dgm:prSet phldrT="[Text]"/>
      <dgm:spPr/>
      <dgm:t>
        <a:bodyPr/>
        <a:lstStyle/>
        <a:p>
          <a:r>
            <a:rPr lang="en-US"/>
            <a:t>H49</a:t>
          </a:r>
        </a:p>
      </dgm:t>
    </dgm:pt>
    <dgm:pt modelId="{D844E79F-4680-4AE4-9438-06855A7BB92C}" type="parTrans" cxnId="{258F54F0-9459-4B82-AC91-02B7C4C7BB94}">
      <dgm:prSet/>
      <dgm:spPr/>
      <dgm:t>
        <a:bodyPr/>
        <a:lstStyle/>
        <a:p>
          <a:endParaRPr lang="en-US"/>
        </a:p>
      </dgm:t>
    </dgm:pt>
    <dgm:pt modelId="{4BA0A896-3BE2-4B4D-B0C2-0ED1FAAF2123}" type="sibTrans" cxnId="{258F54F0-9459-4B82-AC91-02B7C4C7BB94}">
      <dgm:prSet/>
      <dgm:spPr/>
      <dgm:t>
        <a:bodyPr/>
        <a:lstStyle/>
        <a:p>
          <a:endParaRPr lang="en-US"/>
        </a:p>
      </dgm:t>
    </dgm:pt>
    <dgm:pt modelId="{0776905C-7E81-4639-A2BD-82713A7E1ED0}">
      <dgm:prSet phldrT="[Text]"/>
      <dgm:spPr/>
      <dgm:t>
        <a:bodyPr/>
        <a:lstStyle/>
        <a:p>
          <a:r>
            <a:rPr lang="en-US"/>
            <a:t>H56</a:t>
          </a:r>
        </a:p>
      </dgm:t>
    </dgm:pt>
    <dgm:pt modelId="{6E32DA2D-DCC0-45D0-89C9-B8962FDD53D4}" type="parTrans" cxnId="{F8DEF7D8-FAE5-48BA-8989-2221E255C18A}">
      <dgm:prSet/>
      <dgm:spPr/>
      <dgm:t>
        <a:bodyPr/>
        <a:lstStyle/>
        <a:p>
          <a:endParaRPr lang="en-US"/>
        </a:p>
      </dgm:t>
    </dgm:pt>
    <dgm:pt modelId="{141B0672-7680-4472-98C4-8B4108F5CE17}" type="sibTrans" cxnId="{F8DEF7D8-FAE5-48BA-8989-2221E255C18A}">
      <dgm:prSet/>
      <dgm:spPr/>
      <dgm:t>
        <a:bodyPr/>
        <a:lstStyle/>
        <a:p>
          <a:endParaRPr lang="en-US"/>
        </a:p>
      </dgm:t>
    </dgm:pt>
    <dgm:pt modelId="{94DAA0E7-7772-41A1-B245-940B9B80CCBB}">
      <dgm:prSet phldrT="[Text]"/>
      <dgm:spPr/>
      <dgm:t>
        <a:bodyPr/>
        <a:lstStyle/>
        <a:p>
          <a:r>
            <a:rPr lang="en-US"/>
            <a:t>S9</a:t>
          </a:r>
        </a:p>
      </dgm:t>
    </dgm:pt>
    <dgm:pt modelId="{B9D99402-0797-4CA8-971C-2E2FF0353546}" type="parTrans" cxnId="{6FD35478-301B-4D3C-9A4E-1513B7604424}">
      <dgm:prSet/>
      <dgm:spPr/>
      <dgm:t>
        <a:bodyPr/>
        <a:lstStyle/>
        <a:p>
          <a:endParaRPr lang="en-US"/>
        </a:p>
      </dgm:t>
    </dgm:pt>
    <dgm:pt modelId="{3D17BDF4-0173-48B9-8E29-248CE66B9C01}" type="sibTrans" cxnId="{6FD35478-301B-4D3C-9A4E-1513B7604424}">
      <dgm:prSet/>
      <dgm:spPr/>
      <dgm:t>
        <a:bodyPr/>
        <a:lstStyle/>
        <a:p>
          <a:endParaRPr lang="en-US"/>
        </a:p>
      </dgm:t>
    </dgm:pt>
    <dgm:pt modelId="{6786BE05-4E6C-4094-8EB6-F2A890C61701}">
      <dgm:prSet phldrT="[Text]"/>
      <dgm:spPr/>
      <dgm:t>
        <a:bodyPr/>
        <a:lstStyle/>
        <a:p>
          <a:r>
            <a:rPr lang="en-US"/>
            <a:t>H57</a:t>
          </a:r>
        </a:p>
      </dgm:t>
    </dgm:pt>
    <dgm:pt modelId="{4593F6A3-E556-49EC-B0D8-4577C42CA7C9}" type="parTrans" cxnId="{2B585552-A62B-41D0-BA0F-C8B1FC06DF12}">
      <dgm:prSet/>
      <dgm:spPr/>
      <dgm:t>
        <a:bodyPr/>
        <a:lstStyle/>
        <a:p>
          <a:endParaRPr lang="en-US"/>
        </a:p>
      </dgm:t>
    </dgm:pt>
    <dgm:pt modelId="{1E1F364E-7BE6-4806-8270-017922D0C1CA}" type="sibTrans" cxnId="{2B585552-A62B-41D0-BA0F-C8B1FC06DF12}">
      <dgm:prSet/>
      <dgm:spPr/>
      <dgm:t>
        <a:bodyPr/>
        <a:lstStyle/>
        <a:p>
          <a:endParaRPr lang="en-US"/>
        </a:p>
      </dgm:t>
    </dgm:pt>
    <dgm:pt modelId="{EEBC45A8-FF20-4E83-B6BA-9C9EA214694A}">
      <dgm:prSet phldrT="[Text]"/>
      <dgm:spPr/>
      <dgm:t>
        <a:bodyPr/>
        <a:lstStyle/>
        <a:p>
          <a:r>
            <a:rPr lang="en-US"/>
            <a:t>...</a:t>
          </a:r>
        </a:p>
      </dgm:t>
    </dgm:pt>
    <dgm:pt modelId="{9318B9DD-CC9C-44E0-8B0C-BF23F80B3C94}" type="parTrans" cxnId="{6989DA25-F19D-4468-AB14-41A1D3EA27AB}">
      <dgm:prSet/>
      <dgm:spPr/>
      <dgm:t>
        <a:bodyPr/>
        <a:lstStyle/>
        <a:p>
          <a:endParaRPr lang="en-US"/>
        </a:p>
      </dgm:t>
    </dgm:pt>
    <dgm:pt modelId="{0B3D0B91-23C4-4CDA-800C-65F271A67D12}" type="sibTrans" cxnId="{6989DA25-F19D-4468-AB14-41A1D3EA27AB}">
      <dgm:prSet/>
      <dgm:spPr/>
      <dgm:t>
        <a:bodyPr/>
        <a:lstStyle/>
        <a:p>
          <a:endParaRPr lang="en-US"/>
        </a:p>
      </dgm:t>
    </dgm:pt>
    <dgm:pt modelId="{59A3BCCB-D2C1-4ABB-945C-A33B20330D6E}">
      <dgm:prSet phldrT="[Text]"/>
      <dgm:spPr/>
      <dgm:t>
        <a:bodyPr/>
        <a:lstStyle/>
        <a:p>
          <a:r>
            <a:rPr lang="en-US"/>
            <a:t>H64</a:t>
          </a:r>
        </a:p>
      </dgm:t>
    </dgm:pt>
    <dgm:pt modelId="{E9192E4D-D33A-4B28-A056-2AFE87EDC12A}" type="parTrans" cxnId="{C675FAA8-BB3B-4F5F-A62C-328C766BE51D}">
      <dgm:prSet/>
      <dgm:spPr/>
      <dgm:t>
        <a:bodyPr/>
        <a:lstStyle/>
        <a:p>
          <a:endParaRPr lang="en-US"/>
        </a:p>
      </dgm:t>
    </dgm:pt>
    <dgm:pt modelId="{6738CA46-8DCC-412A-8762-D024B079C024}" type="sibTrans" cxnId="{C675FAA8-BB3B-4F5F-A62C-328C766BE51D}">
      <dgm:prSet/>
      <dgm:spPr/>
      <dgm:t>
        <a:bodyPr/>
        <a:lstStyle/>
        <a:p>
          <a:endParaRPr lang="en-US"/>
        </a:p>
      </dgm:t>
    </dgm:pt>
    <dgm:pt modelId="{06B0361C-75EE-464B-8183-C62C1A3BEFD6}" type="pres">
      <dgm:prSet presAssocID="{A749FB39-DB3D-4084-B193-2647DA524A5F}" presName="hierChild1" presStyleCnt="0">
        <dgm:presLayoutVars>
          <dgm:orgChart val="1"/>
          <dgm:chPref val="1"/>
          <dgm:dir/>
          <dgm:animOne val="branch"/>
          <dgm:animLvl val="lvl"/>
          <dgm:resizeHandles/>
        </dgm:presLayoutVars>
      </dgm:prSet>
      <dgm:spPr/>
      <dgm:t>
        <a:bodyPr/>
        <a:lstStyle/>
        <a:p>
          <a:endParaRPr lang="en-US"/>
        </a:p>
      </dgm:t>
    </dgm:pt>
    <dgm:pt modelId="{5AC2129D-207A-46E2-954C-462680FA4A8F}" type="pres">
      <dgm:prSet presAssocID="{C5177496-84BD-4F29-95FB-9DA96BECAE55}" presName="hierRoot1" presStyleCnt="0">
        <dgm:presLayoutVars>
          <dgm:hierBranch val="init"/>
        </dgm:presLayoutVars>
      </dgm:prSet>
      <dgm:spPr/>
    </dgm:pt>
    <dgm:pt modelId="{212743DA-C9CB-4EB9-8C8D-F38ACB54AE8C}" type="pres">
      <dgm:prSet presAssocID="{C5177496-84BD-4F29-95FB-9DA96BECAE55}" presName="rootComposite1" presStyleCnt="0"/>
      <dgm:spPr/>
    </dgm:pt>
    <dgm:pt modelId="{65F09201-A4B8-488A-AAA4-64C6BE725613}" type="pres">
      <dgm:prSet presAssocID="{C5177496-84BD-4F29-95FB-9DA96BECAE55}" presName="rootText1" presStyleLbl="node0" presStyleIdx="0" presStyleCnt="1">
        <dgm:presLayoutVars>
          <dgm:chPref val="3"/>
        </dgm:presLayoutVars>
      </dgm:prSet>
      <dgm:spPr/>
      <dgm:t>
        <a:bodyPr/>
        <a:lstStyle/>
        <a:p>
          <a:endParaRPr lang="en-US"/>
        </a:p>
      </dgm:t>
    </dgm:pt>
    <dgm:pt modelId="{F43D19D2-C700-4289-85CC-0C665EC00BEC}" type="pres">
      <dgm:prSet presAssocID="{C5177496-84BD-4F29-95FB-9DA96BECAE55}" presName="rootConnector1" presStyleLbl="node1" presStyleIdx="0" presStyleCnt="0"/>
      <dgm:spPr/>
      <dgm:t>
        <a:bodyPr/>
        <a:lstStyle/>
        <a:p>
          <a:endParaRPr lang="en-US"/>
        </a:p>
      </dgm:t>
    </dgm:pt>
    <dgm:pt modelId="{F6CACFA3-2F3F-4F93-8ABD-3347B04C2C1B}" type="pres">
      <dgm:prSet presAssocID="{C5177496-84BD-4F29-95FB-9DA96BECAE55}" presName="hierChild2" presStyleCnt="0"/>
      <dgm:spPr/>
    </dgm:pt>
    <dgm:pt modelId="{31C4CC77-DFC2-4609-9F4D-2384A74820F6}" type="pres">
      <dgm:prSet presAssocID="{7AD1CC0D-AF25-4FE0-83A5-BBAAF8B3C30A}" presName="Name37" presStyleLbl="parChTrans1D2" presStyleIdx="0" presStyleCnt="8"/>
      <dgm:spPr/>
      <dgm:t>
        <a:bodyPr/>
        <a:lstStyle/>
        <a:p>
          <a:endParaRPr lang="en-US"/>
        </a:p>
      </dgm:t>
    </dgm:pt>
    <dgm:pt modelId="{B2B6B503-9508-407E-A2E6-5791DBBE0449}" type="pres">
      <dgm:prSet presAssocID="{F03FE220-1E3C-4004-98FF-8241564B2E3E}" presName="hierRoot2" presStyleCnt="0">
        <dgm:presLayoutVars>
          <dgm:hierBranch val="init"/>
        </dgm:presLayoutVars>
      </dgm:prSet>
      <dgm:spPr/>
    </dgm:pt>
    <dgm:pt modelId="{55A69D14-E735-44B2-9AED-A551DFFE3B1E}" type="pres">
      <dgm:prSet presAssocID="{F03FE220-1E3C-4004-98FF-8241564B2E3E}" presName="rootComposite" presStyleCnt="0"/>
      <dgm:spPr/>
    </dgm:pt>
    <dgm:pt modelId="{9B628666-E8E5-4302-9450-BECE08C83E3F}" type="pres">
      <dgm:prSet presAssocID="{F03FE220-1E3C-4004-98FF-8241564B2E3E}" presName="rootText" presStyleLbl="node2" presStyleIdx="0" presStyleCnt="8">
        <dgm:presLayoutVars>
          <dgm:chPref val="3"/>
        </dgm:presLayoutVars>
      </dgm:prSet>
      <dgm:spPr/>
      <dgm:t>
        <a:bodyPr/>
        <a:lstStyle/>
        <a:p>
          <a:endParaRPr lang="en-US"/>
        </a:p>
      </dgm:t>
    </dgm:pt>
    <dgm:pt modelId="{26341E70-DC18-42EC-AB80-4F5110F76DA5}" type="pres">
      <dgm:prSet presAssocID="{F03FE220-1E3C-4004-98FF-8241564B2E3E}" presName="rootConnector" presStyleLbl="node2" presStyleIdx="0" presStyleCnt="8"/>
      <dgm:spPr/>
      <dgm:t>
        <a:bodyPr/>
        <a:lstStyle/>
        <a:p>
          <a:endParaRPr lang="en-US"/>
        </a:p>
      </dgm:t>
    </dgm:pt>
    <dgm:pt modelId="{34873F81-0345-42B8-81A9-5BAC9E0AE854}" type="pres">
      <dgm:prSet presAssocID="{F03FE220-1E3C-4004-98FF-8241564B2E3E}" presName="hierChild4" presStyleCnt="0"/>
      <dgm:spPr/>
    </dgm:pt>
    <dgm:pt modelId="{EB192BF7-FA1F-4ACF-9A3C-E66541668EEE}" type="pres">
      <dgm:prSet presAssocID="{02EEDF56-4DA9-4B55-8B1D-F9DC15A5B74E}" presName="Name37" presStyleLbl="parChTrans1D3" presStyleIdx="0" presStyleCnt="24"/>
      <dgm:spPr/>
      <dgm:t>
        <a:bodyPr/>
        <a:lstStyle/>
        <a:p>
          <a:endParaRPr lang="en-US"/>
        </a:p>
      </dgm:t>
    </dgm:pt>
    <dgm:pt modelId="{4E3E6833-8A46-48EF-B13B-2D9233F136E4}" type="pres">
      <dgm:prSet presAssocID="{B2378D65-8BEC-471E-9914-6DB6576D55A9}" presName="hierRoot2" presStyleCnt="0">
        <dgm:presLayoutVars>
          <dgm:hierBranch val="init"/>
        </dgm:presLayoutVars>
      </dgm:prSet>
      <dgm:spPr/>
    </dgm:pt>
    <dgm:pt modelId="{02E19427-372E-4CB0-B29B-BB03398D3F2A}" type="pres">
      <dgm:prSet presAssocID="{B2378D65-8BEC-471E-9914-6DB6576D55A9}" presName="rootComposite" presStyleCnt="0"/>
      <dgm:spPr/>
    </dgm:pt>
    <dgm:pt modelId="{DE12E167-F8D6-43DA-82B7-66A8608D257C}" type="pres">
      <dgm:prSet presAssocID="{B2378D65-8BEC-471E-9914-6DB6576D55A9}" presName="rootText" presStyleLbl="node3" presStyleIdx="0" presStyleCnt="24">
        <dgm:presLayoutVars>
          <dgm:chPref val="3"/>
        </dgm:presLayoutVars>
      </dgm:prSet>
      <dgm:spPr/>
      <dgm:t>
        <a:bodyPr/>
        <a:lstStyle/>
        <a:p>
          <a:endParaRPr lang="en-US"/>
        </a:p>
      </dgm:t>
    </dgm:pt>
    <dgm:pt modelId="{3D01EF15-9C5A-4B1C-A8BC-1491D865FCBE}" type="pres">
      <dgm:prSet presAssocID="{B2378D65-8BEC-471E-9914-6DB6576D55A9}" presName="rootConnector" presStyleLbl="node3" presStyleIdx="0" presStyleCnt="24"/>
      <dgm:spPr/>
      <dgm:t>
        <a:bodyPr/>
        <a:lstStyle/>
        <a:p>
          <a:endParaRPr lang="en-US"/>
        </a:p>
      </dgm:t>
    </dgm:pt>
    <dgm:pt modelId="{4BC71F52-76A0-48B4-9162-A8F1F0B57144}" type="pres">
      <dgm:prSet presAssocID="{B2378D65-8BEC-471E-9914-6DB6576D55A9}" presName="hierChild4" presStyleCnt="0"/>
      <dgm:spPr/>
    </dgm:pt>
    <dgm:pt modelId="{F11B9577-85A5-41B7-B44E-1DAE7D2E6F50}" type="pres">
      <dgm:prSet presAssocID="{B2378D65-8BEC-471E-9914-6DB6576D55A9}" presName="hierChild5" presStyleCnt="0"/>
      <dgm:spPr/>
    </dgm:pt>
    <dgm:pt modelId="{D6951965-CC0D-4893-B0E8-DB9C01632490}" type="pres">
      <dgm:prSet presAssocID="{F5E9CC3C-0F00-4A9F-B0F7-5127B4C28836}" presName="Name37" presStyleLbl="parChTrans1D3" presStyleIdx="1" presStyleCnt="24"/>
      <dgm:spPr/>
      <dgm:t>
        <a:bodyPr/>
        <a:lstStyle/>
        <a:p>
          <a:endParaRPr lang="en-US"/>
        </a:p>
      </dgm:t>
    </dgm:pt>
    <dgm:pt modelId="{BB776F6E-0FEA-4582-8CDE-3D2F1AE347F0}" type="pres">
      <dgm:prSet presAssocID="{92F19D7A-CC8E-4832-95DE-41191106850C}" presName="hierRoot2" presStyleCnt="0">
        <dgm:presLayoutVars>
          <dgm:hierBranch val="init"/>
        </dgm:presLayoutVars>
      </dgm:prSet>
      <dgm:spPr/>
    </dgm:pt>
    <dgm:pt modelId="{F9F6B7D9-BA49-45CA-9966-65E158DFD68E}" type="pres">
      <dgm:prSet presAssocID="{92F19D7A-CC8E-4832-95DE-41191106850C}" presName="rootComposite" presStyleCnt="0"/>
      <dgm:spPr/>
    </dgm:pt>
    <dgm:pt modelId="{E3DF35D2-3577-45CC-8D1E-FB8D0C4C231E}" type="pres">
      <dgm:prSet presAssocID="{92F19D7A-CC8E-4832-95DE-41191106850C}" presName="rootText" presStyleLbl="node3" presStyleIdx="1" presStyleCnt="24">
        <dgm:presLayoutVars>
          <dgm:chPref val="3"/>
        </dgm:presLayoutVars>
      </dgm:prSet>
      <dgm:spPr/>
      <dgm:t>
        <a:bodyPr/>
        <a:lstStyle/>
        <a:p>
          <a:endParaRPr lang="en-US"/>
        </a:p>
      </dgm:t>
    </dgm:pt>
    <dgm:pt modelId="{58AC1781-1F96-49B4-B4C2-2E39BDC7B7F3}" type="pres">
      <dgm:prSet presAssocID="{92F19D7A-CC8E-4832-95DE-41191106850C}" presName="rootConnector" presStyleLbl="node3" presStyleIdx="1" presStyleCnt="24"/>
      <dgm:spPr/>
      <dgm:t>
        <a:bodyPr/>
        <a:lstStyle/>
        <a:p>
          <a:endParaRPr lang="en-US"/>
        </a:p>
      </dgm:t>
    </dgm:pt>
    <dgm:pt modelId="{F3411CC0-7D6B-4187-A275-A7BEED4B416C}" type="pres">
      <dgm:prSet presAssocID="{92F19D7A-CC8E-4832-95DE-41191106850C}" presName="hierChild4" presStyleCnt="0"/>
      <dgm:spPr/>
    </dgm:pt>
    <dgm:pt modelId="{FBF67787-1BAF-49D0-9F01-C981908C89EA}" type="pres">
      <dgm:prSet presAssocID="{92F19D7A-CC8E-4832-95DE-41191106850C}" presName="hierChild5" presStyleCnt="0"/>
      <dgm:spPr/>
    </dgm:pt>
    <dgm:pt modelId="{5C2677D7-523C-4A3C-B769-B8DB178A4E9C}" type="pres">
      <dgm:prSet presAssocID="{3AD4341F-4ED0-4C24-B2CA-74D652B0A8AA}" presName="Name37" presStyleLbl="parChTrans1D3" presStyleIdx="2" presStyleCnt="24"/>
      <dgm:spPr/>
      <dgm:t>
        <a:bodyPr/>
        <a:lstStyle/>
        <a:p>
          <a:endParaRPr lang="en-US"/>
        </a:p>
      </dgm:t>
    </dgm:pt>
    <dgm:pt modelId="{E9EA66C7-9F1D-4892-A411-CA27F0180EBF}" type="pres">
      <dgm:prSet presAssocID="{7D09A56B-C2B8-4E5C-B4E8-B802859B92F6}" presName="hierRoot2" presStyleCnt="0">
        <dgm:presLayoutVars>
          <dgm:hierBranch val="init"/>
        </dgm:presLayoutVars>
      </dgm:prSet>
      <dgm:spPr/>
    </dgm:pt>
    <dgm:pt modelId="{848F0628-E928-4F4B-A36F-D79D2FAD706B}" type="pres">
      <dgm:prSet presAssocID="{7D09A56B-C2B8-4E5C-B4E8-B802859B92F6}" presName="rootComposite" presStyleCnt="0"/>
      <dgm:spPr/>
    </dgm:pt>
    <dgm:pt modelId="{0BE62AB9-D4A2-4EB6-AAA3-6E35A2292D2B}" type="pres">
      <dgm:prSet presAssocID="{7D09A56B-C2B8-4E5C-B4E8-B802859B92F6}" presName="rootText" presStyleLbl="node3" presStyleIdx="2" presStyleCnt="24">
        <dgm:presLayoutVars>
          <dgm:chPref val="3"/>
        </dgm:presLayoutVars>
      </dgm:prSet>
      <dgm:spPr/>
      <dgm:t>
        <a:bodyPr/>
        <a:lstStyle/>
        <a:p>
          <a:endParaRPr lang="en-US"/>
        </a:p>
      </dgm:t>
    </dgm:pt>
    <dgm:pt modelId="{A67DF87B-EB44-4BCF-B265-55FDE415417F}" type="pres">
      <dgm:prSet presAssocID="{7D09A56B-C2B8-4E5C-B4E8-B802859B92F6}" presName="rootConnector" presStyleLbl="node3" presStyleIdx="2" presStyleCnt="24"/>
      <dgm:spPr/>
      <dgm:t>
        <a:bodyPr/>
        <a:lstStyle/>
        <a:p>
          <a:endParaRPr lang="en-US"/>
        </a:p>
      </dgm:t>
    </dgm:pt>
    <dgm:pt modelId="{9B363991-677B-414F-866F-69A7132FDC4F}" type="pres">
      <dgm:prSet presAssocID="{7D09A56B-C2B8-4E5C-B4E8-B802859B92F6}" presName="hierChild4" presStyleCnt="0"/>
      <dgm:spPr/>
    </dgm:pt>
    <dgm:pt modelId="{B49C1F91-C677-4F01-8F96-E459A3D739A8}" type="pres">
      <dgm:prSet presAssocID="{7D09A56B-C2B8-4E5C-B4E8-B802859B92F6}" presName="hierChild5" presStyleCnt="0"/>
      <dgm:spPr/>
    </dgm:pt>
    <dgm:pt modelId="{19D5EAE2-C1ED-4B8D-B9EB-FF3428FEEA26}" type="pres">
      <dgm:prSet presAssocID="{F03FE220-1E3C-4004-98FF-8241564B2E3E}" presName="hierChild5" presStyleCnt="0"/>
      <dgm:spPr/>
    </dgm:pt>
    <dgm:pt modelId="{B1BA9842-B5B9-4261-B821-4DCA44B14975}" type="pres">
      <dgm:prSet presAssocID="{079B67C2-10F4-4E7E-BDFD-12EA02156BAB}" presName="Name37" presStyleLbl="parChTrans1D2" presStyleIdx="1" presStyleCnt="8"/>
      <dgm:spPr/>
      <dgm:t>
        <a:bodyPr/>
        <a:lstStyle/>
        <a:p>
          <a:endParaRPr lang="en-US"/>
        </a:p>
      </dgm:t>
    </dgm:pt>
    <dgm:pt modelId="{5DE5EDBC-4BC5-4538-BC4D-0B6F6EC60174}" type="pres">
      <dgm:prSet presAssocID="{EEA0527F-1A17-44C7-AC74-2F7B9217BEE2}" presName="hierRoot2" presStyleCnt="0">
        <dgm:presLayoutVars>
          <dgm:hierBranch val="init"/>
        </dgm:presLayoutVars>
      </dgm:prSet>
      <dgm:spPr/>
    </dgm:pt>
    <dgm:pt modelId="{4F83561E-448B-40F6-BE98-85C77735870B}" type="pres">
      <dgm:prSet presAssocID="{EEA0527F-1A17-44C7-AC74-2F7B9217BEE2}" presName="rootComposite" presStyleCnt="0"/>
      <dgm:spPr/>
    </dgm:pt>
    <dgm:pt modelId="{DC7A0CA6-2312-41E7-A84E-E75159FC4C41}" type="pres">
      <dgm:prSet presAssocID="{EEA0527F-1A17-44C7-AC74-2F7B9217BEE2}" presName="rootText" presStyleLbl="node2" presStyleIdx="1" presStyleCnt="8">
        <dgm:presLayoutVars>
          <dgm:chPref val="3"/>
        </dgm:presLayoutVars>
      </dgm:prSet>
      <dgm:spPr/>
      <dgm:t>
        <a:bodyPr/>
        <a:lstStyle/>
        <a:p>
          <a:endParaRPr lang="en-US"/>
        </a:p>
      </dgm:t>
    </dgm:pt>
    <dgm:pt modelId="{16C1040C-F6B6-4616-BC53-E35B0B93A728}" type="pres">
      <dgm:prSet presAssocID="{EEA0527F-1A17-44C7-AC74-2F7B9217BEE2}" presName="rootConnector" presStyleLbl="node2" presStyleIdx="1" presStyleCnt="8"/>
      <dgm:spPr/>
      <dgm:t>
        <a:bodyPr/>
        <a:lstStyle/>
        <a:p>
          <a:endParaRPr lang="en-US"/>
        </a:p>
      </dgm:t>
    </dgm:pt>
    <dgm:pt modelId="{9BAC373A-C775-4D8B-8A50-9844C0563C82}" type="pres">
      <dgm:prSet presAssocID="{EEA0527F-1A17-44C7-AC74-2F7B9217BEE2}" presName="hierChild4" presStyleCnt="0"/>
      <dgm:spPr/>
    </dgm:pt>
    <dgm:pt modelId="{0015E8E2-3497-4A8C-870F-CD7F3E50BF23}" type="pres">
      <dgm:prSet presAssocID="{EA8377BB-570B-4827-85AE-431E109CFD31}" presName="Name37" presStyleLbl="parChTrans1D3" presStyleIdx="3" presStyleCnt="24"/>
      <dgm:spPr/>
      <dgm:t>
        <a:bodyPr/>
        <a:lstStyle/>
        <a:p>
          <a:endParaRPr lang="en-US"/>
        </a:p>
      </dgm:t>
    </dgm:pt>
    <dgm:pt modelId="{204869AF-3BF5-43F4-A273-DE2E1CCE553E}" type="pres">
      <dgm:prSet presAssocID="{C27DC7B4-BACD-483E-93DF-CA7853D854DA}" presName="hierRoot2" presStyleCnt="0">
        <dgm:presLayoutVars>
          <dgm:hierBranch val="init"/>
        </dgm:presLayoutVars>
      </dgm:prSet>
      <dgm:spPr/>
    </dgm:pt>
    <dgm:pt modelId="{49CD1643-2FDC-41FE-B4D6-F2263E1EB4F5}" type="pres">
      <dgm:prSet presAssocID="{C27DC7B4-BACD-483E-93DF-CA7853D854DA}" presName="rootComposite" presStyleCnt="0"/>
      <dgm:spPr/>
    </dgm:pt>
    <dgm:pt modelId="{9C54E6D6-A389-465C-91F4-DB234252399B}" type="pres">
      <dgm:prSet presAssocID="{C27DC7B4-BACD-483E-93DF-CA7853D854DA}" presName="rootText" presStyleLbl="node3" presStyleIdx="3" presStyleCnt="24">
        <dgm:presLayoutVars>
          <dgm:chPref val="3"/>
        </dgm:presLayoutVars>
      </dgm:prSet>
      <dgm:spPr/>
      <dgm:t>
        <a:bodyPr/>
        <a:lstStyle/>
        <a:p>
          <a:endParaRPr lang="en-US"/>
        </a:p>
      </dgm:t>
    </dgm:pt>
    <dgm:pt modelId="{43069A58-9044-4139-8EC7-4907DD4DBA06}" type="pres">
      <dgm:prSet presAssocID="{C27DC7B4-BACD-483E-93DF-CA7853D854DA}" presName="rootConnector" presStyleLbl="node3" presStyleIdx="3" presStyleCnt="24"/>
      <dgm:spPr/>
      <dgm:t>
        <a:bodyPr/>
        <a:lstStyle/>
        <a:p>
          <a:endParaRPr lang="en-US"/>
        </a:p>
      </dgm:t>
    </dgm:pt>
    <dgm:pt modelId="{3C809323-CF8D-4E8D-B39D-25FDE94CEF90}" type="pres">
      <dgm:prSet presAssocID="{C27DC7B4-BACD-483E-93DF-CA7853D854DA}" presName="hierChild4" presStyleCnt="0"/>
      <dgm:spPr/>
    </dgm:pt>
    <dgm:pt modelId="{275771F3-EB16-446D-9038-89BFE5CEA10A}" type="pres">
      <dgm:prSet presAssocID="{C27DC7B4-BACD-483E-93DF-CA7853D854DA}" presName="hierChild5" presStyleCnt="0"/>
      <dgm:spPr/>
    </dgm:pt>
    <dgm:pt modelId="{E2EFC587-BA65-41C0-90F2-C0989B7B7100}" type="pres">
      <dgm:prSet presAssocID="{00C9584E-7F0D-478C-ABF2-946C9669FB04}" presName="Name37" presStyleLbl="parChTrans1D3" presStyleIdx="4" presStyleCnt="24"/>
      <dgm:spPr/>
      <dgm:t>
        <a:bodyPr/>
        <a:lstStyle/>
        <a:p>
          <a:endParaRPr lang="en-US"/>
        </a:p>
      </dgm:t>
    </dgm:pt>
    <dgm:pt modelId="{64AD6349-BA9E-47CE-89DF-E47563A49164}" type="pres">
      <dgm:prSet presAssocID="{2D74A963-6F35-4405-8270-43CFD9130FA2}" presName="hierRoot2" presStyleCnt="0">
        <dgm:presLayoutVars>
          <dgm:hierBranch val="init"/>
        </dgm:presLayoutVars>
      </dgm:prSet>
      <dgm:spPr/>
    </dgm:pt>
    <dgm:pt modelId="{0892C024-9D86-4585-A100-8D36B52631B1}" type="pres">
      <dgm:prSet presAssocID="{2D74A963-6F35-4405-8270-43CFD9130FA2}" presName="rootComposite" presStyleCnt="0"/>
      <dgm:spPr/>
    </dgm:pt>
    <dgm:pt modelId="{D1B230B5-0734-4D56-98A7-848791EC7197}" type="pres">
      <dgm:prSet presAssocID="{2D74A963-6F35-4405-8270-43CFD9130FA2}" presName="rootText" presStyleLbl="node3" presStyleIdx="4" presStyleCnt="24">
        <dgm:presLayoutVars>
          <dgm:chPref val="3"/>
        </dgm:presLayoutVars>
      </dgm:prSet>
      <dgm:spPr/>
      <dgm:t>
        <a:bodyPr/>
        <a:lstStyle/>
        <a:p>
          <a:endParaRPr lang="en-US"/>
        </a:p>
      </dgm:t>
    </dgm:pt>
    <dgm:pt modelId="{5CD2F772-DDB3-49DD-8EDE-C06DAEF67697}" type="pres">
      <dgm:prSet presAssocID="{2D74A963-6F35-4405-8270-43CFD9130FA2}" presName="rootConnector" presStyleLbl="node3" presStyleIdx="4" presStyleCnt="24"/>
      <dgm:spPr/>
      <dgm:t>
        <a:bodyPr/>
        <a:lstStyle/>
        <a:p>
          <a:endParaRPr lang="en-US"/>
        </a:p>
      </dgm:t>
    </dgm:pt>
    <dgm:pt modelId="{99007BFB-1517-4CDE-A9C2-16E1AA482F67}" type="pres">
      <dgm:prSet presAssocID="{2D74A963-6F35-4405-8270-43CFD9130FA2}" presName="hierChild4" presStyleCnt="0"/>
      <dgm:spPr/>
    </dgm:pt>
    <dgm:pt modelId="{BA66A9DC-46AA-4DD5-BCE4-62AA4D5AA27C}" type="pres">
      <dgm:prSet presAssocID="{2D74A963-6F35-4405-8270-43CFD9130FA2}" presName="hierChild5" presStyleCnt="0"/>
      <dgm:spPr/>
    </dgm:pt>
    <dgm:pt modelId="{C76DC321-C092-4D15-B920-17854ECEB4D3}" type="pres">
      <dgm:prSet presAssocID="{CCD657B9-6B5F-4415-915B-9932FE27CFC0}" presName="Name37" presStyleLbl="parChTrans1D3" presStyleIdx="5" presStyleCnt="24"/>
      <dgm:spPr/>
      <dgm:t>
        <a:bodyPr/>
        <a:lstStyle/>
        <a:p>
          <a:endParaRPr lang="en-US"/>
        </a:p>
      </dgm:t>
    </dgm:pt>
    <dgm:pt modelId="{8C9E7B83-06AD-4583-B0E1-5E67D71C1877}" type="pres">
      <dgm:prSet presAssocID="{44616C9E-CE01-4AB7-8065-24AD3662FE97}" presName="hierRoot2" presStyleCnt="0">
        <dgm:presLayoutVars>
          <dgm:hierBranch val="init"/>
        </dgm:presLayoutVars>
      </dgm:prSet>
      <dgm:spPr/>
    </dgm:pt>
    <dgm:pt modelId="{069BA510-728C-475B-BFAB-AEB1BDF2C574}" type="pres">
      <dgm:prSet presAssocID="{44616C9E-CE01-4AB7-8065-24AD3662FE97}" presName="rootComposite" presStyleCnt="0"/>
      <dgm:spPr/>
    </dgm:pt>
    <dgm:pt modelId="{FC757637-CC57-48FF-A0FA-5AA76453E9E2}" type="pres">
      <dgm:prSet presAssocID="{44616C9E-CE01-4AB7-8065-24AD3662FE97}" presName="rootText" presStyleLbl="node3" presStyleIdx="5" presStyleCnt="24">
        <dgm:presLayoutVars>
          <dgm:chPref val="3"/>
        </dgm:presLayoutVars>
      </dgm:prSet>
      <dgm:spPr/>
      <dgm:t>
        <a:bodyPr/>
        <a:lstStyle/>
        <a:p>
          <a:endParaRPr lang="en-US"/>
        </a:p>
      </dgm:t>
    </dgm:pt>
    <dgm:pt modelId="{04640295-9D09-4BDA-B340-D187EA62AC22}" type="pres">
      <dgm:prSet presAssocID="{44616C9E-CE01-4AB7-8065-24AD3662FE97}" presName="rootConnector" presStyleLbl="node3" presStyleIdx="5" presStyleCnt="24"/>
      <dgm:spPr/>
      <dgm:t>
        <a:bodyPr/>
        <a:lstStyle/>
        <a:p>
          <a:endParaRPr lang="en-US"/>
        </a:p>
      </dgm:t>
    </dgm:pt>
    <dgm:pt modelId="{5851DEFA-D274-45BE-A898-CF6D5D7A9C18}" type="pres">
      <dgm:prSet presAssocID="{44616C9E-CE01-4AB7-8065-24AD3662FE97}" presName="hierChild4" presStyleCnt="0"/>
      <dgm:spPr/>
    </dgm:pt>
    <dgm:pt modelId="{9D050B78-81A5-48CE-8B13-C15B3B37B676}" type="pres">
      <dgm:prSet presAssocID="{44616C9E-CE01-4AB7-8065-24AD3662FE97}" presName="hierChild5" presStyleCnt="0"/>
      <dgm:spPr/>
    </dgm:pt>
    <dgm:pt modelId="{D19B4301-5D51-4DFA-B55D-A241F5A2BFE1}" type="pres">
      <dgm:prSet presAssocID="{EEA0527F-1A17-44C7-AC74-2F7B9217BEE2}" presName="hierChild5" presStyleCnt="0"/>
      <dgm:spPr/>
    </dgm:pt>
    <dgm:pt modelId="{5BB120E2-71E4-48CB-90CB-CBBBD5372DF8}" type="pres">
      <dgm:prSet presAssocID="{CD3A820D-2B07-4FF8-B93A-C172F7210CFB}" presName="Name37" presStyleLbl="parChTrans1D2" presStyleIdx="2" presStyleCnt="8"/>
      <dgm:spPr/>
      <dgm:t>
        <a:bodyPr/>
        <a:lstStyle/>
        <a:p>
          <a:endParaRPr lang="en-US"/>
        </a:p>
      </dgm:t>
    </dgm:pt>
    <dgm:pt modelId="{DBEB9266-8FC5-4DF1-8B4D-B90592354E62}" type="pres">
      <dgm:prSet presAssocID="{4DADFEA8-8DD9-4ED5-B57F-80A64D15EBCC}" presName="hierRoot2" presStyleCnt="0">
        <dgm:presLayoutVars>
          <dgm:hierBranch val="init"/>
        </dgm:presLayoutVars>
      </dgm:prSet>
      <dgm:spPr/>
    </dgm:pt>
    <dgm:pt modelId="{6E5024B6-DD52-42DA-B59A-B04533005B0B}" type="pres">
      <dgm:prSet presAssocID="{4DADFEA8-8DD9-4ED5-B57F-80A64D15EBCC}" presName="rootComposite" presStyleCnt="0"/>
      <dgm:spPr/>
    </dgm:pt>
    <dgm:pt modelId="{ECE29A09-799E-44AA-ADB3-2C264D35A965}" type="pres">
      <dgm:prSet presAssocID="{4DADFEA8-8DD9-4ED5-B57F-80A64D15EBCC}" presName="rootText" presStyleLbl="node2" presStyleIdx="2" presStyleCnt="8">
        <dgm:presLayoutVars>
          <dgm:chPref val="3"/>
        </dgm:presLayoutVars>
      </dgm:prSet>
      <dgm:spPr/>
      <dgm:t>
        <a:bodyPr/>
        <a:lstStyle/>
        <a:p>
          <a:endParaRPr lang="en-US"/>
        </a:p>
      </dgm:t>
    </dgm:pt>
    <dgm:pt modelId="{39FEC197-1658-4F23-8D46-4F512E5D45F7}" type="pres">
      <dgm:prSet presAssocID="{4DADFEA8-8DD9-4ED5-B57F-80A64D15EBCC}" presName="rootConnector" presStyleLbl="node2" presStyleIdx="2" presStyleCnt="8"/>
      <dgm:spPr/>
      <dgm:t>
        <a:bodyPr/>
        <a:lstStyle/>
        <a:p>
          <a:endParaRPr lang="en-US"/>
        </a:p>
      </dgm:t>
    </dgm:pt>
    <dgm:pt modelId="{51541CC0-971F-4295-91D0-646EE0246246}" type="pres">
      <dgm:prSet presAssocID="{4DADFEA8-8DD9-4ED5-B57F-80A64D15EBCC}" presName="hierChild4" presStyleCnt="0"/>
      <dgm:spPr/>
    </dgm:pt>
    <dgm:pt modelId="{B555942A-3E62-433F-8447-BDB3733305DA}" type="pres">
      <dgm:prSet presAssocID="{E053006D-F2A2-4B9E-868B-97C6576955EF}" presName="Name37" presStyleLbl="parChTrans1D3" presStyleIdx="6" presStyleCnt="24"/>
      <dgm:spPr/>
      <dgm:t>
        <a:bodyPr/>
        <a:lstStyle/>
        <a:p>
          <a:endParaRPr lang="en-US"/>
        </a:p>
      </dgm:t>
    </dgm:pt>
    <dgm:pt modelId="{42111950-F56D-4C4C-B2E1-A86B501A08F9}" type="pres">
      <dgm:prSet presAssocID="{FB7A7ED4-F37A-4B14-9141-D4CF50EC293C}" presName="hierRoot2" presStyleCnt="0">
        <dgm:presLayoutVars>
          <dgm:hierBranch val="init"/>
        </dgm:presLayoutVars>
      </dgm:prSet>
      <dgm:spPr/>
    </dgm:pt>
    <dgm:pt modelId="{984C2B2C-8198-49BF-85A9-548AC097AC5B}" type="pres">
      <dgm:prSet presAssocID="{FB7A7ED4-F37A-4B14-9141-D4CF50EC293C}" presName="rootComposite" presStyleCnt="0"/>
      <dgm:spPr/>
    </dgm:pt>
    <dgm:pt modelId="{853518FA-1AEF-4F9F-AEE0-78E4157B6E60}" type="pres">
      <dgm:prSet presAssocID="{FB7A7ED4-F37A-4B14-9141-D4CF50EC293C}" presName="rootText" presStyleLbl="node3" presStyleIdx="6" presStyleCnt="24">
        <dgm:presLayoutVars>
          <dgm:chPref val="3"/>
        </dgm:presLayoutVars>
      </dgm:prSet>
      <dgm:spPr/>
      <dgm:t>
        <a:bodyPr/>
        <a:lstStyle/>
        <a:p>
          <a:endParaRPr lang="en-US"/>
        </a:p>
      </dgm:t>
    </dgm:pt>
    <dgm:pt modelId="{2C5E2224-286A-454B-B0FB-F358CC4E9450}" type="pres">
      <dgm:prSet presAssocID="{FB7A7ED4-F37A-4B14-9141-D4CF50EC293C}" presName="rootConnector" presStyleLbl="node3" presStyleIdx="6" presStyleCnt="24"/>
      <dgm:spPr/>
      <dgm:t>
        <a:bodyPr/>
        <a:lstStyle/>
        <a:p>
          <a:endParaRPr lang="en-US"/>
        </a:p>
      </dgm:t>
    </dgm:pt>
    <dgm:pt modelId="{71721F06-19AB-4444-993E-15AE76552947}" type="pres">
      <dgm:prSet presAssocID="{FB7A7ED4-F37A-4B14-9141-D4CF50EC293C}" presName="hierChild4" presStyleCnt="0"/>
      <dgm:spPr/>
    </dgm:pt>
    <dgm:pt modelId="{3642FF53-CBB4-4672-96DD-DD704DC5B088}" type="pres">
      <dgm:prSet presAssocID="{FB7A7ED4-F37A-4B14-9141-D4CF50EC293C}" presName="hierChild5" presStyleCnt="0"/>
      <dgm:spPr/>
    </dgm:pt>
    <dgm:pt modelId="{1FC14632-282B-4682-9E79-7362D7169932}" type="pres">
      <dgm:prSet presAssocID="{B9299E4D-C234-45DA-ABFD-7E53D887A69B}" presName="Name37" presStyleLbl="parChTrans1D3" presStyleIdx="7" presStyleCnt="24"/>
      <dgm:spPr/>
      <dgm:t>
        <a:bodyPr/>
        <a:lstStyle/>
        <a:p>
          <a:endParaRPr lang="en-US"/>
        </a:p>
      </dgm:t>
    </dgm:pt>
    <dgm:pt modelId="{4AE1D860-EF14-45EB-93A6-5848A9AFB63E}" type="pres">
      <dgm:prSet presAssocID="{B3092009-252D-4FB7-9D36-A1C08336267F}" presName="hierRoot2" presStyleCnt="0">
        <dgm:presLayoutVars>
          <dgm:hierBranch val="init"/>
        </dgm:presLayoutVars>
      </dgm:prSet>
      <dgm:spPr/>
    </dgm:pt>
    <dgm:pt modelId="{E6C0528E-B1A7-44AC-B150-3D98F9D14B9E}" type="pres">
      <dgm:prSet presAssocID="{B3092009-252D-4FB7-9D36-A1C08336267F}" presName="rootComposite" presStyleCnt="0"/>
      <dgm:spPr/>
    </dgm:pt>
    <dgm:pt modelId="{D3C3634C-B6A4-4BC0-B74F-3CB0421B354E}" type="pres">
      <dgm:prSet presAssocID="{B3092009-252D-4FB7-9D36-A1C08336267F}" presName="rootText" presStyleLbl="node3" presStyleIdx="7" presStyleCnt="24">
        <dgm:presLayoutVars>
          <dgm:chPref val="3"/>
        </dgm:presLayoutVars>
      </dgm:prSet>
      <dgm:spPr/>
      <dgm:t>
        <a:bodyPr/>
        <a:lstStyle/>
        <a:p>
          <a:endParaRPr lang="en-US"/>
        </a:p>
      </dgm:t>
    </dgm:pt>
    <dgm:pt modelId="{D7039941-AFBD-4925-9038-312B7C842D56}" type="pres">
      <dgm:prSet presAssocID="{B3092009-252D-4FB7-9D36-A1C08336267F}" presName="rootConnector" presStyleLbl="node3" presStyleIdx="7" presStyleCnt="24"/>
      <dgm:spPr/>
      <dgm:t>
        <a:bodyPr/>
        <a:lstStyle/>
        <a:p>
          <a:endParaRPr lang="en-US"/>
        </a:p>
      </dgm:t>
    </dgm:pt>
    <dgm:pt modelId="{7469210A-A2B7-4D66-9757-83C6C5BB15A8}" type="pres">
      <dgm:prSet presAssocID="{B3092009-252D-4FB7-9D36-A1C08336267F}" presName="hierChild4" presStyleCnt="0"/>
      <dgm:spPr/>
    </dgm:pt>
    <dgm:pt modelId="{58FB1941-EDB3-4F55-AA29-A1054976164D}" type="pres">
      <dgm:prSet presAssocID="{B3092009-252D-4FB7-9D36-A1C08336267F}" presName="hierChild5" presStyleCnt="0"/>
      <dgm:spPr/>
    </dgm:pt>
    <dgm:pt modelId="{83EF0A95-2A61-4618-8D03-F574E1CD24FA}" type="pres">
      <dgm:prSet presAssocID="{84465050-89F6-448A-AE7E-4BF28240F10F}" presName="Name37" presStyleLbl="parChTrans1D3" presStyleIdx="8" presStyleCnt="24"/>
      <dgm:spPr/>
      <dgm:t>
        <a:bodyPr/>
        <a:lstStyle/>
        <a:p>
          <a:endParaRPr lang="en-US"/>
        </a:p>
      </dgm:t>
    </dgm:pt>
    <dgm:pt modelId="{C709F63C-E501-43DA-9F28-68125475A83E}" type="pres">
      <dgm:prSet presAssocID="{6794FDAC-1F3D-46E6-9102-AE7496D90C3C}" presName="hierRoot2" presStyleCnt="0">
        <dgm:presLayoutVars>
          <dgm:hierBranch val="init"/>
        </dgm:presLayoutVars>
      </dgm:prSet>
      <dgm:spPr/>
    </dgm:pt>
    <dgm:pt modelId="{1E3C8975-1448-442A-A5A1-CA6924A91397}" type="pres">
      <dgm:prSet presAssocID="{6794FDAC-1F3D-46E6-9102-AE7496D90C3C}" presName="rootComposite" presStyleCnt="0"/>
      <dgm:spPr/>
    </dgm:pt>
    <dgm:pt modelId="{CCBAEE4F-BD33-4A77-B438-D510640353B9}" type="pres">
      <dgm:prSet presAssocID="{6794FDAC-1F3D-46E6-9102-AE7496D90C3C}" presName="rootText" presStyleLbl="node3" presStyleIdx="8" presStyleCnt="24">
        <dgm:presLayoutVars>
          <dgm:chPref val="3"/>
        </dgm:presLayoutVars>
      </dgm:prSet>
      <dgm:spPr/>
      <dgm:t>
        <a:bodyPr/>
        <a:lstStyle/>
        <a:p>
          <a:endParaRPr lang="en-US"/>
        </a:p>
      </dgm:t>
    </dgm:pt>
    <dgm:pt modelId="{BADA1A32-31E4-41FF-AC99-2E0E17E61976}" type="pres">
      <dgm:prSet presAssocID="{6794FDAC-1F3D-46E6-9102-AE7496D90C3C}" presName="rootConnector" presStyleLbl="node3" presStyleIdx="8" presStyleCnt="24"/>
      <dgm:spPr/>
      <dgm:t>
        <a:bodyPr/>
        <a:lstStyle/>
        <a:p>
          <a:endParaRPr lang="en-US"/>
        </a:p>
      </dgm:t>
    </dgm:pt>
    <dgm:pt modelId="{2B97A3C8-A5A3-4A05-8762-EAF10C17AA0A}" type="pres">
      <dgm:prSet presAssocID="{6794FDAC-1F3D-46E6-9102-AE7496D90C3C}" presName="hierChild4" presStyleCnt="0"/>
      <dgm:spPr/>
    </dgm:pt>
    <dgm:pt modelId="{BF877519-0D0B-4611-9184-3E07F49522A1}" type="pres">
      <dgm:prSet presAssocID="{6794FDAC-1F3D-46E6-9102-AE7496D90C3C}" presName="hierChild5" presStyleCnt="0"/>
      <dgm:spPr/>
    </dgm:pt>
    <dgm:pt modelId="{817E716D-B4D7-41BA-83B0-6E59EC66ACED}" type="pres">
      <dgm:prSet presAssocID="{4DADFEA8-8DD9-4ED5-B57F-80A64D15EBCC}" presName="hierChild5" presStyleCnt="0"/>
      <dgm:spPr/>
    </dgm:pt>
    <dgm:pt modelId="{E1B8C84E-6EEB-4D52-9DD8-C21657F93996}" type="pres">
      <dgm:prSet presAssocID="{DC0C530D-793B-4246-838F-5B7AE27397A8}" presName="Name37" presStyleLbl="parChTrans1D2" presStyleIdx="3" presStyleCnt="8"/>
      <dgm:spPr/>
      <dgm:t>
        <a:bodyPr/>
        <a:lstStyle/>
        <a:p>
          <a:endParaRPr lang="en-US"/>
        </a:p>
      </dgm:t>
    </dgm:pt>
    <dgm:pt modelId="{993E23D1-3B10-435E-A382-89816D127106}" type="pres">
      <dgm:prSet presAssocID="{82042E28-AB4F-44D6-959D-21789E28BE9A}" presName="hierRoot2" presStyleCnt="0">
        <dgm:presLayoutVars>
          <dgm:hierBranch val="init"/>
        </dgm:presLayoutVars>
      </dgm:prSet>
      <dgm:spPr/>
    </dgm:pt>
    <dgm:pt modelId="{2F0C594F-FAEC-4D9B-8327-4AB12E3D1D8A}" type="pres">
      <dgm:prSet presAssocID="{82042E28-AB4F-44D6-959D-21789E28BE9A}" presName="rootComposite" presStyleCnt="0"/>
      <dgm:spPr/>
    </dgm:pt>
    <dgm:pt modelId="{8497A963-47B3-4067-AF94-6BD686C31144}" type="pres">
      <dgm:prSet presAssocID="{82042E28-AB4F-44D6-959D-21789E28BE9A}" presName="rootText" presStyleLbl="node2" presStyleIdx="3" presStyleCnt="8">
        <dgm:presLayoutVars>
          <dgm:chPref val="3"/>
        </dgm:presLayoutVars>
      </dgm:prSet>
      <dgm:spPr/>
      <dgm:t>
        <a:bodyPr/>
        <a:lstStyle/>
        <a:p>
          <a:endParaRPr lang="en-US"/>
        </a:p>
      </dgm:t>
    </dgm:pt>
    <dgm:pt modelId="{30D12306-A974-44F1-9DA4-7310FE2A3F8A}" type="pres">
      <dgm:prSet presAssocID="{82042E28-AB4F-44D6-959D-21789E28BE9A}" presName="rootConnector" presStyleLbl="node2" presStyleIdx="3" presStyleCnt="8"/>
      <dgm:spPr/>
      <dgm:t>
        <a:bodyPr/>
        <a:lstStyle/>
        <a:p>
          <a:endParaRPr lang="en-US"/>
        </a:p>
      </dgm:t>
    </dgm:pt>
    <dgm:pt modelId="{B044BEE1-4987-48E0-BFF8-DE6CF0A26A75}" type="pres">
      <dgm:prSet presAssocID="{82042E28-AB4F-44D6-959D-21789E28BE9A}" presName="hierChild4" presStyleCnt="0"/>
      <dgm:spPr/>
    </dgm:pt>
    <dgm:pt modelId="{C637B98F-6DC8-4427-A660-D1D26B6437F0}" type="pres">
      <dgm:prSet presAssocID="{1528DEBA-1B02-4C06-AC63-B302930724BE}" presName="Name37" presStyleLbl="parChTrans1D3" presStyleIdx="9" presStyleCnt="24"/>
      <dgm:spPr/>
      <dgm:t>
        <a:bodyPr/>
        <a:lstStyle/>
        <a:p>
          <a:endParaRPr lang="en-US"/>
        </a:p>
      </dgm:t>
    </dgm:pt>
    <dgm:pt modelId="{3F25C75A-A713-40EF-A761-81859E4980FC}" type="pres">
      <dgm:prSet presAssocID="{8324F7B7-6156-4753-884C-D2D88AD2729B}" presName="hierRoot2" presStyleCnt="0">
        <dgm:presLayoutVars>
          <dgm:hierBranch val="init"/>
        </dgm:presLayoutVars>
      </dgm:prSet>
      <dgm:spPr/>
    </dgm:pt>
    <dgm:pt modelId="{C20EF227-91CB-4052-9E8B-18A8497F8D36}" type="pres">
      <dgm:prSet presAssocID="{8324F7B7-6156-4753-884C-D2D88AD2729B}" presName="rootComposite" presStyleCnt="0"/>
      <dgm:spPr/>
    </dgm:pt>
    <dgm:pt modelId="{88EA1235-422C-4745-BCCB-943325C0EA49}" type="pres">
      <dgm:prSet presAssocID="{8324F7B7-6156-4753-884C-D2D88AD2729B}" presName="rootText" presStyleLbl="node3" presStyleIdx="9" presStyleCnt="24">
        <dgm:presLayoutVars>
          <dgm:chPref val="3"/>
        </dgm:presLayoutVars>
      </dgm:prSet>
      <dgm:spPr/>
      <dgm:t>
        <a:bodyPr/>
        <a:lstStyle/>
        <a:p>
          <a:endParaRPr lang="en-US"/>
        </a:p>
      </dgm:t>
    </dgm:pt>
    <dgm:pt modelId="{34454866-8242-4B5E-AB9D-1046962A5436}" type="pres">
      <dgm:prSet presAssocID="{8324F7B7-6156-4753-884C-D2D88AD2729B}" presName="rootConnector" presStyleLbl="node3" presStyleIdx="9" presStyleCnt="24"/>
      <dgm:spPr/>
      <dgm:t>
        <a:bodyPr/>
        <a:lstStyle/>
        <a:p>
          <a:endParaRPr lang="en-US"/>
        </a:p>
      </dgm:t>
    </dgm:pt>
    <dgm:pt modelId="{CF2496D9-A6DD-4002-A19C-A2B6A2D9D189}" type="pres">
      <dgm:prSet presAssocID="{8324F7B7-6156-4753-884C-D2D88AD2729B}" presName="hierChild4" presStyleCnt="0"/>
      <dgm:spPr/>
    </dgm:pt>
    <dgm:pt modelId="{9C78D218-7406-4546-828A-BE644328EFBA}" type="pres">
      <dgm:prSet presAssocID="{8324F7B7-6156-4753-884C-D2D88AD2729B}" presName="hierChild5" presStyleCnt="0"/>
      <dgm:spPr/>
    </dgm:pt>
    <dgm:pt modelId="{8258CD8F-4160-4A21-9949-5DDF44C7AE7E}" type="pres">
      <dgm:prSet presAssocID="{69E1A7E9-818A-41F3-8564-50E9655FF743}" presName="Name37" presStyleLbl="parChTrans1D3" presStyleIdx="10" presStyleCnt="24"/>
      <dgm:spPr/>
      <dgm:t>
        <a:bodyPr/>
        <a:lstStyle/>
        <a:p>
          <a:endParaRPr lang="en-US"/>
        </a:p>
      </dgm:t>
    </dgm:pt>
    <dgm:pt modelId="{766E21CF-465F-4B02-BE27-6960EAB4F0C8}" type="pres">
      <dgm:prSet presAssocID="{F4FCAB86-06E4-47CB-B1BF-743C838EA948}" presName="hierRoot2" presStyleCnt="0">
        <dgm:presLayoutVars>
          <dgm:hierBranch val="init"/>
        </dgm:presLayoutVars>
      </dgm:prSet>
      <dgm:spPr/>
    </dgm:pt>
    <dgm:pt modelId="{576E86DC-3BB7-439E-86A9-FE6D9BD3E87B}" type="pres">
      <dgm:prSet presAssocID="{F4FCAB86-06E4-47CB-B1BF-743C838EA948}" presName="rootComposite" presStyleCnt="0"/>
      <dgm:spPr/>
    </dgm:pt>
    <dgm:pt modelId="{22D42DCE-9A7B-41CF-A81D-A8D42FF20148}" type="pres">
      <dgm:prSet presAssocID="{F4FCAB86-06E4-47CB-B1BF-743C838EA948}" presName="rootText" presStyleLbl="node3" presStyleIdx="10" presStyleCnt="24">
        <dgm:presLayoutVars>
          <dgm:chPref val="3"/>
        </dgm:presLayoutVars>
      </dgm:prSet>
      <dgm:spPr/>
      <dgm:t>
        <a:bodyPr/>
        <a:lstStyle/>
        <a:p>
          <a:endParaRPr lang="en-US"/>
        </a:p>
      </dgm:t>
    </dgm:pt>
    <dgm:pt modelId="{23BCB7AC-4BD3-41C8-BD6B-44AABE97487D}" type="pres">
      <dgm:prSet presAssocID="{F4FCAB86-06E4-47CB-B1BF-743C838EA948}" presName="rootConnector" presStyleLbl="node3" presStyleIdx="10" presStyleCnt="24"/>
      <dgm:spPr/>
      <dgm:t>
        <a:bodyPr/>
        <a:lstStyle/>
        <a:p>
          <a:endParaRPr lang="en-US"/>
        </a:p>
      </dgm:t>
    </dgm:pt>
    <dgm:pt modelId="{8870CE1F-3FED-4C69-8C5E-064138C66CE9}" type="pres">
      <dgm:prSet presAssocID="{F4FCAB86-06E4-47CB-B1BF-743C838EA948}" presName="hierChild4" presStyleCnt="0"/>
      <dgm:spPr/>
    </dgm:pt>
    <dgm:pt modelId="{D0E75177-9DBA-4DFB-9C2D-4B7A29272AC9}" type="pres">
      <dgm:prSet presAssocID="{F4FCAB86-06E4-47CB-B1BF-743C838EA948}" presName="hierChild5" presStyleCnt="0"/>
      <dgm:spPr/>
    </dgm:pt>
    <dgm:pt modelId="{D2BFA6F0-654D-4EA1-9B8B-E0212019EA80}" type="pres">
      <dgm:prSet presAssocID="{EEFA26FB-2D63-41D9-BA3E-D67E04C6FE9F}" presName="Name37" presStyleLbl="parChTrans1D3" presStyleIdx="11" presStyleCnt="24"/>
      <dgm:spPr/>
      <dgm:t>
        <a:bodyPr/>
        <a:lstStyle/>
        <a:p>
          <a:endParaRPr lang="en-US"/>
        </a:p>
      </dgm:t>
    </dgm:pt>
    <dgm:pt modelId="{5F975E4A-7E6D-442A-9E46-87E4CE8540F9}" type="pres">
      <dgm:prSet presAssocID="{0821E870-31C4-4FE3-A1B9-8DE6A8DC42E8}" presName="hierRoot2" presStyleCnt="0">
        <dgm:presLayoutVars>
          <dgm:hierBranch val="r"/>
        </dgm:presLayoutVars>
      </dgm:prSet>
      <dgm:spPr/>
    </dgm:pt>
    <dgm:pt modelId="{9CCADADC-183D-4AF1-A1CE-3ADA9B8CE2DD}" type="pres">
      <dgm:prSet presAssocID="{0821E870-31C4-4FE3-A1B9-8DE6A8DC42E8}" presName="rootComposite" presStyleCnt="0"/>
      <dgm:spPr/>
    </dgm:pt>
    <dgm:pt modelId="{A8E99191-07A5-487C-A132-2648998C64DA}" type="pres">
      <dgm:prSet presAssocID="{0821E870-31C4-4FE3-A1B9-8DE6A8DC42E8}" presName="rootText" presStyleLbl="node3" presStyleIdx="11" presStyleCnt="24">
        <dgm:presLayoutVars>
          <dgm:chPref val="3"/>
        </dgm:presLayoutVars>
      </dgm:prSet>
      <dgm:spPr/>
      <dgm:t>
        <a:bodyPr/>
        <a:lstStyle/>
        <a:p>
          <a:endParaRPr lang="en-US"/>
        </a:p>
      </dgm:t>
    </dgm:pt>
    <dgm:pt modelId="{47D9E025-EB18-4CAA-84D6-F011B9DD138C}" type="pres">
      <dgm:prSet presAssocID="{0821E870-31C4-4FE3-A1B9-8DE6A8DC42E8}" presName="rootConnector" presStyleLbl="node3" presStyleIdx="11" presStyleCnt="24"/>
      <dgm:spPr/>
      <dgm:t>
        <a:bodyPr/>
        <a:lstStyle/>
        <a:p>
          <a:endParaRPr lang="en-US"/>
        </a:p>
      </dgm:t>
    </dgm:pt>
    <dgm:pt modelId="{CB63A156-5D5C-493B-A7A1-8017EAE455CB}" type="pres">
      <dgm:prSet presAssocID="{0821E870-31C4-4FE3-A1B9-8DE6A8DC42E8}" presName="hierChild4" presStyleCnt="0"/>
      <dgm:spPr/>
    </dgm:pt>
    <dgm:pt modelId="{70334CF3-8E4D-48EE-B48B-5275CADA7DE6}" type="pres">
      <dgm:prSet presAssocID="{0821E870-31C4-4FE3-A1B9-8DE6A8DC42E8}" presName="hierChild5" presStyleCnt="0"/>
      <dgm:spPr/>
    </dgm:pt>
    <dgm:pt modelId="{6FD130C5-A5C8-43CC-8F00-BFCBB00A53E1}" type="pres">
      <dgm:prSet presAssocID="{82042E28-AB4F-44D6-959D-21789E28BE9A}" presName="hierChild5" presStyleCnt="0"/>
      <dgm:spPr/>
    </dgm:pt>
    <dgm:pt modelId="{783FEE07-7421-45F9-A8E3-E5DB05D0382A}" type="pres">
      <dgm:prSet presAssocID="{024A5308-0886-4171-B3C4-BA81CB631ABA}" presName="Name37" presStyleLbl="parChTrans1D2" presStyleIdx="4" presStyleCnt="8"/>
      <dgm:spPr/>
      <dgm:t>
        <a:bodyPr/>
        <a:lstStyle/>
        <a:p>
          <a:endParaRPr lang="en-US"/>
        </a:p>
      </dgm:t>
    </dgm:pt>
    <dgm:pt modelId="{7B9707E6-9439-447E-B2FC-E05C5DA1A37C}" type="pres">
      <dgm:prSet presAssocID="{BC309497-107E-49A1-9CCF-BAD999DC47F1}" presName="hierRoot2" presStyleCnt="0">
        <dgm:presLayoutVars>
          <dgm:hierBranch val="init"/>
        </dgm:presLayoutVars>
      </dgm:prSet>
      <dgm:spPr/>
    </dgm:pt>
    <dgm:pt modelId="{284A6A25-5170-4193-908E-C63C64E228EE}" type="pres">
      <dgm:prSet presAssocID="{BC309497-107E-49A1-9CCF-BAD999DC47F1}" presName="rootComposite" presStyleCnt="0"/>
      <dgm:spPr/>
    </dgm:pt>
    <dgm:pt modelId="{0BA673CB-623B-49F0-B6FC-4FBF82773B57}" type="pres">
      <dgm:prSet presAssocID="{BC309497-107E-49A1-9CCF-BAD999DC47F1}" presName="rootText" presStyleLbl="node2" presStyleIdx="4" presStyleCnt="8">
        <dgm:presLayoutVars>
          <dgm:chPref val="3"/>
        </dgm:presLayoutVars>
      </dgm:prSet>
      <dgm:spPr/>
      <dgm:t>
        <a:bodyPr/>
        <a:lstStyle/>
        <a:p>
          <a:endParaRPr lang="en-US"/>
        </a:p>
      </dgm:t>
    </dgm:pt>
    <dgm:pt modelId="{75727FF6-F567-41EC-BE16-328EE10208E8}" type="pres">
      <dgm:prSet presAssocID="{BC309497-107E-49A1-9CCF-BAD999DC47F1}" presName="rootConnector" presStyleLbl="node2" presStyleIdx="4" presStyleCnt="8"/>
      <dgm:spPr/>
      <dgm:t>
        <a:bodyPr/>
        <a:lstStyle/>
        <a:p>
          <a:endParaRPr lang="en-US"/>
        </a:p>
      </dgm:t>
    </dgm:pt>
    <dgm:pt modelId="{90C0250F-EDE0-4DAC-9BB0-5A8B5F9D36B0}" type="pres">
      <dgm:prSet presAssocID="{BC309497-107E-49A1-9CCF-BAD999DC47F1}" presName="hierChild4" presStyleCnt="0"/>
      <dgm:spPr/>
    </dgm:pt>
    <dgm:pt modelId="{C4AB0655-495C-4348-B1B8-38FB132FC774}" type="pres">
      <dgm:prSet presAssocID="{31C0B8B0-850E-42D0-BB52-C9C1BB1F0F50}" presName="Name37" presStyleLbl="parChTrans1D3" presStyleIdx="12" presStyleCnt="24"/>
      <dgm:spPr/>
      <dgm:t>
        <a:bodyPr/>
        <a:lstStyle/>
        <a:p>
          <a:endParaRPr lang="en-US"/>
        </a:p>
      </dgm:t>
    </dgm:pt>
    <dgm:pt modelId="{474104A4-7AA7-414F-824C-E95ACAF6DE6F}" type="pres">
      <dgm:prSet presAssocID="{5D531C2D-B0D0-4A98-977E-BDF4D5CF6567}" presName="hierRoot2" presStyleCnt="0">
        <dgm:presLayoutVars>
          <dgm:hierBranch val="init"/>
        </dgm:presLayoutVars>
      </dgm:prSet>
      <dgm:spPr/>
    </dgm:pt>
    <dgm:pt modelId="{30CAE177-CCCC-40FC-BA5C-1FC6D313DBE4}" type="pres">
      <dgm:prSet presAssocID="{5D531C2D-B0D0-4A98-977E-BDF4D5CF6567}" presName="rootComposite" presStyleCnt="0"/>
      <dgm:spPr/>
    </dgm:pt>
    <dgm:pt modelId="{7E15AF0F-4064-423C-84CD-06BC677CF26B}" type="pres">
      <dgm:prSet presAssocID="{5D531C2D-B0D0-4A98-977E-BDF4D5CF6567}" presName="rootText" presStyleLbl="node3" presStyleIdx="12" presStyleCnt="24">
        <dgm:presLayoutVars>
          <dgm:chPref val="3"/>
        </dgm:presLayoutVars>
      </dgm:prSet>
      <dgm:spPr/>
      <dgm:t>
        <a:bodyPr/>
        <a:lstStyle/>
        <a:p>
          <a:endParaRPr lang="en-US"/>
        </a:p>
      </dgm:t>
    </dgm:pt>
    <dgm:pt modelId="{07D1CDEE-800E-49A7-A648-FB6E427350AF}" type="pres">
      <dgm:prSet presAssocID="{5D531C2D-B0D0-4A98-977E-BDF4D5CF6567}" presName="rootConnector" presStyleLbl="node3" presStyleIdx="12" presStyleCnt="24"/>
      <dgm:spPr/>
      <dgm:t>
        <a:bodyPr/>
        <a:lstStyle/>
        <a:p>
          <a:endParaRPr lang="en-US"/>
        </a:p>
      </dgm:t>
    </dgm:pt>
    <dgm:pt modelId="{9B489D59-3523-4B7D-8279-C2AFC745D921}" type="pres">
      <dgm:prSet presAssocID="{5D531C2D-B0D0-4A98-977E-BDF4D5CF6567}" presName="hierChild4" presStyleCnt="0"/>
      <dgm:spPr/>
    </dgm:pt>
    <dgm:pt modelId="{08AAB30E-2F28-44D2-ACD7-7EC61DEC0012}" type="pres">
      <dgm:prSet presAssocID="{5D531C2D-B0D0-4A98-977E-BDF4D5CF6567}" presName="hierChild5" presStyleCnt="0"/>
      <dgm:spPr/>
    </dgm:pt>
    <dgm:pt modelId="{33A718B5-4011-482A-9C40-CEB864446731}" type="pres">
      <dgm:prSet presAssocID="{FB204438-CDA3-4E13-B1D5-ABB87EBC9C13}" presName="Name37" presStyleLbl="parChTrans1D3" presStyleIdx="13" presStyleCnt="24"/>
      <dgm:spPr/>
      <dgm:t>
        <a:bodyPr/>
        <a:lstStyle/>
        <a:p>
          <a:endParaRPr lang="en-US"/>
        </a:p>
      </dgm:t>
    </dgm:pt>
    <dgm:pt modelId="{B08FBF18-6EBD-4699-8983-6A7F7920D6D0}" type="pres">
      <dgm:prSet presAssocID="{6DBE4CB7-E5EB-42D5-9CCF-5138EBEDC01A}" presName="hierRoot2" presStyleCnt="0">
        <dgm:presLayoutVars>
          <dgm:hierBranch val="init"/>
        </dgm:presLayoutVars>
      </dgm:prSet>
      <dgm:spPr/>
    </dgm:pt>
    <dgm:pt modelId="{5ADCFCC7-E064-45AE-94A8-FC1368EDB2BD}" type="pres">
      <dgm:prSet presAssocID="{6DBE4CB7-E5EB-42D5-9CCF-5138EBEDC01A}" presName="rootComposite" presStyleCnt="0"/>
      <dgm:spPr/>
    </dgm:pt>
    <dgm:pt modelId="{7FFE829F-D399-4589-9F61-790E6B4E81A8}" type="pres">
      <dgm:prSet presAssocID="{6DBE4CB7-E5EB-42D5-9CCF-5138EBEDC01A}" presName="rootText" presStyleLbl="node3" presStyleIdx="13" presStyleCnt="24">
        <dgm:presLayoutVars>
          <dgm:chPref val="3"/>
        </dgm:presLayoutVars>
      </dgm:prSet>
      <dgm:spPr/>
      <dgm:t>
        <a:bodyPr/>
        <a:lstStyle/>
        <a:p>
          <a:endParaRPr lang="en-US"/>
        </a:p>
      </dgm:t>
    </dgm:pt>
    <dgm:pt modelId="{0EA8B0E7-240E-4199-A093-EECEEF9AAECB}" type="pres">
      <dgm:prSet presAssocID="{6DBE4CB7-E5EB-42D5-9CCF-5138EBEDC01A}" presName="rootConnector" presStyleLbl="node3" presStyleIdx="13" presStyleCnt="24"/>
      <dgm:spPr/>
      <dgm:t>
        <a:bodyPr/>
        <a:lstStyle/>
        <a:p>
          <a:endParaRPr lang="en-US"/>
        </a:p>
      </dgm:t>
    </dgm:pt>
    <dgm:pt modelId="{EFD64CB4-0A64-44F8-A3DF-9FF9944AB4CD}" type="pres">
      <dgm:prSet presAssocID="{6DBE4CB7-E5EB-42D5-9CCF-5138EBEDC01A}" presName="hierChild4" presStyleCnt="0"/>
      <dgm:spPr/>
    </dgm:pt>
    <dgm:pt modelId="{E64622EA-3FF5-455D-9667-E96161B59532}" type="pres">
      <dgm:prSet presAssocID="{6DBE4CB7-E5EB-42D5-9CCF-5138EBEDC01A}" presName="hierChild5" presStyleCnt="0"/>
      <dgm:spPr/>
    </dgm:pt>
    <dgm:pt modelId="{5BFE35B7-005D-4F9D-B0ED-5203203E2D9D}" type="pres">
      <dgm:prSet presAssocID="{5822C483-CCB9-4EC4-909B-61FF5B358A5F}" presName="Name37" presStyleLbl="parChTrans1D3" presStyleIdx="14" presStyleCnt="24"/>
      <dgm:spPr/>
      <dgm:t>
        <a:bodyPr/>
        <a:lstStyle/>
        <a:p>
          <a:endParaRPr lang="en-US"/>
        </a:p>
      </dgm:t>
    </dgm:pt>
    <dgm:pt modelId="{58326D52-7C53-432B-82C9-BBC486A14B9E}" type="pres">
      <dgm:prSet presAssocID="{579852EE-2883-4B50-8619-AE39055EB36C}" presName="hierRoot2" presStyleCnt="0">
        <dgm:presLayoutVars>
          <dgm:hierBranch val="init"/>
        </dgm:presLayoutVars>
      </dgm:prSet>
      <dgm:spPr/>
    </dgm:pt>
    <dgm:pt modelId="{E9158508-2B5D-496C-907F-0B616FAF0FA5}" type="pres">
      <dgm:prSet presAssocID="{579852EE-2883-4B50-8619-AE39055EB36C}" presName="rootComposite" presStyleCnt="0"/>
      <dgm:spPr/>
    </dgm:pt>
    <dgm:pt modelId="{F89D08E8-5EA2-4B35-8E9E-B9EBAEC06BC2}" type="pres">
      <dgm:prSet presAssocID="{579852EE-2883-4B50-8619-AE39055EB36C}" presName="rootText" presStyleLbl="node3" presStyleIdx="14" presStyleCnt="24">
        <dgm:presLayoutVars>
          <dgm:chPref val="3"/>
        </dgm:presLayoutVars>
      </dgm:prSet>
      <dgm:spPr/>
      <dgm:t>
        <a:bodyPr/>
        <a:lstStyle/>
        <a:p>
          <a:endParaRPr lang="en-US"/>
        </a:p>
      </dgm:t>
    </dgm:pt>
    <dgm:pt modelId="{AA7E437A-57C1-4809-AC12-18A1DE0BBF78}" type="pres">
      <dgm:prSet presAssocID="{579852EE-2883-4B50-8619-AE39055EB36C}" presName="rootConnector" presStyleLbl="node3" presStyleIdx="14" presStyleCnt="24"/>
      <dgm:spPr/>
      <dgm:t>
        <a:bodyPr/>
        <a:lstStyle/>
        <a:p>
          <a:endParaRPr lang="en-US"/>
        </a:p>
      </dgm:t>
    </dgm:pt>
    <dgm:pt modelId="{76AD7638-9322-4208-9109-DEF7F0BF5B98}" type="pres">
      <dgm:prSet presAssocID="{579852EE-2883-4B50-8619-AE39055EB36C}" presName="hierChild4" presStyleCnt="0"/>
      <dgm:spPr/>
    </dgm:pt>
    <dgm:pt modelId="{12D0B6AE-3A5F-4C11-A809-E877224BB34A}" type="pres">
      <dgm:prSet presAssocID="{579852EE-2883-4B50-8619-AE39055EB36C}" presName="hierChild5" presStyleCnt="0"/>
      <dgm:spPr/>
    </dgm:pt>
    <dgm:pt modelId="{AFEA7E5B-36F8-433A-A397-699D4A18FC74}" type="pres">
      <dgm:prSet presAssocID="{BC309497-107E-49A1-9CCF-BAD999DC47F1}" presName="hierChild5" presStyleCnt="0"/>
      <dgm:spPr/>
    </dgm:pt>
    <dgm:pt modelId="{2DE1475B-E612-4ECE-9B8E-3E3363B4C265}" type="pres">
      <dgm:prSet presAssocID="{8580E237-74EF-4A77-B4F5-D956D0BCC4CF}" presName="Name37" presStyleLbl="parChTrans1D2" presStyleIdx="5" presStyleCnt="8"/>
      <dgm:spPr/>
      <dgm:t>
        <a:bodyPr/>
        <a:lstStyle/>
        <a:p>
          <a:endParaRPr lang="en-US"/>
        </a:p>
      </dgm:t>
    </dgm:pt>
    <dgm:pt modelId="{B00EB250-DC4E-4CE1-9FA4-E4EED53D4966}" type="pres">
      <dgm:prSet presAssocID="{18E548FD-9396-445D-92BF-1D2AE7C20482}" presName="hierRoot2" presStyleCnt="0">
        <dgm:presLayoutVars>
          <dgm:hierBranch val="init"/>
        </dgm:presLayoutVars>
      </dgm:prSet>
      <dgm:spPr/>
    </dgm:pt>
    <dgm:pt modelId="{6DC02FDF-7B61-4893-8855-445DCAD2FCD6}" type="pres">
      <dgm:prSet presAssocID="{18E548FD-9396-445D-92BF-1D2AE7C20482}" presName="rootComposite" presStyleCnt="0"/>
      <dgm:spPr/>
    </dgm:pt>
    <dgm:pt modelId="{8AEAFFB2-AEFF-41A7-8FD1-277A5E501636}" type="pres">
      <dgm:prSet presAssocID="{18E548FD-9396-445D-92BF-1D2AE7C20482}" presName="rootText" presStyleLbl="node2" presStyleIdx="5" presStyleCnt="8">
        <dgm:presLayoutVars>
          <dgm:chPref val="3"/>
        </dgm:presLayoutVars>
      </dgm:prSet>
      <dgm:spPr/>
      <dgm:t>
        <a:bodyPr/>
        <a:lstStyle/>
        <a:p>
          <a:endParaRPr lang="en-US"/>
        </a:p>
      </dgm:t>
    </dgm:pt>
    <dgm:pt modelId="{93561CB7-CB23-4EDD-AA2C-0ABDC6A96675}" type="pres">
      <dgm:prSet presAssocID="{18E548FD-9396-445D-92BF-1D2AE7C20482}" presName="rootConnector" presStyleLbl="node2" presStyleIdx="5" presStyleCnt="8"/>
      <dgm:spPr/>
      <dgm:t>
        <a:bodyPr/>
        <a:lstStyle/>
        <a:p>
          <a:endParaRPr lang="en-US"/>
        </a:p>
      </dgm:t>
    </dgm:pt>
    <dgm:pt modelId="{FCA63D90-48C1-4191-A56D-06A501485C56}" type="pres">
      <dgm:prSet presAssocID="{18E548FD-9396-445D-92BF-1D2AE7C20482}" presName="hierChild4" presStyleCnt="0"/>
      <dgm:spPr/>
    </dgm:pt>
    <dgm:pt modelId="{C1ABF3BA-FFD0-456E-A8FC-7364929149F6}" type="pres">
      <dgm:prSet presAssocID="{895D20A5-FDD3-4D3A-92CD-633CA5D961E9}" presName="Name37" presStyleLbl="parChTrans1D3" presStyleIdx="15" presStyleCnt="24"/>
      <dgm:spPr/>
      <dgm:t>
        <a:bodyPr/>
        <a:lstStyle/>
        <a:p>
          <a:endParaRPr lang="en-US"/>
        </a:p>
      </dgm:t>
    </dgm:pt>
    <dgm:pt modelId="{4947B4E0-EA92-485E-A770-DFA77C77E767}" type="pres">
      <dgm:prSet presAssocID="{10C6DD62-A230-4681-A1BE-048A79DBA836}" presName="hierRoot2" presStyleCnt="0">
        <dgm:presLayoutVars>
          <dgm:hierBranch val="init"/>
        </dgm:presLayoutVars>
      </dgm:prSet>
      <dgm:spPr/>
    </dgm:pt>
    <dgm:pt modelId="{7C0121E7-1AF4-48D6-AEC0-6AD53966D773}" type="pres">
      <dgm:prSet presAssocID="{10C6DD62-A230-4681-A1BE-048A79DBA836}" presName="rootComposite" presStyleCnt="0"/>
      <dgm:spPr/>
    </dgm:pt>
    <dgm:pt modelId="{AFFAED70-E1A0-4925-B4F7-3293DCE8C339}" type="pres">
      <dgm:prSet presAssocID="{10C6DD62-A230-4681-A1BE-048A79DBA836}" presName="rootText" presStyleLbl="node3" presStyleIdx="15" presStyleCnt="24">
        <dgm:presLayoutVars>
          <dgm:chPref val="3"/>
        </dgm:presLayoutVars>
      </dgm:prSet>
      <dgm:spPr/>
      <dgm:t>
        <a:bodyPr/>
        <a:lstStyle/>
        <a:p>
          <a:endParaRPr lang="en-US"/>
        </a:p>
      </dgm:t>
    </dgm:pt>
    <dgm:pt modelId="{332187ED-7EBA-4BF7-A887-7D7BFB9043CE}" type="pres">
      <dgm:prSet presAssocID="{10C6DD62-A230-4681-A1BE-048A79DBA836}" presName="rootConnector" presStyleLbl="node3" presStyleIdx="15" presStyleCnt="24"/>
      <dgm:spPr/>
      <dgm:t>
        <a:bodyPr/>
        <a:lstStyle/>
        <a:p>
          <a:endParaRPr lang="en-US"/>
        </a:p>
      </dgm:t>
    </dgm:pt>
    <dgm:pt modelId="{256C5967-9FBE-4190-8DB0-86DDA7CF7569}" type="pres">
      <dgm:prSet presAssocID="{10C6DD62-A230-4681-A1BE-048A79DBA836}" presName="hierChild4" presStyleCnt="0"/>
      <dgm:spPr/>
    </dgm:pt>
    <dgm:pt modelId="{18DA8B88-20AC-4F47-8C60-D61758B03F0A}" type="pres">
      <dgm:prSet presAssocID="{10C6DD62-A230-4681-A1BE-048A79DBA836}" presName="hierChild5" presStyleCnt="0"/>
      <dgm:spPr/>
    </dgm:pt>
    <dgm:pt modelId="{C39FDAEC-D449-4990-A90B-73BD296957CB}" type="pres">
      <dgm:prSet presAssocID="{DB585EAF-7D6B-4AA1-9562-D6BF2165B746}" presName="Name37" presStyleLbl="parChTrans1D3" presStyleIdx="16" presStyleCnt="24"/>
      <dgm:spPr/>
      <dgm:t>
        <a:bodyPr/>
        <a:lstStyle/>
        <a:p>
          <a:endParaRPr lang="en-US"/>
        </a:p>
      </dgm:t>
    </dgm:pt>
    <dgm:pt modelId="{449B6618-D73C-451F-A0D7-70DD43FD254D}" type="pres">
      <dgm:prSet presAssocID="{55750E56-659A-452D-AAFE-769793BBAA06}" presName="hierRoot2" presStyleCnt="0">
        <dgm:presLayoutVars>
          <dgm:hierBranch val="init"/>
        </dgm:presLayoutVars>
      </dgm:prSet>
      <dgm:spPr/>
    </dgm:pt>
    <dgm:pt modelId="{EEBFDC74-18B4-4337-8287-C32A9FC31467}" type="pres">
      <dgm:prSet presAssocID="{55750E56-659A-452D-AAFE-769793BBAA06}" presName="rootComposite" presStyleCnt="0"/>
      <dgm:spPr/>
    </dgm:pt>
    <dgm:pt modelId="{1CAA84D2-B3A2-49FD-9F7C-31ADF947B9F7}" type="pres">
      <dgm:prSet presAssocID="{55750E56-659A-452D-AAFE-769793BBAA06}" presName="rootText" presStyleLbl="node3" presStyleIdx="16" presStyleCnt="24">
        <dgm:presLayoutVars>
          <dgm:chPref val="3"/>
        </dgm:presLayoutVars>
      </dgm:prSet>
      <dgm:spPr/>
      <dgm:t>
        <a:bodyPr/>
        <a:lstStyle/>
        <a:p>
          <a:endParaRPr lang="en-US"/>
        </a:p>
      </dgm:t>
    </dgm:pt>
    <dgm:pt modelId="{C0E0E438-C286-4324-91C6-8557AFE97336}" type="pres">
      <dgm:prSet presAssocID="{55750E56-659A-452D-AAFE-769793BBAA06}" presName="rootConnector" presStyleLbl="node3" presStyleIdx="16" presStyleCnt="24"/>
      <dgm:spPr/>
      <dgm:t>
        <a:bodyPr/>
        <a:lstStyle/>
        <a:p>
          <a:endParaRPr lang="en-US"/>
        </a:p>
      </dgm:t>
    </dgm:pt>
    <dgm:pt modelId="{21A73E14-4286-4058-A497-AF72F2277018}" type="pres">
      <dgm:prSet presAssocID="{55750E56-659A-452D-AAFE-769793BBAA06}" presName="hierChild4" presStyleCnt="0"/>
      <dgm:spPr/>
    </dgm:pt>
    <dgm:pt modelId="{DADB3508-5836-43D2-8879-7D95D19253A6}" type="pres">
      <dgm:prSet presAssocID="{55750E56-659A-452D-AAFE-769793BBAA06}" presName="hierChild5" presStyleCnt="0"/>
      <dgm:spPr/>
    </dgm:pt>
    <dgm:pt modelId="{B987C0CD-C2D1-4007-91A2-625073958CF7}" type="pres">
      <dgm:prSet presAssocID="{148CC629-57BC-436C-BF30-974876F8FD0C}" presName="Name37" presStyleLbl="parChTrans1D3" presStyleIdx="17" presStyleCnt="24"/>
      <dgm:spPr/>
      <dgm:t>
        <a:bodyPr/>
        <a:lstStyle/>
        <a:p>
          <a:endParaRPr lang="en-US"/>
        </a:p>
      </dgm:t>
    </dgm:pt>
    <dgm:pt modelId="{85A08BAE-49EC-41DC-9128-1FBB807A641B}" type="pres">
      <dgm:prSet presAssocID="{0C0233A3-78C9-4205-BCFF-552C32231D45}" presName="hierRoot2" presStyleCnt="0">
        <dgm:presLayoutVars>
          <dgm:hierBranch val="init"/>
        </dgm:presLayoutVars>
      </dgm:prSet>
      <dgm:spPr/>
    </dgm:pt>
    <dgm:pt modelId="{4867B561-D92E-4E88-8240-EFA52F665D7D}" type="pres">
      <dgm:prSet presAssocID="{0C0233A3-78C9-4205-BCFF-552C32231D45}" presName="rootComposite" presStyleCnt="0"/>
      <dgm:spPr/>
    </dgm:pt>
    <dgm:pt modelId="{6C8BB833-62DA-4432-808F-7C233843A6F8}" type="pres">
      <dgm:prSet presAssocID="{0C0233A3-78C9-4205-BCFF-552C32231D45}" presName="rootText" presStyleLbl="node3" presStyleIdx="17" presStyleCnt="24">
        <dgm:presLayoutVars>
          <dgm:chPref val="3"/>
        </dgm:presLayoutVars>
      </dgm:prSet>
      <dgm:spPr/>
      <dgm:t>
        <a:bodyPr/>
        <a:lstStyle/>
        <a:p>
          <a:endParaRPr lang="en-US"/>
        </a:p>
      </dgm:t>
    </dgm:pt>
    <dgm:pt modelId="{0E337334-9217-41F2-BE75-D67C6C52982F}" type="pres">
      <dgm:prSet presAssocID="{0C0233A3-78C9-4205-BCFF-552C32231D45}" presName="rootConnector" presStyleLbl="node3" presStyleIdx="17" presStyleCnt="24"/>
      <dgm:spPr/>
      <dgm:t>
        <a:bodyPr/>
        <a:lstStyle/>
        <a:p>
          <a:endParaRPr lang="en-US"/>
        </a:p>
      </dgm:t>
    </dgm:pt>
    <dgm:pt modelId="{80BB6479-A826-4ADB-A5B3-1E88CB1723B3}" type="pres">
      <dgm:prSet presAssocID="{0C0233A3-78C9-4205-BCFF-552C32231D45}" presName="hierChild4" presStyleCnt="0"/>
      <dgm:spPr/>
    </dgm:pt>
    <dgm:pt modelId="{233EE877-003F-431A-93D2-C2D966B0C15F}" type="pres">
      <dgm:prSet presAssocID="{0C0233A3-78C9-4205-BCFF-552C32231D45}" presName="hierChild5" presStyleCnt="0"/>
      <dgm:spPr/>
    </dgm:pt>
    <dgm:pt modelId="{BA6A6D00-BA4F-44E9-B2F0-85D22053761F}" type="pres">
      <dgm:prSet presAssocID="{18E548FD-9396-445D-92BF-1D2AE7C20482}" presName="hierChild5" presStyleCnt="0"/>
      <dgm:spPr/>
    </dgm:pt>
    <dgm:pt modelId="{05FEB79B-D1E5-4C3E-968A-793FA84ECCE1}" type="pres">
      <dgm:prSet presAssocID="{445FDCA9-8ED6-42BF-AAEA-F3E7CDCBA648}" presName="Name37" presStyleLbl="parChTrans1D2" presStyleIdx="6" presStyleCnt="8"/>
      <dgm:spPr/>
      <dgm:t>
        <a:bodyPr/>
        <a:lstStyle/>
        <a:p>
          <a:endParaRPr lang="en-US"/>
        </a:p>
      </dgm:t>
    </dgm:pt>
    <dgm:pt modelId="{01C113F8-57D5-4E5E-BEBA-D0206839F185}" type="pres">
      <dgm:prSet presAssocID="{98EF863B-8116-4D11-AA0F-CE488DD74DDE}" presName="hierRoot2" presStyleCnt="0">
        <dgm:presLayoutVars>
          <dgm:hierBranch val="init"/>
        </dgm:presLayoutVars>
      </dgm:prSet>
      <dgm:spPr/>
    </dgm:pt>
    <dgm:pt modelId="{16A0FD88-0CE5-46C3-87CC-5AF60203C7B3}" type="pres">
      <dgm:prSet presAssocID="{98EF863B-8116-4D11-AA0F-CE488DD74DDE}" presName="rootComposite" presStyleCnt="0"/>
      <dgm:spPr/>
    </dgm:pt>
    <dgm:pt modelId="{E27B937F-7750-4957-8AA1-384C7DA0D068}" type="pres">
      <dgm:prSet presAssocID="{98EF863B-8116-4D11-AA0F-CE488DD74DDE}" presName="rootText" presStyleLbl="node2" presStyleIdx="6" presStyleCnt="8">
        <dgm:presLayoutVars>
          <dgm:chPref val="3"/>
        </dgm:presLayoutVars>
      </dgm:prSet>
      <dgm:spPr/>
      <dgm:t>
        <a:bodyPr/>
        <a:lstStyle/>
        <a:p>
          <a:endParaRPr lang="en-US"/>
        </a:p>
      </dgm:t>
    </dgm:pt>
    <dgm:pt modelId="{2820A1A4-FBF8-411B-B757-8F7918F5FC78}" type="pres">
      <dgm:prSet presAssocID="{98EF863B-8116-4D11-AA0F-CE488DD74DDE}" presName="rootConnector" presStyleLbl="node2" presStyleIdx="6" presStyleCnt="8"/>
      <dgm:spPr/>
      <dgm:t>
        <a:bodyPr/>
        <a:lstStyle/>
        <a:p>
          <a:endParaRPr lang="en-US"/>
        </a:p>
      </dgm:t>
    </dgm:pt>
    <dgm:pt modelId="{8DF73369-3468-46EC-966C-3309F9AE9F18}" type="pres">
      <dgm:prSet presAssocID="{98EF863B-8116-4D11-AA0F-CE488DD74DDE}" presName="hierChild4" presStyleCnt="0"/>
      <dgm:spPr/>
    </dgm:pt>
    <dgm:pt modelId="{7C3284B1-19C1-4DED-BF56-42F507B7D5BB}" type="pres">
      <dgm:prSet presAssocID="{D844E79F-4680-4AE4-9438-06855A7BB92C}" presName="Name37" presStyleLbl="parChTrans1D3" presStyleIdx="18" presStyleCnt="24"/>
      <dgm:spPr/>
      <dgm:t>
        <a:bodyPr/>
        <a:lstStyle/>
        <a:p>
          <a:endParaRPr lang="en-US"/>
        </a:p>
      </dgm:t>
    </dgm:pt>
    <dgm:pt modelId="{BF2061E9-6B73-413A-A690-7C6CEA2CAB3B}" type="pres">
      <dgm:prSet presAssocID="{1527CD18-EE36-4366-8F6B-46041F6BF592}" presName="hierRoot2" presStyleCnt="0">
        <dgm:presLayoutVars>
          <dgm:hierBranch val="init"/>
        </dgm:presLayoutVars>
      </dgm:prSet>
      <dgm:spPr/>
    </dgm:pt>
    <dgm:pt modelId="{E412BC3B-3286-4440-BCAD-05AC8A607D14}" type="pres">
      <dgm:prSet presAssocID="{1527CD18-EE36-4366-8F6B-46041F6BF592}" presName="rootComposite" presStyleCnt="0"/>
      <dgm:spPr/>
    </dgm:pt>
    <dgm:pt modelId="{1AE60794-E21F-4418-A2D4-C6336D7F11B0}" type="pres">
      <dgm:prSet presAssocID="{1527CD18-EE36-4366-8F6B-46041F6BF592}" presName="rootText" presStyleLbl="node3" presStyleIdx="18" presStyleCnt="24">
        <dgm:presLayoutVars>
          <dgm:chPref val="3"/>
        </dgm:presLayoutVars>
      </dgm:prSet>
      <dgm:spPr/>
      <dgm:t>
        <a:bodyPr/>
        <a:lstStyle/>
        <a:p>
          <a:endParaRPr lang="en-US"/>
        </a:p>
      </dgm:t>
    </dgm:pt>
    <dgm:pt modelId="{DD75751B-A1DF-4703-BFCE-B74370B2AEAD}" type="pres">
      <dgm:prSet presAssocID="{1527CD18-EE36-4366-8F6B-46041F6BF592}" presName="rootConnector" presStyleLbl="node3" presStyleIdx="18" presStyleCnt="24"/>
      <dgm:spPr/>
      <dgm:t>
        <a:bodyPr/>
        <a:lstStyle/>
        <a:p>
          <a:endParaRPr lang="en-US"/>
        </a:p>
      </dgm:t>
    </dgm:pt>
    <dgm:pt modelId="{61DC0A0B-52D8-45D4-B6ED-B5702B6EE74B}" type="pres">
      <dgm:prSet presAssocID="{1527CD18-EE36-4366-8F6B-46041F6BF592}" presName="hierChild4" presStyleCnt="0"/>
      <dgm:spPr/>
    </dgm:pt>
    <dgm:pt modelId="{4B66D1F3-E6A8-4F39-8C19-228B34218136}" type="pres">
      <dgm:prSet presAssocID="{1527CD18-EE36-4366-8F6B-46041F6BF592}" presName="hierChild5" presStyleCnt="0"/>
      <dgm:spPr/>
    </dgm:pt>
    <dgm:pt modelId="{DE3C222B-5467-48DF-BC07-040869836A43}" type="pres">
      <dgm:prSet presAssocID="{291CE574-6CF3-4F2B-9425-D3161C432241}" presName="Name37" presStyleLbl="parChTrans1D3" presStyleIdx="19" presStyleCnt="24"/>
      <dgm:spPr/>
      <dgm:t>
        <a:bodyPr/>
        <a:lstStyle/>
        <a:p>
          <a:endParaRPr lang="en-US"/>
        </a:p>
      </dgm:t>
    </dgm:pt>
    <dgm:pt modelId="{F641B83F-637B-4172-9DBA-2CEE53532DA4}" type="pres">
      <dgm:prSet presAssocID="{ED6367E8-0F85-46C2-88EE-94F25F4D1955}" presName="hierRoot2" presStyleCnt="0">
        <dgm:presLayoutVars>
          <dgm:hierBranch val="init"/>
        </dgm:presLayoutVars>
      </dgm:prSet>
      <dgm:spPr/>
    </dgm:pt>
    <dgm:pt modelId="{D89B1F75-5E07-4A99-A9F0-D49AE81641DD}" type="pres">
      <dgm:prSet presAssocID="{ED6367E8-0F85-46C2-88EE-94F25F4D1955}" presName="rootComposite" presStyleCnt="0"/>
      <dgm:spPr/>
    </dgm:pt>
    <dgm:pt modelId="{13C24D61-6E89-420F-B0E7-FCEF223590F8}" type="pres">
      <dgm:prSet presAssocID="{ED6367E8-0F85-46C2-88EE-94F25F4D1955}" presName="rootText" presStyleLbl="node3" presStyleIdx="19" presStyleCnt="24">
        <dgm:presLayoutVars>
          <dgm:chPref val="3"/>
        </dgm:presLayoutVars>
      </dgm:prSet>
      <dgm:spPr/>
      <dgm:t>
        <a:bodyPr/>
        <a:lstStyle/>
        <a:p>
          <a:endParaRPr lang="en-US"/>
        </a:p>
      </dgm:t>
    </dgm:pt>
    <dgm:pt modelId="{64C9E6D3-38AA-42D2-B545-8D06DBBE351D}" type="pres">
      <dgm:prSet presAssocID="{ED6367E8-0F85-46C2-88EE-94F25F4D1955}" presName="rootConnector" presStyleLbl="node3" presStyleIdx="19" presStyleCnt="24"/>
      <dgm:spPr/>
      <dgm:t>
        <a:bodyPr/>
        <a:lstStyle/>
        <a:p>
          <a:endParaRPr lang="en-US"/>
        </a:p>
      </dgm:t>
    </dgm:pt>
    <dgm:pt modelId="{5D3E8A47-2789-4005-A822-B9C393830C3A}" type="pres">
      <dgm:prSet presAssocID="{ED6367E8-0F85-46C2-88EE-94F25F4D1955}" presName="hierChild4" presStyleCnt="0"/>
      <dgm:spPr/>
    </dgm:pt>
    <dgm:pt modelId="{6E4F7EDF-D993-4DA5-B6F7-E0A93427023D}" type="pres">
      <dgm:prSet presAssocID="{ED6367E8-0F85-46C2-88EE-94F25F4D1955}" presName="hierChild5" presStyleCnt="0"/>
      <dgm:spPr/>
    </dgm:pt>
    <dgm:pt modelId="{FBCFDE7F-8FE4-4640-A9E0-50DCED38A1F3}" type="pres">
      <dgm:prSet presAssocID="{6E32DA2D-DCC0-45D0-89C9-B8962FDD53D4}" presName="Name37" presStyleLbl="parChTrans1D3" presStyleIdx="20" presStyleCnt="24"/>
      <dgm:spPr/>
      <dgm:t>
        <a:bodyPr/>
        <a:lstStyle/>
        <a:p>
          <a:endParaRPr lang="en-US"/>
        </a:p>
      </dgm:t>
    </dgm:pt>
    <dgm:pt modelId="{128B4362-6A8B-42E3-B5DA-18E105A96E94}" type="pres">
      <dgm:prSet presAssocID="{0776905C-7E81-4639-A2BD-82713A7E1ED0}" presName="hierRoot2" presStyleCnt="0">
        <dgm:presLayoutVars>
          <dgm:hierBranch val="init"/>
        </dgm:presLayoutVars>
      </dgm:prSet>
      <dgm:spPr/>
    </dgm:pt>
    <dgm:pt modelId="{B24D8DB9-4908-41D0-8066-E215F2DE7BD9}" type="pres">
      <dgm:prSet presAssocID="{0776905C-7E81-4639-A2BD-82713A7E1ED0}" presName="rootComposite" presStyleCnt="0"/>
      <dgm:spPr/>
    </dgm:pt>
    <dgm:pt modelId="{B9F083FC-713A-406B-AB99-48896E8BF1DC}" type="pres">
      <dgm:prSet presAssocID="{0776905C-7E81-4639-A2BD-82713A7E1ED0}" presName="rootText" presStyleLbl="node3" presStyleIdx="20" presStyleCnt="24">
        <dgm:presLayoutVars>
          <dgm:chPref val="3"/>
        </dgm:presLayoutVars>
      </dgm:prSet>
      <dgm:spPr/>
      <dgm:t>
        <a:bodyPr/>
        <a:lstStyle/>
        <a:p>
          <a:endParaRPr lang="en-US"/>
        </a:p>
      </dgm:t>
    </dgm:pt>
    <dgm:pt modelId="{165B37C3-59BA-4BA9-BF92-36B3207EA435}" type="pres">
      <dgm:prSet presAssocID="{0776905C-7E81-4639-A2BD-82713A7E1ED0}" presName="rootConnector" presStyleLbl="node3" presStyleIdx="20" presStyleCnt="24"/>
      <dgm:spPr/>
      <dgm:t>
        <a:bodyPr/>
        <a:lstStyle/>
        <a:p>
          <a:endParaRPr lang="en-US"/>
        </a:p>
      </dgm:t>
    </dgm:pt>
    <dgm:pt modelId="{AED54023-8487-4D12-9F9F-A2078DA8B6E0}" type="pres">
      <dgm:prSet presAssocID="{0776905C-7E81-4639-A2BD-82713A7E1ED0}" presName="hierChild4" presStyleCnt="0"/>
      <dgm:spPr/>
    </dgm:pt>
    <dgm:pt modelId="{7307C0BE-A803-4695-AEC6-5C4BC0BA09C7}" type="pres">
      <dgm:prSet presAssocID="{0776905C-7E81-4639-A2BD-82713A7E1ED0}" presName="hierChild5" presStyleCnt="0"/>
      <dgm:spPr/>
    </dgm:pt>
    <dgm:pt modelId="{1E749D0C-9ADF-41AA-9287-BF814896F156}" type="pres">
      <dgm:prSet presAssocID="{98EF863B-8116-4D11-AA0F-CE488DD74DDE}" presName="hierChild5" presStyleCnt="0"/>
      <dgm:spPr/>
    </dgm:pt>
    <dgm:pt modelId="{8B4A1C0E-4DB8-4650-AE1F-BB9CCD4F2793}" type="pres">
      <dgm:prSet presAssocID="{B9D99402-0797-4CA8-971C-2E2FF0353546}" presName="Name37" presStyleLbl="parChTrans1D2" presStyleIdx="7" presStyleCnt="8"/>
      <dgm:spPr/>
      <dgm:t>
        <a:bodyPr/>
        <a:lstStyle/>
        <a:p>
          <a:endParaRPr lang="en-US"/>
        </a:p>
      </dgm:t>
    </dgm:pt>
    <dgm:pt modelId="{1A72F5F2-300E-4D33-81F4-EFB68EEFCC6C}" type="pres">
      <dgm:prSet presAssocID="{94DAA0E7-7772-41A1-B245-940B9B80CCBB}" presName="hierRoot2" presStyleCnt="0">
        <dgm:presLayoutVars>
          <dgm:hierBranch val="init"/>
        </dgm:presLayoutVars>
      </dgm:prSet>
      <dgm:spPr/>
    </dgm:pt>
    <dgm:pt modelId="{8C131885-CD9E-4D00-9611-B7F82603F2B0}" type="pres">
      <dgm:prSet presAssocID="{94DAA0E7-7772-41A1-B245-940B9B80CCBB}" presName="rootComposite" presStyleCnt="0"/>
      <dgm:spPr/>
    </dgm:pt>
    <dgm:pt modelId="{5CCFC7BD-0B5A-4798-913F-933735EDA7AD}" type="pres">
      <dgm:prSet presAssocID="{94DAA0E7-7772-41A1-B245-940B9B80CCBB}" presName="rootText" presStyleLbl="node2" presStyleIdx="7" presStyleCnt="8">
        <dgm:presLayoutVars>
          <dgm:chPref val="3"/>
        </dgm:presLayoutVars>
      </dgm:prSet>
      <dgm:spPr/>
      <dgm:t>
        <a:bodyPr/>
        <a:lstStyle/>
        <a:p>
          <a:endParaRPr lang="en-US"/>
        </a:p>
      </dgm:t>
    </dgm:pt>
    <dgm:pt modelId="{5559E989-EED9-4EAE-AA8E-E7C24596FB39}" type="pres">
      <dgm:prSet presAssocID="{94DAA0E7-7772-41A1-B245-940B9B80CCBB}" presName="rootConnector" presStyleLbl="node2" presStyleIdx="7" presStyleCnt="8"/>
      <dgm:spPr/>
      <dgm:t>
        <a:bodyPr/>
        <a:lstStyle/>
        <a:p>
          <a:endParaRPr lang="en-US"/>
        </a:p>
      </dgm:t>
    </dgm:pt>
    <dgm:pt modelId="{9F69CC44-B44F-4A5B-8644-C28305EEA4CF}" type="pres">
      <dgm:prSet presAssocID="{94DAA0E7-7772-41A1-B245-940B9B80CCBB}" presName="hierChild4" presStyleCnt="0"/>
      <dgm:spPr/>
    </dgm:pt>
    <dgm:pt modelId="{DFD19277-ED83-44FC-B56B-A81ABCE5A0D6}" type="pres">
      <dgm:prSet presAssocID="{4593F6A3-E556-49EC-B0D8-4577C42CA7C9}" presName="Name37" presStyleLbl="parChTrans1D3" presStyleIdx="21" presStyleCnt="24"/>
      <dgm:spPr/>
      <dgm:t>
        <a:bodyPr/>
        <a:lstStyle/>
        <a:p>
          <a:endParaRPr lang="en-US"/>
        </a:p>
      </dgm:t>
    </dgm:pt>
    <dgm:pt modelId="{E9DA817C-6A4B-474E-A86B-E3AB9111B581}" type="pres">
      <dgm:prSet presAssocID="{6786BE05-4E6C-4094-8EB6-F2A890C61701}" presName="hierRoot2" presStyleCnt="0">
        <dgm:presLayoutVars>
          <dgm:hierBranch val="init"/>
        </dgm:presLayoutVars>
      </dgm:prSet>
      <dgm:spPr/>
    </dgm:pt>
    <dgm:pt modelId="{4561CF8F-24ED-416B-B536-9A5C0597CE15}" type="pres">
      <dgm:prSet presAssocID="{6786BE05-4E6C-4094-8EB6-F2A890C61701}" presName="rootComposite" presStyleCnt="0"/>
      <dgm:spPr/>
    </dgm:pt>
    <dgm:pt modelId="{1061363A-C189-435F-A7DF-73019CD9AC94}" type="pres">
      <dgm:prSet presAssocID="{6786BE05-4E6C-4094-8EB6-F2A890C61701}" presName="rootText" presStyleLbl="node3" presStyleIdx="21" presStyleCnt="24">
        <dgm:presLayoutVars>
          <dgm:chPref val="3"/>
        </dgm:presLayoutVars>
      </dgm:prSet>
      <dgm:spPr/>
      <dgm:t>
        <a:bodyPr/>
        <a:lstStyle/>
        <a:p>
          <a:endParaRPr lang="en-US"/>
        </a:p>
      </dgm:t>
    </dgm:pt>
    <dgm:pt modelId="{FA45783C-280B-4C14-A953-13E3F6016026}" type="pres">
      <dgm:prSet presAssocID="{6786BE05-4E6C-4094-8EB6-F2A890C61701}" presName="rootConnector" presStyleLbl="node3" presStyleIdx="21" presStyleCnt="24"/>
      <dgm:spPr/>
      <dgm:t>
        <a:bodyPr/>
        <a:lstStyle/>
        <a:p>
          <a:endParaRPr lang="en-US"/>
        </a:p>
      </dgm:t>
    </dgm:pt>
    <dgm:pt modelId="{31D80256-ADF1-41DC-B8EA-F8AAEB92138D}" type="pres">
      <dgm:prSet presAssocID="{6786BE05-4E6C-4094-8EB6-F2A890C61701}" presName="hierChild4" presStyleCnt="0"/>
      <dgm:spPr/>
    </dgm:pt>
    <dgm:pt modelId="{BF3D7E99-8D8F-432D-ABE5-A1474CA849E5}" type="pres">
      <dgm:prSet presAssocID="{6786BE05-4E6C-4094-8EB6-F2A890C61701}" presName="hierChild5" presStyleCnt="0"/>
      <dgm:spPr/>
    </dgm:pt>
    <dgm:pt modelId="{6A168461-AED3-4EF0-97B8-923482A7A1B5}" type="pres">
      <dgm:prSet presAssocID="{9318B9DD-CC9C-44E0-8B0C-BF23F80B3C94}" presName="Name37" presStyleLbl="parChTrans1D3" presStyleIdx="22" presStyleCnt="24"/>
      <dgm:spPr/>
      <dgm:t>
        <a:bodyPr/>
        <a:lstStyle/>
        <a:p>
          <a:endParaRPr lang="en-US"/>
        </a:p>
      </dgm:t>
    </dgm:pt>
    <dgm:pt modelId="{F980BD76-4899-4F2A-B74F-8BA5B85BB4CB}" type="pres">
      <dgm:prSet presAssocID="{EEBC45A8-FF20-4E83-B6BA-9C9EA214694A}" presName="hierRoot2" presStyleCnt="0">
        <dgm:presLayoutVars>
          <dgm:hierBranch val="init"/>
        </dgm:presLayoutVars>
      </dgm:prSet>
      <dgm:spPr/>
    </dgm:pt>
    <dgm:pt modelId="{E2A76014-EF52-4CF7-B7CC-C172BFB02EAE}" type="pres">
      <dgm:prSet presAssocID="{EEBC45A8-FF20-4E83-B6BA-9C9EA214694A}" presName="rootComposite" presStyleCnt="0"/>
      <dgm:spPr/>
    </dgm:pt>
    <dgm:pt modelId="{A8610955-914A-465F-AEDD-2E586513F624}" type="pres">
      <dgm:prSet presAssocID="{EEBC45A8-FF20-4E83-B6BA-9C9EA214694A}" presName="rootText" presStyleLbl="node3" presStyleIdx="22" presStyleCnt="24">
        <dgm:presLayoutVars>
          <dgm:chPref val="3"/>
        </dgm:presLayoutVars>
      </dgm:prSet>
      <dgm:spPr/>
      <dgm:t>
        <a:bodyPr/>
        <a:lstStyle/>
        <a:p>
          <a:endParaRPr lang="en-US"/>
        </a:p>
      </dgm:t>
    </dgm:pt>
    <dgm:pt modelId="{0FFE8E8F-3E9C-4E5D-A18C-4B613F80CF7F}" type="pres">
      <dgm:prSet presAssocID="{EEBC45A8-FF20-4E83-B6BA-9C9EA214694A}" presName="rootConnector" presStyleLbl="node3" presStyleIdx="22" presStyleCnt="24"/>
      <dgm:spPr/>
      <dgm:t>
        <a:bodyPr/>
        <a:lstStyle/>
        <a:p>
          <a:endParaRPr lang="en-US"/>
        </a:p>
      </dgm:t>
    </dgm:pt>
    <dgm:pt modelId="{CED319E9-1FDB-4921-8178-1C28B56713D8}" type="pres">
      <dgm:prSet presAssocID="{EEBC45A8-FF20-4E83-B6BA-9C9EA214694A}" presName="hierChild4" presStyleCnt="0"/>
      <dgm:spPr/>
    </dgm:pt>
    <dgm:pt modelId="{DC3CF342-B10F-40D9-B4E1-4DB5C5666CD0}" type="pres">
      <dgm:prSet presAssocID="{EEBC45A8-FF20-4E83-B6BA-9C9EA214694A}" presName="hierChild5" presStyleCnt="0"/>
      <dgm:spPr/>
    </dgm:pt>
    <dgm:pt modelId="{E66268B9-4550-437B-BC33-6B35B3AA979C}" type="pres">
      <dgm:prSet presAssocID="{E9192E4D-D33A-4B28-A056-2AFE87EDC12A}" presName="Name37" presStyleLbl="parChTrans1D3" presStyleIdx="23" presStyleCnt="24"/>
      <dgm:spPr/>
      <dgm:t>
        <a:bodyPr/>
        <a:lstStyle/>
        <a:p>
          <a:endParaRPr lang="en-US"/>
        </a:p>
      </dgm:t>
    </dgm:pt>
    <dgm:pt modelId="{38EB5758-B194-4DB7-ADA0-DAAF6DF02C5D}" type="pres">
      <dgm:prSet presAssocID="{59A3BCCB-D2C1-4ABB-945C-A33B20330D6E}" presName="hierRoot2" presStyleCnt="0">
        <dgm:presLayoutVars>
          <dgm:hierBranch val="init"/>
        </dgm:presLayoutVars>
      </dgm:prSet>
      <dgm:spPr/>
    </dgm:pt>
    <dgm:pt modelId="{5E7545D4-DAA6-4746-A13C-2E9A3C55A572}" type="pres">
      <dgm:prSet presAssocID="{59A3BCCB-D2C1-4ABB-945C-A33B20330D6E}" presName="rootComposite" presStyleCnt="0"/>
      <dgm:spPr/>
    </dgm:pt>
    <dgm:pt modelId="{A478AAE1-8552-4656-AF57-C8214F4726CB}" type="pres">
      <dgm:prSet presAssocID="{59A3BCCB-D2C1-4ABB-945C-A33B20330D6E}" presName="rootText" presStyleLbl="node3" presStyleIdx="23" presStyleCnt="24">
        <dgm:presLayoutVars>
          <dgm:chPref val="3"/>
        </dgm:presLayoutVars>
      </dgm:prSet>
      <dgm:spPr/>
      <dgm:t>
        <a:bodyPr/>
        <a:lstStyle/>
        <a:p>
          <a:endParaRPr lang="en-US"/>
        </a:p>
      </dgm:t>
    </dgm:pt>
    <dgm:pt modelId="{1979E2F5-4305-4779-849B-82506ED6C1DD}" type="pres">
      <dgm:prSet presAssocID="{59A3BCCB-D2C1-4ABB-945C-A33B20330D6E}" presName="rootConnector" presStyleLbl="node3" presStyleIdx="23" presStyleCnt="24"/>
      <dgm:spPr/>
      <dgm:t>
        <a:bodyPr/>
        <a:lstStyle/>
        <a:p>
          <a:endParaRPr lang="en-US"/>
        </a:p>
      </dgm:t>
    </dgm:pt>
    <dgm:pt modelId="{58D5157E-B8E5-4CBF-83B3-B608846744FD}" type="pres">
      <dgm:prSet presAssocID="{59A3BCCB-D2C1-4ABB-945C-A33B20330D6E}" presName="hierChild4" presStyleCnt="0"/>
      <dgm:spPr/>
    </dgm:pt>
    <dgm:pt modelId="{F9BBCE98-3523-4D91-81BF-D98748931A67}" type="pres">
      <dgm:prSet presAssocID="{59A3BCCB-D2C1-4ABB-945C-A33B20330D6E}" presName="hierChild5" presStyleCnt="0"/>
      <dgm:spPr/>
    </dgm:pt>
    <dgm:pt modelId="{C56D1362-A7D7-4F7F-BDF9-D97C2D0D43CA}" type="pres">
      <dgm:prSet presAssocID="{94DAA0E7-7772-41A1-B245-940B9B80CCBB}" presName="hierChild5" presStyleCnt="0"/>
      <dgm:spPr/>
    </dgm:pt>
    <dgm:pt modelId="{A90C563D-90A8-477E-BF2B-C9576623F1DE}" type="pres">
      <dgm:prSet presAssocID="{C5177496-84BD-4F29-95FB-9DA96BECAE55}" presName="hierChild3" presStyleCnt="0"/>
      <dgm:spPr/>
    </dgm:pt>
  </dgm:ptLst>
  <dgm:cxnLst>
    <dgm:cxn modelId="{74F634D0-58F6-47B0-A5CB-E0B61C901C3E}" type="presOf" srcId="{895D20A5-FDD3-4D3A-92CD-633CA5D961E9}" destId="{C1ABF3BA-FFD0-456E-A8FC-7364929149F6}" srcOrd="0" destOrd="0" presId="urn:microsoft.com/office/officeart/2005/8/layout/orgChart1"/>
    <dgm:cxn modelId="{B095140A-4B61-46E2-A082-CBA0BE4F3D69}" type="presOf" srcId="{F03FE220-1E3C-4004-98FF-8241564B2E3E}" destId="{9B628666-E8E5-4302-9450-BECE08C83E3F}" srcOrd="0" destOrd="0" presId="urn:microsoft.com/office/officeart/2005/8/layout/orgChart1"/>
    <dgm:cxn modelId="{340991E5-8420-47E2-8A63-A7E23D6DE555}" type="presOf" srcId="{C27DC7B4-BACD-483E-93DF-CA7853D854DA}" destId="{43069A58-9044-4139-8EC7-4907DD4DBA06}" srcOrd="1" destOrd="0" presId="urn:microsoft.com/office/officeart/2005/8/layout/orgChart1"/>
    <dgm:cxn modelId="{30C0B27F-86DE-44C0-91FD-9CFC7B2D396C}" srcId="{18E548FD-9396-445D-92BF-1D2AE7C20482}" destId="{55750E56-659A-452D-AAFE-769793BBAA06}" srcOrd="1" destOrd="0" parTransId="{DB585EAF-7D6B-4AA1-9562-D6BF2165B746}" sibTransId="{73EDAE04-90D5-4855-93BE-40B67E82BFA5}"/>
    <dgm:cxn modelId="{991BE004-7E42-49F8-8A25-CB4D49CF0CB0}" type="presOf" srcId="{BC309497-107E-49A1-9CCF-BAD999DC47F1}" destId="{75727FF6-F567-41EC-BE16-328EE10208E8}" srcOrd="1" destOrd="0" presId="urn:microsoft.com/office/officeart/2005/8/layout/orgChart1"/>
    <dgm:cxn modelId="{579AFB36-AD26-49EE-9AB6-D05C05A594DC}" type="presOf" srcId="{8580E237-74EF-4A77-B4F5-D956D0BCC4CF}" destId="{2DE1475B-E612-4ECE-9B8E-3E3363B4C265}" srcOrd="0" destOrd="0" presId="urn:microsoft.com/office/officeart/2005/8/layout/orgChart1"/>
    <dgm:cxn modelId="{66B08F68-678D-43BA-9B6B-2FFD46F7DF5B}" type="presOf" srcId="{579852EE-2883-4B50-8619-AE39055EB36C}" destId="{AA7E437A-57C1-4809-AC12-18A1DE0BBF78}" srcOrd="1" destOrd="0" presId="urn:microsoft.com/office/officeart/2005/8/layout/orgChart1"/>
    <dgm:cxn modelId="{4DB26D6D-7C33-47E8-A0F8-4B93FB050606}" type="presOf" srcId="{0776905C-7E81-4639-A2BD-82713A7E1ED0}" destId="{165B37C3-59BA-4BA9-BF92-36B3207EA435}" srcOrd="1" destOrd="0" presId="urn:microsoft.com/office/officeart/2005/8/layout/orgChart1"/>
    <dgm:cxn modelId="{5AF83498-E2E2-4B3B-A693-53D20FC39289}" type="presOf" srcId="{F4FCAB86-06E4-47CB-B1BF-743C838EA948}" destId="{22D42DCE-9A7B-41CF-A81D-A8D42FF20148}" srcOrd="0" destOrd="0" presId="urn:microsoft.com/office/officeart/2005/8/layout/orgChart1"/>
    <dgm:cxn modelId="{A69D78C5-50AA-4822-8D07-D01446DD01FB}" type="presOf" srcId="{EEBC45A8-FF20-4E83-B6BA-9C9EA214694A}" destId="{0FFE8E8F-3E9C-4E5D-A18C-4B613F80CF7F}" srcOrd="1" destOrd="0" presId="urn:microsoft.com/office/officeart/2005/8/layout/orgChart1"/>
    <dgm:cxn modelId="{F8DEF7D8-FAE5-48BA-8989-2221E255C18A}" srcId="{98EF863B-8116-4D11-AA0F-CE488DD74DDE}" destId="{0776905C-7E81-4639-A2BD-82713A7E1ED0}" srcOrd="2" destOrd="0" parTransId="{6E32DA2D-DCC0-45D0-89C9-B8962FDD53D4}" sibTransId="{141B0672-7680-4472-98C4-8B4108F5CE17}"/>
    <dgm:cxn modelId="{B5B1CD72-FEEB-49CF-9841-5C344C0B8371}" type="presOf" srcId="{2D74A963-6F35-4405-8270-43CFD9130FA2}" destId="{5CD2F772-DDB3-49DD-8EDE-C06DAEF67697}" srcOrd="1" destOrd="0" presId="urn:microsoft.com/office/officeart/2005/8/layout/orgChart1"/>
    <dgm:cxn modelId="{A4F97B53-170E-4BF2-9E2C-F09CD2FC676F}" type="presOf" srcId="{6794FDAC-1F3D-46E6-9102-AE7496D90C3C}" destId="{CCBAEE4F-BD33-4A77-B438-D510640353B9}" srcOrd="0" destOrd="0" presId="urn:microsoft.com/office/officeart/2005/8/layout/orgChart1"/>
    <dgm:cxn modelId="{3F63CE90-311E-430D-A32B-C084BE19D6F9}" type="presOf" srcId="{98EF863B-8116-4D11-AA0F-CE488DD74DDE}" destId="{E27B937F-7750-4957-8AA1-384C7DA0D068}" srcOrd="0" destOrd="0" presId="urn:microsoft.com/office/officeart/2005/8/layout/orgChart1"/>
    <dgm:cxn modelId="{960482ED-1DFB-4B73-82CD-EB6608DF225A}" type="presOf" srcId="{291CE574-6CF3-4F2B-9425-D3161C432241}" destId="{DE3C222B-5467-48DF-BC07-040869836A43}" srcOrd="0" destOrd="0" presId="urn:microsoft.com/office/officeart/2005/8/layout/orgChart1"/>
    <dgm:cxn modelId="{3EFD404F-B12F-4924-8AA1-1C2873E93FDC}" type="presOf" srcId="{EEBC45A8-FF20-4E83-B6BA-9C9EA214694A}" destId="{A8610955-914A-465F-AEDD-2E586513F624}" srcOrd="0" destOrd="0" presId="urn:microsoft.com/office/officeart/2005/8/layout/orgChart1"/>
    <dgm:cxn modelId="{F7CA62FD-4144-40AE-83D1-961C574893D3}" type="presOf" srcId="{EEFA26FB-2D63-41D9-BA3E-D67E04C6FE9F}" destId="{D2BFA6F0-654D-4EA1-9B8B-E0212019EA80}" srcOrd="0" destOrd="0" presId="urn:microsoft.com/office/officeart/2005/8/layout/orgChart1"/>
    <dgm:cxn modelId="{4F8B957C-F244-44C8-9A8E-AA3AC304980C}" type="presOf" srcId="{3AD4341F-4ED0-4C24-B2CA-74D652B0A8AA}" destId="{5C2677D7-523C-4A3C-B769-B8DB178A4E9C}" srcOrd="0" destOrd="0" presId="urn:microsoft.com/office/officeart/2005/8/layout/orgChart1"/>
    <dgm:cxn modelId="{92C594AB-D73E-4F4A-8321-DE8A7A3507B9}" type="presOf" srcId="{6786BE05-4E6C-4094-8EB6-F2A890C61701}" destId="{FA45783C-280B-4C14-A953-13E3F6016026}" srcOrd="1" destOrd="0" presId="urn:microsoft.com/office/officeart/2005/8/layout/orgChart1"/>
    <dgm:cxn modelId="{61295176-7A6C-4080-BADB-CB7BE85C81EE}" srcId="{C5177496-84BD-4F29-95FB-9DA96BECAE55}" destId="{EEA0527F-1A17-44C7-AC74-2F7B9217BEE2}" srcOrd="1" destOrd="0" parTransId="{079B67C2-10F4-4E7E-BDFD-12EA02156BAB}" sibTransId="{7BC2A33B-71C4-436E-8DB7-5F64F4A68274}"/>
    <dgm:cxn modelId="{327A4017-245A-46A8-ABB0-CA2BF516D8FF}" type="presOf" srcId="{E053006D-F2A2-4B9E-868B-97C6576955EF}" destId="{B555942A-3E62-433F-8447-BDB3733305DA}" srcOrd="0" destOrd="0" presId="urn:microsoft.com/office/officeart/2005/8/layout/orgChart1"/>
    <dgm:cxn modelId="{6FD35478-301B-4D3C-9A4E-1513B7604424}" srcId="{C5177496-84BD-4F29-95FB-9DA96BECAE55}" destId="{94DAA0E7-7772-41A1-B245-940B9B80CCBB}" srcOrd="7" destOrd="0" parTransId="{B9D99402-0797-4CA8-971C-2E2FF0353546}" sibTransId="{3D17BDF4-0173-48B9-8E29-248CE66B9C01}"/>
    <dgm:cxn modelId="{D7858CAB-33DA-44E7-993F-E079F2C05DBE}" type="presOf" srcId="{7D09A56B-C2B8-4E5C-B4E8-B802859B92F6}" destId="{0BE62AB9-D4A2-4EB6-AAA3-6E35A2292D2B}" srcOrd="0" destOrd="0" presId="urn:microsoft.com/office/officeart/2005/8/layout/orgChart1"/>
    <dgm:cxn modelId="{D4D78FFB-3BBB-4D19-B5FC-71AD312DDE78}" type="presOf" srcId="{0C0233A3-78C9-4205-BCFF-552C32231D45}" destId="{0E337334-9217-41F2-BE75-D67C6C52982F}" srcOrd="1" destOrd="0" presId="urn:microsoft.com/office/officeart/2005/8/layout/orgChart1"/>
    <dgm:cxn modelId="{DEC2D7F5-C685-4447-8650-E8B3FCE483CB}" type="presOf" srcId="{59A3BCCB-D2C1-4ABB-945C-A33B20330D6E}" destId="{A478AAE1-8552-4656-AF57-C8214F4726CB}" srcOrd="0" destOrd="0" presId="urn:microsoft.com/office/officeart/2005/8/layout/orgChart1"/>
    <dgm:cxn modelId="{6D738413-F29A-4A5D-BD93-7672ADEEF542}" type="presOf" srcId="{CCD657B9-6B5F-4415-915B-9932FE27CFC0}" destId="{C76DC321-C092-4D15-B920-17854ECEB4D3}" srcOrd="0" destOrd="0" presId="urn:microsoft.com/office/officeart/2005/8/layout/orgChart1"/>
    <dgm:cxn modelId="{5965244B-F4E0-469B-9A5E-21026BC4EF68}" type="presOf" srcId="{31C0B8B0-850E-42D0-BB52-C9C1BB1F0F50}" destId="{C4AB0655-495C-4348-B1B8-38FB132FC774}" srcOrd="0" destOrd="0" presId="urn:microsoft.com/office/officeart/2005/8/layout/orgChart1"/>
    <dgm:cxn modelId="{9381C2FA-6846-45BF-B79D-05C6A53CEEA8}" type="presOf" srcId="{024A5308-0886-4171-B3C4-BA81CB631ABA}" destId="{783FEE07-7421-45F9-A8E3-E5DB05D0382A}" srcOrd="0" destOrd="0" presId="urn:microsoft.com/office/officeart/2005/8/layout/orgChart1"/>
    <dgm:cxn modelId="{BD445755-2237-42A5-8FD0-08B4EC9F176F}" type="presOf" srcId="{1527CD18-EE36-4366-8F6B-46041F6BF592}" destId="{1AE60794-E21F-4418-A2D4-C6336D7F11B0}" srcOrd="0" destOrd="0" presId="urn:microsoft.com/office/officeart/2005/8/layout/orgChart1"/>
    <dgm:cxn modelId="{F0B1FA2E-FE57-4A0A-960F-03CCB623CA83}" srcId="{C5177496-84BD-4F29-95FB-9DA96BECAE55}" destId="{BC309497-107E-49A1-9CCF-BAD999DC47F1}" srcOrd="4" destOrd="0" parTransId="{024A5308-0886-4171-B3C4-BA81CB631ABA}" sibTransId="{AA69143F-8DF2-46A1-B7D1-758A3190C8C8}"/>
    <dgm:cxn modelId="{8652F006-CEC0-45D4-AA50-93168A7DF1D1}" type="presOf" srcId="{82042E28-AB4F-44D6-959D-21789E28BE9A}" destId="{8497A963-47B3-4067-AF94-6BD686C31144}" srcOrd="0" destOrd="0" presId="urn:microsoft.com/office/officeart/2005/8/layout/orgChart1"/>
    <dgm:cxn modelId="{C453FD4C-AD23-4C42-BAF4-D63950B2BD34}" type="presOf" srcId="{5D531C2D-B0D0-4A98-977E-BDF4D5CF6567}" destId="{07D1CDEE-800E-49A7-A648-FB6E427350AF}" srcOrd="1" destOrd="0" presId="urn:microsoft.com/office/officeart/2005/8/layout/orgChart1"/>
    <dgm:cxn modelId="{11268131-875A-4544-96A4-6AEE64D94B30}" srcId="{BC309497-107E-49A1-9CCF-BAD999DC47F1}" destId="{6DBE4CB7-E5EB-42D5-9CCF-5138EBEDC01A}" srcOrd="1" destOrd="0" parTransId="{FB204438-CDA3-4E13-B1D5-ABB87EBC9C13}" sibTransId="{F967496E-B65B-4A91-8524-C6E11506423F}"/>
    <dgm:cxn modelId="{2AE68728-DBFB-4CA6-93AD-497A64DB45EB}" type="presOf" srcId="{82042E28-AB4F-44D6-959D-21789E28BE9A}" destId="{30D12306-A974-44F1-9DA4-7310FE2A3F8A}" srcOrd="1" destOrd="0" presId="urn:microsoft.com/office/officeart/2005/8/layout/orgChart1"/>
    <dgm:cxn modelId="{307F91CE-606E-4371-87E4-675EC84F785D}" type="presOf" srcId="{44616C9E-CE01-4AB7-8065-24AD3662FE97}" destId="{04640295-9D09-4BDA-B340-D187EA62AC22}" srcOrd="1" destOrd="0" presId="urn:microsoft.com/office/officeart/2005/8/layout/orgChart1"/>
    <dgm:cxn modelId="{047193AB-EB53-4923-BA6E-279C27F21605}" srcId="{F03FE220-1E3C-4004-98FF-8241564B2E3E}" destId="{92F19D7A-CC8E-4832-95DE-41191106850C}" srcOrd="1" destOrd="0" parTransId="{F5E9CC3C-0F00-4A9F-B0F7-5127B4C28836}" sibTransId="{7E59EAB7-E0A7-4C50-9114-2100A0E65CAE}"/>
    <dgm:cxn modelId="{12FA5657-C4D9-4238-9550-0BB2D3BF377B}" type="presOf" srcId="{ED6367E8-0F85-46C2-88EE-94F25F4D1955}" destId="{64C9E6D3-38AA-42D2-B545-8D06DBBE351D}" srcOrd="1" destOrd="0" presId="urn:microsoft.com/office/officeart/2005/8/layout/orgChart1"/>
    <dgm:cxn modelId="{9FEE7D55-8D91-4DDD-9E80-A5B4F0135C31}" type="presOf" srcId="{C5177496-84BD-4F29-95FB-9DA96BECAE55}" destId="{F43D19D2-C700-4289-85CC-0C665EC00BEC}" srcOrd="1" destOrd="0" presId="urn:microsoft.com/office/officeart/2005/8/layout/orgChart1"/>
    <dgm:cxn modelId="{BCFA0024-C967-4A46-97DB-7A51D7BF4F21}" type="presOf" srcId="{0776905C-7E81-4639-A2BD-82713A7E1ED0}" destId="{B9F083FC-713A-406B-AB99-48896E8BF1DC}" srcOrd="0" destOrd="0" presId="urn:microsoft.com/office/officeart/2005/8/layout/orgChart1"/>
    <dgm:cxn modelId="{2D3EC432-F83B-4FE6-9135-DCC6C368E72F}" type="presOf" srcId="{18E548FD-9396-445D-92BF-1D2AE7C20482}" destId="{8AEAFFB2-AEFF-41A7-8FD1-277A5E501636}" srcOrd="0" destOrd="0" presId="urn:microsoft.com/office/officeart/2005/8/layout/orgChart1"/>
    <dgm:cxn modelId="{9FA5DA3D-C8C4-4F23-9CB0-519BB88CD073}" type="presOf" srcId="{10C6DD62-A230-4681-A1BE-048A79DBA836}" destId="{AFFAED70-E1A0-4925-B4F7-3293DCE8C339}" srcOrd="0" destOrd="0" presId="urn:microsoft.com/office/officeart/2005/8/layout/orgChart1"/>
    <dgm:cxn modelId="{AE4A375C-28E4-45A7-BCE8-90340F7CF684}" srcId="{98EF863B-8116-4D11-AA0F-CE488DD74DDE}" destId="{ED6367E8-0F85-46C2-88EE-94F25F4D1955}" srcOrd="1" destOrd="0" parTransId="{291CE574-6CF3-4F2B-9425-D3161C432241}" sibTransId="{A682DE72-3220-4E5A-98BB-74D5627EF2D8}"/>
    <dgm:cxn modelId="{AA20CC48-44D5-4E55-ACE4-530203DF799B}" type="presOf" srcId="{B9299E4D-C234-45DA-ABFD-7E53D887A69B}" destId="{1FC14632-282B-4682-9E79-7362D7169932}" srcOrd="0" destOrd="0" presId="urn:microsoft.com/office/officeart/2005/8/layout/orgChart1"/>
    <dgm:cxn modelId="{5C3EA277-AD58-4C30-B0A8-FCEC2711B268}" type="presOf" srcId="{55750E56-659A-452D-AAFE-769793BBAA06}" destId="{1CAA84D2-B3A2-49FD-9F7C-31ADF947B9F7}" srcOrd="0" destOrd="0" presId="urn:microsoft.com/office/officeart/2005/8/layout/orgChart1"/>
    <dgm:cxn modelId="{A7CB24BD-816E-41AC-8189-B188ACD63C4F}" type="presOf" srcId="{0821E870-31C4-4FE3-A1B9-8DE6A8DC42E8}" destId="{47D9E025-EB18-4CAA-84D6-F011B9DD138C}" srcOrd="1" destOrd="0" presId="urn:microsoft.com/office/officeart/2005/8/layout/orgChart1"/>
    <dgm:cxn modelId="{D567754C-81BC-428E-A41F-6252C7405275}" type="presOf" srcId="{8324F7B7-6156-4753-884C-D2D88AD2729B}" destId="{88EA1235-422C-4745-BCCB-943325C0EA49}" srcOrd="0" destOrd="0" presId="urn:microsoft.com/office/officeart/2005/8/layout/orgChart1"/>
    <dgm:cxn modelId="{B9CAE0BB-4227-43B2-9ED5-B04F98A6E567}" type="presOf" srcId="{E9192E4D-D33A-4B28-A056-2AFE87EDC12A}" destId="{E66268B9-4550-437B-BC33-6B35B3AA979C}" srcOrd="0" destOrd="0" presId="urn:microsoft.com/office/officeart/2005/8/layout/orgChart1"/>
    <dgm:cxn modelId="{5047DBF1-94A8-413E-8484-2F5F0C345E7E}" type="presOf" srcId="{F5E9CC3C-0F00-4A9F-B0F7-5127B4C28836}" destId="{D6951965-CC0D-4893-B0E8-DB9C01632490}" srcOrd="0" destOrd="0" presId="urn:microsoft.com/office/officeart/2005/8/layout/orgChart1"/>
    <dgm:cxn modelId="{5F8E2111-8998-4DDF-A025-8A1F24A53F68}" type="presOf" srcId="{EA8377BB-570B-4827-85AE-431E109CFD31}" destId="{0015E8E2-3497-4A8C-870F-CD7F3E50BF23}" srcOrd="0" destOrd="0" presId="urn:microsoft.com/office/officeart/2005/8/layout/orgChart1"/>
    <dgm:cxn modelId="{737E0F7F-2D1B-4AD9-9133-49ED138B7E32}" type="presOf" srcId="{7D09A56B-C2B8-4E5C-B4E8-B802859B92F6}" destId="{A67DF87B-EB44-4BCF-B265-55FDE415417F}" srcOrd="1" destOrd="0" presId="urn:microsoft.com/office/officeart/2005/8/layout/orgChart1"/>
    <dgm:cxn modelId="{390073A5-AB95-4004-AA78-2F8596FAF939}" srcId="{4DADFEA8-8DD9-4ED5-B57F-80A64D15EBCC}" destId="{B3092009-252D-4FB7-9D36-A1C08336267F}" srcOrd="1" destOrd="0" parTransId="{B9299E4D-C234-45DA-ABFD-7E53D887A69B}" sibTransId="{74FAB6F5-82B3-4299-894E-731EC05121B8}"/>
    <dgm:cxn modelId="{ECBA27E6-EC53-44C2-8728-0EA13D98DB92}" type="presOf" srcId="{92F19D7A-CC8E-4832-95DE-41191106850C}" destId="{58AC1781-1F96-49B4-B4C2-2E39BDC7B7F3}" srcOrd="1" destOrd="0" presId="urn:microsoft.com/office/officeart/2005/8/layout/orgChart1"/>
    <dgm:cxn modelId="{BD4CAE0B-84B2-4163-94E1-15BEBE1D5DC5}" srcId="{82042E28-AB4F-44D6-959D-21789E28BE9A}" destId="{8324F7B7-6156-4753-884C-D2D88AD2729B}" srcOrd="0" destOrd="0" parTransId="{1528DEBA-1B02-4C06-AC63-B302930724BE}" sibTransId="{423586FE-056A-476B-86D7-ECDE969A3849}"/>
    <dgm:cxn modelId="{A3B69B87-BD0D-4CE7-84E5-CB77C25971C8}" type="presOf" srcId="{02EEDF56-4DA9-4B55-8B1D-F9DC15A5B74E}" destId="{EB192BF7-FA1F-4ACF-9A3C-E66541668EEE}" srcOrd="0" destOrd="0" presId="urn:microsoft.com/office/officeart/2005/8/layout/orgChart1"/>
    <dgm:cxn modelId="{014A5308-6860-4FC2-A70C-1F5122368D01}" type="presOf" srcId="{C5177496-84BD-4F29-95FB-9DA96BECAE55}" destId="{65F09201-A4B8-488A-AAA4-64C6BE725613}" srcOrd="0" destOrd="0" presId="urn:microsoft.com/office/officeart/2005/8/layout/orgChart1"/>
    <dgm:cxn modelId="{9CDA4267-F277-4F4D-83D6-4FC768BC6BCD}" type="presOf" srcId="{1528DEBA-1B02-4C06-AC63-B302930724BE}" destId="{C637B98F-6DC8-4427-A660-D1D26B6437F0}" srcOrd="0" destOrd="0" presId="urn:microsoft.com/office/officeart/2005/8/layout/orgChart1"/>
    <dgm:cxn modelId="{23BF80B2-82C0-44A7-926E-9D8D133F0CA4}" type="presOf" srcId="{DC0C530D-793B-4246-838F-5B7AE27397A8}" destId="{E1B8C84E-6EEB-4D52-9DD8-C21657F93996}" srcOrd="0" destOrd="0" presId="urn:microsoft.com/office/officeart/2005/8/layout/orgChart1"/>
    <dgm:cxn modelId="{8F83F178-A986-4971-ADFA-8F8F3FCB1AE2}" type="presOf" srcId="{EEA0527F-1A17-44C7-AC74-2F7B9217BEE2}" destId="{DC7A0CA6-2312-41E7-A84E-E75159FC4C41}" srcOrd="0" destOrd="0" presId="urn:microsoft.com/office/officeart/2005/8/layout/orgChart1"/>
    <dgm:cxn modelId="{0F5732B5-89FC-4C98-905C-E8E53B203EC3}" type="presOf" srcId="{6794FDAC-1F3D-46E6-9102-AE7496D90C3C}" destId="{BADA1A32-31E4-41FF-AC99-2E0E17E61976}" srcOrd="1" destOrd="0" presId="urn:microsoft.com/office/officeart/2005/8/layout/orgChart1"/>
    <dgm:cxn modelId="{0C7BCBC9-3AE3-477D-992B-E40D34FEC10F}" type="presOf" srcId="{1527CD18-EE36-4366-8F6B-46041F6BF592}" destId="{DD75751B-A1DF-4703-BFCE-B74370B2AEAD}" srcOrd="1" destOrd="0" presId="urn:microsoft.com/office/officeart/2005/8/layout/orgChart1"/>
    <dgm:cxn modelId="{F04D4B90-6FC6-4F64-9045-F91F1F951F46}" type="presOf" srcId="{0C0233A3-78C9-4205-BCFF-552C32231D45}" destId="{6C8BB833-62DA-4432-808F-7C233843A6F8}" srcOrd="0" destOrd="0" presId="urn:microsoft.com/office/officeart/2005/8/layout/orgChart1"/>
    <dgm:cxn modelId="{0ABC0592-98D0-4CDD-901E-3CE04A46AB95}" type="presOf" srcId="{7AD1CC0D-AF25-4FE0-83A5-BBAAF8B3C30A}" destId="{31C4CC77-DFC2-4609-9F4D-2384A74820F6}" srcOrd="0" destOrd="0" presId="urn:microsoft.com/office/officeart/2005/8/layout/orgChart1"/>
    <dgm:cxn modelId="{91233BF3-03F5-4219-8A74-FB0DAF3EA926}" type="presOf" srcId="{F4FCAB86-06E4-47CB-B1BF-743C838EA948}" destId="{23BCB7AC-4BD3-41C8-BD6B-44AABE97487D}" srcOrd="1" destOrd="0" presId="urn:microsoft.com/office/officeart/2005/8/layout/orgChart1"/>
    <dgm:cxn modelId="{3676C963-3704-4F3C-8C3A-8EB9DD4D5E2F}" type="presOf" srcId="{0821E870-31C4-4FE3-A1B9-8DE6A8DC42E8}" destId="{A8E99191-07A5-487C-A132-2648998C64DA}" srcOrd="0" destOrd="0" presId="urn:microsoft.com/office/officeart/2005/8/layout/orgChart1"/>
    <dgm:cxn modelId="{4060155C-3018-4E0F-9227-66C0752EAC2F}" srcId="{EEA0527F-1A17-44C7-AC74-2F7B9217BEE2}" destId="{2D74A963-6F35-4405-8270-43CFD9130FA2}" srcOrd="1" destOrd="0" parTransId="{00C9584E-7F0D-478C-ABF2-946C9669FB04}" sibTransId="{99F3A0E8-B081-4D2F-8B37-6EE5E88E30CD}"/>
    <dgm:cxn modelId="{23E16419-D564-4B35-AA80-A2B3D06FC45A}" type="presOf" srcId="{D844E79F-4680-4AE4-9438-06855A7BB92C}" destId="{7C3284B1-19C1-4DED-BF56-42F507B7D5BB}" srcOrd="0" destOrd="0" presId="urn:microsoft.com/office/officeart/2005/8/layout/orgChart1"/>
    <dgm:cxn modelId="{37CF39B5-6A9D-447B-9772-71D8D0AF64E3}" type="presOf" srcId="{92F19D7A-CC8E-4832-95DE-41191106850C}" destId="{E3DF35D2-3577-45CC-8D1E-FB8D0C4C231E}" srcOrd="0" destOrd="0" presId="urn:microsoft.com/office/officeart/2005/8/layout/orgChart1"/>
    <dgm:cxn modelId="{46577C93-7971-4089-BF7F-44B0A6720E0C}" type="presOf" srcId="{FB7A7ED4-F37A-4B14-9141-D4CF50EC293C}" destId="{853518FA-1AEF-4F9F-AEE0-78E4157B6E60}" srcOrd="0" destOrd="0" presId="urn:microsoft.com/office/officeart/2005/8/layout/orgChart1"/>
    <dgm:cxn modelId="{7D175B5D-1F59-4819-91BB-AC7A67684146}" type="presOf" srcId="{BC309497-107E-49A1-9CCF-BAD999DC47F1}" destId="{0BA673CB-623B-49F0-B6FC-4FBF82773B57}" srcOrd="0" destOrd="0" presId="urn:microsoft.com/office/officeart/2005/8/layout/orgChart1"/>
    <dgm:cxn modelId="{D8BDFE60-7485-44A6-BB5D-0C81A6FB007C}" type="presOf" srcId="{579852EE-2883-4B50-8619-AE39055EB36C}" destId="{F89D08E8-5EA2-4B35-8E9E-B9EBAEC06BC2}" srcOrd="0" destOrd="0" presId="urn:microsoft.com/office/officeart/2005/8/layout/orgChart1"/>
    <dgm:cxn modelId="{DE4844F5-D12E-4205-A51C-63F406D7C962}" type="presOf" srcId="{5D531C2D-B0D0-4A98-977E-BDF4D5CF6567}" destId="{7E15AF0F-4064-423C-84CD-06BC677CF26B}" srcOrd="0" destOrd="0" presId="urn:microsoft.com/office/officeart/2005/8/layout/orgChart1"/>
    <dgm:cxn modelId="{F7ABB8E7-45DF-46BA-978E-31E7CAA9E71B}" type="presOf" srcId="{FB7A7ED4-F37A-4B14-9141-D4CF50EC293C}" destId="{2C5E2224-286A-454B-B0FB-F358CC4E9450}" srcOrd="1" destOrd="0" presId="urn:microsoft.com/office/officeart/2005/8/layout/orgChart1"/>
    <dgm:cxn modelId="{5087461D-5870-4CA1-B6CD-8B6B70F686E2}" srcId="{A749FB39-DB3D-4084-B193-2647DA524A5F}" destId="{C5177496-84BD-4F29-95FB-9DA96BECAE55}" srcOrd="0" destOrd="0" parTransId="{9E74E5C5-29C5-4111-AD2A-DDE263DB8DCA}" sibTransId="{562C619D-EEC0-411D-A8CC-22B1FCA18C4B}"/>
    <dgm:cxn modelId="{CFE925E0-775E-45E5-B43F-4E733D0091CB}" type="presOf" srcId="{8324F7B7-6156-4753-884C-D2D88AD2729B}" destId="{34454866-8242-4B5E-AB9D-1046962A5436}" srcOrd="1" destOrd="0" presId="urn:microsoft.com/office/officeart/2005/8/layout/orgChart1"/>
    <dgm:cxn modelId="{211972C8-53FA-4772-8437-6D850AE2B7B6}" srcId="{C5177496-84BD-4F29-95FB-9DA96BECAE55}" destId="{98EF863B-8116-4D11-AA0F-CE488DD74DDE}" srcOrd="6" destOrd="0" parTransId="{445FDCA9-8ED6-42BF-AAEA-F3E7CDCBA648}" sibTransId="{B8DB8457-FBA7-4F14-A830-2DFAD2AD932C}"/>
    <dgm:cxn modelId="{65299E5F-D0FA-4A0A-95FA-2F19D599FD77}" type="presOf" srcId="{F03FE220-1E3C-4004-98FF-8241564B2E3E}" destId="{26341E70-DC18-42EC-AB80-4F5110F76DA5}" srcOrd="1" destOrd="0" presId="urn:microsoft.com/office/officeart/2005/8/layout/orgChart1"/>
    <dgm:cxn modelId="{038B4DE6-498F-4737-ADFA-66AEC553ADB6}" type="presOf" srcId="{5822C483-CCB9-4EC4-909B-61FF5B358A5F}" destId="{5BFE35B7-005D-4F9D-B0ED-5203203E2D9D}" srcOrd="0" destOrd="0" presId="urn:microsoft.com/office/officeart/2005/8/layout/orgChart1"/>
    <dgm:cxn modelId="{A59D06E1-0C14-404E-AAB2-70AFD9F5A56D}" type="presOf" srcId="{69E1A7E9-818A-41F3-8564-50E9655FF743}" destId="{8258CD8F-4160-4A21-9949-5DDF44C7AE7E}" srcOrd="0" destOrd="0" presId="urn:microsoft.com/office/officeart/2005/8/layout/orgChart1"/>
    <dgm:cxn modelId="{3E260217-E2C2-499E-9021-6E53C5F276A6}" type="presOf" srcId="{A749FB39-DB3D-4084-B193-2647DA524A5F}" destId="{06B0361C-75EE-464B-8183-C62C1A3BEFD6}" srcOrd="0" destOrd="0" presId="urn:microsoft.com/office/officeart/2005/8/layout/orgChart1"/>
    <dgm:cxn modelId="{A3A1AF08-6600-4583-82BB-7F87B912475D}" srcId="{4DADFEA8-8DD9-4ED5-B57F-80A64D15EBCC}" destId="{FB7A7ED4-F37A-4B14-9141-D4CF50EC293C}" srcOrd="0" destOrd="0" parTransId="{E053006D-F2A2-4B9E-868B-97C6576955EF}" sibTransId="{AE14A811-0FC4-4173-B27E-736A448C6446}"/>
    <dgm:cxn modelId="{15109E51-7263-4849-A10D-5FF5984489F3}" srcId="{EEA0527F-1A17-44C7-AC74-2F7B9217BEE2}" destId="{C27DC7B4-BACD-483E-93DF-CA7853D854DA}" srcOrd="0" destOrd="0" parTransId="{EA8377BB-570B-4827-85AE-431E109CFD31}" sibTransId="{90B74061-FE6E-4C26-B2AD-ECF56577C2B2}"/>
    <dgm:cxn modelId="{65CB2501-BF16-41D9-8D0D-165FEE99AADB}" type="presOf" srcId="{94DAA0E7-7772-41A1-B245-940B9B80CCBB}" destId="{5559E989-EED9-4EAE-AA8E-E7C24596FB39}" srcOrd="1" destOrd="0" presId="urn:microsoft.com/office/officeart/2005/8/layout/orgChart1"/>
    <dgm:cxn modelId="{B7A61765-2BF6-4B1A-9EAF-B26A6A2292B9}" srcId="{C5177496-84BD-4F29-95FB-9DA96BECAE55}" destId="{F03FE220-1E3C-4004-98FF-8241564B2E3E}" srcOrd="0" destOrd="0" parTransId="{7AD1CC0D-AF25-4FE0-83A5-BBAAF8B3C30A}" sibTransId="{DE19E321-ED3D-44F5-8EA3-8A9EC662BE47}"/>
    <dgm:cxn modelId="{B9C697B6-E6E0-45E2-9818-10CECE34262C}" type="presOf" srcId="{4DADFEA8-8DD9-4ED5-B57F-80A64D15EBCC}" destId="{ECE29A09-799E-44AA-ADB3-2C264D35A965}" srcOrd="0" destOrd="0" presId="urn:microsoft.com/office/officeart/2005/8/layout/orgChart1"/>
    <dgm:cxn modelId="{ECF797BB-659C-4899-B302-1055C2D7D732}" type="presOf" srcId="{DB585EAF-7D6B-4AA1-9562-D6BF2165B746}" destId="{C39FDAEC-D449-4990-A90B-73BD296957CB}" srcOrd="0" destOrd="0" presId="urn:microsoft.com/office/officeart/2005/8/layout/orgChart1"/>
    <dgm:cxn modelId="{787673C7-A240-4506-B49D-6B16A974B071}" type="presOf" srcId="{18E548FD-9396-445D-92BF-1D2AE7C20482}" destId="{93561CB7-CB23-4EDD-AA2C-0ABDC6A96675}" srcOrd="1" destOrd="0" presId="urn:microsoft.com/office/officeart/2005/8/layout/orgChart1"/>
    <dgm:cxn modelId="{70C37198-9FA4-4205-9C70-19368FF520AD}" type="presOf" srcId="{4593F6A3-E556-49EC-B0D8-4577C42CA7C9}" destId="{DFD19277-ED83-44FC-B56B-A81ABCE5A0D6}" srcOrd="0" destOrd="0" presId="urn:microsoft.com/office/officeart/2005/8/layout/orgChart1"/>
    <dgm:cxn modelId="{7A3BC190-852E-48A3-8488-51EA0B9994A7}" type="presOf" srcId="{B3092009-252D-4FB7-9D36-A1C08336267F}" destId="{D7039941-AFBD-4925-9038-312B7C842D56}" srcOrd="1" destOrd="0" presId="urn:microsoft.com/office/officeart/2005/8/layout/orgChart1"/>
    <dgm:cxn modelId="{2ED3402E-AC40-4287-9D2C-3A0E61159550}" type="presOf" srcId="{FB204438-CDA3-4E13-B1D5-ABB87EBC9C13}" destId="{33A718B5-4011-482A-9C40-CEB864446731}" srcOrd="0" destOrd="0" presId="urn:microsoft.com/office/officeart/2005/8/layout/orgChart1"/>
    <dgm:cxn modelId="{1C5DAD46-24AA-40E2-9A8F-672B24C66DFC}" type="presOf" srcId="{C27DC7B4-BACD-483E-93DF-CA7853D854DA}" destId="{9C54E6D6-A389-465C-91F4-DB234252399B}" srcOrd="0" destOrd="0" presId="urn:microsoft.com/office/officeart/2005/8/layout/orgChart1"/>
    <dgm:cxn modelId="{050B05F4-96C5-4658-8112-B0EBCF8BE8FC}" srcId="{C5177496-84BD-4F29-95FB-9DA96BECAE55}" destId="{18E548FD-9396-445D-92BF-1D2AE7C20482}" srcOrd="5" destOrd="0" parTransId="{8580E237-74EF-4A77-B4F5-D956D0BCC4CF}" sibTransId="{F50878CB-60DB-4846-A9BE-044A5EAA963F}"/>
    <dgm:cxn modelId="{53392E73-F7BD-4A6D-BDA8-C5005B68D902}" type="presOf" srcId="{6786BE05-4E6C-4094-8EB6-F2A890C61701}" destId="{1061363A-C189-435F-A7DF-73019CD9AC94}" srcOrd="0" destOrd="0" presId="urn:microsoft.com/office/officeart/2005/8/layout/orgChart1"/>
    <dgm:cxn modelId="{BFB5E06A-97CE-4841-BCFF-A2B6F75F4B59}" type="presOf" srcId="{B2378D65-8BEC-471E-9914-6DB6576D55A9}" destId="{3D01EF15-9C5A-4B1C-A8BC-1491D865FCBE}" srcOrd="1" destOrd="0" presId="urn:microsoft.com/office/officeart/2005/8/layout/orgChart1"/>
    <dgm:cxn modelId="{1D5A5806-DE4A-493A-8E25-051C627B0438}" type="presOf" srcId="{55750E56-659A-452D-AAFE-769793BBAA06}" destId="{C0E0E438-C286-4324-91C6-8557AFE97336}" srcOrd="1" destOrd="0" presId="urn:microsoft.com/office/officeart/2005/8/layout/orgChart1"/>
    <dgm:cxn modelId="{C675FAA8-BB3B-4F5F-A62C-328C766BE51D}" srcId="{94DAA0E7-7772-41A1-B245-940B9B80CCBB}" destId="{59A3BCCB-D2C1-4ABB-945C-A33B20330D6E}" srcOrd="2" destOrd="0" parTransId="{E9192E4D-D33A-4B28-A056-2AFE87EDC12A}" sibTransId="{6738CA46-8DCC-412A-8762-D024B079C024}"/>
    <dgm:cxn modelId="{171C7689-A9BF-4CAA-B873-EACFF5C6EB0D}" srcId="{C5177496-84BD-4F29-95FB-9DA96BECAE55}" destId="{82042E28-AB4F-44D6-959D-21789E28BE9A}" srcOrd="3" destOrd="0" parTransId="{DC0C530D-793B-4246-838F-5B7AE27397A8}" sibTransId="{1E2BCEDD-C7B2-443F-ACE0-7EDA90AA0B18}"/>
    <dgm:cxn modelId="{16884FC6-8934-4DF7-9ABB-5E9618BF7AFE}" type="presOf" srcId="{9318B9DD-CC9C-44E0-8B0C-BF23F80B3C94}" destId="{6A168461-AED3-4EF0-97B8-923482A7A1B5}" srcOrd="0" destOrd="0" presId="urn:microsoft.com/office/officeart/2005/8/layout/orgChart1"/>
    <dgm:cxn modelId="{1B3D6667-396A-4000-939B-22127FACC7FA}" srcId="{BC309497-107E-49A1-9CCF-BAD999DC47F1}" destId="{579852EE-2883-4B50-8619-AE39055EB36C}" srcOrd="2" destOrd="0" parTransId="{5822C483-CCB9-4EC4-909B-61FF5B358A5F}" sibTransId="{0369A441-7B86-4292-A2A5-C538AE18BBC3}"/>
    <dgm:cxn modelId="{70EE6333-D5A5-4E9E-9974-A5EC671B5F6D}" srcId="{18E548FD-9396-445D-92BF-1D2AE7C20482}" destId="{0C0233A3-78C9-4205-BCFF-552C32231D45}" srcOrd="2" destOrd="0" parTransId="{148CC629-57BC-436C-BF30-974876F8FD0C}" sibTransId="{41A6F30D-A9CA-4684-AB39-2C2B68B3DED6}"/>
    <dgm:cxn modelId="{D595832A-E1A1-4CA7-8FE7-FE8690F8FE95}" type="presOf" srcId="{4DADFEA8-8DD9-4ED5-B57F-80A64D15EBCC}" destId="{39FEC197-1658-4F23-8D46-4F512E5D45F7}" srcOrd="1" destOrd="0" presId="urn:microsoft.com/office/officeart/2005/8/layout/orgChart1"/>
    <dgm:cxn modelId="{F87C6146-A31A-4927-9215-6D8C5F23F3A0}" type="presOf" srcId="{079B67C2-10F4-4E7E-BDFD-12EA02156BAB}" destId="{B1BA9842-B5B9-4261-B821-4DCA44B14975}" srcOrd="0" destOrd="0" presId="urn:microsoft.com/office/officeart/2005/8/layout/orgChart1"/>
    <dgm:cxn modelId="{D5E79DEF-6B42-482F-B63F-37BBE35D71EB}" srcId="{82042E28-AB4F-44D6-959D-21789E28BE9A}" destId="{0821E870-31C4-4FE3-A1B9-8DE6A8DC42E8}" srcOrd="2" destOrd="0" parTransId="{EEFA26FB-2D63-41D9-BA3E-D67E04C6FE9F}" sibTransId="{D502412D-3C41-47B9-9D60-C89B6E9D0425}"/>
    <dgm:cxn modelId="{AEB730D3-0004-423E-AFFE-08354A0C5A94}" srcId="{BC309497-107E-49A1-9CCF-BAD999DC47F1}" destId="{5D531C2D-B0D0-4A98-977E-BDF4D5CF6567}" srcOrd="0" destOrd="0" parTransId="{31C0B8B0-850E-42D0-BB52-C9C1BB1F0F50}" sibTransId="{2953ACFA-2818-411B-A2DD-B46C3364FDAC}"/>
    <dgm:cxn modelId="{2B585552-A62B-41D0-BA0F-C8B1FC06DF12}" srcId="{94DAA0E7-7772-41A1-B245-940B9B80CCBB}" destId="{6786BE05-4E6C-4094-8EB6-F2A890C61701}" srcOrd="0" destOrd="0" parTransId="{4593F6A3-E556-49EC-B0D8-4577C42CA7C9}" sibTransId="{1E1F364E-7BE6-4806-8270-017922D0C1CA}"/>
    <dgm:cxn modelId="{A86CFBF9-F63F-4AFE-83A2-0DCE3AF0E601}" type="presOf" srcId="{ED6367E8-0F85-46C2-88EE-94F25F4D1955}" destId="{13C24D61-6E89-420F-B0E7-FCEF223590F8}" srcOrd="0" destOrd="0" presId="urn:microsoft.com/office/officeart/2005/8/layout/orgChart1"/>
    <dgm:cxn modelId="{FA591186-BDAA-4557-A636-543815D328D3}" srcId="{F03FE220-1E3C-4004-98FF-8241564B2E3E}" destId="{B2378D65-8BEC-471E-9914-6DB6576D55A9}" srcOrd="0" destOrd="0" parTransId="{02EEDF56-4DA9-4B55-8B1D-F9DC15A5B74E}" sibTransId="{D3DC27A9-3E19-4767-9AC9-A3F79B2B4A96}"/>
    <dgm:cxn modelId="{72A2EDC7-D398-449E-9FF0-49CDCF4FBF67}" srcId="{EEA0527F-1A17-44C7-AC74-2F7B9217BEE2}" destId="{44616C9E-CE01-4AB7-8065-24AD3662FE97}" srcOrd="2" destOrd="0" parTransId="{CCD657B9-6B5F-4415-915B-9932FE27CFC0}" sibTransId="{1316D2E5-14F1-426D-B3B6-0D64EBEE4259}"/>
    <dgm:cxn modelId="{6A42FC8B-9DA4-4ECD-9887-9B504BF88841}" type="presOf" srcId="{EEA0527F-1A17-44C7-AC74-2F7B9217BEE2}" destId="{16C1040C-F6B6-4616-BC53-E35B0B93A728}" srcOrd="1" destOrd="0" presId="urn:microsoft.com/office/officeart/2005/8/layout/orgChart1"/>
    <dgm:cxn modelId="{4CCFE241-A4E4-46EE-8AC4-6289C646D211}" type="presOf" srcId="{6DBE4CB7-E5EB-42D5-9CCF-5138EBEDC01A}" destId="{7FFE829F-D399-4589-9F61-790E6B4E81A8}" srcOrd="0" destOrd="0" presId="urn:microsoft.com/office/officeart/2005/8/layout/orgChart1"/>
    <dgm:cxn modelId="{2EBD18BD-BB11-4F83-920D-D1AD38B45232}" type="presOf" srcId="{00C9584E-7F0D-478C-ABF2-946C9669FB04}" destId="{E2EFC587-BA65-41C0-90F2-C0989B7B7100}" srcOrd="0" destOrd="0" presId="urn:microsoft.com/office/officeart/2005/8/layout/orgChart1"/>
    <dgm:cxn modelId="{DCABA399-B101-40FA-A683-6FF37737B90E}" type="presOf" srcId="{6E32DA2D-DCC0-45D0-89C9-B8962FDD53D4}" destId="{FBCFDE7F-8FE4-4640-A9E0-50DCED38A1F3}" srcOrd="0" destOrd="0" presId="urn:microsoft.com/office/officeart/2005/8/layout/orgChart1"/>
    <dgm:cxn modelId="{8CAD5CA0-B5EB-47A3-BC42-EC4375881DE7}" type="presOf" srcId="{445FDCA9-8ED6-42BF-AAEA-F3E7CDCBA648}" destId="{05FEB79B-D1E5-4C3E-968A-793FA84ECCE1}" srcOrd="0" destOrd="0" presId="urn:microsoft.com/office/officeart/2005/8/layout/orgChart1"/>
    <dgm:cxn modelId="{CD68788C-FBDD-4A23-9B59-1A1CFFB46EA2}" srcId="{4DADFEA8-8DD9-4ED5-B57F-80A64D15EBCC}" destId="{6794FDAC-1F3D-46E6-9102-AE7496D90C3C}" srcOrd="2" destOrd="0" parTransId="{84465050-89F6-448A-AE7E-4BF28240F10F}" sibTransId="{61F8046E-372F-4AA2-8BF1-74AA9BCF60E2}"/>
    <dgm:cxn modelId="{4B8AC130-D9F5-414A-9A33-4FC3B0CC97BF}" type="presOf" srcId="{59A3BCCB-D2C1-4ABB-945C-A33B20330D6E}" destId="{1979E2F5-4305-4779-849B-82506ED6C1DD}" srcOrd="1" destOrd="0" presId="urn:microsoft.com/office/officeart/2005/8/layout/orgChart1"/>
    <dgm:cxn modelId="{31BC18BB-9A90-41D3-AC15-43678F181B56}" type="presOf" srcId="{B2378D65-8BEC-471E-9914-6DB6576D55A9}" destId="{DE12E167-F8D6-43DA-82B7-66A8608D257C}" srcOrd="0" destOrd="0" presId="urn:microsoft.com/office/officeart/2005/8/layout/orgChart1"/>
    <dgm:cxn modelId="{6610967A-2CDD-479A-84B4-E80597B03303}" type="presOf" srcId="{B9D99402-0797-4CA8-971C-2E2FF0353546}" destId="{8B4A1C0E-4DB8-4650-AE1F-BB9CCD4F2793}" srcOrd="0" destOrd="0" presId="urn:microsoft.com/office/officeart/2005/8/layout/orgChart1"/>
    <dgm:cxn modelId="{A0F92D5C-517D-4F57-9D60-393523AA3C33}" srcId="{18E548FD-9396-445D-92BF-1D2AE7C20482}" destId="{10C6DD62-A230-4681-A1BE-048A79DBA836}" srcOrd="0" destOrd="0" parTransId="{895D20A5-FDD3-4D3A-92CD-633CA5D961E9}" sibTransId="{FEEB864F-EBF1-404E-BCFE-C0B6FD471E3A}"/>
    <dgm:cxn modelId="{917A20CB-E1C3-4950-BF95-482D476FB9BF}" type="presOf" srcId="{CD3A820D-2B07-4FF8-B93A-C172F7210CFB}" destId="{5BB120E2-71E4-48CB-90CB-CBBBD5372DF8}" srcOrd="0" destOrd="0" presId="urn:microsoft.com/office/officeart/2005/8/layout/orgChart1"/>
    <dgm:cxn modelId="{FB4A058A-AE1E-426C-92A8-D3C4AA52C246}" srcId="{C5177496-84BD-4F29-95FB-9DA96BECAE55}" destId="{4DADFEA8-8DD9-4ED5-B57F-80A64D15EBCC}" srcOrd="2" destOrd="0" parTransId="{CD3A820D-2B07-4FF8-B93A-C172F7210CFB}" sibTransId="{7A178012-5D26-4BE9-ADAF-7E98BD43C27E}"/>
    <dgm:cxn modelId="{6989DA25-F19D-4468-AB14-41A1D3EA27AB}" srcId="{94DAA0E7-7772-41A1-B245-940B9B80CCBB}" destId="{EEBC45A8-FF20-4E83-B6BA-9C9EA214694A}" srcOrd="1" destOrd="0" parTransId="{9318B9DD-CC9C-44E0-8B0C-BF23F80B3C94}" sibTransId="{0B3D0B91-23C4-4CDA-800C-65F271A67D12}"/>
    <dgm:cxn modelId="{41EF0500-CBDB-4E6F-92C7-7496F6A7D615}" type="presOf" srcId="{94DAA0E7-7772-41A1-B245-940B9B80CCBB}" destId="{5CCFC7BD-0B5A-4798-913F-933735EDA7AD}" srcOrd="0" destOrd="0" presId="urn:microsoft.com/office/officeart/2005/8/layout/orgChart1"/>
    <dgm:cxn modelId="{084D0844-2964-4AC3-9863-8CB417B5096C}" type="presOf" srcId="{84465050-89F6-448A-AE7E-4BF28240F10F}" destId="{83EF0A95-2A61-4618-8D03-F574E1CD24FA}" srcOrd="0" destOrd="0" presId="urn:microsoft.com/office/officeart/2005/8/layout/orgChart1"/>
    <dgm:cxn modelId="{871BE0D8-8DE2-452C-89E7-570A5AB3ACAA}" srcId="{F03FE220-1E3C-4004-98FF-8241564B2E3E}" destId="{7D09A56B-C2B8-4E5C-B4E8-B802859B92F6}" srcOrd="2" destOrd="0" parTransId="{3AD4341F-4ED0-4C24-B2CA-74D652B0A8AA}" sibTransId="{2E19AD3E-EC0A-43C0-A79D-08868D71C47E}"/>
    <dgm:cxn modelId="{EDD19173-7730-41BE-874F-210D9364703F}" srcId="{82042E28-AB4F-44D6-959D-21789E28BE9A}" destId="{F4FCAB86-06E4-47CB-B1BF-743C838EA948}" srcOrd="1" destOrd="0" parTransId="{69E1A7E9-818A-41F3-8564-50E9655FF743}" sibTransId="{5AFAB0D2-8599-4627-A7DC-F53EE8C484D0}"/>
    <dgm:cxn modelId="{86C0D970-C8E8-428C-A89D-E7B138967E01}" type="presOf" srcId="{10C6DD62-A230-4681-A1BE-048A79DBA836}" destId="{332187ED-7EBA-4BF7-A887-7D7BFB9043CE}" srcOrd="1" destOrd="0" presId="urn:microsoft.com/office/officeart/2005/8/layout/orgChart1"/>
    <dgm:cxn modelId="{0049B912-C56E-4BDB-ABE7-D41B26893938}" type="presOf" srcId="{148CC629-57BC-436C-BF30-974876F8FD0C}" destId="{B987C0CD-C2D1-4007-91A2-625073958CF7}" srcOrd="0" destOrd="0" presId="urn:microsoft.com/office/officeart/2005/8/layout/orgChart1"/>
    <dgm:cxn modelId="{4C0D4048-9671-471F-94F0-A1B2A6282C3C}" type="presOf" srcId="{44616C9E-CE01-4AB7-8065-24AD3662FE97}" destId="{FC757637-CC57-48FF-A0FA-5AA76453E9E2}" srcOrd="0" destOrd="0" presId="urn:microsoft.com/office/officeart/2005/8/layout/orgChart1"/>
    <dgm:cxn modelId="{CF1D662B-07E7-4136-BFF2-6ED991992FC1}" type="presOf" srcId="{B3092009-252D-4FB7-9D36-A1C08336267F}" destId="{D3C3634C-B6A4-4BC0-B74F-3CB0421B354E}" srcOrd="0" destOrd="0" presId="urn:microsoft.com/office/officeart/2005/8/layout/orgChart1"/>
    <dgm:cxn modelId="{27CB9C68-EE12-436A-8F92-90B933E358A9}" type="presOf" srcId="{2D74A963-6F35-4405-8270-43CFD9130FA2}" destId="{D1B230B5-0734-4D56-98A7-848791EC7197}" srcOrd="0" destOrd="0" presId="urn:microsoft.com/office/officeart/2005/8/layout/orgChart1"/>
    <dgm:cxn modelId="{258F54F0-9459-4B82-AC91-02B7C4C7BB94}" srcId="{98EF863B-8116-4D11-AA0F-CE488DD74DDE}" destId="{1527CD18-EE36-4366-8F6B-46041F6BF592}" srcOrd="0" destOrd="0" parTransId="{D844E79F-4680-4AE4-9438-06855A7BB92C}" sibTransId="{4BA0A896-3BE2-4B4D-B0C2-0ED1FAAF2123}"/>
    <dgm:cxn modelId="{219F7111-5285-4103-A0CA-C5B9992F5317}" type="presOf" srcId="{6DBE4CB7-E5EB-42D5-9CCF-5138EBEDC01A}" destId="{0EA8B0E7-240E-4199-A093-EECEEF9AAECB}" srcOrd="1" destOrd="0" presId="urn:microsoft.com/office/officeart/2005/8/layout/orgChart1"/>
    <dgm:cxn modelId="{C59643D1-5CA1-4C40-8FB3-2D1D5E2632AA}" type="presOf" srcId="{98EF863B-8116-4D11-AA0F-CE488DD74DDE}" destId="{2820A1A4-FBF8-411B-B757-8F7918F5FC78}" srcOrd="1" destOrd="0" presId="urn:microsoft.com/office/officeart/2005/8/layout/orgChart1"/>
    <dgm:cxn modelId="{1F7166B2-5BEB-4B68-BE8C-CBAECB807EC7}" type="presParOf" srcId="{06B0361C-75EE-464B-8183-C62C1A3BEFD6}" destId="{5AC2129D-207A-46E2-954C-462680FA4A8F}" srcOrd="0" destOrd="0" presId="urn:microsoft.com/office/officeart/2005/8/layout/orgChart1"/>
    <dgm:cxn modelId="{58796430-4D60-455E-8478-A58AB2BAB156}" type="presParOf" srcId="{5AC2129D-207A-46E2-954C-462680FA4A8F}" destId="{212743DA-C9CB-4EB9-8C8D-F38ACB54AE8C}" srcOrd="0" destOrd="0" presId="urn:microsoft.com/office/officeart/2005/8/layout/orgChart1"/>
    <dgm:cxn modelId="{DEF7A1C7-9C5A-4016-B628-C80DCB373B94}" type="presParOf" srcId="{212743DA-C9CB-4EB9-8C8D-F38ACB54AE8C}" destId="{65F09201-A4B8-488A-AAA4-64C6BE725613}" srcOrd="0" destOrd="0" presId="urn:microsoft.com/office/officeart/2005/8/layout/orgChart1"/>
    <dgm:cxn modelId="{9E8A7BF6-BCE1-4C55-BD55-51438AB8F26F}" type="presParOf" srcId="{212743DA-C9CB-4EB9-8C8D-F38ACB54AE8C}" destId="{F43D19D2-C700-4289-85CC-0C665EC00BEC}" srcOrd="1" destOrd="0" presId="urn:microsoft.com/office/officeart/2005/8/layout/orgChart1"/>
    <dgm:cxn modelId="{8C491243-F7E9-4D89-9EAF-31408276EB26}" type="presParOf" srcId="{5AC2129D-207A-46E2-954C-462680FA4A8F}" destId="{F6CACFA3-2F3F-4F93-8ABD-3347B04C2C1B}" srcOrd="1" destOrd="0" presId="urn:microsoft.com/office/officeart/2005/8/layout/orgChart1"/>
    <dgm:cxn modelId="{842E2539-B8A8-436F-A647-6359A25D4EB9}" type="presParOf" srcId="{F6CACFA3-2F3F-4F93-8ABD-3347B04C2C1B}" destId="{31C4CC77-DFC2-4609-9F4D-2384A74820F6}" srcOrd="0" destOrd="0" presId="urn:microsoft.com/office/officeart/2005/8/layout/orgChart1"/>
    <dgm:cxn modelId="{5E69B86C-EA3D-4A21-A266-0AB3C4F73978}" type="presParOf" srcId="{F6CACFA3-2F3F-4F93-8ABD-3347B04C2C1B}" destId="{B2B6B503-9508-407E-A2E6-5791DBBE0449}" srcOrd="1" destOrd="0" presId="urn:microsoft.com/office/officeart/2005/8/layout/orgChart1"/>
    <dgm:cxn modelId="{277E3235-1565-4EF6-BA1D-747BA0311F32}" type="presParOf" srcId="{B2B6B503-9508-407E-A2E6-5791DBBE0449}" destId="{55A69D14-E735-44B2-9AED-A551DFFE3B1E}" srcOrd="0" destOrd="0" presId="urn:microsoft.com/office/officeart/2005/8/layout/orgChart1"/>
    <dgm:cxn modelId="{C6E8F5EA-17EA-47E2-9616-8D222A8D6B28}" type="presParOf" srcId="{55A69D14-E735-44B2-9AED-A551DFFE3B1E}" destId="{9B628666-E8E5-4302-9450-BECE08C83E3F}" srcOrd="0" destOrd="0" presId="urn:microsoft.com/office/officeart/2005/8/layout/orgChart1"/>
    <dgm:cxn modelId="{213636C8-9415-42C0-A54A-FA401B0F7DD1}" type="presParOf" srcId="{55A69D14-E735-44B2-9AED-A551DFFE3B1E}" destId="{26341E70-DC18-42EC-AB80-4F5110F76DA5}" srcOrd="1" destOrd="0" presId="urn:microsoft.com/office/officeart/2005/8/layout/orgChart1"/>
    <dgm:cxn modelId="{D0ECAB13-2A87-4DF3-88E0-761611E442CF}" type="presParOf" srcId="{B2B6B503-9508-407E-A2E6-5791DBBE0449}" destId="{34873F81-0345-42B8-81A9-5BAC9E0AE854}" srcOrd="1" destOrd="0" presId="urn:microsoft.com/office/officeart/2005/8/layout/orgChart1"/>
    <dgm:cxn modelId="{12097363-4E1B-4F6A-9FB0-461156FE1547}" type="presParOf" srcId="{34873F81-0345-42B8-81A9-5BAC9E0AE854}" destId="{EB192BF7-FA1F-4ACF-9A3C-E66541668EEE}" srcOrd="0" destOrd="0" presId="urn:microsoft.com/office/officeart/2005/8/layout/orgChart1"/>
    <dgm:cxn modelId="{64750B8D-27DF-4650-8EDD-1AE27BDBC856}" type="presParOf" srcId="{34873F81-0345-42B8-81A9-5BAC9E0AE854}" destId="{4E3E6833-8A46-48EF-B13B-2D9233F136E4}" srcOrd="1" destOrd="0" presId="urn:microsoft.com/office/officeart/2005/8/layout/orgChart1"/>
    <dgm:cxn modelId="{054DEF00-0B30-4835-8456-90B82B168FE2}" type="presParOf" srcId="{4E3E6833-8A46-48EF-B13B-2D9233F136E4}" destId="{02E19427-372E-4CB0-B29B-BB03398D3F2A}" srcOrd="0" destOrd="0" presId="urn:microsoft.com/office/officeart/2005/8/layout/orgChart1"/>
    <dgm:cxn modelId="{9781C570-DAD2-4F41-B9CC-23CA898173C2}" type="presParOf" srcId="{02E19427-372E-4CB0-B29B-BB03398D3F2A}" destId="{DE12E167-F8D6-43DA-82B7-66A8608D257C}" srcOrd="0" destOrd="0" presId="urn:microsoft.com/office/officeart/2005/8/layout/orgChart1"/>
    <dgm:cxn modelId="{5D240C41-62A0-4CA8-9989-0AA04B9B82F8}" type="presParOf" srcId="{02E19427-372E-4CB0-B29B-BB03398D3F2A}" destId="{3D01EF15-9C5A-4B1C-A8BC-1491D865FCBE}" srcOrd="1" destOrd="0" presId="urn:microsoft.com/office/officeart/2005/8/layout/orgChart1"/>
    <dgm:cxn modelId="{557DAC04-5754-4C4B-9923-D2B5B33068DF}" type="presParOf" srcId="{4E3E6833-8A46-48EF-B13B-2D9233F136E4}" destId="{4BC71F52-76A0-48B4-9162-A8F1F0B57144}" srcOrd="1" destOrd="0" presId="urn:microsoft.com/office/officeart/2005/8/layout/orgChart1"/>
    <dgm:cxn modelId="{F25B0A39-017C-4822-9E07-EC4926F0E8D1}" type="presParOf" srcId="{4E3E6833-8A46-48EF-B13B-2D9233F136E4}" destId="{F11B9577-85A5-41B7-B44E-1DAE7D2E6F50}" srcOrd="2" destOrd="0" presId="urn:microsoft.com/office/officeart/2005/8/layout/orgChart1"/>
    <dgm:cxn modelId="{75BCF7C5-8E54-4B74-B47C-BE9A9F0D9F1F}" type="presParOf" srcId="{34873F81-0345-42B8-81A9-5BAC9E0AE854}" destId="{D6951965-CC0D-4893-B0E8-DB9C01632490}" srcOrd="2" destOrd="0" presId="urn:microsoft.com/office/officeart/2005/8/layout/orgChart1"/>
    <dgm:cxn modelId="{6D621BDC-05E1-4DCB-80B7-81D52D8A437C}" type="presParOf" srcId="{34873F81-0345-42B8-81A9-5BAC9E0AE854}" destId="{BB776F6E-0FEA-4582-8CDE-3D2F1AE347F0}" srcOrd="3" destOrd="0" presId="urn:microsoft.com/office/officeart/2005/8/layout/orgChart1"/>
    <dgm:cxn modelId="{5B395844-52CA-4DB3-A76A-668B47134004}" type="presParOf" srcId="{BB776F6E-0FEA-4582-8CDE-3D2F1AE347F0}" destId="{F9F6B7D9-BA49-45CA-9966-65E158DFD68E}" srcOrd="0" destOrd="0" presId="urn:microsoft.com/office/officeart/2005/8/layout/orgChart1"/>
    <dgm:cxn modelId="{49E5E7E1-BBF5-445A-9212-263DF1A02235}" type="presParOf" srcId="{F9F6B7D9-BA49-45CA-9966-65E158DFD68E}" destId="{E3DF35D2-3577-45CC-8D1E-FB8D0C4C231E}" srcOrd="0" destOrd="0" presId="urn:microsoft.com/office/officeart/2005/8/layout/orgChart1"/>
    <dgm:cxn modelId="{AC76CA40-B423-4C40-A536-74B5E72571F8}" type="presParOf" srcId="{F9F6B7D9-BA49-45CA-9966-65E158DFD68E}" destId="{58AC1781-1F96-49B4-B4C2-2E39BDC7B7F3}" srcOrd="1" destOrd="0" presId="urn:microsoft.com/office/officeart/2005/8/layout/orgChart1"/>
    <dgm:cxn modelId="{CEF7BE20-0DBE-446D-829B-6FFD8C4C3A11}" type="presParOf" srcId="{BB776F6E-0FEA-4582-8CDE-3D2F1AE347F0}" destId="{F3411CC0-7D6B-4187-A275-A7BEED4B416C}" srcOrd="1" destOrd="0" presId="urn:microsoft.com/office/officeart/2005/8/layout/orgChart1"/>
    <dgm:cxn modelId="{521093D1-62BF-4B63-B986-4E7A37DCA1FE}" type="presParOf" srcId="{BB776F6E-0FEA-4582-8CDE-3D2F1AE347F0}" destId="{FBF67787-1BAF-49D0-9F01-C981908C89EA}" srcOrd="2" destOrd="0" presId="urn:microsoft.com/office/officeart/2005/8/layout/orgChart1"/>
    <dgm:cxn modelId="{9BCEC1EE-3471-4675-B41A-9E2948A826D6}" type="presParOf" srcId="{34873F81-0345-42B8-81A9-5BAC9E0AE854}" destId="{5C2677D7-523C-4A3C-B769-B8DB178A4E9C}" srcOrd="4" destOrd="0" presId="urn:microsoft.com/office/officeart/2005/8/layout/orgChart1"/>
    <dgm:cxn modelId="{2D0111F8-CB16-487F-89BB-73284A71CEAD}" type="presParOf" srcId="{34873F81-0345-42B8-81A9-5BAC9E0AE854}" destId="{E9EA66C7-9F1D-4892-A411-CA27F0180EBF}" srcOrd="5" destOrd="0" presId="urn:microsoft.com/office/officeart/2005/8/layout/orgChart1"/>
    <dgm:cxn modelId="{1FCA634B-3101-4464-8EF4-2A35A20734B6}" type="presParOf" srcId="{E9EA66C7-9F1D-4892-A411-CA27F0180EBF}" destId="{848F0628-E928-4F4B-A36F-D79D2FAD706B}" srcOrd="0" destOrd="0" presId="urn:microsoft.com/office/officeart/2005/8/layout/orgChart1"/>
    <dgm:cxn modelId="{D3C26BF5-6329-4953-A527-ACAB02246258}" type="presParOf" srcId="{848F0628-E928-4F4B-A36F-D79D2FAD706B}" destId="{0BE62AB9-D4A2-4EB6-AAA3-6E35A2292D2B}" srcOrd="0" destOrd="0" presId="urn:microsoft.com/office/officeart/2005/8/layout/orgChart1"/>
    <dgm:cxn modelId="{48CBEFFC-3DE3-428D-B57C-CBD707F1D254}" type="presParOf" srcId="{848F0628-E928-4F4B-A36F-D79D2FAD706B}" destId="{A67DF87B-EB44-4BCF-B265-55FDE415417F}" srcOrd="1" destOrd="0" presId="urn:microsoft.com/office/officeart/2005/8/layout/orgChart1"/>
    <dgm:cxn modelId="{3BE51E14-35DF-4A1B-B00C-E54087436394}" type="presParOf" srcId="{E9EA66C7-9F1D-4892-A411-CA27F0180EBF}" destId="{9B363991-677B-414F-866F-69A7132FDC4F}" srcOrd="1" destOrd="0" presId="urn:microsoft.com/office/officeart/2005/8/layout/orgChart1"/>
    <dgm:cxn modelId="{3E7380EF-361D-4AC1-A152-36F8C742B0C1}" type="presParOf" srcId="{E9EA66C7-9F1D-4892-A411-CA27F0180EBF}" destId="{B49C1F91-C677-4F01-8F96-E459A3D739A8}" srcOrd="2" destOrd="0" presId="urn:microsoft.com/office/officeart/2005/8/layout/orgChart1"/>
    <dgm:cxn modelId="{BD71719A-B363-408D-8A2C-09B4D9EC5339}" type="presParOf" srcId="{B2B6B503-9508-407E-A2E6-5791DBBE0449}" destId="{19D5EAE2-C1ED-4B8D-B9EB-FF3428FEEA26}" srcOrd="2" destOrd="0" presId="urn:microsoft.com/office/officeart/2005/8/layout/orgChart1"/>
    <dgm:cxn modelId="{01EC3E09-57BE-47DB-9072-54149FE662D3}" type="presParOf" srcId="{F6CACFA3-2F3F-4F93-8ABD-3347B04C2C1B}" destId="{B1BA9842-B5B9-4261-B821-4DCA44B14975}" srcOrd="2" destOrd="0" presId="urn:microsoft.com/office/officeart/2005/8/layout/orgChart1"/>
    <dgm:cxn modelId="{3645FBD4-7FCB-4060-BA6A-201094974B1C}" type="presParOf" srcId="{F6CACFA3-2F3F-4F93-8ABD-3347B04C2C1B}" destId="{5DE5EDBC-4BC5-4538-BC4D-0B6F6EC60174}" srcOrd="3" destOrd="0" presId="urn:microsoft.com/office/officeart/2005/8/layout/orgChart1"/>
    <dgm:cxn modelId="{5FA1B642-EDEF-4E48-9DD6-3E881D080861}" type="presParOf" srcId="{5DE5EDBC-4BC5-4538-BC4D-0B6F6EC60174}" destId="{4F83561E-448B-40F6-BE98-85C77735870B}" srcOrd="0" destOrd="0" presId="urn:microsoft.com/office/officeart/2005/8/layout/orgChart1"/>
    <dgm:cxn modelId="{DE319CD8-1830-4514-9833-60968DEA58F5}" type="presParOf" srcId="{4F83561E-448B-40F6-BE98-85C77735870B}" destId="{DC7A0CA6-2312-41E7-A84E-E75159FC4C41}" srcOrd="0" destOrd="0" presId="urn:microsoft.com/office/officeart/2005/8/layout/orgChart1"/>
    <dgm:cxn modelId="{0C31C66A-4548-4BBC-87BE-6AC6090C7128}" type="presParOf" srcId="{4F83561E-448B-40F6-BE98-85C77735870B}" destId="{16C1040C-F6B6-4616-BC53-E35B0B93A728}" srcOrd="1" destOrd="0" presId="urn:microsoft.com/office/officeart/2005/8/layout/orgChart1"/>
    <dgm:cxn modelId="{41133173-6CA7-40EC-8C8B-8ADC6A0DF308}" type="presParOf" srcId="{5DE5EDBC-4BC5-4538-BC4D-0B6F6EC60174}" destId="{9BAC373A-C775-4D8B-8A50-9844C0563C82}" srcOrd="1" destOrd="0" presId="urn:microsoft.com/office/officeart/2005/8/layout/orgChart1"/>
    <dgm:cxn modelId="{3075BE61-DE53-4CAB-8E6F-2C44154E549C}" type="presParOf" srcId="{9BAC373A-C775-4D8B-8A50-9844C0563C82}" destId="{0015E8E2-3497-4A8C-870F-CD7F3E50BF23}" srcOrd="0" destOrd="0" presId="urn:microsoft.com/office/officeart/2005/8/layout/orgChart1"/>
    <dgm:cxn modelId="{30F6CD58-C362-4F53-841E-39FBEF4FE426}" type="presParOf" srcId="{9BAC373A-C775-4D8B-8A50-9844C0563C82}" destId="{204869AF-3BF5-43F4-A273-DE2E1CCE553E}" srcOrd="1" destOrd="0" presId="urn:microsoft.com/office/officeart/2005/8/layout/orgChart1"/>
    <dgm:cxn modelId="{4DA28ABB-B4FA-4E1B-8406-4A7DB48F4B2B}" type="presParOf" srcId="{204869AF-3BF5-43F4-A273-DE2E1CCE553E}" destId="{49CD1643-2FDC-41FE-B4D6-F2263E1EB4F5}" srcOrd="0" destOrd="0" presId="urn:microsoft.com/office/officeart/2005/8/layout/orgChart1"/>
    <dgm:cxn modelId="{562E60FC-FD0A-43A6-A428-7F75445BDFD2}" type="presParOf" srcId="{49CD1643-2FDC-41FE-B4D6-F2263E1EB4F5}" destId="{9C54E6D6-A389-465C-91F4-DB234252399B}" srcOrd="0" destOrd="0" presId="urn:microsoft.com/office/officeart/2005/8/layout/orgChart1"/>
    <dgm:cxn modelId="{858CE87C-3D15-495D-83E9-70087B42A96D}" type="presParOf" srcId="{49CD1643-2FDC-41FE-B4D6-F2263E1EB4F5}" destId="{43069A58-9044-4139-8EC7-4907DD4DBA06}" srcOrd="1" destOrd="0" presId="urn:microsoft.com/office/officeart/2005/8/layout/orgChart1"/>
    <dgm:cxn modelId="{C1BEF74C-2050-4761-957B-C2BA99DFE880}" type="presParOf" srcId="{204869AF-3BF5-43F4-A273-DE2E1CCE553E}" destId="{3C809323-CF8D-4E8D-B39D-25FDE94CEF90}" srcOrd="1" destOrd="0" presId="urn:microsoft.com/office/officeart/2005/8/layout/orgChart1"/>
    <dgm:cxn modelId="{10E1DCEE-7B61-4E9F-921A-132D38494900}" type="presParOf" srcId="{204869AF-3BF5-43F4-A273-DE2E1CCE553E}" destId="{275771F3-EB16-446D-9038-89BFE5CEA10A}" srcOrd="2" destOrd="0" presId="urn:microsoft.com/office/officeart/2005/8/layout/orgChart1"/>
    <dgm:cxn modelId="{228D4050-CB03-4E42-918A-C00674699D3A}" type="presParOf" srcId="{9BAC373A-C775-4D8B-8A50-9844C0563C82}" destId="{E2EFC587-BA65-41C0-90F2-C0989B7B7100}" srcOrd="2" destOrd="0" presId="urn:microsoft.com/office/officeart/2005/8/layout/orgChart1"/>
    <dgm:cxn modelId="{A0156D6F-9380-4992-A617-F7186D2EE23D}" type="presParOf" srcId="{9BAC373A-C775-4D8B-8A50-9844C0563C82}" destId="{64AD6349-BA9E-47CE-89DF-E47563A49164}" srcOrd="3" destOrd="0" presId="urn:microsoft.com/office/officeart/2005/8/layout/orgChart1"/>
    <dgm:cxn modelId="{EBB61707-8030-434D-97D0-0B00FD2B5689}" type="presParOf" srcId="{64AD6349-BA9E-47CE-89DF-E47563A49164}" destId="{0892C024-9D86-4585-A100-8D36B52631B1}" srcOrd="0" destOrd="0" presId="urn:microsoft.com/office/officeart/2005/8/layout/orgChart1"/>
    <dgm:cxn modelId="{8EC3DA51-8752-461F-B20E-FCF246AFDC69}" type="presParOf" srcId="{0892C024-9D86-4585-A100-8D36B52631B1}" destId="{D1B230B5-0734-4D56-98A7-848791EC7197}" srcOrd="0" destOrd="0" presId="urn:microsoft.com/office/officeart/2005/8/layout/orgChart1"/>
    <dgm:cxn modelId="{F906FE3A-C51A-4BF7-A84E-452B6F1938EC}" type="presParOf" srcId="{0892C024-9D86-4585-A100-8D36B52631B1}" destId="{5CD2F772-DDB3-49DD-8EDE-C06DAEF67697}" srcOrd="1" destOrd="0" presId="urn:microsoft.com/office/officeart/2005/8/layout/orgChart1"/>
    <dgm:cxn modelId="{0BC1EC95-5CDA-430B-8DD9-90E57B8CC77A}" type="presParOf" srcId="{64AD6349-BA9E-47CE-89DF-E47563A49164}" destId="{99007BFB-1517-4CDE-A9C2-16E1AA482F67}" srcOrd="1" destOrd="0" presId="urn:microsoft.com/office/officeart/2005/8/layout/orgChart1"/>
    <dgm:cxn modelId="{EC498F8E-D3D4-4683-A651-CE7FB7D44E7E}" type="presParOf" srcId="{64AD6349-BA9E-47CE-89DF-E47563A49164}" destId="{BA66A9DC-46AA-4DD5-BCE4-62AA4D5AA27C}" srcOrd="2" destOrd="0" presId="urn:microsoft.com/office/officeart/2005/8/layout/orgChart1"/>
    <dgm:cxn modelId="{2CF35EEF-DD3E-4611-83E8-CC26389964D6}" type="presParOf" srcId="{9BAC373A-C775-4D8B-8A50-9844C0563C82}" destId="{C76DC321-C092-4D15-B920-17854ECEB4D3}" srcOrd="4" destOrd="0" presId="urn:microsoft.com/office/officeart/2005/8/layout/orgChart1"/>
    <dgm:cxn modelId="{5F910C11-FD53-430A-8A1C-6BCB5738C668}" type="presParOf" srcId="{9BAC373A-C775-4D8B-8A50-9844C0563C82}" destId="{8C9E7B83-06AD-4583-B0E1-5E67D71C1877}" srcOrd="5" destOrd="0" presId="urn:microsoft.com/office/officeart/2005/8/layout/orgChart1"/>
    <dgm:cxn modelId="{1D7E56A2-1A03-41EA-8D6D-C4DC09B2ED62}" type="presParOf" srcId="{8C9E7B83-06AD-4583-B0E1-5E67D71C1877}" destId="{069BA510-728C-475B-BFAB-AEB1BDF2C574}" srcOrd="0" destOrd="0" presId="urn:microsoft.com/office/officeart/2005/8/layout/orgChart1"/>
    <dgm:cxn modelId="{74DD8EB6-A8D4-4772-B334-E5C5D763CDBE}" type="presParOf" srcId="{069BA510-728C-475B-BFAB-AEB1BDF2C574}" destId="{FC757637-CC57-48FF-A0FA-5AA76453E9E2}" srcOrd="0" destOrd="0" presId="urn:microsoft.com/office/officeart/2005/8/layout/orgChart1"/>
    <dgm:cxn modelId="{705B772E-4E80-48F1-8A60-9A9A147F3D1A}" type="presParOf" srcId="{069BA510-728C-475B-BFAB-AEB1BDF2C574}" destId="{04640295-9D09-4BDA-B340-D187EA62AC22}" srcOrd="1" destOrd="0" presId="urn:microsoft.com/office/officeart/2005/8/layout/orgChart1"/>
    <dgm:cxn modelId="{0176BB95-30FB-426B-B06C-303C0F34AEFD}" type="presParOf" srcId="{8C9E7B83-06AD-4583-B0E1-5E67D71C1877}" destId="{5851DEFA-D274-45BE-A898-CF6D5D7A9C18}" srcOrd="1" destOrd="0" presId="urn:microsoft.com/office/officeart/2005/8/layout/orgChart1"/>
    <dgm:cxn modelId="{9215C819-3F4B-49D9-AD98-BD6B8086A551}" type="presParOf" srcId="{8C9E7B83-06AD-4583-B0E1-5E67D71C1877}" destId="{9D050B78-81A5-48CE-8B13-C15B3B37B676}" srcOrd="2" destOrd="0" presId="urn:microsoft.com/office/officeart/2005/8/layout/orgChart1"/>
    <dgm:cxn modelId="{36864C19-5AA7-4CA5-AD01-D588C015D99C}" type="presParOf" srcId="{5DE5EDBC-4BC5-4538-BC4D-0B6F6EC60174}" destId="{D19B4301-5D51-4DFA-B55D-A241F5A2BFE1}" srcOrd="2" destOrd="0" presId="urn:microsoft.com/office/officeart/2005/8/layout/orgChart1"/>
    <dgm:cxn modelId="{18418513-8A30-4F6B-90C4-FF20C8BC4122}" type="presParOf" srcId="{F6CACFA3-2F3F-4F93-8ABD-3347B04C2C1B}" destId="{5BB120E2-71E4-48CB-90CB-CBBBD5372DF8}" srcOrd="4" destOrd="0" presId="urn:microsoft.com/office/officeart/2005/8/layout/orgChart1"/>
    <dgm:cxn modelId="{935A31AA-7D75-4A5E-8C7E-7DD54C48193A}" type="presParOf" srcId="{F6CACFA3-2F3F-4F93-8ABD-3347B04C2C1B}" destId="{DBEB9266-8FC5-4DF1-8B4D-B90592354E62}" srcOrd="5" destOrd="0" presId="urn:microsoft.com/office/officeart/2005/8/layout/orgChart1"/>
    <dgm:cxn modelId="{8D999FB3-E85B-4F6A-97C1-B8102AD3E06D}" type="presParOf" srcId="{DBEB9266-8FC5-4DF1-8B4D-B90592354E62}" destId="{6E5024B6-DD52-42DA-B59A-B04533005B0B}" srcOrd="0" destOrd="0" presId="urn:microsoft.com/office/officeart/2005/8/layout/orgChart1"/>
    <dgm:cxn modelId="{BEB58FAD-1A87-4812-A96E-D51AFCB2A8C9}" type="presParOf" srcId="{6E5024B6-DD52-42DA-B59A-B04533005B0B}" destId="{ECE29A09-799E-44AA-ADB3-2C264D35A965}" srcOrd="0" destOrd="0" presId="urn:microsoft.com/office/officeart/2005/8/layout/orgChart1"/>
    <dgm:cxn modelId="{AE23CC5B-8912-4BC1-BC3D-05178BE5F604}" type="presParOf" srcId="{6E5024B6-DD52-42DA-B59A-B04533005B0B}" destId="{39FEC197-1658-4F23-8D46-4F512E5D45F7}" srcOrd="1" destOrd="0" presId="urn:microsoft.com/office/officeart/2005/8/layout/orgChart1"/>
    <dgm:cxn modelId="{AF89F0D0-70E0-4978-9F4E-4F2611A36181}" type="presParOf" srcId="{DBEB9266-8FC5-4DF1-8B4D-B90592354E62}" destId="{51541CC0-971F-4295-91D0-646EE0246246}" srcOrd="1" destOrd="0" presId="urn:microsoft.com/office/officeart/2005/8/layout/orgChart1"/>
    <dgm:cxn modelId="{68ED0B94-69FD-42FC-94D7-ABA50BC5C459}" type="presParOf" srcId="{51541CC0-971F-4295-91D0-646EE0246246}" destId="{B555942A-3E62-433F-8447-BDB3733305DA}" srcOrd="0" destOrd="0" presId="urn:microsoft.com/office/officeart/2005/8/layout/orgChart1"/>
    <dgm:cxn modelId="{AFF18EB9-C066-4688-B34A-E5DCEDD671BF}" type="presParOf" srcId="{51541CC0-971F-4295-91D0-646EE0246246}" destId="{42111950-F56D-4C4C-B2E1-A86B501A08F9}" srcOrd="1" destOrd="0" presId="urn:microsoft.com/office/officeart/2005/8/layout/orgChart1"/>
    <dgm:cxn modelId="{4ACE22BF-C0D4-4012-A6BF-CEE281770F24}" type="presParOf" srcId="{42111950-F56D-4C4C-B2E1-A86B501A08F9}" destId="{984C2B2C-8198-49BF-85A9-548AC097AC5B}" srcOrd="0" destOrd="0" presId="urn:microsoft.com/office/officeart/2005/8/layout/orgChart1"/>
    <dgm:cxn modelId="{D73B4849-C9E9-4D55-BE63-0A2B296C4A66}" type="presParOf" srcId="{984C2B2C-8198-49BF-85A9-548AC097AC5B}" destId="{853518FA-1AEF-4F9F-AEE0-78E4157B6E60}" srcOrd="0" destOrd="0" presId="urn:microsoft.com/office/officeart/2005/8/layout/orgChart1"/>
    <dgm:cxn modelId="{8E7D38BD-62D6-4312-82CC-B7B800F3970B}" type="presParOf" srcId="{984C2B2C-8198-49BF-85A9-548AC097AC5B}" destId="{2C5E2224-286A-454B-B0FB-F358CC4E9450}" srcOrd="1" destOrd="0" presId="urn:microsoft.com/office/officeart/2005/8/layout/orgChart1"/>
    <dgm:cxn modelId="{A47174D0-5357-4ADA-9728-35B5D1608EC7}" type="presParOf" srcId="{42111950-F56D-4C4C-B2E1-A86B501A08F9}" destId="{71721F06-19AB-4444-993E-15AE76552947}" srcOrd="1" destOrd="0" presId="urn:microsoft.com/office/officeart/2005/8/layout/orgChart1"/>
    <dgm:cxn modelId="{921F1309-9907-4D36-95DA-BCA214EE6C9C}" type="presParOf" srcId="{42111950-F56D-4C4C-B2E1-A86B501A08F9}" destId="{3642FF53-CBB4-4672-96DD-DD704DC5B088}" srcOrd="2" destOrd="0" presId="urn:microsoft.com/office/officeart/2005/8/layout/orgChart1"/>
    <dgm:cxn modelId="{F443B8C8-4CAA-41C9-91E4-6B1513022429}" type="presParOf" srcId="{51541CC0-971F-4295-91D0-646EE0246246}" destId="{1FC14632-282B-4682-9E79-7362D7169932}" srcOrd="2" destOrd="0" presId="urn:microsoft.com/office/officeart/2005/8/layout/orgChart1"/>
    <dgm:cxn modelId="{FAEAA4C6-44EB-4EAA-96D2-2BF5622628CB}" type="presParOf" srcId="{51541CC0-971F-4295-91D0-646EE0246246}" destId="{4AE1D860-EF14-45EB-93A6-5848A9AFB63E}" srcOrd="3" destOrd="0" presId="urn:microsoft.com/office/officeart/2005/8/layout/orgChart1"/>
    <dgm:cxn modelId="{453604A7-249B-4732-BCF9-D4BAA9BAFEB5}" type="presParOf" srcId="{4AE1D860-EF14-45EB-93A6-5848A9AFB63E}" destId="{E6C0528E-B1A7-44AC-B150-3D98F9D14B9E}" srcOrd="0" destOrd="0" presId="urn:microsoft.com/office/officeart/2005/8/layout/orgChart1"/>
    <dgm:cxn modelId="{A468ACC4-512E-4299-AE62-9EEB59A6DAE8}" type="presParOf" srcId="{E6C0528E-B1A7-44AC-B150-3D98F9D14B9E}" destId="{D3C3634C-B6A4-4BC0-B74F-3CB0421B354E}" srcOrd="0" destOrd="0" presId="urn:microsoft.com/office/officeart/2005/8/layout/orgChart1"/>
    <dgm:cxn modelId="{0C0B583F-B236-4A4E-A052-C340D7E5A651}" type="presParOf" srcId="{E6C0528E-B1A7-44AC-B150-3D98F9D14B9E}" destId="{D7039941-AFBD-4925-9038-312B7C842D56}" srcOrd="1" destOrd="0" presId="urn:microsoft.com/office/officeart/2005/8/layout/orgChart1"/>
    <dgm:cxn modelId="{61D0B610-AE98-4882-8138-F659C2560006}" type="presParOf" srcId="{4AE1D860-EF14-45EB-93A6-5848A9AFB63E}" destId="{7469210A-A2B7-4D66-9757-83C6C5BB15A8}" srcOrd="1" destOrd="0" presId="urn:microsoft.com/office/officeart/2005/8/layout/orgChart1"/>
    <dgm:cxn modelId="{4DE2C706-1E95-4621-94CE-2C3BAACE8393}" type="presParOf" srcId="{4AE1D860-EF14-45EB-93A6-5848A9AFB63E}" destId="{58FB1941-EDB3-4F55-AA29-A1054976164D}" srcOrd="2" destOrd="0" presId="urn:microsoft.com/office/officeart/2005/8/layout/orgChart1"/>
    <dgm:cxn modelId="{55457B26-8F1F-46C3-A5A9-0BA25CA13507}" type="presParOf" srcId="{51541CC0-971F-4295-91D0-646EE0246246}" destId="{83EF0A95-2A61-4618-8D03-F574E1CD24FA}" srcOrd="4" destOrd="0" presId="urn:microsoft.com/office/officeart/2005/8/layout/orgChart1"/>
    <dgm:cxn modelId="{D0C10056-1E0C-4099-82E1-CE2AEE912B2A}" type="presParOf" srcId="{51541CC0-971F-4295-91D0-646EE0246246}" destId="{C709F63C-E501-43DA-9F28-68125475A83E}" srcOrd="5" destOrd="0" presId="urn:microsoft.com/office/officeart/2005/8/layout/orgChart1"/>
    <dgm:cxn modelId="{ACF702D2-28D2-4DB0-AAA3-51616D3ED00B}" type="presParOf" srcId="{C709F63C-E501-43DA-9F28-68125475A83E}" destId="{1E3C8975-1448-442A-A5A1-CA6924A91397}" srcOrd="0" destOrd="0" presId="urn:microsoft.com/office/officeart/2005/8/layout/orgChart1"/>
    <dgm:cxn modelId="{02326D3A-49D0-429C-8BBD-6A57E1526DAD}" type="presParOf" srcId="{1E3C8975-1448-442A-A5A1-CA6924A91397}" destId="{CCBAEE4F-BD33-4A77-B438-D510640353B9}" srcOrd="0" destOrd="0" presId="urn:microsoft.com/office/officeart/2005/8/layout/orgChart1"/>
    <dgm:cxn modelId="{60171FC6-D500-4F5F-85C5-BDC5E31E2A80}" type="presParOf" srcId="{1E3C8975-1448-442A-A5A1-CA6924A91397}" destId="{BADA1A32-31E4-41FF-AC99-2E0E17E61976}" srcOrd="1" destOrd="0" presId="urn:microsoft.com/office/officeart/2005/8/layout/orgChart1"/>
    <dgm:cxn modelId="{4605F37A-E0EB-4C62-B7F3-737AAECB601A}" type="presParOf" srcId="{C709F63C-E501-43DA-9F28-68125475A83E}" destId="{2B97A3C8-A5A3-4A05-8762-EAF10C17AA0A}" srcOrd="1" destOrd="0" presId="urn:microsoft.com/office/officeart/2005/8/layout/orgChart1"/>
    <dgm:cxn modelId="{DB29DCB9-D012-4F4D-B59D-831A5B8B2F3E}" type="presParOf" srcId="{C709F63C-E501-43DA-9F28-68125475A83E}" destId="{BF877519-0D0B-4611-9184-3E07F49522A1}" srcOrd="2" destOrd="0" presId="urn:microsoft.com/office/officeart/2005/8/layout/orgChart1"/>
    <dgm:cxn modelId="{63646FEC-9410-4E90-AF64-CDE1AD3EC5E1}" type="presParOf" srcId="{DBEB9266-8FC5-4DF1-8B4D-B90592354E62}" destId="{817E716D-B4D7-41BA-83B0-6E59EC66ACED}" srcOrd="2" destOrd="0" presId="urn:microsoft.com/office/officeart/2005/8/layout/orgChart1"/>
    <dgm:cxn modelId="{D4453FBB-1E41-428C-9C52-056ED858DE87}" type="presParOf" srcId="{F6CACFA3-2F3F-4F93-8ABD-3347B04C2C1B}" destId="{E1B8C84E-6EEB-4D52-9DD8-C21657F93996}" srcOrd="6" destOrd="0" presId="urn:microsoft.com/office/officeart/2005/8/layout/orgChart1"/>
    <dgm:cxn modelId="{E2A8D771-BBCE-453D-B5BF-81CD06ADC4B6}" type="presParOf" srcId="{F6CACFA3-2F3F-4F93-8ABD-3347B04C2C1B}" destId="{993E23D1-3B10-435E-A382-89816D127106}" srcOrd="7" destOrd="0" presId="urn:microsoft.com/office/officeart/2005/8/layout/orgChart1"/>
    <dgm:cxn modelId="{AFF398B3-7BEF-4894-B753-17FE26C7BB44}" type="presParOf" srcId="{993E23D1-3B10-435E-A382-89816D127106}" destId="{2F0C594F-FAEC-4D9B-8327-4AB12E3D1D8A}" srcOrd="0" destOrd="0" presId="urn:microsoft.com/office/officeart/2005/8/layout/orgChart1"/>
    <dgm:cxn modelId="{BCF73DC6-72FE-45CB-9F39-17AF8CF74423}" type="presParOf" srcId="{2F0C594F-FAEC-4D9B-8327-4AB12E3D1D8A}" destId="{8497A963-47B3-4067-AF94-6BD686C31144}" srcOrd="0" destOrd="0" presId="urn:microsoft.com/office/officeart/2005/8/layout/orgChart1"/>
    <dgm:cxn modelId="{81B2D833-A56A-4A60-9CEF-6523184B5FB7}" type="presParOf" srcId="{2F0C594F-FAEC-4D9B-8327-4AB12E3D1D8A}" destId="{30D12306-A974-44F1-9DA4-7310FE2A3F8A}" srcOrd="1" destOrd="0" presId="urn:microsoft.com/office/officeart/2005/8/layout/orgChart1"/>
    <dgm:cxn modelId="{CF9737D9-653F-4CB7-8AFE-3ECE4C1C247D}" type="presParOf" srcId="{993E23D1-3B10-435E-A382-89816D127106}" destId="{B044BEE1-4987-48E0-BFF8-DE6CF0A26A75}" srcOrd="1" destOrd="0" presId="urn:microsoft.com/office/officeart/2005/8/layout/orgChart1"/>
    <dgm:cxn modelId="{A43CAF40-F8C5-4D27-A6E2-5C0C4CD8E243}" type="presParOf" srcId="{B044BEE1-4987-48E0-BFF8-DE6CF0A26A75}" destId="{C637B98F-6DC8-4427-A660-D1D26B6437F0}" srcOrd="0" destOrd="0" presId="urn:microsoft.com/office/officeart/2005/8/layout/orgChart1"/>
    <dgm:cxn modelId="{6CDC07C4-12EB-4F09-B134-32B2F204D7C3}" type="presParOf" srcId="{B044BEE1-4987-48E0-BFF8-DE6CF0A26A75}" destId="{3F25C75A-A713-40EF-A761-81859E4980FC}" srcOrd="1" destOrd="0" presId="urn:microsoft.com/office/officeart/2005/8/layout/orgChart1"/>
    <dgm:cxn modelId="{5184AC07-A379-4683-A527-AC51BA6E1AAE}" type="presParOf" srcId="{3F25C75A-A713-40EF-A761-81859E4980FC}" destId="{C20EF227-91CB-4052-9E8B-18A8497F8D36}" srcOrd="0" destOrd="0" presId="urn:microsoft.com/office/officeart/2005/8/layout/orgChart1"/>
    <dgm:cxn modelId="{4DB67572-717A-49F6-96F0-561122DD7619}" type="presParOf" srcId="{C20EF227-91CB-4052-9E8B-18A8497F8D36}" destId="{88EA1235-422C-4745-BCCB-943325C0EA49}" srcOrd="0" destOrd="0" presId="urn:microsoft.com/office/officeart/2005/8/layout/orgChart1"/>
    <dgm:cxn modelId="{110F01A4-404C-4E85-9594-9D2CC24A0E3F}" type="presParOf" srcId="{C20EF227-91CB-4052-9E8B-18A8497F8D36}" destId="{34454866-8242-4B5E-AB9D-1046962A5436}" srcOrd="1" destOrd="0" presId="urn:microsoft.com/office/officeart/2005/8/layout/orgChart1"/>
    <dgm:cxn modelId="{D91CEEED-251B-49CF-B66B-F0F316CE9226}" type="presParOf" srcId="{3F25C75A-A713-40EF-A761-81859E4980FC}" destId="{CF2496D9-A6DD-4002-A19C-A2B6A2D9D189}" srcOrd="1" destOrd="0" presId="urn:microsoft.com/office/officeart/2005/8/layout/orgChart1"/>
    <dgm:cxn modelId="{280D29A7-35B5-4121-AA47-92BD6A073879}" type="presParOf" srcId="{3F25C75A-A713-40EF-A761-81859E4980FC}" destId="{9C78D218-7406-4546-828A-BE644328EFBA}" srcOrd="2" destOrd="0" presId="urn:microsoft.com/office/officeart/2005/8/layout/orgChart1"/>
    <dgm:cxn modelId="{8F9F59BD-CEE2-40C7-A2DB-B77DDDC58244}" type="presParOf" srcId="{B044BEE1-4987-48E0-BFF8-DE6CF0A26A75}" destId="{8258CD8F-4160-4A21-9949-5DDF44C7AE7E}" srcOrd="2" destOrd="0" presId="urn:microsoft.com/office/officeart/2005/8/layout/orgChart1"/>
    <dgm:cxn modelId="{03796465-AD77-4F75-B72F-DA74A4DBB750}" type="presParOf" srcId="{B044BEE1-4987-48E0-BFF8-DE6CF0A26A75}" destId="{766E21CF-465F-4B02-BE27-6960EAB4F0C8}" srcOrd="3" destOrd="0" presId="urn:microsoft.com/office/officeart/2005/8/layout/orgChart1"/>
    <dgm:cxn modelId="{99EFA5C5-1155-4580-A213-587B8E333D86}" type="presParOf" srcId="{766E21CF-465F-4B02-BE27-6960EAB4F0C8}" destId="{576E86DC-3BB7-439E-86A9-FE6D9BD3E87B}" srcOrd="0" destOrd="0" presId="urn:microsoft.com/office/officeart/2005/8/layout/orgChart1"/>
    <dgm:cxn modelId="{70A0FE69-1076-42A2-B1B6-D77A1F19E00E}" type="presParOf" srcId="{576E86DC-3BB7-439E-86A9-FE6D9BD3E87B}" destId="{22D42DCE-9A7B-41CF-A81D-A8D42FF20148}" srcOrd="0" destOrd="0" presId="urn:microsoft.com/office/officeart/2005/8/layout/orgChart1"/>
    <dgm:cxn modelId="{E24D4748-6D46-4778-AEBA-827D871F73FB}" type="presParOf" srcId="{576E86DC-3BB7-439E-86A9-FE6D9BD3E87B}" destId="{23BCB7AC-4BD3-41C8-BD6B-44AABE97487D}" srcOrd="1" destOrd="0" presId="urn:microsoft.com/office/officeart/2005/8/layout/orgChart1"/>
    <dgm:cxn modelId="{57B8ACE6-4146-4B44-A75C-0F41E544DF53}" type="presParOf" srcId="{766E21CF-465F-4B02-BE27-6960EAB4F0C8}" destId="{8870CE1F-3FED-4C69-8C5E-064138C66CE9}" srcOrd="1" destOrd="0" presId="urn:microsoft.com/office/officeart/2005/8/layout/orgChart1"/>
    <dgm:cxn modelId="{74FB143B-66D1-474E-995D-4C4D809DF948}" type="presParOf" srcId="{766E21CF-465F-4B02-BE27-6960EAB4F0C8}" destId="{D0E75177-9DBA-4DFB-9C2D-4B7A29272AC9}" srcOrd="2" destOrd="0" presId="urn:microsoft.com/office/officeart/2005/8/layout/orgChart1"/>
    <dgm:cxn modelId="{34C99E3F-26BA-43F4-BA76-BCFD92836992}" type="presParOf" srcId="{B044BEE1-4987-48E0-BFF8-DE6CF0A26A75}" destId="{D2BFA6F0-654D-4EA1-9B8B-E0212019EA80}" srcOrd="4" destOrd="0" presId="urn:microsoft.com/office/officeart/2005/8/layout/orgChart1"/>
    <dgm:cxn modelId="{C376DE5D-5823-43BF-8BFD-0B12D47518A8}" type="presParOf" srcId="{B044BEE1-4987-48E0-BFF8-DE6CF0A26A75}" destId="{5F975E4A-7E6D-442A-9E46-87E4CE8540F9}" srcOrd="5" destOrd="0" presId="urn:microsoft.com/office/officeart/2005/8/layout/orgChart1"/>
    <dgm:cxn modelId="{1C76685E-322B-4328-9DB4-C541EB575398}" type="presParOf" srcId="{5F975E4A-7E6D-442A-9E46-87E4CE8540F9}" destId="{9CCADADC-183D-4AF1-A1CE-3ADA9B8CE2DD}" srcOrd="0" destOrd="0" presId="urn:microsoft.com/office/officeart/2005/8/layout/orgChart1"/>
    <dgm:cxn modelId="{6CB11732-DA14-4E58-B860-F5A59D55AA3A}" type="presParOf" srcId="{9CCADADC-183D-4AF1-A1CE-3ADA9B8CE2DD}" destId="{A8E99191-07A5-487C-A132-2648998C64DA}" srcOrd="0" destOrd="0" presId="urn:microsoft.com/office/officeart/2005/8/layout/orgChart1"/>
    <dgm:cxn modelId="{DCC4B9EF-6871-40D5-A97F-5A11FC607A74}" type="presParOf" srcId="{9CCADADC-183D-4AF1-A1CE-3ADA9B8CE2DD}" destId="{47D9E025-EB18-4CAA-84D6-F011B9DD138C}" srcOrd="1" destOrd="0" presId="urn:microsoft.com/office/officeart/2005/8/layout/orgChart1"/>
    <dgm:cxn modelId="{5582CAE5-A736-4F03-8608-FFFDF1250BB2}" type="presParOf" srcId="{5F975E4A-7E6D-442A-9E46-87E4CE8540F9}" destId="{CB63A156-5D5C-493B-A7A1-8017EAE455CB}" srcOrd="1" destOrd="0" presId="urn:microsoft.com/office/officeart/2005/8/layout/orgChart1"/>
    <dgm:cxn modelId="{76822FA6-2559-4264-9755-9B0098A09D70}" type="presParOf" srcId="{5F975E4A-7E6D-442A-9E46-87E4CE8540F9}" destId="{70334CF3-8E4D-48EE-B48B-5275CADA7DE6}" srcOrd="2" destOrd="0" presId="urn:microsoft.com/office/officeart/2005/8/layout/orgChart1"/>
    <dgm:cxn modelId="{B94C4490-5F9C-4724-BC2B-D90241F289E5}" type="presParOf" srcId="{993E23D1-3B10-435E-A382-89816D127106}" destId="{6FD130C5-A5C8-43CC-8F00-BFCBB00A53E1}" srcOrd="2" destOrd="0" presId="urn:microsoft.com/office/officeart/2005/8/layout/orgChart1"/>
    <dgm:cxn modelId="{0FD92C19-33AB-4788-B568-DB38F9C7D2C9}" type="presParOf" srcId="{F6CACFA3-2F3F-4F93-8ABD-3347B04C2C1B}" destId="{783FEE07-7421-45F9-A8E3-E5DB05D0382A}" srcOrd="8" destOrd="0" presId="urn:microsoft.com/office/officeart/2005/8/layout/orgChart1"/>
    <dgm:cxn modelId="{EB102DEF-3157-4D92-890C-748FA2BD8682}" type="presParOf" srcId="{F6CACFA3-2F3F-4F93-8ABD-3347B04C2C1B}" destId="{7B9707E6-9439-447E-B2FC-E05C5DA1A37C}" srcOrd="9" destOrd="0" presId="urn:microsoft.com/office/officeart/2005/8/layout/orgChart1"/>
    <dgm:cxn modelId="{2ED8FA63-22FB-4680-93F1-741977CE59BD}" type="presParOf" srcId="{7B9707E6-9439-447E-B2FC-E05C5DA1A37C}" destId="{284A6A25-5170-4193-908E-C63C64E228EE}" srcOrd="0" destOrd="0" presId="urn:microsoft.com/office/officeart/2005/8/layout/orgChart1"/>
    <dgm:cxn modelId="{9199890D-AC5B-430E-9D3E-150C93F337DD}" type="presParOf" srcId="{284A6A25-5170-4193-908E-C63C64E228EE}" destId="{0BA673CB-623B-49F0-B6FC-4FBF82773B57}" srcOrd="0" destOrd="0" presId="urn:microsoft.com/office/officeart/2005/8/layout/orgChart1"/>
    <dgm:cxn modelId="{00B9FF11-01E7-4FE9-AC32-A55FE39E5C02}" type="presParOf" srcId="{284A6A25-5170-4193-908E-C63C64E228EE}" destId="{75727FF6-F567-41EC-BE16-328EE10208E8}" srcOrd="1" destOrd="0" presId="urn:microsoft.com/office/officeart/2005/8/layout/orgChart1"/>
    <dgm:cxn modelId="{F28AD2B8-D4ED-48BF-B1D9-E3B1D226C3AF}" type="presParOf" srcId="{7B9707E6-9439-447E-B2FC-E05C5DA1A37C}" destId="{90C0250F-EDE0-4DAC-9BB0-5A8B5F9D36B0}" srcOrd="1" destOrd="0" presId="urn:microsoft.com/office/officeart/2005/8/layout/orgChart1"/>
    <dgm:cxn modelId="{068483FF-2743-4F19-B919-28A3382D9990}" type="presParOf" srcId="{90C0250F-EDE0-4DAC-9BB0-5A8B5F9D36B0}" destId="{C4AB0655-495C-4348-B1B8-38FB132FC774}" srcOrd="0" destOrd="0" presId="urn:microsoft.com/office/officeart/2005/8/layout/orgChart1"/>
    <dgm:cxn modelId="{DA725678-D5E1-41C1-91AA-7A166A2DCF2C}" type="presParOf" srcId="{90C0250F-EDE0-4DAC-9BB0-5A8B5F9D36B0}" destId="{474104A4-7AA7-414F-824C-E95ACAF6DE6F}" srcOrd="1" destOrd="0" presId="urn:microsoft.com/office/officeart/2005/8/layout/orgChart1"/>
    <dgm:cxn modelId="{3C9A8D57-720B-4CFF-98CB-A3649C470FEF}" type="presParOf" srcId="{474104A4-7AA7-414F-824C-E95ACAF6DE6F}" destId="{30CAE177-CCCC-40FC-BA5C-1FC6D313DBE4}" srcOrd="0" destOrd="0" presId="urn:microsoft.com/office/officeart/2005/8/layout/orgChart1"/>
    <dgm:cxn modelId="{B72C9568-6EF8-4EDE-9C39-C15D35749ADB}" type="presParOf" srcId="{30CAE177-CCCC-40FC-BA5C-1FC6D313DBE4}" destId="{7E15AF0F-4064-423C-84CD-06BC677CF26B}" srcOrd="0" destOrd="0" presId="urn:microsoft.com/office/officeart/2005/8/layout/orgChart1"/>
    <dgm:cxn modelId="{771C4CDB-0105-44A7-B137-67AF6C99DE4E}" type="presParOf" srcId="{30CAE177-CCCC-40FC-BA5C-1FC6D313DBE4}" destId="{07D1CDEE-800E-49A7-A648-FB6E427350AF}" srcOrd="1" destOrd="0" presId="urn:microsoft.com/office/officeart/2005/8/layout/orgChart1"/>
    <dgm:cxn modelId="{2D496C41-8E7F-4A07-B995-C62A751582E9}" type="presParOf" srcId="{474104A4-7AA7-414F-824C-E95ACAF6DE6F}" destId="{9B489D59-3523-4B7D-8279-C2AFC745D921}" srcOrd="1" destOrd="0" presId="urn:microsoft.com/office/officeart/2005/8/layout/orgChart1"/>
    <dgm:cxn modelId="{F12A3986-C264-41D4-BEED-B9089D2FD2F0}" type="presParOf" srcId="{474104A4-7AA7-414F-824C-E95ACAF6DE6F}" destId="{08AAB30E-2F28-44D2-ACD7-7EC61DEC0012}" srcOrd="2" destOrd="0" presId="urn:microsoft.com/office/officeart/2005/8/layout/orgChart1"/>
    <dgm:cxn modelId="{ED24DC33-D20F-42B9-87F2-9688FE698BA4}" type="presParOf" srcId="{90C0250F-EDE0-4DAC-9BB0-5A8B5F9D36B0}" destId="{33A718B5-4011-482A-9C40-CEB864446731}" srcOrd="2" destOrd="0" presId="urn:microsoft.com/office/officeart/2005/8/layout/orgChart1"/>
    <dgm:cxn modelId="{795823FC-51DE-407F-984E-9591C846C917}" type="presParOf" srcId="{90C0250F-EDE0-4DAC-9BB0-5A8B5F9D36B0}" destId="{B08FBF18-6EBD-4699-8983-6A7F7920D6D0}" srcOrd="3" destOrd="0" presId="urn:microsoft.com/office/officeart/2005/8/layout/orgChart1"/>
    <dgm:cxn modelId="{19378E87-7D88-4229-BA9D-9034D845C3B2}" type="presParOf" srcId="{B08FBF18-6EBD-4699-8983-6A7F7920D6D0}" destId="{5ADCFCC7-E064-45AE-94A8-FC1368EDB2BD}" srcOrd="0" destOrd="0" presId="urn:microsoft.com/office/officeart/2005/8/layout/orgChart1"/>
    <dgm:cxn modelId="{02757A2B-4349-47F5-9E53-6F711AEDC9FB}" type="presParOf" srcId="{5ADCFCC7-E064-45AE-94A8-FC1368EDB2BD}" destId="{7FFE829F-D399-4589-9F61-790E6B4E81A8}" srcOrd="0" destOrd="0" presId="urn:microsoft.com/office/officeart/2005/8/layout/orgChart1"/>
    <dgm:cxn modelId="{67709E91-6996-4AB8-A643-070B09DE5729}" type="presParOf" srcId="{5ADCFCC7-E064-45AE-94A8-FC1368EDB2BD}" destId="{0EA8B0E7-240E-4199-A093-EECEEF9AAECB}" srcOrd="1" destOrd="0" presId="urn:microsoft.com/office/officeart/2005/8/layout/orgChart1"/>
    <dgm:cxn modelId="{5D11BCDE-6303-47E1-9FFA-206E96F138A0}" type="presParOf" srcId="{B08FBF18-6EBD-4699-8983-6A7F7920D6D0}" destId="{EFD64CB4-0A64-44F8-A3DF-9FF9944AB4CD}" srcOrd="1" destOrd="0" presId="urn:microsoft.com/office/officeart/2005/8/layout/orgChart1"/>
    <dgm:cxn modelId="{744AB040-4C73-46B1-A6A0-B7F66DAE1944}" type="presParOf" srcId="{B08FBF18-6EBD-4699-8983-6A7F7920D6D0}" destId="{E64622EA-3FF5-455D-9667-E96161B59532}" srcOrd="2" destOrd="0" presId="urn:microsoft.com/office/officeart/2005/8/layout/orgChart1"/>
    <dgm:cxn modelId="{54153EB3-040B-40A4-82EB-00111C617CB4}" type="presParOf" srcId="{90C0250F-EDE0-4DAC-9BB0-5A8B5F9D36B0}" destId="{5BFE35B7-005D-4F9D-B0ED-5203203E2D9D}" srcOrd="4" destOrd="0" presId="urn:microsoft.com/office/officeart/2005/8/layout/orgChart1"/>
    <dgm:cxn modelId="{CDB96E8D-6E09-4437-8561-BDA2CF426C8E}" type="presParOf" srcId="{90C0250F-EDE0-4DAC-9BB0-5A8B5F9D36B0}" destId="{58326D52-7C53-432B-82C9-BBC486A14B9E}" srcOrd="5" destOrd="0" presId="urn:microsoft.com/office/officeart/2005/8/layout/orgChart1"/>
    <dgm:cxn modelId="{D709CF2E-4D44-4696-AEDC-9B646D8CD761}" type="presParOf" srcId="{58326D52-7C53-432B-82C9-BBC486A14B9E}" destId="{E9158508-2B5D-496C-907F-0B616FAF0FA5}" srcOrd="0" destOrd="0" presId="urn:microsoft.com/office/officeart/2005/8/layout/orgChart1"/>
    <dgm:cxn modelId="{DEAB438C-7534-4C83-A4CA-E3D51FDF61B7}" type="presParOf" srcId="{E9158508-2B5D-496C-907F-0B616FAF0FA5}" destId="{F89D08E8-5EA2-4B35-8E9E-B9EBAEC06BC2}" srcOrd="0" destOrd="0" presId="urn:microsoft.com/office/officeart/2005/8/layout/orgChart1"/>
    <dgm:cxn modelId="{DCD7ACD8-2D01-40A8-978E-B5CBDAFED599}" type="presParOf" srcId="{E9158508-2B5D-496C-907F-0B616FAF0FA5}" destId="{AA7E437A-57C1-4809-AC12-18A1DE0BBF78}" srcOrd="1" destOrd="0" presId="urn:microsoft.com/office/officeart/2005/8/layout/orgChart1"/>
    <dgm:cxn modelId="{DA0F2925-12D3-41EE-BD26-3ACCA698B851}" type="presParOf" srcId="{58326D52-7C53-432B-82C9-BBC486A14B9E}" destId="{76AD7638-9322-4208-9109-DEF7F0BF5B98}" srcOrd="1" destOrd="0" presId="urn:microsoft.com/office/officeart/2005/8/layout/orgChart1"/>
    <dgm:cxn modelId="{514E8644-5D3E-4D7A-8E54-ED7CB64FE407}" type="presParOf" srcId="{58326D52-7C53-432B-82C9-BBC486A14B9E}" destId="{12D0B6AE-3A5F-4C11-A809-E877224BB34A}" srcOrd="2" destOrd="0" presId="urn:microsoft.com/office/officeart/2005/8/layout/orgChart1"/>
    <dgm:cxn modelId="{D9CF0317-5B9D-4B55-818E-F7407895FD0C}" type="presParOf" srcId="{7B9707E6-9439-447E-B2FC-E05C5DA1A37C}" destId="{AFEA7E5B-36F8-433A-A397-699D4A18FC74}" srcOrd="2" destOrd="0" presId="urn:microsoft.com/office/officeart/2005/8/layout/orgChart1"/>
    <dgm:cxn modelId="{97BED999-DC24-4820-B3C9-CE427BCA82EA}" type="presParOf" srcId="{F6CACFA3-2F3F-4F93-8ABD-3347B04C2C1B}" destId="{2DE1475B-E612-4ECE-9B8E-3E3363B4C265}" srcOrd="10" destOrd="0" presId="urn:microsoft.com/office/officeart/2005/8/layout/orgChart1"/>
    <dgm:cxn modelId="{F67A6E2F-0880-4A42-B6BE-26CEECF3DD64}" type="presParOf" srcId="{F6CACFA3-2F3F-4F93-8ABD-3347B04C2C1B}" destId="{B00EB250-DC4E-4CE1-9FA4-E4EED53D4966}" srcOrd="11" destOrd="0" presId="urn:microsoft.com/office/officeart/2005/8/layout/orgChart1"/>
    <dgm:cxn modelId="{513BD718-1C63-4090-8B36-4E962F2FF809}" type="presParOf" srcId="{B00EB250-DC4E-4CE1-9FA4-E4EED53D4966}" destId="{6DC02FDF-7B61-4893-8855-445DCAD2FCD6}" srcOrd="0" destOrd="0" presId="urn:microsoft.com/office/officeart/2005/8/layout/orgChart1"/>
    <dgm:cxn modelId="{7EE8C7AC-C6D4-40DC-8C09-60A0C4ECD048}" type="presParOf" srcId="{6DC02FDF-7B61-4893-8855-445DCAD2FCD6}" destId="{8AEAFFB2-AEFF-41A7-8FD1-277A5E501636}" srcOrd="0" destOrd="0" presId="urn:microsoft.com/office/officeart/2005/8/layout/orgChart1"/>
    <dgm:cxn modelId="{82AD5A37-95E4-4970-B0D9-D03CAD8E8628}" type="presParOf" srcId="{6DC02FDF-7B61-4893-8855-445DCAD2FCD6}" destId="{93561CB7-CB23-4EDD-AA2C-0ABDC6A96675}" srcOrd="1" destOrd="0" presId="urn:microsoft.com/office/officeart/2005/8/layout/orgChart1"/>
    <dgm:cxn modelId="{42E3313C-B951-4157-AD00-9E9750DFCC7C}" type="presParOf" srcId="{B00EB250-DC4E-4CE1-9FA4-E4EED53D4966}" destId="{FCA63D90-48C1-4191-A56D-06A501485C56}" srcOrd="1" destOrd="0" presId="urn:microsoft.com/office/officeart/2005/8/layout/orgChart1"/>
    <dgm:cxn modelId="{52C01F63-6FAD-4A8B-A658-69324C4D250B}" type="presParOf" srcId="{FCA63D90-48C1-4191-A56D-06A501485C56}" destId="{C1ABF3BA-FFD0-456E-A8FC-7364929149F6}" srcOrd="0" destOrd="0" presId="urn:microsoft.com/office/officeart/2005/8/layout/orgChart1"/>
    <dgm:cxn modelId="{F3E89B37-94A2-43D0-9477-B9D241C3EA21}" type="presParOf" srcId="{FCA63D90-48C1-4191-A56D-06A501485C56}" destId="{4947B4E0-EA92-485E-A770-DFA77C77E767}" srcOrd="1" destOrd="0" presId="urn:microsoft.com/office/officeart/2005/8/layout/orgChart1"/>
    <dgm:cxn modelId="{454643BE-35DE-4E45-A033-841EB4CF8C6A}" type="presParOf" srcId="{4947B4E0-EA92-485E-A770-DFA77C77E767}" destId="{7C0121E7-1AF4-48D6-AEC0-6AD53966D773}" srcOrd="0" destOrd="0" presId="urn:microsoft.com/office/officeart/2005/8/layout/orgChart1"/>
    <dgm:cxn modelId="{4D233C50-DE42-4B31-BF29-610F89A8ED51}" type="presParOf" srcId="{7C0121E7-1AF4-48D6-AEC0-6AD53966D773}" destId="{AFFAED70-E1A0-4925-B4F7-3293DCE8C339}" srcOrd="0" destOrd="0" presId="urn:microsoft.com/office/officeart/2005/8/layout/orgChart1"/>
    <dgm:cxn modelId="{3FBCC433-D61E-42D7-A63D-E01FCB63E036}" type="presParOf" srcId="{7C0121E7-1AF4-48D6-AEC0-6AD53966D773}" destId="{332187ED-7EBA-4BF7-A887-7D7BFB9043CE}" srcOrd="1" destOrd="0" presId="urn:microsoft.com/office/officeart/2005/8/layout/orgChart1"/>
    <dgm:cxn modelId="{0ED1FA31-5EC6-4572-918F-6706601CE805}" type="presParOf" srcId="{4947B4E0-EA92-485E-A770-DFA77C77E767}" destId="{256C5967-9FBE-4190-8DB0-86DDA7CF7569}" srcOrd="1" destOrd="0" presId="urn:microsoft.com/office/officeart/2005/8/layout/orgChart1"/>
    <dgm:cxn modelId="{6C1FA6A6-565D-4B09-88AE-CCA7C4260AC6}" type="presParOf" srcId="{4947B4E0-EA92-485E-A770-DFA77C77E767}" destId="{18DA8B88-20AC-4F47-8C60-D61758B03F0A}" srcOrd="2" destOrd="0" presId="urn:microsoft.com/office/officeart/2005/8/layout/orgChart1"/>
    <dgm:cxn modelId="{8BDD0FF9-C68C-45E5-924C-2EC1C5CE1C27}" type="presParOf" srcId="{FCA63D90-48C1-4191-A56D-06A501485C56}" destId="{C39FDAEC-D449-4990-A90B-73BD296957CB}" srcOrd="2" destOrd="0" presId="urn:microsoft.com/office/officeart/2005/8/layout/orgChart1"/>
    <dgm:cxn modelId="{0DCF695C-7D74-4306-AC04-F60415851696}" type="presParOf" srcId="{FCA63D90-48C1-4191-A56D-06A501485C56}" destId="{449B6618-D73C-451F-A0D7-70DD43FD254D}" srcOrd="3" destOrd="0" presId="urn:microsoft.com/office/officeart/2005/8/layout/orgChart1"/>
    <dgm:cxn modelId="{B976D5EE-3F51-458C-80B5-6EC97DF85D9D}" type="presParOf" srcId="{449B6618-D73C-451F-A0D7-70DD43FD254D}" destId="{EEBFDC74-18B4-4337-8287-C32A9FC31467}" srcOrd="0" destOrd="0" presId="urn:microsoft.com/office/officeart/2005/8/layout/orgChart1"/>
    <dgm:cxn modelId="{2D48564C-5605-4A36-8582-5A38FD2072CE}" type="presParOf" srcId="{EEBFDC74-18B4-4337-8287-C32A9FC31467}" destId="{1CAA84D2-B3A2-49FD-9F7C-31ADF947B9F7}" srcOrd="0" destOrd="0" presId="urn:microsoft.com/office/officeart/2005/8/layout/orgChart1"/>
    <dgm:cxn modelId="{79525FAB-607A-47E0-9C67-EB97FC65C592}" type="presParOf" srcId="{EEBFDC74-18B4-4337-8287-C32A9FC31467}" destId="{C0E0E438-C286-4324-91C6-8557AFE97336}" srcOrd="1" destOrd="0" presId="urn:microsoft.com/office/officeart/2005/8/layout/orgChart1"/>
    <dgm:cxn modelId="{1BE9D527-5355-4CCE-84A2-F944EA96D5E3}" type="presParOf" srcId="{449B6618-D73C-451F-A0D7-70DD43FD254D}" destId="{21A73E14-4286-4058-A497-AF72F2277018}" srcOrd="1" destOrd="0" presId="urn:microsoft.com/office/officeart/2005/8/layout/orgChart1"/>
    <dgm:cxn modelId="{A7EBE949-6C6E-4A6E-AF50-B87C84D2F095}" type="presParOf" srcId="{449B6618-D73C-451F-A0D7-70DD43FD254D}" destId="{DADB3508-5836-43D2-8879-7D95D19253A6}" srcOrd="2" destOrd="0" presId="urn:microsoft.com/office/officeart/2005/8/layout/orgChart1"/>
    <dgm:cxn modelId="{A6DFEC97-465F-4B5A-ADE8-244EC2186BFF}" type="presParOf" srcId="{FCA63D90-48C1-4191-A56D-06A501485C56}" destId="{B987C0CD-C2D1-4007-91A2-625073958CF7}" srcOrd="4" destOrd="0" presId="urn:microsoft.com/office/officeart/2005/8/layout/orgChart1"/>
    <dgm:cxn modelId="{7591239F-3397-4DA9-A5C2-8A526F05D7BC}" type="presParOf" srcId="{FCA63D90-48C1-4191-A56D-06A501485C56}" destId="{85A08BAE-49EC-41DC-9128-1FBB807A641B}" srcOrd="5" destOrd="0" presId="urn:microsoft.com/office/officeart/2005/8/layout/orgChart1"/>
    <dgm:cxn modelId="{E4F21A3C-C2FA-4418-9B5E-DF7E3545FD7B}" type="presParOf" srcId="{85A08BAE-49EC-41DC-9128-1FBB807A641B}" destId="{4867B561-D92E-4E88-8240-EFA52F665D7D}" srcOrd="0" destOrd="0" presId="urn:microsoft.com/office/officeart/2005/8/layout/orgChart1"/>
    <dgm:cxn modelId="{CA6FBF2F-38FE-40AB-9656-BDA87EDCB5A8}" type="presParOf" srcId="{4867B561-D92E-4E88-8240-EFA52F665D7D}" destId="{6C8BB833-62DA-4432-808F-7C233843A6F8}" srcOrd="0" destOrd="0" presId="urn:microsoft.com/office/officeart/2005/8/layout/orgChart1"/>
    <dgm:cxn modelId="{C1801000-7157-486D-84DF-363B0795AD28}" type="presParOf" srcId="{4867B561-D92E-4E88-8240-EFA52F665D7D}" destId="{0E337334-9217-41F2-BE75-D67C6C52982F}" srcOrd="1" destOrd="0" presId="urn:microsoft.com/office/officeart/2005/8/layout/orgChart1"/>
    <dgm:cxn modelId="{879E1F80-6110-4F12-A1ED-5FC9E57CFD92}" type="presParOf" srcId="{85A08BAE-49EC-41DC-9128-1FBB807A641B}" destId="{80BB6479-A826-4ADB-A5B3-1E88CB1723B3}" srcOrd="1" destOrd="0" presId="urn:microsoft.com/office/officeart/2005/8/layout/orgChart1"/>
    <dgm:cxn modelId="{091ACA0C-6D70-449F-BAE3-BA822D4D0F6D}" type="presParOf" srcId="{85A08BAE-49EC-41DC-9128-1FBB807A641B}" destId="{233EE877-003F-431A-93D2-C2D966B0C15F}" srcOrd="2" destOrd="0" presId="urn:microsoft.com/office/officeart/2005/8/layout/orgChart1"/>
    <dgm:cxn modelId="{18EAEFC8-0CF0-41F3-881D-D4DC0FA0DB84}" type="presParOf" srcId="{B00EB250-DC4E-4CE1-9FA4-E4EED53D4966}" destId="{BA6A6D00-BA4F-44E9-B2F0-85D22053761F}" srcOrd="2" destOrd="0" presId="urn:microsoft.com/office/officeart/2005/8/layout/orgChart1"/>
    <dgm:cxn modelId="{F0A382BE-C200-43D7-B61C-1663FBBB6255}" type="presParOf" srcId="{F6CACFA3-2F3F-4F93-8ABD-3347B04C2C1B}" destId="{05FEB79B-D1E5-4C3E-968A-793FA84ECCE1}" srcOrd="12" destOrd="0" presId="urn:microsoft.com/office/officeart/2005/8/layout/orgChart1"/>
    <dgm:cxn modelId="{1D4D727B-2D33-45ED-A02A-819EA9E4BFB2}" type="presParOf" srcId="{F6CACFA3-2F3F-4F93-8ABD-3347B04C2C1B}" destId="{01C113F8-57D5-4E5E-BEBA-D0206839F185}" srcOrd="13" destOrd="0" presId="urn:microsoft.com/office/officeart/2005/8/layout/orgChart1"/>
    <dgm:cxn modelId="{860CC022-67AA-4D96-AD2F-175E1D2C9D49}" type="presParOf" srcId="{01C113F8-57D5-4E5E-BEBA-D0206839F185}" destId="{16A0FD88-0CE5-46C3-87CC-5AF60203C7B3}" srcOrd="0" destOrd="0" presId="urn:microsoft.com/office/officeart/2005/8/layout/orgChart1"/>
    <dgm:cxn modelId="{245F6035-3990-47EF-8F66-2693C1D84DC5}" type="presParOf" srcId="{16A0FD88-0CE5-46C3-87CC-5AF60203C7B3}" destId="{E27B937F-7750-4957-8AA1-384C7DA0D068}" srcOrd="0" destOrd="0" presId="urn:microsoft.com/office/officeart/2005/8/layout/orgChart1"/>
    <dgm:cxn modelId="{33D5B3AA-DC0C-484E-8A59-2E8AF09EC7D8}" type="presParOf" srcId="{16A0FD88-0CE5-46C3-87CC-5AF60203C7B3}" destId="{2820A1A4-FBF8-411B-B757-8F7918F5FC78}" srcOrd="1" destOrd="0" presId="urn:microsoft.com/office/officeart/2005/8/layout/orgChart1"/>
    <dgm:cxn modelId="{522285DA-C25F-4103-A3AB-129ABC81B408}" type="presParOf" srcId="{01C113F8-57D5-4E5E-BEBA-D0206839F185}" destId="{8DF73369-3468-46EC-966C-3309F9AE9F18}" srcOrd="1" destOrd="0" presId="urn:microsoft.com/office/officeart/2005/8/layout/orgChart1"/>
    <dgm:cxn modelId="{F24A0A6C-81F1-46AA-8A9E-0C09D6D7AA76}" type="presParOf" srcId="{8DF73369-3468-46EC-966C-3309F9AE9F18}" destId="{7C3284B1-19C1-4DED-BF56-42F507B7D5BB}" srcOrd="0" destOrd="0" presId="urn:microsoft.com/office/officeart/2005/8/layout/orgChart1"/>
    <dgm:cxn modelId="{9C529440-1E6F-4FFB-B256-5C8CF516580E}" type="presParOf" srcId="{8DF73369-3468-46EC-966C-3309F9AE9F18}" destId="{BF2061E9-6B73-413A-A690-7C6CEA2CAB3B}" srcOrd="1" destOrd="0" presId="urn:microsoft.com/office/officeart/2005/8/layout/orgChart1"/>
    <dgm:cxn modelId="{3F31ACBC-AEC7-4606-8CFE-AC1910E53A3F}" type="presParOf" srcId="{BF2061E9-6B73-413A-A690-7C6CEA2CAB3B}" destId="{E412BC3B-3286-4440-BCAD-05AC8A607D14}" srcOrd="0" destOrd="0" presId="urn:microsoft.com/office/officeart/2005/8/layout/orgChart1"/>
    <dgm:cxn modelId="{A53E6F3C-7E92-4299-9414-1BA7BCA9C218}" type="presParOf" srcId="{E412BC3B-3286-4440-BCAD-05AC8A607D14}" destId="{1AE60794-E21F-4418-A2D4-C6336D7F11B0}" srcOrd="0" destOrd="0" presId="urn:microsoft.com/office/officeart/2005/8/layout/orgChart1"/>
    <dgm:cxn modelId="{D3729328-DB71-4ECE-BF26-7D5A4CDF23CE}" type="presParOf" srcId="{E412BC3B-3286-4440-BCAD-05AC8A607D14}" destId="{DD75751B-A1DF-4703-BFCE-B74370B2AEAD}" srcOrd="1" destOrd="0" presId="urn:microsoft.com/office/officeart/2005/8/layout/orgChart1"/>
    <dgm:cxn modelId="{FD4EA2E7-C078-4374-8CE5-D400FA8D02D0}" type="presParOf" srcId="{BF2061E9-6B73-413A-A690-7C6CEA2CAB3B}" destId="{61DC0A0B-52D8-45D4-B6ED-B5702B6EE74B}" srcOrd="1" destOrd="0" presId="urn:microsoft.com/office/officeart/2005/8/layout/orgChart1"/>
    <dgm:cxn modelId="{4AF69841-C419-4B60-A384-50307AB1DEB8}" type="presParOf" srcId="{BF2061E9-6B73-413A-A690-7C6CEA2CAB3B}" destId="{4B66D1F3-E6A8-4F39-8C19-228B34218136}" srcOrd="2" destOrd="0" presId="urn:microsoft.com/office/officeart/2005/8/layout/orgChart1"/>
    <dgm:cxn modelId="{2179CD69-3755-4836-875C-39100061DA5E}" type="presParOf" srcId="{8DF73369-3468-46EC-966C-3309F9AE9F18}" destId="{DE3C222B-5467-48DF-BC07-040869836A43}" srcOrd="2" destOrd="0" presId="urn:microsoft.com/office/officeart/2005/8/layout/orgChart1"/>
    <dgm:cxn modelId="{F0B6E12C-97D3-4B57-8FB4-E0048D99AF37}" type="presParOf" srcId="{8DF73369-3468-46EC-966C-3309F9AE9F18}" destId="{F641B83F-637B-4172-9DBA-2CEE53532DA4}" srcOrd="3" destOrd="0" presId="urn:microsoft.com/office/officeart/2005/8/layout/orgChart1"/>
    <dgm:cxn modelId="{580FE1BA-E371-4D23-9852-31A36ACE6A64}" type="presParOf" srcId="{F641B83F-637B-4172-9DBA-2CEE53532DA4}" destId="{D89B1F75-5E07-4A99-A9F0-D49AE81641DD}" srcOrd="0" destOrd="0" presId="urn:microsoft.com/office/officeart/2005/8/layout/orgChart1"/>
    <dgm:cxn modelId="{8C960DFA-5366-44BA-B1AF-77D3DD3FE278}" type="presParOf" srcId="{D89B1F75-5E07-4A99-A9F0-D49AE81641DD}" destId="{13C24D61-6E89-420F-B0E7-FCEF223590F8}" srcOrd="0" destOrd="0" presId="urn:microsoft.com/office/officeart/2005/8/layout/orgChart1"/>
    <dgm:cxn modelId="{617AFE59-2D85-44F5-8E86-3E2373AC27F3}" type="presParOf" srcId="{D89B1F75-5E07-4A99-A9F0-D49AE81641DD}" destId="{64C9E6D3-38AA-42D2-B545-8D06DBBE351D}" srcOrd="1" destOrd="0" presId="urn:microsoft.com/office/officeart/2005/8/layout/orgChart1"/>
    <dgm:cxn modelId="{DBCCA718-BA0E-4C4D-98EC-D9531954AFDC}" type="presParOf" srcId="{F641B83F-637B-4172-9DBA-2CEE53532DA4}" destId="{5D3E8A47-2789-4005-A822-B9C393830C3A}" srcOrd="1" destOrd="0" presId="urn:microsoft.com/office/officeart/2005/8/layout/orgChart1"/>
    <dgm:cxn modelId="{8BAE3E25-3F8A-497C-8F3B-F2AE090BDCBF}" type="presParOf" srcId="{F641B83F-637B-4172-9DBA-2CEE53532DA4}" destId="{6E4F7EDF-D993-4DA5-B6F7-E0A93427023D}" srcOrd="2" destOrd="0" presId="urn:microsoft.com/office/officeart/2005/8/layout/orgChart1"/>
    <dgm:cxn modelId="{B17AB1F3-24FE-43B1-B699-56C413E0F62B}" type="presParOf" srcId="{8DF73369-3468-46EC-966C-3309F9AE9F18}" destId="{FBCFDE7F-8FE4-4640-A9E0-50DCED38A1F3}" srcOrd="4" destOrd="0" presId="urn:microsoft.com/office/officeart/2005/8/layout/orgChart1"/>
    <dgm:cxn modelId="{49B1C2D9-567C-4B4F-A13F-FCA8EC32468A}" type="presParOf" srcId="{8DF73369-3468-46EC-966C-3309F9AE9F18}" destId="{128B4362-6A8B-42E3-B5DA-18E105A96E94}" srcOrd="5" destOrd="0" presId="urn:microsoft.com/office/officeart/2005/8/layout/orgChart1"/>
    <dgm:cxn modelId="{F90B78A6-84C7-4313-8869-22A54920EF85}" type="presParOf" srcId="{128B4362-6A8B-42E3-B5DA-18E105A96E94}" destId="{B24D8DB9-4908-41D0-8066-E215F2DE7BD9}" srcOrd="0" destOrd="0" presId="urn:microsoft.com/office/officeart/2005/8/layout/orgChart1"/>
    <dgm:cxn modelId="{0EAE34EC-D961-4101-8DA5-A62F8D546BAD}" type="presParOf" srcId="{B24D8DB9-4908-41D0-8066-E215F2DE7BD9}" destId="{B9F083FC-713A-406B-AB99-48896E8BF1DC}" srcOrd="0" destOrd="0" presId="urn:microsoft.com/office/officeart/2005/8/layout/orgChart1"/>
    <dgm:cxn modelId="{B08AF002-29A6-4E54-8895-2EF9615539FD}" type="presParOf" srcId="{B24D8DB9-4908-41D0-8066-E215F2DE7BD9}" destId="{165B37C3-59BA-4BA9-BF92-36B3207EA435}" srcOrd="1" destOrd="0" presId="urn:microsoft.com/office/officeart/2005/8/layout/orgChart1"/>
    <dgm:cxn modelId="{4B36E544-DB8A-4E47-B23C-118739618BB4}" type="presParOf" srcId="{128B4362-6A8B-42E3-B5DA-18E105A96E94}" destId="{AED54023-8487-4D12-9F9F-A2078DA8B6E0}" srcOrd="1" destOrd="0" presId="urn:microsoft.com/office/officeart/2005/8/layout/orgChart1"/>
    <dgm:cxn modelId="{2BDC6EBE-C219-441E-B8C8-3C4B49F41253}" type="presParOf" srcId="{128B4362-6A8B-42E3-B5DA-18E105A96E94}" destId="{7307C0BE-A803-4695-AEC6-5C4BC0BA09C7}" srcOrd="2" destOrd="0" presId="urn:microsoft.com/office/officeart/2005/8/layout/orgChart1"/>
    <dgm:cxn modelId="{94081780-36EA-40E7-B405-F117F4B21557}" type="presParOf" srcId="{01C113F8-57D5-4E5E-BEBA-D0206839F185}" destId="{1E749D0C-9ADF-41AA-9287-BF814896F156}" srcOrd="2" destOrd="0" presId="urn:microsoft.com/office/officeart/2005/8/layout/orgChart1"/>
    <dgm:cxn modelId="{71D6D873-54B3-4622-AA65-1287412E18D9}" type="presParOf" srcId="{F6CACFA3-2F3F-4F93-8ABD-3347B04C2C1B}" destId="{8B4A1C0E-4DB8-4650-AE1F-BB9CCD4F2793}" srcOrd="14" destOrd="0" presId="urn:microsoft.com/office/officeart/2005/8/layout/orgChart1"/>
    <dgm:cxn modelId="{157E2B01-8D62-4AC1-BE7D-04458B19DD74}" type="presParOf" srcId="{F6CACFA3-2F3F-4F93-8ABD-3347B04C2C1B}" destId="{1A72F5F2-300E-4D33-81F4-EFB68EEFCC6C}" srcOrd="15" destOrd="0" presId="urn:microsoft.com/office/officeart/2005/8/layout/orgChart1"/>
    <dgm:cxn modelId="{177FA0EC-902D-4598-8822-C9606FE129C0}" type="presParOf" srcId="{1A72F5F2-300E-4D33-81F4-EFB68EEFCC6C}" destId="{8C131885-CD9E-4D00-9611-B7F82603F2B0}" srcOrd="0" destOrd="0" presId="urn:microsoft.com/office/officeart/2005/8/layout/orgChart1"/>
    <dgm:cxn modelId="{63B1D426-13F2-431E-8051-6A5CDD5A3313}" type="presParOf" srcId="{8C131885-CD9E-4D00-9611-B7F82603F2B0}" destId="{5CCFC7BD-0B5A-4798-913F-933735EDA7AD}" srcOrd="0" destOrd="0" presId="urn:microsoft.com/office/officeart/2005/8/layout/orgChart1"/>
    <dgm:cxn modelId="{8DB59306-46E8-46C5-B1FF-FCB89664E128}" type="presParOf" srcId="{8C131885-CD9E-4D00-9611-B7F82603F2B0}" destId="{5559E989-EED9-4EAE-AA8E-E7C24596FB39}" srcOrd="1" destOrd="0" presId="urn:microsoft.com/office/officeart/2005/8/layout/orgChart1"/>
    <dgm:cxn modelId="{937F820C-089D-467C-BC47-C4191DA30BD9}" type="presParOf" srcId="{1A72F5F2-300E-4D33-81F4-EFB68EEFCC6C}" destId="{9F69CC44-B44F-4A5B-8644-C28305EEA4CF}" srcOrd="1" destOrd="0" presId="urn:microsoft.com/office/officeart/2005/8/layout/orgChart1"/>
    <dgm:cxn modelId="{8ADC1B39-C89F-4BF4-ACEA-C9CBBCEFFDD6}" type="presParOf" srcId="{9F69CC44-B44F-4A5B-8644-C28305EEA4CF}" destId="{DFD19277-ED83-44FC-B56B-A81ABCE5A0D6}" srcOrd="0" destOrd="0" presId="urn:microsoft.com/office/officeart/2005/8/layout/orgChart1"/>
    <dgm:cxn modelId="{386C55B8-36BE-4EEC-9CEF-7893E4457A1C}" type="presParOf" srcId="{9F69CC44-B44F-4A5B-8644-C28305EEA4CF}" destId="{E9DA817C-6A4B-474E-A86B-E3AB9111B581}" srcOrd="1" destOrd="0" presId="urn:microsoft.com/office/officeart/2005/8/layout/orgChart1"/>
    <dgm:cxn modelId="{344B602C-880D-45E9-916B-5649A9F1EDDC}" type="presParOf" srcId="{E9DA817C-6A4B-474E-A86B-E3AB9111B581}" destId="{4561CF8F-24ED-416B-B536-9A5C0597CE15}" srcOrd="0" destOrd="0" presId="urn:microsoft.com/office/officeart/2005/8/layout/orgChart1"/>
    <dgm:cxn modelId="{2B20381F-8E82-4185-A2FD-5FAE9F6E6210}" type="presParOf" srcId="{4561CF8F-24ED-416B-B536-9A5C0597CE15}" destId="{1061363A-C189-435F-A7DF-73019CD9AC94}" srcOrd="0" destOrd="0" presId="urn:microsoft.com/office/officeart/2005/8/layout/orgChart1"/>
    <dgm:cxn modelId="{454604C4-2EB4-4ADE-A80A-5A0D48C8AC8F}" type="presParOf" srcId="{4561CF8F-24ED-416B-B536-9A5C0597CE15}" destId="{FA45783C-280B-4C14-A953-13E3F6016026}" srcOrd="1" destOrd="0" presId="urn:microsoft.com/office/officeart/2005/8/layout/orgChart1"/>
    <dgm:cxn modelId="{CFE10353-047A-4FAA-B0BF-494BACF41AD9}" type="presParOf" srcId="{E9DA817C-6A4B-474E-A86B-E3AB9111B581}" destId="{31D80256-ADF1-41DC-B8EA-F8AAEB92138D}" srcOrd="1" destOrd="0" presId="urn:microsoft.com/office/officeart/2005/8/layout/orgChart1"/>
    <dgm:cxn modelId="{191708D3-DF2A-48BC-81AD-AE9D936484A8}" type="presParOf" srcId="{E9DA817C-6A4B-474E-A86B-E3AB9111B581}" destId="{BF3D7E99-8D8F-432D-ABE5-A1474CA849E5}" srcOrd="2" destOrd="0" presId="urn:microsoft.com/office/officeart/2005/8/layout/orgChart1"/>
    <dgm:cxn modelId="{06738497-C68A-4552-BE3A-0A7BF75F1216}" type="presParOf" srcId="{9F69CC44-B44F-4A5B-8644-C28305EEA4CF}" destId="{6A168461-AED3-4EF0-97B8-923482A7A1B5}" srcOrd="2" destOrd="0" presId="urn:microsoft.com/office/officeart/2005/8/layout/orgChart1"/>
    <dgm:cxn modelId="{E544618A-702D-4AE2-91AA-685899A936B7}" type="presParOf" srcId="{9F69CC44-B44F-4A5B-8644-C28305EEA4CF}" destId="{F980BD76-4899-4F2A-B74F-8BA5B85BB4CB}" srcOrd="3" destOrd="0" presId="urn:microsoft.com/office/officeart/2005/8/layout/orgChart1"/>
    <dgm:cxn modelId="{0D11862F-CDB1-4BF6-8F0A-7EB9CC85B717}" type="presParOf" srcId="{F980BD76-4899-4F2A-B74F-8BA5B85BB4CB}" destId="{E2A76014-EF52-4CF7-B7CC-C172BFB02EAE}" srcOrd="0" destOrd="0" presId="urn:microsoft.com/office/officeart/2005/8/layout/orgChart1"/>
    <dgm:cxn modelId="{F7137296-77BB-4E3B-8F7F-F6FFAB813A2D}" type="presParOf" srcId="{E2A76014-EF52-4CF7-B7CC-C172BFB02EAE}" destId="{A8610955-914A-465F-AEDD-2E586513F624}" srcOrd="0" destOrd="0" presId="urn:microsoft.com/office/officeart/2005/8/layout/orgChart1"/>
    <dgm:cxn modelId="{4899E44F-F6F0-4042-845E-0ECA58C96481}" type="presParOf" srcId="{E2A76014-EF52-4CF7-B7CC-C172BFB02EAE}" destId="{0FFE8E8F-3E9C-4E5D-A18C-4B613F80CF7F}" srcOrd="1" destOrd="0" presId="urn:microsoft.com/office/officeart/2005/8/layout/orgChart1"/>
    <dgm:cxn modelId="{A3B774DA-8968-4518-9F00-BB5ACB22D040}" type="presParOf" srcId="{F980BD76-4899-4F2A-B74F-8BA5B85BB4CB}" destId="{CED319E9-1FDB-4921-8178-1C28B56713D8}" srcOrd="1" destOrd="0" presId="urn:microsoft.com/office/officeart/2005/8/layout/orgChart1"/>
    <dgm:cxn modelId="{1D88AA65-5216-41C1-8D77-45DADCC9B372}" type="presParOf" srcId="{F980BD76-4899-4F2A-B74F-8BA5B85BB4CB}" destId="{DC3CF342-B10F-40D9-B4E1-4DB5C5666CD0}" srcOrd="2" destOrd="0" presId="urn:microsoft.com/office/officeart/2005/8/layout/orgChart1"/>
    <dgm:cxn modelId="{6BAE25C5-FB8F-42C9-8E82-AC14AC4B4665}" type="presParOf" srcId="{9F69CC44-B44F-4A5B-8644-C28305EEA4CF}" destId="{E66268B9-4550-437B-BC33-6B35B3AA979C}" srcOrd="4" destOrd="0" presId="urn:microsoft.com/office/officeart/2005/8/layout/orgChart1"/>
    <dgm:cxn modelId="{D58E8F92-386D-4564-AD79-EBAF60E97D50}" type="presParOf" srcId="{9F69CC44-B44F-4A5B-8644-C28305EEA4CF}" destId="{38EB5758-B194-4DB7-ADA0-DAAF6DF02C5D}" srcOrd="5" destOrd="0" presId="urn:microsoft.com/office/officeart/2005/8/layout/orgChart1"/>
    <dgm:cxn modelId="{B52808F5-034C-416F-91ED-835FEFEEA1CC}" type="presParOf" srcId="{38EB5758-B194-4DB7-ADA0-DAAF6DF02C5D}" destId="{5E7545D4-DAA6-4746-A13C-2E9A3C55A572}" srcOrd="0" destOrd="0" presId="urn:microsoft.com/office/officeart/2005/8/layout/orgChart1"/>
    <dgm:cxn modelId="{09F9BDF0-BF8B-4A57-80FD-3D2D07943D0C}" type="presParOf" srcId="{5E7545D4-DAA6-4746-A13C-2E9A3C55A572}" destId="{A478AAE1-8552-4656-AF57-C8214F4726CB}" srcOrd="0" destOrd="0" presId="urn:microsoft.com/office/officeart/2005/8/layout/orgChart1"/>
    <dgm:cxn modelId="{1E3EE39B-7184-4F6F-944F-5F0DE1CD5C59}" type="presParOf" srcId="{5E7545D4-DAA6-4746-A13C-2E9A3C55A572}" destId="{1979E2F5-4305-4779-849B-82506ED6C1DD}" srcOrd="1" destOrd="0" presId="urn:microsoft.com/office/officeart/2005/8/layout/orgChart1"/>
    <dgm:cxn modelId="{F5BEB55D-5184-40B4-87A1-0FB08524C41A}" type="presParOf" srcId="{38EB5758-B194-4DB7-ADA0-DAAF6DF02C5D}" destId="{58D5157E-B8E5-4CBF-83B3-B608846744FD}" srcOrd="1" destOrd="0" presId="urn:microsoft.com/office/officeart/2005/8/layout/orgChart1"/>
    <dgm:cxn modelId="{50BFE8B0-29CB-4543-8EAD-69FE9063C1BF}" type="presParOf" srcId="{38EB5758-B194-4DB7-ADA0-DAAF6DF02C5D}" destId="{F9BBCE98-3523-4D91-81BF-D98748931A67}" srcOrd="2" destOrd="0" presId="urn:microsoft.com/office/officeart/2005/8/layout/orgChart1"/>
    <dgm:cxn modelId="{CE7B84C9-3D5D-4B5C-AFE3-A91F9F22EF7B}" type="presParOf" srcId="{1A72F5F2-300E-4D33-81F4-EFB68EEFCC6C}" destId="{C56D1362-A7D7-4F7F-BDF9-D97C2D0D43CA}" srcOrd="2" destOrd="0" presId="urn:microsoft.com/office/officeart/2005/8/layout/orgChart1"/>
    <dgm:cxn modelId="{9E6C2E81-BBDE-425A-9C06-BAEC390A96F5}" type="presParOf" srcId="{5AC2129D-207A-46E2-954C-462680FA4A8F}" destId="{A90C563D-90A8-477E-BF2B-C9576623F1DE}" srcOrd="2" destOrd="0" presId="urn:microsoft.com/office/officeart/2005/8/layout/orgChart1"/>
  </dgm:cxnLst>
  <dgm:bg>
    <a:noFill/>
  </dgm:bg>
  <dgm:whole/>
  <dgm:extLst>
    <a:ext uri="http://schemas.microsoft.com/office/drawing/2008/diagram">
      <dsp:dataModelExt xmlns:dsp="http://schemas.microsoft.com/office/drawing/2008/diagram" relId="rId13"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6268B9-4550-437B-BC33-6B35B3AA979C}">
      <dsp:nvSpPr>
        <dsp:cNvPr id="0" name=""/>
        <dsp:cNvSpPr/>
      </dsp:nvSpPr>
      <dsp:spPr>
        <a:xfrm>
          <a:off x="2610462" y="542621"/>
          <a:ext cx="91440" cy="582569"/>
        </a:xfrm>
        <a:custGeom>
          <a:avLst/>
          <a:gdLst/>
          <a:ahLst/>
          <a:cxnLst/>
          <a:rect l="0" t="0" r="0" b="0"/>
          <a:pathLst>
            <a:path>
              <a:moveTo>
                <a:pt x="45720" y="0"/>
              </a:moveTo>
              <a:lnTo>
                <a:pt x="45720" y="582569"/>
              </a:lnTo>
              <a:lnTo>
                <a:pt x="92201" y="5825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168461-AED3-4EF0-97B8-923482A7A1B5}">
      <dsp:nvSpPr>
        <dsp:cNvPr id="0" name=""/>
        <dsp:cNvSpPr/>
      </dsp:nvSpPr>
      <dsp:spPr>
        <a:xfrm>
          <a:off x="2610462" y="542621"/>
          <a:ext cx="91440" cy="362556"/>
        </a:xfrm>
        <a:custGeom>
          <a:avLst/>
          <a:gdLst/>
          <a:ahLst/>
          <a:cxnLst/>
          <a:rect l="0" t="0" r="0" b="0"/>
          <a:pathLst>
            <a:path>
              <a:moveTo>
                <a:pt x="45720" y="0"/>
              </a:moveTo>
              <a:lnTo>
                <a:pt x="45720" y="362556"/>
              </a:lnTo>
              <a:lnTo>
                <a:pt x="92201" y="3625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D19277-ED83-44FC-B56B-A81ABCE5A0D6}">
      <dsp:nvSpPr>
        <dsp:cNvPr id="0" name=""/>
        <dsp:cNvSpPr/>
      </dsp:nvSpPr>
      <dsp:spPr>
        <a:xfrm>
          <a:off x="2610462" y="542621"/>
          <a:ext cx="91440" cy="142543"/>
        </a:xfrm>
        <a:custGeom>
          <a:avLst/>
          <a:gdLst/>
          <a:ahLst/>
          <a:cxnLst/>
          <a:rect l="0" t="0" r="0" b="0"/>
          <a:pathLst>
            <a:path>
              <a:moveTo>
                <a:pt x="45720" y="0"/>
              </a:moveTo>
              <a:lnTo>
                <a:pt x="45720" y="142543"/>
              </a:lnTo>
              <a:lnTo>
                <a:pt x="92201" y="1425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4A1C0E-4DB8-4650-AE1F-BB9CCD4F2793}">
      <dsp:nvSpPr>
        <dsp:cNvPr id="0" name=""/>
        <dsp:cNvSpPr/>
      </dsp:nvSpPr>
      <dsp:spPr>
        <a:xfrm>
          <a:off x="1467802" y="276888"/>
          <a:ext cx="1312330" cy="91440"/>
        </a:xfrm>
        <a:custGeom>
          <a:avLst/>
          <a:gdLst/>
          <a:ahLst/>
          <a:cxnLst/>
          <a:rect l="0" t="0" r="0" b="0"/>
          <a:pathLst>
            <a:path>
              <a:moveTo>
                <a:pt x="0" y="45720"/>
              </a:moveTo>
              <a:lnTo>
                <a:pt x="0" y="78257"/>
              </a:lnTo>
              <a:lnTo>
                <a:pt x="1312330" y="78257"/>
              </a:lnTo>
              <a:lnTo>
                <a:pt x="1312330" y="11079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CFDE7F-8FE4-4640-A9E0-50DCED38A1F3}">
      <dsp:nvSpPr>
        <dsp:cNvPr id="0" name=""/>
        <dsp:cNvSpPr/>
      </dsp:nvSpPr>
      <dsp:spPr>
        <a:xfrm>
          <a:off x="2235511" y="542621"/>
          <a:ext cx="91440" cy="582569"/>
        </a:xfrm>
        <a:custGeom>
          <a:avLst/>
          <a:gdLst/>
          <a:ahLst/>
          <a:cxnLst/>
          <a:rect l="0" t="0" r="0" b="0"/>
          <a:pathLst>
            <a:path>
              <a:moveTo>
                <a:pt x="45720" y="0"/>
              </a:moveTo>
              <a:lnTo>
                <a:pt x="45720" y="582569"/>
              </a:lnTo>
              <a:lnTo>
                <a:pt x="92201" y="5825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3C222B-5467-48DF-BC07-040869836A43}">
      <dsp:nvSpPr>
        <dsp:cNvPr id="0" name=""/>
        <dsp:cNvSpPr/>
      </dsp:nvSpPr>
      <dsp:spPr>
        <a:xfrm>
          <a:off x="2235511" y="542621"/>
          <a:ext cx="91440" cy="362556"/>
        </a:xfrm>
        <a:custGeom>
          <a:avLst/>
          <a:gdLst/>
          <a:ahLst/>
          <a:cxnLst/>
          <a:rect l="0" t="0" r="0" b="0"/>
          <a:pathLst>
            <a:path>
              <a:moveTo>
                <a:pt x="45720" y="0"/>
              </a:moveTo>
              <a:lnTo>
                <a:pt x="45720" y="362556"/>
              </a:lnTo>
              <a:lnTo>
                <a:pt x="92201" y="3625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3284B1-19C1-4DED-BF56-42F507B7D5BB}">
      <dsp:nvSpPr>
        <dsp:cNvPr id="0" name=""/>
        <dsp:cNvSpPr/>
      </dsp:nvSpPr>
      <dsp:spPr>
        <a:xfrm>
          <a:off x="2235511" y="542621"/>
          <a:ext cx="91440" cy="142543"/>
        </a:xfrm>
        <a:custGeom>
          <a:avLst/>
          <a:gdLst/>
          <a:ahLst/>
          <a:cxnLst/>
          <a:rect l="0" t="0" r="0" b="0"/>
          <a:pathLst>
            <a:path>
              <a:moveTo>
                <a:pt x="45720" y="0"/>
              </a:moveTo>
              <a:lnTo>
                <a:pt x="45720" y="142543"/>
              </a:lnTo>
              <a:lnTo>
                <a:pt x="92201" y="1425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FEB79B-D1E5-4C3E-968A-793FA84ECCE1}">
      <dsp:nvSpPr>
        <dsp:cNvPr id="0" name=""/>
        <dsp:cNvSpPr/>
      </dsp:nvSpPr>
      <dsp:spPr>
        <a:xfrm>
          <a:off x="1467802" y="276888"/>
          <a:ext cx="937379" cy="91440"/>
        </a:xfrm>
        <a:custGeom>
          <a:avLst/>
          <a:gdLst/>
          <a:ahLst/>
          <a:cxnLst/>
          <a:rect l="0" t="0" r="0" b="0"/>
          <a:pathLst>
            <a:path>
              <a:moveTo>
                <a:pt x="0" y="45720"/>
              </a:moveTo>
              <a:lnTo>
                <a:pt x="0" y="78257"/>
              </a:lnTo>
              <a:lnTo>
                <a:pt x="937379" y="78257"/>
              </a:lnTo>
              <a:lnTo>
                <a:pt x="937379" y="11079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87C0CD-C2D1-4007-91A2-625073958CF7}">
      <dsp:nvSpPr>
        <dsp:cNvPr id="0" name=""/>
        <dsp:cNvSpPr/>
      </dsp:nvSpPr>
      <dsp:spPr>
        <a:xfrm>
          <a:off x="1860559" y="542621"/>
          <a:ext cx="91440" cy="582569"/>
        </a:xfrm>
        <a:custGeom>
          <a:avLst/>
          <a:gdLst/>
          <a:ahLst/>
          <a:cxnLst/>
          <a:rect l="0" t="0" r="0" b="0"/>
          <a:pathLst>
            <a:path>
              <a:moveTo>
                <a:pt x="45720" y="0"/>
              </a:moveTo>
              <a:lnTo>
                <a:pt x="45720" y="582569"/>
              </a:lnTo>
              <a:lnTo>
                <a:pt x="92201" y="5825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9FDAEC-D449-4990-A90B-73BD296957CB}">
      <dsp:nvSpPr>
        <dsp:cNvPr id="0" name=""/>
        <dsp:cNvSpPr/>
      </dsp:nvSpPr>
      <dsp:spPr>
        <a:xfrm>
          <a:off x="1860559" y="542621"/>
          <a:ext cx="91440" cy="362556"/>
        </a:xfrm>
        <a:custGeom>
          <a:avLst/>
          <a:gdLst/>
          <a:ahLst/>
          <a:cxnLst/>
          <a:rect l="0" t="0" r="0" b="0"/>
          <a:pathLst>
            <a:path>
              <a:moveTo>
                <a:pt x="45720" y="0"/>
              </a:moveTo>
              <a:lnTo>
                <a:pt x="45720" y="362556"/>
              </a:lnTo>
              <a:lnTo>
                <a:pt x="92201" y="3625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ABF3BA-FFD0-456E-A8FC-7364929149F6}">
      <dsp:nvSpPr>
        <dsp:cNvPr id="0" name=""/>
        <dsp:cNvSpPr/>
      </dsp:nvSpPr>
      <dsp:spPr>
        <a:xfrm>
          <a:off x="1860559" y="542621"/>
          <a:ext cx="91440" cy="142543"/>
        </a:xfrm>
        <a:custGeom>
          <a:avLst/>
          <a:gdLst/>
          <a:ahLst/>
          <a:cxnLst/>
          <a:rect l="0" t="0" r="0" b="0"/>
          <a:pathLst>
            <a:path>
              <a:moveTo>
                <a:pt x="45720" y="0"/>
              </a:moveTo>
              <a:lnTo>
                <a:pt x="45720" y="142543"/>
              </a:lnTo>
              <a:lnTo>
                <a:pt x="92201" y="1425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E1475B-E612-4ECE-9B8E-3E3363B4C265}">
      <dsp:nvSpPr>
        <dsp:cNvPr id="0" name=""/>
        <dsp:cNvSpPr/>
      </dsp:nvSpPr>
      <dsp:spPr>
        <a:xfrm>
          <a:off x="1467802" y="276888"/>
          <a:ext cx="562427" cy="91440"/>
        </a:xfrm>
        <a:custGeom>
          <a:avLst/>
          <a:gdLst/>
          <a:ahLst/>
          <a:cxnLst/>
          <a:rect l="0" t="0" r="0" b="0"/>
          <a:pathLst>
            <a:path>
              <a:moveTo>
                <a:pt x="0" y="45720"/>
              </a:moveTo>
              <a:lnTo>
                <a:pt x="0" y="78257"/>
              </a:lnTo>
              <a:lnTo>
                <a:pt x="562427" y="78257"/>
              </a:lnTo>
              <a:lnTo>
                <a:pt x="562427" y="11079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FE35B7-005D-4F9D-B0ED-5203203E2D9D}">
      <dsp:nvSpPr>
        <dsp:cNvPr id="0" name=""/>
        <dsp:cNvSpPr/>
      </dsp:nvSpPr>
      <dsp:spPr>
        <a:xfrm>
          <a:off x="1485607" y="542621"/>
          <a:ext cx="91440" cy="582569"/>
        </a:xfrm>
        <a:custGeom>
          <a:avLst/>
          <a:gdLst/>
          <a:ahLst/>
          <a:cxnLst/>
          <a:rect l="0" t="0" r="0" b="0"/>
          <a:pathLst>
            <a:path>
              <a:moveTo>
                <a:pt x="45720" y="0"/>
              </a:moveTo>
              <a:lnTo>
                <a:pt x="45720" y="582569"/>
              </a:lnTo>
              <a:lnTo>
                <a:pt x="92201" y="5825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A718B5-4011-482A-9C40-CEB864446731}">
      <dsp:nvSpPr>
        <dsp:cNvPr id="0" name=""/>
        <dsp:cNvSpPr/>
      </dsp:nvSpPr>
      <dsp:spPr>
        <a:xfrm>
          <a:off x="1485607" y="542621"/>
          <a:ext cx="91440" cy="362556"/>
        </a:xfrm>
        <a:custGeom>
          <a:avLst/>
          <a:gdLst/>
          <a:ahLst/>
          <a:cxnLst/>
          <a:rect l="0" t="0" r="0" b="0"/>
          <a:pathLst>
            <a:path>
              <a:moveTo>
                <a:pt x="45720" y="0"/>
              </a:moveTo>
              <a:lnTo>
                <a:pt x="45720" y="362556"/>
              </a:lnTo>
              <a:lnTo>
                <a:pt x="92201" y="3625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AB0655-495C-4348-B1B8-38FB132FC774}">
      <dsp:nvSpPr>
        <dsp:cNvPr id="0" name=""/>
        <dsp:cNvSpPr/>
      </dsp:nvSpPr>
      <dsp:spPr>
        <a:xfrm>
          <a:off x="1485607" y="542621"/>
          <a:ext cx="91440" cy="142543"/>
        </a:xfrm>
        <a:custGeom>
          <a:avLst/>
          <a:gdLst/>
          <a:ahLst/>
          <a:cxnLst/>
          <a:rect l="0" t="0" r="0" b="0"/>
          <a:pathLst>
            <a:path>
              <a:moveTo>
                <a:pt x="45720" y="0"/>
              </a:moveTo>
              <a:lnTo>
                <a:pt x="45720" y="142543"/>
              </a:lnTo>
              <a:lnTo>
                <a:pt x="92201" y="1425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3FEE07-7421-45F9-A8E3-E5DB05D0382A}">
      <dsp:nvSpPr>
        <dsp:cNvPr id="0" name=""/>
        <dsp:cNvSpPr/>
      </dsp:nvSpPr>
      <dsp:spPr>
        <a:xfrm>
          <a:off x="1467802" y="276888"/>
          <a:ext cx="187475" cy="91440"/>
        </a:xfrm>
        <a:custGeom>
          <a:avLst/>
          <a:gdLst/>
          <a:ahLst/>
          <a:cxnLst/>
          <a:rect l="0" t="0" r="0" b="0"/>
          <a:pathLst>
            <a:path>
              <a:moveTo>
                <a:pt x="0" y="45720"/>
              </a:moveTo>
              <a:lnTo>
                <a:pt x="0" y="78257"/>
              </a:lnTo>
              <a:lnTo>
                <a:pt x="187475" y="78257"/>
              </a:lnTo>
              <a:lnTo>
                <a:pt x="187475" y="11079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BFA6F0-654D-4EA1-9B8B-E0212019EA80}">
      <dsp:nvSpPr>
        <dsp:cNvPr id="0" name=""/>
        <dsp:cNvSpPr/>
      </dsp:nvSpPr>
      <dsp:spPr>
        <a:xfrm>
          <a:off x="1110656" y="542621"/>
          <a:ext cx="91440" cy="582569"/>
        </a:xfrm>
        <a:custGeom>
          <a:avLst/>
          <a:gdLst/>
          <a:ahLst/>
          <a:cxnLst/>
          <a:rect l="0" t="0" r="0" b="0"/>
          <a:pathLst>
            <a:path>
              <a:moveTo>
                <a:pt x="45720" y="0"/>
              </a:moveTo>
              <a:lnTo>
                <a:pt x="45720" y="582569"/>
              </a:lnTo>
              <a:lnTo>
                <a:pt x="92201" y="5825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58CD8F-4160-4A21-9949-5DDF44C7AE7E}">
      <dsp:nvSpPr>
        <dsp:cNvPr id="0" name=""/>
        <dsp:cNvSpPr/>
      </dsp:nvSpPr>
      <dsp:spPr>
        <a:xfrm>
          <a:off x="1110656" y="542621"/>
          <a:ext cx="91440" cy="362556"/>
        </a:xfrm>
        <a:custGeom>
          <a:avLst/>
          <a:gdLst/>
          <a:ahLst/>
          <a:cxnLst/>
          <a:rect l="0" t="0" r="0" b="0"/>
          <a:pathLst>
            <a:path>
              <a:moveTo>
                <a:pt x="45720" y="0"/>
              </a:moveTo>
              <a:lnTo>
                <a:pt x="45720" y="362556"/>
              </a:lnTo>
              <a:lnTo>
                <a:pt x="92201" y="3625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37B98F-6DC8-4427-A660-D1D26B6437F0}">
      <dsp:nvSpPr>
        <dsp:cNvPr id="0" name=""/>
        <dsp:cNvSpPr/>
      </dsp:nvSpPr>
      <dsp:spPr>
        <a:xfrm>
          <a:off x="1110656" y="542621"/>
          <a:ext cx="91440" cy="142543"/>
        </a:xfrm>
        <a:custGeom>
          <a:avLst/>
          <a:gdLst/>
          <a:ahLst/>
          <a:cxnLst/>
          <a:rect l="0" t="0" r="0" b="0"/>
          <a:pathLst>
            <a:path>
              <a:moveTo>
                <a:pt x="45720" y="0"/>
              </a:moveTo>
              <a:lnTo>
                <a:pt x="45720" y="142543"/>
              </a:lnTo>
              <a:lnTo>
                <a:pt x="92201" y="1425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B8C84E-6EEB-4D52-9DD8-C21657F93996}">
      <dsp:nvSpPr>
        <dsp:cNvPr id="0" name=""/>
        <dsp:cNvSpPr/>
      </dsp:nvSpPr>
      <dsp:spPr>
        <a:xfrm>
          <a:off x="1280326" y="276888"/>
          <a:ext cx="187475" cy="91440"/>
        </a:xfrm>
        <a:custGeom>
          <a:avLst/>
          <a:gdLst/>
          <a:ahLst/>
          <a:cxnLst/>
          <a:rect l="0" t="0" r="0" b="0"/>
          <a:pathLst>
            <a:path>
              <a:moveTo>
                <a:pt x="187475" y="45720"/>
              </a:moveTo>
              <a:lnTo>
                <a:pt x="187475" y="78257"/>
              </a:lnTo>
              <a:lnTo>
                <a:pt x="0" y="78257"/>
              </a:lnTo>
              <a:lnTo>
                <a:pt x="0" y="11079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EF0A95-2A61-4618-8D03-F574E1CD24FA}">
      <dsp:nvSpPr>
        <dsp:cNvPr id="0" name=""/>
        <dsp:cNvSpPr/>
      </dsp:nvSpPr>
      <dsp:spPr>
        <a:xfrm>
          <a:off x="735704" y="542621"/>
          <a:ext cx="91440" cy="582569"/>
        </a:xfrm>
        <a:custGeom>
          <a:avLst/>
          <a:gdLst/>
          <a:ahLst/>
          <a:cxnLst/>
          <a:rect l="0" t="0" r="0" b="0"/>
          <a:pathLst>
            <a:path>
              <a:moveTo>
                <a:pt x="45720" y="0"/>
              </a:moveTo>
              <a:lnTo>
                <a:pt x="45720" y="582569"/>
              </a:lnTo>
              <a:lnTo>
                <a:pt x="92201" y="5825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C14632-282B-4682-9E79-7362D7169932}">
      <dsp:nvSpPr>
        <dsp:cNvPr id="0" name=""/>
        <dsp:cNvSpPr/>
      </dsp:nvSpPr>
      <dsp:spPr>
        <a:xfrm>
          <a:off x="735704" y="542621"/>
          <a:ext cx="91440" cy="362556"/>
        </a:xfrm>
        <a:custGeom>
          <a:avLst/>
          <a:gdLst/>
          <a:ahLst/>
          <a:cxnLst/>
          <a:rect l="0" t="0" r="0" b="0"/>
          <a:pathLst>
            <a:path>
              <a:moveTo>
                <a:pt x="45720" y="0"/>
              </a:moveTo>
              <a:lnTo>
                <a:pt x="45720" y="362556"/>
              </a:lnTo>
              <a:lnTo>
                <a:pt x="92201" y="3625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55942A-3E62-433F-8447-BDB3733305DA}">
      <dsp:nvSpPr>
        <dsp:cNvPr id="0" name=""/>
        <dsp:cNvSpPr/>
      </dsp:nvSpPr>
      <dsp:spPr>
        <a:xfrm>
          <a:off x="735704" y="542621"/>
          <a:ext cx="91440" cy="142543"/>
        </a:xfrm>
        <a:custGeom>
          <a:avLst/>
          <a:gdLst/>
          <a:ahLst/>
          <a:cxnLst/>
          <a:rect l="0" t="0" r="0" b="0"/>
          <a:pathLst>
            <a:path>
              <a:moveTo>
                <a:pt x="45720" y="0"/>
              </a:moveTo>
              <a:lnTo>
                <a:pt x="45720" y="142543"/>
              </a:lnTo>
              <a:lnTo>
                <a:pt x="92201" y="1425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B120E2-71E4-48CB-90CB-CBBBD5372DF8}">
      <dsp:nvSpPr>
        <dsp:cNvPr id="0" name=""/>
        <dsp:cNvSpPr/>
      </dsp:nvSpPr>
      <dsp:spPr>
        <a:xfrm>
          <a:off x="905375" y="276888"/>
          <a:ext cx="562427" cy="91440"/>
        </a:xfrm>
        <a:custGeom>
          <a:avLst/>
          <a:gdLst/>
          <a:ahLst/>
          <a:cxnLst/>
          <a:rect l="0" t="0" r="0" b="0"/>
          <a:pathLst>
            <a:path>
              <a:moveTo>
                <a:pt x="562427" y="45720"/>
              </a:moveTo>
              <a:lnTo>
                <a:pt x="562427" y="78257"/>
              </a:lnTo>
              <a:lnTo>
                <a:pt x="0" y="78257"/>
              </a:lnTo>
              <a:lnTo>
                <a:pt x="0" y="11079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6DC321-C092-4D15-B920-17854ECEB4D3}">
      <dsp:nvSpPr>
        <dsp:cNvPr id="0" name=""/>
        <dsp:cNvSpPr/>
      </dsp:nvSpPr>
      <dsp:spPr>
        <a:xfrm>
          <a:off x="360752" y="542621"/>
          <a:ext cx="91440" cy="582569"/>
        </a:xfrm>
        <a:custGeom>
          <a:avLst/>
          <a:gdLst/>
          <a:ahLst/>
          <a:cxnLst/>
          <a:rect l="0" t="0" r="0" b="0"/>
          <a:pathLst>
            <a:path>
              <a:moveTo>
                <a:pt x="45720" y="0"/>
              </a:moveTo>
              <a:lnTo>
                <a:pt x="45720" y="582569"/>
              </a:lnTo>
              <a:lnTo>
                <a:pt x="92201" y="5825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EFC587-BA65-41C0-90F2-C0989B7B7100}">
      <dsp:nvSpPr>
        <dsp:cNvPr id="0" name=""/>
        <dsp:cNvSpPr/>
      </dsp:nvSpPr>
      <dsp:spPr>
        <a:xfrm>
          <a:off x="360752" y="542621"/>
          <a:ext cx="91440" cy="362556"/>
        </a:xfrm>
        <a:custGeom>
          <a:avLst/>
          <a:gdLst/>
          <a:ahLst/>
          <a:cxnLst/>
          <a:rect l="0" t="0" r="0" b="0"/>
          <a:pathLst>
            <a:path>
              <a:moveTo>
                <a:pt x="45720" y="0"/>
              </a:moveTo>
              <a:lnTo>
                <a:pt x="45720" y="362556"/>
              </a:lnTo>
              <a:lnTo>
                <a:pt x="92201" y="3625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15E8E2-3497-4A8C-870F-CD7F3E50BF23}">
      <dsp:nvSpPr>
        <dsp:cNvPr id="0" name=""/>
        <dsp:cNvSpPr/>
      </dsp:nvSpPr>
      <dsp:spPr>
        <a:xfrm>
          <a:off x="360752" y="542621"/>
          <a:ext cx="91440" cy="142543"/>
        </a:xfrm>
        <a:custGeom>
          <a:avLst/>
          <a:gdLst/>
          <a:ahLst/>
          <a:cxnLst/>
          <a:rect l="0" t="0" r="0" b="0"/>
          <a:pathLst>
            <a:path>
              <a:moveTo>
                <a:pt x="45720" y="0"/>
              </a:moveTo>
              <a:lnTo>
                <a:pt x="45720" y="142543"/>
              </a:lnTo>
              <a:lnTo>
                <a:pt x="92201" y="1425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BA9842-B5B9-4261-B821-4DCA44B14975}">
      <dsp:nvSpPr>
        <dsp:cNvPr id="0" name=""/>
        <dsp:cNvSpPr/>
      </dsp:nvSpPr>
      <dsp:spPr>
        <a:xfrm>
          <a:off x="530423" y="276888"/>
          <a:ext cx="937379" cy="91440"/>
        </a:xfrm>
        <a:custGeom>
          <a:avLst/>
          <a:gdLst/>
          <a:ahLst/>
          <a:cxnLst/>
          <a:rect l="0" t="0" r="0" b="0"/>
          <a:pathLst>
            <a:path>
              <a:moveTo>
                <a:pt x="937379" y="45720"/>
              </a:moveTo>
              <a:lnTo>
                <a:pt x="937379" y="78257"/>
              </a:lnTo>
              <a:lnTo>
                <a:pt x="0" y="78257"/>
              </a:lnTo>
              <a:lnTo>
                <a:pt x="0" y="11079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2677D7-523C-4A3C-B769-B8DB178A4E9C}">
      <dsp:nvSpPr>
        <dsp:cNvPr id="0" name=""/>
        <dsp:cNvSpPr/>
      </dsp:nvSpPr>
      <dsp:spPr>
        <a:xfrm>
          <a:off x="-14198" y="542621"/>
          <a:ext cx="91440" cy="582569"/>
        </a:xfrm>
        <a:custGeom>
          <a:avLst/>
          <a:gdLst/>
          <a:ahLst/>
          <a:cxnLst/>
          <a:rect l="0" t="0" r="0" b="0"/>
          <a:pathLst>
            <a:path>
              <a:moveTo>
                <a:pt x="45720" y="0"/>
              </a:moveTo>
              <a:lnTo>
                <a:pt x="45720" y="582569"/>
              </a:lnTo>
              <a:lnTo>
                <a:pt x="92201" y="5825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951965-CC0D-4893-B0E8-DB9C01632490}">
      <dsp:nvSpPr>
        <dsp:cNvPr id="0" name=""/>
        <dsp:cNvSpPr/>
      </dsp:nvSpPr>
      <dsp:spPr>
        <a:xfrm>
          <a:off x="-14198" y="542621"/>
          <a:ext cx="91440" cy="362556"/>
        </a:xfrm>
        <a:custGeom>
          <a:avLst/>
          <a:gdLst/>
          <a:ahLst/>
          <a:cxnLst/>
          <a:rect l="0" t="0" r="0" b="0"/>
          <a:pathLst>
            <a:path>
              <a:moveTo>
                <a:pt x="45720" y="0"/>
              </a:moveTo>
              <a:lnTo>
                <a:pt x="45720" y="362556"/>
              </a:lnTo>
              <a:lnTo>
                <a:pt x="92201" y="3625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192BF7-FA1F-4ACF-9A3C-E66541668EEE}">
      <dsp:nvSpPr>
        <dsp:cNvPr id="0" name=""/>
        <dsp:cNvSpPr/>
      </dsp:nvSpPr>
      <dsp:spPr>
        <a:xfrm>
          <a:off x="-14198" y="542621"/>
          <a:ext cx="91440" cy="142543"/>
        </a:xfrm>
        <a:custGeom>
          <a:avLst/>
          <a:gdLst/>
          <a:ahLst/>
          <a:cxnLst/>
          <a:rect l="0" t="0" r="0" b="0"/>
          <a:pathLst>
            <a:path>
              <a:moveTo>
                <a:pt x="45720" y="0"/>
              </a:moveTo>
              <a:lnTo>
                <a:pt x="45720" y="142543"/>
              </a:lnTo>
              <a:lnTo>
                <a:pt x="92201" y="1425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C4CC77-DFC2-4609-9F4D-2384A74820F6}">
      <dsp:nvSpPr>
        <dsp:cNvPr id="0" name=""/>
        <dsp:cNvSpPr/>
      </dsp:nvSpPr>
      <dsp:spPr>
        <a:xfrm>
          <a:off x="155472" y="276888"/>
          <a:ext cx="1312330" cy="91440"/>
        </a:xfrm>
        <a:custGeom>
          <a:avLst/>
          <a:gdLst/>
          <a:ahLst/>
          <a:cxnLst/>
          <a:rect l="0" t="0" r="0" b="0"/>
          <a:pathLst>
            <a:path>
              <a:moveTo>
                <a:pt x="1312330" y="45720"/>
              </a:moveTo>
              <a:lnTo>
                <a:pt x="1312330" y="78257"/>
              </a:lnTo>
              <a:lnTo>
                <a:pt x="0" y="78257"/>
              </a:lnTo>
              <a:lnTo>
                <a:pt x="0" y="11079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F09201-A4B8-488A-AAA4-64C6BE725613}">
      <dsp:nvSpPr>
        <dsp:cNvPr id="0" name=""/>
        <dsp:cNvSpPr/>
      </dsp:nvSpPr>
      <dsp:spPr>
        <a:xfrm>
          <a:off x="1312864" y="167669"/>
          <a:ext cx="309877" cy="1549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S1</a:t>
          </a:r>
        </a:p>
      </dsp:txBody>
      <dsp:txXfrm>
        <a:off x="1312864" y="167669"/>
        <a:ext cx="309877" cy="154938"/>
      </dsp:txXfrm>
    </dsp:sp>
    <dsp:sp modelId="{9B628666-E8E5-4302-9450-BECE08C83E3F}">
      <dsp:nvSpPr>
        <dsp:cNvPr id="0" name=""/>
        <dsp:cNvSpPr/>
      </dsp:nvSpPr>
      <dsp:spPr>
        <a:xfrm>
          <a:off x="533" y="387682"/>
          <a:ext cx="309877" cy="1549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S2</a:t>
          </a:r>
        </a:p>
      </dsp:txBody>
      <dsp:txXfrm>
        <a:off x="533" y="387682"/>
        <a:ext cx="309877" cy="154938"/>
      </dsp:txXfrm>
    </dsp:sp>
    <dsp:sp modelId="{DE12E167-F8D6-43DA-82B7-66A8608D257C}">
      <dsp:nvSpPr>
        <dsp:cNvPr id="0" name=""/>
        <dsp:cNvSpPr/>
      </dsp:nvSpPr>
      <dsp:spPr>
        <a:xfrm>
          <a:off x="78002" y="607695"/>
          <a:ext cx="309877" cy="1549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H1</a:t>
          </a:r>
        </a:p>
      </dsp:txBody>
      <dsp:txXfrm>
        <a:off x="78002" y="607695"/>
        <a:ext cx="309877" cy="154938"/>
      </dsp:txXfrm>
    </dsp:sp>
    <dsp:sp modelId="{E3DF35D2-3577-45CC-8D1E-FB8D0C4C231E}">
      <dsp:nvSpPr>
        <dsp:cNvPr id="0" name=""/>
        <dsp:cNvSpPr/>
      </dsp:nvSpPr>
      <dsp:spPr>
        <a:xfrm>
          <a:off x="78002" y="827708"/>
          <a:ext cx="309877" cy="1549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 </a:t>
          </a:r>
        </a:p>
      </dsp:txBody>
      <dsp:txXfrm>
        <a:off x="78002" y="827708"/>
        <a:ext cx="309877" cy="154938"/>
      </dsp:txXfrm>
    </dsp:sp>
    <dsp:sp modelId="{0BE62AB9-D4A2-4EB6-AAA3-6E35A2292D2B}">
      <dsp:nvSpPr>
        <dsp:cNvPr id="0" name=""/>
        <dsp:cNvSpPr/>
      </dsp:nvSpPr>
      <dsp:spPr>
        <a:xfrm>
          <a:off x="78002" y="1047721"/>
          <a:ext cx="309877" cy="1549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H8</a:t>
          </a:r>
        </a:p>
      </dsp:txBody>
      <dsp:txXfrm>
        <a:off x="78002" y="1047721"/>
        <a:ext cx="309877" cy="154938"/>
      </dsp:txXfrm>
    </dsp:sp>
    <dsp:sp modelId="{DC7A0CA6-2312-41E7-A84E-E75159FC4C41}">
      <dsp:nvSpPr>
        <dsp:cNvPr id="0" name=""/>
        <dsp:cNvSpPr/>
      </dsp:nvSpPr>
      <dsp:spPr>
        <a:xfrm>
          <a:off x="375484" y="387682"/>
          <a:ext cx="309877" cy="1549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S3</a:t>
          </a:r>
        </a:p>
      </dsp:txBody>
      <dsp:txXfrm>
        <a:off x="375484" y="387682"/>
        <a:ext cx="309877" cy="154938"/>
      </dsp:txXfrm>
    </dsp:sp>
    <dsp:sp modelId="{9C54E6D6-A389-465C-91F4-DB234252399B}">
      <dsp:nvSpPr>
        <dsp:cNvPr id="0" name=""/>
        <dsp:cNvSpPr/>
      </dsp:nvSpPr>
      <dsp:spPr>
        <a:xfrm>
          <a:off x="452954" y="607695"/>
          <a:ext cx="309877" cy="1549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H9</a:t>
          </a:r>
        </a:p>
      </dsp:txBody>
      <dsp:txXfrm>
        <a:off x="452954" y="607695"/>
        <a:ext cx="309877" cy="154938"/>
      </dsp:txXfrm>
    </dsp:sp>
    <dsp:sp modelId="{D1B230B5-0734-4D56-98A7-848791EC7197}">
      <dsp:nvSpPr>
        <dsp:cNvPr id="0" name=""/>
        <dsp:cNvSpPr/>
      </dsp:nvSpPr>
      <dsp:spPr>
        <a:xfrm>
          <a:off x="452954" y="827708"/>
          <a:ext cx="309877" cy="1549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t>
          </a:r>
        </a:p>
      </dsp:txBody>
      <dsp:txXfrm>
        <a:off x="452954" y="827708"/>
        <a:ext cx="309877" cy="154938"/>
      </dsp:txXfrm>
    </dsp:sp>
    <dsp:sp modelId="{FC757637-CC57-48FF-A0FA-5AA76453E9E2}">
      <dsp:nvSpPr>
        <dsp:cNvPr id="0" name=""/>
        <dsp:cNvSpPr/>
      </dsp:nvSpPr>
      <dsp:spPr>
        <a:xfrm>
          <a:off x="452954" y="1047721"/>
          <a:ext cx="309877" cy="1549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H16</a:t>
          </a:r>
        </a:p>
      </dsp:txBody>
      <dsp:txXfrm>
        <a:off x="452954" y="1047721"/>
        <a:ext cx="309877" cy="154938"/>
      </dsp:txXfrm>
    </dsp:sp>
    <dsp:sp modelId="{ECE29A09-799E-44AA-ADB3-2C264D35A965}">
      <dsp:nvSpPr>
        <dsp:cNvPr id="0" name=""/>
        <dsp:cNvSpPr/>
      </dsp:nvSpPr>
      <dsp:spPr>
        <a:xfrm>
          <a:off x="750436" y="387682"/>
          <a:ext cx="309877" cy="1549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S4</a:t>
          </a:r>
        </a:p>
      </dsp:txBody>
      <dsp:txXfrm>
        <a:off x="750436" y="387682"/>
        <a:ext cx="309877" cy="154938"/>
      </dsp:txXfrm>
    </dsp:sp>
    <dsp:sp modelId="{853518FA-1AEF-4F9F-AEE0-78E4157B6E60}">
      <dsp:nvSpPr>
        <dsp:cNvPr id="0" name=""/>
        <dsp:cNvSpPr/>
      </dsp:nvSpPr>
      <dsp:spPr>
        <a:xfrm>
          <a:off x="827905" y="607695"/>
          <a:ext cx="309877" cy="1549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H17</a:t>
          </a:r>
        </a:p>
      </dsp:txBody>
      <dsp:txXfrm>
        <a:off x="827905" y="607695"/>
        <a:ext cx="309877" cy="154938"/>
      </dsp:txXfrm>
    </dsp:sp>
    <dsp:sp modelId="{D3C3634C-B6A4-4BC0-B74F-3CB0421B354E}">
      <dsp:nvSpPr>
        <dsp:cNvPr id="0" name=""/>
        <dsp:cNvSpPr/>
      </dsp:nvSpPr>
      <dsp:spPr>
        <a:xfrm>
          <a:off x="827905" y="827708"/>
          <a:ext cx="309877" cy="1549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t>
          </a:r>
        </a:p>
      </dsp:txBody>
      <dsp:txXfrm>
        <a:off x="827905" y="827708"/>
        <a:ext cx="309877" cy="154938"/>
      </dsp:txXfrm>
    </dsp:sp>
    <dsp:sp modelId="{CCBAEE4F-BD33-4A77-B438-D510640353B9}">
      <dsp:nvSpPr>
        <dsp:cNvPr id="0" name=""/>
        <dsp:cNvSpPr/>
      </dsp:nvSpPr>
      <dsp:spPr>
        <a:xfrm>
          <a:off x="827905" y="1047721"/>
          <a:ext cx="309877" cy="1549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H24</a:t>
          </a:r>
        </a:p>
      </dsp:txBody>
      <dsp:txXfrm>
        <a:off x="827905" y="1047721"/>
        <a:ext cx="309877" cy="154938"/>
      </dsp:txXfrm>
    </dsp:sp>
    <dsp:sp modelId="{8497A963-47B3-4067-AF94-6BD686C31144}">
      <dsp:nvSpPr>
        <dsp:cNvPr id="0" name=""/>
        <dsp:cNvSpPr/>
      </dsp:nvSpPr>
      <dsp:spPr>
        <a:xfrm>
          <a:off x="1125388" y="387682"/>
          <a:ext cx="309877" cy="1549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S5</a:t>
          </a:r>
        </a:p>
      </dsp:txBody>
      <dsp:txXfrm>
        <a:off x="1125388" y="387682"/>
        <a:ext cx="309877" cy="154938"/>
      </dsp:txXfrm>
    </dsp:sp>
    <dsp:sp modelId="{88EA1235-422C-4745-BCCB-943325C0EA49}">
      <dsp:nvSpPr>
        <dsp:cNvPr id="0" name=""/>
        <dsp:cNvSpPr/>
      </dsp:nvSpPr>
      <dsp:spPr>
        <a:xfrm>
          <a:off x="1202857" y="607695"/>
          <a:ext cx="309877" cy="1549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H25</a:t>
          </a:r>
        </a:p>
      </dsp:txBody>
      <dsp:txXfrm>
        <a:off x="1202857" y="607695"/>
        <a:ext cx="309877" cy="154938"/>
      </dsp:txXfrm>
    </dsp:sp>
    <dsp:sp modelId="{22D42DCE-9A7B-41CF-A81D-A8D42FF20148}">
      <dsp:nvSpPr>
        <dsp:cNvPr id="0" name=""/>
        <dsp:cNvSpPr/>
      </dsp:nvSpPr>
      <dsp:spPr>
        <a:xfrm>
          <a:off x="1202857" y="827708"/>
          <a:ext cx="309877" cy="1549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t>
          </a:r>
        </a:p>
      </dsp:txBody>
      <dsp:txXfrm>
        <a:off x="1202857" y="827708"/>
        <a:ext cx="309877" cy="154938"/>
      </dsp:txXfrm>
    </dsp:sp>
    <dsp:sp modelId="{A8E99191-07A5-487C-A132-2648998C64DA}">
      <dsp:nvSpPr>
        <dsp:cNvPr id="0" name=""/>
        <dsp:cNvSpPr/>
      </dsp:nvSpPr>
      <dsp:spPr>
        <a:xfrm>
          <a:off x="1202857" y="1047721"/>
          <a:ext cx="309877" cy="1549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H32</a:t>
          </a:r>
        </a:p>
      </dsp:txBody>
      <dsp:txXfrm>
        <a:off x="1202857" y="1047721"/>
        <a:ext cx="309877" cy="154938"/>
      </dsp:txXfrm>
    </dsp:sp>
    <dsp:sp modelId="{0BA673CB-623B-49F0-B6FC-4FBF82773B57}">
      <dsp:nvSpPr>
        <dsp:cNvPr id="0" name=""/>
        <dsp:cNvSpPr/>
      </dsp:nvSpPr>
      <dsp:spPr>
        <a:xfrm>
          <a:off x="1500339" y="387682"/>
          <a:ext cx="309877" cy="1549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S6</a:t>
          </a:r>
        </a:p>
      </dsp:txBody>
      <dsp:txXfrm>
        <a:off x="1500339" y="387682"/>
        <a:ext cx="309877" cy="154938"/>
      </dsp:txXfrm>
    </dsp:sp>
    <dsp:sp modelId="{7E15AF0F-4064-423C-84CD-06BC677CF26B}">
      <dsp:nvSpPr>
        <dsp:cNvPr id="0" name=""/>
        <dsp:cNvSpPr/>
      </dsp:nvSpPr>
      <dsp:spPr>
        <a:xfrm>
          <a:off x="1577809" y="607695"/>
          <a:ext cx="309877" cy="1549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H33</a:t>
          </a:r>
        </a:p>
      </dsp:txBody>
      <dsp:txXfrm>
        <a:off x="1577809" y="607695"/>
        <a:ext cx="309877" cy="154938"/>
      </dsp:txXfrm>
    </dsp:sp>
    <dsp:sp modelId="{7FFE829F-D399-4589-9F61-790E6B4E81A8}">
      <dsp:nvSpPr>
        <dsp:cNvPr id="0" name=""/>
        <dsp:cNvSpPr/>
      </dsp:nvSpPr>
      <dsp:spPr>
        <a:xfrm>
          <a:off x="1577809" y="827708"/>
          <a:ext cx="309877" cy="1549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t>
          </a:r>
        </a:p>
      </dsp:txBody>
      <dsp:txXfrm>
        <a:off x="1577809" y="827708"/>
        <a:ext cx="309877" cy="154938"/>
      </dsp:txXfrm>
    </dsp:sp>
    <dsp:sp modelId="{F89D08E8-5EA2-4B35-8E9E-B9EBAEC06BC2}">
      <dsp:nvSpPr>
        <dsp:cNvPr id="0" name=""/>
        <dsp:cNvSpPr/>
      </dsp:nvSpPr>
      <dsp:spPr>
        <a:xfrm>
          <a:off x="1577809" y="1047721"/>
          <a:ext cx="309877" cy="1549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H40</a:t>
          </a:r>
        </a:p>
      </dsp:txBody>
      <dsp:txXfrm>
        <a:off x="1577809" y="1047721"/>
        <a:ext cx="309877" cy="154938"/>
      </dsp:txXfrm>
    </dsp:sp>
    <dsp:sp modelId="{8AEAFFB2-AEFF-41A7-8FD1-277A5E501636}">
      <dsp:nvSpPr>
        <dsp:cNvPr id="0" name=""/>
        <dsp:cNvSpPr/>
      </dsp:nvSpPr>
      <dsp:spPr>
        <a:xfrm>
          <a:off x="1875291" y="387682"/>
          <a:ext cx="309877" cy="1549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S7</a:t>
          </a:r>
        </a:p>
      </dsp:txBody>
      <dsp:txXfrm>
        <a:off x="1875291" y="387682"/>
        <a:ext cx="309877" cy="154938"/>
      </dsp:txXfrm>
    </dsp:sp>
    <dsp:sp modelId="{AFFAED70-E1A0-4925-B4F7-3293DCE8C339}">
      <dsp:nvSpPr>
        <dsp:cNvPr id="0" name=""/>
        <dsp:cNvSpPr/>
      </dsp:nvSpPr>
      <dsp:spPr>
        <a:xfrm>
          <a:off x="1952760" y="607695"/>
          <a:ext cx="309877" cy="1549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H41</a:t>
          </a:r>
        </a:p>
      </dsp:txBody>
      <dsp:txXfrm>
        <a:off x="1952760" y="607695"/>
        <a:ext cx="309877" cy="154938"/>
      </dsp:txXfrm>
    </dsp:sp>
    <dsp:sp modelId="{1CAA84D2-B3A2-49FD-9F7C-31ADF947B9F7}">
      <dsp:nvSpPr>
        <dsp:cNvPr id="0" name=""/>
        <dsp:cNvSpPr/>
      </dsp:nvSpPr>
      <dsp:spPr>
        <a:xfrm>
          <a:off x="1952760" y="827708"/>
          <a:ext cx="309877" cy="1549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t>
          </a:r>
        </a:p>
      </dsp:txBody>
      <dsp:txXfrm>
        <a:off x="1952760" y="827708"/>
        <a:ext cx="309877" cy="154938"/>
      </dsp:txXfrm>
    </dsp:sp>
    <dsp:sp modelId="{6C8BB833-62DA-4432-808F-7C233843A6F8}">
      <dsp:nvSpPr>
        <dsp:cNvPr id="0" name=""/>
        <dsp:cNvSpPr/>
      </dsp:nvSpPr>
      <dsp:spPr>
        <a:xfrm>
          <a:off x="1952760" y="1047721"/>
          <a:ext cx="309877" cy="1549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H48</a:t>
          </a:r>
        </a:p>
      </dsp:txBody>
      <dsp:txXfrm>
        <a:off x="1952760" y="1047721"/>
        <a:ext cx="309877" cy="154938"/>
      </dsp:txXfrm>
    </dsp:sp>
    <dsp:sp modelId="{E27B937F-7750-4957-8AA1-384C7DA0D068}">
      <dsp:nvSpPr>
        <dsp:cNvPr id="0" name=""/>
        <dsp:cNvSpPr/>
      </dsp:nvSpPr>
      <dsp:spPr>
        <a:xfrm>
          <a:off x="2250243" y="387682"/>
          <a:ext cx="309877" cy="1549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S8</a:t>
          </a:r>
        </a:p>
      </dsp:txBody>
      <dsp:txXfrm>
        <a:off x="2250243" y="387682"/>
        <a:ext cx="309877" cy="154938"/>
      </dsp:txXfrm>
    </dsp:sp>
    <dsp:sp modelId="{1AE60794-E21F-4418-A2D4-C6336D7F11B0}">
      <dsp:nvSpPr>
        <dsp:cNvPr id="0" name=""/>
        <dsp:cNvSpPr/>
      </dsp:nvSpPr>
      <dsp:spPr>
        <a:xfrm>
          <a:off x="2327712" y="607695"/>
          <a:ext cx="309877" cy="1549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H49</a:t>
          </a:r>
        </a:p>
      </dsp:txBody>
      <dsp:txXfrm>
        <a:off x="2327712" y="607695"/>
        <a:ext cx="309877" cy="154938"/>
      </dsp:txXfrm>
    </dsp:sp>
    <dsp:sp modelId="{13C24D61-6E89-420F-B0E7-FCEF223590F8}">
      <dsp:nvSpPr>
        <dsp:cNvPr id="0" name=""/>
        <dsp:cNvSpPr/>
      </dsp:nvSpPr>
      <dsp:spPr>
        <a:xfrm>
          <a:off x="2327712" y="827708"/>
          <a:ext cx="309877" cy="1549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t>
          </a:r>
        </a:p>
      </dsp:txBody>
      <dsp:txXfrm>
        <a:off x="2327712" y="827708"/>
        <a:ext cx="309877" cy="154938"/>
      </dsp:txXfrm>
    </dsp:sp>
    <dsp:sp modelId="{B9F083FC-713A-406B-AB99-48896E8BF1DC}">
      <dsp:nvSpPr>
        <dsp:cNvPr id="0" name=""/>
        <dsp:cNvSpPr/>
      </dsp:nvSpPr>
      <dsp:spPr>
        <a:xfrm>
          <a:off x="2327712" y="1047721"/>
          <a:ext cx="309877" cy="1549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H56</a:t>
          </a:r>
        </a:p>
      </dsp:txBody>
      <dsp:txXfrm>
        <a:off x="2327712" y="1047721"/>
        <a:ext cx="309877" cy="154938"/>
      </dsp:txXfrm>
    </dsp:sp>
    <dsp:sp modelId="{5CCFC7BD-0B5A-4798-913F-933735EDA7AD}">
      <dsp:nvSpPr>
        <dsp:cNvPr id="0" name=""/>
        <dsp:cNvSpPr/>
      </dsp:nvSpPr>
      <dsp:spPr>
        <a:xfrm>
          <a:off x="2625194" y="387682"/>
          <a:ext cx="309877" cy="1549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S9</a:t>
          </a:r>
        </a:p>
      </dsp:txBody>
      <dsp:txXfrm>
        <a:off x="2625194" y="387682"/>
        <a:ext cx="309877" cy="154938"/>
      </dsp:txXfrm>
    </dsp:sp>
    <dsp:sp modelId="{1061363A-C189-435F-A7DF-73019CD9AC94}">
      <dsp:nvSpPr>
        <dsp:cNvPr id="0" name=""/>
        <dsp:cNvSpPr/>
      </dsp:nvSpPr>
      <dsp:spPr>
        <a:xfrm>
          <a:off x="2702664" y="607695"/>
          <a:ext cx="309877" cy="1549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H57</a:t>
          </a:r>
        </a:p>
      </dsp:txBody>
      <dsp:txXfrm>
        <a:off x="2702664" y="607695"/>
        <a:ext cx="309877" cy="154938"/>
      </dsp:txXfrm>
    </dsp:sp>
    <dsp:sp modelId="{A8610955-914A-465F-AEDD-2E586513F624}">
      <dsp:nvSpPr>
        <dsp:cNvPr id="0" name=""/>
        <dsp:cNvSpPr/>
      </dsp:nvSpPr>
      <dsp:spPr>
        <a:xfrm>
          <a:off x="2702664" y="827708"/>
          <a:ext cx="309877" cy="1549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t>
          </a:r>
        </a:p>
      </dsp:txBody>
      <dsp:txXfrm>
        <a:off x="2702664" y="827708"/>
        <a:ext cx="309877" cy="154938"/>
      </dsp:txXfrm>
    </dsp:sp>
    <dsp:sp modelId="{A478AAE1-8552-4656-AF57-C8214F4726CB}">
      <dsp:nvSpPr>
        <dsp:cNvPr id="0" name=""/>
        <dsp:cNvSpPr/>
      </dsp:nvSpPr>
      <dsp:spPr>
        <a:xfrm>
          <a:off x="2702664" y="1047721"/>
          <a:ext cx="309877" cy="1549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H64</a:t>
          </a:r>
        </a:p>
      </dsp:txBody>
      <dsp:txXfrm>
        <a:off x="2702664" y="1047721"/>
        <a:ext cx="309877" cy="15493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0CEB5-56A7-4827-A054-AD22D0785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2305</TotalTime>
  <Pages>16</Pages>
  <Words>3442</Words>
  <Characters>19624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Jaisai Arun</dc:creator>
  <cp:keywords/>
  <dc:description/>
  <cp:lastModifiedBy>Jaisai Arun</cp:lastModifiedBy>
  <cp:revision>29</cp:revision>
  <cp:lastPrinted>2020-11-20T07:56:00Z</cp:lastPrinted>
  <dcterms:created xsi:type="dcterms:W3CDTF">2020-11-16T09:11:00Z</dcterms:created>
  <dcterms:modified xsi:type="dcterms:W3CDTF">2020-11-20T08:00:00Z</dcterms:modified>
</cp:coreProperties>
</file>