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34E5" w:rsidRPr="006D1409" w:rsidRDefault="008B7407">
      <w:pPr>
        <w:spacing w:after="0" w:line="480" w:lineRule="auto"/>
        <w:jc w:val="center"/>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BAB I</w:t>
      </w:r>
    </w:p>
    <w:p w:rsidR="00F534E5" w:rsidRPr="006D1409" w:rsidRDefault="008B7407">
      <w:pPr>
        <w:tabs>
          <w:tab w:val="left" w:pos="2700"/>
          <w:tab w:val="center" w:pos="3969"/>
        </w:tabs>
        <w:spacing w:after="0" w:line="480" w:lineRule="auto"/>
        <w:rPr>
          <w:rFonts w:ascii="Times New Roman" w:eastAsia="Times New Roman" w:hAnsi="Times New Roman" w:cs="Times New Roman"/>
          <w:b/>
          <w:color w:val="auto"/>
          <w:sz w:val="28"/>
          <w:szCs w:val="28"/>
        </w:rPr>
      </w:pPr>
      <w:r w:rsidRPr="006D1409">
        <w:rPr>
          <w:rFonts w:ascii="Times New Roman" w:eastAsia="Times New Roman" w:hAnsi="Times New Roman" w:cs="Times New Roman"/>
          <w:b/>
          <w:color w:val="auto"/>
          <w:sz w:val="28"/>
          <w:szCs w:val="28"/>
        </w:rPr>
        <w:tab/>
      </w:r>
      <w:r w:rsidRPr="006D1409">
        <w:rPr>
          <w:rFonts w:ascii="Times New Roman" w:eastAsia="Times New Roman" w:hAnsi="Times New Roman" w:cs="Times New Roman"/>
          <w:b/>
          <w:color w:val="auto"/>
          <w:sz w:val="28"/>
          <w:szCs w:val="28"/>
        </w:rPr>
        <w:tab/>
        <w:t>PENDAHULUAN</w:t>
      </w:r>
    </w:p>
    <w:p w:rsidR="00F534E5" w:rsidRPr="006D1409" w:rsidRDefault="00F534E5">
      <w:pPr>
        <w:spacing w:after="0" w:line="480" w:lineRule="auto"/>
        <w:jc w:val="center"/>
        <w:rPr>
          <w:rFonts w:ascii="Times New Roman" w:eastAsia="Times New Roman" w:hAnsi="Times New Roman" w:cs="Times New Roman"/>
          <w:color w:val="auto"/>
          <w:sz w:val="24"/>
          <w:szCs w:val="24"/>
        </w:rPr>
      </w:pPr>
    </w:p>
    <w:p w:rsidR="00F534E5" w:rsidRPr="006D1409" w:rsidRDefault="008B7407">
      <w:pPr>
        <w:pStyle w:val="Heading2"/>
        <w:numPr>
          <w:ilvl w:val="1"/>
          <w:numId w:val="3"/>
        </w:numPr>
        <w:spacing w:line="480" w:lineRule="auto"/>
        <w:ind w:hanging="360"/>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Latar Belakang Masalah</w:t>
      </w:r>
    </w:p>
    <w:p w:rsidR="00F534E5" w:rsidRDefault="008B7407">
      <w:pPr>
        <w:spacing w:line="480" w:lineRule="auto"/>
        <w:ind w:firstLine="720"/>
        <w:jc w:val="both"/>
        <w:rPr>
          <w:rFonts w:ascii="Times New Roman" w:eastAsia="Times New Roman" w:hAnsi="Times New Roman" w:cs="Times New Roman"/>
          <w:color w:val="auto"/>
          <w:sz w:val="24"/>
          <w:szCs w:val="24"/>
          <w:highlight w:val="white"/>
        </w:rPr>
      </w:pPr>
      <w:r w:rsidRPr="006D1409">
        <w:rPr>
          <w:rFonts w:ascii="Times New Roman" w:eastAsia="Times New Roman" w:hAnsi="Times New Roman" w:cs="Times New Roman"/>
          <w:color w:val="auto"/>
          <w:sz w:val="24"/>
          <w:szCs w:val="24"/>
        </w:rPr>
        <w:t xml:space="preserve">Bahasa dapat didefinisikan sebagai kemampuan yang dimiliki manusia untuk berkomunikasi satu sama lain. Ada berbagai macam bahasa yang digunakan di dunia ini, dilansir dari situs Republika online (Republika, 2015), sebuah penelitian mengemukakan bahwa jumlah bahasa ada 7000 bahasa dan digunakan oleh hampir sekitar tujuh miliar orang di dunia. Sedangkan menurut </w:t>
      </w:r>
      <w:r w:rsidR="00B411AB" w:rsidRPr="006D1409">
        <w:rPr>
          <w:rFonts w:ascii="Times New Roman" w:eastAsia="Times New Roman" w:hAnsi="Times New Roman" w:cs="Times New Roman"/>
          <w:color w:val="auto"/>
          <w:sz w:val="24"/>
          <w:szCs w:val="24"/>
        </w:rPr>
        <w:t>survei</w:t>
      </w:r>
      <w:r w:rsidRPr="006D1409">
        <w:rPr>
          <w:rFonts w:ascii="Times New Roman" w:eastAsia="Times New Roman" w:hAnsi="Times New Roman" w:cs="Times New Roman"/>
          <w:color w:val="auto"/>
          <w:sz w:val="24"/>
          <w:szCs w:val="24"/>
        </w:rPr>
        <w:t xml:space="preserve"> yang dilakukan </w:t>
      </w:r>
      <w:r w:rsidRPr="006D1409">
        <w:rPr>
          <w:rFonts w:ascii="Times New Roman" w:eastAsia="Times New Roman" w:hAnsi="Times New Roman" w:cs="Times New Roman"/>
          <w:i/>
          <w:color w:val="auto"/>
          <w:sz w:val="24"/>
          <w:szCs w:val="24"/>
          <w:highlight w:val="white"/>
        </w:rPr>
        <w:t>English Proficiency Index (2016)</w:t>
      </w:r>
      <w:r w:rsidRPr="006D1409">
        <w:rPr>
          <w:rFonts w:ascii="Times New Roman" w:eastAsia="Times New Roman" w:hAnsi="Times New Roman" w:cs="Times New Roman"/>
          <w:color w:val="auto"/>
          <w:sz w:val="24"/>
          <w:szCs w:val="24"/>
          <w:highlight w:val="white"/>
        </w:rPr>
        <w:t xml:space="preserve"> saat ini Indonesia menduduki posisi ke 32 dari 72 negara yang di</w:t>
      </w:r>
      <w:r w:rsidR="00B411AB" w:rsidRPr="006D1409">
        <w:rPr>
          <w:rFonts w:ascii="Times New Roman" w:eastAsia="Times New Roman" w:hAnsi="Times New Roman" w:cs="Times New Roman"/>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terkait kemampuan berbahasa Inggris. Sementara yang menduduki ranking tertinggi pada </w:t>
      </w:r>
      <w:r w:rsidR="00B411AB" w:rsidRPr="006D1409">
        <w:rPr>
          <w:rFonts w:ascii="Times New Roman" w:eastAsia="Times New Roman" w:hAnsi="Times New Roman" w:cs="Times New Roman"/>
          <w:i/>
          <w:color w:val="auto"/>
          <w:sz w:val="24"/>
          <w:szCs w:val="24"/>
          <w:highlight w:val="white"/>
        </w:rPr>
        <w:t>survei</w:t>
      </w:r>
      <w:r w:rsidRPr="006D1409">
        <w:rPr>
          <w:rFonts w:ascii="Times New Roman" w:eastAsia="Times New Roman" w:hAnsi="Times New Roman" w:cs="Times New Roman"/>
          <w:color w:val="auto"/>
          <w:sz w:val="24"/>
          <w:szCs w:val="24"/>
          <w:highlight w:val="white"/>
        </w:rPr>
        <w:t xml:space="preserve"> tersebut diantaranya Singapura, Malaysia, dan Filipina.</w:t>
      </w:r>
    </w:p>
    <w:p w:rsidR="007B4ED4" w:rsidRPr="006D1409" w:rsidRDefault="00D63100" w:rsidP="007B4ED4">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highlight w:val="white"/>
        </w:rPr>
        <w:t>Dari survei tersebut</w:t>
      </w:r>
      <w:r w:rsidR="00857109">
        <w:rPr>
          <w:rFonts w:ascii="Times New Roman" w:eastAsia="Times New Roman" w:hAnsi="Times New Roman" w:cs="Times New Roman"/>
          <w:color w:val="auto"/>
          <w:sz w:val="24"/>
          <w:szCs w:val="24"/>
          <w:highlight w:val="white"/>
        </w:rPr>
        <w:t>,</w:t>
      </w:r>
      <w:r>
        <w:rPr>
          <w:rFonts w:ascii="Times New Roman" w:eastAsia="Times New Roman" w:hAnsi="Times New Roman" w:cs="Times New Roman"/>
          <w:color w:val="auto"/>
          <w:sz w:val="24"/>
          <w:szCs w:val="24"/>
          <w:highlight w:val="white"/>
        </w:rPr>
        <w:t xml:space="preserve"> maka dapat disimpulkan bahwa masyarakat Indonesia masih kurang memiliki kemampuan bahasa inggris yang baik. </w:t>
      </w:r>
      <w:r w:rsidR="00142AC9">
        <w:rPr>
          <w:rFonts w:ascii="Times New Roman" w:eastAsia="Times New Roman" w:hAnsi="Times New Roman" w:cs="Times New Roman"/>
          <w:color w:val="auto"/>
          <w:sz w:val="24"/>
          <w:szCs w:val="24"/>
          <w:highlight w:val="white"/>
        </w:rPr>
        <w:t xml:space="preserve">Hal tersebut juga terjadi pada siswa di MTs Al-Barokah Kota Baru, Karawang. </w:t>
      </w:r>
      <w:r w:rsidR="00142AC9">
        <w:rPr>
          <w:rFonts w:ascii="Times New Roman" w:eastAsia="Times New Roman" w:hAnsi="Times New Roman" w:cs="Times New Roman"/>
          <w:color w:val="auto"/>
          <w:sz w:val="24"/>
          <w:szCs w:val="24"/>
        </w:rPr>
        <w:t xml:space="preserve">Di MTs Al-Barokah, </w:t>
      </w:r>
      <w:r w:rsidR="00417E4E">
        <w:rPr>
          <w:rFonts w:ascii="Times New Roman" w:eastAsia="Times New Roman" w:hAnsi="Times New Roman" w:cs="Times New Roman"/>
          <w:color w:val="auto"/>
          <w:sz w:val="24"/>
          <w:szCs w:val="24"/>
        </w:rPr>
        <w:t xml:space="preserve">kegiatan belajar mengajar </w:t>
      </w:r>
      <w:r w:rsidR="000679E2" w:rsidRPr="007B4ED4">
        <w:rPr>
          <w:rFonts w:ascii="Times New Roman" w:eastAsia="Times New Roman" w:hAnsi="Times New Roman" w:cs="Times New Roman"/>
          <w:color w:val="auto"/>
          <w:sz w:val="24"/>
          <w:szCs w:val="24"/>
        </w:rPr>
        <w:t>bahasa Inggris</w:t>
      </w:r>
      <w:r w:rsidR="000679E2" w:rsidRPr="007B4ED4">
        <w:rPr>
          <w:rFonts w:ascii="Times New Roman" w:eastAsia="Times New Roman" w:hAnsi="Times New Roman" w:cs="Times New Roman"/>
          <w:color w:val="auto"/>
          <w:sz w:val="24"/>
          <w:szCs w:val="24"/>
        </w:rPr>
        <w:t xml:space="preserve"> </w:t>
      </w:r>
      <w:r w:rsidR="000679E2">
        <w:rPr>
          <w:rFonts w:ascii="Times New Roman" w:eastAsia="Times New Roman" w:hAnsi="Times New Roman" w:cs="Times New Roman"/>
          <w:color w:val="auto"/>
          <w:sz w:val="24"/>
          <w:szCs w:val="24"/>
        </w:rPr>
        <w:t xml:space="preserve"> dilakukan</w:t>
      </w:r>
      <w:r w:rsidR="007B4ED4" w:rsidRPr="007B4ED4">
        <w:rPr>
          <w:rFonts w:ascii="Times New Roman" w:eastAsia="Times New Roman" w:hAnsi="Times New Roman" w:cs="Times New Roman"/>
          <w:color w:val="auto"/>
          <w:sz w:val="24"/>
          <w:szCs w:val="24"/>
        </w:rPr>
        <w:t xml:space="preserve"> </w:t>
      </w:r>
      <w:r w:rsidR="00417E4E">
        <w:rPr>
          <w:rFonts w:ascii="Times New Roman" w:eastAsia="Times New Roman" w:hAnsi="Times New Roman" w:cs="Times New Roman"/>
          <w:color w:val="auto"/>
          <w:sz w:val="24"/>
          <w:szCs w:val="24"/>
        </w:rPr>
        <w:t xml:space="preserve">dengan cara </w:t>
      </w:r>
      <w:r w:rsidR="007B4ED4" w:rsidRPr="007B4ED4">
        <w:rPr>
          <w:rFonts w:ascii="Times New Roman" w:eastAsia="Times New Roman" w:hAnsi="Times New Roman" w:cs="Times New Roman"/>
          <w:color w:val="auto"/>
          <w:sz w:val="24"/>
          <w:szCs w:val="24"/>
        </w:rPr>
        <w:t xml:space="preserve">konvesional </w:t>
      </w:r>
      <w:r w:rsidR="00417E4E">
        <w:rPr>
          <w:rFonts w:ascii="Times New Roman" w:eastAsia="Times New Roman" w:hAnsi="Times New Roman" w:cs="Times New Roman"/>
          <w:color w:val="auto"/>
          <w:sz w:val="24"/>
          <w:szCs w:val="24"/>
        </w:rPr>
        <w:t>berlandaskan</w:t>
      </w:r>
      <w:r w:rsidR="007B4ED4" w:rsidRPr="007B4ED4">
        <w:rPr>
          <w:rFonts w:ascii="Times New Roman" w:eastAsia="Times New Roman" w:hAnsi="Times New Roman" w:cs="Times New Roman"/>
          <w:color w:val="auto"/>
          <w:sz w:val="24"/>
          <w:szCs w:val="24"/>
        </w:rPr>
        <w:t xml:space="preserve"> kurikulum 2</w:t>
      </w:r>
      <w:r w:rsidR="007B4ED4">
        <w:rPr>
          <w:rFonts w:ascii="Times New Roman" w:eastAsia="Times New Roman" w:hAnsi="Times New Roman" w:cs="Times New Roman"/>
          <w:color w:val="auto"/>
          <w:sz w:val="24"/>
          <w:szCs w:val="24"/>
        </w:rPr>
        <w:t xml:space="preserve">013. </w:t>
      </w:r>
      <w:r w:rsidR="00A61972">
        <w:rPr>
          <w:rFonts w:ascii="Times New Roman" w:eastAsia="Times New Roman" w:hAnsi="Times New Roman" w:cs="Times New Roman"/>
          <w:color w:val="auto"/>
          <w:sz w:val="24"/>
          <w:szCs w:val="24"/>
        </w:rPr>
        <w:t>P</w:t>
      </w:r>
      <w:r w:rsidR="007B4ED4">
        <w:rPr>
          <w:rFonts w:ascii="Times New Roman" w:eastAsia="Times New Roman" w:hAnsi="Times New Roman" w:cs="Times New Roman"/>
          <w:color w:val="auto"/>
          <w:sz w:val="24"/>
          <w:szCs w:val="24"/>
        </w:rPr>
        <w:t xml:space="preserve">ada kurikulum 2013 </w:t>
      </w:r>
      <w:r w:rsidR="007B4ED4" w:rsidRPr="007B4ED4">
        <w:rPr>
          <w:rFonts w:ascii="Times New Roman" w:eastAsia="Times New Roman" w:hAnsi="Times New Roman" w:cs="Times New Roman"/>
          <w:color w:val="auto"/>
          <w:sz w:val="24"/>
          <w:szCs w:val="24"/>
        </w:rPr>
        <w:t>siswa dituntut untuk memiliki peran aktif dala</w:t>
      </w:r>
      <w:r w:rsidR="00417E4E">
        <w:rPr>
          <w:rFonts w:ascii="Times New Roman" w:eastAsia="Times New Roman" w:hAnsi="Times New Roman" w:cs="Times New Roman"/>
          <w:color w:val="auto"/>
          <w:sz w:val="24"/>
          <w:szCs w:val="24"/>
        </w:rPr>
        <w:t>m proses pembelajaran. Sedangkan untuk meningkatkan peran aktif siswa dalam kegiatan belajar menga</w:t>
      </w:r>
      <w:r w:rsidR="00B7244D">
        <w:rPr>
          <w:rFonts w:ascii="Times New Roman" w:eastAsia="Times New Roman" w:hAnsi="Times New Roman" w:cs="Times New Roman"/>
          <w:color w:val="auto"/>
          <w:sz w:val="24"/>
          <w:szCs w:val="24"/>
        </w:rPr>
        <w:t>jaran, pendeka</w:t>
      </w:r>
      <w:r w:rsidR="00417E4E">
        <w:rPr>
          <w:rFonts w:ascii="Times New Roman" w:eastAsia="Times New Roman" w:hAnsi="Times New Roman" w:cs="Times New Roman"/>
          <w:color w:val="auto"/>
          <w:sz w:val="24"/>
          <w:szCs w:val="24"/>
        </w:rPr>
        <w:t>tan – pendekatan baru atau media pembelajaran baru mutlak dibutuhkan.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Salah satu fasilitas yang dapat </w:t>
      </w:r>
      <w:r w:rsidR="00054505" w:rsidRPr="006D1409">
        <w:rPr>
          <w:rFonts w:ascii="Times New Roman" w:eastAsia="Times New Roman" w:hAnsi="Times New Roman" w:cs="Times New Roman"/>
          <w:color w:val="auto"/>
          <w:sz w:val="24"/>
          <w:szCs w:val="24"/>
        </w:rPr>
        <w:t>di</w:t>
      </w:r>
      <w:r w:rsidRPr="006D1409">
        <w:rPr>
          <w:rFonts w:ascii="Times New Roman" w:eastAsia="Times New Roman" w:hAnsi="Times New Roman" w:cs="Times New Roman"/>
          <w:color w:val="auto"/>
          <w:sz w:val="24"/>
          <w:szCs w:val="24"/>
        </w:rPr>
        <w:t xml:space="preserve">manfaatkan untuk mempermudah dalam mempelajari bahasa inggris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Asep (Hastuti dan Oswari, 2012:5) </w:t>
      </w:r>
      <w:r w:rsidRPr="006D1409">
        <w:rPr>
          <w:rFonts w:ascii="Times New Roman" w:eastAsia="Times New Roman" w:hAnsi="Times New Roman" w:cs="Times New Roman"/>
          <w:color w:val="auto"/>
          <w:sz w:val="24"/>
          <w:szCs w:val="24"/>
        </w:rPr>
        <w:lastRenderedPageBreak/>
        <w:t xml:space="preserve">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sebagai kegiatan belajar </w:t>
      </w:r>
      <w:r w:rsidRPr="006D1409">
        <w:rPr>
          <w:rFonts w:ascii="Times New Roman" w:eastAsia="Times New Roman" w:hAnsi="Times New Roman" w:cs="Times New Roman"/>
          <w:i/>
          <w:color w:val="auto"/>
          <w:sz w:val="24"/>
          <w:szCs w:val="24"/>
        </w:rPr>
        <w:t>asynchronous</w:t>
      </w:r>
      <w:r w:rsidRPr="006D1409">
        <w:rPr>
          <w:rFonts w:ascii="Times New Roman" w:eastAsia="Times New Roman" w:hAnsi="Times New Roman" w:cs="Times New Roman"/>
          <w:color w:val="auto"/>
          <w:sz w:val="24"/>
          <w:szCs w:val="24"/>
        </w:rPr>
        <w:t xml:space="preserve"> (</w:t>
      </w:r>
      <w:r w:rsidR="00C953A1">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color w:val="auto"/>
          <w:sz w:val="24"/>
          <w:szCs w:val="24"/>
        </w:rPr>
        <w:t xml:space="preserve">pada waktu yang berbeda) melalui perangkat elektronik komputer yang memperoleh bahan belajar yang sesuai dengan kebutuhannya. </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Fithri (2014:74) dalam penelitiannya mengemukan,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bahasa inggris yang mampu meningkatkan kemampuan kognitif siswa adalah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mempunyai tingkat interaktifitas pengguna yang tinggi, yang selain menyajikan materi pembelajaran dalam bentuk file baik itu dalam bentuk format </w:t>
      </w:r>
      <w:r w:rsidRPr="006D1409">
        <w:rPr>
          <w:rFonts w:ascii="Times New Roman" w:eastAsia="Times New Roman" w:hAnsi="Times New Roman" w:cs="Times New Roman"/>
          <w:i/>
          <w:color w:val="auto"/>
          <w:sz w:val="24"/>
          <w:szCs w:val="24"/>
        </w:rPr>
        <w:t>words, powerpoint</w:t>
      </w:r>
      <w:r w:rsidRPr="006D1409">
        <w:rPr>
          <w:rFonts w:ascii="Times New Roman" w:eastAsia="Times New Roman" w:hAnsi="Times New Roman" w:cs="Times New Roman"/>
          <w:color w:val="auto"/>
          <w:sz w:val="24"/>
          <w:szCs w:val="24"/>
        </w:rPr>
        <w:t xml:space="preserve">, html atau PDF tapi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tersebut juga mempunyai nilai lebih menu yang lebih bersifat interaktif, baik itu dalam bentuk evaluasi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yang lebih bervariasi, konsultasi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maupun fasilitas </w:t>
      </w:r>
      <w:r w:rsidRPr="006D1409">
        <w:rPr>
          <w:rFonts w:ascii="Times New Roman" w:eastAsia="Times New Roman" w:hAnsi="Times New Roman" w:cs="Times New Roman"/>
          <w:i/>
          <w:color w:val="auto"/>
          <w:sz w:val="24"/>
          <w:szCs w:val="24"/>
        </w:rPr>
        <w:t>chatting</w:t>
      </w:r>
      <w:r w:rsidRPr="006D1409">
        <w:rPr>
          <w:rFonts w:ascii="Times New Roman" w:eastAsia="Times New Roman" w:hAnsi="Times New Roman" w:cs="Times New Roman"/>
          <w:color w:val="auto"/>
          <w:sz w:val="24"/>
          <w:szCs w:val="24"/>
        </w:rPr>
        <w:t>.</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Selain dibutuhkannya media pembelajaran yang menarik, agar lebih mudah untuk mempelajari bahasa inggris diperlukan juga model yang memudahkan pembelajar untuk memahami materi yang sedang dipelajari. Salah satu model yang dapat diterapkan adalah 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Model pembelajaran </w:t>
      </w:r>
      <w:r w:rsidRPr="006D1409">
        <w:rPr>
          <w:rFonts w:ascii="Times New Roman" w:eastAsia="Times New Roman" w:hAnsi="Times New Roman" w:cs="Times New Roman"/>
          <w:i/>
          <w:color w:val="auto"/>
          <w:sz w:val="24"/>
          <w:szCs w:val="24"/>
        </w:rPr>
        <w:t xml:space="preserve">Learning Cycle </w:t>
      </w:r>
      <w:r w:rsidRPr="006D1409">
        <w:rPr>
          <w:rFonts w:ascii="Times New Roman" w:eastAsia="Times New Roman" w:hAnsi="Times New Roman" w:cs="Times New Roman"/>
          <w:color w:val="auto"/>
          <w:sz w:val="24"/>
          <w:szCs w:val="24"/>
        </w:rPr>
        <w:t xml:space="preserve">merupakan model pembelajaran yang mengintegrasikan keterampilan proses sains ke dalam sistem penyajian materi. (Apriyani dan Suprapto, 2012:2).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terdari beberapa tahapan yaitu </w:t>
      </w:r>
      <w:r w:rsidRPr="006D1409">
        <w:rPr>
          <w:rFonts w:ascii="Times New Roman" w:eastAsia="Times New Roman" w:hAnsi="Times New Roman" w:cs="Times New Roman"/>
          <w:i/>
          <w:color w:val="auto"/>
          <w:sz w:val="24"/>
          <w:szCs w:val="24"/>
        </w:rPr>
        <w:t>Engangment, Exploration, Explanation, Elaboration dan Evaluation</w:t>
      </w:r>
      <w:r w:rsidRPr="006D1409">
        <w:rPr>
          <w:rFonts w:ascii="Times New Roman" w:eastAsia="Times New Roman" w:hAnsi="Times New Roman" w:cs="Times New Roman"/>
          <w:color w:val="auto"/>
          <w:sz w:val="24"/>
          <w:szCs w:val="24"/>
        </w:rPr>
        <w:t>. Pembelajaran yang terorganisir mampu membantu siswa mempelajari, memahami dan menerima materi yang disampaikan.</w:t>
      </w:r>
    </w:p>
    <w:p w:rsidR="00F534E5" w:rsidRPr="006D1409" w:rsidRDefault="008B7407">
      <w:pPr>
        <w:spacing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Dasna (Budiningsih, 2011:3) mengemukakan, Salah satu strategi yang mampu membangkitkan motivasi siswa adalah strategi pembelajaran </w:t>
      </w:r>
      <w:r w:rsidRPr="006D1409">
        <w:rPr>
          <w:rFonts w:ascii="Times New Roman" w:eastAsia="Times New Roman" w:hAnsi="Times New Roman" w:cs="Times New Roman"/>
          <w:i/>
          <w:color w:val="auto"/>
          <w:sz w:val="24"/>
          <w:szCs w:val="24"/>
        </w:rPr>
        <w:t>Learning Cycle</w:t>
      </w:r>
      <w:r w:rsidRPr="006D1409">
        <w:rPr>
          <w:rFonts w:ascii="Times New Roman" w:eastAsia="Times New Roman" w:hAnsi="Times New Roman" w:cs="Times New Roman"/>
          <w:color w:val="auto"/>
          <w:sz w:val="24"/>
          <w:szCs w:val="24"/>
        </w:rPr>
        <w:t xml:space="preserve">. LC merupakan strategi pembelajaran yang berpusat pada siswa. LC terdiri </w:t>
      </w:r>
      <w:r w:rsidRPr="006D1409">
        <w:rPr>
          <w:rFonts w:ascii="Times New Roman" w:eastAsia="Times New Roman" w:hAnsi="Times New Roman" w:cs="Times New Roman"/>
          <w:color w:val="auto"/>
          <w:sz w:val="24"/>
          <w:szCs w:val="24"/>
        </w:rPr>
        <w:lastRenderedPageBreak/>
        <w:t>dari rangkaian tahap-tahap kegiatan (fase) yang diorganisasi sedemikian rupa sehingga siswa dapat menguasai kompetensi-kompetensi yang harus dicapai dalam pembelajaran dengan adanya peran aktif siswa.</w:t>
      </w:r>
    </w:p>
    <w:p w:rsidR="00ED21F7" w:rsidRPr="006D1409" w:rsidRDefault="008B7407">
      <w:pPr>
        <w:spacing w:line="480" w:lineRule="auto"/>
        <w:ind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Berkaitan dengan masalah tersebut,  kebutuhan akan suatu sistem yang bisa membantu pembelajar untuk meningkatkan kemampuan bahasa inggris,  akan sangat berguna. Sistem tersebut dapat digunakan oleh guru sebagai media untuk menunjang pembelajaran konvensional yang sudah berjalan. Dengan adanya sistem tersebut maka akan memudahkan guru untuk menyampaikan materi yang diberikan kepada siswa. Sebaliknya siswa juga dapat dengan mudah menerima tambahan materi yang ada. Berdasarkan uraian latar belakang di atas, diputuskan bahwa pada penelitian ini akan meneliti pembelajaran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menggunakan model pembelajaran </w:t>
      </w:r>
      <w:r w:rsidRPr="006D1409">
        <w:rPr>
          <w:rFonts w:ascii="Times New Roman" w:eastAsia="Times New Roman" w:hAnsi="Times New Roman" w:cs="Times New Roman"/>
          <w:i/>
          <w:color w:val="auto"/>
          <w:sz w:val="24"/>
          <w:szCs w:val="24"/>
        </w:rPr>
        <w:t>Learning Cycle</w:t>
      </w:r>
      <w:r w:rsidR="00094C8F" w:rsidRPr="006D1409">
        <w:rPr>
          <w:rFonts w:ascii="Times New Roman" w:eastAsia="Times New Roman" w:hAnsi="Times New Roman" w:cs="Times New Roman"/>
          <w:i/>
          <w:color w:val="auto"/>
          <w:sz w:val="24"/>
          <w:szCs w:val="24"/>
        </w:rPr>
        <w:t xml:space="preserve"> </w:t>
      </w:r>
      <w:r w:rsidR="00094C8F" w:rsidRPr="006D1409">
        <w:rPr>
          <w:rFonts w:ascii="Times New Roman" w:eastAsia="Times New Roman" w:hAnsi="Times New Roman" w:cs="Times New Roman"/>
          <w:color w:val="auto"/>
          <w:sz w:val="24"/>
          <w:szCs w:val="24"/>
        </w:rPr>
        <w:t>5E</w:t>
      </w:r>
      <w:r w:rsidRPr="006D1409">
        <w:rPr>
          <w:rFonts w:ascii="Times New Roman" w:eastAsia="Times New Roman" w:hAnsi="Times New Roman" w:cs="Times New Roman"/>
          <w:color w:val="auto"/>
          <w:sz w:val="24"/>
          <w:szCs w:val="24"/>
        </w:rPr>
        <w:t xml:space="preserve">. Penelitian tersebut akan  disajikan dengan penelitian yang berjudul: </w:t>
      </w:r>
      <w:r w:rsidRPr="006D1409">
        <w:rPr>
          <w:rFonts w:ascii="Times New Roman" w:eastAsia="Times New Roman" w:hAnsi="Times New Roman" w:cs="Times New Roman"/>
          <w:b/>
          <w:color w:val="auto"/>
          <w:sz w:val="24"/>
          <w:szCs w:val="24"/>
        </w:rPr>
        <w:t xml:space="preserve">“Analisa dan Perancangan </w:t>
      </w:r>
      <w:r w:rsidR="00B411AB" w:rsidRPr="006D1409">
        <w:rPr>
          <w:rFonts w:ascii="Times New Roman" w:eastAsia="Times New Roman" w:hAnsi="Times New Roman" w:cs="Times New Roman"/>
          <w:b/>
          <w:i/>
          <w:color w:val="auto"/>
          <w:sz w:val="24"/>
          <w:szCs w:val="24"/>
        </w:rPr>
        <w:t>e-learning</w:t>
      </w:r>
      <w:r w:rsidRPr="006D1409">
        <w:rPr>
          <w:rFonts w:ascii="Times New Roman" w:eastAsia="Times New Roman" w:hAnsi="Times New Roman" w:cs="Times New Roman"/>
          <w:b/>
          <w:color w:val="auto"/>
          <w:sz w:val="24"/>
          <w:szCs w:val="24"/>
        </w:rPr>
        <w:t xml:space="preserve"> Bahasa Inggris Berbasis Web Menggunakan Model Pembelajaran </w:t>
      </w:r>
      <w:r w:rsidRPr="006D1409">
        <w:rPr>
          <w:rFonts w:ascii="Times New Roman" w:eastAsia="Times New Roman" w:hAnsi="Times New Roman" w:cs="Times New Roman"/>
          <w:b/>
          <w:i/>
          <w:color w:val="auto"/>
          <w:sz w:val="24"/>
          <w:szCs w:val="24"/>
        </w:rPr>
        <w:t xml:space="preserve">Learning Cycle </w:t>
      </w:r>
      <w:r w:rsidR="00297CAF" w:rsidRPr="006D1409">
        <w:rPr>
          <w:rFonts w:ascii="Times New Roman" w:eastAsia="Times New Roman" w:hAnsi="Times New Roman" w:cs="Times New Roman"/>
          <w:b/>
          <w:color w:val="auto"/>
          <w:sz w:val="24"/>
          <w:szCs w:val="24"/>
        </w:rPr>
        <w:t>( Studi Kasus: MTs</w:t>
      </w:r>
      <w:r w:rsidRPr="006D1409">
        <w:rPr>
          <w:rFonts w:ascii="Times New Roman" w:eastAsia="Times New Roman" w:hAnsi="Times New Roman" w:cs="Times New Roman"/>
          <w:b/>
          <w:color w:val="auto"/>
          <w:sz w:val="24"/>
          <w:szCs w:val="24"/>
        </w:rPr>
        <w:t xml:space="preserve"> Al - Barokah Kota Baru Ka</w:t>
      </w:r>
      <w:r w:rsidR="00297CAF" w:rsidRPr="006D1409">
        <w:rPr>
          <w:rFonts w:ascii="Times New Roman" w:eastAsia="Times New Roman" w:hAnsi="Times New Roman" w:cs="Times New Roman"/>
          <w:b/>
          <w:color w:val="auto"/>
          <w:sz w:val="24"/>
          <w:szCs w:val="24"/>
        </w:rPr>
        <w:t>rawang )</w:t>
      </w:r>
      <w:r w:rsidRPr="006D1409">
        <w:rPr>
          <w:rFonts w:ascii="Times New Roman" w:eastAsia="Times New Roman" w:hAnsi="Times New Roman" w:cs="Times New Roman"/>
          <w:b/>
          <w:color w:val="auto"/>
          <w:sz w:val="24"/>
          <w:szCs w:val="24"/>
        </w:rPr>
        <w:t>”</w:t>
      </w:r>
      <w:r w:rsidR="00ED21F7" w:rsidRPr="006D1409">
        <w:rPr>
          <w:rFonts w:ascii="Times New Roman" w:eastAsia="Times New Roman" w:hAnsi="Times New Roman" w:cs="Times New Roman"/>
          <w:b/>
          <w:color w:val="auto"/>
          <w:sz w:val="24"/>
          <w:szCs w:val="24"/>
        </w:rPr>
        <w:t>.</w:t>
      </w:r>
    </w:p>
    <w:p w:rsidR="00F534E5" w:rsidRPr="006D1409" w:rsidRDefault="00ED21F7" w:rsidP="00ED21F7">
      <w:pPr>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br w:type="page"/>
      </w: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lastRenderedPageBreak/>
        <w:t>Idetifikasi Permasalahan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Menurut penjelasan latar belakang di atas maka penulis mencoba mengidentifikasi masalah yang berhubungan dengan penerapan sistem informasi. Identifikasi masalah yang didapat adalah sebagai berikut:</w:t>
      </w:r>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 ada</w:t>
      </w:r>
      <w:r w:rsidR="008B7407" w:rsidRPr="006D1409">
        <w:rPr>
          <w:rFonts w:ascii="Times New Roman" w:eastAsia="Times New Roman" w:hAnsi="Times New Roman" w:cs="Times New Roman"/>
          <w:color w:val="auto"/>
          <w:sz w:val="24"/>
          <w:szCs w:val="24"/>
        </w:rPr>
        <w:t xml:space="preserve"> </w:t>
      </w:r>
      <w:r w:rsidR="004D7BEA">
        <w:rPr>
          <w:rFonts w:ascii="Times New Roman" w:eastAsia="Times New Roman" w:hAnsi="Times New Roman" w:cs="Times New Roman"/>
          <w:color w:val="auto"/>
          <w:sz w:val="24"/>
          <w:szCs w:val="24"/>
        </w:rPr>
        <w:t>media pembelajaran</w:t>
      </w:r>
      <w:r w:rsidR="008B7407" w:rsidRPr="006D1409">
        <w:rPr>
          <w:rFonts w:ascii="Times New Roman" w:eastAsia="Times New Roman" w:hAnsi="Times New Roman" w:cs="Times New Roman"/>
          <w:color w:val="auto"/>
          <w:sz w:val="24"/>
          <w:szCs w:val="24"/>
        </w:rPr>
        <w:t xml:space="preserve"> yang menyediakan konten pembelajaran bahasa inggris yang interaktif dan menyenangkan bagi p</w:t>
      </w:r>
      <w:r w:rsidR="00ED21F7" w:rsidRPr="006D1409">
        <w:rPr>
          <w:rFonts w:ascii="Times New Roman" w:eastAsia="Times New Roman" w:hAnsi="Times New Roman" w:cs="Times New Roman"/>
          <w:color w:val="auto"/>
          <w:sz w:val="24"/>
          <w:szCs w:val="24"/>
        </w:rPr>
        <w:t>embelajar bahasa inggris di MTs</w:t>
      </w:r>
      <w:r w:rsidR="0097659A" w:rsidRPr="006D1409">
        <w:rPr>
          <w:rFonts w:ascii="Times New Roman" w:eastAsia="Times New Roman" w:hAnsi="Times New Roman" w:cs="Times New Roman"/>
          <w:color w:val="auto"/>
          <w:sz w:val="24"/>
          <w:szCs w:val="24"/>
        </w:rPr>
        <w:t xml:space="preserve"> Al-Barokah.</w:t>
      </w:r>
      <w:bookmarkStart w:id="0" w:name="_GoBack"/>
      <w:bookmarkEnd w:id="0"/>
    </w:p>
    <w:p w:rsidR="00F534E5" w:rsidRPr="006D1409" w:rsidRDefault="008C053D">
      <w:pPr>
        <w:numPr>
          <w:ilvl w:val="0"/>
          <w:numId w:val="6"/>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Belum</w:t>
      </w:r>
      <w:r w:rsidR="008B7407" w:rsidRPr="006D1409">
        <w:rPr>
          <w:rFonts w:ascii="Times New Roman" w:eastAsia="Times New Roman" w:hAnsi="Times New Roman" w:cs="Times New Roman"/>
          <w:color w:val="auto"/>
          <w:sz w:val="24"/>
          <w:szCs w:val="24"/>
        </w:rPr>
        <w:t xml:space="preserve"> ada</w:t>
      </w:r>
      <w:r w:rsidRPr="006D1409">
        <w:rPr>
          <w:rFonts w:ascii="Times New Roman" w:eastAsia="Times New Roman" w:hAnsi="Times New Roman" w:cs="Times New Roman"/>
          <w:color w:val="auto"/>
          <w:sz w:val="24"/>
          <w:szCs w:val="24"/>
        </w:rPr>
        <w:t xml:space="preserve"> </w:t>
      </w:r>
      <w:r w:rsidR="008B7407" w:rsidRPr="006D1409">
        <w:rPr>
          <w:rFonts w:ascii="Times New Roman" w:eastAsia="Times New Roman" w:hAnsi="Times New Roman" w:cs="Times New Roman"/>
          <w:color w:val="auto"/>
          <w:sz w:val="24"/>
          <w:szCs w:val="24"/>
        </w:rPr>
        <w:t xml:space="preserve">suatu sistem yang menyediakan pembelajaran bahasa inggris yang menyediakan evaluasi </w:t>
      </w:r>
      <w:r w:rsidR="008B7407" w:rsidRPr="006D1409">
        <w:rPr>
          <w:rFonts w:ascii="Times New Roman" w:eastAsia="Times New Roman" w:hAnsi="Times New Roman" w:cs="Times New Roman"/>
          <w:i/>
          <w:color w:val="auto"/>
          <w:sz w:val="24"/>
          <w:szCs w:val="24"/>
        </w:rPr>
        <w:t>online</w:t>
      </w:r>
      <w:r w:rsidR="0097659A" w:rsidRPr="006D1409">
        <w:rPr>
          <w:rFonts w:ascii="Times New Roman" w:eastAsia="Times New Roman" w:hAnsi="Times New Roman" w:cs="Times New Roman"/>
          <w:color w:val="auto"/>
          <w:sz w:val="24"/>
          <w:szCs w:val="24"/>
        </w:rPr>
        <w:t xml:space="preserve"> di MTs</w:t>
      </w:r>
      <w:r w:rsidR="008B7407" w:rsidRPr="006D1409">
        <w:rPr>
          <w:rFonts w:ascii="Times New Roman" w:eastAsia="Times New Roman" w:hAnsi="Times New Roman" w:cs="Times New Roman"/>
          <w:color w:val="auto"/>
          <w:sz w:val="24"/>
          <w:szCs w:val="24"/>
        </w:rPr>
        <w:t xml:space="preserve"> Al-Barokah.</w:t>
      </w:r>
    </w:p>
    <w:p w:rsidR="00F534E5" w:rsidRPr="006D1409" w:rsidRDefault="00F534E5">
      <w:pPr>
        <w:spacing w:after="0" w:line="480" w:lineRule="auto"/>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hanging="360"/>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Perumusan Masalah</w:t>
      </w:r>
    </w:p>
    <w:p w:rsidR="00F534E5" w:rsidRPr="006D1409" w:rsidRDefault="008B7407">
      <w:pPr>
        <w:spacing w:after="0" w:line="480" w:lineRule="auto"/>
        <w:ind w:firstLine="36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Berdasarkan identifikasi permasalahan yang ada, maka penulis dapat merumuskan permasalahannya sebagai berikut:</w:t>
      </w:r>
    </w:p>
    <w:p w:rsidR="00F534E5" w:rsidRPr="006D1409"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menarik, interaktif, serta efektif bagi p</w:t>
      </w:r>
      <w:r w:rsidR="00B4641D">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F534E5" w:rsidRDefault="008B7407">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Bagaimana membangun aplikasi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berbasis </w:t>
      </w:r>
      <w:r w:rsidR="00367B5A"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yang menyediakan menu evaluasi online bagi p</w:t>
      </w:r>
      <w:r w:rsidR="00793F7E" w:rsidRPr="006D1409">
        <w:rPr>
          <w:rFonts w:ascii="Times New Roman" w:eastAsia="Times New Roman" w:hAnsi="Times New Roman" w:cs="Times New Roman"/>
          <w:color w:val="auto"/>
          <w:sz w:val="24"/>
          <w:szCs w:val="24"/>
        </w:rPr>
        <w:t>embelajar bahasa inggris di MTs</w:t>
      </w:r>
      <w:r w:rsidRPr="006D1409">
        <w:rPr>
          <w:rFonts w:ascii="Times New Roman" w:eastAsia="Times New Roman" w:hAnsi="Times New Roman" w:cs="Times New Roman"/>
          <w:color w:val="auto"/>
          <w:sz w:val="24"/>
          <w:szCs w:val="24"/>
        </w:rPr>
        <w:t xml:space="preserve"> Al-Barokah?</w:t>
      </w:r>
    </w:p>
    <w:p w:rsidR="00B4641D" w:rsidRPr="006D1409" w:rsidRDefault="00876938">
      <w:pPr>
        <w:numPr>
          <w:ilvl w:val="0"/>
          <w:numId w:val="2"/>
        </w:numPr>
        <w:spacing w:after="0" w:line="480" w:lineRule="auto"/>
        <w:ind w:left="284" w:hanging="284"/>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Bagaimana m</w:t>
      </w:r>
      <w:r w:rsidR="00B4641D">
        <w:rPr>
          <w:rFonts w:ascii="Times New Roman" w:eastAsia="Times New Roman" w:hAnsi="Times New Roman" w:cs="Times New Roman"/>
          <w:color w:val="auto"/>
          <w:sz w:val="24"/>
          <w:szCs w:val="24"/>
        </w:rPr>
        <w:t xml:space="preserve">engimplementasikan metode </w:t>
      </w:r>
      <w:r w:rsidR="00B4641D" w:rsidRPr="00876938">
        <w:rPr>
          <w:rFonts w:ascii="Times New Roman" w:eastAsia="Times New Roman" w:hAnsi="Times New Roman" w:cs="Times New Roman"/>
          <w:i/>
          <w:color w:val="auto"/>
          <w:sz w:val="24"/>
          <w:szCs w:val="24"/>
        </w:rPr>
        <w:t>learning cycle</w:t>
      </w:r>
      <w:r w:rsidR="00B4641D">
        <w:rPr>
          <w:rFonts w:ascii="Times New Roman" w:eastAsia="Times New Roman" w:hAnsi="Times New Roman" w:cs="Times New Roman"/>
          <w:color w:val="auto"/>
          <w:sz w:val="24"/>
          <w:szCs w:val="24"/>
        </w:rPr>
        <w:t xml:space="preserve"> 5E pada </w:t>
      </w:r>
      <w:r w:rsidR="00B4641D" w:rsidRPr="00B4641D">
        <w:rPr>
          <w:rFonts w:ascii="Times New Roman" w:eastAsia="Times New Roman" w:hAnsi="Times New Roman" w:cs="Times New Roman"/>
          <w:i/>
          <w:color w:val="auto"/>
          <w:sz w:val="24"/>
          <w:szCs w:val="24"/>
        </w:rPr>
        <w:t>website elearning</w:t>
      </w:r>
      <w:r w:rsidR="00B4641D">
        <w:rPr>
          <w:rFonts w:ascii="Times New Roman" w:eastAsia="Times New Roman" w:hAnsi="Times New Roman" w:cs="Times New Roman"/>
          <w:i/>
          <w:color w:val="auto"/>
          <w:sz w:val="24"/>
          <w:szCs w:val="24"/>
        </w:rPr>
        <w:t>.</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Maksud dan Tujuan</w:t>
      </w:r>
    </w:p>
    <w:p w:rsidR="00F534E5" w:rsidRPr="006D1409" w:rsidRDefault="008B7407">
      <w:pPr>
        <w:spacing w:after="0" w:line="480" w:lineRule="auto"/>
        <w:ind w:firstLine="426"/>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Maksud dari penelitian ini adalah sebagai berikut: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 kemudahan dalam akses konten yang mendidik serta menyenangkan.</w:t>
      </w:r>
      <w:r w:rsidR="00EF35DE">
        <w:rPr>
          <w:rFonts w:ascii="Times New Roman" w:eastAsia="Times New Roman" w:hAnsi="Times New Roman" w:cs="Times New Roman"/>
          <w:color w:val="auto"/>
          <w:sz w:val="24"/>
          <w:szCs w:val="24"/>
        </w:rPr>
        <w:br/>
      </w:r>
      <w:r w:rsidRPr="006D1409">
        <w:rPr>
          <w:rFonts w:ascii="Times New Roman" w:eastAsia="Times New Roman" w:hAnsi="Times New Roman" w:cs="Times New Roman"/>
          <w:color w:val="auto"/>
          <w:sz w:val="24"/>
          <w:szCs w:val="24"/>
        </w:rPr>
        <w:t xml:space="preserve">  </w:t>
      </w:r>
    </w:p>
    <w:p w:rsidR="000758CF" w:rsidRPr="00EF35DE" w:rsidRDefault="008B7407" w:rsidP="00EF35DE">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lastRenderedPageBreak/>
        <w:t>Memberikan pembelajaran</w:t>
      </w:r>
      <w:r w:rsidR="00EF35DE">
        <w:rPr>
          <w:rFonts w:ascii="Times New Roman" w:eastAsia="Times New Roman" w:hAnsi="Times New Roman" w:cs="Times New Roman"/>
          <w:color w:val="auto"/>
          <w:sz w:val="24"/>
          <w:szCs w:val="24"/>
        </w:rPr>
        <w:t xml:space="preserve"> bahasa inggris</w:t>
      </w:r>
      <w:r w:rsidRPr="006D1409">
        <w:rPr>
          <w:rFonts w:ascii="Times New Roman" w:eastAsia="Times New Roman" w:hAnsi="Times New Roman" w:cs="Times New Roman"/>
          <w:color w:val="auto"/>
          <w:sz w:val="24"/>
          <w:szCs w:val="24"/>
        </w:rPr>
        <w:t xml:space="preserve"> tambahan</w:t>
      </w:r>
      <w:r w:rsidR="00B4641D">
        <w:rPr>
          <w:rFonts w:ascii="Times New Roman" w:eastAsia="Times New Roman" w:hAnsi="Times New Roman" w:cs="Times New Roman"/>
          <w:color w:val="auto"/>
          <w:sz w:val="24"/>
          <w:szCs w:val="24"/>
        </w:rPr>
        <w:t xml:space="preserve"> bagi para siswa MTs Al-Barokah agar bisa meningkatkan kemampuan</w:t>
      </w:r>
      <w:r w:rsidR="008F7841">
        <w:rPr>
          <w:rFonts w:ascii="Times New Roman" w:eastAsia="Times New Roman" w:hAnsi="Times New Roman" w:cs="Times New Roman"/>
          <w:color w:val="auto"/>
          <w:sz w:val="24"/>
          <w:szCs w:val="24"/>
        </w:rPr>
        <w:t xml:space="preserve"> bahasa inggrisnya</w:t>
      </w:r>
      <w:r w:rsidRPr="006D1409">
        <w:rPr>
          <w:rFonts w:ascii="Times New Roman" w:eastAsia="Times New Roman" w:hAnsi="Times New Roman" w:cs="Times New Roman"/>
          <w:color w:val="auto"/>
          <w:sz w:val="24"/>
          <w:szCs w:val="24"/>
        </w:rPr>
        <w:t>.</w:t>
      </w:r>
    </w:p>
    <w:p w:rsidR="00F534E5" w:rsidRPr="006D1409" w:rsidRDefault="008B7407">
      <w:pPr>
        <w:numPr>
          <w:ilvl w:val="0"/>
          <w:numId w:val="7"/>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Memberikan aplikasi yang menyediakan berbagai fitur yang dapat menunjang pembelajaran bahasa Inggris, seperti sistem evaluasi online.</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Sedangkan tujuan dari penulisan Skripsi ini adalah sebagai salah satu persyaratan kelulusan Program Strata Satu (S1) Program Studi Sistem Informasi pada Universitas B</w:t>
      </w:r>
      <w:r w:rsidR="00927565" w:rsidRPr="006D1409">
        <w:rPr>
          <w:rFonts w:ascii="Times New Roman" w:eastAsia="Times New Roman" w:hAnsi="Times New Roman" w:cs="Times New Roman"/>
          <w:color w:val="auto"/>
          <w:sz w:val="24"/>
          <w:szCs w:val="24"/>
        </w:rPr>
        <w:t>SI</w:t>
      </w:r>
      <w:r w:rsidRPr="006D1409">
        <w:rPr>
          <w:rFonts w:ascii="Times New Roman" w:eastAsia="Times New Roman" w:hAnsi="Times New Roman" w:cs="Times New Roman"/>
          <w:color w:val="auto"/>
          <w:sz w:val="24"/>
          <w:szCs w:val="24"/>
        </w:rPr>
        <w:t xml:space="preserve"> Bandung.</w:t>
      </w:r>
    </w:p>
    <w:p w:rsidR="00F534E5" w:rsidRPr="006D1409" w:rsidRDefault="00F534E5">
      <w:pPr>
        <w:spacing w:after="0" w:line="480" w:lineRule="auto"/>
        <w:ind w:firstLine="720"/>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Metode Penelitian</w:t>
      </w:r>
    </w:p>
    <w:p w:rsidR="00F534E5" w:rsidRPr="006D1409" w:rsidRDefault="008B740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Menurut Sugiyono (2013:2), metode penelitian merupakan cara ilmiah untuk mendapatkan data dengan tujuan dan kegunaan tertentu. Cara ilmiah berarti kegiatan penelitian didasarkan pada ciri-ciri keilmuan, seperti rasional, empiris dan sistematis.</w:t>
      </w:r>
    </w:p>
    <w:p w:rsidR="00F534E5" w:rsidRPr="006D1409" w:rsidRDefault="00F534E5">
      <w:pPr>
        <w:spacing w:after="0" w:line="480" w:lineRule="auto"/>
        <w:ind w:firstLine="426"/>
        <w:jc w:val="both"/>
        <w:rPr>
          <w:rFonts w:ascii="Times New Roman" w:eastAsia="Times New Roman" w:hAnsi="Times New Roman" w:cs="Times New Roman"/>
          <w:color w:val="auto"/>
          <w:sz w:val="24"/>
          <w:szCs w:val="24"/>
        </w:rPr>
      </w:pPr>
    </w:p>
    <w:p w:rsidR="00F534E5" w:rsidRPr="006D1409" w:rsidRDefault="008B7407">
      <w:pPr>
        <w:numPr>
          <w:ilvl w:val="2"/>
          <w:numId w:val="3"/>
        </w:numPr>
        <w:tabs>
          <w:tab w:val="left" w:pos="567"/>
        </w:tabs>
        <w:spacing w:after="0" w:line="480" w:lineRule="auto"/>
        <w:ind w:left="567" w:hanging="567"/>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Teknik Pengumpulan Data</w:t>
      </w:r>
    </w:p>
    <w:p w:rsidR="00F534E5" w:rsidRPr="006D1409" w:rsidRDefault="008B7407">
      <w:pPr>
        <w:tabs>
          <w:tab w:val="left" w:pos="567"/>
        </w:tabs>
        <w:spacing w:after="0" w:line="480" w:lineRule="auto"/>
        <w:ind w:left="-17" w:firstLine="720"/>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Teknik pengumpulan data merupakan langkah yang paling strategis dalam penelitian, karena tujuan utama dari penelitian adalah mendapatkan data.  (Sugiyono, 2013:224)</w:t>
      </w:r>
    </w:p>
    <w:p w:rsidR="00F534E5" w:rsidRPr="006D1409" w:rsidRDefault="008B7407">
      <w:pPr>
        <w:spacing w:after="0" w:line="480" w:lineRule="auto"/>
        <w:ind w:firstLine="702"/>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Dalam melakukan sebuah penelitian penulis menggunakan teknik pengumpulan data untuk membantu dalam pembuatan Skripsi. Adapun teknik pengumpulan data yang penulis lakukan adalah:</w:t>
      </w:r>
    </w:p>
    <w:p w:rsidR="00F534E5" w:rsidRPr="006D1409" w:rsidRDefault="008B7407" w:rsidP="006E4B6D">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Observasi</w:t>
      </w:r>
    </w:p>
    <w:p w:rsidR="002B5A23"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penelitian terhadap beberapa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untuk mengumpulkan data terkait bagaimana seharusnya situs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i/>
          <w:color w:val="auto"/>
          <w:sz w:val="24"/>
          <w:szCs w:val="24"/>
        </w:rPr>
        <w:t xml:space="preserve"> </w:t>
      </w:r>
      <w:r w:rsidRPr="006D1409">
        <w:rPr>
          <w:rFonts w:ascii="Times New Roman" w:eastAsia="Times New Roman" w:hAnsi="Times New Roman" w:cs="Times New Roman"/>
          <w:color w:val="auto"/>
          <w:sz w:val="24"/>
          <w:szCs w:val="24"/>
        </w:rPr>
        <w:lastRenderedPageBreak/>
        <w:t>dibuat. Serta penelitian langsung pada MTsS Al-Barokah dalam rangka mengetahui sejauh mana kemampuan bahasa inggris siswa.</w:t>
      </w:r>
    </w:p>
    <w:p w:rsidR="00F534E5" w:rsidRPr="006D1409" w:rsidRDefault="00F534E5" w:rsidP="002B5A23">
      <w:pPr>
        <w:rPr>
          <w:rFonts w:ascii="Times New Roman" w:eastAsia="Times New Roman" w:hAnsi="Times New Roman" w:cs="Times New Roman"/>
          <w:color w:val="auto"/>
          <w:sz w:val="24"/>
          <w:szCs w:val="24"/>
        </w:rPr>
      </w:pPr>
    </w:p>
    <w:p w:rsidR="00F534E5" w:rsidRPr="006D1409" w:rsidRDefault="008B7407" w:rsidP="002B5A23">
      <w:pPr>
        <w:numPr>
          <w:ilvl w:val="0"/>
          <w:numId w:val="4"/>
        </w:numPr>
        <w:spacing w:after="0" w:line="480" w:lineRule="auto"/>
        <w:ind w:left="284" w:hanging="284"/>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Studi Pustaka </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Pada tahap ini penulis mencari referensi dari buku-buku, laporan penelitian, sumber-sumber tertulis dan elektronik yang berkaitan dengan penulisan Skripsi.</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2"/>
          <w:numId w:val="3"/>
        </w:numPr>
        <w:spacing w:after="0" w:line="480" w:lineRule="auto"/>
        <w:ind w:left="567" w:hanging="567"/>
        <w:contextualSpacing/>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 xml:space="preserve"> Model Pengembangan Sistem</w:t>
      </w:r>
    </w:p>
    <w:p w:rsidR="00F534E5" w:rsidRPr="006D1409" w:rsidRDefault="008B7407">
      <w:pPr>
        <w:spacing w:after="0" w:line="480" w:lineRule="auto"/>
        <w:ind w:firstLine="567"/>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     Model pengembangan sistem yang digunakan untuk pembuatan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i/>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yaitu metode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Model SDLC air terjun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 sering juga disebut model sekuensial linier (</w:t>
      </w:r>
      <w:r w:rsidRPr="006D1409">
        <w:rPr>
          <w:rFonts w:ascii="Times New Roman" w:eastAsia="Times New Roman" w:hAnsi="Times New Roman" w:cs="Times New Roman"/>
          <w:i/>
          <w:color w:val="auto"/>
          <w:sz w:val="24"/>
          <w:szCs w:val="24"/>
        </w:rPr>
        <w:t>sequential linear</w:t>
      </w:r>
      <w:r w:rsidRPr="006D1409">
        <w:rPr>
          <w:rFonts w:ascii="Times New Roman" w:eastAsia="Times New Roman" w:hAnsi="Times New Roman" w:cs="Times New Roman"/>
          <w:color w:val="auto"/>
          <w:sz w:val="24"/>
          <w:szCs w:val="24"/>
        </w:rPr>
        <w:t>) atau alur hidup klasik (</w:t>
      </w:r>
      <w:r w:rsidRPr="006D1409">
        <w:rPr>
          <w:rFonts w:ascii="Times New Roman" w:eastAsia="Times New Roman" w:hAnsi="Times New Roman" w:cs="Times New Roman"/>
          <w:i/>
          <w:color w:val="auto"/>
          <w:sz w:val="24"/>
          <w:szCs w:val="24"/>
        </w:rPr>
        <w:t>classic life cycle</w:t>
      </w:r>
      <w:r w:rsidRPr="006D1409">
        <w:rPr>
          <w:rFonts w:ascii="Times New Roman" w:eastAsia="Times New Roman" w:hAnsi="Times New Roman" w:cs="Times New Roman"/>
          <w:color w:val="auto"/>
          <w:sz w:val="24"/>
          <w:szCs w:val="24"/>
        </w:rPr>
        <w:t>). (Rosa dan Shalahuddin, 2013:28)</w:t>
      </w:r>
    </w:p>
    <w:p w:rsidR="00F534E5" w:rsidRPr="006D1409" w:rsidRDefault="008B7407">
      <w:pPr>
        <w:spacing w:after="0" w:line="480" w:lineRule="auto"/>
        <w:ind w:firstLine="851"/>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Model air terjun menyediakan pendekatan alur hidup perangkat lunak secara sekuensial atau terurut dimulai dari analisa, desain, </w:t>
      </w:r>
      <w:r w:rsidRPr="006D1409">
        <w:rPr>
          <w:rFonts w:ascii="Times New Roman" w:eastAsia="Times New Roman" w:hAnsi="Times New Roman" w:cs="Times New Roman"/>
          <w:i/>
          <w:color w:val="auto"/>
          <w:sz w:val="24"/>
          <w:szCs w:val="24"/>
        </w:rPr>
        <w:t>code generation</w:t>
      </w:r>
      <w:r w:rsidRPr="006D1409">
        <w:rPr>
          <w:rFonts w:ascii="Times New Roman" w:eastAsia="Times New Roman" w:hAnsi="Times New Roman" w:cs="Times New Roman"/>
          <w:color w:val="auto"/>
          <w:sz w:val="24"/>
          <w:szCs w:val="24"/>
        </w:rPr>
        <w:t xml:space="preserve">, </w:t>
      </w:r>
      <w:r w:rsidRPr="006D1409">
        <w:rPr>
          <w:rFonts w:ascii="Times New Roman" w:eastAsia="Times New Roman" w:hAnsi="Times New Roman" w:cs="Times New Roman"/>
          <w:i/>
          <w:color w:val="auto"/>
          <w:sz w:val="24"/>
          <w:szCs w:val="24"/>
        </w:rPr>
        <w:t>testing</w:t>
      </w:r>
      <w:r w:rsidRPr="006D1409">
        <w:rPr>
          <w:rFonts w:ascii="Times New Roman" w:eastAsia="Times New Roman" w:hAnsi="Times New Roman" w:cs="Times New Roman"/>
          <w:color w:val="auto"/>
          <w:sz w:val="24"/>
          <w:szCs w:val="24"/>
        </w:rPr>
        <w:t xml:space="preserve"> dan </w:t>
      </w:r>
      <w:r w:rsidRPr="006D1409">
        <w:rPr>
          <w:rFonts w:ascii="Times New Roman" w:eastAsia="Times New Roman" w:hAnsi="Times New Roman" w:cs="Times New Roman"/>
          <w:i/>
          <w:color w:val="auto"/>
          <w:sz w:val="24"/>
          <w:szCs w:val="24"/>
        </w:rPr>
        <w:t>suport</w:t>
      </w:r>
      <w:r w:rsidRPr="006D1409">
        <w:rPr>
          <w:rFonts w:ascii="Times New Roman" w:eastAsia="Times New Roman" w:hAnsi="Times New Roman" w:cs="Times New Roman"/>
          <w:color w:val="auto"/>
          <w:sz w:val="24"/>
          <w:szCs w:val="24"/>
        </w:rPr>
        <w:t xml:space="preserve">. Berikut tahapan-tahapan pengembangan sistem </w:t>
      </w:r>
      <w:r w:rsidRPr="006D1409">
        <w:rPr>
          <w:rFonts w:ascii="Times New Roman" w:eastAsia="Times New Roman" w:hAnsi="Times New Roman" w:cs="Times New Roman"/>
          <w:i/>
          <w:color w:val="auto"/>
          <w:sz w:val="24"/>
          <w:szCs w:val="24"/>
        </w:rPr>
        <w:t>waterfall</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Analisa Kebutuhan Sistem</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mengumpulkan informasi untuk menspesifikasikan kebutuhan sistem sebagai penunjang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Desain</w:t>
      </w:r>
    </w:p>
    <w:p w:rsidR="00F534E5" w:rsidRPr="006D1409" w:rsidRDefault="008B7407">
      <w:pPr>
        <w:spacing w:after="0" w:line="480" w:lineRule="auto"/>
        <w:ind w:left="284"/>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color w:val="auto"/>
          <w:sz w:val="24"/>
          <w:szCs w:val="24"/>
        </w:rPr>
        <w:t xml:space="preserve">Setelah menganalisa kebutuhan sistem, penulis membuat rancangan sistem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tahap yang dilakukan adalah merancang program, membuat </w:t>
      </w:r>
      <w:r w:rsidRPr="006D1409">
        <w:rPr>
          <w:rFonts w:ascii="Times New Roman" w:eastAsia="Times New Roman" w:hAnsi="Times New Roman" w:cs="Times New Roman"/>
          <w:i/>
          <w:color w:val="auto"/>
          <w:sz w:val="24"/>
          <w:szCs w:val="24"/>
        </w:rPr>
        <w:t xml:space="preserve">Entitiy Relationship Diagram </w:t>
      </w:r>
      <w:r w:rsidRPr="006D1409">
        <w:rPr>
          <w:rFonts w:ascii="Times New Roman" w:eastAsia="Times New Roman" w:hAnsi="Times New Roman" w:cs="Times New Roman"/>
          <w:color w:val="auto"/>
          <w:sz w:val="24"/>
          <w:szCs w:val="24"/>
        </w:rPr>
        <w:t xml:space="preserve">(ERD), </w:t>
      </w:r>
      <w:r w:rsidRPr="006D1409">
        <w:rPr>
          <w:rFonts w:ascii="Times New Roman" w:eastAsia="Times New Roman" w:hAnsi="Times New Roman" w:cs="Times New Roman"/>
          <w:i/>
          <w:color w:val="auto"/>
          <w:sz w:val="24"/>
          <w:szCs w:val="24"/>
        </w:rPr>
        <w:t>Unified Modeling Language</w:t>
      </w:r>
      <w:r w:rsidRPr="006D1409">
        <w:rPr>
          <w:rFonts w:ascii="Times New Roman" w:eastAsia="Times New Roman" w:hAnsi="Times New Roman" w:cs="Times New Roman"/>
          <w:color w:val="auto"/>
          <w:sz w:val="24"/>
          <w:szCs w:val="24"/>
        </w:rPr>
        <w:t xml:space="preserve"> (UML), spesifikasi file, dan merancang sistem berbasis </w:t>
      </w:r>
      <w:r w:rsidRPr="006D1409">
        <w:rPr>
          <w:rFonts w:ascii="Times New Roman" w:eastAsia="Times New Roman" w:hAnsi="Times New Roman" w:cs="Times New Roman"/>
          <w:i/>
          <w:color w:val="auto"/>
          <w:sz w:val="24"/>
          <w:szCs w:val="24"/>
        </w:rPr>
        <w:t>web</w:t>
      </w:r>
      <w:r w:rsidRPr="006D1409">
        <w:rPr>
          <w:rFonts w:ascii="Times New Roman" w:eastAsia="Times New Roman" w:hAnsi="Times New Roman" w:cs="Times New Roman"/>
          <w:color w:val="auto"/>
          <w:sz w:val="24"/>
          <w:szCs w:val="24"/>
        </w:rPr>
        <w:t xml:space="preserve"> dengan menggunakan bahasa pemograman PHP.</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lastRenderedPageBreak/>
        <w:t>Code Generation</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melanjutkan dari tahap sebelumnya untuk membuat kode-kode program dalam perancangan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dengan menggunakan bahasa pemrogaman PHP dan </w:t>
      </w:r>
      <w:r w:rsidRPr="006D1409">
        <w:rPr>
          <w:rFonts w:ascii="Times New Roman" w:eastAsia="Times New Roman" w:hAnsi="Times New Roman" w:cs="Times New Roman"/>
          <w:i/>
          <w:color w:val="auto"/>
          <w:sz w:val="24"/>
          <w:szCs w:val="24"/>
        </w:rPr>
        <w:t>MySQL</w:t>
      </w:r>
      <w:r w:rsidRPr="006D1409">
        <w:rPr>
          <w:rFonts w:ascii="Times New Roman" w:eastAsia="Times New Roman" w:hAnsi="Times New Roman" w:cs="Times New Roman"/>
          <w:color w:val="auto"/>
          <w:sz w:val="24"/>
          <w:szCs w:val="24"/>
        </w:rPr>
        <w:t xml:space="preserve"> sebagai basis data.</w:t>
      </w:r>
    </w:p>
    <w:p w:rsidR="00F534E5" w:rsidRPr="006D1409" w:rsidRDefault="008B7407">
      <w:pPr>
        <w:numPr>
          <w:ilvl w:val="0"/>
          <w:numId w:val="5"/>
        </w:numPr>
        <w:spacing w:after="0" w:line="480" w:lineRule="auto"/>
        <w:ind w:left="34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Testing</w:t>
      </w:r>
    </w:p>
    <w:p w:rsidR="00F534E5" w:rsidRPr="006D1409" w:rsidRDefault="008B7407" w:rsidP="002B5A23">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Pada tahap ini penulis melakukan pengujian terhadap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sudah di buat untuk meminimalisir kesalahan </w:t>
      </w:r>
      <w:r w:rsidRPr="006D1409">
        <w:rPr>
          <w:rFonts w:ascii="Times New Roman" w:eastAsia="Times New Roman" w:hAnsi="Times New Roman" w:cs="Times New Roman"/>
          <w:i/>
          <w:color w:val="auto"/>
          <w:sz w:val="24"/>
          <w:szCs w:val="24"/>
        </w:rPr>
        <w:t xml:space="preserve">(error) </w:t>
      </w:r>
      <w:r w:rsidRPr="006D1409">
        <w:rPr>
          <w:rFonts w:ascii="Times New Roman" w:eastAsia="Times New Roman" w:hAnsi="Times New Roman" w:cs="Times New Roman"/>
          <w:color w:val="auto"/>
          <w:sz w:val="24"/>
          <w:szCs w:val="24"/>
        </w:rPr>
        <w:t>dan memastikan keluaran yang dihasilkan sesuai dengan yang diinginkan.</w:t>
      </w:r>
    </w:p>
    <w:p w:rsidR="00F534E5" w:rsidRPr="006D1409" w:rsidRDefault="008B7407">
      <w:pPr>
        <w:numPr>
          <w:ilvl w:val="0"/>
          <w:numId w:val="5"/>
        </w:numPr>
        <w:spacing w:after="0" w:line="480" w:lineRule="auto"/>
        <w:ind w:left="252" w:hanging="360"/>
        <w:contextualSpacing/>
        <w:jc w:val="both"/>
        <w:rPr>
          <w:rFonts w:ascii="Times New Roman" w:eastAsia="Times New Roman" w:hAnsi="Times New Roman" w:cs="Times New Roman"/>
          <w:i/>
          <w:color w:val="auto"/>
          <w:sz w:val="24"/>
          <w:szCs w:val="24"/>
        </w:rPr>
      </w:pPr>
      <w:r w:rsidRPr="006D1409">
        <w:rPr>
          <w:rFonts w:ascii="Times New Roman" w:eastAsia="Times New Roman" w:hAnsi="Times New Roman" w:cs="Times New Roman"/>
          <w:i/>
          <w:color w:val="auto"/>
          <w:sz w:val="24"/>
          <w:szCs w:val="24"/>
        </w:rPr>
        <w:t>Suport</w:t>
      </w:r>
    </w:p>
    <w:p w:rsidR="00F534E5" w:rsidRPr="006D1409" w:rsidRDefault="008B7407">
      <w:pPr>
        <w:spacing w:after="0" w:line="480" w:lineRule="auto"/>
        <w:ind w:left="284"/>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Tahap ini merupakan tahapan  yang terakhir dimana penulis mengecek kembali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w:t>
      </w:r>
      <w:r w:rsidR="00B411AB" w:rsidRPr="006D1409">
        <w:rPr>
          <w:rFonts w:ascii="Times New Roman" w:eastAsia="Times New Roman" w:hAnsi="Times New Roman" w:cs="Times New Roman"/>
          <w:i/>
          <w:color w:val="auto"/>
          <w:sz w:val="24"/>
          <w:szCs w:val="24"/>
        </w:rPr>
        <w:t>e-learning</w:t>
      </w:r>
      <w:r w:rsidRPr="006D1409">
        <w:rPr>
          <w:rFonts w:ascii="Times New Roman" w:eastAsia="Times New Roman" w:hAnsi="Times New Roman" w:cs="Times New Roman"/>
          <w:color w:val="auto"/>
          <w:sz w:val="24"/>
          <w:szCs w:val="24"/>
        </w:rPr>
        <w:t xml:space="preserve"> yang telah dibuat, perubahan bisa terjadi jika terjadi kesalahan pada saat digunakan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namun tidak terdeteksi saat tahap pengujian atau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harus beradaptasi dengan lingkungan.</w:t>
      </w:r>
    </w:p>
    <w:p w:rsidR="00F534E5" w:rsidRPr="006D1409" w:rsidRDefault="00F534E5">
      <w:pPr>
        <w:spacing w:after="0" w:line="480" w:lineRule="auto"/>
        <w:ind w:left="284"/>
        <w:jc w:val="both"/>
        <w:rPr>
          <w:rFonts w:ascii="Times New Roman" w:eastAsia="Times New Roman" w:hAnsi="Times New Roman" w:cs="Times New Roman"/>
          <w:color w:val="auto"/>
          <w:sz w:val="24"/>
          <w:szCs w:val="24"/>
        </w:rPr>
      </w:pPr>
    </w:p>
    <w:p w:rsidR="00F534E5" w:rsidRPr="006D1409" w:rsidRDefault="008B7407">
      <w:pPr>
        <w:numPr>
          <w:ilvl w:val="1"/>
          <w:numId w:val="3"/>
        </w:numPr>
        <w:spacing w:after="0" w:line="480" w:lineRule="auto"/>
        <w:ind w:left="426" w:hanging="426"/>
        <w:contextualSpacing/>
        <w:jc w:val="both"/>
        <w:rPr>
          <w:rFonts w:ascii="Times New Roman" w:eastAsia="Times New Roman" w:hAnsi="Times New Roman" w:cs="Times New Roman"/>
          <w:b/>
          <w:color w:val="auto"/>
          <w:sz w:val="24"/>
          <w:szCs w:val="24"/>
        </w:rPr>
      </w:pPr>
      <w:r w:rsidRPr="006D1409">
        <w:rPr>
          <w:rFonts w:ascii="Times New Roman" w:eastAsia="Times New Roman" w:hAnsi="Times New Roman" w:cs="Times New Roman"/>
          <w:b/>
          <w:color w:val="auto"/>
          <w:sz w:val="24"/>
          <w:szCs w:val="24"/>
        </w:rPr>
        <w:t>Ruang Lingkup</w:t>
      </w:r>
    </w:p>
    <w:p w:rsidR="00F534E5" w:rsidRPr="006D1409" w:rsidRDefault="008B7407" w:rsidP="002250F7">
      <w:pPr>
        <w:spacing w:after="0" w:line="480" w:lineRule="auto"/>
        <w:ind w:firstLine="720"/>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Ruang lingkup dari penulisan skripsi ini meliputi:</w:t>
      </w:r>
    </w:p>
    <w:p w:rsidR="00F534E5"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w:t>
      </w:r>
      <w:r w:rsidR="008B7407" w:rsidRPr="006D1409">
        <w:rPr>
          <w:rFonts w:ascii="Times New Roman" w:eastAsia="Times New Roman" w:hAnsi="Times New Roman" w:cs="Times New Roman"/>
          <w:color w:val="auto"/>
          <w:sz w:val="24"/>
          <w:szCs w:val="24"/>
        </w:rPr>
        <w:t xml:space="preserve"> ini dapat digunakan oleh pembelajar baha</w:t>
      </w:r>
      <w:r>
        <w:rPr>
          <w:rFonts w:ascii="Times New Roman" w:eastAsia="Times New Roman" w:hAnsi="Times New Roman" w:cs="Times New Roman"/>
          <w:color w:val="auto"/>
          <w:sz w:val="24"/>
          <w:szCs w:val="24"/>
        </w:rPr>
        <w:t>sa inggris di MTs Al-Barokah</w:t>
      </w:r>
      <w:r w:rsidR="008B7407" w:rsidRPr="006D1409">
        <w:rPr>
          <w:rFonts w:ascii="Times New Roman" w:eastAsia="Times New Roman" w:hAnsi="Times New Roman" w:cs="Times New Roman"/>
          <w:color w:val="auto"/>
          <w:sz w:val="24"/>
          <w:szCs w:val="24"/>
        </w:rPr>
        <w:t>.</w:t>
      </w:r>
    </w:p>
    <w:p w:rsidR="000A2C31" w:rsidRPr="006D1409" w:rsidRDefault="000A2C31">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Website berisi materi bahasa inggris sesuai kurikulum yang berlaku pada MTs Al-Barokah.</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Admin dapat menambah kategori, materi, serta soal dalam aplikasi.</w:t>
      </w:r>
    </w:p>
    <w:p w:rsidR="00F534E5" w:rsidRPr="006D1409" w:rsidRDefault="008B7407">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dapat mengakses materi, soal latihan, dan soal quiz.</w:t>
      </w:r>
    </w:p>
    <w:p w:rsidR="00F534E5" w:rsidRPr="006D1409" w:rsidRDefault="008B7407" w:rsidP="001B7553">
      <w:pPr>
        <w:numPr>
          <w:ilvl w:val="0"/>
          <w:numId w:val="1"/>
        </w:numPr>
        <w:spacing w:after="0" w:line="480" w:lineRule="auto"/>
        <w:ind w:left="432" w:hanging="450"/>
        <w:contextualSpacing/>
        <w:jc w:val="both"/>
        <w:rPr>
          <w:rFonts w:ascii="Times New Roman" w:eastAsia="Times New Roman" w:hAnsi="Times New Roman" w:cs="Times New Roman"/>
          <w:color w:val="auto"/>
          <w:sz w:val="24"/>
          <w:szCs w:val="24"/>
        </w:rPr>
      </w:pPr>
      <w:r w:rsidRPr="006D1409">
        <w:rPr>
          <w:rFonts w:ascii="Times New Roman" w:eastAsia="Times New Roman" w:hAnsi="Times New Roman" w:cs="Times New Roman"/>
          <w:color w:val="auto"/>
          <w:sz w:val="24"/>
          <w:szCs w:val="24"/>
        </w:rPr>
        <w:t xml:space="preserve">Di akhir pembelajaran </w:t>
      </w:r>
      <w:r w:rsidRPr="006D1409">
        <w:rPr>
          <w:rFonts w:ascii="Times New Roman" w:eastAsia="Times New Roman" w:hAnsi="Times New Roman" w:cs="Times New Roman"/>
          <w:i/>
          <w:color w:val="auto"/>
          <w:sz w:val="24"/>
          <w:szCs w:val="24"/>
        </w:rPr>
        <w:t>User</w:t>
      </w:r>
      <w:r w:rsidRPr="006D1409">
        <w:rPr>
          <w:rFonts w:ascii="Times New Roman" w:eastAsia="Times New Roman" w:hAnsi="Times New Roman" w:cs="Times New Roman"/>
          <w:color w:val="auto"/>
          <w:sz w:val="24"/>
          <w:szCs w:val="24"/>
        </w:rPr>
        <w:t xml:space="preserve"> mendapat sertifikat </w:t>
      </w:r>
      <w:r w:rsidRPr="006D1409">
        <w:rPr>
          <w:rFonts w:ascii="Times New Roman" w:eastAsia="Times New Roman" w:hAnsi="Times New Roman" w:cs="Times New Roman"/>
          <w:i/>
          <w:color w:val="auto"/>
          <w:sz w:val="24"/>
          <w:szCs w:val="24"/>
        </w:rPr>
        <w:t>online</w:t>
      </w:r>
      <w:r w:rsidRPr="006D1409">
        <w:rPr>
          <w:rFonts w:ascii="Times New Roman" w:eastAsia="Times New Roman" w:hAnsi="Times New Roman" w:cs="Times New Roman"/>
          <w:color w:val="auto"/>
          <w:sz w:val="24"/>
          <w:szCs w:val="24"/>
        </w:rPr>
        <w:t xml:space="preserve"> karena telah mengikuti serangkaian pembelajaran dari </w:t>
      </w:r>
      <w:r w:rsidR="00B411AB" w:rsidRPr="006D1409">
        <w:rPr>
          <w:rFonts w:ascii="Times New Roman" w:eastAsia="Times New Roman" w:hAnsi="Times New Roman" w:cs="Times New Roman"/>
          <w:i/>
          <w:color w:val="auto"/>
          <w:sz w:val="24"/>
          <w:szCs w:val="24"/>
        </w:rPr>
        <w:t>website</w:t>
      </w:r>
      <w:r w:rsidRPr="006D1409">
        <w:rPr>
          <w:rFonts w:ascii="Times New Roman" w:eastAsia="Times New Roman" w:hAnsi="Times New Roman" w:cs="Times New Roman"/>
          <w:color w:val="auto"/>
          <w:sz w:val="24"/>
          <w:szCs w:val="24"/>
        </w:rPr>
        <w:t xml:space="preserve"> ini.</w:t>
      </w:r>
    </w:p>
    <w:sectPr w:rsidR="00F534E5" w:rsidRPr="006D1409" w:rsidSect="007B612B">
      <w:headerReference w:type="default" r:id="rId8"/>
      <w:footerReference w:type="first" r:id="rId9"/>
      <w:pgSz w:w="11907" w:h="16839"/>
      <w:pgMar w:top="1701" w:right="1701" w:bottom="1701" w:left="2268" w:header="0" w:footer="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7BA" w:rsidRDefault="00B227BA">
      <w:pPr>
        <w:spacing w:after="0" w:line="240" w:lineRule="auto"/>
      </w:pPr>
      <w:r>
        <w:separator/>
      </w:r>
    </w:p>
  </w:endnote>
  <w:endnote w:type="continuationSeparator" w:id="0">
    <w:p w:rsidR="00B227BA" w:rsidRDefault="00B2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after="16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7BA" w:rsidRDefault="00B227BA">
      <w:pPr>
        <w:spacing w:after="0" w:line="240" w:lineRule="auto"/>
      </w:pPr>
      <w:r>
        <w:separator/>
      </w:r>
    </w:p>
  </w:footnote>
  <w:footnote w:type="continuationSeparator" w:id="0">
    <w:p w:rsidR="00B227BA" w:rsidRDefault="00B22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4E5" w:rsidRDefault="008B7407">
    <w:pPr>
      <w:tabs>
        <w:tab w:val="center" w:pos="4513"/>
        <w:tab w:val="right" w:pos="9026"/>
      </w:tabs>
      <w:spacing w:before="1135"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F7841">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p w:rsidR="00F534E5" w:rsidRDefault="00F534E5">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422F"/>
    <w:multiLevelType w:val="multilevel"/>
    <w:tmpl w:val="D2164288"/>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abstractNum w:abstractNumId="1">
    <w:nsid w:val="2CB902B7"/>
    <w:multiLevelType w:val="multilevel"/>
    <w:tmpl w:val="8F00824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37061BD6"/>
    <w:multiLevelType w:val="multilevel"/>
    <w:tmpl w:val="1D68706A"/>
    <w:lvl w:ilvl="0">
      <w:start w:val="1"/>
      <w:numFmt w:val="decimal"/>
      <w:lvlText w:val="%1."/>
      <w:lvlJc w:val="left"/>
      <w:pPr>
        <w:ind w:left="360" w:firstLine="360"/>
      </w:pPr>
    </w:lvl>
    <w:lvl w:ilvl="1">
      <w:start w:val="1"/>
      <w:numFmt w:val="decimal"/>
      <w:lvlText w:val="%1.%2."/>
      <w:lvlJc w:val="left"/>
      <w:pPr>
        <w:ind w:left="360" w:firstLine="36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080" w:firstLine="1080"/>
      </w:pPr>
    </w:lvl>
    <w:lvl w:ilvl="6">
      <w:start w:val="1"/>
      <w:numFmt w:val="decimal"/>
      <w:lvlText w:val="%1.%2.%3.%4.%5.%6.%7."/>
      <w:lvlJc w:val="left"/>
      <w:pPr>
        <w:ind w:left="1440" w:firstLine="1440"/>
      </w:pPr>
    </w:lvl>
    <w:lvl w:ilvl="7">
      <w:start w:val="1"/>
      <w:numFmt w:val="decimal"/>
      <w:lvlText w:val="%1.%2.%3.%4.%5.%6.%7.%8."/>
      <w:lvlJc w:val="left"/>
      <w:pPr>
        <w:ind w:left="1440" w:firstLine="1440"/>
      </w:pPr>
    </w:lvl>
    <w:lvl w:ilvl="8">
      <w:start w:val="1"/>
      <w:numFmt w:val="decimal"/>
      <w:lvlText w:val="%1.%2.%3.%4.%5.%6.%7.%8.%9."/>
      <w:lvlJc w:val="left"/>
      <w:pPr>
        <w:ind w:left="1800" w:firstLine="1800"/>
      </w:pPr>
    </w:lvl>
  </w:abstractNum>
  <w:abstractNum w:abstractNumId="3">
    <w:nsid w:val="51D819A9"/>
    <w:multiLevelType w:val="multilevel"/>
    <w:tmpl w:val="364A299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74163127"/>
    <w:multiLevelType w:val="multilevel"/>
    <w:tmpl w:val="DE002E6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62F2E65"/>
    <w:multiLevelType w:val="multilevel"/>
    <w:tmpl w:val="3BF229B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77427E0B"/>
    <w:multiLevelType w:val="multilevel"/>
    <w:tmpl w:val="9F0C3A82"/>
    <w:lvl w:ilvl="0">
      <w:start w:val="1"/>
      <w:numFmt w:val="decimal"/>
      <w:lvlText w:val="%1."/>
      <w:lvlJc w:val="left"/>
      <w:pPr>
        <w:ind w:left="644" w:firstLine="928"/>
      </w:pPr>
    </w:lvl>
    <w:lvl w:ilvl="1">
      <w:start w:val="1"/>
      <w:numFmt w:val="lowerLetter"/>
      <w:lvlText w:val="%2."/>
      <w:lvlJc w:val="left"/>
      <w:pPr>
        <w:ind w:left="1364" w:firstLine="2368"/>
      </w:pPr>
    </w:lvl>
    <w:lvl w:ilvl="2">
      <w:start w:val="1"/>
      <w:numFmt w:val="lowerRoman"/>
      <w:lvlText w:val="%3."/>
      <w:lvlJc w:val="right"/>
      <w:pPr>
        <w:ind w:left="2084" w:firstLine="3988"/>
      </w:pPr>
    </w:lvl>
    <w:lvl w:ilvl="3">
      <w:start w:val="1"/>
      <w:numFmt w:val="decimal"/>
      <w:lvlText w:val="%4."/>
      <w:lvlJc w:val="left"/>
      <w:pPr>
        <w:ind w:left="2804" w:firstLine="5248"/>
      </w:pPr>
    </w:lvl>
    <w:lvl w:ilvl="4">
      <w:start w:val="1"/>
      <w:numFmt w:val="lowerLetter"/>
      <w:lvlText w:val="%5."/>
      <w:lvlJc w:val="left"/>
      <w:pPr>
        <w:ind w:left="3524" w:firstLine="6688"/>
      </w:pPr>
    </w:lvl>
    <w:lvl w:ilvl="5">
      <w:start w:val="1"/>
      <w:numFmt w:val="lowerRoman"/>
      <w:lvlText w:val="%6."/>
      <w:lvlJc w:val="right"/>
      <w:pPr>
        <w:ind w:left="4244" w:firstLine="8308"/>
      </w:pPr>
    </w:lvl>
    <w:lvl w:ilvl="6">
      <w:start w:val="1"/>
      <w:numFmt w:val="decimal"/>
      <w:lvlText w:val="%7."/>
      <w:lvlJc w:val="left"/>
      <w:pPr>
        <w:ind w:left="4964" w:firstLine="9568"/>
      </w:pPr>
    </w:lvl>
    <w:lvl w:ilvl="7">
      <w:start w:val="1"/>
      <w:numFmt w:val="lowerLetter"/>
      <w:lvlText w:val="%8."/>
      <w:lvlJc w:val="left"/>
      <w:pPr>
        <w:ind w:left="5684" w:firstLine="11008"/>
      </w:pPr>
    </w:lvl>
    <w:lvl w:ilvl="8">
      <w:start w:val="1"/>
      <w:numFmt w:val="lowerRoman"/>
      <w:lvlText w:val="%9."/>
      <w:lvlJc w:val="right"/>
      <w:pPr>
        <w:ind w:left="6404" w:firstLine="12628"/>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534E5"/>
    <w:rsid w:val="00024883"/>
    <w:rsid w:val="00050FF6"/>
    <w:rsid w:val="00054505"/>
    <w:rsid w:val="000679E2"/>
    <w:rsid w:val="000758CF"/>
    <w:rsid w:val="00094C8F"/>
    <w:rsid w:val="000A2C31"/>
    <w:rsid w:val="00142AC9"/>
    <w:rsid w:val="001B7553"/>
    <w:rsid w:val="002250F7"/>
    <w:rsid w:val="0026160A"/>
    <w:rsid w:val="00297CAF"/>
    <w:rsid w:val="002B5A23"/>
    <w:rsid w:val="00367B5A"/>
    <w:rsid w:val="004032AE"/>
    <w:rsid w:val="00417E4E"/>
    <w:rsid w:val="00490A7E"/>
    <w:rsid w:val="004D7BEA"/>
    <w:rsid w:val="005D6BD5"/>
    <w:rsid w:val="005E13B6"/>
    <w:rsid w:val="006D1409"/>
    <w:rsid w:val="006E4B6D"/>
    <w:rsid w:val="00736D9A"/>
    <w:rsid w:val="00793F7E"/>
    <w:rsid w:val="007B26F8"/>
    <w:rsid w:val="007B4ED4"/>
    <w:rsid w:val="007B612B"/>
    <w:rsid w:val="007F55BB"/>
    <w:rsid w:val="008101D8"/>
    <w:rsid w:val="00857109"/>
    <w:rsid w:val="00876938"/>
    <w:rsid w:val="00886A6F"/>
    <w:rsid w:val="008B7407"/>
    <w:rsid w:val="008C053D"/>
    <w:rsid w:val="008F7841"/>
    <w:rsid w:val="00927565"/>
    <w:rsid w:val="0097659A"/>
    <w:rsid w:val="00976C3C"/>
    <w:rsid w:val="009C6FB3"/>
    <w:rsid w:val="00A61972"/>
    <w:rsid w:val="00AB7A1F"/>
    <w:rsid w:val="00B227BA"/>
    <w:rsid w:val="00B411AB"/>
    <w:rsid w:val="00B4641D"/>
    <w:rsid w:val="00B7244D"/>
    <w:rsid w:val="00BB1FA8"/>
    <w:rsid w:val="00BE7AA6"/>
    <w:rsid w:val="00C953A1"/>
    <w:rsid w:val="00CA78F5"/>
    <w:rsid w:val="00D63100"/>
    <w:rsid w:val="00E07B52"/>
    <w:rsid w:val="00E27D48"/>
    <w:rsid w:val="00EC1466"/>
    <w:rsid w:val="00ED21F7"/>
    <w:rsid w:val="00EE4C88"/>
    <w:rsid w:val="00EF35DE"/>
    <w:rsid w:val="00F31AC1"/>
    <w:rsid w:val="00F534E5"/>
    <w:rsid w:val="00F95E8F"/>
    <w:rsid w:val="00FF5B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id-ID" w:eastAsia="ja-JP"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6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12B"/>
  </w:style>
  <w:style w:type="paragraph" w:styleId="Footer">
    <w:name w:val="footer"/>
    <w:basedOn w:val="Normal"/>
    <w:link w:val="FooterChar"/>
    <w:uiPriority w:val="99"/>
    <w:unhideWhenUsed/>
    <w:rsid w:val="007B6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12B"/>
  </w:style>
  <w:style w:type="paragraph" w:styleId="BalloonText">
    <w:name w:val="Balloon Text"/>
    <w:basedOn w:val="Normal"/>
    <w:link w:val="BalloonTextChar"/>
    <w:uiPriority w:val="99"/>
    <w:semiHidden/>
    <w:unhideWhenUsed/>
    <w:rsid w:val="00297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 YASIKA</dc:creator>
  <cp:lastModifiedBy>Setiawan</cp:lastModifiedBy>
  <cp:revision>91</cp:revision>
  <cp:lastPrinted>2017-08-08T02:15:00Z</cp:lastPrinted>
  <dcterms:created xsi:type="dcterms:W3CDTF">2017-07-31T07:46:00Z</dcterms:created>
  <dcterms:modified xsi:type="dcterms:W3CDTF">2017-10-04T20:14:00Z</dcterms:modified>
</cp:coreProperties>
</file>