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Line Guard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Line Guard: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บทที่ 5 · 7 · 8 · 9 · เอกสารอ้างอิง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5. รายละเอียดของการพัฒนา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5.1 เนื้อเรื่องย่อ (Story Board) และผลงานที่พัฒนาขึ้น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สถานการณ์ที่ระบบเข้าไปแก้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โรงงานติดกล้องวงจรปิดไว้เต็มสายการผลิตอยู่แล้ว แต่กล้องทำได้แค่ "บันทึกไว้" เมื่อเกิดอุบัติเหตุ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เจ้าหน้าที่ความปลอดภัยต้องย้อนดูเทปทีละชั่วโมงเพื่อหาว่าเกิดอะไรขึ้น และในทางปฏิบัติ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แทบไม่มีใครนั่งเฝ้าจอ 8 ชั่วโมงเพื่อจับเหตุการณ์ตอนที่มันกำลังเกิด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ระบบที่พัฒนาขึ้นทำหน้าที่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อ่านวิดีโอแทนคน แล้วตอบว่า "วินาทีไหนเกิดอะไรขึ้น"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โดยไม่ต้องเทรนแบบจำลองใหม่กับกล้องแต่ละตัว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ฉากที่ใช้พัฒนาและทดสอบ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กล้อง </w:t>
      </w:r>
      <w:r>
        <w:rPr>
          <w:rFonts w:ascii="TH Sarabun New" w:hAnsi="TH Sarabun New" w:cs="TH Sarabun New"/>
          <w:b/>
          <w:sz w:val="32"/>
          <w:szCs w:val="32"/>
          <w:bCs/>
        </w:rPr>
        <w:t>CAM-A05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จับภาพสายการผลิตกระป๋อง ความยาว </w:t>
      </w:r>
      <w:r>
        <w:rPr>
          <w:rFonts w:ascii="TH Sarabun New" w:hAnsi="TH Sarabun New" w:cs="TH Sarabun New"/>
          <w:b/>
          <w:sz w:val="32"/>
          <w:szCs w:val="32"/>
          <w:bCs/>
        </w:rPr>
        <w:t>3 นาที 39 วินาที (219 วินาที)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ความละเอียดต้นฉบับ </w:t>
      </w:r>
      <w:r>
        <w:rPr>
          <w:rFonts w:ascii="TH Sarabun New" w:hAnsi="TH Sarabun New" w:cs="TH Sarabun New"/>
          <w:b/>
          <w:sz w:val="32"/>
          <w:szCs w:val="32"/>
          <w:bCs/>
        </w:rPr>
        <w:t>1920×1080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(ไฟล์ย่อ 720p ใช้เฉพาะเล่นบนหน้าเว็บ ส่วนเฟรมที่ส่งให้แบบจำลองใช้ 1080p ทั้งหมด)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ในฉากมีผู้ปฏิบัติงาน 2 คน — คนที่ 1 อยู่ฝั่งซ้าย (หยิบกระป๋องจากลังมาวางบนสายพาน)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คนที่ 2 อยู่ฝั่งขวา (หยิบออกจากสายพาน เช็ด แล้วเก็บลงลัง) มีลังกระดาษ 3 ใบ (WAIT / NG / GOOD)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และสายพานลำเลียงเดินอยู่ตลอด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เรื่องย่อของเหตุการณ์ในคลิป (Story Board)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สิ่งที่เกิดขึ้น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ระบบต้องทำ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00:14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กระป๋องหล่นบนสายพานที่กำลังเดิน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สภาพไม่ปลอดภัย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บุคคลอื่นเดินเข้าพื้นที่ปฏิบัติงาน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ระดับต่ำ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01:39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มีของไม่เกี่ยวข้องวางในพื้นที่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สุขอนามัย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01:52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กระป๋องหล่นซ้ำ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1 ดึงหน้ากากลง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02:45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มือเข้าใกล้จุดหนีบของสายพานขณะเดิน (near-miss)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วิกฤต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03:00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2 ถอดหมวก (ยาวถึงจบคลิป)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ผู้ปฏิบัติงานคนที่ 2 ถอดถุงมือ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แจ้งเตือน — PPE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เหตุการณ์ที่เป็นหัวใจของงานนี้คือ </w:t>
      </w:r>
      <w:r>
        <w:rPr>
          <w:rFonts w:ascii="TH Sarabun New" w:hAnsi="TH Sarabun New" w:cs="TH Sarabun New"/>
          <w:b/>
          <w:sz w:val="32"/>
          <w:szCs w:val="32"/>
          <w:bCs/>
        </w:rPr>
        <w:t>near-miss ที่ 02:45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เพราะเป็นเหตุการณ์ที่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"เกือบเกิดอุบัติเหตุแต่ยังไม่เกิด" ซึ่งเป็นสิ่งที่กล้องธรรมดาจับไม่ได้เลย และเป็นสิ่งที่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เจ้าหน้าที่ความปลอดภัยอยากรู้มากที่สุด — ระบบตรวจพบเหตุการณ์นี้ได้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ผลงานที่พัฒนาขึ้น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ก่อนหน้านี้เส้นเวลาเหตุการณ์ในระบบเป็น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ข้อมูลจำลอง (mock) ที่เขียนขึ้นด้วยมือ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งานในส่วนนี้คือทำให้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แบบจำลองผลิตเส้นเวลานั้นขึ้นมาเองจากวิดีโอจริง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ผลงานที่ได้มี 3 ชิ้น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เส้นเวลาเหตุการณ์ที่แบบจำลองสร้างขึ้นเองจากวิดีโอ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แทนที่ข้อมูลจำลองที่เคยเขียนด้วยมือได้ทั้งหมด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โดยยังใช้โครงสร้างข้อมูลแบบเดียวกับของเดิม ทำให้ระบบส่วนหน้าไม่ต้องแก้อะไรเลยแม้แต่บรรทัดเดียว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หน้าจอสาธิตแบบสด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วิดีโอเล่นอยู่ฝั่งซ้าย คำเตือนแสดงขึ้นฝั่งขวาตรงตามวินาทีที่แบบจำลองตรวจพบ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โดยคำเตือนมาจากแบบจำลองที่กำลังคิดอยู่ ณ ขณะนั้น ไม่ได้อ่านจากไฟล์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ชุดวัดผล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ที่ใช้เฉลยระดับรายเฟรมเป็นตัวตัดสิน (อธิบายในข้อ 5.5)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5.2 ทฤษฎี หลักการ และเทคนิคที่ใช้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ก่อนลงรายละเอียดของแต่ละเทคนิค รูปที่ 1 แสดงภาพรวมของระบบทั้งหมด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เพื่อให้เห็นว่าเทคนิคแต่ละอย่างที่อธิบายในหัวข้อนี้ไปอยู่ตรงไหนของการไหลของข้อมูล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4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erview_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รูปที่ 1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ภาพรวมสถาปัตยกรรม แสดงการไหลของข้อมูลตั้งแต่วิดีโอเข้าจนถึงหน้าจอ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ชั้นที่ใช้การ์ดจอมีเพียงชั้นเดียวคือ </w:t>
      </w:r>
      <w:r>
        <w:rPr>
          <w:rFonts w:ascii="TH Sarabun New" w:hAnsi="TH Sarabun New" w:cs="TH Sarabun New"/>
          <w:b/>
          <w:sz w:val="32"/>
          <w:szCs w:val="32"/>
          <w:bCs/>
        </w:rPr>
        <w:t>L2 (มองเห็น)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ซึ่งเป็นชั้นที่หัวข้อ 5.2.2 และ 5.2.3 อธิบายต่อ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ส่วนหน้าที่ของแต่ละชั้นโดยละเอียดอยู่ในหัวข้อ 5.4.1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5.2.1 ทำไมเลือก Vision-Language Model ไม่ใช่ Object Detection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แนวทางที่ใช้กันทั่วไปคือ object detection (เช่น YOLO) ซึ่งให้ความแม่นสูงมาก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แต่มีเงื่อนไขว่า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ต้องเก็บภาพและติดป้ายกำกับ (annotate) แล้วเทรนใหม่ทุกโรงงานและทุกมุมกล้อง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เมื่อย้ายกล้อง เปลี่ยนแสง หรือเปลี่ยนชุดพนักงาน ก็ต้องเทรนรอบใหม่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งานนี้เลือก </w:t>
      </w:r>
      <w:r>
        <w:rPr>
          <w:rFonts w:ascii="TH Sarabun New" w:hAnsi="TH Sarabun New" w:cs="TH Sarabun New"/>
          <w:b/>
          <w:sz w:val="32"/>
          <w:szCs w:val="32"/>
          <w:bCs/>
        </w:rPr>
        <w:t>Vision-Language Model (VLM)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ซึ่งเป็นแบบจำลองที่รับได้ทั้งภาพและข้อความ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และตอบกลับเป็นภาษาธรรมชาติ ข้อได้เปรียบคือ **ปรับพฤติกรรมได้ด้วยการแก้คำสั่ง (prompt)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ไม่ต้องเทรนใหม่** เช่น ถ้าโรงงานเพิ่มกฎ "ต้องสวมแว่นนิรภัย" ก็เพิ่มเพียงหนึ่งบรรทัดในคำสั่ง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แล้วใช้ได้ทันที ซึ่งตรงกับข้อจำกัดของโครงงานที่ไม่มีชุดข้อมูลติดป้ายกำกับและไม่มีเวลาเทรน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แบบจำลองที่เลือกคือ </w:t>
      </w:r>
      <w:r>
        <w:rPr>
          <w:rFonts w:ascii="TH Sarabun New" w:hAnsi="TH Sarabun New" w:cs="TH Sarabun New"/>
          <w:b/>
          <w:sz w:val="32"/>
          <w:szCs w:val="32"/>
          <w:bCs/>
        </w:rPr>
        <w:t>NVIDIA Cosmos-Reason2-8B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 VLM สาย reasoning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(ผ่านการปรับแต่งมาสำหรับการให้เหตุผลเชิงกายภาพและเชิงพื้นที่)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ตอนเลือกแบบจำลองได้ทดลองเทียบกับ Qwen3-VL-8B บนวิดีโอเดียวกันและวิธีเดียวกัน ผลเป็นดังนี้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แบบจำลอง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ตรวจพบประเภทเหตุการณ์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ความแม่น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จับ near-miss ได้ไหม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Qwen3-VL-8B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62% (5/8)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26%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ไม่ได้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Cosmos-Reason2-8B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75% (6/8)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38%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ได้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จุดชี้ขาดคือ </w:t>
      </w:r>
      <w:r>
        <w:rPr>
          <w:rFonts w:ascii="TH Sarabun New" w:hAnsi="TH Sarabun New" w:cs="TH Sarabun New"/>
          <w:b/>
          <w:sz w:val="32"/>
          <w:szCs w:val="32"/>
          <w:bCs/>
        </w:rPr>
        <w:t>Qwen ตรวจไม่พบเหตุการณ์ near-miss ซึ่งเป็นเหตุการณ์ที่วิกฤตที่สุดในงานนี้ ส่วน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จึงเลือก Cosmos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ตัวเลขชุดนี้วัดด้วยวิธีรุ่นแรก (ส่งวิดีโอเป็นช่วง ๆ ช่วงละ 15 วินาที) ซึ่งต่างจากวิธีสุดท้ายที่ใช้ในผลงาน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จึงใช้ประกอบ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การตัดสินใจเลือกแบบจำลอง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เท่านั้น ไม่ใช่ผลของระบบที่ส่งมอบ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5.2.2 แบบจำลองมองภาพเป็นอะไร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ประเด็นที่มักเข้าใจผิดคือ VLM ไม่ได้ "ดูรูป" แบบที่คนดู แต่แปลงรูปเป็นลำดับตัวเลขก่อน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กระบวนการภายในสรุปได้ตามรูปที่ 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gpu_zoom_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รูปที่ 2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รายละเอียดการทำงานภายในการ์ดจอหนึ่งใบ ต่องานหนึ่งชิ้น และแผนภูมิเวลาแสดงการแบ่งงานระหว่างการ์ดสองใบ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หลักการสำคัญ 3 ข้อจากรูปที่ 2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(1) Visual tokenization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ภาพถูกหั่นเป็นตาราง (patch) ขนาด 14×14 พิกเซล แล้วรวมแบบ 2×2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ผลคือทุกพื้นที่ </w:t>
      </w:r>
      <w:r>
        <w:rPr>
          <w:rFonts w:ascii="TH Sarabun New" w:hAnsi="TH Sarabun New" w:cs="TH Sarabun New"/>
          <w:b/>
          <w:sz w:val="32"/>
          <w:szCs w:val="32"/>
          <w:bCs/>
        </w:rPr>
        <w:t>28×28 พิกเซล กลายเป็น 1 token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จากนั้นแบบจำลองอ่าน token เหล่านี้เรียงกัน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เหมือนอ่านคำในประโยค นี่คือเหตุผลโดยตรงที่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วัตถุเล็กอย่างหน้ากากตรวจยาก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เพราะหน้ากากที่ถูกดึงลงคาง แม้ในเฟรม 1080p ก็กินพื้นที่เพียงไม่กี่ token (ดูข้อ 5.5)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(2) Prefill กับ Decode มีคอขวดคนละแบบ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ขั้น prefill (อ่าน token ทั้งหมดพร้อมกันด้วย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กลไก attention) เป็นงานที่ติดกำลังคำนวณ (compute-bound) ส่วนขั้น decode (เขียนคำตอบทีละ token)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ติดแบนด์วิดท์หน่วยความจำ (memory-bandwidth-bound) ข้อค้นพบนี้อธิบายผลการทดลองที่ว่า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การ์ด A100 เร็วกว่า RTX 4090 เพียงประมาณ 1.2 เท่า ไม่ใช่ 2–3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ตามที่คาดไว้ตอนแรก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เพราะงานนี้หนักที่ prefill ซึ่ง 4090 มีกำลังคำนวณ fp16 ใกล้เคียง A100 อยู่แล้ว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ข้อสรุปนี้นำไปสู่การเลือกใช้ 4090 สองใบแทน A100 หนึ่งใบ ซึ่งประหยัดกว่าและเร็วกว่า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(3) เวลาที่ใช้แปรผันตามความยาวคำตอบ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เขียนเป็นความสัมพันธ์เชิงเส้น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L(N) ≈ L₀ + N · t_dec   โดยวัดได้ t_dec ≈ 0.017 วินาที/token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วัดจริงบน RTX 4090 สองใบ ด้วยคำสั่งที่ใช้ในผลงาน (จำกัด 150 token ตอบจริงประมาณ 96 token)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ได้ </w:t>
      </w:r>
      <w:r>
        <w:rPr>
          <w:rFonts w:ascii="TH Sarabun New" w:hAnsi="TH Sarabun New" w:cs="TH Sarabun New"/>
          <w:b/>
          <w:sz w:val="32"/>
          <w:szCs w:val="32"/>
          <w:bCs/>
        </w:rPr>
        <w:t>2.09 วินาทีต่อคำขอ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ส่วนภาพเข้ากินไป 4,264 token ซึ่งเป็นสัดส่วนใหญ่ที่สุดของงาน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สมการนี้ใช้ตอบคำถามเชิงออกแบบว่า "ถ้าอยากได้คำบรรยายทุก 1 วินาที ต้องจำกัดคำตอบกี่ token"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5.2.3 การขนานงานแบบ Data-Parallel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เมื่อมีการ์ดจอสองใบ ทางเลือกมี 2 แบบ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ข้อเสีย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Tensor-parallel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ผ่าแบบจำลองครึ่งหนึ่งลงแต่ละใบ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ต้องสื่อสารข้ามการ์ดทุกชั้น → มี overhead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Data-parallel (ที่เลือกใช้)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ใบละสำเนาแบบจำลองเต็ม สลับกันรับงาน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ใช้ VRAM ซ้ำซ้อน 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ไม่ต้องสื่อสารข้ามการ์ดเลย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เนื่องจากแบบจำลองขนาด 8B ใช้ VRAM ประมาณ 22 GB ซึ่งใส่ลงการ์ด 24 GB ได้พอดี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จึงเลือก data-parallel โดยจ่ายงานแบบ round-robin ตามสูตร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replica(i) = E(i mod 2)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งานเลขคู่ไปการ์ดใบที่ 1 งานเลขคี่ไปการ์ดใบที่ 2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วัดจริงด้วยคำสั่งที่ใช้ในผลงาน ช่วงเวลาระหว่างคำตอบลดจาก </w:t>
      </w:r>
      <w:r>
        <w:rPr>
          <w:rFonts w:ascii="TH Sarabun New" w:hAnsi="TH Sarabun New" w:cs="TH Sarabun New"/>
          <w:b/>
          <w:sz w:val="32"/>
          <w:szCs w:val="32"/>
          <w:bCs/>
        </w:rPr>
        <w:t>2.13 วินาที (การ์ดใบเดียว)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เหลือ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1.17 วินาที (สองใบ)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= </w:t>
      </w:r>
      <w:r>
        <w:rPr>
          <w:rFonts w:ascii="TH Sarabun New" w:hAnsi="TH Sarabun New" w:cs="TH Sarabun New"/>
          <w:b/>
          <w:sz w:val="32"/>
          <w:szCs w:val="32"/>
          <w:bCs/>
        </w:rPr>
        <w:t>เร็วขึ้น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ซึ่งใกล้เคียง 2 เท่าตามทฤษฎี ส่วนที่หายไปเล็กน้อย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มาจากการจัดคิวงานฝั่ง CPU ไม่ใช่การสื่อสารข้ามการ์ด ผลนี้ยืนยันเหตุผลที่เลือก data-parallel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5.2.4 เทคนิคเชิง Prompt (ไม่มีการเทรน)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เทคนิค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สิ่งที่ทำ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Context grounding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ระบุในคำสั่งว่าคนที่ 1 อยู่ซ้าย คนที่ 2 อยู่ขวา มีลัง WAIT/NG/GOOD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ลดการสับสนตัวบุคคล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Frame pairing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ส่ง 2 เฟรมติดกัน (t, t+1) ต่อหนึ่งคำถาม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เฟรมเดียวไม่มีข้อมูลการเคลื่อนไหว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Abstention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อนุญาตให้ตอบว่า "มองไม่เห็น" ได้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กันแบบจำลองเดาเมื่อมือถูกบัง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Chain-of-thought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ให้อธิบายเหตุผลก่อนสรุป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Cosmos ตอบใน field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reasoning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5.2.5 การกรองสัญญาณรบกวนด้วย State Machine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ระหว่างทดสอบพบว่าที่วินาที 01:08 ระบบแจ้งว่า "ผู้ปฏิบัติงานคนที่ 1 ไม่สวมถุงมือ"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ทั้งที่ในภาพจริงสวมอยู่ปกติ เมื่อเปิดเฟรมนั้นดูพบว่า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มือถูกลดลงต่ำจนมองไม่เห็นในเฟรม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แบบจำลองจึงเดาว่า "ไม่มี"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วิธีแก้ไม่ได้อยู่ที่การปรับคำสั่ง แต่อยู่ที่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การประมวลผลผลลัพธ์ภายหลัง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โดยสร้างตัวติดตามสถานะ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ที่จำได้ว่าแต่ละคนสวมอะไรอยู่เมื่อวินาทีก่อนหน้า แล้วใช้กฎ 2 ข้อ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มองไม่เห็น → คงสถานะเดิมไว้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ไม่นับเป็นการละเมิด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ต้องเห็นซ้ำ 2 ครั้งติดกัน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จึงยืนยันว่าละเมิดจริง (debounce)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หลังแก้ วินาที 01:08 ไม่แจ้งเตือนอีก ขณะที่การละเมิดจริงที่ 01:36 และ 03:00 ยังตรวจพบครบ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บทเรียนเชิงวิศวกรรมจากจุดนี้คือ **การแก้ที่ขั้นตอนประมวลผลผลลัพธ์ภายหลัง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ได้ผลกว่าการไล่แก้คำสั่ง**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5.3 เครื่องมือที่ใช้ในการพัฒนา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ภาษาและไลบรารีหลัก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หมวด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เครื่องมือ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ใช้ทำอะไร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ภาษา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Python 3.12.13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ทั้งระบบ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Inference server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vLLM 0.25.0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เสิร์ฟแบบจำลอง Cosmos ผ่าน OpenAI-compatible API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แบบจำลองหลัก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NVIDIA Cosmos-Reason2-8B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(BF16)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ดูภาพ + ให้เหตุผล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Deep learning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PyTorch 2.11.0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(CUDA 13.0)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รากฐานของ vLLM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 API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requests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คุยกับ vLLM และ OpenRouter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ประมวลผลภาพ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Pillow (PIL)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ครอบภาพ ทำ montage สำหรับเฉลย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Super-resolution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super-image (EDSR-4x)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ขยายภาพศีรษะเพื่อตรวจหน้ากาก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ตัดเฟรมจากวิดีโอ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FFmpeg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ดึงเฟรมทุก 1 วินาทีที่ความละเอียด 1080p (ไฟล์ย่อ 720p ใช้เล่นบนหน้าเว็บเท่านั้น)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ขนานงาน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concurrent.futures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(stdlib)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ThreadPool จ่ายงานลง 2 GPU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เว็บสาธิต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http.server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(stdlib)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เสิร์ฟหน้าเว็บ + สตรีมวิดีโอแบบ range request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วิเคราะห์ข้อความ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Claude Opus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ผ่าน OpenRouter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+ สรุป SOP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ข้อสังเกตด้านการออกแบบ: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หน้าเว็บสาธิตใช้ </w:t>
      </w:r>
      <w:r>
        <w:rPr>
          <w:rFonts w:ascii="Courier New" w:hAnsi="Courier New" w:cs="Courier New"/>
          <w:b w:val="0"/>
          <w:sz w:val="28"/>
          <w:szCs w:val="28"/>
        </w:rPr>
        <w:t>http.server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จากไลบรารีมาตรฐาน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ไม่ได้ใช้เฟรมเวิร์กอย่าง Flask/FastAPI เพราะความต้องการมีแค่ 3 endpoint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และต้องการให้ติดตั้งบนเครื่องเช่า GPU ได้โดยไม่ต้องลง dependency เพิ่ม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โครงสร้างพื้นฐาน</w:t>
      </w:r>
    </w:p>
    <w:p/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Vast.ai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เช่าเครื่อง GPU รายชั่วโมง (RTX 3090 / RTX 4090 / A100 สำหรับเปรียบเทียบ)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Hugging Face Hub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ดาวน์โหลดน้ำหนักแบบจำลอง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SSH port forwarding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ต่อจากเครื่องพัฒนาเข้าเครื่อง GPU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เครื่องมือที่ทดลองแล้วไม่ได้ใช้ในผลงานสุดท้าย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เครื่องมือ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ผลการทดลอง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Ultralytics YOLO / YOLO-World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ppe_yolo_probe.py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yolow_probe.py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แบบจำลอง PPE สำเร็จรูปย้ายมาใช้กับฉากนี้ไม่ได้ (transfer fail) และการเทรนใหม่ขัดข้อจำกัดโครงงาน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Set-of-Mark prompting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som_*.py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ครอบภาพแล้วติดหมายเลขให้ VLM — ช่วยเรื่องหน้ากาก แต่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ทำให้การตรวจถุงมือแย่ลง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จึงไม่ใช้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การบันทึกสิ่งที่ทดลองแล้วไม่ผ่านไว้ด้วย เป็นไปเพื่อให้ผู้พัฒนาต่อไม่ต้องเสียเวลาลองซ้ำ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5.4 รายละเอียดเชิงเทคนิคของซอฟต์แวร์ (Software Specification)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5.4.1 โครงสร้างของซอฟต์แวร์ (Design)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โครงสร้างโดยรวมเป็นไปตาม </w:t>
      </w:r>
      <w:r>
        <w:rPr>
          <w:rFonts w:ascii="TH Sarabun New" w:hAnsi="TH Sarabun New" w:cs="TH Sarabun New"/>
          <w:b/>
          <w:sz w:val="32"/>
          <w:szCs w:val="32"/>
          <w:bCs/>
        </w:rPr>
        <w:t>รูปที่ 1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(หัวข้อ 5.2) หัวข้อนี้อธิบายหน้าที่ของแต่ละชั้นโดยละเอียด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ระบบแบ่งเป็น 6 ชั้น โดยมี </w:t>
      </w:r>
      <w:r>
        <w:rPr>
          <w:rFonts w:ascii="TH Sarabun New" w:hAnsi="TH Sarabun New" w:cs="TH Sarabun New"/>
          <w:b/>
          <w:sz w:val="32"/>
          <w:szCs w:val="32"/>
          <w:bCs/>
        </w:rPr>
        <w:t>หลักคิดหลักคือแยก "จับให้แม่น" ออกจาก "เข้าใจให้ลึก"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เพราะสองอย่างนี้มีธรรมชาติต่างกัน — การแจ้งเตือนพลาดไม่ได้ ส่วนการบรรยายบริบทต้องเล่าได้รื่น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ชั้น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หน้าที่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ทรัพยากร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L0 ภาพเข้า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รับวิดีโอจากกล้อง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L1 เตรียม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ตัดเฟรม 1 fps → 220 เฟรม, จับคู่ (t, t+1), เข้ารหัส base64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L2 มองเห็น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VLM อ่านภาพ เขียนคำบรรยาย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GPU × 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L3 ประกอบ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รวมเป็น 2 แทร็ก: เหตุการณ์เสี่ยง + คำบรรยายรายวินาที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L4 วิเคราะห์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R1–R10 → ระดับความรุนแรง, ตรวจ SOP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LLM (ไม่ใช้ GPU)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L5 ผลลัพธ์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แสดงบนหน้าจอ (โหมดสด / โหมดเล่นย้อนหลัง)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—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มีเพียงชั้น L2 ชั้นเดียวที่ต้องใช้การ์ดจอ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ซึ่งเป็นการออกแบบที่ตั้งใจ 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เมื่อผลิตไฟล์เส้นเวลาเสร็จแล้ว การสาธิตสามารถเล่นย้อนหลังได้โดยไม่ต้องใช้ GPU เลย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ทำให้ต้นทุนการสาธิตเป็นศูนย์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5.4.2 สถาปัตยกรรม 2 ระดับ (2-Tier) — และหลักฐานว่าจำเป็น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ในชั้น L2 งานถูกแยกเป็น 2 ระดับ ซึ่ง </w:t>
      </w:r>
      <w:r>
        <w:rPr>
          <w:rFonts w:ascii="TH Sarabun New" w:hAnsi="TH Sarabun New" w:cs="TH Sarabun New"/>
          <w:b/>
          <w:sz w:val="32"/>
          <w:szCs w:val="32"/>
          <w:bCs/>
        </w:rPr>
        <w:t>ไม่ได้ออกแบบไว้แต่แรก แต่เกิดจากการทดลองที่ล้มเหลว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ใช้ตรวจ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Image tier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PPE, คนนอก, ของแปลกปลอม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เฟรมเดียว 1080p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1.92–1.98 วินาที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(วัดใหม่)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Video tier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SOP, near-miss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หลายเฟรมต่อเนื่อง 480p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~15–30 วินาที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เหตุผลที่ต้องแยก</w:t>
      </w:r>
    </w:p>
    <w:p/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โหมดวิดีโอย่อภาพลงมาก → มองไม่เห็น PPE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(ตรวจได้ 0 จาก 2 รายการ)</w:t>
      </w:r>
    </w:p>
    <w:p>
      <w:pPr>
        <w:pStyle w:val="ListBullet"/>
      </w:pPr>
      <w:r>
        <w:rPr>
          <w:rFonts w:ascii="TH Sarabun New" w:hAnsi="TH Sarabun New" w:cs="TH Sarabun New"/>
          <w:b/>
          <w:sz w:val="32"/>
          <w:szCs w:val="32"/>
          <w:bCs/>
        </w:rPr>
        <w:t>เฟรมเดียวตัดสิน SOP และ near-miss 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เพราะทั้งคู่เป็นเรื่องของการเคลื่อนไหว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ต้องมีข้อมูลเชิงเวลา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5.4.3 Input / Output Specification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อินพุตของระบบ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วิดีโอ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MP4 (H.264),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1920×1080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, 219 วินาที (เฟรมที่ส่งแบบจำลองใช้ความละเอียดนี้)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อัตราสุ่มเฟรม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 เฟรม/วินาที → 220 เฟรม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หน่วยคำขอ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1 คำขอ = คำสั่ง + 2 เฟรมติดกัน (≈1 MB 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4,264 token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จำนวนคำขอทั้งคลิป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219 คำขอ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เอกสารประกอบ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ไฟล์ SOP 7 ขั้นตอน + กฎความปลอดภัย R1–R10 (ข้อความ)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ผลลัพธ์ของระบบ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ข้อมูลชุดเดียวที่ระบบส่วนหน้าต้องอ่าน มีโครงสร้างดังนี้</w:t>
      </w:r>
    </w:p>
    <w:p/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{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"camera_id": "CAM-A05",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"duration_sec": 219,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"timeline": [                    // ชั้นคำบรรยาย — รายวินาที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{ "t": 40, "mmss": "00:40",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"narration": "ผู้ปฏิบัติงานคนที่ 1 กำลังหยิบกระป๋องจากลัง...",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"evidence_frame": "t0040.jpg"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"events": [                      // ชั้นเหตุการณ์ — เฉพาะที่ต้องแจ้งเตือน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{ "t_start": 96, "mmss": "01:36",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"type": "unauthorized_person",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"rule_id": "R10", "severity": "low", "category": "Unsafe Action",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  "description": "...", "evidence_frame": "t0096.jpg"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"sop_overview": {                // ชั้นสรุป SOP — เป็นการประมาณการ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"overall": "...", "steps": [ ...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"cannot_verify": [ ... ],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  "disclaimer": "ประมาณการ ไม่ใช่คำตัดสิน"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 xml:space="preserve">  }</w:t>
      </w:r>
    </w:p>
    <w:p>
      <w:pPr>
        <w:ind w:left="432"/>
      </w:pPr>
      <w:r>
        <w:rPr>
          <w:rFonts w:ascii="Courier New" w:hAnsi="Courier New" w:cs="Courier New"/>
          <w:b w:val="0"/>
          <w:sz w:val="26"/>
          <w:szCs w:val="26"/>
        </w:rPr>
        <w:t>}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จุดออกแบบที่สำคัญ: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ทุกเหตุการณ์แนบ </w:t>
      </w:r>
      <w:r>
        <w:rPr>
          <w:rFonts w:ascii="Courier New" w:hAnsi="Courier New" w:cs="Courier New"/>
          <w:b w:val="0"/>
          <w:sz w:val="28"/>
          <w:szCs w:val="28"/>
        </w:rPr>
        <w:t>evidence_frame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เสมอ เพื่อให้เจ้าหน้าที่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กดดูภาพจริงยืนยันได้ทันที ไม่ต้องเชื่อ AI แบบไม่มีหลักฐาน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5.4.4 Functional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#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ฟังก์ชัน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สถานะ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หลักฐาน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 PPE — หมวก / ถุงมือ / 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⚠️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 100%, ถุงมือ 57%, หน้ากาก 80% (super-resolution)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ตรวจบุคคลภายนอกเข้าพื้นที่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01:36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ตรวจของแปลกปลอม / ของหล่น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00:14, 01:39, 01:52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 near-miss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ตรวจพบที่ 02:45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จับคู่กฎความปลอดภัย + ระบุระดับความรุนแรง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จับคู่ได้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11 จาก 11 เหตุการณ์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บรรยายฉากรายวินาทีเป็นภาษาไทย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1.17 วินาที/รายการ (สองการ์ด) → วิดีโอเล่นได้ 0.86×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F7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สรุปภาพรวมการทำตาม SOP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⚠️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เป็นการประมาณการ + ระบุจุดที่ประเมินไม่ได้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F8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ระบุว่าผู้ปฏิบัติงานยุ่งกับลังใด (ตรวจขั้นตอนระดับลัง)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ครอบภาพทีละลัง — ตรง 8/8 ไม่มีแจ้งผิด (ดูข้อ 5.5.3)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F9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 "หยิบออก" กับ "ใส่ลง" ในลัง NG (กฎ R2)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ไม่ผ่าน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ตรวจได้แค่ "มีมือมายุ่ง" แล้วส่งให้คนตัดสิน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5.4.5 กฎความปลอดภัยที่ใช้ (R1–R10)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กฎมาจากข้อกำหนดจริงของโรงงาน ไม่ได้ตั้งขึ้นเอง ในชั้น L4 ระบบจับคู่เหตุการณ์เข้ากับกฎเหล่านี้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เพื่อกำหนดระดับความรุนแรง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กฎ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VLM ทำได้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วิกฤต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 มือเข้าใกล้จุดหนีบสายพานขณะเดิน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R3 กระป๋องหล่นบนสายพานที่เดินอยู่ · R4 ถอดหมวก/ถุงมือระหว่างงาน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R2 หยิบจากลัง NG กลับขึ้นสายพาน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 (ต้องแยกลัง)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 ไม่สวม PPE · R6 หน้ากากไม่คลุม · R9 มีของไม่เกี่ยวข้องในพื้นที่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R7 วางโดยไม่ตรวจ · R8 เก็บโดยไม่เช็ด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❌ (ต้องแยกลัง / อ่านความคิด)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ต่ำ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R10 บุคคลอื่นเข้าพื้นที่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✅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จะเห็นว่ากฎที่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ไม่ต้องแยกลัง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VLM ทำได้ทั้งหมด ส่วนกฎที่ </w:t>
      </w:r>
      <w:r>
        <w:rPr>
          <w:rFonts w:ascii="TH Sarabun New" w:hAnsi="TH Sarabun New" w:cs="TH Sarabun New"/>
          <w:b/>
          <w:sz w:val="32"/>
          <w:szCs w:val="32"/>
          <w:bCs/>
        </w:rPr>
        <w:t>ต้องแยกลัง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ทำไม่ได้ทั้งหมด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ซึ่งเป็นเส้นแบ่งที่ชัดเจนและอธิบายได้ (เหตุผลอยู่ในข้อ 5.5)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5.4.6 ส่วนที่ผู้พัฒนาสร้างขึ้นเอง และแหล่งที่มาของโค้ดภายนอก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ส่วนที่พัฒนาขึ้นเองทั้งหมด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ไฟล์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สาระ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ชุดคำสั่ง (prompt engineering)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prompt_safety_temporal_v1–v4.txt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ปรับ 4 รุ่นจากการทดสอบจริง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ตัวจัดคิวงานลง 2 GPU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serve_cosmos_2gpu.sh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generate_timeline.py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round-robin + ThreadPool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 Image tier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image_tier.py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คำสั่งแยก 3 ชุด + visibility gate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State machine เชิงเวลา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ppe_tracker.py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กฎ "มองไม่เห็น → คงสถานะ" + debounce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ชั้นวิเคราะห์กฎ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analyze_safety.py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sop_overview.py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จับคู่ R1–R10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การประมวลผลภายหลัง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postprocess_events.py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merge_events.py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ยุบ span, ตัดสัญญาณผิด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หน้าจอสาธิต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live_demo*.py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เว็บ + สตรีมวิดีโอ + แจ้งเตือนสด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ชุดวัดผล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claude_gt_v4.json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diff_gt.py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evaluate.py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เฉลยรายเฟรม + ตัวเทียบ (รุ่นก่อนหน้าอยู่ใน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_archive/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ชุดวัดประสิทธิภาพ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bench_cosmos.py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bench_compare.py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วัด latency ข้าม GPU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การทดสอบ</w:t>
            </w:r>
          </w:p>
        </w:tc>
        <w:tc>
          <w:tcPr>
            <w:tcW w:type="dxa" w:w="3010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tests/test_ppe_tracker.py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ทดสอบ state machine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โค้ดและแบบจำลองจากภายนอก (ไม่ได้เขียนเอง)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แหล่งที่มา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สัญญาอนุญาต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ใช้อย่างไร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Cosmos-Reason2-8B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NVIDIA (Hugging Face)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NVIDIA Open Model License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และเพิ่มเติม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Apache-2.0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เรียกใช้เป็นแบบจำลอง ไม่ได้แก้ไข ไม่ได้เทรนต่อ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vllm-project (GitHub)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Apache-2.0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ใช้เป็น inference server ตามค่าตั้งต้น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super-image (EDSR ×4)</w:t>
            </w:r>
          </w:p>
        </w:tc>
        <w:tc>
          <w:tcPr>
            <w:tcW w:type="dxa" w:w="2257"/>
          </w:tcPr>
          <w:p>
            <w:r/>
            <w:r>
              <w:rPr>
                <w:rFonts w:ascii="Courier New" w:hAnsi="Courier New" w:cs="Courier New"/>
                <w:b w:val="0"/>
                <w:sz w:val="24"/>
                <w:szCs w:val="24"/>
              </w:rPr>
              <w:t>eugenesiow/edsr-base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(Hugging Face)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Apache-2.0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✅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เรียกใช้แบบจำลองที่เทรนมาแล้ว ไม่ได้เทรนเอง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PyTorch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Meta / PyTorch Foundation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BSD-3-Clause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ผ่าน vLLM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Pillow, requests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PyPI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MIT-CMU (Pillow) / Apache-2.0 (requests)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ไลบรารีมาตรฐาน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Claude Opus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Anthropic ผ่าน OpenRouter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บริการเชิงพาณิชย์ (API)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วิเคราะห์ข้อความในชั้น L4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✅ = เปิดหน้าต้นทางตรวจยืนยันแล้วเมื่อ 17 กรกฎาคม 2569 (ดูเอกสารอ้างอิง [1], [4], [5])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รายการที่ไม่มีเครื่องหมายเป็นไลบรารีพื้นฐานที่สัญญาอนุญาตเป็นที่ทราบทั่วไปและไม่ได้แจกจ่ายซ้ำ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&gt;</w:t>
      </w:r>
    </w:p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ข้อควรทราบ: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Cosmos-Reason2-8B ใช้สัญญาอนุญาตแบบคู่ ฉบับร่างก่อนหน้าระบุเพียง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"NVIDIA Open Model License" ซึ่งไม่ครบ — แก้ไขหลังเปิด model card ตรวจจริง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ไม่มีการคัดลอกโค้ดจากโครงการอื่นมาใส่ในผลงาน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— โค้ดภายนอกทั้งหมดถูกเรียกใช้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ผ่านการติดตั้งเป็น dependency ตามปกติ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5.5 ขอบเขตและข้อจำกัดของโปรแกรม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หัวข้อนี้ระบุว่าโปรแกรมทำอะไรได้ ทำอะไรไม่ได้ และมีเงื่อนไขอะไรบ้าง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ส่วนผลการวัดโดยละเอียดอยู่ในบทที่ 7 สาเหตุของข้อจำกัดแต่ละข้ออยู่ในบทที่ 8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และแนวทางแก้อยู่ในบทที่ 9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5.5.1 สิ่งที่โปรแกรมทำได้ และทำได้ดีแค่ไหน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ความสามารถ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ผลที่วัดได้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อ่านรายละเอียด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ตรวจจับการไม่สวมอุปกรณ์ป้องกัน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 82% (46 จาก 56 จุด) แจ้งผิด 5 จุด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ตรวจจับเหตุการณ์อันตราย + จับคู่กฎ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11 เหตุการณ์ จับคู่กฎได้ครบ 11 จาก 11 พร้อมภาพหลักฐาน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ตรวจจับเหตุเกือบเกิดอุบัติเหตุ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ตรวจพบ ขณะที่แบบจำลองที่นำมาเทียบตรวจไม่พบ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7.5–7.6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ระบุว่ามือเข้าไปยุ่งกับลังใด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ถูก 8 จาก 8 การตรวจ ไม่มีการแจ้งผิด (ฐานเล็ก — ดู 7.4)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บรรยายเหตุการณ์รายวินาที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220 จุด ตลอดคลิป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ทำงานแบบสด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0.86 เท่าของความเร็ววิดีโอ บนการ์ดจอ 2 ใบ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7.7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5.5.2 ข้อจำกัดที่ต้องระบุให้ชัด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ข้อจำกัดที่สำคัญที่สุดสามข้อ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ข้อจำกัด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ความหมายในทางปฏิบัติ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สาเหตุ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ทดสอบกับวิดีโอเพียงคลิปเดียว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ยังสรุปไม่ได้ว่าใช้กับกล้องอื่น แสงอื่น หรือมุมอื่นได้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เป็นข้อจำกัดที่ใหญ่ที่สุดของงานนี้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ไม่มีวิดีโอชุดที่สอง (บทที่ 8 หัวข้อ 8.8)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ความแม่นยำ 82% ยังไม่พอสำหรับใช้งานจริงแบบไม่มีคนตรวจซ้ำ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ต้องวางตำแหน่งเป็น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เครื่องมือช่วยคัดกรองให้คนดู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ไม่ใช่ระบบตัดสินอัตโนมัติ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7 หัวข้อ 7.9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แยกไม่ได้ว่าหยิบของออกหรือวางของลง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รู้เพียงว่า "มีมือเข้าไปยุ่งกับลัง" จึงรายงานเป็น "ต้องให้คนตรวจ" ไม่ใช่ "หยิบจากลัง NG"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บทที่ 9 หัวข้อ 9.1.4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ข้อจำกัดอื่น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ข้อจำกัด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ต้องเป็นวิดีโอที่บันทึกไว้แล้ว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ยังไม่รองรับสัญญาณสดจากกล้องวงจรปิดโดยตรง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กล้องต้องติดตั้งอยู่กับที่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การระบุลังใช้วิธีกำหนดกรอบพื้นที่ไว้ล่วงหน้า ถ้ากล้องขยับต้องกำหนดใหม่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ตรวจถุงมือได้เพียง 57%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แบบจำลองตอบที่ระดับคน ไม่ใช่ระดับมือ จึงพลาดเมื่อถอดข้างเดียวหรือมือถูกบัง (บทที่ 8 หัวข้อ 8.3)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คำบรรยายไม่คงที่ทุกครั้ง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ชั้นที่ตอบเป็นข้อความยาวให้ผลต่างกันเล็กน้อยในแต่ละครั้ง ส่วนชั้นแจ้งเตือนคงที่ (บทที่ 7 หัวข้อ 7.8)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เฉลยครอบคลุม 74 จาก 220 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ตรวจทุก 3 วินาที การละเมิดที่เกิดและจบภายใน 3 วินาทีอาจหลุด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ผู้ตรวจเฉลยคือผู้พัฒนาเอง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ไม่ใช่ผู้ประเมินอิสระ จึงมีโอกาสเกิดอคติ (บทที่ 7 หัวข้อ 7.9)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คำบรรยายเป็นภาษาไทยเท่านั้น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ยังไม่รองรับภาษาอื่น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5.5.3 ข้อจำกัดเชิงโครงสร้างของแบบจำลอง — และวิธีที่ใช้รับมือ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ระหว่างพัฒนาพบข้อจำกัดสองข้อที่</w:t>
      </w:r>
      <w:r>
        <w:rPr>
          <w:rFonts w:ascii="TH Sarabun New" w:hAnsi="TH Sarabun New" w:cs="TH Sarabun New"/>
          <w:b/>
          <w:sz w:val="32"/>
          <w:szCs w:val="32"/>
          <w:bCs/>
        </w:rPr>
        <w:t>แก้ด้วยการปรับคำสั่งไม่ได้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เพราะเป็นลักษณะของแบบจำลอง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กลุ่มนี้เอง ทั้งสองข้อมีรากเดียวกัน คือแบบจำลอง**รู้ว่ามีอะไรอยู่ในภาพ แต่จับคู่คุณสมบัติ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เข้ากับวัตถุไม่ได้เมื่อของสองอย่างอยู่ใกล้กันหรือคล้ายกัน**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ข้อจำกัด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อาการ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วิธีรับมือ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จับคู่ป้ายกับลังผิด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เรียกลัง WAIT เป็น NG ผิด 66% เมื่อลังห่างกันเพียง 251 พิกเซล แต่ลังที่ห่าง 1,053 พิกเซลไม่เคยผิดเลย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ให้โปรแกรมครอบภาพทีละลัง แล้วถามแค่ว่า "มีมือไหม"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ตัวตนของลังมาจากโปรแกรม ไม่ใช่จากแบบจำลอง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ผลคือถูก 8 จาก 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ตอบที่ระดับคน ไม่ใช่ระดับมือ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ถอดถุงมือข้างเดียวแล้วแบบจำลองตอบว่า "ใส่" เพราะเห็นมืออีกข้าง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ยังไม่ได้แก้ในผลงานนี้ ทางแก้คือแยกถามทีละมือ (บทที่ 9 หัวข้อ 9.1.3)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บทเรียนเชิงออกแบบที่ได้: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เมื่อเจอข้อจำกัดเชิงโครงสร้าง การพยายามแก้ด้วยคำสั่งเป็นการเสียเวลา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ทางออกคือ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ออกแบบระบบให้ไม่ต้องถามคำถามที่แบบจำลองตอบไม่ได้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แล้วให้โปรแกรมรับผิดชอบ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ส่วนที่แบบจำลองทำไม่ได้แทน — รายละเอียดของทั้งสองข้ออยู่ในบทที่ 8 หัวข้อ 8.2 และ 8.3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5.6 คุณลักษณะของอุปกรณ์ที่ใช้กับโปรแกรม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ความต้องการขั้นต่ำ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ส่วนประกอบ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ข้อกำหนด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GPU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24 GB VRAM ขึ้นไป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แบบจำลอง 8B แบบ BF16 ใช้ ~22 GB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 GPU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1 ใบ (ออฟไลน์) /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 ใบ (สด)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 ใบเพื่อให้ได้ทุก 1 วินาที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ระบบปฏิบัติการ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Linux + CUDA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 ไม่รองรับ Windows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พื้นที่ดิสก์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~20 GB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น้ำหนักแบบจำลอง + เฟรม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เครื่องที่ใช้วัดผลชุดสุดท้าย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ส่วนประกอบ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รุ่น / เวอร์ชัน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GPU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NVIDIA GeForce RTX 4090 × 2 (24,564 MiB ต่อใบ)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ไดรเวอร์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595.71.05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CPU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AMD EPYC 7282 16-Core (32 threads)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RAM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125 GB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Python / PyTorch / CUDA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3.12.13 / 2.11.0+cu130 / 13.0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vLLM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0.25.0</w:t>
            </w:r>
          </w:p>
        </w:tc>
      </w:tr>
    </w:tbl>
    <w:p/>
    <w:p>
      <w:r>
        <w:rPr>
          <w:rFonts w:ascii="TH Sarabun New" w:hAnsi="TH Sarabun New" w:cs="TH Sarabun New"/>
          <w:b/>
          <w:sz w:val="34"/>
          <w:szCs w:val="34"/>
          <w:bCs/>
        </w:rPr>
        <w:t>ผลการเปรียบเทียบฮาร์ดแวร์ (วัดใหม่ทั้งหมดแบบ co-located)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ตัวเลขชุดนี้วัดบนเครื่องเดียวกับที่รันแบบจำลอง (ไม่ผ่านเครือข่าย) และใช้ </w:t>
      </w:r>
      <w:r>
        <w:rPr>
          <w:rFonts w:ascii="TH Sarabun New" w:hAnsi="TH Sarabun New" w:cs="TH Sarabun New"/>
          <w:b/>
          <w:sz w:val="32"/>
          <w:szCs w:val="32"/>
          <w:bCs/>
        </w:rPr>
        <w:t>คำสั่งเดียวกับที่ระบบส่งจริง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การ์ด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 1 คำขอ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ช่วงเวลาระหว่างคำตอบ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ความเร็ววิดีโอสูงสุด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2.29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2.13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0.47×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RTX 4090 × 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2.09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1.17 วิ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การ์ดใบที่ 2 ทำให้เร็วขึ้น 2.13 / 1.17 =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ซึ่งใกล้เคียงกับ 2 เท่าตามทฤษฎี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เป็นหลักฐานว่าการแบ่งงานแบบ data-parallel ในข้อ 5.2.3 ไม่มีต้นทุนการสื่อสารข้ามการ์ดจริง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ผลการเปรียบเทียบรุ่นการ์ด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(วัดผ่าน SSH tunnel ในช่วงเลือกฮาร์ดแวร์ จึงมีเวลาเครือข่ายปนอยู่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ใช้เทียบเชิงสัมพัทธ์เท่านั้น)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การ์ด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 1 คำขอ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เทียบกับ RTX 4090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3090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5.14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ช้ากว่า 1.6 เท่า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3.14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(ฐาน)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A100-40GB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2.78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เร็วกว่าเพียง 1.13 เท่า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เหตุผลที่แยกสองตาราง: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ตอนแรกวัดผ่าน tunnel ทั้งหมด แล้วพบว่าตัวเลขสูงผิดปกติ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เมื่อย้ายไปวัดบนเครื่อง GPU โดยตรงพบว่าเวลาลดลงประมาณ 3 วินาทีต่อคำขอ ซึ่งเป็นเวลาส่งภาพ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ข้ามเครือข่ายล้วน ๆ (ประมาณ 1 MB ต่อคำขอ) ตารางแรกจึงเป็นตัวเลขที่เชื่อถือได้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ส่วนตารางเปรียบเทียบรุ่นการ์ดเก็บไว้เพื่อแสดงลำดับความเร็วเท่านั้น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ข้อค้นพบด้านฮาร์ดแวร์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A100 ไม่คุ้ม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เร็วกว่า RTX 4090 เพียง ~1.2 เท่า ทั้งที่ราคาสูงกว่ามาก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สาเหตุอธิบายด้วยหลักการในข้อ 5.2.2 คือ งานนี้หนักที่ prefill ซึ่งเป็น compute-bound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 4090 มีกำลัง fp16 ใกล้เคียง A100 ส่วนแบนด์วิดท์ที่เหนือกว่าของ A100 ช่วยได้เฉพาะ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ขั้น decode ซึ่งสั้นมากในงานนี้ → </w:t>
      </w:r>
      <w:r>
        <w:rPr>
          <w:rFonts w:ascii="TH Sarabun New" w:hAnsi="TH Sarabun New" w:cs="TH Sarabun New"/>
          <w:b/>
          <w:sz w:val="32"/>
          <w:szCs w:val="32"/>
          <w:bCs/>
        </w:rPr>
        <w:t>RTX 4090 สองใบ (~$0.70/ชั่วโมง) คุ้มที่สุด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เครือข่ายเป็นคอขวด ไม่ใช่ GPU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ตอนแรกรันหน้าจอสาธิตบนเครื่องพัฒนาแล้วส่งภาพ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ข้าม SSH tunnel ไปยังเครื่อง GPU ได้เวลา 4–5 วินาทีต่อคำขอ เมื่อย้ายไปรันบนเครื่อง GPU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เหลือ </w:t>
      </w:r>
      <w:r>
        <w:rPr>
          <w:rFonts w:ascii="TH Sarabun New" w:hAnsi="TH Sarabun New" w:cs="TH Sarabun New"/>
          <w:b/>
          <w:sz w:val="32"/>
          <w:szCs w:val="32"/>
          <w:bCs/>
        </w:rPr>
        <w:t>1.65 วินาที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ส่วนต่างประมาณ 3 วินาทีคือเวลาเครือข่ายล้วนจากการส่งภาพ 1 MB ต่อคำขอ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สถาปัตยกรรมที่ถูกต้อง: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รันทุกอย่างบนเครื่อง GPU แล้ว forward เฉพาะหน้าเว็บ (พอร์ต 5003)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ไม่ส่งภาพข้ามเครือข่าย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ความต้องการฝั่งผู้ใช้งาน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หากใช้โหมดเล่นย้อนหลัง (อ่านจากไฟล์เส้นเวลา)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ไม่ต้องใช้ GPU เลย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ต้องการเพียงเว็บเบราว์เซอร์ที่เล่นวิดีโอ MP4 ได้ ซึ่งเป็นโหมดที่แนะนำสำหรับการสาธิตทั่วไป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5.7 สรุปประเด็นที่ถูกตั้งข้อสังเกต และคำตอบจากผลการวัด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ข้อเสนอโครงงานฉบับก่อนถูกตั้งข้อสังเกต 4 เรื่อง ส่วนนี้ตอบทีละข้อด้วยตัวเลขที่วัดได้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5.7.1 "ยังไม่มีการวัดความแม่นยำเชิงปริมาณ"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ปัจจุบันวัดด้วยเฉลยระดับรายเฟรมที่ตรวจสอบแล้ว 74 จุดตรวจ พบการละเมิดจริง </w:t>
      </w:r>
      <w:r>
        <w:rPr>
          <w:rFonts w:ascii="TH Sarabun New" w:hAnsi="TH Sarabun New" w:cs="TH Sarabun New"/>
          <w:b/>
          <w:sz w:val="32"/>
          <w:szCs w:val="32"/>
          <w:bCs/>
        </w:rPr>
        <w:t>56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ผลคือ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อุปกรณ์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หมวก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14/14 (100%)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4/7 (57%)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 (super-resolution)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28/35 (80%)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รวมคอนฟิกที่ส่งมอบ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46/56 (82%)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ระดับการแจ้งเตือน (หลังผ่านตัวติดตามสถานะ): แจ้งถูก 4 แจ้งผิด 1 → </w:t>
      </w:r>
      <w:r>
        <w:rPr>
          <w:rFonts w:ascii="TH Sarabun New" w:hAnsi="TH Sarabun New" w:cs="TH Sarabun New"/>
          <w:b/>
          <w:sz w:val="32"/>
          <w:szCs w:val="32"/>
          <w:bCs/>
        </w:rPr>
        <w:t>ความแม่น 80%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รายละเอียดวิธีวัดอยู่ในข้อ 5.5.1 และคำสั่งทำซ้ำอยู่ใน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5.7.2 "เวลาตอบสนอง 5–25 วินาทีต่อเฟรม ยังห่างจากการทำงานตามเวลาจริง"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ตัวเลข 5–25 วินาทีมาจากการวัดรุ่นแรก ซึ่งมีปัญหา 2 อย่าง คือ (1) ใช้โหมดส่งวิดีโอเป็นช่วง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 (2) วัดผ่าน SSH tunnel ซึ่งมีเวลาส่งภาพข้ามเครือข่ายปนอยู่ประมาณ 3 วินาทีต่อคำขอ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เมื่อย้ายมาใช้โหมดภาพและวัดบนเครื่องเดียวกับแบบจำลอง ได้ตัวเลขดังนี้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งาน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 PPE 1 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1.92 วินาที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บรรยาย 1 วินาทีของวิดีโอ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2.09 วินาที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ตรวจว่ามือเข้าไปในลังใด (ครอบภาพเฉพาะลัง)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0.27 วินาที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>เมื่อใช้การ์ด 2 ใบและคิดล่วงหน้า (buffer-ahead) ระบบบรรยายได้ **ทุก 1 วินาทีของวิดีโอ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ขณะวิดีโอเล่นที่ความเร็ว 0.86 เท่าของปกติ** ซึ่งเป็นการทำงานต่อเนื่องแบบตามเวลาจริงโดยประมาณ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ไม่ใช่ 5–25 วินาทีต่อเฟรมตามที่เข้าใจกันก่อนหน้านี้</w:t>
      </w:r>
    </w:p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ข้อจำกัดที่ยังตรงตามข้อสังเกต: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ยังไม่ถึง 1.0 เท่าพอดี และยังรับเฉพาะไฟล์วิดีโอ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ยังไม่รองรับสตรีม RTSP จากกล้องโดยตรง (ดูข้อ 5.5.6)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5.7.3 "VLM มีต้นทุนการคำนวณสูง อาจกระทบการขยายผลในโรงงานขนาดใหญ่"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ข้อสังเกตนี้ถูกต้อง และเป็นเหตุผลที่ออกแบบให้ </w:t>
      </w:r>
      <w:r>
        <w:rPr>
          <w:rFonts w:ascii="TH Sarabun New" w:hAnsi="TH Sarabun New" w:cs="TH Sarabun New"/>
          <w:b/>
          <w:sz w:val="32"/>
          <w:szCs w:val="32"/>
          <w:bCs/>
        </w:rPr>
        <w:t>มีเพียงชั้นเดียวที่ใช้การ์ดจอ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(ดูข้อ 5.4.1)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โหมดใช้งาน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ต้นทุน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ประมวลผลล่วงหน้าแล้วเล่นย้อนหลัง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ไม่ใช้การ์ดจอเลย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ประมวลผลคลิป 3.5 นาทีครั้งเดียวใช้เวลาประมาณ 5 นาที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สาธิตแบบสด 1 กล้อง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สองใบ (ประมาณ 0.70 ดอลลาร์/ชั่วโมง จากผู้ให้บริการเช่า)</w:t>
            </w:r>
          </w:p>
        </w:tc>
      </w:tr>
    </w:tbl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การขยายผลจริงจึงไม่ควรใช้ VLM เฝ้าทุกกล้องตลอดเวลา แต่ควรใช้เป็น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ชั้นวิเคราะห์เมื่อถูกกระตุ้น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(เช่น มีการเคลื่อนไหว หรือถูกเรียกให้ตรวจย้อนหลัง) ซึ่งสถาปัตยกรรมปัจจุบันรองรับอยู่แล้ว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เพราะทำงานบนหน่วยของ "เฟรมต่อวินาที" ไม่ได้ผูกกับการสตรีมต่อเนื่อง</w:t>
      </w:r>
    </w:p>
    <w:p/>
    <w:p>
      <w:r>
        <w:rPr>
          <w:rFonts w:ascii="TH Sarabun New" w:hAnsi="TH Sarabun New" w:cs="TH Sarabun New"/>
          <w:b/>
          <w:sz w:val="34"/>
          <w:szCs w:val="34"/>
          <w:bCs/>
        </w:rPr>
        <w:t>5.7.4 "ควรอธิบายวิธีตรวจสอบความถูกต้องและวิธีประเมินประสิทธิภาพ"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ทั้งสองเรื่องอยู่ในข้อ 5.5.1 (วิธีสร้างเฉลยและเกณฑ์การนับผล) และ </w:t>
      </w:r>
      <w:r>
        <w:rPr>
          <w:rFonts w:ascii="Courier New" w:hAnsi="Courier New" w:cs="Courier New"/>
          <w:b w:val="0"/>
          <w:sz w:val="28"/>
          <w:szCs w:val="28"/>
        </w:rPr>
        <w:t>MEASUREMENTS.md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(คำสั่งทำซ้ำทั้งหมด) โดยมีหลักการที่ยึดถือ 3 ข้อ</w:t>
      </w:r>
    </w:p>
    <w:p/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บันทึกคำตอบดิบรายเฟรมเสมอ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ไม่ใช่เก็บแค่ผลสรุป — เพื่อให้ย้อนตรวจได้ว่าตัวเลขมาจากไหน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วัดบนเครื่องเดียวกับแบบจำลอง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ไม่วัดผ่านเครือข่าย เพราะเวลาส่งภาพกลบสัญญาณจริง</w:t>
      </w:r>
    </w:p>
    <w:p>
      <w:pPr>
        <w:pStyle w:val="ListNumber"/>
      </w:pPr>
      <w:r>
        <w:rPr>
          <w:rFonts w:ascii="TH Sarabun New" w:hAnsi="TH Sarabun New" w:cs="TH Sarabun New"/>
          <w:b/>
          <w:sz w:val="32"/>
          <w:szCs w:val="32"/>
          <w:bCs/>
        </w:rPr>
        <w:t>ตรวจสอบก่อนวัดทุกครั้งว่ากำลังวัดแบบจำลองตัวที่ตั้งใจจริง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เนื่องจากเครื่องเช่า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ตั้งค่าเริ่มต้นชี้ไปที่แบบจำลองตัวอื่นไว้ ซึ่งเคยทำให้โปรแกรมส่งคำถามไปผิดแบบจำลอง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โดยไม่มีสัญญาณเตือนใด ๆ (รายละเอียดในบทที่ 8 หัวข้อ 8.5)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7. ผลของการทดสอบโปรแกรม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7.1 วิธีที่ใช้ทดสอบ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ทดสอบบนคลิป </w:t>
      </w:r>
      <w:r>
        <w:rPr>
          <w:rFonts w:ascii="TH Sarabun New" w:hAnsi="TH Sarabun New" w:cs="TH Sarabun New"/>
          <w:b/>
          <w:sz w:val="32"/>
          <w:szCs w:val="32"/>
          <w:bCs/>
        </w:rPr>
        <w:t>CAM-A05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ยาว 3 นาที 39 วินาที (ผู้ปฏิบัติงาน 2 คน สายพาน ลังคัดแยก 3 ใบ)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เทียบกับ </w:t>
      </w:r>
      <w:r>
        <w:rPr>
          <w:rFonts w:ascii="TH Sarabun New" w:hAnsi="TH Sarabun New" w:cs="TH Sarabun New"/>
          <w:b/>
          <w:sz w:val="32"/>
          <w:szCs w:val="32"/>
          <w:bCs/>
        </w:rPr>
        <w:t>เฉลยที่เปิดภาพดูด้วยตาทีละเฟรม ทุก 3 วินาที รวม 74 จุดตรวจ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ครบทั้งหมวก ถุงมือ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และหน้ากากของทั้งสองคน พบการละเมิดจริง </w:t>
      </w:r>
      <w:r>
        <w:rPr>
          <w:rFonts w:ascii="TH Sarabun New" w:hAnsi="TH Sarabun New" w:cs="TH Sarabun New"/>
          <w:b/>
          <w:sz w:val="32"/>
          <w:szCs w:val="32"/>
          <w:bCs/>
        </w:rPr>
        <w:t>56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· วัดบนเครื่อง </w:t>
      </w:r>
      <w:r>
        <w:rPr>
          <w:rFonts w:ascii="TH Sarabun New" w:hAnsi="TH Sarabun New" w:cs="TH Sarabun New"/>
          <w:b/>
          <w:sz w:val="32"/>
          <w:szCs w:val="32"/>
          <w:bCs/>
        </w:rPr>
        <w:t>RTX 4090 × 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โดยรันบนเครื่องเดียวกับที่แบบจำลองทำงาน ใช้ชุดคำสั่งตัวเดียวกับที่ระบบส่งจริง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และเก็บคำตอบดิบไว้ทุกเฟรม — </w:t>
      </w:r>
      <w:r>
        <w:rPr>
          <w:rFonts w:ascii="TH Sarabun New" w:hAnsi="TH Sarabun New" w:cs="TH Sarabun New"/>
          <w:b/>
          <w:sz w:val="32"/>
          <w:szCs w:val="32"/>
          <w:bCs/>
        </w:rPr>
        <w:t>ผลทั้งหมดสร้างซ้ำได้ด้วยคำสั่งเดียว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7.2 ผลการตรวจจับอุปกรณ์ป้องกัน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รายการ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ตรวจพบ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อัตราการตรวจพบ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แจ้งผิด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หมวก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14/14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100%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หน้ากาก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28/35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80%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ถุงมือ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4/7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57%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รวม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46/56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82%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5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หมวก 100% โดยไม่มีการแจ้งผิดเลย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จุดเปลี่ยนที่ 03:00 ตรงกับเฉลยพอดีทุกจุด ·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หน้ากาก 80% เป็นผลที่เกินคาด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เพราะหน้ากากกินพื้นที่เพียง 4% ของภาพ ผู้ปฏิบัติงานก้มหน้า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และการละเมิดคือ "ดึงลงคาง" ไม่ใช่ "ไม่สวม" — ยากถึงขนาดที่</w:t>
      </w:r>
      <w:r>
        <w:rPr>
          <w:rFonts w:ascii="TH Sarabun New" w:hAnsi="TH Sarabun New" w:cs="TH Sarabun New"/>
          <w:b/>
          <w:sz w:val="32"/>
          <w:szCs w:val="32"/>
          <w:bCs/>
        </w:rPr>
        <w:t>ผู้ตรวจซึ่งเป็นคนยังเคยมองข้ามไป 27 จุด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ถุงมือ 57% เป็นรายการที่ทำได้ต่ำสุด แต่วิเคราะห์สาเหตุครบและมีทางแก้ชัดเจนแล้ว (หัวข้อ 8.3)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กลไกที่ให้ผลมากที่สุดคือการขยายภาพศีรษะ 4 เท่าก่อนตรวจหน้ากาก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ทำให้อัตราการตรวจพบ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เพิ่มจาก </w:t>
      </w:r>
      <w:r>
        <w:rPr>
          <w:rFonts w:ascii="TH Sarabun New" w:hAnsi="TH Sarabun New" w:cs="TH Sarabun New"/>
          <w:b/>
          <w:sz w:val="32"/>
          <w:szCs w:val="32"/>
          <w:bCs/>
        </w:rPr>
        <w:t>8/35 (23%) เป็น 28/35 (80%) หรือ 3.5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โดยแลกกับการแจ้งผิดเพียง 2 จุด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ซึ่งคุ้มค่าชัดเจนสำหรับงานความปลอดภัย เพราะการพลาดเหตุจริงเสียหายกว่าการแจ้งเกิน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7.3 ผลการตรวจจับเหตุการณ์และการจับคู่กฎ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ตรวจพบ </w:t>
      </w:r>
      <w:r>
        <w:rPr>
          <w:rFonts w:ascii="TH Sarabun New" w:hAnsi="TH Sarabun New" w:cs="TH Sarabun New"/>
          <w:b/>
          <w:sz w:val="32"/>
          <w:szCs w:val="32"/>
          <w:bCs/>
        </w:rPr>
        <w:t>11 เหตุการณ์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จับคู่กฎความปลอดภัย R1–R10 ได้ครบ </w:t>
      </w:r>
      <w:r>
        <w:rPr>
          <w:rFonts w:ascii="TH Sarabun New" w:hAnsi="TH Sarabun New" w:cs="TH Sarabun New"/>
          <w:b/>
          <w:sz w:val="32"/>
          <w:szCs w:val="32"/>
          <w:bCs/>
        </w:rPr>
        <w:t>11 จาก 11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พร้อมระดับความรุนแรงและภาพหลักฐานทุกรายการ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กฎ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ระดับ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เหตุการณ์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00:14 · 01:52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R3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ของตกบนสายพานที่เดินอยู่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01:36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R10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ต่ำ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บุคคลภายนอกเข้าพื้นที่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01:39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ของแปลกปลอมในพื้นที่ผลิต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02:00 · 03:09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หน้ากากไม่คลุมจมูกปาก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02:09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R4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สูง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ถอดถุงมือระหว่างปฏิบัติงาน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02:45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R1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วิกฤต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เหตุเกือบเกิดอุบัติเหตุ — มือเข้าใกล้เครื่องที่กำลังทำงาน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03:00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ไม่สวมหมวก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03:36 (× 2)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R5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กลาง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ไม่สวมถุงมือ (ทั้งสองคน)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ผลที่สำคัญที่สุดคือการตรวจพบเหตุเกือบเกิดอุบัติเหตุ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ซึ่งวิกฤตที่สุดในคลิปและตรวจจับยากที่สุด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เพราะไม่มีวัตถุใดหายไปหรือปรากฏขึ้น มีเพียงความสัมพันธ์เชิงพื้นที่ระหว่างมือกับเครื่องจักรที่เปลี่ยนไป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·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แบบจำลองที่นำมาเทียบ (Qwen3-VL-8B) ตรวจไม่พบเหตุนี้ ขณะที่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ซึ่งเป็นจุดชี้ขาดในการเลือกแบบจำลอง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นอกจากนี้ยังระบุได้ว่ามือเข้าไปยุ่งกับลังใด (</w:t>
      </w:r>
      <w:r>
        <w:rPr>
          <w:rFonts w:ascii="TH Sarabun New" w:hAnsi="TH Sarabun New" w:cs="TH Sarabun New"/>
          <w:b/>
          <w:sz w:val="32"/>
          <w:szCs w:val="32"/>
          <w:bCs/>
        </w:rPr>
        <w:t>ถูก 8/8 ไม่มีแจ้งผิด</w:t>
      </w:r>
      <w:r>
        <w:rPr>
          <w:rFonts w:ascii="TH Sarabun New" w:hAnsi="TH Sarabun New" w:cs="TH Sarabun New"/>
          <w:b w:val="0"/>
          <w:sz w:val="32"/>
          <w:szCs w:val="32"/>
        </w:rPr>
        <w:t>) ·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ผลิตคำบรรยายรายวินาที </w:t>
      </w:r>
      <w:r>
        <w:rPr>
          <w:rFonts w:ascii="TH Sarabun New" w:hAnsi="TH Sarabun New" w:cs="TH Sarabun New"/>
          <w:b/>
          <w:sz w:val="32"/>
          <w:szCs w:val="32"/>
          <w:bCs/>
        </w:rPr>
        <w:t>220 จุด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และสรุปกิจกรรมระดับลัง </w:t>
      </w:r>
      <w:r>
        <w:rPr>
          <w:rFonts w:ascii="TH Sarabun New" w:hAnsi="TH Sarabun New" w:cs="TH Sarabun New"/>
          <w:b/>
          <w:sz w:val="32"/>
          <w:szCs w:val="32"/>
          <w:bCs/>
        </w:rPr>
        <w:t>32 รายการ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7.4 ผลการวัดความเร็ว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คอนฟิก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เวลาต่องาน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ความเร็ววิดีโอสูงสุด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RTX 4090 × 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2.13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0.47×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RTX 4090 × 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1.17 วิ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การ์ดใบที่สองเร่งความเร็วได้ 1.82 เท่า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ใกล้เคียง 2 เท่าตามทฤษฎี ยืนยันว่าวิธีแบ่งงานที่เลือกใช้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ไม่มีต้นทุนการสื่อสารข้ามการ์ด — </w:t>
      </w:r>
      <w:r>
        <w:rPr>
          <w:rFonts w:ascii="TH Sarabun New" w:hAnsi="TH Sarabun New" w:cs="TH Sarabun New"/>
          <w:b/>
          <w:sz w:val="32"/>
          <w:szCs w:val="32"/>
          <w:bCs/>
        </w:rPr>
        <w:t>เพิ่มการ์ดกี่ใบก็เร็วขึ้นตามนั้น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ซึ่งสำคัญต่อการขยายไปหลายกล้อง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ความเสถียร: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ส่งคำถามเดิมซ้ำโดยสั่งไม่ให้สุ่ม 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ชั้นที่ตอบสั้นว่าใช่/ไม่ใช่ ให้ผลคงที่ 12/12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ส่วนชั้นที่ตอบเป็นข้อความยาวให้ผลต่างกันเล็กน้อย — เป็นหลักฐานรองรับการออกแบบระบบ 2 ชั้น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คือให้ชั้นแจ้งเตือนตอบสั้นเพื่อความเชื่อถือได้ ส่วนชั้นบรรยายเล่าเป็นภาษาคน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7.5 สรุปผลการทดสอบ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ด้าน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ตรวจจับอุปกรณ์ป้องกัน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82%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(46/56) · แจ้งผิด 5 · หมวก 100% ไม่มีแจ้งผิด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ตรวจจับเหตุการณ์ + จับคู่กฎ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11 เหตุการณ์ · 11/11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มีภาพหลักฐานครบ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เหตุเกือบเกิดอุบัติเหตุ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ตรวจพบ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(แบบจำลองที่นำมาเทียบตรวจไม่พบ)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ระบุลัง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8/8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แจ้งผิด 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ความเร็วโหมดสด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0.86×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บนการ์ด 2 ใบ · ขยายเชิงเส้น 1.82 เท่า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ความคงที่ของชั้นข้อเท็จจริง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12/12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ผลโดยรวมยืนยันว่าแนวทางแบบจำลองภาษาและภาพที่ไม่ต้องเทรนใช้งานได้จริงในระดับต้นแบบ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โดยได้ผลนี้มา </w:t>
      </w:r>
      <w:r>
        <w:rPr>
          <w:rFonts w:ascii="TH Sarabun New" w:hAnsi="TH Sarabun New" w:cs="TH Sarabun New"/>
          <w:b/>
          <w:sz w:val="32"/>
          <w:szCs w:val="32"/>
          <w:bCs/>
        </w:rPr>
        <w:t>โดยไม่ใช้ชุดข้อมูลติดป้ายกำกับแม้แต่ภาพเดียว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และใช้ฮาร์ดแวร์ราคาประมาณ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0.70 ดอลลาร์ต่อชั่วโมง ซึ่งเป็นต้นทุนที่โรงงานขนาดกลางเข้าถึงได้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ข้อจำกัดที่ต้องระบุ: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ทดสอบบนคลิปเดียวที่จัดฉากขึ้น · เฉลยครอบคลุม 74 จาก 220 เฟรม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และตรวจโดยผู้พัฒนาเอง · ยังไม่ได้ทดสอบกับสัญญาณสดจากกล้องจริง ·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ความแม่นยำระดับนี้เหมาะกับการเป็นเครื่องมือช่วยคัดกรองให้เจ้าหน้าที่ดู มากกว่าการตัดสินอัตโนมัติ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ซึ่งเป็นตำแหน่งที่โครงงานนี้ตั้งใจไว้ตั้งแต่ต้น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8. ปัญหาและอุปสรรค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ปัญหาหลักไม่ได้มาจากการเขียนโปรแกรม แต่มาจาก </w:t>
      </w:r>
      <w:r>
        <w:rPr>
          <w:rFonts w:ascii="TH Sarabun New" w:hAnsi="TH Sarabun New" w:cs="TH Sarabun New"/>
          <w:b/>
          <w:sz w:val="32"/>
          <w:szCs w:val="32"/>
          <w:bCs/>
        </w:rPr>
        <w:t>ข้อจำกัดเชิงโครงสร้างของแบบจำลอง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ซึ่งแก้ด้วยการปรับคำสั่งไม่ได้ ทุกข้อจึงต้องแก้ด้วยการออกแบบระบบใหม่ และวัดผลก่อน–หลังทุกครั้ง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ปัญหาที่พบ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สาเหตุที่วัดได้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วิธีแก้</w:t>
            </w:r>
          </w:p>
        </w:tc>
        <w:tc>
          <w:tcPr>
            <w:tcW w:type="dxa" w:w="2257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ระบุลังผิด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บอกว่าหยิบจากลัง NG ทั้งที่หยิบจาก WAIT (ผิด 146/220 = 66%)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ลัง WAIT/NG ห่างกัน 251 พิกเซล เรียกผิด 66% แต่ลัง GOOD ที่ห่าง 1,053 พิกเซล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ไม่เคยผิดเลย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→ ไม่ใช่อ่านป้ายไม่ออก แต่เป็น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การจับคู่ป้ายกับวัตถุ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ซึ่งมีรายงานในงานวิจัย (เอกสารอ้างอิง [9])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ให้โปรแกรมครอบภาพทีละลัง แล้วถามเพียง "มีมือไหม"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ตัวตนของลังมาจากโปรแกรม ไม่ใช่จากแบบจำลอง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8/8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ไม่มีแจ้งผิด · ใช้เวลาเพียง 0.27 วิ/ครั้ง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มองหน้ากากไม่เห็น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(8/35 = 23%)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หน้ากากกินพื้นที่ ~4% ของภาพ + ผู้ปฏิบัติงานก้มหน้า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ครอบเฉพาะศีรษะแล้วขยาย 4 เท่าด้วยแบบจำลองขยายภาพ ก่อนส่งให้ดู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23% → 80%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(3.5 เท่า)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ตอบที่ระดับคน ไม่ใช่ระดับมือ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(ถุงมือ 57%)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ถอดข้างเดียว → เห็นมืออีกข้างที่ยังใส่ จึงตอบ "ใส่" · มือถูกผ้าบัง → ไม่เห็นสีขาว จึงตอบ "ไม่ใส่" · ถอดสองข้าง →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ตรวจถูกทุกจุด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แยกถามทีละมือ (แนวเดียวกับที่แก้เรื่องลังสำเร็จ)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ยังไม่ได้ทำ เพราะพบตอนท้ายโครงงาน — ต้นทุนต่ำ ดูบทที่ 9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คำตอบไม่คงที่แม้สั่งไม่ให้สุ่ม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ระบบให้บริการรวบคำขอเป็นกลุ่ม ทำให้ลำดับการคำนวณต่างกันเล็กน้อย (เอกสารอ้างอิง [6])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ออกแบบเป็น 2 ชั้น ให้ชั้นแจ้งเตือนตอบสั้นว่าใช่/ไม่ใช่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ชั้นข้อเท็จจริง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คงที่ 12/12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โหมดส่งวิดีโอทำให้ระบบล่ม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ระบบให้บริการหยุดทำงานเมื่อป้อนวิดีโอ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เปลี่ยนเป็นป้อนภาพนิ่ง 2 เฟรมติดกัน (t และ t+1)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เสถียรตลอดคลิป · แลกกับการไม่เห็นบริบทยาว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เครื่องเช่าตั้งค่าชี้แบบจำลองตัวอื่น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ค่าเริ่มต้นของผู้ให้บริการทับค่าที่ตั้งไว้ โดยไม่มีสัญญาณเตือน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เพิ่มขั้นตอนตรวจก่อนวัดทุกครั้ง ถ้าไม่ตรงจะหยุดทันที</w:t>
            </w:r>
          </w:p>
        </w:tc>
        <w:tc>
          <w:tcPr>
            <w:tcW w:type="dxa" w:w="2257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กันการวัดผิดแบบจำลองได้ทั้งหมด</w:t>
            </w:r>
          </w:p>
        </w:tc>
      </w:tr>
    </w:tbl>
    <w:p/>
    <w:p>
      <w:r>
        <w:rPr>
          <w:rFonts w:ascii="TH Sarabun New" w:hAnsi="TH Sarabun New" w:cs="TH Sarabun New"/>
          <w:b/>
          <w:sz w:val="32"/>
          <w:szCs w:val="32"/>
          <w:bCs/>
        </w:rPr>
        <w:t>บทเรียนเชิงออกแบบร่วมของทุกข้อ: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เมื่อเจอข้อจำกัดเชิงโครงสร้าง การพยายามแก้ด้วยคำสั่ง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เป็นการเสียเวลา ทางออกคือ </w:t>
      </w:r>
      <w:r>
        <w:rPr>
          <w:rFonts w:ascii="TH Sarabun New" w:hAnsi="TH Sarabun New" w:cs="TH Sarabun New"/>
          <w:b/>
          <w:sz w:val="32"/>
          <w:szCs w:val="32"/>
          <w:bCs/>
        </w:rPr>
        <w:t>ออกแบบระบบให้ไม่ต้องถามคำถามที่แบบจำลองตอบไม่ได้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แล้วให้โปรแกรมรับผิดชอบส่วนนั้นแทน — หลักการนี้ใช้ได้กับปัญหาส่วนใหญ่ในตารางข้างต้น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ตัวอย่างที่แสดงคุณค่าของการวัดผลก่อนนำเข้าระบบ: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ระหว่างพัฒนาได้ทดลองเพิ่มตัวกรอง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"ถ้าแบบจำลองบอกว่ามองไม่เห็นใบหน้า ก็อย่าเพิ่งตัดสิน" ซึ่งฟังดูสมเหตุสมผลมาก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แต่เมื่อวัดผลจริงพบว่า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ตัวกรองนั้นทิ้งคำตอบที่ถูกไป 19 จุด (80% เหลือ 26%) จึงถอดออก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ข้อจำกัดด้านทรัพยากร: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มีวิดีโอทดสอบเพียงคลิปเดียว (</w:t>
      </w:r>
      <w:r>
        <w:rPr>
          <w:rFonts w:ascii="TH Sarabun New" w:hAnsi="TH Sarabun New" w:cs="TH Sarabun New"/>
          <w:b/>
          <w:sz w:val="32"/>
          <w:szCs w:val="32"/>
          <w:bCs/>
        </w:rPr>
        <w:t>ข้อจำกัดที่ใหญ่ที่สุด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และเป็นงานลำดับแรก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ในบทที่ 9) · ไม่มีชุดข้อมูลติดป้ายกำกับ ซึ่งกลายเป็นเหตุผลที่เลือกแนวทางไม่เทรนอันเป็นจุดเด่นของงานนี้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ไม่มีการ์ดจอของตัวเอง จึงต้องเช่ารายชั่วโมงและวางแผนวัดให้ครบในรอบเดียว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· </w:t>
      </w:r>
      <w:r>
        <w:rPr>
          <w:rFonts w:ascii="TH Sarabun New" w:hAnsi="TH Sarabun New" w:cs="TH Sarabun New"/>
          <w:b/>
          <w:sz w:val="32"/>
          <w:szCs w:val="32"/>
          <w:bCs/>
        </w:rPr>
        <w:t>คอขวดของการประเมินผลคือคนตรวจ ไม่ใช่การ์ดจอ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ให้แบบจำลองตอบครบ 220 เฟรมใช้เวลาราว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2 นาที แต่การทำเฉลยต้องใช้คนไล่ดู 1,320 การตัดสิน จึงเลือกตรวจทุก 3 วินาที ซึ่งเพียงพอ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เพราะทุกช่วงละเมิดยาวเกิน 6 วินาที </w:t>
      </w:r>
      <w:r>
        <w:rPr>
          <w:rFonts w:ascii="TH Sarabun New" w:hAnsi="TH Sarabun New" w:cs="TH Sarabun New"/>
          <w:b/>
          <w:sz w:val="32"/>
          <w:szCs w:val="32"/>
          <w:bCs/>
        </w:rPr>
        <w:t>ไม่มีเหตุใดหลุดจากการสุ่มตรวจ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9. แนวทางในการพัฒนาและประยุกต์ใช้ร่วมกับงานอื่น ๆ ในขั้นต่อไป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9.1 การพัฒนาระยะสั้น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เรียงตามความคุ้มค่า โดยวัดจากผลกระทบต่อจุดอ่อนที่ใหญ่ที่สุดของงานปัจจุบัน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ลำดับ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สิ่งที่ควรทำ</w:t>
            </w:r>
          </w:p>
        </w:tc>
        <w:tc>
          <w:tcPr>
            <w:tcW w:type="dxa" w:w="301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ทำไม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เก็บวิดีโอชุดที่สอง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ในสภาพที่ต่างออกไป (มุมกล้อง เวลา หรือผู้ปฏิบัติงานคนอื่น)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ตอบคำถามที่สำคัญที่สุดที่ยังตอบไม่ได้ คือ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ระบบนี้ทำงานได้เฉพาะกับคลิปนี้หรือไม่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·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ไม่ต้องใช้การ์ดจอ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และเครื่องมือวัดพร้อมใช้แล้ว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ให้ผู้ประเมินอิสระตรวจเฉลย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โดยไม่เห็นคำตอบแบบจำลองก่อน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ทำให้ตัวเลขน่าเชื่อถือขึ้นทันทีโดยไม่ต้องแก้โปรแกรมสักบรรทัด — มีน้ำหนักมากเพราะเฉลยเคยผิดมาแล้ว 3 ฉบับติด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แยกถามทีละมือ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ครอบภาพมือทีละข้าง และให้ตอบว่า "มองไม่เห็น" ได้ แทนที่จะบังคับให้เดา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แก้ปัญหาถุงมือ 57% ที่รู้สาเหตุแล้ว · ต้นทุนต่ำ เพราะถามภาพครอบเล็กใช้เวลาแค่ 0.27 วินาที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แยกให้ได้ว่าหยิบออกหรือวางลง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โดยเทียบจำนวนของในลังก่อน/หลังมือเข้าไป</w:t>
            </w:r>
          </w:p>
        </w:tc>
        <w:tc>
          <w:tcPr>
            <w:tcW w:type="dxa" w:w="3010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ทำให้ตรวจสอบขั้นตอนการทำงานได้ครบ · ต้องออกแบบให้สัญญาณมากกว่าสัญญาณรบกวน ซึ่งวิธีนับพิกเซลที่เคยลองไม่ผ่านเกณฑ์นี้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ข้อควรระวังจากบทเรียนที่ผ่านมา: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ต้องวัดผลกระทบกับ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ทุกรายการ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ก่อนนำไปใช้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เพราะเคยเกิดกรณีที่การแก้ปัญหาหน้ากากทำให้การตรวจถุงมือแย่ลงโดยไม่รู้ตัว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9.2 การพัฒนาระยะกลาง — สู่การใช้งานจริง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เรื่อง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สิ่งที่ต้องทำ และข้อพิจารณา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รับสัญญาณจากกล้องจริง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ต้องรับสัญญาณสด (มาตรฐาน RTSP) จัดการเมื่อสัญญาณขาด ทำงานต่อเนื่องหลายชั่วโมงโดยหน่วยความจำไม่รั่ว และกำหนดว่าจะทิ้งเฟรมอย่างไรเมื่อประมวลผลไม่ทัน · ที่ 0.86× ต้องเลือกระหว่างเพิ่มการ์ด ลดอัตราเฟรม หรือยอมรับความหน่วง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ขยายไปหลายกล้อง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โครงสร้างขยายได้ตรงไปตรงมา (พิสูจน์จากการเร่ง 1.82 เท่าเมื่อเพิ่มการ์ดใบที่สอง) เพิ่มกล้อง = เพิ่มคิวงาน ไม่ใช่ออกแบบใหม่ · 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ต้นทุนต่อกล้องยังสูงเกินขยายทั้งโรงงาน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ควรประมวลผลเฉพาะช่วงที่มีความเคลื่อนไหว หรือใช้แบบจำลองเล็กคัดกรองก่อน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ปรับกฎตามแต่ละโรงงาน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เพิ่มกฎใหม่ทำได้ด้วยการแก้คำสั่ง ไม่ต้องเทรนใหม่ (เช่น เพิ่มกฎแว่นนิรภัยก็เพิ่มหนึ่งบรรทัด) ต่างจากระบบตรวจจับที่ต้องเก็บภาพ ติดป้าย และเทรนใหม่ทั้งรอบ · ควรพัฒนาให้เจ้าหน้าที่แก้กฎเองได้ผ่านหน้าจอ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9.3 การประยุกต์ใช้ร่วมกับงานอื่น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ต่อกับระบบกล้องที่โรงงานมีอยู่แล้ว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ระบบรับภาพเข้า ส่งผลออกเป็นไฟล์ข้อมูลมาตรฐาน จึงวางเป็นชั้นเสริมบนระบบกล้องเดิมได้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โดยไม่ต้องเปลี่ยนกล้องหรือระบบบันทึก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ซึ่งสำคัญเพราะโรงงานส่วนใหญ่มีกล้องอยู่แล้วและไม่ยอมเปลี่ยนโครงสร้างพื้นฐาน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ส่งต่อให้ระบบแจ้งเตือนและรายงาน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ผลลัพธ์มีเวลา ระดับความรุนแรง กฎที่เกี่ยวข้อง และภาพหลักฐาน ส่งต่อได้ทันที เช่น แจ้งเข้าแอปสื่อสารเมื่อพบเหตุวิกฤต หรือสรุปรายเดือนว่าสถานีใดละเมิดบ่อยสุด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ใช้คำบรรยายเป็นดัชนีค้นหาย้อนหลัง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คำบรรยายรายวินาที 220 จุดใช้ค้นเหตุการณ์ด้วยภาษาคนได้ เช่น "ช่วงไหนมีคนเข้ามาโดยไม่สวมหมวก" โดยไม่ต้องเปิดดูทั้งม้วน —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เป็นความสามารถที่ระบบกล้องทั่วไปทำไม่ได้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ขยายไปโดเมนอื่น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เพราะไม่ต้องเทรน การย้ายไปงานอื่นเป็นการเขียนกฎใหม่เป็นหลัก เช่น สุขอนามัยในครัว ขั้นตอนในห้องปฏิบัติการ หรืออุปกรณ์นิรภัยในไซต์ก่อสร้าง ·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แต่ยังไม่มีหลักฐานรองรับ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เพราะยังไม่ได้ทดสอบข้ามโดเมนแม้แต่ครั้งเดียว</w:t>
            </w:r>
          </w:p>
        </w:tc>
      </w:tr>
    </w:tbl>
    <w:p/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⚠️ ข้อควรระวังที่สำคัญที่สุด: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ด้วยอัตราการแจ้งผิดระดับปัจจุบัน ระบบนี้</w:t>
      </w:r>
    </w:p>
    <w:p>
      <w:pPr>
        <w:ind w:left="504"/>
      </w:pPr>
      <w:r>
        <w:rPr>
          <w:rFonts w:ascii="TH Sarabun New" w:hAnsi="TH Sarabun New" w:cs="TH Sarabun New"/>
          <w:b/>
          <w:i/>
          <w:sz w:val="30"/>
          <w:szCs w:val="30"/>
          <w:bCs/>
        </w:rPr>
        <w:t>ไม่ควรใช้เป็นหลักฐานในการลงโทษบุคคล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ควรใช้เชิงสถิติเพื่อหาจุดที่ต้องปรับปรุงกระบวนการ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และต้องมีคนตรวจสอบก่อนเสมอเมื่อผลกระทบตกกับบุคคล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9.4 แนวทางที่พิจารณาแล้วเห็นว่ายังไม่ควรทำ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การบันทึกสิ่งที่ตัดสินใจไม่ทำพร้อมเหตุผล มีประโยชน์เท่ากับการบันทึกสิ่งที่ทำ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เพราะช่วยให้ผู้พัฒนาต่อไม่ต้องเสียเวลาลองซ้ำ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แนวทาง</w:t>
            </w:r>
          </w:p>
        </w:tc>
        <w:tc>
          <w:tcPr>
            <w:tcW w:type="dxa" w:w="4514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เหตุผลที่ยังไม่ทำ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ขยายเฉลยให้ครบ 220 เฟรม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คอขวดคือคนตรวจ ไม่ใช่การ์ดจอ และไม่ได้แก้จุดอ่อนที่แท้จริงคือการมีคลิปเดียว — ทรัพยากรเท่ากันควรไปลงที่คลิปที่สอง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เปลี่ยนไปใช้ระบบตรวจจับที่เทรนเอง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แม่นกว่าแน่นอน แต่ขัดข้อจำกัดที่ไม่มีข้อมูลติดป้ายกำกับ และเสียข้อได้เปรียบเรื่องเพิ่มกฎด้วยคำสั่ง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ใช้เทคนิคติดหมายเลขบนภาพ (Set-of-Mark)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ทดลองแล้ว ช่วยเรื่องหน้ากากแต่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ทำให้การตรวจถุงมือแย่ลง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จึงไม่คุ้ม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ใช้แบบจำลองขนาดใหญ่กว่านี้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น่าจะแม่นขึ้น แต่ต้องใช้การ์ดที่แพงขึ้นมาก และยังไม่มีหลักฐานว่าจะแก้ปัญหาการจับคู่ป้ายกับวัตถุได้ เพราะเป็นข้อจำกัดเชิงโครงสร้าง ไม่ใช่เรื่องขนาด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ใช้ตัวกรอง "ถ้ามองไม่เห็นใบหน้าไม่ต้องตอบ"</w:t>
            </w:r>
          </w:p>
        </w:tc>
        <w:tc>
          <w:tcPr>
            <w:tcW w:type="dxa" w:w="4514"/>
          </w:tcPr>
          <w:p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ทดลองแล้ว </w:t>
            </w:r>
            <w:r>
              <w:rPr>
                <w:rFonts w:ascii="TH Sarabun New" w:hAnsi="TH Sarabun New" w:cs="TH Sarabun New"/>
                <w:b/>
                <w:sz w:val="28"/>
                <w:szCs w:val="28"/>
                <w:bCs/>
              </w:rPr>
              <w:t>ทำให้ระบบแย่ลง 3 เท่า</w:t>
            </w:r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 xml:space="preserve"> — ถอดออกแล้ว (หัวข้อ 8.1)</w:t>
            </w:r>
          </w:p>
        </w:tc>
      </w:tr>
    </w:tbl>
    <w:p/>
    <w:p>
      <w:r>
        <w:rPr>
          <w:rFonts w:ascii="TH Sarabun New" w:hAnsi="TH Sarabun New" w:cs="TH Sarabun New"/>
          <w:b/>
          <w:sz w:val="36"/>
          <w:szCs w:val="36"/>
          <w:bCs/>
        </w:rPr>
        <w:t>9.5 สรุป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ผลงานนี้แสดงว่า **แบบจำลองภาษาและภาพแบบไม่เทรนสามารถตรวจจับเหตุการณ์ความปลอดภัย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ในสายการผลิตได้จริงในระดับต้นแบบ** โดยตรวจพบการละเมิด 82% จับคู่กฎได้ครบทุกเหตุการณ์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และตรวจพบเหตุเกือบเกิดอุบัติเหตุซึ่งเป็นเหตุที่วิกฤตและตรวจยากที่สุด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โดยไม่ใช้ข้อมูลติดป้ายกำกับแม้แต่ภาพเดียว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ขณะเดียวกันต้องระบุตรง ๆ ว่า </w:t>
      </w:r>
      <w:r>
        <w:rPr>
          <w:rFonts w:ascii="TH Sarabun New" w:hAnsi="TH Sarabun New" w:cs="TH Sarabun New"/>
          <w:b/>
          <w:sz w:val="32"/>
          <w:szCs w:val="32"/>
          <w:bCs/>
        </w:rPr>
        <w:t>ตัวเลขระดับนี้ยังไม่พร้อมใช้งานจริงแบบไม่มีคนตรวจซ้ำ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และผลทั้งหมดวัดจากวิดีโอเพียงคลิปเดียว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สิ่งที่มีค่าที่สุดจากโครงงานนี้ไม่ใช่ตัวเลข 82% แต่เป็น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วิธีวัดที่ตรวจสอบย้อนกลับได้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และบทเรียนจากการค้นพบว่า **เครื่องมือวัดของตัวเองผิด และความผิดนั้นทำให้ตัดสินใจ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ทางวิศวกรรมผิดตามไปด้วยโดยไม่รู้ตัว** ซึ่งเป็นความผิดพลาดที่มองไม่เห็นจากภายใน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และจะไม่มีวันถูกค้นพบเลยหากไม่ตั้งคำถามกับเฉลยของตัวเอง</w:t>
      </w:r>
    </w:p>
    <w:p/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เอกสารอ้างอิง</w:t>
      </w:r>
    </w:p>
    <w:p/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ทุกรายการเปิดตรวจจากแหล่งต้นทางจริงก่อนอ้างอิง ไม่ได้เขียนจากความจำ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แยกให้ชัดระหว่าง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บทความวิชาการ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กับ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model card / ซอฟต์แวร์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เพราะบางแบบจำลองที่ใช้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ยังไม่มีบทความตีพิมพ์ของตัวเอง การอ้างจึงต้องระบุตามความเป็นจริง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&gt;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รายการนี้คัดเฉพาะสิ่งที่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เป็นแกนของระบบ</w:t>
      </w:r>
      <w:r>
        <w:rPr>
          <w:rFonts w:ascii="TH Sarabun New" w:hAnsi="TH Sarabun New" w:cs="TH Sarabun New"/>
          <w:b w:val="0"/>
          <w:i/>
          <w:sz w:val="30"/>
          <w:szCs w:val="30"/>
        </w:rPr>
        <w:t xml:space="preserve"> หรือ </w:t>
      </w:r>
      <w:r>
        <w:rPr>
          <w:rFonts w:ascii="TH Sarabun New" w:hAnsi="TH Sarabun New" w:cs="TH Sarabun New"/>
          <w:b/>
          <w:i/>
          <w:sz w:val="30"/>
          <w:szCs w:val="30"/>
          <w:bCs/>
        </w:rPr>
        <w:t>รองรับข้อความในรายงานโดยตรง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ส่วนไลบรารีและบริการพื้นฐานที่ไม่ใช่สาระของงาน (ไลบรารีประมวลผลภาพทั่วไป บริการเช่าเครื่อง</w:t>
      </w:r>
    </w:p>
    <w:p>
      <w:pPr>
        <w:ind w:left="504"/>
      </w:pPr>
      <w:r>
        <w:rPr>
          <w:rFonts w:ascii="TH Sarabun New" w:hAnsi="TH Sarabun New" w:cs="TH Sarabun New"/>
          <w:b w:val="0"/>
          <w:i/>
          <w:sz w:val="30"/>
          <w:szCs w:val="30"/>
        </w:rPr>
        <w:t>แหล่งดาวน์โหลดน้ำหนัก ตัวกลางเรียก API) ระบุไว้ในบทที่ 5 หัวข้อ 5.3 แล้ว ไม่นำมาอ้างซ้ำที่นี่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แบบจำลองและซอฟต์แวร์ที่เป็นแกนของระบบ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[1] NVIDIA. *Cosmos-Reason2-8B*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https://huggingface.co/nvidia/Cosmos-Reason2-8B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แบบจำลองหลักของโครงงานนี้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ใช้ในชั้น L2 (มองเห็น) ทั้งการตรวจอุปกรณ์ป้องกัน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การบรรยายเหตุการณ์ และการระบุลัง · สัญญาอนุญาต NVIDIA Open Model License และเพิ่มเติม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*หมายเหตุ:* ณ วันที่จัดทำรายงาน </w:t>
      </w:r>
      <w:r>
        <w:rPr>
          <w:rFonts w:ascii="TH Sarabun New" w:hAnsi="TH Sarabun New" w:cs="TH Sarabun New"/>
          <w:b/>
          <w:sz w:val="32"/>
          <w:szCs w:val="32"/>
          <w:bCs/>
        </w:rPr>
        <w:t>ยังไม่พบบทความวิชาการเฉพาะของ Cosmos-Reason2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เอกสารวิชาการที่ใกล้ที่สุดคือของรุ่นก่อนหน้าตามรายการ [2]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[2] NVIDIA. (2025). *Cosmos-Reason1: From Physical Common Sense To Embodied Reasoning.*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arXiv:2503.15558. https://arxiv.org/abs/2503.15558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บทความของ</w:t>
      </w:r>
      <w:r>
        <w:rPr>
          <w:rFonts w:ascii="TH Sarabun New" w:hAnsi="TH Sarabun New" w:cs="TH Sarabun New"/>
          <w:b/>
          <w:sz w:val="32"/>
          <w:szCs w:val="32"/>
          <w:bCs/>
        </w:rPr>
        <w:t>รุ่นก่อนหน้า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อธิบายแนวคิดตระกูล Cosmos-Reason คือการให้เหตุผลเชิงกายภาพ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และการฝึกสี่ขั้น (vision pre-training → SFT → Physical AI SFT → reinforcement learning)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ไม่ใช่บทความของรุ่นที่ใช้จริง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แต่เป็นเอกสารวิชาการที่ใกล้ที่สุด ใช้อธิบายที่มาของสถาปัตยกรรม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และเหตุผลที่เลือกแบบจำลองตระกูลนี้แทนแบบจำลองภาษาและภาพทั่วไป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[3] Anthropic. *Claude Opus* [เอกสารผลิตภัณฑ์]. https://www.anthropic.com/claude/opus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· เอกสารสำหรับนักพัฒนา: https://platform.claude.com/docs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ใช้ในชั้น L4 (วิเคราะห์) สำหรับจับคู่เหตุการณ์เข้ากับกฎความปลอดภัย R1–R10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ตัดสินระดับความรุนแรง และสรุปภาพรวมขั้นตอนการทำงาน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รุ่นที่ใช้จริงคือ </w:t>
      </w:r>
      <w:r>
        <w:rPr>
          <w:rFonts w:ascii="Courier New" w:hAnsi="Courier New" w:cs="Courier New"/>
          <w:b w:val="0"/>
          <w:sz w:val="28"/>
          <w:szCs w:val="28"/>
        </w:rPr>
        <w:t>anthropic/claude-opus-4.8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· บันทึกไว้ในไฟล์ผลลัพธ์ที่ฟิลด์</w:t>
      </w:r>
    </w:p>
    <w:p>
      <w:r>
        <w:rPr>
          <w:rFonts w:ascii="Courier New" w:hAnsi="Courier New" w:cs="Courier New"/>
          <w:b w:val="0"/>
          <w:sz w:val="28"/>
          <w:szCs w:val="28"/>
        </w:rPr>
        <w:t>generated_by.safety_analysis.model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เพื่อให้ตรวจย้อนได้ว่าผลมาจากรุ่นใด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[4] vLLM Project. *vLLM* [ซอฟต์แวร์]. https://github.com/vllm-project/vllm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ระบบให้บริการแบบจำลองตามรายการ [1] (เวอร์ชัน 0.25.0) · สัญญาอนุญาต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เป็นตัวที่ทำให้แบ่งงานลงการ์ดจอสองใบแบบขนานได้ · แนวคิดเบื้องหลังตามรายการ [6]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[5] Siow, E. *edsr-base*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https://huggingface.co/eugenesiow/edsr-base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</w:t>
      </w:r>
      <w:r>
        <w:rPr>
          <w:rFonts w:ascii="TH Sarabun New" w:hAnsi="TH Sarabun New" w:cs="TH Sarabun New"/>
          <w:b/>
          <w:sz w:val="32"/>
          <w:szCs w:val="32"/>
          <w:bCs/>
        </w:rPr>
        <w:t>น้ำหนักแบบจำลองขยายภาพที่โครงงานนี้เรียกใช้จริง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(scale = 4) · สัญญาอนุญาต Apache-2.0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ใช้ขยายภาพเฉพาะส่วนศีรษะก่อนส่งให้แบบจำลองตรวจหน้ากาก ซึ่งทำให้อัตราการตรวจพบ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เพิ่มจาก 23% เป็น 80% (บทที่ 7 หัวข้อ 7.2) · วิธีการเบื้องหลังตามรายการ [7]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ทฤษฎีและงานวิจัยที่รองรับข้อความในรายงาน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[6] Kwon, W., Li, Z., Zhuang, S., Sheng, Y., Zheng, L., Yu, C. H., Gonzalez, J. E.,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Zhang, H., &amp; Stoica, I. (2023). *Efficient Memory Management for Large Language Model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Serving with PagedAttention.* In Proceedings of the 29th Symposium on Operating Systems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Principles (SOSP '23). https://doi.org/10.1145/3600006.3613165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arXiv:2309.06180. https://arxiv.org/abs/2309.06180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บทความต้นทางของ vLLM ตามรายการ [4] อธิบายกลไกการรวบคำขอที่เข้ามาพร้อมกันเป็นกลุ่ม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เพื่อเพิ่มปริมาณงาน ซึ่งเป็น </w:t>
      </w:r>
      <w:r>
        <w:rPr>
          <w:rFonts w:ascii="TH Sarabun New" w:hAnsi="TH Sarabun New" w:cs="TH Sarabun New"/>
          <w:b/>
          <w:sz w:val="32"/>
          <w:szCs w:val="32"/>
          <w:bCs/>
        </w:rPr>
        <w:t>เหตุผลเชิงระบบที่ทำให้คำตอบไม่คงที่แม้สั่งไม่ให้สุ่ม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ตามที่พบในบทที่ 7 หัวข้อ 7.8 และอธิบายไว้ในบทที่ 8 หัวข้อ 8.4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[7] Lim, B., Son, S., Kim, H., Nah, S., &amp; Lee, K. M. (2017). *Enhanced Deep Residual Networks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for Single Image Super-Resolution.* In IEEE Conference on Computer Vision and Pattern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Recognition Workshops (CVPRW), pp. 1132–1140.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https://openaccess.thecvf.com/content_cvpr_2017_workshops/w12/papers/Lim_Enhanced_Deep_Residual_CVPR_2017_paper.pdf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วิธีการขยายภาพด้วยแบบจำลอง (EDSR) ซึ่งเป็นเบื้องหลังของน้ำหนักตามรายการ [5]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อธิบายว่าทำไมการขยายภาพแบบนี้จึงเพิ่มรายละเอียดได้ ต่างจากการยืดภาพธรรมดา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[8] Dosovitskiy, A., Beyer, L., Kolesnikov, A., Weissenborn, D., Zhai, X., Unterthiner, T.,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Dehghani, M., Minderer, M., Heigold, G., Gelly, S., Uszkoreit, J., &amp; Houlsby, N. (2021).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*An Image is Worth 16x16 Words: Transformers for Image Recognition at Scale.*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 International Conference on Learning Representations (ICLR 2021).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arXiv:2010.11929. https://arxiv.org/abs/2010.11929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ที่มาของแนวคิด </w:t>
      </w:r>
      <w:r>
        <w:rPr>
          <w:rFonts w:ascii="TH Sarabun New" w:hAnsi="TH Sarabun New" w:cs="TH Sarabun New"/>
          <w:b/>
          <w:sz w:val="32"/>
          <w:szCs w:val="32"/>
          <w:bCs/>
        </w:rPr>
        <w:t>หั่นภาพเป็นตาราง (patch) แล้วให้แบบจำลองอ่านเรียงกันเหมือนอ่านคำ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ซึ่งเป็นหลักการที่บทที่ 5 หัวข้อ 5.2.2 ใช้อธิบายว่าแบบจำลองไม่ได้ "ดูรูป" แบบที่คนดู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*หมายเหตุ:* บทความต้นฉบับใช้ตารางขนาด 16×16 พิกเซล ส่วนแบบจำลองที่โครงงานนี้ใช้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ใช้ตาราง 14×14 แล้วรวมแบบ 2×2 — ต่างกันที่ค่าพารามิเตอร์ แต่เป็นหลักการเดียวกัน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[9] Yuksekgonul, M., Bianchi, F., Kalluri, P., Jurafsky, D., &amp; Zou, J. (2023).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*When and why vision-language models behave like bags-of-words, and what to do about it?*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 International Conference on Learning Representations (ICLR 2023).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arXiv:2210.01936. https://arxiv.org/abs/2210.01936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เสนอชุดทดสอบ ARO (Attribution, Relation, Order) มากกว่า 50,000 กรณี และแสดงว่า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แบบจำลองภาษาและภาพจำนวนมาก </w:t>
      </w:r>
      <w:r>
        <w:rPr>
          <w:rFonts w:ascii="TH Sarabun New" w:hAnsi="TH Sarabun New" w:cs="TH Sarabun New"/>
          <w:b/>
          <w:sz w:val="32"/>
          <w:szCs w:val="32"/>
          <w:bCs/>
        </w:rPr>
        <w:t>เข้ารหัสภาพเสมือน "ถุงคำ"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คือรู้ว่ามีวัตถุอะไรและมีคุณสมบัติ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อะไรอยู่ในภาพ แต่ </w:t>
      </w:r>
      <w:r>
        <w:rPr>
          <w:rFonts w:ascii="TH Sarabun New" w:hAnsi="TH Sarabun New" w:cs="TH Sarabun New"/>
          <w:b/>
          <w:sz w:val="32"/>
          <w:szCs w:val="32"/>
          <w:bCs/>
        </w:rPr>
        <w:t>จับคู่ว่าคุณสมบัติไหนเป็นของวัตถุไหนไม่ได้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เป็นงานที่อธิบายอาการที่พบในโครงงานนี้ได้ตรงที่สุด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แบบจำลองอ่านป้าย NG/WAIT/GOOD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ออกทุกป้าย แต่จับคู่ป้ายเข้ากับลังผิดเมื่อลังสองใบอยู่ใกล้กัน 251 พิกเซล (ผิด 66%)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ขณะที่ลังที่อยู่ห่าง 1,053 พิกเซลไม่เคยผิดเลย ยืนยันว่าเป็น **ข้อจำกัดเชิงโครงสร้าง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ที่มีรายงานในงานวิจัย ไม่ใช่ความผิดพลาดเฉพาะกรณีหรือปัญหาการอ่านป้าย**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จึงเป็นเหตุผลรองรับการแก้ด้วยวิธีครอบภาพทีละลัง (บทที่ 7 หัวข้อ 7.4 · บทที่ 8 หัวข้อ 8.2)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แบบจำลองที่นำมาเปรียบเทียบ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[10] Qwen Team, Alibaba. *Qwen3-VL-8B-Instruct* [model card]. Hugging Face.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https://huggingface.co/Qwen/Qwen3-VL-8B-Instruct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แบบจำลองที่นำมาเทียบตอนเลือกแบบจำลอง (บทที่ 7 หัวข้อ 7.6)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ผลคือตรวจพบ 62% และ </w:t>
      </w:r>
      <w:r>
        <w:rPr>
          <w:rFonts w:ascii="TH Sarabun New" w:hAnsi="TH Sarabun New" w:cs="TH Sarabun New"/>
          <w:b/>
          <w:sz w:val="32"/>
          <w:szCs w:val="32"/>
          <w:bCs/>
        </w:rPr>
        <w:t>ตรวจไม่พบเหตุเกือบเกิดอุบัติเหตุ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ขณะที่ Cosmos ตรวจพบ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ซึ่งเป็นจุดชี้ขาดในการเลือกแบบจำลอง</w:t>
      </w:r>
    </w:p>
    <w:p/>
    <w:p>
      <w:r>
        <w:rPr>
          <w:rFonts w:ascii="TH Sarabun New" w:hAnsi="TH Sarabun New" w:cs="TH Sarabun New"/>
          <w:b/>
          <w:sz w:val="36"/>
          <w:szCs w:val="36"/>
          <w:bCs/>
        </w:rPr>
        <w:t>เทคนิคที่ทดลองแล้วไม่ได้ใช้ในผลงานสุดท้าย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รายงานกล่าวถึงเทคนิคสองรายการนี้ในบทที่ 5 หัวข้อ 5.3 และบทที่ 9 หัวข้อ 9.4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จึงต้องระบุแหล่งที่มาไว้ </w:t>
      </w:r>
      <w:r>
        <w:rPr>
          <w:rFonts w:ascii="TH Sarabun New" w:hAnsi="TH Sarabun New" w:cs="TH Sarabun New"/>
          <w:b/>
          <w:sz w:val="32"/>
          <w:szCs w:val="32"/>
          <w:bCs/>
        </w:rPr>
        <w:t>แต่ไม่ได้ใช้ในผลงานที่ส่งมอบ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[11] Yang, J., Zhang, H., Li, F., Zou, X., Li, C., &amp; Gao, J. (2023). *Set-of-Mark Prompting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Unleashes Extraordinary Visual Grounding in GPT-4V.* arXiv:2310.11441.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https://arxiv.org/abs/2310.11441 · โค้ด: https://github.com/microsoft/SoM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— วิธีติดหมายเลขบนภาพเพื่อช่วยให้แบบจำลองอ้างอิงตำแหน่งได้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ทดลองแล้วไม่ได้ใช้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เพราะช่วยเรื่องหน้ากากแต่ทำให้การตรวจถุงมือแย่ลง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[12] Cheng, T., Song, L., Ge, Y., Liu, W., Wang, X., &amp; Shan, Y. (2024). *YOLO-World: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Real-Time Open-Vocabulary Object Detection.* In IEEE/CVF Conference on Computer Vision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and Pattern Recognition (CVPR 2024).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https://openaccess.thecvf.com/content/CVPR2024/html/Cheng_YOLO-World_Real-Time_Open-Vocabulary_Object_Detection_CVPR_2024_paper.html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— ตัวตรวจจับวัตถุแบบไม่ต้องเทรน </w:t>
      </w:r>
      <w:r>
        <w:rPr>
          <w:rFonts w:ascii="TH Sarabun New" w:hAnsi="TH Sarabun New" w:cs="TH Sarabun New"/>
          <w:b/>
          <w:sz w:val="32"/>
          <w:szCs w:val="32"/>
          <w:bCs/>
        </w:rPr>
        <w:t>ทดลองแล้วไม่ได้ใช้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เพราะแบบจำลองตรวจอุปกรณ์ป้องกัน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สำเร็จรูปย้ายมาใช้กับฉากนี้ไม่ได้ และการเทรนใหม่ขัดกับข้อจำกัดของโครงงาน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ที่ไม่มีชุดข้อมูลติดป้ายกำกับ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