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บทที่ 5  รายละเอียดของการพัฒนา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5. รายละเอียดของการพัฒนา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5.1 เนื้อเรื่องย่อ (Story Board) และผลงานที่พัฒนาขึ้น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สถานการณ์ที่ระบบเข้าไปแก้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โรงงานติดกล้องวงจรปิดไว้เต็มสายการผลิตอยู่แล้ว แต่กล้องทำได้แค่ "บันทึกไว้" เมื่อเกิดอุบัติเหตุ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เจ้าหน้าที่ความปลอดภัยต้องย้อนดูเทปทีละชั่วโมงเพื่อหาว่าเกิดอะไรขึ้น และในทางปฏิบัติ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แทบไม่มีใครนั่งเฝ้าจอ 8 ชั่วโมงเพื่อจับเหตุการณ์ตอนที่มันกำลังเกิด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ระบบที่พัฒนาขึ้นทำหน้าที่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อ่านวิดีโอแทนคน แล้วตอบว่า "วินาทีไหนเกิดอะไรขึ้น"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โดยไม่ต้องเทรนโมเดลใหม่กับกล้องแต่ละตัว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ฉากที่ใช้พัฒนาและทดสอบ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กล้อง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จับภาพสายการผลิตกระป๋อง ความยาว </w:t>
      </w:r>
      <w:r>
        <w:rPr>
          <w:rFonts w:ascii="TH Sarabun New" w:hAnsi="TH Sarabun New" w:cs="TH Sarabun New"/>
          <w:b/>
          <w:sz w:val="32"/>
          <w:szCs w:val="32"/>
          <w:bCs/>
        </w:rPr>
        <w:t>3 นาที 39 วินาที (219 วินาที)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ความละเอียดต้นฉบับ </w:t>
      </w:r>
      <w:r>
        <w:rPr>
          <w:rFonts w:ascii="TH Sarabun New" w:hAnsi="TH Sarabun New" w:cs="TH Sarabun New"/>
          <w:b/>
          <w:sz w:val="32"/>
          <w:szCs w:val="32"/>
          <w:bCs/>
        </w:rPr>
        <w:t>1920×1080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(ไฟล์ย่อ 720p ใช้เฉพาะเล่นบนหน้าเว็บ ส่วนเฟรมที่ส่งให้โมเดลใช้ 1080p ทั้งหมด)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ในฉากมีผู้ปฏิบัติงาน 2 คน — คนที่ 1 อยู่ฝั่งซ้าย (หยิบกระป๋องจากลังมาวางบนสายพาน)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คนที่ 2 อยู่ฝั่งขวา (หยิบออกจากสายพาน เช็ด แล้วเก็บลงลัง) มีลังกระดาษ 3 ใบ (WAIT / NG / GOOD)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และสายพานลำเลียงเดินอยู่ตลอด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เรื่องย่อของเหตุการณ์ในคลิป (Story Board)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ระบบต้องทำ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กระป๋องหล่นบนสายพานที่กำลังเดิน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สภาพไม่ปลอดภัย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บุคคลอื่นเดินเข้าพื้นที่ปฏิบัติงาน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ระดับต่ำ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มีของไม่เกี่ยวข้องวางในพื้นที่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สุขอนามัย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1 ดึงหน้ากากลง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02:45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มือเข้าใกล้จุดหนีบของสายพานขณะเดิน (near-miss)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วิกฤต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ถอดหมวก (ยาวถึงจบคลิป)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เหตุการณ์ที่เป็นหัวใจของงานนี้คือ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near-miss 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เพราะเป็นเหตุการณ์ที่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"เกือบเกิดอุบัติเหตุแต่ยังไม่เกิด" ซึ่งเป็นสิ่งที่กล้องธรรมดาจับไม่ได้เลย และเป็นสิ่งที่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เจ้าหน้าที่ความปลอดภัยอยากรู้มากที่สุด — ระบบตรวจพบเหตุการณ์นี้ได้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ผลงานที่พัฒนาขึ้น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ก่อนหน้านี้เส้นเวลาเหตุการณ์ในระบบเป็น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ข้อมูลจำลอง (mock) ที่เขียนขึ้นด้วยมือ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งานในส่วนนี้คือทำให้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โมเดลผลิตเส้นเวลานั้นขึ้นมาเองจากวิดีโอจริง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ผลงานที่ได้มี 3 ชิ้น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เส้นเวลาเหตุการณ์ที่โมเดลสร้างเอง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</w:t>
      </w:r>
      <w:r>
        <w:rPr>
          <w:rFonts w:ascii="Courier New" w:hAnsi="Courier New" w:cs="Courier New"/>
          <w:b w:val="0"/>
          <w:sz w:val="28"/>
          <w:szCs w:val="28"/>
        </w:rPr>
        <w:t>cam_a05_timeline.json</w:t>
      </w:r>
      <w:r>
        <w:rPr>
          <w:rFonts w:ascii="TH Sarabun New" w:hAnsi="TH Sarabun New" w:cs="TH Sarabun New"/>
          <w:b w:val="0"/>
          <w:sz w:val="32"/>
          <w:szCs w:val="32"/>
        </w:rPr>
        <w:t>) — แทนที่ข้อมูลจำลองเดิมได้ทั้งหมด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โดยใช้ schema เดียวกับของเดิม ทำให้ระบบส่วนหน้าไม่ต้องแก้อะไรเลย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หน้าจอสาธิตแบบสด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วิดีโอเล่นอยู่ฝั่งซ้าย คำเตือนเด้งขึ้นฝั่งขวาตามวินาทีที่โมเดลตรวจพบ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โดยคำเตือนมาจากโมเดลที่กำลังคิดอยู่ ณ ขณะนั้น ไม่ได้อ่านจากไฟล์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ชุดวัดผล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ที่ใช้เฉลยระดับรายเฟรมเป็นตัวตัดสิน (อธิบายในข้อ 5.5)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5.2 ทฤษฎี หลักการ และเทคนิคที่ใช้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5.2.1 ทำไมเลือก Vision-Language Model ไม่ใช่ Object Detection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แนวทางที่ใช้กันทั่วไปคือ object detection (เช่น YOLO) ซึ่งให้ความแม่นสูงมาก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แต่มีเงื่อนไขว่า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ต้องเก็บภาพและติดป้ายกำกับ (annotate) แล้วเทรนใหม่ทุกโรงงานและทุกมุมกล้อง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เมื่อย้ายกล้อง เปลี่ยนแสง หรือเปลี่ยนชุดพนักงาน ก็ต้องเทรนรอบใหม่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งานนี้เลือก </w:t>
      </w:r>
      <w:r>
        <w:rPr>
          <w:rFonts w:ascii="TH Sarabun New" w:hAnsi="TH Sarabun New" w:cs="TH Sarabun New"/>
          <w:b/>
          <w:sz w:val="32"/>
          <w:szCs w:val="32"/>
          <w:bCs/>
        </w:rPr>
        <w:t>Vision-Language Model (VLM)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ซึ่งเป็นโมเดลที่รับได้ทั้งภาพและข้อความ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และตอบกลับเป็นภาษาธรรมชาติ ข้อได้เปรียบคือ **ปรับพฤติกรรมได้ด้วยการแก้คำสั่ง (prompt)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ไม่ต้องเทรนใหม่** เช่น ถ้าโรงงานเพิ่มกฎ "ต้องสวมแว่นนิรภัย" ก็เพิ่มบรรทัดใน prompt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แล้วใช้ได้ทันที ซึ่งตรงกับข้อจำกัดของโครงงานที่ไม่มีชุดข้อมูลติดป้ายกำกับและไม่มีเวลาเทรน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โมเดลที่เลือกคือ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NVIDIA 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 VLM สาย reasoning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(ผ่านการปรับแต่งมาสำหรับการให้เหตุผลเชิงกายภาพและเชิงพื้นที่)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ตอนเลือกโมเดลได้ทดลองเทียบกับ Qwen3-VL-8B บนวิดีโอเดียวกันและวิธีเดียวกัน ผลเป็นดังนี้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โมเดล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 near-miss ได้ไหม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ตรวจไม่พบเหตุการณ์ near-miss ซึ่งเป็นเหตุการณ์ที่วิกฤตที่สุดในงานนี้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Cosmos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ตัวเลขชุดนี้วัดด้วยวิธีรุ่นแรก (ส่งวิดีโอเป็นช่วง ๆ ช่วงละ 15 วินาที) ซึ่งต่างจากวิธีสุดท้ายที่ใช้ในผลงาน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จึงใช้ประกอบ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การตัดสินใจเลือกโมเดล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เท่านั้น ไม่ใช่ผลของระบบที่ส่งมอบ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5.2.2 โมเดลมองภาพเป็นอะไร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ประเด็นที่มักเข้าใจผิดคือ VLM ไม่ได้ "ดูรูป" แบบที่คนดู แต่แปลงรูปเป็นลำดับตัวเลขก่อน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กระบวนการภายในสรุปได้ตามรูปที่ 2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gpu_zoom_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2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รายละเอียดการทำงานภายในการ์ดจอหนึ่งใบ ต่องานหนึ่งชิ้น และแผนภูมิเวลาแสดงการแบ่งงานระหว่างการ์ดสองใบ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หลักการสำคัญ 3 ข้อจากรูปที่ 2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(1) Visual tokenization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ภาพถูกหั่นเป็นตาราง (patch) ขนาด 14×14 พิกเซล แล้วรวมแบบ 2×2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ผลคือทุกพื้นที่ </w:t>
      </w:r>
      <w:r>
        <w:rPr>
          <w:rFonts w:ascii="TH Sarabun New" w:hAnsi="TH Sarabun New" w:cs="TH Sarabun New"/>
          <w:b/>
          <w:sz w:val="32"/>
          <w:szCs w:val="32"/>
          <w:bCs/>
        </w:rPr>
        <w:t>28×28 พิกเซล กลายเป็น 1 token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จากนั้นโมเดลอ่าน token เหล่านี้เรียงกัน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เหมือนอ่านคำในประโยค นี่คือเหตุผลโดยตรงที่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วัตถุเล็กอย่างหน้ากากตรวจยาก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เพราะหน้ากากที่ถูกดึงลงคาง แม้ในเฟรม 1080p ก็กินพื้นที่เพียงไม่กี่ token (ดูข้อ 5.5)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(2) Prefill กับ Decode มีคอขวดคนละแบบ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ขั้น prefill (อ่าน token ทั้งหมดพร้อมกันด้วย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กลไก attention) เป็นงานที่ติดกำลังคำนวณ (compute-bound) ส่วนขั้น decode (เขียนคำตอบทีละ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ติดแบนด์วิดท์หน่วยความจำ (memory-bandwidth-bound) ข้อค้นพบนี้อธิบายผลการทดลองที่ว่า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การ์ด A100 เร็วกว่า RTX 4090 เพียงประมาณ 1.2 เท่า ไม่ใช่ 2–3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ตามที่คาดไว้ตอนแรก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เพราะงานนี้หนักที่ prefill ซึ่ง 4090 มีกำลังคำนวณ fp16 ใกล้เคียง A100 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ข้อสรุปนี้นำไปสู่การเลือกใช้ 4090 สองใบแทน A100 หนึ่งใบ ซึ่งประหยัดกว่าและเร็วกว่า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(3) เวลาที่ใช้แปรผันตามความยาวคำตอบ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เขียนเป็นความสัมพันธ์เชิงเส้น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L(N) ≈ L₀ + N · t_dec   โดยวัดได้ t_dec ≈ 0.017 วินาที/token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วัดจริงบน RTX 4090 สองใบ ด้วยคำสั่งที่ใช้ในผลงาน (จำกัด 150 token ตอบจริงประมาณ 96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2.09 วินาทีต่อคำขอ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ส่วนภาพเข้ากินไป 4,264 token ซึ่งเป็นสัดส่วนใหญ่ที่สุดของงาน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สมการนี้ใช้ตอบคำถามเชิงออกแบบว่า "ถ้าอยากได้คำบรรยายทุก 1 วินาที ต้องจำกัดคำตอบกี่ token"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5.2.3 การขนานงานแบบ Data-Parallel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เมื่อมีการ์ดจอสองใบ ทางเลือกมี 2 แบบ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ข้อเสีย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Tensor-parallel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ผ่าโมเดลครึ่งหนึ่งลงแต่ละใบ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ต้องสื่อสารข้ามการ์ดทุกชั้น → มี overhead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Data-parallel (ที่เลือกใช้)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ใบละสำเนาโมเดลเต็ม สลับกันรับงาน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ใช้ VRAM ซ้ำซ้อน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ไม่ต้องสื่อสารข้ามการ์ดเลย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เนื่องจากโมเดลขนาด 8B ใช้ VRAM ประมาณ 22 GB ซึ่งใส่ลงการ์ด 24 GB ได้พอดี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data-parallel โดยจ่ายงานแบบ round-robin ตามสูตร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replica(i) = E(i mod 2)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งานเลขคู่ไปการ์ดใบที่ 1 งานเลขคี่ไปการ์ดใบที่ 2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วัดจริงด้วยคำสั่งที่ใช้ในผลงาน ช่วงเวลาระหว่างคำตอบลดจาก </w:t>
      </w:r>
      <w:r>
        <w:rPr>
          <w:rFonts w:ascii="TH Sarabun New" w:hAnsi="TH Sarabun New" w:cs="TH Sarabun New"/>
          <w:b/>
          <w:sz w:val="32"/>
          <w:szCs w:val="32"/>
          <w:bCs/>
        </w:rPr>
        <w:t>2.13 วินาที (การ์ดใบเดียว)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เหลือ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1.17 วินาที (สองใบ)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= </w:t>
      </w:r>
      <w:r>
        <w:rPr>
          <w:rFonts w:ascii="TH Sarabun New" w:hAnsi="TH Sarabun New" w:cs="TH Sarabun New"/>
          <w:b/>
          <w:sz w:val="32"/>
          <w:szCs w:val="32"/>
          <w:bCs/>
        </w:rPr>
        <w:t>เร็วขึ้น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 2 เท่าตามทฤษฎี ส่วนที่หายไปเล็กน้อย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มาจากการจัดคิวงานฝั่ง CPU ไม่ใช่การสื่อสารข้ามการ์ด ผลนี้ยืนยันเหตุผลที่เลือก data-parallel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5.2.4 เทคนิคเชิง Prompt (ไม่มีการเทรน)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เทคนิค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Context grounding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ระบุในคำสั่งว่าคนที่ 1 อยู่ซ้าย คนที่ 2 อยู่ขวา มีลัง WAIT/NG/GOOD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ลดการสับสนตัวบุคคล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Frame pairing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ส่ง 2 เฟรมติดกัน (t, t+1) ต่อหนึ่งคำถาม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เฟรมเดียวไม่มีข้อมูลการเคลื่อนไหว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Abstention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อนุญาตให้ตอบว่า "มองไม่เห็น" ได้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กันโมเดลเดาเมื่อมือถูกบัง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Chain-of-thought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ให้อธิบายเหตุผลก่อนสรุป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Cosmos ตอบใน field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reasoning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5.2.5 การกรองสัญญาณรบกวนด้วย State Machine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ระหว่างทดสอบพบว่าที่วินาที 01:08 ระบบแจ้งว่า "ผู้ปฏิบัติงานคนที่ 1 ไม่สวมถุงมือ"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ทั้งที่ในภาพจริงสวมอยู่ปกติ เมื่อเปิดเฟรมนั้นดูพบว่า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มือถูกลดลงต่ำจนมองไม่เห็นในเฟรม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โมเดลจึงเดาว่า "ไม่มี"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วิธีแก้ไม่ได้อยู่ที่ prompt แต่อยู่ที่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การประมวลผลภายหลัง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โดยสร้าง state machine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เชิงเวลา (</w:t>
      </w:r>
      <w:r>
        <w:rPr>
          <w:rFonts w:ascii="Courier New" w:hAnsi="Courier New" w:cs="Courier New"/>
          <w:b w:val="0"/>
          <w:sz w:val="28"/>
          <w:szCs w:val="28"/>
        </w:rPr>
        <w:t>ppe_tracker.py</w:t>
      </w:r>
      <w:r>
        <w:rPr>
          <w:rFonts w:ascii="TH Sarabun New" w:hAnsi="TH Sarabun New" w:cs="TH Sarabun New"/>
          <w:b w:val="0"/>
          <w:sz w:val="32"/>
          <w:szCs w:val="32"/>
        </w:rPr>
        <w:t>) ที่มีกฎ 2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มองไม่เห็น → คงสถานะเดิมไว้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ไม่นับเป็นการละเมิด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ต้องเห็นซ้ำ 2 ครั้งติดกัน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จึงยืนยันว่าละเมิดจริง (debounce)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หลังแก้ วินาที 01:08 ไม่แจ้งเตือนอีก ขณะที่การละเมิดจริงที่ 01:36 และ 03:00 ยังตรวจพบครบ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บทเรียนเชิงวิศวกรรมจากจุดนี้คือ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ความแม่นยำแก้ที่ post-processing ได้ผลกว่าการไล่แก้ prompt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5.3 เครื่องมือที่ใช้ในการพัฒนา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ภาษาและไลบรารีหลัก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หมวด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ใช้ทำอะไร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ภาษา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Python 3.12.13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ทั้งระบบ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Inference server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vLLM 0.25.0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เสิร์ฟโมเดล Cosmos ผ่าน OpenAI-compatible API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โมเดลหลัก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(BF16)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ดูภาพ + ให้เหตุผล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Deep learning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PyTorch 2.11.0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(CUDA 13.0)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รากฐานของ vLLM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 API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requests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คุยกับ vLLM และ OpenRouter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ประมวลผลภาพ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Pillow (PIL)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 ทำ montage สำหรับเฉลย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super-image (EDSR-4x)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ขยายภาพศีรษะเพื่อตรวจหน้ากาก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ตัดเฟรมจากวิดีโอ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FFmpeg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ดึงเฟรมทุก 1 วินาทีที่ความละเอียด 1080p (ไฟล์ย่อ 720p ใช้เล่นบนหน้าเว็บเท่านั้น)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ขนานงาน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concurrent.futures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ThreadPool จ่ายงานลง 2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http.server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เสิร์ฟหน้าเว็บ + สตรีมวิดีโอแบบ range request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Claude Opus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ผ่าน OpenRouter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สรุป SOP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ข้อสังเกตด้านการออกแบบ: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หน้าเว็บสาธิตใช้ </w:t>
      </w:r>
      <w:r>
        <w:rPr>
          <w:rFonts w:ascii="Courier New" w:hAnsi="Courier New" w:cs="Courier New"/>
          <w:b w:val="0"/>
          <w:sz w:val="28"/>
          <w:szCs w:val="28"/>
        </w:rPr>
        <w:t>http.server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จากไลบรารีมาตรฐาน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ไม่ได้ใช้เฟรมเวิร์กอย่าง Flask/FastAPI เพราะความต้องการมีแค่ 3 endpoint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และต้องการให้ติดตั้งบนเครื่องเช่า GPU ได้โดยไม่ต้องลง dependency เพิ่ม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โครงสร้างพื้นฐาน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Vast.ai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เช่าเครื่อง GPU รายชั่วโมง (RTX 3090 / RTX 4090 / A100 สำหรับเปรียบเทียบ)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Hugging Face Hub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ดาวน์โหลดน้ำหนักโมเดล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SSH port forwarding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ต่อจากเครื่องพัฒนาเข้าเครื่อง GPU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เครื่องมือที่ทดลองแล้วไม่ได้ใช้ในผลงานสุดท้าย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ผลการทดลอง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Ultralytics YOLO / YOLO-World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ppe_yolo_probe.py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yolow_probe.py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โมเดล PPE สำเร็จรูปย้ายมาใช้กับฉากนี้ไม่ได้ (transfer fail) และการเทรนใหม่ขัดข้อจำกัดโครงงาน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Grounding DINO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gd_probe.py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ทดลองใช้ชี้ตำแหน่งวัตถุแบบ zero-shot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Set-of-Mark prompting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som_*.py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ครอบภาพแล้วติดหมายเลขให้ VLM — ช่วยเรื่องหน้ากาก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จึงไม่ใช้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การบันทึกสิ่งที่ทดลองแล้วไม่ผ่านไว้ด้วย เป็นไปเพื่อให้ผู้พัฒนาต่อไม่ต้องเสียเวลาลองซ้ำ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5.4 รายละเอียดเชิงเทคนิคของซอฟต์แวร์ (Software Specification)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5.4.1 โครงสร้างของซอฟต์แวร์ (Design)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443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overview_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3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ภาพรวมสถาปัตยกรรม แสดงการไหลของข้อมูลตั้งแต่วิดีโอเข้าจนถึงหน้าจอ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ระบบแบ่งเป็น 6 ชั้น โดยมี </w:t>
      </w:r>
      <w:r>
        <w:rPr>
          <w:rFonts w:ascii="TH Sarabun New" w:hAnsi="TH Sarabun New" w:cs="TH Sarabun New"/>
          <w:b/>
          <w:sz w:val="32"/>
          <w:szCs w:val="32"/>
          <w:bCs/>
        </w:rPr>
        <w:t>หลักคิดหลักคือแยก "จับให้แม่น" ออกจาก "เข้าใจให้ลึก"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เพราะสองอย่างนี้มีธรรมชาติต่างกัน — การแจ้งเตือนพลาดไม่ได้ ส่วนการบรรยายบริบทต้องเล่าได้รื่น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หน้าที่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ทรัพยากร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L0 ภาพเข้า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รับวิดีโอจากกล้อง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L1 เตรียม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 1 fps → 220 เฟรม, จับคู่ (t, t+1), เข้ารหัส base64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L2 มองเห็น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VLM อ่านภาพ เขียนคำบรรยาย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GPU ×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L3 ประกอบ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รวมเป็น 2 แทร็ก: เหตุการณ์เสี่ยง + คำบรรยายรายวินาที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L4 วิเคราะห์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R1–R10 → ระดับความรุนแรง, ตรวจ SOP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LLM (ไม่ใช้ GPU)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L5 ผลลัพธ์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แสดงบนหน้าจอ (โหมดสด / โหมดเล่นย้อนหลัง)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 L2 ชั้นเดียวที่ต้องใช้การ์ดจอ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ซึ่งเป็นการออกแบบที่ตั้งใจ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เมื่อผลิตไฟล์เส้นเวลาเสร็จแล้ว การสาธิตสามารถเล่นย้อนหลังได้โดยไม่ต้องใช้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ทำให้ต้นทุนการสาธิตเป็นศูนย์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5.4.2 สถาปัตยกรรม 2 ระดับ (2-Tier) — และหลักฐานว่าจำเป็น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ในชั้น L2 งานถูกแยกเป็น 2 ระดับ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ไม่ได้ออกแบบไว้แต่แรก แต่เกิดจากการทดลองที่ล้มเหลว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ใช้ตรวจ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Image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PPE, คนนอก, ของแปลกปลอม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1.92–1.98 วินาที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(วัดใหม่)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Video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SOP,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หลายเฟรมต่อเนื่อง 480p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~15–30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เหตุผลที่ต้องแยก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โหมดวิดีโอย่อภาพลงมาก → มองไม่เห็น PPE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(ตรวจได้ 0 จาก 2 รายการ)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เฟรมเดียวตัดสิน SOP และ near-miss 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เพราะทั้งคู่เป็นเรื่องของการเคลื่อนไหว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ต้องมีข้อมูลเชิงเวลา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5.4.3 Input / Output Specification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อินพุตของระบบ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MP4 (H.264),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1920×1080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, 219 วินาที (เฟรมที่ส่งโมเดลใช้ความละเอียดนี้)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อัตราสุ่มเฟรม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เฟรม/วินาที → 220 เฟรม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หน่วยคำขอ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คำขอ = คำสั่ง + 2 เฟรมติดกัน (≈1 MB 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4,264 token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จำนวนคำขอทั้งคลิป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219 คำขอ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เอกสารประกอบ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ไฟล์ SOP 7 ขั้นตอน + กฎความปลอดภัย R1–R10 (ข้อความ)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เอาต์พุตของระบบ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ไฟล์เดียวที่ระบบส่วนหน้าอ่าน (</w:t>
      </w:r>
      <w:r>
        <w:rPr>
          <w:rFonts w:ascii="Courier New" w:hAnsi="Courier New" w:cs="Courier New"/>
          <w:b w:val="0"/>
          <w:sz w:val="28"/>
          <w:szCs w:val="28"/>
        </w:rPr>
        <w:t>cam_a05_timeline.json</w:t>
      </w:r>
      <w:r>
        <w:rPr>
          <w:rFonts w:ascii="TH Sarabun New" w:hAnsi="TH Sarabun New" w:cs="TH Sarabun New"/>
          <w:b w:val="0"/>
          <w:sz w:val="32"/>
          <w:szCs w:val="32"/>
        </w:rPr>
        <w:t>)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{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"camera_id": "CAM-A05",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"duration_sec": 219,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"timeline": [                    // ชั้นคำบรรยาย — รายวินาที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"t": 40, "mmss": "00:40",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"narration": "ผู้ปฏิบัติงานคนที่ 1 กำลังหยิบกระป๋องจากลัง...",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"evidence_frame": "t0040.jpg"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"events": [                      // ชั้นเหตุการณ์ — เฉพาะที่ต้องแจ้งเตือน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"t_start": 96, "mmss": "01:36",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"type": "unauthorized_person",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"rule_id": "R10", "severity": "low", "category": "Unsafe Action",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"description": "...", "evidence_frame": "t0096.jpg"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"sop_overview": {                // ชั้นสรุป SOP — เป็นการประมาณการ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"overall": "...", "steps":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"cannot_verify":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"disclaimer": "ประมาณการ ไม่ใช่คำตัดสิน"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}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จุดออกแบบที่สำคัญ: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ทุกเหตุการณ์แนบ </w:t>
      </w:r>
      <w:r>
        <w:rPr>
          <w:rFonts w:ascii="Courier New" w:hAnsi="Courier New" w:cs="Courier New"/>
          <w:b w:val="0"/>
          <w:sz w:val="28"/>
          <w:szCs w:val="28"/>
        </w:rPr>
        <w:t>evidence_frame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เสมอ เพื่อให้เจ้าหน้าที่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กดดูภาพจริงยืนยันได้ทันที ไม่ต้องเชื่อ AI แบบไม่มีหลักฐาน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5.4.4 Functional Specification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#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ฟังก์ชัน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สถานะ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หลักฐาน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— หมวก / ถุงมือ / 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 100%, ถุงมือ 57%, หน้ากาก 80% (super-resolution)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ตรวจบุคคลภายนอกเข้าพื้นที่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01:36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ตรวจของแปลกปลอม / ของหล่น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00:14, 01:39, 01:52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02:45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ระบุระดับความรุนแรง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จับคู่ได้ 10 จาก 11 เหตุการณ์ (ที่เหลือ 1 รายการเป็นของหล่นซ้ำที่ไม่ตรงกับกฎข้อใด)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บรรยายฉากรายวินาทีเป็นภาษาไทย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1.17 วินาที/รายการ (สองการ์ด) → วิดีโอเล่นได้ 0.86×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สรุปภาพรวมการทำตาม SOP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เป็นการประมาณการ + ระบุจุดที่ประเมินไม่ได้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F8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ระบุว่าผู้ปฏิบัติงานยุ่งกับลังใด (SOP ระดับลัง)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ROI grounding — ตรง 7/7 ไม่มีแจ้งผิด (ดูข้อ 5.5.4)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 "หยิบออก" กับ "ใส่ลง" ในลัง NG (กฎ R2)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ไม่ผ่าน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ตรวจได้แค่ "มีมือมายุ่ง" แล้วส่งให้คนตัดสิน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5.4.5 กฎความปลอดภัยที่ใช้ (R1–R10)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กฎมาจากข้อกำหนดจริงของโรงงาน ไม่ได้ตั้งขึ้นเอง ในชั้น L4 ระบบจับคู่เหตุการณ์เข้ากับกฎเหล่านี้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เพื่อกำหนดระดับความรุนแรง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VLM ทำได้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วิกฤต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 มือเข้าใกล้จุดหนีบสายพานขณะเดิน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 กระป๋องหล่นบนสายพานที่เดินอยู่ · R4 ถอดหมวก/ถุงมือระหว่างงาน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หยิบจากลัง NG กลับขึ้นสายพาน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 ไม่สวม PPE · R6 หน้ากากไม่คลุม · R9 มีของไม่เกี่ยวข้องในพื้นที่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R7 วางโดยไม่ตรวจ · R8 เก็บโดยไม่เช็ด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 / อ่านความคิด)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 บุคคลอื่นเข้าพื้นที่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จะเห็นว่ากฎที่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VLM ทำได้ทั้งหมด ส่วนกฎที่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ทำไม่ได้ทั้งหมด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ซึ่งเป็นเส้นแบ่งที่ชัดเจนและอธิบายได้ (เหตุผลอยู่ในข้อ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5.4.6 ส่วนที่ผู้พัฒนาสร้างขึ้นเอง และแหล่งที่มาของโค้ดภายนอก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ส่วนที่พัฒนาขึ้นเองทั้งหมด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ไฟล์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สาระ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ชุดคำสั่ง (prompt engineering)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prompt_safety_temporal_v1–v4.txt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ปรับ 4 รุ่นจากการทดสอบจริง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ตัวจัดคิวงานลง 2 GPU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serve_cosmos_2gpu.sh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generate_timeline.py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round-robin + ThreadPool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 Image tier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คำสั่งแยก 3 ชุด + visibility gate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State machine เชิงเวลา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กฎ "มองไม่เห็น → คงสถานะ" + debounce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ชั้นวิเคราะห์กฎ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analyze_safety.py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sop_overview.py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 R1–R10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การประมวลผลภายหลัง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postprocess_events.py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merge_events.py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ยุบ span, ตัดสัญญาณผิด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หน้าจอสาธิต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live_demo*.py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 + สตรีมวิดีโอ + แจ้งเตือนสด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ชุดวัดผล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claude_gt.json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evaluate.py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เฉลยรายเฟรม + ตัวเทียบ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ชุดวัดประสิทธิภาพ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bench_cosmos.py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bench_compare.py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 latency ข้าม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การทดสอบ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tests/test_ppe_tracker.py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 state machine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โค้ดและโมเดลจากภายนอก (ไม่ได้เขียนเอง)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แหล่งที่มา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สัญญาอนุญาต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ใช้อย่างไร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Open Model License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เรียกใช้เป็นโมเดล ไม่ได้แก้ไข ไม่ได้เทรนต่อ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vllm-project (GitHub)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Apache-2.0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 inference server ตามค่าตั้งต้น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PyTorch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Meta / PyTorch Foundation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BSD-3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ผ่าน vLLM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super-image (EDSR-4x)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eugenesiow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Apache-2.0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เรียกใช้โมเดลที่เทรนมาแล้ว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Pillow, requests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PyPI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PIL / Apache-2.0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ไลบรารีมาตรฐาน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Claude Opus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Anthropic ผ่าน OpenRouter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เชิงพาณิชย์ (API)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วิเคราะห์ข้อความในชั้น L4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ไม่มีการคัดลอกโค้ดจากโครงการอื่นมาใส่ในผลงาน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— โค้ดภายนอกทั้งหมดถูกเรียกใช้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ผ่านการติดตั้งเป็น dependency ตามปกติ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5.5 ขอบเขตและข้อจำกัดของโปรแกรม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ส่วนนี้รายงานสิ่งที่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ทำไม่ได้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อย่างตรงไปตรงมา พร้อมสาเหตุที่ตรวจสอบแล้ว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5.5.1 วิธีที่ใช้วัด — การสร้างเฉลยอ้างอิง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ปัญหาที่พบระหว่างพัฒนาคือ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ตัวเลขความแม่นยำที่วัดตอนแรกเชื่อไม่ได้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เพราะเฉลยชุดแรก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ตัดสินจากภาพรวมทั้งเฟรม จึงมองการละเมิดที่สังเกตยากไม่ออก เช่น ถอดถุงมือข้างเดียว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หรือหน้ากากที่ดึงลงคาง ทำให้การละเมิดบางช่วงหลุด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จึงสร้างเฉลยใหม่โดยครอบภาพผู้ปฏิบัติงานแต่ละคนด้วยความละเอียดสูง แล้วตรวจทีละรายการ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74 จุดตรวจ (ทุก 3 วินาที ตลอด 219 วินาที)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เก็บเป็นไฟล์ </w:t>
      </w:r>
      <w:r>
        <w:rPr>
          <w:rFonts w:ascii="Courier New" w:hAnsi="Courier New" w:cs="Courier New"/>
          <w:b w:val="0"/>
          <w:sz w:val="28"/>
          <w:szCs w:val="28"/>
        </w:rPr>
        <w:t>claude_gt.json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ผลคือตัวเลขความแม่นยำ </w:t>
      </w:r>
      <w:r>
        <w:rPr>
          <w:rFonts w:ascii="TH Sarabun New" w:hAnsi="TH Sarabun New" w:cs="TH Sarabun New"/>
          <w:b/>
          <w:sz w:val="32"/>
          <w:szCs w:val="32"/>
          <w:bCs/>
        </w:rPr>
        <w:t>ลดลงจากที่วัดด้วยเฉลยชุดแรก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ซึ่งเป็นตัวเลขที่ถูกต้องกว่า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การวัดที่หลวมทำให้ระบบดูดีเกินจริง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ขั้นตอนการวัด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(ทำซ้ำได้ด้วยคำสั่งใน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  <w:r>
        <w:rPr>
          <w:rFonts w:ascii="TH Sarabun New" w:hAnsi="TH Sarabun New" w:cs="TH Sarabun New"/>
          <w:b w:val="0"/>
          <w:sz w:val="32"/>
          <w:szCs w:val="32"/>
        </w:rPr>
        <w:t>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ไฟล์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ตรวจว่ากำลังยิงใส่โมเดลที่ถูกตัว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root == nvidia/Cosmos-Reason2-8B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preflight.py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ให้โมเดลอ่าน 74 เฟรม แล้วบันทึกคำตอบดิบรายเฟรมรายรายการ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→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image_obs.json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เทียบคำตอบดิบกับเฉลยทีละ (เฟรม, รายการ)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นับผลเป็น 4 กรณี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ดูตารางล่าง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กรณี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เฉลยว่า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โมเดลว่า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นับเป็น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ถูก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ตรวจไม่พบ (FN)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สวมอยู่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พลาด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แจ้งผิด (FP)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สวมอยู่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ผิด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ไม่ตัดสิน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มองไม่เห็น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พลาดแบบไม่เดา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บทเรียนสำคัญเรื่องการเก็บหลักฐาน: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ต้องบันทึก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คำตอบดิบรายเฟรม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ไว้เสมอ ไม่ใช่เก็บแค่ผลสรุป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เพราะรอบก่อนเก็บเฉพาะผลสรุปของคอนฟิกหนึ่ง แล้วไฟล์คำตอบดิบถูกเขียนทับด้วยคอนฟิกใหม่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ทำให้ย้อนตรวจไม่ได้ว่าตัวเลขเดิมมาจากไหน (รายละเอียดในข้อ 5.5.2)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การตรวจสอบตัวเฉลยเอง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เฉลยชุดแรกสร้างจากการให้แบบจำลองภาษาอีกตัวหนึ่งดูเฟรมแล้วตัดสิน ซึ่งมีจุดอ่อนสำคัญคือ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ไม่เคยมีใครตรวจสอบเฉลยนั้นเลย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เท่ากับสมมติว่าเฉลยถูกเสมอ ทั้งที่มันก็คือการตัดสินของโมเดลเหมือนกัน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จึงเปิดดูด้วยตาทุกจุดที่เฉลยกับโมเดลขัดแย้งกัน (13 จุด) ผลคือ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เฉลยผิด 8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กรณี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ภาพจริง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ใครถูก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ถุงมือ 03:36, 03:39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เห็นมือเปลือยชัดเจน ไม่มีถุงมือ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โมเดลถูก เฉลยผิด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 6 จุด (02:21–03:30)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หน้ากากห้อยอยู่ที่คาง จมูกและปากเปิด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โมเดลถูก เฉลยผิด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ถุงมือ 3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สวมถุงมือขาวชัดเจน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เฉลยถูก โมเดลผิด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 02:00, 02:33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ก้มหน้าจนหมวกบังมิด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ตัดสินไม่ได้ — ไม่แก้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หลักฐานที่ชี้ชัดว่าเฉลยชุดแรกเชื่อไม่ได้คือ เฟรม </w:t>
      </w:r>
      <w:r>
        <w:rPr>
          <w:rFonts w:ascii="TH Sarabun New" w:hAnsi="TH Sarabun New" w:cs="TH Sarabun New"/>
          <w:b/>
          <w:sz w:val="32"/>
          <w:szCs w:val="32"/>
          <w:bCs/>
        </w:rPr>
        <w:t>02:06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"ถอด") กับ </w:t>
      </w:r>
      <w:r>
        <w:rPr>
          <w:rFonts w:ascii="TH Sarabun New" w:hAnsi="TH Sarabun New" w:cs="TH Sarabun New"/>
          <w:b/>
          <w:sz w:val="32"/>
          <w:szCs w:val="32"/>
          <w:bCs/>
        </w:rPr>
        <w:t>02:21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"ใส่อยู่")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มีสภาพเหมือนกันทุกประการคือหน้ากากห้อยที่คาง —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เฉลยตีตราสองสภาพที่เหมือนกันว่าต่างกัน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จึงจัดทำเฉลยฉบับแก้ไข (</w:t>
      </w:r>
      <w:r>
        <w:rPr>
          <w:rFonts w:ascii="Courier New" w:hAnsi="Courier New" w:cs="Courier New"/>
          <w:b w:val="0"/>
          <w:sz w:val="28"/>
          <w:szCs w:val="28"/>
        </w:rPr>
        <w:t>claude_gt_v4.json</w:t>
      </w:r>
      <w:r>
        <w:rPr>
          <w:rFonts w:ascii="TH Sarabun New" w:hAnsi="TH Sarabun New" w:cs="TH Sarabun New"/>
          <w:b w:val="0"/>
          <w:sz w:val="32"/>
          <w:szCs w:val="32"/>
        </w:rPr>
        <w:t>) โดยแก้เฉพาะจุดที่เปิดภาพยืนยันแล้ว และบันทึกไว้ทุกจุดว่า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แก้จากอะไรเป็นอะไร ด้วยเหตุผลใด ตัวเลขทั้งหมดในรายงานนี้ใช้เฉลยฉบับแก้ไข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ขอบเขตการตรวจสอบ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ตรวจครบทั้งสามรายการ ทีละเฟรม ไม่ใช่เฉพาะจุดที่ขัดแย้งกับโมเดล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ผลการตรวจ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เฉลยถูกทั้งหมด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ใส่ทุกเฟรมจนถึง 02:57 แล้วถอดตั้งแต่ 03:00 จนจบ จุดเปลี่ยนตรงเป๊ะ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เฉลยถูก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ทั้งสองคนใส่ทุกเฟรมจนถึง 03:33 ที่ 03:36 เห็นถุงมือที่ถอดแล้ววางบนโต๊ะ (เพิ่มคนที่ 1 อีก 2 จุดที่เฉลยตกไป)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เฉลยผิด 27 จุด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ความจริงคือดึงลงคางต่อเนื่องตั้งแต่ 01:57 จนจบคลิป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น่าสนใจว่า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เฉลยผิดเฉพาะหน้ากาก ซึ่งเป็นรายการที่สังเกตยากที่สุด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ส่วนหมวกและถุงมือที่เห็นชัด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เฉลยถูกต้องทั้งหมด — แสดงว่า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ความยากในการมองเห็นส่งผลกับทั้งโมเดลและคนตรวจเหมือนกัน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ไม่ใช่ปัญหาของโมเดลฝ่ายเดียว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ข้อจำกัดที่ยังเหลือของเฉลย: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(1) ตรวจทุก 3 วินาที = 74 จาก 220 เฟรม การละเมิดที่เกิดและจบ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ภายใน 3 วินาทีอาจหลุด (2)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แก้เฉพาะจุดที่เฉลยกับโมเดลขัดแย้งกัน จุดที่เห็นตรงกันยังไม่ได้ตรวจ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ซึ่งอาจผิดพร้อมกันทั้งคู่ได้ — เฉลยที่เชื่อถือได้จริงต้องให้มนุษย์ตรวจครบทุกเฟรม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โดยไม่เห็นคำตอบของโมเดลก่อน ซึ่งเป็นงานที่ควรทำต่อ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ข้อจำกัดที่ยังเหลือของเฉลยชุดนี้: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74 จุด =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34% ของ 220 เฟรม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ยังไม่ได้ตรวจครบทุกเฟรม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การละเมิดที่เกิดและจบภายในช่วง 3 วินาทีระหว่างจุดตรวจอาจหลุดจากการวัด —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การขยายเฉลยให้ครบทุกเฟรมเป็นงานที่ควรทำต่อ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5.5.2 ผลการวัดจริง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เฉลย 74 จุดตรวจ พบการละเมิด PPE 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(รายละเอียดในตารางถัดไป)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การละเมิดจริงในคลิป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(จากเฉลยที่ไล่ตรวจครบทุกเฟรม — ดูข้อ 5.5.1)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จำนวนจุด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02:09–02:15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 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หน้ากากไม่คลุมจมูกปาก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01:57–03:39 ต่อเนื่อง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ผลระดับเฟรม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 (FP)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14/14 (100%)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4/7 (57%)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Super-resolution (EDSR-4x)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 (คอนฟิกที่ควรส่งมอบ)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 (82%)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การแจ้งผิดที่เหลือ 5 จุด ตรวจสอบแล้วว่าโมเดลผิดจริง และอธิบายได้ทั้งหมด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ถุงมือ 3 จุด — คนที่ 2 สวมถุงมืออยู่ แต่มือขวาถูกผ้าเช็ดสีแดงบัง โมเดลจึงเดาว่าไม่สวม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หน้ากาก 2 จุด (00:21, 00:33) — โมเดลรายงานเองว่ามองไม่เห็นใบหน้า แต่ยังเดาว่าไม่สวม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ผลระดับการแจ้งเตือน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(หลังผ่าน state machine และ debounce ในข้อ 5.2.5)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แจ้งถูก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 รายการ — บุคคลภายนอก 01:36 · ของแปลกปลอม 01:39 · คนที่ 2 ไม่สวมหมวก 03:00 · คนที่ 2 ไม่สวมถุงมือ 03:36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แจ้งผิด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 รายการ — "คนที่ 1 ไม่สวมถุงมือ 03:36" ซึ่งเฉลยระบุว่าคนที่ 1 สวมถุงมืออยู่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ความแม่นของการแจ้งเตือน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 จาก 5 (80%)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เรื่องที่ต้องพูดตรง ๆ เกี่ยวกับตัวเลขชุดนี้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รายงานฉบับร่างก่อนหน้านี้ระบุว่าระบบตรวจพบ 71% และ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ไม่มีการแจ้งผิดเลย (FP = 0)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และยกเรื่องนี้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เป็นจุดเด่นของงาน เมื่อตรวจสอบย้อนกลับพบว่าตัวเลขชุดนั้นมาจากไฟล์ผลลัพธ์เก่าที่ถูกแทนที่ไปแล้ว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(คอนฟิกนั้นตรวจหน้ากากได้เพียง 12%) และ </w:t>
      </w:r>
      <w:r>
        <w:rPr>
          <w:rFonts w:ascii="TH Sarabun New" w:hAnsi="TH Sarabun New" w:cs="TH Sarabun New"/>
          <w:b/>
          <w:sz w:val="32"/>
          <w:szCs w:val="32"/>
          <w:bCs/>
        </w:rPr>
        <w:t>โค้ดในปัจจุบันสร้างตัวเลขชุดนั้นขึ้นมาอีกไม่ได้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จึงรันการวัดใหม่ทั้งหมดบนเครื่องเดียว คอนฟิกเดียว เมื่อ 2026-07-16 ผลที่ได้ตรงกับไฟล์ปัจจุบันทุกตัว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และเป็นตัวเลขที่ใช้ในรายงานฉบับนี้ทั้งหมด (รายละเอียดและคำสั่งทำซ้ำอยู่ใน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  <w:r>
        <w:rPr>
          <w:rFonts w:ascii="TH Sarabun New" w:hAnsi="TH Sarabun New" w:cs="TH Sarabun New"/>
          <w:b w:val="0"/>
          <w:sz w:val="32"/>
          <w:szCs w:val="32"/>
        </w:rPr>
        <w:t>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บทเรียนจากเหตุการณ์นี้คือ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การเก็บเฉพาะ "ผลสรุป" โดยไม่เก็บ "ข้อมูลดิบ" ทำให้ย้อนตรวจไม่ได้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ปัจจุบันจึงบันทึกไฟล์สังเกตการณ์ระดับเฟรมไว้ทุกครั้ง เพื่อให้ผู้อื่นรันซ้ำแล้วได้ผลเดิม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ข้อสังเกตที่ยังใช้ได้: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แม้ FP จะไม่ใช่ศูนย์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หมวกซึ่งเป็นรายการที่เห็นชัดที่สุด ได้ 100% โดยไม่แจ้งผิดเลย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ส่วนการแจ้งผิดทั้งหมดกระจุกอยู่ที่รายการที่มองเห็นยาก (หน้ากาก) และที่มือถูกบัง (ถุงมือ)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ซึ่งสอดคล้องกับคำอธิบายเชิงทฤษฎีในข้อ 5.2.2 ว่าวัตถุยิ่งเล็ก โมเดลยิ่งมีข้อมูลน้อย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5.5.3 ข้อจำกัดที่ 1 — หน้ากาก และบทเรียนเรื่องเครื่องมือวัดที่ผิด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หน้ากากเป็นรายการที่ยากที่สุด เพราะเมื่อถูกดึงลงมาไว้ที่คางจะมีขนาดเล็กมากในเฟรม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ตามหลักการในข้อ 5.2.2 (พื้นที่ 28×28 พิกเซล = 1 token) บริเวณหน้ากากจึงเหลือเพียงไม่กี่ token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ผลที่วัดได้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Super-resolution (EDSR-4x) ขยายภาพศีรษะ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 + เงื่อนไข "ต้องเห็นใบหน้าก่อน"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9/35 (26%)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super-resolution ได้ผลชัดเจน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ขยายภาพศีรษะก่อนส่งให้โมเดล ทำให้ตรวจพบเพิ่มจาก 23% เป็น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โดยมีการแจ้งผิดเพียง 2 จุด ซึ่งทั้งสองจุดเกิดจากโมเดลรายงานว่ามองไม่เห็นใบหน้าแต่ยังเดาคำตอบ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บทเรียนที่สำคัญที่สุดของโครงงานนี้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ลำดับเหตุการณ์ที่เกิดขึ้นจริงระหว่างพัฒนา</w:t>
      </w:r>
    </w:p>
    <w:p/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ใส่ super-resolution → โมเดลตรวจหน้ากากได้ </w:t>
      </w:r>
      <w:r>
        <w:rPr>
          <w:rFonts w:ascii="TH Sarabun New" w:hAnsi="TH Sarabun New" w:cs="TH Sarabun New"/>
          <w:b/>
          <w:sz w:val="32"/>
          <w:szCs w:val="32"/>
          <w:bCs/>
        </w:rPr>
        <w:t>80% ซึ่งเป็นคำตอบที่ถูกต้อง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แต่เฉลยที่ใช้วัดในตอนนั้นผิด (ดูข้อ 5.5.1) จึงเห็นเป็น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"แจ้งผิดพุ่งจาก 9 เป็น 23 จุด"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จึงเพิ่มกลไก </w:t>
      </w:r>
      <w:r>
        <w:rPr>
          <w:rFonts w:ascii="TH Sarabun New" w:hAnsi="TH Sarabun New" w:cs="TH Sarabun New"/>
          <w:b/>
          <w:sz w:val="32"/>
          <w:szCs w:val="32"/>
          <w:bCs/>
        </w:rPr>
        <w:t>เงื่อนไขว่าต้องเห็นใบหน้าก่อน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เพื่อกดตัวเลขแจ้งผิดลง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กลไกนี้ </w:t>
      </w:r>
      <w:r>
        <w:rPr>
          <w:rFonts w:ascii="TH Sarabun New" w:hAnsi="TH Sarabun New" w:cs="TH Sarabun New"/>
          <w:b/>
          <w:sz w:val="32"/>
          <w:szCs w:val="32"/>
          <w:bCs/>
        </w:rPr>
        <w:t>ทิ้งคำตอบที่ถูกไป 19 จุด (80% เหลือ 26%)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เพื่อกำจัดการแจ้งผิดที่ไม่มีอยู่จริง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>บันทึกไว้ว่า "แก้สำเร็จ แจ้งผิดเหลือ 4" และนำกลไกนี้เข้าไปในผลงาน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เครื่องมือวัดที่ผิดทำให้เพิ่มกลไกที่ทำให้ระบบแย่ลงสามเท่า โดยเข้าใจว่ากำลังทำให้ดีขึ้น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และความผิดพลาดนี้ไม่มีอะไรส่งสัญญาณเตือนเลย เพราะตัวเลขที่เห็น "ดูดีขึ้น" ทุกครั้ง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ข้อเสนอจากการค้นพบนี้คือ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ถอดกลไกเงื่อนไขใบหน้าออก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และใช้ super-resolution แบบตรงไปตรงมา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บทเรียนอีกข้อที่ยังใช้ได้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ตอนแรกเกือบรับเทคนิค Set-of-Mark มาใช้เพราะเห็นว่าหน้ากากดีขึ้น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แต่เมื่อวัด </w:t>
      </w:r>
      <w:r>
        <w:rPr>
          <w:rFonts w:ascii="TH Sarabun New" w:hAnsi="TH Sarabun New" w:cs="TH Sarabun New"/>
          <w:b/>
          <w:sz w:val="32"/>
          <w:szCs w:val="32"/>
          <w:bCs/>
        </w:rPr>
        <w:t>ทุกรายการก่อน–หลัง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จึงพบว่ามันทำให้การตรวจถุงมือแย่ลง จึงไม่รับมาใช้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รวมกับกรณี super-resolution ข้างต้น ได้หลักการเดียวกันว่า **ก่อนเชื่อว่า "แก้สำเร็จ"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ต้องตรวจทั้งระบบ และต้องตรวจเครื่องมือวัดด้วย**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5.5.4 ข้อจำกัดที่ 2 — โมเดลระบุลังผิด และวิธีที่ใช้แก้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คำบรรยายของโมเดลระบุว่าผู้ปฏิบัติงาน "หยิบกระป๋องจากลัง NG" ซึ่งเป็นการทำผิดขั้นตอนร้ายแรง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เมื่อเปิดเฟรมจริงตรวจสอบพบว่าเขาหยิบจาก </w:t>
      </w:r>
      <w:r>
        <w:rPr>
          <w:rFonts w:ascii="TH Sarabun New" w:hAnsi="TH Sarabun New" w:cs="TH Sarabun New"/>
          <w:b/>
          <w:sz w:val="32"/>
          <w:szCs w:val="32"/>
          <w:bCs/>
        </w:rPr>
        <w:t>ลัง WAIT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ซึ่งเป็นงานปกติ เมื่อไล่นับทั้งคลิปพบว่า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คำบรรยาย </w:t>
      </w:r>
      <w:r>
        <w:rPr>
          <w:rFonts w:ascii="TH Sarabun New" w:hAnsi="TH Sarabun New" w:cs="TH Sarabun New"/>
          <w:b/>
          <w:sz w:val="32"/>
          <w:szCs w:val="32"/>
          <w:bCs/>
        </w:rPr>
        <w:t>146 จาก 220 จุด (66%) ระบุลังผิด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และเจ้าของวิดีโอยืนยันว่าตลอดคลิป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ไม่มีการหยิบจากลัง NG แม้แต่ครั้งเดียว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การหาสาเหตุ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สมมติฐานแรกคือ "ลังหน้าตาเหมือนกันจนอ่านป้ายไม่ออก" แต่ข้อมูลปฏิเสธสมมติฐานนี้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ลัง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ตำแหน่ง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ขนาดในภาพ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โมเดลเรียกผิดไหม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WAIT / NG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อยู่ติดกัน ห่างกันเพียง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251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4.5% ของภาพ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ผิด 66%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GOOD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อยู่เดี่ยว ห่างออกไป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1,053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11% ของภาพ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ไม่เคยผิดเลย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ถ้าสาเหตุคือ "อ่านป้ายไม่ออก" โมเดลต้องเรียกลัง GOOD ผิดด้วย แต่กลับไม่ผิดเลยแม้แต่ครั้งเดียว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คำตอบของโมเดลเองยืนยันอีกชั้น — เมื่อถามว่าผู้ปฏิบัติงานหยิบจากลังไหน โมเดลตอบว่า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*"NG, อยู่เหนือกล่องสีน้ำเงิน"*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ตำแหน่งที่บรรยายถูกต้อง แต่ติดป้ายผิดใบ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สาเหตุจริงจึงเป็นอาการที่เรียกว่า </w:t>
      </w:r>
      <w:r>
        <w:rPr>
          <w:rFonts w:ascii="TH Sarabun New" w:hAnsi="TH Sarabun New" w:cs="TH Sarabun New"/>
          <w:b/>
          <w:sz w:val="32"/>
          <w:szCs w:val="32"/>
          <w:bCs/>
        </w:rPr>
        <w:t>attribute binding failure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โมเดลรับรู้ว่าในภาพมี "ลัง" และมี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"ป้าย NG"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จับคู่ผิดว่าป้ายไหนเป็นของลังไหน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เมื่อวัตถุสองชิ้นหน้าตาคล้ายกันและอยู่ชิดกัน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อีกอาการที่พบคือโมเดล </w:t>
      </w:r>
      <w:r>
        <w:rPr>
          <w:rFonts w:ascii="TH Sarabun New" w:hAnsi="TH Sarabun New" w:cs="TH Sarabun New"/>
          <w:b/>
          <w:sz w:val="32"/>
          <w:szCs w:val="32"/>
          <w:bCs/>
        </w:rPr>
        <w:t>เล่าเรื่องตามที่ควรจะเป็น แทนที่จะดูภาพ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ที่วินาที 00:04 โมเดลบรรยายว่า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"หยิบกระป๋องจากกล่อง NG" ทั้งที่ในเฟรมนั้น </w:t>
      </w:r>
      <w:r>
        <w:rPr>
          <w:rFonts w:ascii="TH Sarabun New" w:hAnsi="TH Sarabun New" w:cs="TH Sarabun New"/>
          <w:b/>
          <w:sz w:val="32"/>
          <w:szCs w:val="32"/>
          <w:bCs/>
        </w:rPr>
        <w:t>ลัง NG ว่างเปล่าและมือยังไม่ได้แตะลังใด ๆ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เมื่อทดสอบด้วยคำถามชี้นำ ("เห็นมือไหม") โมเดลตอบว่าเห็นทั้งที่ไม่มีมือในภาพ แต่เมื่อถามแบบเปิด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("บรรยายภาพนี้") กลับบรรยายถูกต้อง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สิ่งที่ลองแล้วไม่ได้ผล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ใส่ผังตำแหน่งลังในคำสั่ง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ตอบคำถามเจาะจงถูกขึ้น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คำบรรยายอิสระยังผิดเหมือนเดิม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สั่งห้ามเอ่ยชื่อลังตรง ๆ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ยังหลุดออกมา 1 ใน 4 ครั้ง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บอกขั้นตอนการทำงานจริงให้โมเดลทราบ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ยังระบุลังผิดอยู่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ข้อสรุปคือ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 (prompt) ควบคุมโมเดลได้ไม่ครบ 100%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สิ่งที่ต้องการันตีความถูกต้องจึงต้องบังคับด้วยโค้ด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วิธีที่ใช้แก้ — ย้ายงาน "ระบุลัง" ออกจากโมเดล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เนื่องจากกล้องติดตั้งอยู่กับที่และลังไม่ขยับ จึงกำหนดพิกัดของแต่ละลังไว้ล่วงหน้าในโค้ด แล้ว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ครอบภาพเฉพาะลังนั้นส่งให้โมเดลทีละใบ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พร้อมคำถามที่ง่ายที่สุดคือ *"มีมือคนอยู่ในกรอบนี้หรือไม่"*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ผู้รับผิดชอบ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ลังไหน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โค้ด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(พิกัดที่กำหนดเอง)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กล้องนิ่ง → เป็นข้อมูลที่แน่นอน 100% ไม่ต้องให้โมเดลเดา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มีมือหรือไม่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โมเดล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เป็นงานรับรู้ที่ง่ายที่สุด และไม่มีลังอื่นในกรอบให้สับสน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วิธีนี้ตัดปัญหา binding ออกทั้งหมด เพราะโมเดลไม่ต้องเลือกว่าลังไหนอีกต่อไป — เราบอกมันด้วยการครอบภาพ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ผลที่ได้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ตัวชี้วัด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ความถูกต้องเทียบการไล่ดูเฟรมด้วยคน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 จาก 7 จุด · ไม่มีการแจ้งผิดเลย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ผู้ปฏิบัติงานหยิบจากลัง WAIT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 ครั้ง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(ตรงกับขั้นตอนที่ 2 ของ SOP)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มือเข้าไปยุ่งกับลัง NG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 ครั้ง (00:10, 01:46, 03:04, 03:28)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การหยิบจากลัง NG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ไม่พบ — ตรงกับที่เจ้าของวิดีโอยืนยัน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จุดสำคัญคือ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ระบบหาข้อสรุปนี้ได้เอง โดยไม่ได้ถูกบอกคำตอบล่วงหน้า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ถ้าในอนาคตมีผู้ปฏิบัติงาน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หยิบจากลัง NG จริง ระบบจะตรวจพบและรายงานตามนั้น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สิ่งที่ยังทำไม่ได้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ระบบยืนยันได้ว่า *"มีมือเข้าไปยุ่งกับลังใด เมื่อใด"*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แยกไม่ได้ว่าเป็นการ "หยิบออก" หรือ "ใส่ลง"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ได้ทดลองวัดปริมาณของในลังก่อน–หลังด้วยการนับพิกเซล แต่ต้องยกเลิกเพราะเงาของผู้ปฏิบัติงานและ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การปรับแสงอัตโนมัติของกล้องทำให้ค่าแกว่ง </w:t>
      </w:r>
      <w:r>
        <w:rPr>
          <w:rFonts w:ascii="TH Sarabun New" w:hAnsi="TH Sarabun New" w:cs="TH Sarabun New"/>
          <w:b/>
          <w:sz w:val="32"/>
          <w:szCs w:val="32"/>
          <w:bCs/>
        </w:rPr>
        <w:t>แรงกว่าสัญญาณจริงประมาณ 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(ช่วง 01:56–02:03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กระป๋องอยู่ในลัง 4 ใบเท่าเดิมตลอด แต่ค่าที่วัดได้เหวี่ยงจาก 17.2% เหลือ 7.7%)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นอกจากนี้ยังพบว่า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วิดีโอต้นฉบับมีการตัดต่อ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ที่ประมาณวินาที 02:17 ลัง WAIT เปลี่ยนจากว่างเปล่า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เป็นมีกระป๋องเต็มลังภายใน 1 วินาที ซึ่งเป็นไปไม่ได้ทางกายภาพ ของในลังจึงเปลี่ยนเพราะการจัดฉากใหม่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ไม่ใช่เพราะการกระทำของผู้ปฏิบัติงาน ทำให้การอนุมานจากจำนวนของในลังเชื่อถือไม่ได้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ระบบจึงรายงานจุดที่มือเข้าไปยุ่งกับลัง NG ทั้ง 4 จุดพร้อมภาพหลักฐาน แล้ว </w:t>
      </w:r>
      <w:r>
        <w:rPr>
          <w:rFonts w:ascii="TH Sarabun New" w:hAnsi="TH Sarabun New" w:cs="TH Sarabun New"/>
          <w:b/>
          <w:sz w:val="32"/>
          <w:szCs w:val="32"/>
          <w:bCs/>
        </w:rPr>
        <w:t>ให้เจ้าหน้าที่เป็นผู้ตัดสิน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ซึ่งยังมีคุณค่าในทางปฏิบัติ เพราะย่นวิดีโอ 3 นาที 39 วินาทีเหลือเพียง 4 จุดที่ต้องดู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ผลต่อกฎ SOP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ขั้นตอน SOP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ต้องดูอะไร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ก่อนแก้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หลังแก้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 วางลงสายพาน · 5 หยิบจากสายพาน · 6 เช็ด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การกระทำที่เห็นได้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กระป๋องรอในลัง WAIT · 2 หยิบจาก WAIT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แยกลัง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✅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ทำได้แล้ว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7 เก็บใส่ลัง GOOD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แยกลัง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✅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ทำได้แล้ว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 NG ขึ้นสายพาน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แยกลัง + ทิศทางการหยิบ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 ตรวจพบว่ามีมือยุ่ง แต่ต้องให้คนยืนยัน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ตรวจด้วยสายตา · 4 ตรวจด้วยเครื่อง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ความคิด / การทำงานของเครื่อง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5.5.5 ข้อจำกัดอื่น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ทดสอบกับวิดีโอเดียว (N = 1)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เป็นการจัดฉากถ่ายทำ 1 คลิป การสรุปว่าใช้ได้กับกล้องอื่นยังทำไม่ได้ อยู่นอกขอบเขต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ความละเอียดของเหตุการณ์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ผลลัพธ์เป็น "ช่วงเหตุการณ์" ไม่ใช่รายวินาทีแบบข้อมูลจำลองเดิม เพราะระดับ video tier ตรวจทุก 15 วินาที การแตกเป็นรายวินาทีจะเป็นการปั้นตัวเลข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ต้องเป็นวิดีโอที่บันทึกไว้แล้ว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ยังไม่รองรับสตรีม RTSP จากกล้องโดยตรง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โหมดวิดีโอทำให้ vLLM ล่ม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เกิด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EngineDeadError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จึงต้องใช้โหมดภาพ 2 เฟรมแทน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การแยก near-miss กับการวางปกติ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ยังกำกวมในบางท่าทาง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ภาษา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คำบรรยายเป็นภาษาไทยเท่านั้น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5.5.6 แนวทางพัฒนาต่อ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ทำไปแล้วในงานนี้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การกำหนดพื้นที่คงที่ (ROI) เพื่อแก้ปัญหาการแยกลัง (ดูข้อ 5.5.4)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เดิมวางแผนไว้เป็นงานในอนาคต แต่ได้ลงมือทำและวัดผลแล้ว: ตรง 7 จาก 7 จุด ไม่มีการแจ้งผิด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สิ่งที่ควรทำต่อ เรียงตามความคุ้มค่า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แยกทิศทางการหยิบ (หยิบออก vs ใส่ลง)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เป็นชิ้นส่วนสุดท้ายที่ขาดไปสำหรับกฎ R2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วิธีที่น่าจะได้ผลคือติดตามวัตถุในมือระหว่างเฟรม (object tracking) แทนการนับปริมาณของในลัง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ซึ่งพิสูจน์แล้วว่าแพ้สัญญาณรบกวนจากเงาและการปรับแสง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รองรับสตรีมจากกล้องโดยตรง (RTSP)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ปัจจุบันรับเฉพาะไฟล์วิดีโอที่บันทึกไว้แล้ว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สถาปัตยกรรมรองรับได้ เพราะระบบทำงานบนหน่วยของ "เฟรมต่อวินาที" อยู่แล้ว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ขยายเฉลยให้ครบทุกเฟรม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ปัจจุบันตรวจทุก 3 วินาที (74 จาก 220 เฟรม)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การละเมิดที่เกิดและจบภายในช่วง 3 วินาทีจึงอาจหลุดจากการวัด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ทดสอบกับกล้องและโรงงานอื่น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ปัจจุบันมีวิดีโอเดียว จึงยังสรุปการใช้งานทั่วไปไม่ได้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หน้ากาก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80% คือระดับที่ทำได้ด้วยโมเดล 8B ที่ไม่เทรนเพิ่ม การไปให้ถึงระดับใช้งานจริง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ต้องเทรนตัวตรวจจับเฉพาะทาง หรือใช้โมเดลที่ใหญ่กว่านี้ ซึ่งขัดกับข้อจำกัดของโครงงาน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หลักการที่ได้จากงานนี้และใช้ต่อได้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ปัญหาการแยกลังแก้ไม่ได้ด้วยการปรับคำสั่ง เพราะไม่ใช่เรื่องที่โมเดล "ไม่เข้าใจคำสั่ง"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แต่เป็นข้อจำกัดเชิงโครงสร้างของ VLM เอง วิธีที่ได้ผลคือ **ถอดงานที่โมเดลทำไม่ได้ออกไปให้โค้ดทำแทน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แล้วเหลือให้โมเดลทำเฉพาะงานที่มันเก่ง** ซึ่งเป็นหลักการที่ใช้ได้กับข้อจำกัดอื่น ๆ ของ VLM ต่อไป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5.6 คุณลักษณะของอุปกรณ์ที่ใช้กับโปรแกรม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ความต้องการขั้นต่ำ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ข้อกำหนด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24 GB VRAM ขึ้นไป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โมเดล 8B แบบ BF16 ใช้ ~22 GB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 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ใบ (ออฟไลน์) /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ใบ (สด)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ใบเพื่อให้ได้ทุก 1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ระบบปฏิบัติการ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Linux + CUDA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 ไม่รองรับ Windows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พื้นที่ดิสก์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~20 GB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น้ำหนักโมเดล + เฟรม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เครื่องที่ใช้วัดผลชุดสุดท้าย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รุ่น / เวอร์ชัน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GeForce RTX 4090 × 2 (24,564 MiB ต่อใบ)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ไดรเวอร์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595.71.05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AMD EPYC 7282 16-Core (32 threads)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RAM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125 GB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Python / PyTorch / CUDA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3.12.13 / 2.11.0+cu130 / 13.0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0.25.0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ผลการเปรียบเทียบฮาร์ดแวร์ (วัดใหม่ทั้งหมดแบบ co-located)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ตัวเลขชุดนี้วัดบนเครื่องเดียวกับที่รันโมเดล (ไม่ผ่านเครือข่าย) และใช้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คำสั่งเดียวกับที่ระบบส่งจริง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ช่วงเวลาระหว่างคำตอบ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0.47×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 2 ทำให้เร็วขึ้น 2.13 / 1.17 =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ซึ่งใกล้เคียงกับ 2 เท่าตามทฤษฎี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เป็นหลักฐานว่าการแบ่งงานแบบ data-parallel ในข้อ 5.2.3 ไม่มีต้นทุนการสื่อสารข้ามการ์ดจริง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ผลการเปรียบเทียบรุ่นการ์ด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(วัดผ่าน SSH tunnel ในช่วงเลือกฮาร์ดแวร์ จึงมีเวลาเครือข่ายปนอยู่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ใช้เทียบเชิงสัมพัทธ์เท่านั้น)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เทียบกับ RTX 4090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3090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ช้ากว่า 1.6 เท่า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(ฐาน)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A100-40GB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2.78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เร็วกว่าเพียง 1.13 เท่า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เหตุผลที่แยกสองตาราง: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ตอนแรกวัดผ่าน tunnel ทั้งหมด แล้วพบว่าตัวเลขสูงผิดปกติ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เมื่อย้ายไปวัดบนเครื่อง GPU โดยตรงพบว่าเวลาลดลงประมาณ 3 วินาทีต่อคำขอ ซึ่งเป็นเวลาส่งภาพ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ข้ามเครือข่ายล้วน ๆ (ประมาณ 1 MB ต่อคำขอ) ตารางแรกจึงเป็นตัวเลขที่เชื่อถือได้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ส่วนตารางเปรียบเทียบรุ่นการ์ดเก็บไว้เพื่อแสดงลำดับความเร็วเท่านั้น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ข้อค้นพบด้านฮาร์ดแวร์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A100 ไม่คุ้ม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เร็วกว่า RTX 4090 เพียง ~1.2 เท่า ทั้งที่ราคาสูงกว่ามาก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สาเหตุอธิบายด้วยหลักการในข้อ 5.2.2 คือ งานนี้หนักที่ prefill ซึ่งเป็น compute-bound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4090 มีกำลัง fp16 ใกล้เคียง A100 ส่วนแบนด์วิดท์ที่เหนือกว่าของ A100 ช่วยได้เฉพาะ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ขั้น decode ซึ่งสั้นมากในงานนี้ → </w:t>
      </w:r>
      <w:r>
        <w:rPr>
          <w:rFonts w:ascii="TH Sarabun New" w:hAnsi="TH Sarabun New" w:cs="TH Sarabun New"/>
          <w:b/>
          <w:sz w:val="32"/>
          <w:szCs w:val="32"/>
          <w:bCs/>
        </w:rPr>
        <w:t>RTX 4090 สองใบ (~$0.70/ชั่วโมง) คุ้มที่สุด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เครือข่ายเป็นคอขวด ไม่ใช่ GPU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ตอนแรกรันหน้าจอสาธิตบนเครื่องพัฒนาแล้วส่งภาพ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ข้าม SSH tunnel ไปยังเครื่อง GPU ได้เวลา 4–5 วินาทีต่อคำขอ เมื่อย้ายไปรันบนเครื่อง GPU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เหลือ </w:t>
      </w:r>
      <w:r>
        <w:rPr>
          <w:rFonts w:ascii="TH Sarabun New" w:hAnsi="TH Sarabun New" w:cs="TH Sarabun New"/>
          <w:b/>
          <w:sz w:val="32"/>
          <w:szCs w:val="32"/>
          <w:bCs/>
        </w:rPr>
        <w:t>1.65 วินาที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ส่วนต่างประมาณ 3 วินาทีคือเวลาเครือข่ายล้วนจากการส่งภาพ 1 MB ต่อคำขอ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สถาปัตยกรรมที่ถูกต้อง: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รันทุกอย่างบนเครื่อง GPU แล้ว forward เฉพาะหน้าเว็บ (พอร์ต 5003)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ไม่ส่งภาพข้ามเครือข่าย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ความต้องการฝั่งผู้ใช้งาน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หากใช้โหมดเล่นย้อนหลัง (อ่านจากไฟล์เส้นเวลา)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ต้องการเพียงเว็บเบราว์เซอร์ที่เล่นวิดีโอ MP4 ได้ ซึ่งเป็นโหมดที่แนะนำสำหรับการสาธิตทั่วไป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5.7 สรุปประเด็นที่ถูกตั้งข้อสังเกต และคำตอบจากผลการวัด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ข้อเสนอโครงงานฉบับก่อนถูกตั้งข้อสังเกต 4 เรื่อง ส่วนนี้ตอบทีละข้อด้วยตัวเลขที่วัดได้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5.7.1 "ยังไม่มีการวัดความแม่นยำเชิงปริมาณ"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ปัจจุบันวัดด้วยเฉลยระดับรายเฟรมที่ตรวจสอบแล้ว 74 จุดตรวจ พบการละเมิดจริง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 (100%)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 (57%)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(super-resolution)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รวมคอนฟิกที่ส่งมอบ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 (82%)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ระดับการแจ้งเตือน (หลัง state machine): แจ้งถูก 4 แจ้งผิด 1 →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ความแม่น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รายละเอียดวิธีวัดอยู่ในข้อ 5.5.1 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5.7.2 "เวลาตอบสนอง 5–25 วินาทีต่อเฟรม ยังห่างจากการทำงานตามเวลาจริง"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ตัวเลข 5–25 วินาทีมาจากการวัดรุ่นแรก ซึ่งมีปัญหา 2 อย่าง คือ (1) ใช้โหมดส่งวิดีโอเป็นช่วง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(2) วัดผ่าน SSH tunnel ซึ่งมีเวลาส่งภาพข้ามเครือข่ายปนอยู่ประมาณ 3 วินาทีต่อคำขอ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เมื่อย้ายมาใช้โหมดภาพและวัดบนเครื่องเดียวกับโมเดล ได้ตัวเลขดังนี้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1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 1 วินาทีของวิดีโอ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ตรวจว่ามือเข้าไปในลังใด (ครอบภาพเฉพาะลัง)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เมื่อใช้การ์ด 2 ใบและคิดล่วงหน้า (buffer-ahead) ระบบบรรยายได้ **ทุก 1 วินาทีของวิดีโอ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ขณะวิดีโอเล่นที่ความเร็ว 0.86 เท่าของปกติ** ซึ่งเป็นการทำงานต่อเนื่องแบบตามเวลาจริงโดยประมาณ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 5–25 วินาทีต่อเฟรมตามที่เข้าใจกันก่อนหน้านี้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ข้อจำกัดที่ยังตรงตามข้อสังเกต: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ยังไม่ถึง 1.0 เท่าพอดี และยังรับเฉพาะไฟล์วิดีโอ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ยังไม่รองรับสตรีม RTSP จากกล้องโดยตรง (ดูข้อ 5.5.6)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5.7.3 "VLM มีต้นทุนการคำนวณสูง อาจกระทบการขยายผลในโรงงานขนาดใหญ่"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ข้อสังเกตนี้ถูกต้อง และเป็นเหตุผลที่ออกแบบให้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มีเพียงชั้นเดียวที่ใช้การ์ดจอ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(ดูข้อ 5.4.1)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โหมดใช้งาน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ต้นทุน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ประมวลผลล่วงหน้าแล้วเล่นย้อนหลัง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ไม่ใช้การ์ดจอเลย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ประมวลผลคลิป 3.5 นาทีครั้งเดียวใช้เวลาประมาณ 5 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สาธิตแบบสด 1 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สองใบ (ประมาณ 0.70 ดอลลาร์/ชั่วโมง จากผู้ให้บริการเช่า)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การขยายผลจริงจึงไม่ควรใช้ VLM เฝ้าทุกกล้องตลอดเวลา แต่ควรใช้เป็น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ชั้นวิเคราะห์เมื่อถูกกระตุ้น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(เช่น มีการเคลื่อนไหว หรือถูกเรียกให้ตรวจย้อนหลัง) ซึ่งสถาปัตยกรรมปัจจุบันรองรับอยู่แล้ว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เพราะทำงานบนหน่วยของ "เฟรมต่อวินาที" ไม่ได้ผูกกับการสตรีมต่อเนื่อง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5.7.4 "ควรอธิบายวิธีตรวจสอบความถูกต้องและวิธีประเมินประสิทธิภาพ"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ทั้งสองเรื่องอยู่ในข้อ 5.5.1 (วิธีสร้างเฉลยและเกณฑ์การนับผล) และ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(คำสั่งทำซ้ำทั้งหมด) โดยมีหลักการที่ยึดถือ 3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บันทึกคำตอบดิบรายเฟรมเสมอ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ไม่ใช่เก็บแค่ผลสรุป — เพื่อให้ย้อนตรวจได้ว่าตัวเลขมาจากไหน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วัดบนเครื่องเดียวกับโมเดล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ไม่วัดผ่านเครือข่าย เพราะเวลาส่งภาพกลบสัญญาณจริง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ตรวจสอบว่ากำลังวัดโมเดลตัวที่ตั้งใจ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ก่อนวัดทุกครั้ง (</w:t>
      </w:r>
      <w:r>
        <w:rPr>
          <w:rFonts w:ascii="Courier New" w:hAnsi="Courier New" w:cs="Courier New"/>
          <w:b w:val="0"/>
          <w:sz w:val="28"/>
          <w:szCs w:val="28"/>
        </w:rPr>
        <w:t>preflight.py</w:t>
      </w:r>
      <w:r>
        <w:rPr>
          <w:rFonts w:ascii="TH Sarabun New" w:hAnsi="TH Sarabun New" w:cs="TH Sarabun New"/>
          <w:b w:val="0"/>
          <w:sz w:val="32"/>
          <w:szCs w:val="32"/>
        </w:rPr>
        <w:t>) เนื่องจากเครื่องเช่า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ตั้งค่าตัวแปรสภาพแวดล้อมชี้ไปโมเดลอื่นไว้ ซึ่งเคยทำให้สคริปต์ยิงผิดโมเดลโดยไม่มีสัญญาณเตือน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