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131A1"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34CF5596"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2A19E23B"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3959C4B3" w14:textId="11133D0D" w:rsidR="0044540A" w:rsidRDefault="0044540A" w:rsidP="0044540A">
      <w:pPr>
        <w:spacing w:line="278"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USA HOUSING LISTINGS</w:t>
      </w:r>
    </w:p>
    <w:p w14:paraId="60F5021E" w14:textId="77777777" w:rsidR="00E90592" w:rsidRDefault="00E90592" w:rsidP="0044540A">
      <w:pPr>
        <w:spacing w:line="278" w:lineRule="auto"/>
        <w:jc w:val="center"/>
        <w:rPr>
          <w:rFonts w:ascii="Times New Roman" w:eastAsia="Times New Roman" w:hAnsi="Times New Roman" w:cs="Times New Roman"/>
          <w:b/>
          <w:bCs/>
          <w:kern w:val="0"/>
          <w:sz w:val="28"/>
          <w:szCs w:val="28"/>
          <w:lang w:eastAsia="en-IN"/>
          <w14:ligatures w14:val="none"/>
        </w:rPr>
      </w:pPr>
    </w:p>
    <w:p w14:paraId="06613730" w14:textId="77777777" w:rsidR="00E90592" w:rsidRDefault="00E90592" w:rsidP="0044540A">
      <w:pPr>
        <w:spacing w:line="278" w:lineRule="auto"/>
        <w:jc w:val="center"/>
        <w:rPr>
          <w:rFonts w:ascii="Times New Roman" w:eastAsia="Times New Roman" w:hAnsi="Times New Roman" w:cs="Times New Roman"/>
          <w:b/>
          <w:bCs/>
          <w:kern w:val="0"/>
          <w:sz w:val="28"/>
          <w:szCs w:val="28"/>
          <w:lang w:eastAsia="en-IN"/>
          <w14:ligatures w14:val="none"/>
        </w:rPr>
      </w:pPr>
    </w:p>
    <w:p w14:paraId="71FAF324" w14:textId="77777777" w:rsidR="00E90592" w:rsidRDefault="00E90592" w:rsidP="0044540A">
      <w:pPr>
        <w:spacing w:line="278" w:lineRule="auto"/>
        <w:jc w:val="center"/>
        <w:rPr>
          <w:rFonts w:ascii="Times New Roman" w:eastAsia="Times New Roman" w:hAnsi="Times New Roman" w:cs="Times New Roman"/>
          <w:b/>
          <w:bCs/>
          <w:kern w:val="0"/>
          <w:sz w:val="28"/>
          <w:szCs w:val="28"/>
          <w:lang w:eastAsia="en-IN"/>
          <w14:ligatures w14:val="none"/>
        </w:rPr>
      </w:pPr>
    </w:p>
    <w:p w14:paraId="3D39AC36" w14:textId="77777777" w:rsidR="00E90592" w:rsidRDefault="00E90592" w:rsidP="0044540A">
      <w:pPr>
        <w:spacing w:line="278" w:lineRule="auto"/>
        <w:jc w:val="center"/>
        <w:rPr>
          <w:rFonts w:ascii="Times New Roman" w:eastAsia="Times New Roman" w:hAnsi="Times New Roman" w:cs="Times New Roman"/>
          <w:b/>
          <w:bCs/>
          <w:kern w:val="0"/>
          <w:sz w:val="28"/>
          <w:szCs w:val="28"/>
          <w:lang w:eastAsia="en-IN"/>
          <w14:ligatures w14:val="none"/>
        </w:rPr>
      </w:pPr>
    </w:p>
    <w:p w14:paraId="3299F5BF" w14:textId="325F2027" w:rsidR="0044540A" w:rsidRPr="0044540A" w:rsidRDefault="0044540A" w:rsidP="0044540A">
      <w:pPr>
        <w:spacing w:line="278" w:lineRule="auto"/>
        <w:jc w:val="center"/>
        <w:rPr>
          <w:rFonts w:ascii="Times New Roman" w:eastAsia="Times New Roman" w:hAnsi="Times New Roman" w:cs="Times New Roman"/>
          <w:b/>
          <w:bCs/>
          <w:kern w:val="0"/>
          <w:sz w:val="28"/>
          <w:szCs w:val="28"/>
          <w:lang w:eastAsia="en-IN"/>
          <w14:ligatures w14:val="none"/>
        </w:rPr>
      </w:pPr>
      <w:r w:rsidRPr="0044540A">
        <w:rPr>
          <w:rFonts w:ascii="Times New Roman" w:eastAsia="Times New Roman" w:hAnsi="Times New Roman" w:cs="Times New Roman"/>
          <w:b/>
          <w:bCs/>
          <w:kern w:val="0"/>
          <w:sz w:val="28"/>
          <w:szCs w:val="28"/>
          <w:lang w:eastAsia="en-IN"/>
          <w14:ligatures w14:val="none"/>
        </w:rPr>
        <w:t>SACRED HEART UNIVERSITY</w:t>
      </w:r>
    </w:p>
    <w:p w14:paraId="13CB4E61" w14:textId="77777777" w:rsidR="0044540A" w:rsidRPr="0044540A" w:rsidRDefault="0044540A" w:rsidP="0044540A">
      <w:pPr>
        <w:spacing w:line="278" w:lineRule="auto"/>
        <w:jc w:val="center"/>
        <w:rPr>
          <w:rFonts w:ascii="Times New Roman" w:eastAsia="Times New Roman" w:hAnsi="Times New Roman" w:cs="Times New Roman"/>
          <w:b/>
          <w:bCs/>
          <w:kern w:val="0"/>
          <w:sz w:val="28"/>
          <w:szCs w:val="28"/>
          <w:lang w:eastAsia="en-IN"/>
          <w14:ligatures w14:val="none"/>
        </w:rPr>
      </w:pPr>
      <w:r w:rsidRPr="0044540A">
        <w:rPr>
          <w:rFonts w:ascii="Times New Roman" w:eastAsia="Times New Roman" w:hAnsi="Times New Roman" w:cs="Times New Roman"/>
          <w:b/>
          <w:bCs/>
          <w:kern w:val="0"/>
          <w:sz w:val="28"/>
          <w:szCs w:val="28"/>
          <w:lang w:eastAsia="en-IN"/>
          <w14:ligatures w14:val="none"/>
        </w:rPr>
        <w:t>BUSINESS STRATEGY &amp; ANALYSIS BUAN-680-CO</w:t>
      </w:r>
    </w:p>
    <w:p w14:paraId="34490609" w14:textId="6BC41117" w:rsidR="0044540A" w:rsidRPr="0044540A" w:rsidRDefault="0044540A" w:rsidP="0044540A">
      <w:pPr>
        <w:spacing w:line="278" w:lineRule="auto"/>
        <w:jc w:val="center"/>
        <w:rPr>
          <w:rFonts w:ascii="Times New Roman" w:eastAsia="Times New Roman" w:hAnsi="Times New Roman" w:cs="Times New Roman"/>
          <w:kern w:val="0"/>
          <w:sz w:val="28"/>
          <w:szCs w:val="28"/>
          <w:lang w:eastAsia="en-IN"/>
          <w14:ligatures w14:val="none"/>
        </w:rPr>
      </w:pPr>
      <w:r w:rsidRPr="0044540A">
        <w:rPr>
          <w:rFonts w:ascii="Times New Roman" w:eastAsia="Times New Roman" w:hAnsi="Times New Roman" w:cs="Times New Roman"/>
          <w:kern w:val="0"/>
          <w:sz w:val="28"/>
          <w:szCs w:val="28"/>
          <w:lang w:eastAsia="en-IN"/>
          <w14:ligatures w14:val="none"/>
        </w:rPr>
        <w:t>INSTRUCTOR- SABBIR HASSAN</w:t>
      </w:r>
    </w:p>
    <w:p w14:paraId="6C16133F" w14:textId="77777777" w:rsidR="0044540A" w:rsidRPr="0044540A" w:rsidRDefault="0044540A" w:rsidP="0044540A">
      <w:pPr>
        <w:spacing w:line="278" w:lineRule="auto"/>
        <w:jc w:val="center"/>
        <w:rPr>
          <w:rFonts w:ascii="Times New Roman" w:eastAsia="Times New Roman" w:hAnsi="Times New Roman" w:cs="Times New Roman"/>
          <w:kern w:val="0"/>
          <w:sz w:val="28"/>
          <w:szCs w:val="28"/>
          <w:lang w:eastAsia="en-IN"/>
          <w14:ligatures w14:val="none"/>
        </w:rPr>
      </w:pPr>
      <w:r w:rsidRPr="0044540A">
        <w:rPr>
          <w:rFonts w:ascii="Times New Roman" w:eastAsia="Times New Roman" w:hAnsi="Times New Roman" w:cs="Times New Roman"/>
          <w:kern w:val="0"/>
          <w:sz w:val="28"/>
          <w:szCs w:val="28"/>
          <w:lang w:eastAsia="en-IN"/>
          <w14:ligatures w14:val="none"/>
        </w:rPr>
        <w:t>DATE: 06-22-2024</w:t>
      </w:r>
    </w:p>
    <w:p w14:paraId="1CE3617B" w14:textId="77777777" w:rsidR="0044540A" w:rsidRDefault="0044540A"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04EAE785" w14:textId="77777777" w:rsidR="0044540A" w:rsidRDefault="0044540A"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05542F3E"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1E41CAE3"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56C6AEB0" w14:textId="77777777" w:rsidR="00E90592" w:rsidRDefault="00E90592"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724A5DDE" w14:textId="77777777" w:rsidR="0044540A" w:rsidRDefault="0044540A"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5FBE4EE7" w14:textId="77777777" w:rsidR="0044540A" w:rsidRDefault="0044540A" w:rsidP="0044540A">
      <w:pPr>
        <w:spacing w:line="278" w:lineRule="auto"/>
        <w:jc w:val="center"/>
        <w:rPr>
          <w:rFonts w:ascii="Times New Roman" w:eastAsia="Times New Roman" w:hAnsi="Times New Roman" w:cs="Times New Roman"/>
          <w:b/>
          <w:bCs/>
          <w:kern w:val="0"/>
          <w:sz w:val="32"/>
          <w:szCs w:val="32"/>
          <w:lang w:eastAsia="en-IN"/>
          <w14:ligatures w14:val="none"/>
        </w:rPr>
      </w:pPr>
    </w:p>
    <w:p w14:paraId="19A18F3B" w14:textId="77777777" w:rsidR="0044540A" w:rsidRPr="0044540A" w:rsidRDefault="0044540A" w:rsidP="0044540A">
      <w:pPr>
        <w:spacing w:line="278" w:lineRule="auto"/>
        <w:rPr>
          <w:rFonts w:ascii="Times New Roman" w:eastAsia="Times New Roman" w:hAnsi="Times New Roman" w:cs="Times New Roman"/>
          <w:b/>
          <w:bCs/>
          <w:kern w:val="0"/>
          <w:sz w:val="24"/>
          <w:szCs w:val="24"/>
          <w:lang w:eastAsia="en-IN"/>
          <w14:ligatures w14:val="none"/>
        </w:rPr>
      </w:pPr>
      <w:r w:rsidRPr="0044540A">
        <w:rPr>
          <w:rFonts w:ascii="Times New Roman" w:eastAsia="Times New Roman" w:hAnsi="Times New Roman" w:cs="Times New Roman"/>
          <w:b/>
          <w:bCs/>
          <w:kern w:val="0"/>
          <w:sz w:val="24"/>
          <w:szCs w:val="24"/>
          <w:lang w:eastAsia="en-IN"/>
          <w14:ligatures w14:val="none"/>
        </w:rPr>
        <w:t>GROUP-2:</w:t>
      </w:r>
    </w:p>
    <w:p w14:paraId="4350CE14" w14:textId="77777777" w:rsidR="0044540A" w:rsidRPr="0044540A" w:rsidRDefault="0044540A" w:rsidP="0044540A">
      <w:pPr>
        <w:spacing w:line="278" w:lineRule="auto"/>
        <w:rPr>
          <w:rFonts w:ascii="Times New Roman" w:eastAsia="Times New Roman" w:hAnsi="Times New Roman" w:cs="Times New Roman"/>
          <w:b/>
          <w:bCs/>
          <w:kern w:val="0"/>
          <w:sz w:val="24"/>
          <w:szCs w:val="24"/>
          <w:lang w:eastAsia="en-IN"/>
          <w14:ligatures w14:val="none"/>
        </w:rPr>
      </w:pPr>
      <w:r w:rsidRPr="0044540A">
        <w:rPr>
          <w:rFonts w:ascii="Times New Roman" w:eastAsia="Times New Roman" w:hAnsi="Times New Roman" w:cs="Times New Roman"/>
          <w:b/>
          <w:bCs/>
          <w:kern w:val="0"/>
          <w:sz w:val="24"/>
          <w:szCs w:val="24"/>
          <w:lang w:eastAsia="en-IN"/>
          <w14:ligatures w14:val="none"/>
        </w:rPr>
        <w:t>1. UDAYA LAKSHMI PUNNAM</w:t>
      </w:r>
    </w:p>
    <w:p w14:paraId="5B5820A2" w14:textId="77777777" w:rsidR="0044540A" w:rsidRPr="0044540A" w:rsidRDefault="0044540A" w:rsidP="0044540A">
      <w:pPr>
        <w:spacing w:line="278" w:lineRule="auto"/>
        <w:rPr>
          <w:rFonts w:ascii="Times New Roman" w:eastAsia="Times New Roman" w:hAnsi="Times New Roman" w:cs="Times New Roman"/>
          <w:b/>
          <w:bCs/>
          <w:kern w:val="0"/>
          <w:sz w:val="24"/>
          <w:szCs w:val="24"/>
          <w:lang w:eastAsia="en-IN"/>
          <w14:ligatures w14:val="none"/>
        </w:rPr>
      </w:pPr>
      <w:r w:rsidRPr="0044540A">
        <w:rPr>
          <w:rFonts w:ascii="Times New Roman" w:eastAsia="Times New Roman" w:hAnsi="Times New Roman" w:cs="Times New Roman"/>
          <w:b/>
          <w:bCs/>
          <w:kern w:val="0"/>
          <w:sz w:val="24"/>
          <w:szCs w:val="24"/>
          <w:lang w:eastAsia="en-IN"/>
          <w14:ligatures w14:val="none"/>
        </w:rPr>
        <w:t>2. KEERTHI PULIPAKA</w:t>
      </w:r>
    </w:p>
    <w:p w14:paraId="1EC48FB2" w14:textId="77777777" w:rsidR="0044540A" w:rsidRPr="0044540A" w:rsidRDefault="0044540A" w:rsidP="0044540A">
      <w:pPr>
        <w:spacing w:line="278" w:lineRule="auto"/>
        <w:rPr>
          <w:rFonts w:ascii="Times New Roman" w:eastAsia="Times New Roman" w:hAnsi="Times New Roman" w:cs="Times New Roman"/>
          <w:b/>
          <w:bCs/>
          <w:kern w:val="0"/>
          <w:sz w:val="24"/>
          <w:szCs w:val="24"/>
          <w:lang w:eastAsia="en-IN"/>
          <w14:ligatures w14:val="none"/>
        </w:rPr>
      </w:pPr>
      <w:r w:rsidRPr="0044540A">
        <w:rPr>
          <w:rFonts w:ascii="Times New Roman" w:eastAsia="Times New Roman" w:hAnsi="Times New Roman" w:cs="Times New Roman"/>
          <w:b/>
          <w:bCs/>
          <w:kern w:val="0"/>
          <w:sz w:val="24"/>
          <w:szCs w:val="24"/>
          <w:lang w:eastAsia="en-IN"/>
          <w14:ligatures w14:val="none"/>
        </w:rPr>
        <w:t>3. DEEPTHI POOSALA</w:t>
      </w:r>
    </w:p>
    <w:p w14:paraId="49D02925" w14:textId="7E5E1EF4" w:rsidR="0044540A" w:rsidRPr="0044540A" w:rsidRDefault="0044540A" w:rsidP="0044540A">
      <w:pPr>
        <w:spacing w:line="278" w:lineRule="auto"/>
        <w:rPr>
          <w:rFonts w:ascii="Times New Roman" w:eastAsia="Times New Roman" w:hAnsi="Times New Roman" w:cs="Times New Roman"/>
          <w:b/>
          <w:bCs/>
          <w:kern w:val="0"/>
          <w:sz w:val="24"/>
          <w:szCs w:val="24"/>
          <w:lang w:eastAsia="en-IN"/>
          <w14:ligatures w14:val="none"/>
        </w:rPr>
      </w:pPr>
      <w:r w:rsidRPr="0044540A">
        <w:rPr>
          <w:rFonts w:ascii="Times New Roman" w:eastAsia="Times New Roman" w:hAnsi="Times New Roman" w:cs="Times New Roman"/>
          <w:b/>
          <w:bCs/>
          <w:kern w:val="0"/>
          <w:sz w:val="24"/>
          <w:szCs w:val="24"/>
          <w:lang w:eastAsia="en-IN"/>
          <w14:ligatures w14:val="none"/>
        </w:rPr>
        <w:t>4. CHANDRA SIDHARTHA KODELA</w:t>
      </w:r>
      <w:r w:rsidRPr="0044540A">
        <w:rPr>
          <w:rFonts w:ascii="Times New Roman" w:eastAsia="Times New Roman" w:hAnsi="Times New Roman" w:cs="Times New Roman"/>
          <w:b/>
          <w:bCs/>
          <w:kern w:val="0"/>
          <w:sz w:val="24"/>
          <w:szCs w:val="24"/>
          <w:lang w:eastAsia="en-IN"/>
          <w14:ligatures w14:val="none"/>
        </w:rPr>
        <w:br w:type="page"/>
      </w:r>
    </w:p>
    <w:p w14:paraId="336A48E0" w14:textId="4A340C7E" w:rsidR="00A04A97" w:rsidRPr="00A04A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 xml:space="preserve">1. </w:t>
      </w:r>
      <w:r w:rsidR="00A04A97" w:rsidRPr="00A04A97">
        <w:rPr>
          <w:rFonts w:ascii="Times New Roman" w:eastAsia="Times New Roman" w:hAnsi="Times New Roman" w:cs="Times New Roman"/>
          <w:b/>
          <w:bCs/>
          <w:kern w:val="0"/>
          <w:sz w:val="28"/>
          <w:szCs w:val="28"/>
          <w:lang w:eastAsia="en-IN"/>
          <w14:ligatures w14:val="none"/>
        </w:rPr>
        <w:t>INTRODUCTION</w:t>
      </w:r>
    </w:p>
    <w:p w14:paraId="5223B024" w14:textId="2195E807" w:rsidR="00A04A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1.1. </w:t>
      </w:r>
      <w:r w:rsidR="00A04A97">
        <w:rPr>
          <w:rFonts w:ascii="Times New Roman" w:eastAsia="Times New Roman" w:hAnsi="Times New Roman" w:cs="Times New Roman"/>
          <w:b/>
          <w:bCs/>
          <w:kern w:val="0"/>
          <w:sz w:val="24"/>
          <w:szCs w:val="24"/>
          <w:lang w:eastAsia="en-IN"/>
          <w14:ligatures w14:val="none"/>
        </w:rPr>
        <w:t>CONTEXT</w:t>
      </w:r>
    </w:p>
    <w:p w14:paraId="3553DFA0" w14:textId="77777777" w:rsidR="00A04A97" w:rsidRDefault="00A04A97" w:rsidP="003B7E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dataset originates from the real estate sector in the United States, focusing on housing listings. Real estate is a significant sector that affects the economy, urban development, and individual financial decisions. Housing listings data can provide insights into market trends, pricing strategies, and regional development, making it a valuable resource for various stakeholders in the real estate market.</w:t>
      </w:r>
    </w:p>
    <w:p w14:paraId="3CF7381F" w14:textId="4FC35D24" w:rsidR="00A04A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1.2. </w:t>
      </w:r>
      <w:r w:rsidR="00A04A97">
        <w:rPr>
          <w:rFonts w:ascii="Times New Roman" w:eastAsia="Times New Roman" w:hAnsi="Times New Roman" w:cs="Times New Roman"/>
          <w:b/>
          <w:bCs/>
          <w:kern w:val="0"/>
          <w:sz w:val="24"/>
          <w:szCs w:val="24"/>
          <w:lang w:eastAsia="en-IN"/>
          <w14:ligatures w14:val="none"/>
        </w:rPr>
        <w:t>SIGNIFICANCE OF THE PROBLEM</w:t>
      </w:r>
    </w:p>
    <w:p w14:paraId="142A9ED0" w14:textId="77777777" w:rsidR="00A04A97" w:rsidRDefault="00A04A97" w:rsidP="003B7E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dataset originates from the real estate sector in the United States, focusing on housing listings. Real estate is a significant sector that affects the economy, urban development, and individual financial decisions. Housing listings data can provide insights into market trends, pricing strategies, and regional development, making it a valuable resource for various stakeholders in the real estate market.</w:t>
      </w:r>
    </w:p>
    <w:p w14:paraId="3E3F0EE1" w14:textId="1FE24B32" w:rsidR="00A04A97" w:rsidRPr="00A04A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2. </w:t>
      </w:r>
      <w:r w:rsidR="00A04A97" w:rsidRPr="00A04A97">
        <w:rPr>
          <w:rFonts w:ascii="Times New Roman" w:eastAsia="Times New Roman" w:hAnsi="Times New Roman" w:cs="Times New Roman"/>
          <w:b/>
          <w:bCs/>
          <w:kern w:val="0"/>
          <w:sz w:val="28"/>
          <w:szCs w:val="28"/>
          <w:lang w:eastAsia="en-IN"/>
          <w14:ligatures w14:val="none"/>
        </w:rPr>
        <w:t>OBJECTIVES</w:t>
      </w:r>
    </w:p>
    <w:p w14:paraId="32699FF9" w14:textId="77777777" w:rsidR="00A04A97" w:rsidRPr="00A04A97" w:rsidRDefault="00A04A9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A97">
        <w:rPr>
          <w:rFonts w:ascii="Times New Roman" w:eastAsia="Times New Roman" w:hAnsi="Times New Roman" w:cs="Times New Roman"/>
          <w:kern w:val="0"/>
          <w:sz w:val="24"/>
          <w:szCs w:val="24"/>
          <w:lang w:val="en-US"/>
          <w14:ligatures w14:val="none"/>
        </w:rPr>
        <w:t>The primary objective of this report is to develop and evaluate predictive models for estimating property prices based on various features of housing listings. The specific goals are:</w:t>
      </w:r>
    </w:p>
    <w:p w14:paraId="192AF278" w14:textId="77777777" w:rsidR="00A04A97" w:rsidRPr="00A04A97" w:rsidRDefault="00A04A97" w:rsidP="003B7E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A97">
        <w:rPr>
          <w:rFonts w:ascii="Times New Roman" w:eastAsia="Times New Roman" w:hAnsi="Times New Roman" w:cs="Times New Roman"/>
          <w:kern w:val="0"/>
          <w:sz w:val="24"/>
          <w:szCs w:val="24"/>
          <w:lang w:val="en-US"/>
          <w14:ligatures w14:val="none"/>
        </w:rPr>
        <w:t>To preprocess and analyze the dataset to understand the key features influencing property prices.</w:t>
      </w:r>
    </w:p>
    <w:p w14:paraId="1FA4A55C" w14:textId="77777777" w:rsidR="00A04A97" w:rsidRPr="00A04A97" w:rsidRDefault="00A04A97" w:rsidP="003B7E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A97">
        <w:rPr>
          <w:rFonts w:ascii="Times New Roman" w:eastAsia="Times New Roman" w:hAnsi="Times New Roman" w:cs="Times New Roman"/>
          <w:kern w:val="0"/>
          <w:sz w:val="24"/>
          <w:szCs w:val="24"/>
          <w:lang w:val="en-US"/>
          <w14:ligatures w14:val="none"/>
        </w:rPr>
        <w:t>To build and compare different machine learning models to identify the most accurate and reliable method for price prediction.</w:t>
      </w:r>
    </w:p>
    <w:p w14:paraId="0A688401" w14:textId="77777777" w:rsidR="00A04A97" w:rsidRPr="00A04A97" w:rsidRDefault="00A04A97" w:rsidP="003B7E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A97">
        <w:rPr>
          <w:rFonts w:ascii="Times New Roman" w:eastAsia="Times New Roman" w:hAnsi="Times New Roman" w:cs="Times New Roman"/>
          <w:kern w:val="0"/>
          <w:sz w:val="24"/>
          <w:szCs w:val="24"/>
          <w:lang w:val="en-US"/>
          <w14:ligatures w14:val="none"/>
        </w:rPr>
        <w:t>To provide actionable insights and recommendations based on the model's findings to enhance pricing strategies and decision-making processes in the real estate market.</w:t>
      </w:r>
    </w:p>
    <w:p w14:paraId="669CDC13" w14:textId="77777777" w:rsidR="00A04A97" w:rsidRDefault="00A04A9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A97">
        <w:rPr>
          <w:rFonts w:ascii="Times New Roman" w:eastAsia="Times New Roman" w:hAnsi="Times New Roman" w:cs="Times New Roman"/>
          <w:kern w:val="0"/>
          <w:sz w:val="24"/>
          <w:szCs w:val="24"/>
          <w:lang w:val="en-US"/>
          <w14:ligatures w14:val="none"/>
        </w:rPr>
        <w:t>The success of the analysis will be measured using metrics such as Mean Absolute Error (MAE), Root Mean Squared Error (RMSE), and R-squared values to evaluate the performance of the predictive models.</w:t>
      </w:r>
    </w:p>
    <w:p w14:paraId="456348E2" w14:textId="34F36E70" w:rsidR="00A04A97" w:rsidRPr="004278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 xml:space="preserve">3.1 </w:t>
      </w:r>
      <w:r w:rsidR="00427897" w:rsidRPr="00427897">
        <w:rPr>
          <w:rFonts w:ascii="Times New Roman" w:eastAsia="Times New Roman" w:hAnsi="Times New Roman" w:cs="Times New Roman"/>
          <w:b/>
          <w:bCs/>
          <w:kern w:val="0"/>
          <w:sz w:val="28"/>
          <w:szCs w:val="28"/>
          <w:lang w:val="en-US"/>
          <w14:ligatures w14:val="none"/>
        </w:rPr>
        <w:t>DATA COLLECTION</w:t>
      </w:r>
    </w:p>
    <w:p w14:paraId="63A2752E" w14:textId="325FE02D" w:rsidR="00427897" w:rsidRPr="004278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3.1.1. </w:t>
      </w:r>
      <w:r w:rsidR="00427897" w:rsidRPr="00427897">
        <w:rPr>
          <w:rFonts w:ascii="Times New Roman" w:eastAsia="Times New Roman" w:hAnsi="Times New Roman" w:cs="Times New Roman"/>
          <w:b/>
          <w:bCs/>
          <w:kern w:val="0"/>
          <w:sz w:val="24"/>
          <w:szCs w:val="24"/>
          <w:lang w:eastAsia="en-IN"/>
          <w14:ligatures w14:val="none"/>
        </w:rPr>
        <w:t>SOURCE</w:t>
      </w:r>
    </w:p>
    <w:p w14:paraId="29975F6F" w14:textId="1F42E045" w:rsidR="00427897" w:rsidRDefault="00427897" w:rsidP="003B7E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dataset is sourced from various real estate websites and aggregated by Austin Reese, available on Kaggle. The dataset includes 384,977 rows and 22 columns, detailing housing listings across the United States.</w:t>
      </w:r>
    </w:p>
    <w:p w14:paraId="03EF8523" w14:textId="6788FBE5" w:rsidR="00427897" w:rsidRPr="004278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3.1.2. </w:t>
      </w:r>
      <w:r w:rsidR="00427897">
        <w:rPr>
          <w:rFonts w:ascii="Times New Roman" w:eastAsia="Times New Roman" w:hAnsi="Times New Roman" w:cs="Times New Roman"/>
          <w:b/>
          <w:bCs/>
          <w:kern w:val="0"/>
          <w:sz w:val="24"/>
          <w:szCs w:val="24"/>
          <w:lang w:eastAsia="en-IN"/>
          <w14:ligatures w14:val="none"/>
        </w:rPr>
        <w:t>TIMEFRAME</w:t>
      </w:r>
    </w:p>
    <w:p w14:paraId="1AD568FC" w14:textId="5055BAE3" w:rsidR="00427897" w:rsidRDefault="00427897" w:rsidP="003B7E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specific timeframe of the data collection is not provided, but it represents a snapshot of housing listings at the time of aggregation.</w:t>
      </w:r>
    </w:p>
    <w:p w14:paraId="77D96E98" w14:textId="6A6E5CE9" w:rsidR="004278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4"/>
          <w:szCs w:val="24"/>
          <w:lang w:eastAsia="en-IN"/>
          <w14:ligatures w14:val="none"/>
        </w:rPr>
        <w:t xml:space="preserve">3.1.3. </w:t>
      </w:r>
      <w:r w:rsidR="00427897">
        <w:rPr>
          <w:rFonts w:ascii="Times New Roman" w:eastAsia="Times New Roman" w:hAnsi="Times New Roman" w:cs="Times New Roman"/>
          <w:b/>
          <w:bCs/>
          <w:kern w:val="0"/>
          <w:sz w:val="24"/>
          <w:szCs w:val="24"/>
          <w:lang w:eastAsia="en-IN"/>
          <w14:ligatures w14:val="none"/>
        </w:rPr>
        <w:t>PREPROCESSING STEPS</w:t>
      </w:r>
    </w:p>
    <w:p w14:paraId="3340C562" w14:textId="5F73C856" w:rsidR="00427897" w:rsidRPr="00427897" w:rsidRDefault="00427897" w:rsidP="003B7EFB">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27897">
        <w:rPr>
          <w:rFonts w:ascii="Times New Roman" w:eastAsia="Times New Roman" w:hAnsi="Times New Roman" w:cs="Times New Roman"/>
          <w:b/>
          <w:bCs/>
          <w:kern w:val="0"/>
          <w:sz w:val="24"/>
          <w:szCs w:val="24"/>
          <w:lang w:eastAsia="en-IN"/>
          <w14:ligatures w14:val="none"/>
        </w:rPr>
        <w:t>Handling Missing Values:</w:t>
      </w:r>
      <w:r w:rsidRPr="00427897">
        <w:rPr>
          <w:rFonts w:ascii="Times New Roman" w:eastAsia="Times New Roman" w:hAnsi="Times New Roman" w:cs="Times New Roman"/>
          <w:kern w:val="0"/>
          <w:sz w:val="24"/>
          <w:szCs w:val="24"/>
          <w:lang w:eastAsia="en-IN"/>
          <w14:ligatures w14:val="none"/>
        </w:rPr>
        <w:t xml:space="preserve"> Addressing missing values, particularly in fields like "laundry_options", “parking_options”, “description”, “lat”, and “long”.</w:t>
      </w:r>
    </w:p>
    <w:p w14:paraId="56E1206F" w14:textId="77777777" w:rsidR="00427897" w:rsidRDefault="00427897" w:rsidP="003B7EF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Feature Types:</w:t>
      </w:r>
      <w:r>
        <w:rPr>
          <w:rFonts w:ascii="Times New Roman" w:eastAsia="Times New Roman" w:hAnsi="Times New Roman" w:cs="Times New Roman"/>
          <w:kern w:val="0"/>
          <w:sz w:val="24"/>
          <w:szCs w:val="24"/>
          <w:lang w:eastAsia="en-IN"/>
          <w14:ligatures w14:val="none"/>
        </w:rPr>
        <w:t xml:space="preserve"> Identifying categorical and numerical features for appropriate processing.</w:t>
      </w:r>
    </w:p>
    <w:p w14:paraId="15A62861" w14:textId="77777777" w:rsidR="00427897" w:rsidRDefault="00427897" w:rsidP="003B7EFB">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Multi-Collinearity:</w:t>
      </w:r>
      <w:r>
        <w:rPr>
          <w:rFonts w:ascii="Times New Roman" w:eastAsia="Times New Roman" w:hAnsi="Times New Roman" w:cs="Times New Roman"/>
          <w:kern w:val="0"/>
          <w:sz w:val="24"/>
          <w:szCs w:val="24"/>
          <w:lang w:eastAsia="en-IN"/>
          <w14:ligatures w14:val="none"/>
        </w:rPr>
        <w:t xml:space="preserve"> Addressing potential multi-collinearity issues, especially between highly correlated features like "cats_allowed" and "dogs_allowed".</w:t>
      </w:r>
    </w:p>
    <w:p w14:paraId="60C9FBFC" w14:textId="082E6AD2" w:rsidR="00427897" w:rsidRDefault="001B36EB" w:rsidP="003B7EFB">
      <w:pPr>
        <w:spacing w:before="100" w:beforeAutospacing="1" w:after="100" w:afterAutospacing="1" w:line="360" w:lineRule="auto"/>
        <w:jc w:val="both"/>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4"/>
          <w:szCs w:val="24"/>
          <w:lang w:eastAsia="en-IN"/>
          <w14:ligatures w14:val="none"/>
        </w:rPr>
        <w:t xml:space="preserve">3.1.4. </w:t>
      </w:r>
      <w:r w:rsidR="00427897">
        <w:rPr>
          <w:rFonts w:ascii="Times New Roman" w:eastAsia="Times New Roman" w:hAnsi="Times New Roman" w:cs="Times New Roman"/>
          <w:b/>
          <w:bCs/>
          <w:kern w:val="0"/>
          <w:sz w:val="24"/>
          <w:szCs w:val="24"/>
          <w:lang w:eastAsia="en-IN"/>
          <w14:ligatures w14:val="none"/>
        </w:rPr>
        <w:t>LIMITATIONS AND ASSUMPTIONS</w:t>
      </w:r>
    </w:p>
    <w:p w14:paraId="04371808" w14:textId="55D17D8A" w:rsidR="00427897" w:rsidRPr="00427897" w:rsidRDefault="00427897" w:rsidP="003B7EFB">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27897">
        <w:rPr>
          <w:rFonts w:ascii="Times New Roman" w:eastAsia="Times New Roman" w:hAnsi="Times New Roman" w:cs="Times New Roman"/>
          <w:b/>
          <w:bCs/>
          <w:kern w:val="0"/>
          <w:sz w:val="24"/>
          <w:szCs w:val="24"/>
          <w:lang w:eastAsia="en-IN"/>
          <w14:ligatures w14:val="none"/>
        </w:rPr>
        <w:t>Geographical Coverage:</w:t>
      </w:r>
      <w:r w:rsidRPr="00427897">
        <w:rPr>
          <w:rFonts w:ascii="Times New Roman" w:eastAsia="Times New Roman" w:hAnsi="Times New Roman" w:cs="Times New Roman"/>
          <w:kern w:val="0"/>
          <w:sz w:val="24"/>
          <w:szCs w:val="24"/>
          <w:lang w:eastAsia="en-IN"/>
          <w14:ligatures w14:val="none"/>
        </w:rPr>
        <w:t xml:space="preserve"> The dataset covers listings across the United States but may not represent all regions equally.</w:t>
      </w:r>
    </w:p>
    <w:p w14:paraId="50A1A978" w14:textId="77777777" w:rsidR="00427897" w:rsidRDefault="00427897" w:rsidP="003B7EFB">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Temporal Relevance:</w:t>
      </w:r>
      <w:r>
        <w:rPr>
          <w:rFonts w:ascii="Times New Roman" w:eastAsia="Times New Roman" w:hAnsi="Times New Roman" w:cs="Times New Roman"/>
          <w:kern w:val="0"/>
          <w:sz w:val="24"/>
          <w:szCs w:val="24"/>
          <w:lang w:eastAsia="en-IN"/>
          <w14:ligatures w14:val="none"/>
        </w:rPr>
        <w:t xml:space="preserve"> The data represents listings at a specific time, which may not reflect current market conditions.</w:t>
      </w:r>
    </w:p>
    <w:p w14:paraId="64EF5422" w14:textId="77777777" w:rsidR="00427897" w:rsidRDefault="00427897" w:rsidP="003B7EFB">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Data Quality:</w:t>
      </w:r>
      <w:r>
        <w:rPr>
          <w:rFonts w:ascii="Times New Roman" w:eastAsia="Times New Roman" w:hAnsi="Times New Roman" w:cs="Times New Roman"/>
          <w:kern w:val="0"/>
          <w:sz w:val="24"/>
          <w:szCs w:val="24"/>
          <w:lang w:eastAsia="en-IN"/>
          <w14:ligatures w14:val="none"/>
        </w:rPr>
        <w:t xml:space="preserve"> Incomplete or inaccurate entries could affect the analysis.</w:t>
      </w:r>
    </w:p>
    <w:p w14:paraId="3F7F2D50" w14:textId="77777777" w:rsidR="00606216" w:rsidRDefault="00606216">
      <w:pPr>
        <w:spacing w:line="278" w:lineRule="auto"/>
        <w:rPr>
          <w:rFonts w:ascii="Times New Roman" w:eastAsia="Times New Roman" w:hAnsi="Times New Roman" w:cs="Times New Roman"/>
          <w:b/>
          <w:bCs/>
          <w:kern w:val="0"/>
          <w:sz w:val="28"/>
          <w:szCs w:val="28"/>
          <w:lang w:val="en-US"/>
          <w14:ligatures w14:val="none"/>
        </w:rPr>
      </w:pPr>
      <w:r>
        <w:rPr>
          <w:b/>
          <w:bCs/>
          <w:sz w:val="28"/>
          <w:szCs w:val="28"/>
        </w:rPr>
        <w:br w:type="page"/>
      </w:r>
    </w:p>
    <w:p w14:paraId="360DAE63" w14:textId="43C6DFA9" w:rsidR="001B36EB" w:rsidRDefault="001B36EB" w:rsidP="003B7EFB">
      <w:pPr>
        <w:pStyle w:val="NormalWeb"/>
        <w:spacing w:line="360" w:lineRule="auto"/>
        <w:jc w:val="both"/>
        <w:rPr>
          <w:b/>
          <w:bCs/>
          <w:sz w:val="28"/>
          <w:szCs w:val="28"/>
        </w:rPr>
      </w:pPr>
      <w:r>
        <w:rPr>
          <w:b/>
          <w:bCs/>
          <w:sz w:val="28"/>
          <w:szCs w:val="28"/>
        </w:rPr>
        <w:lastRenderedPageBreak/>
        <w:t>3.2. DATA ANALYSIS TECHNIQUES</w:t>
      </w:r>
    </w:p>
    <w:p w14:paraId="031FF978" w14:textId="79E089A6" w:rsidR="001B36EB" w:rsidRPr="001B36EB" w:rsidRDefault="001B36EB" w:rsidP="003B7EFB">
      <w:pPr>
        <w:pStyle w:val="NormalWeb"/>
        <w:spacing w:line="360" w:lineRule="auto"/>
        <w:jc w:val="both"/>
      </w:pPr>
      <w:r w:rsidRPr="001B36EB">
        <w:t>Several analytical techniques and tools will be used in the analysis:</w:t>
      </w:r>
    </w:p>
    <w:p w14:paraId="7CB22F28" w14:textId="77777777" w:rsidR="001B36EB" w:rsidRPr="001B36EB" w:rsidRDefault="001B36EB" w:rsidP="003B7EFB">
      <w:pPr>
        <w:numPr>
          <w:ilvl w:val="0"/>
          <w:numId w:val="6"/>
        </w:numPr>
        <w:spacing w:before="100" w:beforeAutospacing="1" w:after="100" w:afterAutospacing="1" w:line="360" w:lineRule="auto"/>
        <w:jc w:val="both"/>
        <w:rPr>
          <w:rFonts w:ascii="Times New Roman" w:hAnsi="Times New Roman" w:cs="Times New Roman"/>
          <w:sz w:val="24"/>
          <w:szCs w:val="24"/>
        </w:rPr>
      </w:pPr>
      <w:r w:rsidRPr="001B36EB">
        <w:rPr>
          <w:rStyle w:val="Strong"/>
          <w:rFonts w:ascii="Times New Roman" w:hAnsi="Times New Roman" w:cs="Times New Roman"/>
          <w:sz w:val="24"/>
          <w:szCs w:val="24"/>
        </w:rPr>
        <w:t>Data Cleaning and Preprocessing:</w:t>
      </w:r>
      <w:r w:rsidRPr="001B36EB">
        <w:rPr>
          <w:rFonts w:ascii="Times New Roman" w:hAnsi="Times New Roman" w:cs="Times New Roman"/>
          <w:sz w:val="24"/>
          <w:szCs w:val="24"/>
        </w:rPr>
        <w:t xml:space="preserve"> Handling missing values, encoding categorical variables, and normalizing numerical features.</w:t>
      </w:r>
    </w:p>
    <w:p w14:paraId="5AC80512" w14:textId="77777777" w:rsidR="001B36EB" w:rsidRPr="001B36EB" w:rsidRDefault="001B36EB" w:rsidP="003B7EFB">
      <w:pPr>
        <w:numPr>
          <w:ilvl w:val="0"/>
          <w:numId w:val="6"/>
        </w:numPr>
        <w:spacing w:before="100" w:beforeAutospacing="1" w:after="100" w:afterAutospacing="1" w:line="360" w:lineRule="auto"/>
        <w:jc w:val="both"/>
        <w:rPr>
          <w:rFonts w:ascii="Times New Roman" w:hAnsi="Times New Roman" w:cs="Times New Roman"/>
          <w:sz w:val="24"/>
          <w:szCs w:val="24"/>
        </w:rPr>
      </w:pPr>
      <w:r w:rsidRPr="001B36EB">
        <w:rPr>
          <w:rStyle w:val="Strong"/>
          <w:rFonts w:ascii="Times New Roman" w:hAnsi="Times New Roman" w:cs="Times New Roman"/>
          <w:sz w:val="24"/>
          <w:szCs w:val="24"/>
        </w:rPr>
        <w:t>Exploratory Data Analysis (EDA):</w:t>
      </w:r>
      <w:r w:rsidRPr="001B36EB">
        <w:rPr>
          <w:rFonts w:ascii="Times New Roman" w:hAnsi="Times New Roman" w:cs="Times New Roman"/>
          <w:sz w:val="24"/>
          <w:szCs w:val="24"/>
        </w:rPr>
        <w:t xml:space="preserve"> Understanding data distributions, identifying outliers, and exploring relationships between features.</w:t>
      </w:r>
    </w:p>
    <w:p w14:paraId="467777E7" w14:textId="77777777" w:rsidR="001B36EB" w:rsidRPr="001B36EB" w:rsidRDefault="001B36EB" w:rsidP="003B7EFB">
      <w:pPr>
        <w:numPr>
          <w:ilvl w:val="0"/>
          <w:numId w:val="6"/>
        </w:numPr>
        <w:spacing w:before="100" w:beforeAutospacing="1" w:after="100" w:afterAutospacing="1" w:line="360" w:lineRule="auto"/>
        <w:jc w:val="both"/>
        <w:rPr>
          <w:rFonts w:ascii="Times New Roman" w:hAnsi="Times New Roman" w:cs="Times New Roman"/>
          <w:sz w:val="24"/>
          <w:szCs w:val="24"/>
        </w:rPr>
      </w:pPr>
      <w:r w:rsidRPr="001B36EB">
        <w:rPr>
          <w:rStyle w:val="Strong"/>
          <w:rFonts w:ascii="Times New Roman" w:hAnsi="Times New Roman" w:cs="Times New Roman"/>
          <w:sz w:val="24"/>
          <w:szCs w:val="24"/>
        </w:rPr>
        <w:t>Feature Engineering:</w:t>
      </w:r>
      <w:r w:rsidRPr="001B36EB">
        <w:rPr>
          <w:rFonts w:ascii="Times New Roman" w:hAnsi="Times New Roman" w:cs="Times New Roman"/>
          <w:sz w:val="24"/>
          <w:szCs w:val="24"/>
        </w:rPr>
        <w:t xml:space="preserve"> Creating new features or transforming existing ones to enhance model performance.</w:t>
      </w:r>
    </w:p>
    <w:p w14:paraId="703FB620" w14:textId="77777777" w:rsidR="001B36EB" w:rsidRPr="001B36EB" w:rsidRDefault="001B36EB" w:rsidP="003B7EFB">
      <w:pPr>
        <w:numPr>
          <w:ilvl w:val="0"/>
          <w:numId w:val="6"/>
        </w:numPr>
        <w:spacing w:before="100" w:beforeAutospacing="1" w:after="100" w:afterAutospacing="1" w:line="360" w:lineRule="auto"/>
        <w:jc w:val="both"/>
        <w:rPr>
          <w:rFonts w:ascii="Times New Roman" w:hAnsi="Times New Roman" w:cs="Times New Roman"/>
          <w:sz w:val="24"/>
          <w:szCs w:val="24"/>
        </w:rPr>
      </w:pPr>
      <w:r w:rsidRPr="001B36EB">
        <w:rPr>
          <w:rStyle w:val="Strong"/>
          <w:rFonts w:ascii="Times New Roman" w:hAnsi="Times New Roman" w:cs="Times New Roman"/>
          <w:sz w:val="24"/>
          <w:szCs w:val="24"/>
        </w:rPr>
        <w:t>Predictive Modeling:</w:t>
      </w:r>
      <w:r w:rsidRPr="001B36EB">
        <w:rPr>
          <w:rFonts w:ascii="Times New Roman" w:hAnsi="Times New Roman" w:cs="Times New Roman"/>
          <w:sz w:val="24"/>
          <w:szCs w:val="24"/>
        </w:rPr>
        <w:t xml:space="preserve"> Using machine learning algorithms such as Linear Regression, Random Forest, and Gradient Boosting to predict property prices.</w:t>
      </w:r>
    </w:p>
    <w:p w14:paraId="573AE854" w14:textId="77777777" w:rsidR="001B36EB" w:rsidRDefault="001B36EB" w:rsidP="003B7EFB">
      <w:pPr>
        <w:numPr>
          <w:ilvl w:val="0"/>
          <w:numId w:val="6"/>
        </w:numPr>
        <w:spacing w:before="100" w:beforeAutospacing="1" w:after="100" w:afterAutospacing="1" w:line="360" w:lineRule="auto"/>
        <w:jc w:val="both"/>
        <w:rPr>
          <w:rFonts w:ascii="Times New Roman" w:hAnsi="Times New Roman" w:cs="Times New Roman"/>
          <w:sz w:val="24"/>
          <w:szCs w:val="24"/>
        </w:rPr>
      </w:pPr>
      <w:r w:rsidRPr="001B36EB">
        <w:rPr>
          <w:rStyle w:val="Strong"/>
          <w:rFonts w:ascii="Times New Roman" w:hAnsi="Times New Roman" w:cs="Times New Roman"/>
          <w:sz w:val="24"/>
          <w:szCs w:val="24"/>
        </w:rPr>
        <w:t>Model Evaluation:</w:t>
      </w:r>
      <w:r w:rsidRPr="001B36EB">
        <w:rPr>
          <w:rFonts w:ascii="Times New Roman" w:hAnsi="Times New Roman" w:cs="Times New Roman"/>
          <w:sz w:val="24"/>
          <w:szCs w:val="24"/>
        </w:rPr>
        <w:t xml:space="preserve"> Assessing model performance using metrics like MAE, RMSE, and R-squared values.</w:t>
      </w:r>
    </w:p>
    <w:p w14:paraId="2D2992DC" w14:textId="322991C2" w:rsidR="001B36EB" w:rsidRDefault="001B36EB" w:rsidP="003B7EFB">
      <w:pPr>
        <w:spacing w:before="100" w:beforeAutospacing="1" w:after="100" w:afterAutospacing="1" w:line="360" w:lineRule="auto"/>
        <w:jc w:val="both"/>
        <w:rPr>
          <w:rFonts w:ascii="Times New Roman" w:hAnsi="Times New Roman" w:cs="Times New Roman"/>
          <w:b/>
          <w:bCs/>
          <w:sz w:val="28"/>
          <w:szCs w:val="28"/>
        </w:rPr>
      </w:pPr>
      <w:r w:rsidRPr="001B36EB">
        <w:rPr>
          <w:rFonts w:ascii="Times New Roman" w:hAnsi="Times New Roman" w:cs="Times New Roman"/>
          <w:b/>
          <w:bCs/>
          <w:sz w:val="28"/>
          <w:szCs w:val="28"/>
        </w:rPr>
        <w:t>4.1. DATASET OVERVIEW</w:t>
      </w:r>
    </w:p>
    <w:p w14:paraId="73DEE704" w14:textId="77777777" w:rsidR="001B36EB" w:rsidRPr="001B36EB" w:rsidRDefault="001B36E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36EB">
        <w:rPr>
          <w:rFonts w:ascii="Times New Roman" w:eastAsia="Times New Roman" w:hAnsi="Times New Roman" w:cs="Times New Roman"/>
          <w:kern w:val="0"/>
          <w:sz w:val="24"/>
          <w:szCs w:val="24"/>
          <w:lang w:val="en-US"/>
          <w14:ligatures w14:val="none"/>
        </w:rPr>
        <w:t>The dataset comprises 384,977 rows and 22 columns, with each row representing a unique housing listing. The columns include both categorical and numerical features relevant to housing listings.</w:t>
      </w:r>
    </w:p>
    <w:p w14:paraId="49517200" w14:textId="578859B7" w:rsidR="001B36EB" w:rsidRPr="001B36EB" w:rsidRDefault="001B36E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4.1.1. KEY CHARACTERISTICS</w:t>
      </w:r>
    </w:p>
    <w:p w14:paraId="548F330E" w14:textId="77777777" w:rsidR="001B36EB" w:rsidRPr="001B36EB" w:rsidRDefault="001B36EB" w:rsidP="003B7EFB">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36EB">
        <w:rPr>
          <w:rFonts w:ascii="Times New Roman" w:eastAsia="Times New Roman" w:hAnsi="Times New Roman" w:cs="Times New Roman"/>
          <w:b/>
          <w:bCs/>
          <w:kern w:val="0"/>
          <w:sz w:val="24"/>
          <w:szCs w:val="24"/>
          <w:lang w:val="en-US"/>
          <w14:ligatures w14:val="none"/>
        </w:rPr>
        <w:t>Geographical Data:</w:t>
      </w:r>
      <w:r w:rsidRPr="001B36EB">
        <w:rPr>
          <w:rFonts w:ascii="Times New Roman" w:eastAsia="Times New Roman" w:hAnsi="Times New Roman" w:cs="Times New Roman"/>
          <w:kern w:val="0"/>
          <w:sz w:val="24"/>
          <w:szCs w:val="24"/>
          <w:lang w:val="en-US"/>
          <w14:ligatures w14:val="none"/>
        </w:rPr>
        <w:t xml:space="preserve"> Includes latitude and longitude for geospatial analysis.</w:t>
      </w:r>
    </w:p>
    <w:p w14:paraId="14A67DC0" w14:textId="77777777" w:rsidR="001B36EB" w:rsidRPr="001B36EB" w:rsidRDefault="001B36EB" w:rsidP="003B7EFB">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36EB">
        <w:rPr>
          <w:rFonts w:ascii="Times New Roman" w:eastAsia="Times New Roman" w:hAnsi="Times New Roman" w:cs="Times New Roman"/>
          <w:b/>
          <w:bCs/>
          <w:kern w:val="0"/>
          <w:sz w:val="24"/>
          <w:szCs w:val="24"/>
          <w:lang w:val="en-US"/>
          <w14:ligatures w14:val="none"/>
        </w:rPr>
        <w:t>Price Distribution:</w:t>
      </w:r>
      <w:r w:rsidRPr="001B36EB">
        <w:rPr>
          <w:rFonts w:ascii="Times New Roman" w:eastAsia="Times New Roman" w:hAnsi="Times New Roman" w:cs="Times New Roman"/>
          <w:kern w:val="0"/>
          <w:sz w:val="24"/>
          <w:szCs w:val="24"/>
          <w:lang w:val="en-US"/>
          <w14:ligatures w14:val="none"/>
        </w:rPr>
        <w:t xml:space="preserve"> Varies significantly, with initial plots indicating potential outliers and skewness.</w:t>
      </w:r>
    </w:p>
    <w:p w14:paraId="5232E42C" w14:textId="77777777" w:rsidR="001B36EB" w:rsidRDefault="001B36EB" w:rsidP="003B7EFB">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1B36EB">
        <w:rPr>
          <w:rFonts w:ascii="Times New Roman" w:eastAsia="Times New Roman" w:hAnsi="Times New Roman" w:cs="Times New Roman"/>
          <w:b/>
          <w:bCs/>
          <w:kern w:val="0"/>
          <w:sz w:val="24"/>
          <w:szCs w:val="24"/>
          <w:lang w:val="en-US"/>
          <w14:ligatures w14:val="none"/>
        </w:rPr>
        <w:t>Feature Relationships:</w:t>
      </w:r>
      <w:r w:rsidRPr="001B36EB">
        <w:rPr>
          <w:rFonts w:ascii="Times New Roman" w:eastAsia="Times New Roman" w:hAnsi="Times New Roman" w:cs="Times New Roman"/>
          <w:kern w:val="0"/>
          <w:sz w:val="24"/>
          <w:szCs w:val="24"/>
          <w:lang w:val="en-US"/>
          <w14:ligatures w14:val="none"/>
        </w:rPr>
        <w:t xml:space="preserve"> Variables like "sqfeet," "beds," and "baths" have expected relationships with price.</w:t>
      </w:r>
    </w:p>
    <w:p w14:paraId="7357963F" w14:textId="77777777" w:rsidR="00606216" w:rsidRDefault="00606216">
      <w:pPr>
        <w:spacing w:line="278"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br w:type="page"/>
      </w:r>
    </w:p>
    <w:p w14:paraId="4D1018B5" w14:textId="0CFA2484" w:rsidR="00E537A0" w:rsidRDefault="00E537A0"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4.2. VARIABLES AND DEFINITIONS</w:t>
      </w:r>
    </w:p>
    <w:p w14:paraId="2061A72E" w14:textId="77777777" w:rsidR="00E537A0" w:rsidRPr="00E537A0" w:rsidRDefault="00E537A0"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List of Variables:</w:t>
      </w:r>
    </w:p>
    <w:p w14:paraId="5D575B50"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id:</w:t>
      </w:r>
      <w:r w:rsidRPr="00E537A0">
        <w:rPr>
          <w:rFonts w:ascii="Times New Roman" w:eastAsia="Times New Roman" w:hAnsi="Times New Roman" w:cs="Times New Roman"/>
          <w:kern w:val="0"/>
          <w:sz w:val="24"/>
          <w:szCs w:val="24"/>
          <w:lang w:val="en-US"/>
          <w14:ligatures w14:val="none"/>
        </w:rPr>
        <w:t xml:space="preserve"> Unique identifier for each listing.</w:t>
      </w:r>
    </w:p>
    <w:p w14:paraId="7B56F077"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url:</w:t>
      </w:r>
      <w:r w:rsidRPr="00E537A0">
        <w:rPr>
          <w:rFonts w:ascii="Times New Roman" w:eastAsia="Times New Roman" w:hAnsi="Times New Roman" w:cs="Times New Roman"/>
          <w:kern w:val="0"/>
          <w:sz w:val="24"/>
          <w:szCs w:val="24"/>
          <w:lang w:val="en-US"/>
          <w14:ligatures w14:val="none"/>
        </w:rPr>
        <w:t xml:space="preserve"> URL of the listing.</w:t>
      </w:r>
    </w:p>
    <w:p w14:paraId="5153EE5B"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region:</w:t>
      </w:r>
      <w:r w:rsidRPr="00E537A0">
        <w:rPr>
          <w:rFonts w:ascii="Times New Roman" w:eastAsia="Times New Roman" w:hAnsi="Times New Roman" w:cs="Times New Roman"/>
          <w:kern w:val="0"/>
          <w:sz w:val="24"/>
          <w:szCs w:val="24"/>
          <w:lang w:val="en-US"/>
          <w14:ligatures w14:val="none"/>
        </w:rPr>
        <w:t xml:space="preserve"> Geographical region of the listing.</w:t>
      </w:r>
    </w:p>
    <w:p w14:paraId="1BEBECE8"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region_url:</w:t>
      </w:r>
      <w:r w:rsidRPr="00E537A0">
        <w:rPr>
          <w:rFonts w:ascii="Times New Roman" w:eastAsia="Times New Roman" w:hAnsi="Times New Roman" w:cs="Times New Roman"/>
          <w:kern w:val="0"/>
          <w:sz w:val="24"/>
          <w:szCs w:val="24"/>
          <w:lang w:val="en-US"/>
          <w14:ligatures w14:val="none"/>
        </w:rPr>
        <w:t xml:space="preserve"> URL for the region's Craigslist page.</w:t>
      </w:r>
    </w:p>
    <w:p w14:paraId="44EC3D93"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price:</w:t>
      </w:r>
      <w:r w:rsidRPr="00E537A0">
        <w:rPr>
          <w:rFonts w:ascii="Times New Roman" w:eastAsia="Times New Roman" w:hAnsi="Times New Roman" w:cs="Times New Roman"/>
          <w:kern w:val="0"/>
          <w:sz w:val="24"/>
          <w:szCs w:val="24"/>
          <w:lang w:val="en-US"/>
          <w14:ligatures w14:val="none"/>
        </w:rPr>
        <w:t xml:space="preserve"> Listed price of the rental property.</w:t>
      </w:r>
    </w:p>
    <w:p w14:paraId="3602FA35"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type:</w:t>
      </w:r>
      <w:r w:rsidRPr="00E537A0">
        <w:rPr>
          <w:rFonts w:ascii="Times New Roman" w:eastAsia="Times New Roman" w:hAnsi="Times New Roman" w:cs="Times New Roman"/>
          <w:kern w:val="0"/>
          <w:sz w:val="24"/>
          <w:szCs w:val="24"/>
          <w:lang w:val="en-US"/>
          <w14:ligatures w14:val="none"/>
        </w:rPr>
        <w:t xml:space="preserve"> Type of rental property (e.g., apartment, condo).</w:t>
      </w:r>
    </w:p>
    <w:p w14:paraId="2B4599DF"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sqfeet:</w:t>
      </w:r>
      <w:r w:rsidRPr="00E537A0">
        <w:rPr>
          <w:rFonts w:ascii="Times New Roman" w:eastAsia="Times New Roman" w:hAnsi="Times New Roman" w:cs="Times New Roman"/>
          <w:kern w:val="0"/>
          <w:sz w:val="24"/>
          <w:szCs w:val="24"/>
          <w:lang w:val="en-US"/>
          <w14:ligatures w14:val="none"/>
        </w:rPr>
        <w:t xml:space="preserve"> Square footage of the property.</w:t>
      </w:r>
    </w:p>
    <w:p w14:paraId="282CD8F4"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beds:</w:t>
      </w:r>
      <w:r w:rsidRPr="00E537A0">
        <w:rPr>
          <w:rFonts w:ascii="Times New Roman" w:eastAsia="Times New Roman" w:hAnsi="Times New Roman" w:cs="Times New Roman"/>
          <w:kern w:val="0"/>
          <w:sz w:val="24"/>
          <w:szCs w:val="24"/>
          <w:lang w:val="en-US"/>
          <w14:ligatures w14:val="none"/>
        </w:rPr>
        <w:t xml:space="preserve"> Number of bedrooms.</w:t>
      </w:r>
    </w:p>
    <w:p w14:paraId="5B8BD36B"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baths:</w:t>
      </w:r>
      <w:r w:rsidRPr="00E537A0">
        <w:rPr>
          <w:rFonts w:ascii="Times New Roman" w:eastAsia="Times New Roman" w:hAnsi="Times New Roman" w:cs="Times New Roman"/>
          <w:kern w:val="0"/>
          <w:sz w:val="24"/>
          <w:szCs w:val="24"/>
          <w:lang w:val="en-US"/>
          <w14:ligatures w14:val="none"/>
        </w:rPr>
        <w:t xml:space="preserve"> Number of bathrooms.</w:t>
      </w:r>
    </w:p>
    <w:p w14:paraId="1E3A945A"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cats_allowed:</w:t>
      </w:r>
      <w:r w:rsidRPr="00E537A0">
        <w:rPr>
          <w:rFonts w:ascii="Times New Roman" w:eastAsia="Times New Roman" w:hAnsi="Times New Roman" w:cs="Times New Roman"/>
          <w:kern w:val="0"/>
          <w:sz w:val="24"/>
          <w:szCs w:val="24"/>
          <w:lang w:val="en-US"/>
          <w14:ligatures w14:val="none"/>
        </w:rPr>
        <w:t xml:space="preserve"> Indicates if cats are allowed (1 if true, 0 if false).</w:t>
      </w:r>
    </w:p>
    <w:p w14:paraId="485A0A6D"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dogs_allowed:</w:t>
      </w:r>
      <w:r w:rsidRPr="00E537A0">
        <w:rPr>
          <w:rFonts w:ascii="Times New Roman" w:eastAsia="Times New Roman" w:hAnsi="Times New Roman" w:cs="Times New Roman"/>
          <w:kern w:val="0"/>
          <w:sz w:val="24"/>
          <w:szCs w:val="24"/>
          <w:lang w:val="en-US"/>
          <w14:ligatures w14:val="none"/>
        </w:rPr>
        <w:t xml:space="preserve"> Indicates if dogs are allowed (1 if true, 0 if false).</w:t>
      </w:r>
    </w:p>
    <w:p w14:paraId="414EC73F"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smoking_allowed:</w:t>
      </w:r>
      <w:r w:rsidRPr="00E537A0">
        <w:rPr>
          <w:rFonts w:ascii="Times New Roman" w:eastAsia="Times New Roman" w:hAnsi="Times New Roman" w:cs="Times New Roman"/>
          <w:kern w:val="0"/>
          <w:sz w:val="24"/>
          <w:szCs w:val="24"/>
          <w:lang w:val="en-US"/>
          <w14:ligatures w14:val="none"/>
        </w:rPr>
        <w:t xml:space="preserve"> Indicates if smoking is allowed (1 if true, 0 if false).</w:t>
      </w:r>
    </w:p>
    <w:p w14:paraId="063E98F4"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wheelchair_access:</w:t>
      </w:r>
      <w:r w:rsidRPr="00E537A0">
        <w:rPr>
          <w:rFonts w:ascii="Times New Roman" w:eastAsia="Times New Roman" w:hAnsi="Times New Roman" w:cs="Times New Roman"/>
          <w:kern w:val="0"/>
          <w:sz w:val="24"/>
          <w:szCs w:val="24"/>
          <w:lang w:val="en-US"/>
          <w14:ligatures w14:val="none"/>
        </w:rPr>
        <w:t xml:space="preserve"> Indicates if the property has wheelchair access (1 if true, 0 if false).</w:t>
      </w:r>
    </w:p>
    <w:p w14:paraId="2A7E6CAF"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electric_vehicle_charge:</w:t>
      </w:r>
      <w:r w:rsidRPr="00E537A0">
        <w:rPr>
          <w:rFonts w:ascii="Times New Roman" w:eastAsia="Times New Roman" w:hAnsi="Times New Roman" w:cs="Times New Roman"/>
          <w:kern w:val="0"/>
          <w:sz w:val="24"/>
          <w:szCs w:val="24"/>
          <w:lang w:val="en-US"/>
          <w14:ligatures w14:val="none"/>
        </w:rPr>
        <w:t xml:space="preserve"> Indicates if the property has an electric vehicle charging station (1 if true, 0 if false).</w:t>
      </w:r>
    </w:p>
    <w:p w14:paraId="4F1C3736"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comes_furnished:</w:t>
      </w:r>
      <w:r w:rsidRPr="00E537A0">
        <w:rPr>
          <w:rFonts w:ascii="Times New Roman" w:eastAsia="Times New Roman" w:hAnsi="Times New Roman" w:cs="Times New Roman"/>
          <w:kern w:val="0"/>
          <w:sz w:val="24"/>
          <w:szCs w:val="24"/>
          <w:lang w:val="en-US"/>
          <w14:ligatures w14:val="none"/>
        </w:rPr>
        <w:t xml:space="preserve"> Indicates if the property comes furnished (1 if true, 0 if false).</w:t>
      </w:r>
    </w:p>
    <w:p w14:paraId="087EF0F5"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laundry_options:</w:t>
      </w:r>
      <w:r w:rsidRPr="00E537A0">
        <w:rPr>
          <w:rFonts w:ascii="Times New Roman" w:eastAsia="Times New Roman" w:hAnsi="Times New Roman" w:cs="Times New Roman"/>
          <w:kern w:val="0"/>
          <w:sz w:val="24"/>
          <w:szCs w:val="24"/>
          <w:lang w:val="en-US"/>
          <w14:ligatures w14:val="none"/>
        </w:rPr>
        <w:t xml:space="preserve"> Describes the laundry facilities available.</w:t>
      </w:r>
    </w:p>
    <w:p w14:paraId="08EE8E6B"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parking_options:</w:t>
      </w:r>
      <w:r w:rsidRPr="00E537A0">
        <w:rPr>
          <w:rFonts w:ascii="Times New Roman" w:eastAsia="Times New Roman" w:hAnsi="Times New Roman" w:cs="Times New Roman"/>
          <w:kern w:val="0"/>
          <w:sz w:val="24"/>
          <w:szCs w:val="24"/>
          <w:lang w:val="en-US"/>
          <w14:ligatures w14:val="none"/>
        </w:rPr>
        <w:t xml:space="preserve"> Describes the parking options available.</w:t>
      </w:r>
    </w:p>
    <w:p w14:paraId="42DA672D"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image_url:</w:t>
      </w:r>
      <w:r w:rsidRPr="00E537A0">
        <w:rPr>
          <w:rFonts w:ascii="Times New Roman" w:eastAsia="Times New Roman" w:hAnsi="Times New Roman" w:cs="Times New Roman"/>
          <w:kern w:val="0"/>
          <w:sz w:val="24"/>
          <w:szCs w:val="24"/>
          <w:lang w:val="en-US"/>
          <w14:ligatures w14:val="none"/>
        </w:rPr>
        <w:t xml:space="preserve"> URL of an image of the property.</w:t>
      </w:r>
    </w:p>
    <w:p w14:paraId="4FB50E0D"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description:</w:t>
      </w:r>
      <w:r w:rsidRPr="00E537A0">
        <w:rPr>
          <w:rFonts w:ascii="Times New Roman" w:eastAsia="Times New Roman" w:hAnsi="Times New Roman" w:cs="Times New Roman"/>
          <w:kern w:val="0"/>
          <w:sz w:val="24"/>
          <w:szCs w:val="24"/>
          <w:lang w:val="en-US"/>
          <w14:ligatures w14:val="none"/>
        </w:rPr>
        <w:t xml:space="preserve"> Text description of the property.</w:t>
      </w:r>
    </w:p>
    <w:p w14:paraId="6FE8E75B"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lat:</w:t>
      </w:r>
      <w:r w:rsidRPr="00E537A0">
        <w:rPr>
          <w:rFonts w:ascii="Times New Roman" w:eastAsia="Times New Roman" w:hAnsi="Times New Roman" w:cs="Times New Roman"/>
          <w:kern w:val="0"/>
          <w:sz w:val="24"/>
          <w:szCs w:val="24"/>
          <w:lang w:val="en-US"/>
          <w14:ligatures w14:val="none"/>
        </w:rPr>
        <w:t xml:space="preserve"> Latitude of the property.</w:t>
      </w:r>
    </w:p>
    <w:p w14:paraId="550077B5" w14:textId="77777777" w:rsidR="00E537A0" w:rsidRP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long:</w:t>
      </w:r>
      <w:r w:rsidRPr="00E537A0">
        <w:rPr>
          <w:rFonts w:ascii="Times New Roman" w:eastAsia="Times New Roman" w:hAnsi="Times New Roman" w:cs="Times New Roman"/>
          <w:kern w:val="0"/>
          <w:sz w:val="24"/>
          <w:szCs w:val="24"/>
          <w:lang w:val="en-US"/>
          <w14:ligatures w14:val="none"/>
        </w:rPr>
        <w:t xml:space="preserve"> Longitude of the property.</w:t>
      </w:r>
    </w:p>
    <w:p w14:paraId="0DFD3918" w14:textId="77777777" w:rsidR="00E537A0" w:rsidRDefault="00E537A0" w:rsidP="003B7EFB">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state:</w:t>
      </w:r>
      <w:r w:rsidRPr="00E537A0">
        <w:rPr>
          <w:rFonts w:ascii="Times New Roman" w:eastAsia="Times New Roman" w:hAnsi="Times New Roman" w:cs="Times New Roman"/>
          <w:kern w:val="0"/>
          <w:sz w:val="24"/>
          <w:szCs w:val="24"/>
          <w:lang w:val="en-US"/>
          <w14:ligatures w14:val="none"/>
        </w:rPr>
        <w:t xml:space="preserve"> State where the property is located.</w:t>
      </w:r>
    </w:p>
    <w:p w14:paraId="6692045D" w14:textId="77777777" w:rsidR="00606216" w:rsidRDefault="00606216">
      <w:pPr>
        <w:spacing w:line="278"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br w:type="page"/>
      </w:r>
    </w:p>
    <w:p w14:paraId="4A52FA96" w14:textId="022BD4DE" w:rsidR="00E537A0" w:rsidRDefault="00E537A0"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sidRPr="00E537A0">
        <w:rPr>
          <w:rFonts w:ascii="Times New Roman" w:eastAsia="Times New Roman" w:hAnsi="Times New Roman" w:cs="Times New Roman"/>
          <w:b/>
          <w:bCs/>
          <w:kern w:val="0"/>
          <w:sz w:val="28"/>
          <w:szCs w:val="28"/>
          <w:lang w:val="en-US"/>
          <w14:ligatures w14:val="none"/>
        </w:rPr>
        <w:lastRenderedPageBreak/>
        <w:t>5. IDENTIFICATION OF THE BUSINESS PROBLEM</w:t>
      </w:r>
    </w:p>
    <w:p w14:paraId="51938E13" w14:textId="1D080C5E" w:rsidR="00546356" w:rsidRDefault="00546356"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5.1. PROBLEM DEFINITION</w:t>
      </w:r>
    </w:p>
    <w:p w14:paraId="78469773" w14:textId="2DD4A390" w:rsidR="00E537A0" w:rsidRPr="00E537A0" w:rsidRDefault="00E537A0"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kern w:val="0"/>
          <w:sz w:val="24"/>
          <w:szCs w:val="24"/>
          <w:lang w:val="en-US"/>
          <w14:ligatures w14:val="none"/>
        </w:rPr>
        <w:t>The primary business problem identified is the accurate prediction of property prices based on various features of the listings. This problem is crucial for real estate professionals, investors, and potential homeowners who need reliable estimates to make informed decisions.</w:t>
      </w:r>
    </w:p>
    <w:p w14:paraId="1E33B92E" w14:textId="62F86AD7" w:rsidR="00546356" w:rsidRDefault="00546356"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5.2. IMPORTANCE AND IMPACT</w:t>
      </w:r>
    </w:p>
    <w:p w14:paraId="472D21C5" w14:textId="58CF27B9" w:rsidR="00E537A0" w:rsidRPr="00E537A0" w:rsidRDefault="00E537A0"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kern w:val="0"/>
          <w:sz w:val="24"/>
          <w:szCs w:val="24"/>
          <w:lang w:val="en-US"/>
          <w14:ligatures w14:val="none"/>
        </w:rPr>
        <w:t>Accurate property price predictions are essential for:</w:t>
      </w:r>
    </w:p>
    <w:p w14:paraId="29755A4F" w14:textId="77777777" w:rsidR="00E537A0" w:rsidRPr="00E537A0" w:rsidRDefault="00E537A0" w:rsidP="003B7EF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Sellers:</w:t>
      </w:r>
      <w:r w:rsidRPr="00E537A0">
        <w:rPr>
          <w:rFonts w:ascii="Times New Roman" w:eastAsia="Times New Roman" w:hAnsi="Times New Roman" w:cs="Times New Roman"/>
          <w:kern w:val="0"/>
          <w:sz w:val="24"/>
          <w:szCs w:val="24"/>
          <w:lang w:val="en-US"/>
          <w14:ligatures w14:val="none"/>
        </w:rPr>
        <w:t xml:space="preserve"> To set competitive and realistic listing prices.</w:t>
      </w:r>
    </w:p>
    <w:p w14:paraId="16165714" w14:textId="77777777" w:rsidR="00E537A0" w:rsidRPr="00E537A0" w:rsidRDefault="00E537A0" w:rsidP="003B7EF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Buyers:</w:t>
      </w:r>
      <w:r w:rsidRPr="00E537A0">
        <w:rPr>
          <w:rFonts w:ascii="Times New Roman" w:eastAsia="Times New Roman" w:hAnsi="Times New Roman" w:cs="Times New Roman"/>
          <w:kern w:val="0"/>
          <w:sz w:val="24"/>
          <w:szCs w:val="24"/>
          <w:lang w:val="en-US"/>
          <w14:ligatures w14:val="none"/>
        </w:rPr>
        <w:t xml:space="preserve"> To make informed purchasing decisions and identify undervalued properties.</w:t>
      </w:r>
    </w:p>
    <w:p w14:paraId="72174D97" w14:textId="77777777" w:rsidR="00E537A0" w:rsidRPr="00E537A0" w:rsidRDefault="00E537A0" w:rsidP="003B7EF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Real Estate Agents:</w:t>
      </w:r>
      <w:r w:rsidRPr="00E537A0">
        <w:rPr>
          <w:rFonts w:ascii="Times New Roman" w:eastAsia="Times New Roman" w:hAnsi="Times New Roman" w:cs="Times New Roman"/>
          <w:kern w:val="0"/>
          <w:sz w:val="24"/>
          <w:szCs w:val="24"/>
          <w:lang w:val="en-US"/>
          <w14:ligatures w14:val="none"/>
        </w:rPr>
        <w:t xml:space="preserve"> To provide accurate market analyses and recommendations to clients.</w:t>
      </w:r>
    </w:p>
    <w:p w14:paraId="030883F5" w14:textId="77777777" w:rsidR="00E537A0" w:rsidRPr="00E537A0" w:rsidRDefault="00E537A0" w:rsidP="003B7EFB">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b/>
          <w:bCs/>
          <w:kern w:val="0"/>
          <w:sz w:val="24"/>
          <w:szCs w:val="24"/>
          <w:lang w:val="en-US"/>
          <w14:ligatures w14:val="none"/>
        </w:rPr>
        <w:t>Investors:</w:t>
      </w:r>
      <w:r w:rsidRPr="00E537A0">
        <w:rPr>
          <w:rFonts w:ascii="Times New Roman" w:eastAsia="Times New Roman" w:hAnsi="Times New Roman" w:cs="Times New Roman"/>
          <w:kern w:val="0"/>
          <w:sz w:val="24"/>
          <w:szCs w:val="24"/>
          <w:lang w:val="en-US"/>
          <w14:ligatures w14:val="none"/>
        </w:rPr>
        <w:t xml:space="preserve"> To identify lucrative investment opportunities.</w:t>
      </w:r>
    </w:p>
    <w:p w14:paraId="78BB0945" w14:textId="77777777" w:rsidR="00E537A0" w:rsidRDefault="00E537A0"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E537A0">
        <w:rPr>
          <w:rFonts w:ascii="Times New Roman" w:eastAsia="Times New Roman" w:hAnsi="Times New Roman" w:cs="Times New Roman"/>
          <w:kern w:val="0"/>
          <w:sz w:val="24"/>
          <w:szCs w:val="24"/>
          <w:lang w:val="en-US"/>
          <w14:ligatures w14:val="none"/>
        </w:rPr>
        <w:t>If this problem remains unsolved, stakeholders may face financial losses, market inefficiencies, and poor decision-making, leading to suboptimal investments and purchases.</w:t>
      </w:r>
    </w:p>
    <w:p w14:paraId="61D2BDFE" w14:textId="63D21F8E" w:rsidR="00546356" w:rsidRDefault="00546356"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6. DATA ANALYSIS AND FINDINGS</w:t>
      </w:r>
    </w:p>
    <w:p w14:paraId="2CC4730D" w14:textId="4D88A246" w:rsidR="00546356" w:rsidRDefault="00546356"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546356">
        <w:rPr>
          <w:rFonts w:ascii="Times New Roman" w:eastAsia="Times New Roman" w:hAnsi="Times New Roman" w:cs="Times New Roman"/>
          <w:b/>
          <w:bCs/>
          <w:kern w:val="0"/>
          <w:sz w:val="24"/>
          <w:szCs w:val="24"/>
          <w:lang w:val="en-US"/>
          <w14:ligatures w14:val="none"/>
        </w:rPr>
        <w:t>6.1. ANALYSIS</w:t>
      </w:r>
    </w:p>
    <w:p w14:paraId="6CAE4BDA" w14:textId="44A0A51D" w:rsidR="00F347DB" w:rsidRPr="00F347DB" w:rsidRDefault="00F347D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F347DB">
        <w:rPr>
          <w:rFonts w:ascii="Times New Roman" w:eastAsia="Times New Roman" w:hAnsi="Times New Roman" w:cs="Times New Roman"/>
          <w:kern w:val="0"/>
          <w:sz w:val="24"/>
          <w:szCs w:val="24"/>
          <w:lang w:val="en-US"/>
          <w14:ligatures w14:val="none"/>
        </w:rPr>
        <w:t>The analysis involved univariate and bivariate analyses, including histograms, scatter plots, and box plots to explore data distributions and relationships. A heatmap and VIF analysis were conducted to assess multicollinearity.</w:t>
      </w:r>
    </w:p>
    <w:p w14:paraId="43B8B8FA" w14:textId="77777777" w:rsidR="00606216" w:rsidRDefault="00606216">
      <w:pPr>
        <w:spacing w:line="278" w:lineRule="auto"/>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br w:type="page"/>
      </w:r>
    </w:p>
    <w:p w14:paraId="4FBF92F3" w14:textId="0ABE5B14" w:rsidR="00F347DB" w:rsidRPr="00F347DB"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lastRenderedPageBreak/>
        <w:t>UNIVARIATE ANALYSIS</w:t>
      </w:r>
    </w:p>
    <w:p w14:paraId="0375420F" w14:textId="2C617671" w:rsidR="00F347DB" w:rsidRPr="006200E7" w:rsidRDefault="00F347DB" w:rsidP="003B7EF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Histograms: To understand the distribution of individual variables.</w:t>
      </w:r>
    </w:p>
    <w:p w14:paraId="6E4CE03F" w14:textId="26CFC8D5" w:rsidR="00F347DB" w:rsidRDefault="00F347DB" w:rsidP="003B7EFB">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5946CCFA" wp14:editId="10160453">
            <wp:extent cx="5236845" cy="3288145"/>
            <wp:effectExtent l="0" t="0" r="1905" b="7620"/>
            <wp:docPr id="803596920" name="Picture 2" descr="A graph of a distribution of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96920" name="Picture 2" descr="A graph of a distribution of pri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45" cy="3290154"/>
                    </a:xfrm>
                    <a:prstGeom prst="rect">
                      <a:avLst/>
                    </a:prstGeom>
                    <a:noFill/>
                    <a:ln>
                      <a:noFill/>
                    </a:ln>
                  </pic:spPr>
                </pic:pic>
              </a:graphicData>
            </a:graphic>
          </wp:inline>
        </w:drawing>
      </w:r>
    </w:p>
    <w:p w14:paraId="5CFA0F17" w14:textId="77777777" w:rsidR="00BC766C" w:rsidRPr="00BC766C" w:rsidRDefault="00BC766C" w:rsidP="003B7EFB">
      <w:pPr>
        <w:pStyle w:val="NormalWeb"/>
        <w:spacing w:line="360" w:lineRule="auto"/>
        <w:jc w:val="both"/>
      </w:pPr>
      <w:r w:rsidRPr="00BC766C">
        <w:t>The histogram visualizes the distribution of property prices in the dataset. Here are the key points to explain the histogram:</w:t>
      </w:r>
    </w:p>
    <w:p w14:paraId="0021C531" w14:textId="77777777" w:rsidR="00BC766C" w:rsidRPr="00BC766C" w:rsidRDefault="00BC766C" w:rsidP="003B7EFB">
      <w:pPr>
        <w:pStyle w:val="NormalWeb"/>
        <w:numPr>
          <w:ilvl w:val="0"/>
          <w:numId w:val="12"/>
        </w:numPr>
        <w:spacing w:line="360" w:lineRule="auto"/>
        <w:jc w:val="both"/>
      </w:pPr>
      <w:r w:rsidRPr="00BC766C">
        <w:rPr>
          <w:rStyle w:val="Strong"/>
          <w:rFonts w:eastAsiaTheme="majorEastAsia"/>
        </w:rPr>
        <w:t>X-axis (Price)</w:t>
      </w:r>
      <w:r w:rsidRPr="00BC766C">
        <w:t>: The horizontal axis represents the property prices, ranging from 0 to 100,000.</w:t>
      </w:r>
    </w:p>
    <w:p w14:paraId="2A96A87E" w14:textId="77777777" w:rsidR="00BC766C" w:rsidRPr="00BC766C" w:rsidRDefault="00BC766C" w:rsidP="003B7EFB">
      <w:pPr>
        <w:pStyle w:val="NormalWeb"/>
        <w:numPr>
          <w:ilvl w:val="0"/>
          <w:numId w:val="12"/>
        </w:numPr>
        <w:spacing w:line="360" w:lineRule="auto"/>
        <w:jc w:val="both"/>
      </w:pPr>
      <w:r w:rsidRPr="00BC766C">
        <w:rPr>
          <w:rStyle w:val="Strong"/>
          <w:rFonts w:eastAsiaTheme="majorEastAsia"/>
        </w:rPr>
        <w:t>Y-axis (Count)</w:t>
      </w:r>
      <w:r w:rsidRPr="00BC766C">
        <w:t>: The vertical axis shows the count of properties for each price range.</w:t>
      </w:r>
    </w:p>
    <w:p w14:paraId="70CAAC62" w14:textId="77777777" w:rsidR="00BC766C" w:rsidRPr="00BC766C" w:rsidRDefault="00BC766C" w:rsidP="003B7EFB">
      <w:pPr>
        <w:pStyle w:val="NormalWeb"/>
        <w:numPr>
          <w:ilvl w:val="0"/>
          <w:numId w:val="12"/>
        </w:numPr>
        <w:spacing w:line="360" w:lineRule="auto"/>
        <w:jc w:val="both"/>
      </w:pPr>
      <w:r w:rsidRPr="00BC766C">
        <w:rPr>
          <w:rStyle w:val="Strong"/>
          <w:rFonts w:eastAsiaTheme="majorEastAsia"/>
        </w:rPr>
        <w:t>Distribution Shape</w:t>
      </w:r>
      <w:r w:rsidRPr="00BC766C">
        <w:t>:</w:t>
      </w:r>
    </w:p>
    <w:p w14:paraId="2A442630" w14:textId="77777777" w:rsidR="00BC766C" w:rsidRPr="00BC766C" w:rsidRDefault="00BC766C" w:rsidP="003B7EF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The histogram is highly skewed to the right (positively skewed).</w:t>
      </w:r>
    </w:p>
    <w:p w14:paraId="1379B936" w14:textId="77777777" w:rsidR="00BC766C" w:rsidRPr="00BC766C" w:rsidRDefault="00BC766C" w:rsidP="003B7EF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Most of the property prices are concentrated towards the lower end, close to 0.</w:t>
      </w:r>
    </w:p>
    <w:p w14:paraId="3FC301D1" w14:textId="77777777" w:rsidR="00BC766C" w:rsidRPr="00BC766C" w:rsidRDefault="00BC766C" w:rsidP="003B7EFB">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There is a very long tail extending towards higher prices, indicating that while most properties are relatively inexpensive, there are a few very high-priced properties in the dataset.</w:t>
      </w:r>
    </w:p>
    <w:p w14:paraId="45818BD9" w14:textId="77777777" w:rsidR="00606216" w:rsidRPr="00606216" w:rsidRDefault="00606216" w:rsidP="00606216">
      <w:pPr>
        <w:pStyle w:val="NormalWeb"/>
        <w:spacing w:line="360" w:lineRule="auto"/>
        <w:jc w:val="both"/>
        <w:rPr>
          <w:rStyle w:val="Strong"/>
          <w:b w:val="0"/>
          <w:bCs w:val="0"/>
        </w:rPr>
      </w:pPr>
    </w:p>
    <w:p w14:paraId="3729876B" w14:textId="209D16D4" w:rsidR="00BC766C" w:rsidRPr="00BC766C" w:rsidRDefault="00BC766C" w:rsidP="003B7EFB">
      <w:pPr>
        <w:pStyle w:val="NormalWeb"/>
        <w:numPr>
          <w:ilvl w:val="0"/>
          <w:numId w:val="12"/>
        </w:numPr>
        <w:spacing w:line="360" w:lineRule="auto"/>
        <w:jc w:val="both"/>
      </w:pPr>
      <w:r w:rsidRPr="00BC766C">
        <w:rPr>
          <w:rStyle w:val="Strong"/>
          <w:rFonts w:eastAsiaTheme="majorEastAsia"/>
        </w:rPr>
        <w:lastRenderedPageBreak/>
        <w:t>Peaks</w:t>
      </w:r>
      <w:r w:rsidRPr="00BC766C">
        <w:t>:</w:t>
      </w:r>
    </w:p>
    <w:p w14:paraId="4F3CDB34" w14:textId="77777777" w:rsidR="00BC766C" w:rsidRPr="00BC766C" w:rsidRDefault="00BC766C" w:rsidP="003B7EFB">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There is a significant peak at the lower end of the price range, indicating a high frequency of properties priced between 0 and around 5,000.</w:t>
      </w:r>
    </w:p>
    <w:p w14:paraId="6CB230BB" w14:textId="77777777" w:rsidR="00BC766C" w:rsidRPr="00BC766C" w:rsidRDefault="00BC766C" w:rsidP="003B7EFB">
      <w:pPr>
        <w:pStyle w:val="ListParagraph"/>
        <w:numPr>
          <w:ilvl w:val="0"/>
          <w:numId w:val="16"/>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Beyond 5,000, the count of properties drops dramatically.</w:t>
      </w:r>
    </w:p>
    <w:p w14:paraId="0B0463C8" w14:textId="77777777" w:rsidR="00BC766C" w:rsidRPr="00BC766C" w:rsidRDefault="00BC766C" w:rsidP="003B7EFB">
      <w:pPr>
        <w:pStyle w:val="NormalWeb"/>
        <w:numPr>
          <w:ilvl w:val="0"/>
          <w:numId w:val="12"/>
        </w:numPr>
        <w:spacing w:line="360" w:lineRule="auto"/>
        <w:jc w:val="both"/>
      </w:pPr>
      <w:r w:rsidRPr="00BC766C">
        <w:rPr>
          <w:rStyle w:val="Strong"/>
          <w:rFonts w:eastAsiaTheme="majorEastAsia"/>
        </w:rPr>
        <w:t>Outliers</w:t>
      </w:r>
      <w:r w:rsidRPr="00BC766C">
        <w:t>:</w:t>
      </w:r>
    </w:p>
    <w:p w14:paraId="4274AE39" w14:textId="77777777" w:rsidR="00BC766C" w:rsidRPr="00BC766C" w:rsidRDefault="00BC766C" w:rsidP="003B7EFB">
      <w:pPr>
        <w:pStyle w:val="ListParagraph"/>
        <w:numPr>
          <w:ilvl w:val="0"/>
          <w:numId w:val="17"/>
        </w:numPr>
        <w:spacing w:before="100" w:beforeAutospacing="1" w:after="100" w:afterAutospacing="1" w:line="360" w:lineRule="auto"/>
        <w:jc w:val="both"/>
        <w:rPr>
          <w:rFonts w:ascii="Times New Roman" w:hAnsi="Times New Roman" w:cs="Times New Roman"/>
          <w:sz w:val="24"/>
          <w:szCs w:val="24"/>
        </w:rPr>
      </w:pPr>
      <w:r w:rsidRPr="00BC766C">
        <w:rPr>
          <w:rFonts w:ascii="Times New Roman" w:hAnsi="Times New Roman" w:cs="Times New Roman"/>
          <w:sz w:val="24"/>
          <w:szCs w:val="24"/>
        </w:rPr>
        <w:t>The long tail suggests the presence of outliers, which are properties with exceptionally high prices compared to the majority.</w:t>
      </w:r>
    </w:p>
    <w:p w14:paraId="14345D50" w14:textId="77777777" w:rsidR="00BC766C" w:rsidRDefault="00BC766C" w:rsidP="003B7EFB">
      <w:pPr>
        <w:spacing w:before="100" w:beforeAutospacing="1" w:after="100" w:afterAutospacing="1" w:line="360" w:lineRule="auto"/>
        <w:jc w:val="both"/>
        <w:rPr>
          <w:rFonts w:ascii="Times New Roman" w:eastAsiaTheme="majorEastAsia" w:hAnsi="Times New Roman" w:cs="Times New Roman"/>
          <w:color w:val="0F4761" w:themeColor="accent1" w:themeShade="BF"/>
          <w:sz w:val="24"/>
          <w:szCs w:val="24"/>
        </w:rPr>
      </w:pPr>
      <w:r>
        <w:rPr>
          <w:rFonts w:ascii="Times New Roman" w:hAnsi="Times New Roman" w:cs="Times New Roman"/>
          <w:b/>
          <w:bCs/>
          <w:sz w:val="24"/>
          <w:szCs w:val="24"/>
        </w:rPr>
        <w:t>Implications for Analysis</w:t>
      </w:r>
    </w:p>
    <w:p w14:paraId="40EBF463" w14:textId="063757EA" w:rsidR="00BC766C" w:rsidRPr="00BC766C" w:rsidRDefault="00BC766C" w:rsidP="003B7EFB">
      <w:pPr>
        <w:pStyle w:val="ListParagraph"/>
        <w:numPr>
          <w:ilvl w:val="0"/>
          <w:numId w:val="14"/>
        </w:numPr>
        <w:spacing w:before="100" w:beforeAutospacing="1" w:after="100" w:afterAutospacing="1" w:line="360" w:lineRule="auto"/>
        <w:jc w:val="both"/>
        <w:rPr>
          <w:rFonts w:ascii="Times New Roman" w:hAnsi="Times New Roman" w:cs="Times New Roman"/>
          <w:sz w:val="24"/>
          <w:szCs w:val="24"/>
        </w:rPr>
      </w:pPr>
      <w:r w:rsidRPr="00BC766C">
        <w:rPr>
          <w:rStyle w:val="Strong"/>
          <w:rFonts w:ascii="Times New Roman" w:hAnsi="Times New Roman" w:cs="Times New Roman"/>
          <w:sz w:val="24"/>
          <w:szCs w:val="24"/>
        </w:rPr>
        <w:t>Skewness</w:t>
      </w:r>
      <w:r w:rsidRPr="00BC766C">
        <w:rPr>
          <w:rFonts w:ascii="Times New Roman" w:hAnsi="Times New Roman" w:cs="Times New Roman"/>
          <w:sz w:val="24"/>
          <w:szCs w:val="24"/>
        </w:rPr>
        <w:t>: The right skewness suggests that the data is not normally distributed, which is a critical consideration for choosing appropriate statistical and machine learning methods.</w:t>
      </w:r>
    </w:p>
    <w:p w14:paraId="370B5946" w14:textId="77777777" w:rsidR="00BC766C" w:rsidRPr="00BC766C" w:rsidRDefault="00BC766C" w:rsidP="003B7EFB">
      <w:pPr>
        <w:numPr>
          <w:ilvl w:val="0"/>
          <w:numId w:val="14"/>
        </w:numPr>
        <w:spacing w:before="100" w:beforeAutospacing="1" w:after="100" w:afterAutospacing="1" w:line="360" w:lineRule="auto"/>
        <w:jc w:val="both"/>
        <w:rPr>
          <w:rFonts w:ascii="Times New Roman" w:hAnsi="Times New Roman" w:cs="Times New Roman"/>
          <w:sz w:val="24"/>
          <w:szCs w:val="24"/>
        </w:rPr>
      </w:pPr>
      <w:r w:rsidRPr="00BC766C">
        <w:rPr>
          <w:rStyle w:val="Strong"/>
          <w:rFonts w:ascii="Times New Roman" w:hAnsi="Times New Roman" w:cs="Times New Roman"/>
          <w:sz w:val="24"/>
          <w:szCs w:val="24"/>
        </w:rPr>
        <w:t>Outliers</w:t>
      </w:r>
      <w:r w:rsidRPr="00BC766C">
        <w:rPr>
          <w:rFonts w:ascii="Times New Roman" w:hAnsi="Times New Roman" w:cs="Times New Roman"/>
          <w:sz w:val="24"/>
          <w:szCs w:val="24"/>
        </w:rPr>
        <w:t>: The presence of outliers may affect the performance of models like linear regression. Methods that are robust to outliers or preprocessing steps to handle them may be necessary.</w:t>
      </w:r>
    </w:p>
    <w:p w14:paraId="496CAE11" w14:textId="44024E9C" w:rsidR="00BC766C" w:rsidRPr="00BC766C" w:rsidRDefault="00BC766C" w:rsidP="003B7EFB">
      <w:pPr>
        <w:numPr>
          <w:ilvl w:val="0"/>
          <w:numId w:val="14"/>
        </w:numPr>
        <w:spacing w:before="100" w:beforeAutospacing="1" w:after="100" w:afterAutospacing="1" w:line="360" w:lineRule="auto"/>
        <w:jc w:val="both"/>
        <w:rPr>
          <w:rFonts w:ascii="Times New Roman" w:hAnsi="Times New Roman" w:cs="Times New Roman"/>
          <w:sz w:val="24"/>
          <w:szCs w:val="24"/>
        </w:rPr>
      </w:pPr>
      <w:r w:rsidRPr="00BC766C">
        <w:rPr>
          <w:rStyle w:val="Strong"/>
          <w:rFonts w:ascii="Times New Roman" w:hAnsi="Times New Roman" w:cs="Times New Roman"/>
          <w:sz w:val="24"/>
          <w:szCs w:val="24"/>
        </w:rPr>
        <w:t>Data Transformation</w:t>
      </w:r>
      <w:r w:rsidRPr="00BC766C">
        <w:rPr>
          <w:rFonts w:ascii="Times New Roman" w:hAnsi="Times New Roman" w:cs="Times New Roman"/>
          <w:sz w:val="24"/>
          <w:szCs w:val="24"/>
        </w:rPr>
        <w:t xml:space="preserve">: To reduce skewness, a log transformation or other normalization techniques may be applied to the price data for better </w:t>
      </w:r>
      <w:r w:rsidRPr="00BC766C">
        <w:rPr>
          <w:rFonts w:ascii="Times New Roman" w:hAnsi="Times New Roman" w:cs="Times New Roman"/>
          <w:sz w:val="24"/>
          <w:szCs w:val="24"/>
        </w:rPr>
        <w:t>modelling</w:t>
      </w:r>
      <w:r w:rsidRPr="00BC766C">
        <w:rPr>
          <w:rFonts w:ascii="Times New Roman" w:hAnsi="Times New Roman" w:cs="Times New Roman"/>
          <w:sz w:val="24"/>
          <w:szCs w:val="24"/>
        </w:rPr>
        <w:t xml:space="preserve"> results.</w:t>
      </w:r>
    </w:p>
    <w:p w14:paraId="358281BB" w14:textId="234DE693" w:rsidR="00606216" w:rsidRPr="00606216" w:rsidRDefault="00BC766C" w:rsidP="00606216">
      <w:pPr>
        <w:pStyle w:val="NormalWeb"/>
        <w:spacing w:line="360" w:lineRule="auto"/>
        <w:jc w:val="both"/>
      </w:pPr>
      <w:r w:rsidRPr="00BC766C">
        <w:t>This distribution indicates that while the majority of properties are affordable, a small number are significantly more expensive, reflecting a diverse range of property values in the dataset.</w:t>
      </w:r>
    </w:p>
    <w:p w14:paraId="4473DB64" w14:textId="141645DA" w:rsidR="00F347DB" w:rsidRPr="006200E7" w:rsidRDefault="00F347DB" w:rsidP="003B7EFB">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Countplots: For categorical variables.</w:t>
      </w:r>
    </w:p>
    <w:p w14:paraId="281D4914" w14:textId="20E6FBBC" w:rsidR="00F347DB" w:rsidRDefault="00F347DB" w:rsidP="003B7EFB">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7FE4D04F" wp14:editId="369861C1">
            <wp:extent cx="3787133" cy="1976582"/>
            <wp:effectExtent l="0" t="0" r="4445" b="5080"/>
            <wp:docPr id="201404079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40797" name="Picture 3" descr="A graph of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0019" cy="2025061"/>
                    </a:xfrm>
                    <a:prstGeom prst="rect">
                      <a:avLst/>
                    </a:prstGeom>
                    <a:noFill/>
                    <a:ln>
                      <a:noFill/>
                    </a:ln>
                  </pic:spPr>
                </pic:pic>
              </a:graphicData>
            </a:graphic>
          </wp:inline>
        </w:drawing>
      </w:r>
    </w:p>
    <w:p w14:paraId="7951F77F" w14:textId="1F645755"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kern w:val="0"/>
          <w:sz w:val="24"/>
          <w:szCs w:val="24"/>
          <w:lang w:val="en-US"/>
          <w14:ligatures w14:val="none"/>
        </w:rPr>
        <w:lastRenderedPageBreak/>
        <w:t>The bar chart shows the distribution of houses based on the number of bedrooms they have. Here's a breakdown of what the plot might be telling:</w:t>
      </w:r>
    </w:p>
    <w:p w14:paraId="45A566B6" w14:textId="67770B94"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Number of Bedrooms on the X-Axis:</w:t>
      </w:r>
    </w:p>
    <w:p w14:paraId="556CA070" w14:textId="7E696719"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kern w:val="0"/>
          <w:sz w:val="24"/>
          <w:szCs w:val="24"/>
          <w:lang w:val="en-US"/>
          <w14:ligatures w14:val="none"/>
        </w:rPr>
        <w:t>This axis categorizes the houses based on the number of bedrooms they have. It likely starts from 0 bedrooms and goes up to a certain number (possibly 7 based on your previous description).</w:t>
      </w:r>
    </w:p>
    <w:p w14:paraId="6708FFB9" w14:textId="77777777" w:rsid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Number of Houses on the Y-Axis:</w:t>
      </w:r>
    </w:p>
    <w:p w14:paraId="467BE7FB" w14:textId="5603B379"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kern w:val="0"/>
          <w:sz w:val="24"/>
          <w:szCs w:val="24"/>
          <w:lang w:val="en-US"/>
          <w14:ligatures w14:val="none"/>
        </w:rPr>
        <w:t>This axis shows the frequency or count of houses that fall under each bedroom category. The height of each bar represents the number of houses with that specific number of bedrooms.</w:t>
      </w:r>
    </w:p>
    <w:p w14:paraId="238735DD" w14:textId="06457CFD"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Observations from the Plot:</w:t>
      </w:r>
    </w:p>
    <w:p w14:paraId="152A1EFA" w14:textId="77777777"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Most Common Bedrooms:</w:t>
      </w:r>
      <w:r w:rsidRPr="006200E7">
        <w:rPr>
          <w:rFonts w:ascii="Times New Roman" w:eastAsia="Times New Roman" w:hAnsi="Times New Roman" w:cs="Times New Roman"/>
          <w:kern w:val="0"/>
          <w:sz w:val="24"/>
          <w:szCs w:val="24"/>
          <w:lang w:val="en-US"/>
          <w14:ligatures w14:val="none"/>
        </w:rPr>
        <w:t xml:space="preserve"> The bars for 1 and 2 bedrooms are likely the tallest, indicating that these are the most common number of bedrooms found in the dataset.</w:t>
      </w:r>
    </w:p>
    <w:p w14:paraId="0BF31F6F" w14:textId="77777777"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Less Frequent Bedrooms:</w:t>
      </w:r>
      <w:r w:rsidRPr="006200E7">
        <w:rPr>
          <w:rFonts w:ascii="Times New Roman" w:eastAsia="Times New Roman" w:hAnsi="Times New Roman" w:cs="Times New Roman"/>
          <w:kern w:val="0"/>
          <w:sz w:val="24"/>
          <w:szCs w:val="24"/>
          <w:lang w:val="en-US"/>
          <w14:ligatures w14:val="none"/>
        </w:rPr>
        <w:t xml:space="preserve"> As the number of bedrooms increases (moving to the right on the x-axis), the bars become shorter. This suggests that houses with a higher number of bedrooms (possibly 3 or more) are less frequent.</w:t>
      </w:r>
    </w:p>
    <w:p w14:paraId="0909AB29" w14:textId="77777777"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Presence of Less Common Layouts:</w:t>
      </w:r>
      <w:r w:rsidRPr="006200E7">
        <w:rPr>
          <w:rFonts w:ascii="Times New Roman" w:eastAsia="Times New Roman" w:hAnsi="Times New Roman" w:cs="Times New Roman"/>
          <w:kern w:val="0"/>
          <w:sz w:val="24"/>
          <w:szCs w:val="24"/>
          <w:lang w:val="en-US"/>
          <w14:ligatures w14:val="none"/>
        </w:rPr>
        <w:t xml:space="preserve"> Even though less frequent, there might be some houses with a very high number of bedrooms (up to 7 in your example). These bars would be the shortest on the right side of the plot.</w:t>
      </w:r>
    </w:p>
    <w:p w14:paraId="52F80275" w14:textId="77777777"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Overall Significance:</w:t>
      </w:r>
    </w:p>
    <w:p w14:paraId="27353736" w14:textId="37BD2148" w:rsidR="006200E7" w:rsidRPr="00F347DB" w:rsidRDefault="006200E7"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6200E7">
        <w:rPr>
          <w:rFonts w:ascii="Times New Roman" w:eastAsia="Times New Roman" w:hAnsi="Times New Roman" w:cs="Times New Roman"/>
          <w:kern w:val="0"/>
          <w:sz w:val="24"/>
          <w:szCs w:val="24"/>
          <w:lang w:val="en-US"/>
          <w14:ligatures w14:val="none"/>
        </w:rPr>
        <w:t>This bar chart quickly summarizes the prevalence of different bedroom configurations within the housing data. It helps identify the typical number of bedrooms in the listings and provides insights into the distribution of houses across various bedroom categories.</w:t>
      </w:r>
    </w:p>
    <w:p w14:paraId="0644B61F" w14:textId="77777777" w:rsidR="00606216" w:rsidRDefault="00606216">
      <w:pPr>
        <w:spacing w:line="278" w:lineRule="auto"/>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br w:type="page"/>
      </w:r>
    </w:p>
    <w:p w14:paraId="2BB47009" w14:textId="08A392D5" w:rsidR="00F347DB" w:rsidRPr="00F347DB"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lastRenderedPageBreak/>
        <w:t>BIVARIATE ANALYSIS</w:t>
      </w:r>
    </w:p>
    <w:p w14:paraId="1D1FB4C9" w14:textId="471F6BAF" w:rsidR="00F347DB" w:rsidRPr="006200E7" w:rsidRDefault="00F347DB" w:rsidP="003B7EFB">
      <w:pPr>
        <w:pStyle w:val="ListParagraph"/>
        <w:numPr>
          <w:ilvl w:val="0"/>
          <w:numId w:val="22"/>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Scatter Plots: To explore relationships between variables.</w:t>
      </w:r>
    </w:p>
    <w:p w14:paraId="5D1988A4" w14:textId="4BC5EE9F" w:rsidR="00F347DB" w:rsidRDefault="00F347DB" w:rsidP="003B7EFB">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3376D7DC" wp14:editId="4681D464">
            <wp:extent cx="5181329" cy="3463636"/>
            <wp:effectExtent l="0" t="0" r="635" b="3810"/>
            <wp:docPr id="205932152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21524" name="Picture 4"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6652" cy="3467194"/>
                    </a:xfrm>
                    <a:prstGeom prst="rect">
                      <a:avLst/>
                    </a:prstGeom>
                    <a:noFill/>
                    <a:ln>
                      <a:noFill/>
                    </a:ln>
                  </pic:spPr>
                </pic:pic>
              </a:graphicData>
            </a:graphic>
          </wp:inline>
        </w:drawing>
      </w:r>
    </w:p>
    <w:p w14:paraId="5E37F94E" w14:textId="472BA99F" w:rsidR="00971E1A" w:rsidRPr="00971E1A" w:rsidRDefault="00971E1A"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971E1A">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above</w:t>
      </w:r>
      <w:r w:rsidR="006200E7">
        <w:rPr>
          <w:rFonts w:ascii="Times New Roman" w:eastAsia="Times New Roman" w:hAnsi="Times New Roman" w:cs="Times New Roman"/>
          <w:kern w:val="0"/>
          <w:sz w:val="24"/>
          <w:szCs w:val="24"/>
          <w:lang w:val="en-US"/>
          <w14:ligatures w14:val="none"/>
        </w:rPr>
        <w:t xml:space="preserve"> </w:t>
      </w:r>
      <w:r w:rsidRPr="00971E1A">
        <w:rPr>
          <w:rFonts w:ascii="Times New Roman" w:eastAsia="Times New Roman" w:hAnsi="Times New Roman" w:cs="Times New Roman"/>
          <w:kern w:val="0"/>
          <w:sz w:val="24"/>
          <w:szCs w:val="24"/>
          <w:lang w:val="en-US"/>
          <w14:ligatures w14:val="none"/>
        </w:rPr>
        <w:t>image appears to be a scatter plot of square footage and price, which means it shows the relationship between these two variables for individual houses. Each point on the plot represents a house listing. The x-axis shows the square footage of the house, and the y-axis shows the corresponding price of the house.</w:t>
      </w:r>
    </w:p>
    <w:p w14:paraId="2EF5C858" w14:textId="71171D50" w:rsidR="00971E1A" w:rsidRPr="00971E1A" w:rsidRDefault="00971E1A"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971E1A">
        <w:rPr>
          <w:rFonts w:ascii="Times New Roman" w:eastAsia="Times New Roman" w:hAnsi="Times New Roman" w:cs="Times New Roman"/>
          <w:kern w:val="0"/>
          <w:sz w:val="24"/>
          <w:szCs w:val="24"/>
          <w:lang w:val="en-US"/>
          <w14:ligatures w14:val="none"/>
        </w:rPr>
        <w:t>There is a positive correlation between square footage and price in this dataset. This means that as the square footage increases, the price of the house also tends to increase. This is likely because larger houses generally offer more space and amenities, which are desirable features that buyers are willing to pay more for.</w:t>
      </w:r>
    </w:p>
    <w:p w14:paraId="24E026FD" w14:textId="100C369D" w:rsidR="00971E1A" w:rsidRPr="00F347DB" w:rsidRDefault="00971E1A"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971E1A">
        <w:rPr>
          <w:rFonts w:ascii="Times New Roman" w:eastAsia="Times New Roman" w:hAnsi="Times New Roman" w:cs="Times New Roman"/>
          <w:kern w:val="0"/>
          <w:sz w:val="24"/>
          <w:szCs w:val="24"/>
          <w:lang w:val="en-US"/>
          <w14:ligatures w14:val="none"/>
        </w:rPr>
        <w:t>Overall, this plot suggests that square footage is a significant factor that can influence housing prices. However, it is important to note that it is not the only factor. Other factors, such as the location, amenities, and condition of the house, will also play a role in determining the price.</w:t>
      </w:r>
    </w:p>
    <w:p w14:paraId="3828B42B" w14:textId="77777777" w:rsidR="00FE18DD" w:rsidRDefault="00FE18DD">
      <w:pPr>
        <w:spacing w:line="278" w:lineRule="auto"/>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br w:type="page"/>
      </w:r>
    </w:p>
    <w:p w14:paraId="64673AD7" w14:textId="091650DC" w:rsidR="00F347DB" w:rsidRPr="006200E7" w:rsidRDefault="00F347DB" w:rsidP="003B7EFB">
      <w:pPr>
        <w:pStyle w:val="ListParagraph"/>
        <w:numPr>
          <w:ilvl w:val="0"/>
          <w:numId w:val="22"/>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lastRenderedPageBreak/>
        <w:t>Box Plots: To identify outliers and understand variable distributions.</w:t>
      </w:r>
    </w:p>
    <w:p w14:paraId="1A962038" w14:textId="446CD296" w:rsidR="00F347DB" w:rsidRDefault="00F347DB" w:rsidP="003B7EFB">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3A493E00" wp14:editId="1DD7A860">
            <wp:extent cx="5181600" cy="3574415"/>
            <wp:effectExtent l="0" t="0" r="0" b="6985"/>
            <wp:docPr id="1023413595" name="Picture 5" descr="A graph of a number of be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13595" name="Picture 5" descr="A graph of a number of be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74415"/>
                    </a:xfrm>
                    <a:prstGeom prst="rect">
                      <a:avLst/>
                    </a:prstGeom>
                    <a:noFill/>
                    <a:ln>
                      <a:noFill/>
                    </a:ln>
                  </pic:spPr>
                </pic:pic>
              </a:graphicData>
            </a:graphic>
          </wp:inline>
        </w:drawing>
      </w:r>
    </w:p>
    <w:p w14:paraId="21CD18ED" w14:textId="220552EC" w:rsidR="00971E1A" w:rsidRPr="00971E1A" w:rsidRDefault="00971E1A"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The boxplot  shows the variation in price by number of beds in listings. The x-axis shows the number of beds in a rental unit. The y-axis shows the price of the rental unit.</w:t>
      </w:r>
    </w:p>
    <w:p w14:paraId="5441FFE8" w14:textId="53886F40" w:rsidR="00971E1A" w:rsidRPr="00971E1A" w:rsidRDefault="00971E1A"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Here are some of the </w:t>
      </w:r>
      <w:r w:rsidRPr="00971E1A">
        <w:rPr>
          <w:rFonts w:ascii="Times New Roman" w:eastAsia="Times New Roman" w:hAnsi="Times New Roman" w:cs="Times New Roman"/>
          <w:color w:val="1F1F1F"/>
          <w:kern w:val="0"/>
          <w:sz w:val="24"/>
          <w:szCs w:val="24"/>
          <w:bdr w:val="none" w:sz="0" w:space="0" w:color="auto" w:frame="1"/>
          <w:lang w:val="en-US"/>
          <w14:ligatures w14:val="none"/>
        </w:rPr>
        <w:t>key points</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can learn</w:t>
      </w:r>
      <w:r w:rsidRPr="00971E1A">
        <w:rPr>
          <w:rFonts w:ascii="Times New Roman" w:eastAsia="Times New Roman" w:hAnsi="Times New Roman" w:cs="Times New Roman"/>
          <w:color w:val="1F1F1F"/>
          <w:kern w:val="0"/>
          <w:sz w:val="24"/>
          <w:szCs w:val="24"/>
          <w:bdr w:val="none" w:sz="0" w:space="0" w:color="auto" w:frame="1"/>
          <w:lang w:val="en-US"/>
          <w14:ligatures w14:val="none"/>
        </w:rPr>
        <w:t>ed</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from the boxplot:</w:t>
      </w:r>
    </w:p>
    <w:p w14:paraId="03034FE3" w14:textId="77777777" w:rsidR="00971E1A" w:rsidRPr="00971E1A" w:rsidRDefault="00971E1A" w:rsidP="003B7EFB">
      <w:pPr>
        <w:numPr>
          <w:ilvl w:val="0"/>
          <w:numId w:val="19"/>
        </w:num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The middle line in the box is the median price. This means that half of the rentals with that number of beds are more expensive than the median price and half are less expensive.</w:t>
      </w:r>
    </w:p>
    <w:p w14:paraId="311C5A75" w14:textId="76BA9579" w:rsidR="00971E1A" w:rsidRPr="00971E1A" w:rsidRDefault="00971E1A" w:rsidP="003B7EFB">
      <w:pPr>
        <w:numPr>
          <w:ilvl w:val="0"/>
          <w:numId w:val="19"/>
        </w:num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The box shows the interquartile range (IQR). This is the range that contains the middle 50% of the prices. For example, in the boxplot for 0 bed rentals, the IQR is between $1200 and $1800. This means that half of the </w:t>
      </w:r>
      <w:r w:rsidR="006200E7" w:rsidRPr="00971E1A">
        <w:rPr>
          <w:rFonts w:ascii="Times New Roman" w:eastAsia="Times New Roman" w:hAnsi="Times New Roman" w:cs="Times New Roman"/>
          <w:color w:val="1F1F1F"/>
          <w:kern w:val="0"/>
          <w:sz w:val="24"/>
          <w:szCs w:val="24"/>
          <w:bdr w:val="none" w:sz="0" w:space="0" w:color="auto" w:frame="1"/>
          <w:lang w:val="en-US"/>
          <w14:ligatures w14:val="none"/>
        </w:rPr>
        <w:t>0-bedroom</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rentals cost between $1200 and $1800.</w:t>
      </w:r>
    </w:p>
    <w:p w14:paraId="27C70DAE" w14:textId="77777777" w:rsidR="00971E1A" w:rsidRPr="00971E1A" w:rsidRDefault="00971E1A" w:rsidP="003B7EFB">
      <w:pPr>
        <w:numPr>
          <w:ilvl w:val="0"/>
          <w:numId w:val="19"/>
        </w:num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The lines extending from the box are called whiskers. The whiskers show the lowest and highest prices that are within 1.5 times the IQR from the median. Prices that fall outside the whiskers are considered outliers.</w:t>
      </w:r>
    </w:p>
    <w:p w14:paraId="1A648828" w14:textId="2F374D84" w:rsidR="00971E1A" w:rsidRPr="00971E1A" w:rsidRDefault="00971E1A"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The boxplot shows that the price of rentals generally increases as the number of bedrooms increases. There is also more variation in price for rentals with more bedrooms. For example, the IQR for </w:t>
      </w:r>
      <w:r w:rsidR="006200E7" w:rsidRPr="00971E1A">
        <w:rPr>
          <w:rFonts w:ascii="Times New Roman" w:eastAsia="Times New Roman" w:hAnsi="Times New Roman" w:cs="Times New Roman"/>
          <w:color w:val="1F1F1F"/>
          <w:kern w:val="0"/>
          <w:sz w:val="24"/>
          <w:szCs w:val="24"/>
          <w:bdr w:val="none" w:sz="0" w:space="0" w:color="auto" w:frame="1"/>
          <w:lang w:val="en-US"/>
          <w14:ligatures w14:val="none"/>
        </w:rPr>
        <w:t>3-bedroom</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rentals is much larger than the IQR for </w:t>
      </w:r>
      <w:r w:rsidR="006200E7" w:rsidRPr="00971E1A">
        <w:rPr>
          <w:rFonts w:ascii="Times New Roman" w:eastAsia="Times New Roman" w:hAnsi="Times New Roman" w:cs="Times New Roman"/>
          <w:color w:val="1F1F1F"/>
          <w:kern w:val="0"/>
          <w:sz w:val="24"/>
          <w:szCs w:val="24"/>
          <w:bdr w:val="none" w:sz="0" w:space="0" w:color="auto" w:frame="1"/>
          <w:lang w:val="en-US"/>
          <w14:ligatures w14:val="none"/>
        </w:rPr>
        <w:t>0-bedroom</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rentals. This means that there is a wider range of prices for </w:t>
      </w:r>
      <w:r w:rsidR="006200E7" w:rsidRPr="00971E1A">
        <w:rPr>
          <w:rFonts w:ascii="Times New Roman" w:eastAsia="Times New Roman" w:hAnsi="Times New Roman" w:cs="Times New Roman"/>
          <w:color w:val="1F1F1F"/>
          <w:kern w:val="0"/>
          <w:sz w:val="24"/>
          <w:szCs w:val="24"/>
          <w:bdr w:val="none" w:sz="0" w:space="0" w:color="auto" w:frame="1"/>
          <w:lang w:val="en-US"/>
          <w14:ligatures w14:val="none"/>
        </w:rPr>
        <w:t>3-bedroom</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rentals than for </w:t>
      </w:r>
      <w:r w:rsidR="006200E7" w:rsidRPr="00971E1A">
        <w:rPr>
          <w:rFonts w:ascii="Times New Roman" w:eastAsia="Times New Roman" w:hAnsi="Times New Roman" w:cs="Times New Roman"/>
          <w:color w:val="1F1F1F"/>
          <w:kern w:val="0"/>
          <w:sz w:val="24"/>
          <w:szCs w:val="24"/>
          <w:bdr w:val="none" w:sz="0" w:space="0" w:color="auto" w:frame="1"/>
          <w:lang w:val="en-US"/>
          <w14:ligatures w14:val="none"/>
        </w:rPr>
        <w:t>0-bedroom</w:t>
      </w:r>
      <w:r w:rsidRPr="00971E1A">
        <w:rPr>
          <w:rFonts w:ascii="Times New Roman" w:eastAsia="Times New Roman" w:hAnsi="Times New Roman" w:cs="Times New Roman"/>
          <w:color w:val="1F1F1F"/>
          <w:kern w:val="0"/>
          <w:sz w:val="24"/>
          <w:szCs w:val="24"/>
          <w:bdr w:val="none" w:sz="0" w:space="0" w:color="auto" w:frame="1"/>
          <w:lang w:val="en-US"/>
          <w14:ligatures w14:val="none"/>
        </w:rPr>
        <w:t xml:space="preserve"> rentals.</w:t>
      </w:r>
    </w:p>
    <w:p w14:paraId="6749304E" w14:textId="602CD8C3" w:rsidR="00F347DB"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Pr>
          <w:rFonts w:ascii="Times New Roman" w:eastAsia="Times New Roman" w:hAnsi="Times New Roman" w:cs="Times New Roman"/>
          <w:b/>
          <w:bCs/>
          <w:kern w:val="0"/>
          <w:sz w:val="24"/>
          <w:szCs w:val="24"/>
          <w:lang w:val="en-US"/>
          <w14:ligatures w14:val="none"/>
        </w:rPr>
        <w:lastRenderedPageBreak/>
        <w:t>CORRELATION ANALYSIS</w:t>
      </w:r>
    </w:p>
    <w:p w14:paraId="53D8B4BE" w14:textId="568CB79B" w:rsidR="00BC766C" w:rsidRDefault="00BC766C" w:rsidP="003B7EFB">
      <w:pPr>
        <w:pStyle w:val="ListParagraph"/>
        <w:numPr>
          <w:ilvl w:val="0"/>
          <w:numId w:val="23"/>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6200E7">
        <w:rPr>
          <w:rFonts w:ascii="Times New Roman" w:eastAsia="Times New Roman" w:hAnsi="Times New Roman" w:cs="Times New Roman"/>
          <w:b/>
          <w:bCs/>
          <w:kern w:val="0"/>
          <w:sz w:val="24"/>
          <w:szCs w:val="24"/>
          <w:lang w:val="en-US"/>
          <w14:ligatures w14:val="none"/>
        </w:rPr>
        <w:t>Pairplot</w:t>
      </w:r>
    </w:p>
    <w:p w14:paraId="7C930EBD" w14:textId="77777777" w:rsidR="006200E7" w:rsidRPr="006200E7" w:rsidRDefault="006200E7"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p>
    <w:p w14:paraId="774B0BF5" w14:textId="1C50CC03" w:rsidR="00F347DB" w:rsidRPr="00F347DB" w:rsidRDefault="00F347DB" w:rsidP="0015685F">
      <w:pPr>
        <w:spacing w:before="100" w:beforeAutospacing="1" w:after="100" w:afterAutospacing="1" w:line="360" w:lineRule="auto"/>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55DDCE78" wp14:editId="25E94EE6">
            <wp:extent cx="5943600" cy="5440218"/>
            <wp:effectExtent l="0" t="0" r="0" b="8255"/>
            <wp:docPr id="627517513" name="Picture 6" descr="A graph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17513" name="Picture 6" descr="A graph of data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896" cy="5443235"/>
                    </a:xfrm>
                    <a:prstGeom prst="rect">
                      <a:avLst/>
                    </a:prstGeom>
                    <a:noFill/>
                    <a:ln>
                      <a:noFill/>
                    </a:ln>
                  </pic:spPr>
                </pic:pic>
              </a:graphicData>
            </a:graphic>
          </wp:inline>
        </w:drawing>
      </w:r>
    </w:p>
    <w:p w14:paraId="0C38584D" w14:textId="561E5585" w:rsidR="006200E7" w:rsidRPr="006200E7" w:rsidRDefault="006200E7"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color w:val="1F1F1F"/>
          <w:kern w:val="0"/>
          <w:sz w:val="24"/>
          <w:szCs w:val="24"/>
          <w:bdr w:val="none" w:sz="0" w:space="0" w:color="auto" w:frame="1"/>
          <w:lang w:val="en-US"/>
          <w14:ligatures w14:val="none"/>
        </w:rPr>
        <w:t xml:space="preserve">The pair plot </w:t>
      </w:r>
      <w:r>
        <w:rPr>
          <w:rFonts w:ascii="Times New Roman" w:eastAsia="Times New Roman" w:hAnsi="Times New Roman" w:cs="Times New Roman"/>
          <w:color w:val="1F1F1F"/>
          <w:kern w:val="0"/>
          <w:sz w:val="24"/>
          <w:szCs w:val="24"/>
          <w:bdr w:val="none" w:sz="0" w:space="0" w:color="auto" w:frame="1"/>
          <w:lang w:val="en-US"/>
          <w14:ligatures w14:val="none"/>
        </w:rPr>
        <w:t>visualizes a</w:t>
      </w:r>
      <w:r w:rsidRPr="006200E7">
        <w:rPr>
          <w:rFonts w:ascii="Times New Roman" w:eastAsia="Times New Roman" w:hAnsi="Times New Roman" w:cs="Times New Roman"/>
          <w:color w:val="1F1F1F"/>
          <w:kern w:val="0"/>
          <w:sz w:val="24"/>
          <w:szCs w:val="24"/>
          <w:bdr w:val="none" w:sz="0" w:space="0" w:color="auto" w:frame="1"/>
          <w:lang w:val="en-US"/>
          <w14:ligatures w14:val="none"/>
        </w:rPr>
        <w:t xml:space="preserve"> collection of scatter plots that show the relationship between each numeric variable in a dataset. This can be a useful tool for exploring relationships between features in the data.</w:t>
      </w:r>
    </w:p>
    <w:p w14:paraId="3DB91379" w14:textId="77777777" w:rsidR="00FE18DD" w:rsidRDefault="00FE18DD" w:rsidP="003B7EFB">
      <w:pPr>
        <w:spacing w:after="0" w:line="360" w:lineRule="auto"/>
        <w:jc w:val="both"/>
        <w:rPr>
          <w:rFonts w:ascii="Times New Roman" w:eastAsia="Times New Roman" w:hAnsi="Times New Roman" w:cs="Times New Roman"/>
          <w:color w:val="1F1F1F"/>
          <w:kern w:val="0"/>
          <w:sz w:val="24"/>
          <w:szCs w:val="24"/>
          <w:bdr w:val="none" w:sz="0" w:space="0" w:color="auto" w:frame="1"/>
          <w:lang w:val="en-US"/>
          <w14:ligatures w14:val="none"/>
        </w:rPr>
      </w:pPr>
    </w:p>
    <w:p w14:paraId="68A032C0" w14:textId="0C94A636" w:rsidR="006200E7" w:rsidRPr="006200E7" w:rsidRDefault="006200E7"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color w:val="1F1F1F"/>
          <w:kern w:val="0"/>
          <w:sz w:val="24"/>
          <w:szCs w:val="24"/>
          <w:bdr w:val="none" w:sz="0" w:space="0" w:color="auto" w:frame="1"/>
          <w:lang w:val="en-US"/>
          <w14:ligatures w14:val="none"/>
        </w:rPr>
        <w:lastRenderedPageBreak/>
        <w:t>Let's take a look at a few of the panels:</w:t>
      </w:r>
    </w:p>
    <w:p w14:paraId="64C7D31A" w14:textId="77777777" w:rsidR="006200E7" w:rsidRPr="006200E7" w:rsidRDefault="006200E7" w:rsidP="003B7EFB">
      <w:pPr>
        <w:numPr>
          <w:ilvl w:val="0"/>
          <w:numId w:val="24"/>
        </w:num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b/>
          <w:bCs/>
          <w:color w:val="1F1F1F"/>
          <w:kern w:val="0"/>
          <w:sz w:val="24"/>
          <w:szCs w:val="24"/>
          <w:bdr w:val="none" w:sz="0" w:space="0" w:color="auto" w:frame="1"/>
          <w:lang w:val="en-US"/>
          <w14:ligatures w14:val="none"/>
        </w:rPr>
        <w:t>price vs sqfeet:</w:t>
      </w:r>
      <w:r w:rsidRPr="006200E7">
        <w:rPr>
          <w:rFonts w:ascii="Times New Roman" w:eastAsia="Times New Roman" w:hAnsi="Times New Roman" w:cs="Times New Roman"/>
          <w:color w:val="1F1F1F"/>
          <w:kern w:val="0"/>
          <w:sz w:val="24"/>
          <w:szCs w:val="24"/>
          <w:bdr w:val="none" w:sz="0" w:space="0" w:color="auto" w:frame="1"/>
          <w:lang w:val="en-US"/>
          <w14:ligatures w14:val="none"/>
        </w:rPr>
        <w:t xml:space="preserve"> This scatter plot shows a positive correlation between the square footage and the price of the rental unit. This means that as the square footage increases, the price tends to increase as well.</w:t>
      </w:r>
    </w:p>
    <w:p w14:paraId="60FA871A" w14:textId="77777777" w:rsidR="006200E7" w:rsidRPr="006200E7" w:rsidRDefault="006200E7" w:rsidP="003B7EFB">
      <w:pPr>
        <w:numPr>
          <w:ilvl w:val="0"/>
          <w:numId w:val="24"/>
        </w:num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b/>
          <w:bCs/>
          <w:color w:val="1F1F1F"/>
          <w:kern w:val="0"/>
          <w:sz w:val="24"/>
          <w:szCs w:val="24"/>
          <w:bdr w:val="none" w:sz="0" w:space="0" w:color="auto" w:frame="1"/>
          <w:lang w:val="en-US"/>
          <w14:ligatures w14:val="none"/>
        </w:rPr>
        <w:t>price vs beds:</w:t>
      </w:r>
      <w:r w:rsidRPr="006200E7">
        <w:rPr>
          <w:rFonts w:ascii="Times New Roman" w:eastAsia="Times New Roman" w:hAnsi="Times New Roman" w:cs="Times New Roman"/>
          <w:color w:val="1F1F1F"/>
          <w:kern w:val="0"/>
          <w:sz w:val="24"/>
          <w:szCs w:val="24"/>
          <w:bdr w:val="none" w:sz="0" w:space="0" w:color="auto" w:frame="1"/>
          <w:lang w:val="en-US"/>
          <w14:ligatures w14:val="none"/>
        </w:rPr>
        <w:t xml:space="preserve"> This scatter plot shows a positive correlation between the number of bedrooms and the price of the rental unit. This means that listings with more bedrooms tend to be more expensive than listings with fewer bedrooms.</w:t>
      </w:r>
    </w:p>
    <w:p w14:paraId="061DD78D" w14:textId="77777777" w:rsidR="006200E7" w:rsidRPr="006200E7" w:rsidRDefault="006200E7" w:rsidP="003B7EFB">
      <w:pPr>
        <w:numPr>
          <w:ilvl w:val="0"/>
          <w:numId w:val="24"/>
        </w:num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b/>
          <w:bCs/>
          <w:color w:val="1F1F1F"/>
          <w:kern w:val="0"/>
          <w:sz w:val="24"/>
          <w:szCs w:val="24"/>
          <w:bdr w:val="none" w:sz="0" w:space="0" w:color="auto" w:frame="1"/>
          <w:lang w:val="en-US"/>
          <w14:ligatures w14:val="none"/>
        </w:rPr>
        <w:t>baths vs sqfeet:</w:t>
      </w:r>
      <w:r w:rsidRPr="006200E7">
        <w:rPr>
          <w:rFonts w:ascii="Times New Roman" w:eastAsia="Times New Roman" w:hAnsi="Times New Roman" w:cs="Times New Roman"/>
          <w:color w:val="1F1F1F"/>
          <w:kern w:val="0"/>
          <w:sz w:val="24"/>
          <w:szCs w:val="24"/>
          <w:bdr w:val="none" w:sz="0" w:space="0" w:color="auto" w:frame="1"/>
          <w:lang w:val="en-US"/>
          <w14:ligatures w14:val="none"/>
        </w:rPr>
        <w:t xml:space="preserve"> This scatter plot also shows a positive correlation, which means that listings with more bathrooms tend to have a larger square footage.</w:t>
      </w:r>
    </w:p>
    <w:p w14:paraId="41E2ED4D" w14:textId="77777777" w:rsidR="006200E7" w:rsidRPr="006200E7" w:rsidRDefault="006200E7"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6200E7">
        <w:rPr>
          <w:rFonts w:ascii="Times New Roman" w:eastAsia="Times New Roman" w:hAnsi="Times New Roman" w:cs="Times New Roman"/>
          <w:color w:val="1F1F1F"/>
          <w:kern w:val="0"/>
          <w:sz w:val="24"/>
          <w:szCs w:val="24"/>
          <w:bdr w:val="none" w:sz="0" w:space="0" w:color="auto" w:frame="1"/>
          <w:lang w:val="en-US"/>
          <w14:ligatures w14:val="none"/>
        </w:rPr>
        <w:t>It is important to note that correlation does not necessarily equal causation. There may be other factors that influence the price of a rental unit besides square footage and number of bedrooms.</w:t>
      </w:r>
    </w:p>
    <w:p w14:paraId="7DCF173E" w14:textId="3A136AF5" w:rsidR="00F347DB" w:rsidRPr="00594128" w:rsidRDefault="00594128" w:rsidP="003B7EFB">
      <w:pPr>
        <w:pStyle w:val="ListParagraph"/>
        <w:numPr>
          <w:ilvl w:val="0"/>
          <w:numId w:val="23"/>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594128">
        <w:rPr>
          <w:rFonts w:ascii="Times New Roman" w:eastAsia="Times New Roman" w:hAnsi="Times New Roman" w:cs="Times New Roman"/>
          <w:b/>
          <w:bCs/>
          <w:color w:val="1F1F1F"/>
          <w:kern w:val="0"/>
          <w:sz w:val="24"/>
          <w:szCs w:val="24"/>
          <w:bdr w:val="none" w:sz="0" w:space="0" w:color="auto" w:frame="1"/>
          <w:lang w:val="en-US"/>
          <w14:ligatures w14:val="none"/>
        </w:rPr>
        <w:t>Heatmap</w:t>
      </w:r>
    </w:p>
    <w:p w14:paraId="6D90C097" w14:textId="1765BDD4" w:rsidR="00594128" w:rsidRPr="00594128" w:rsidRDefault="00594128" w:rsidP="00EC1415">
      <w:pPr>
        <w:spacing w:before="100" w:beforeAutospacing="1" w:after="100" w:afterAutospacing="1" w:line="360" w:lineRule="auto"/>
        <w:jc w:val="center"/>
        <w:rPr>
          <w:rFonts w:ascii="Times New Roman" w:eastAsia="Times New Roman" w:hAnsi="Times New Roman" w:cs="Times New Roman"/>
          <w:b/>
          <w:bCs/>
          <w:kern w:val="0"/>
          <w:sz w:val="24"/>
          <w:szCs w:val="24"/>
          <w:lang w:val="en-US"/>
          <w14:ligatures w14:val="none"/>
        </w:rPr>
      </w:pPr>
      <w:r>
        <w:rPr>
          <w:noProof/>
        </w:rPr>
        <w:drawing>
          <wp:inline distT="0" distB="0" distL="0" distR="0" wp14:anchorId="292FB8D2" wp14:editId="6FAE8227">
            <wp:extent cx="5943600" cy="3851564"/>
            <wp:effectExtent l="0" t="0" r="0" b="0"/>
            <wp:docPr id="1025858375"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58375" name="Picture 7"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359" cy="3854000"/>
                    </a:xfrm>
                    <a:prstGeom prst="rect">
                      <a:avLst/>
                    </a:prstGeom>
                    <a:noFill/>
                    <a:ln>
                      <a:noFill/>
                    </a:ln>
                  </pic:spPr>
                </pic:pic>
              </a:graphicData>
            </a:graphic>
          </wp:inline>
        </w:drawing>
      </w:r>
    </w:p>
    <w:p w14:paraId="1B98FD6A" w14:textId="353036EC" w:rsidR="00F347DB" w:rsidRDefault="00F347D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F347DB">
        <w:rPr>
          <w:rFonts w:ascii="Times New Roman" w:eastAsia="Times New Roman" w:hAnsi="Times New Roman" w:cs="Times New Roman"/>
          <w:kern w:val="0"/>
          <w:sz w:val="24"/>
          <w:szCs w:val="24"/>
          <w:lang w:val="en-US"/>
          <w14:ligatures w14:val="none"/>
        </w:rPr>
        <w:t>A correlation heatmap was created to identify relationships between variables, followed by calculating the Variance Inflation Factor (VIF) to assess multicollinearity.</w:t>
      </w:r>
    </w:p>
    <w:p w14:paraId="77A68632" w14:textId="0BC2F3B2" w:rsidR="00594128" w:rsidRPr="00594128" w:rsidRDefault="00594128"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lastRenderedPageBreak/>
        <w:t>The heatmap appears to show the correlation between various features in a dataset of rental listings. Each square in the heatmap represents the correlation between two features. A darker shade of red indicates a stronger positive correlation, and a darker shade of blue indicates a stronger negative correlation. A white square indicates that there is no correlation between the two features.</w:t>
      </w:r>
    </w:p>
    <w:p w14:paraId="4A773056" w14:textId="584AD2DF" w:rsidR="00594128" w:rsidRPr="00594128" w:rsidRDefault="00594128"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 xml:space="preserve">Here are some of the interesting correlations that </w:t>
      </w:r>
      <w:r>
        <w:rPr>
          <w:rFonts w:ascii="Times New Roman" w:eastAsia="Times New Roman" w:hAnsi="Times New Roman" w:cs="Times New Roman"/>
          <w:color w:val="1F1F1F"/>
          <w:kern w:val="0"/>
          <w:sz w:val="24"/>
          <w:szCs w:val="24"/>
          <w:bdr w:val="none" w:sz="0" w:space="0" w:color="auto" w:frame="1"/>
          <w:lang w:val="en-US"/>
          <w14:ligatures w14:val="none"/>
        </w:rPr>
        <w:t>can be</w:t>
      </w:r>
      <w:r w:rsidRPr="00594128">
        <w:rPr>
          <w:rFonts w:ascii="Times New Roman" w:eastAsia="Times New Roman" w:hAnsi="Times New Roman" w:cs="Times New Roman"/>
          <w:color w:val="1F1F1F"/>
          <w:kern w:val="0"/>
          <w:sz w:val="24"/>
          <w:szCs w:val="24"/>
          <w:bdr w:val="none" w:sz="0" w:space="0" w:color="auto" w:frame="1"/>
          <w:lang w:val="en-US"/>
          <w14:ligatures w14:val="none"/>
        </w:rPr>
        <w:t xml:space="preserve"> see</w:t>
      </w:r>
      <w:r>
        <w:rPr>
          <w:rFonts w:ascii="Times New Roman" w:eastAsia="Times New Roman" w:hAnsi="Times New Roman" w:cs="Times New Roman"/>
          <w:color w:val="1F1F1F"/>
          <w:kern w:val="0"/>
          <w:sz w:val="24"/>
          <w:szCs w:val="24"/>
          <w:bdr w:val="none" w:sz="0" w:space="0" w:color="auto" w:frame="1"/>
          <w:lang w:val="en-US"/>
          <w14:ligatures w14:val="none"/>
        </w:rPr>
        <w:t>n</w:t>
      </w:r>
      <w:r w:rsidRPr="00594128">
        <w:rPr>
          <w:rFonts w:ascii="Times New Roman" w:eastAsia="Times New Roman" w:hAnsi="Times New Roman" w:cs="Times New Roman"/>
          <w:color w:val="1F1F1F"/>
          <w:kern w:val="0"/>
          <w:sz w:val="24"/>
          <w:szCs w:val="24"/>
          <w:bdr w:val="none" w:sz="0" w:space="0" w:color="auto" w:frame="1"/>
          <w:lang w:val="en-US"/>
          <w14:ligatures w14:val="none"/>
        </w:rPr>
        <w:t xml:space="preserve"> in the heatmap:</w:t>
      </w:r>
    </w:p>
    <w:p w14:paraId="59863CF7" w14:textId="77777777" w:rsidR="00594128" w:rsidRPr="00594128" w:rsidRDefault="00594128" w:rsidP="003B7EFB">
      <w:pPr>
        <w:numPr>
          <w:ilvl w:val="0"/>
          <w:numId w:val="25"/>
        </w:num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There is a positive correlation between the price of a rental unit and the square footage, number of bedrooms, and number of bathrooms. This means that listings with a larger square footage, more bedrooms, and more bathrooms tend to be more expensive.</w:t>
      </w:r>
    </w:p>
    <w:p w14:paraId="0DDDB4E3" w14:textId="17D73315" w:rsidR="00594128" w:rsidRPr="00594128" w:rsidRDefault="00594128" w:rsidP="003B7EFB">
      <w:pPr>
        <w:numPr>
          <w:ilvl w:val="0"/>
          <w:numId w:val="25"/>
        </w:num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 xml:space="preserve">There is a positive correlation between the square footage and the number of bedrooms and bathrooms. This means that listings with </w:t>
      </w:r>
      <w:r w:rsidRPr="00594128">
        <w:rPr>
          <w:rFonts w:ascii="Times New Roman" w:eastAsia="Times New Roman" w:hAnsi="Times New Roman" w:cs="Times New Roman"/>
          <w:color w:val="1F1F1F"/>
          <w:kern w:val="0"/>
          <w:sz w:val="24"/>
          <w:szCs w:val="24"/>
          <w:bdr w:val="none" w:sz="0" w:space="0" w:color="auto" w:frame="1"/>
          <w:lang w:val="en-US"/>
          <w14:ligatures w14:val="none"/>
        </w:rPr>
        <w:t>larger</w:t>
      </w:r>
      <w:r w:rsidRPr="00594128">
        <w:rPr>
          <w:rFonts w:ascii="Times New Roman" w:eastAsia="Times New Roman" w:hAnsi="Times New Roman" w:cs="Times New Roman"/>
          <w:color w:val="1F1F1F"/>
          <w:kern w:val="0"/>
          <w:sz w:val="24"/>
          <w:szCs w:val="24"/>
          <w:bdr w:val="none" w:sz="0" w:space="0" w:color="auto" w:frame="1"/>
          <w:lang w:val="en-US"/>
          <w14:ligatures w14:val="none"/>
        </w:rPr>
        <w:t xml:space="preserve"> square footage tend to also have more bedrooms and bathrooms.</w:t>
      </w:r>
    </w:p>
    <w:p w14:paraId="0D712430" w14:textId="77777777" w:rsidR="00594128" w:rsidRPr="00594128" w:rsidRDefault="00594128" w:rsidP="003B7EFB">
      <w:pPr>
        <w:numPr>
          <w:ilvl w:val="0"/>
          <w:numId w:val="25"/>
        </w:num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There is a positive correlation between beds and baths. This means that listings with more bedrooms tend to also have more bathrooms.</w:t>
      </w:r>
    </w:p>
    <w:p w14:paraId="4885EFFF" w14:textId="77777777" w:rsidR="00594128" w:rsidRPr="00594128" w:rsidRDefault="00594128" w:rsidP="003B7EFB">
      <w:pPr>
        <w:numPr>
          <w:ilvl w:val="0"/>
          <w:numId w:val="25"/>
        </w:num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There is a weak positive correlation between price and laundry options. This means that listings that mention laundry options in the description tend to be slightly more expensive.</w:t>
      </w:r>
    </w:p>
    <w:p w14:paraId="2B2D3213" w14:textId="29AC24BD" w:rsidR="00F347DB" w:rsidRPr="00594128" w:rsidRDefault="00594128" w:rsidP="003B7EFB">
      <w:pPr>
        <w:spacing w:after="0" w:line="360" w:lineRule="auto"/>
        <w:jc w:val="both"/>
        <w:rPr>
          <w:rFonts w:ascii="Times New Roman" w:eastAsia="Times New Roman" w:hAnsi="Times New Roman" w:cs="Times New Roman"/>
          <w:color w:val="1F1F1F"/>
          <w:kern w:val="0"/>
          <w:sz w:val="24"/>
          <w:szCs w:val="24"/>
          <w:lang w:val="en-US"/>
          <w14:ligatures w14:val="none"/>
        </w:rPr>
      </w:pPr>
      <w:r w:rsidRPr="00594128">
        <w:rPr>
          <w:rFonts w:ascii="Times New Roman" w:eastAsia="Times New Roman" w:hAnsi="Times New Roman" w:cs="Times New Roman"/>
          <w:color w:val="1F1F1F"/>
          <w:kern w:val="0"/>
          <w:sz w:val="24"/>
          <w:szCs w:val="24"/>
          <w:bdr w:val="none" w:sz="0" w:space="0" w:color="auto" w:frame="1"/>
          <w:lang w:val="en-US"/>
          <w14:ligatures w14:val="none"/>
        </w:rPr>
        <w:t>It is important to note that correlation does not necessarily equal causation. There may be other factors that influence the price of a rental unit besides square footage and number of bedrooms.</w:t>
      </w:r>
    </w:p>
    <w:p w14:paraId="3D094653" w14:textId="27DBABA1" w:rsidR="00594128" w:rsidRDefault="00546356"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546356">
        <w:rPr>
          <w:rFonts w:ascii="Times New Roman" w:eastAsia="Times New Roman" w:hAnsi="Times New Roman" w:cs="Times New Roman"/>
          <w:b/>
          <w:bCs/>
          <w:kern w:val="0"/>
          <w:sz w:val="24"/>
          <w:szCs w:val="24"/>
          <w:lang w:val="en-US"/>
          <w14:ligatures w14:val="none"/>
        </w:rPr>
        <w:t>6.2. FINDINGS</w:t>
      </w:r>
    </w:p>
    <w:p w14:paraId="3360921B" w14:textId="77777777" w:rsidR="00594128" w:rsidRPr="00594128" w:rsidRDefault="00594128" w:rsidP="003B7EF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594128">
        <w:rPr>
          <w:rFonts w:ascii="Times New Roman" w:eastAsia="Times New Roman" w:hAnsi="Times New Roman" w:cs="Times New Roman"/>
          <w:kern w:val="0"/>
          <w:sz w:val="24"/>
          <w:szCs w:val="24"/>
          <w:lang w:val="en-US"/>
          <w14:ligatures w14:val="none"/>
        </w:rPr>
        <w:t>The Random Forest model outperformed Linear Regression but was surpassed by the Gradient Boosting model, which showed the best performance with the lowest MAE and MSE and the highest R-squared value.</w:t>
      </w:r>
    </w:p>
    <w:p w14:paraId="014E4959" w14:textId="1B570125" w:rsidR="00594128" w:rsidRPr="00594128" w:rsidRDefault="00594128" w:rsidP="003B7EFB">
      <w:pPr>
        <w:pStyle w:val="ListParagraph"/>
        <w:numPr>
          <w:ilvl w:val="0"/>
          <w:numId w:val="10"/>
        </w:numPr>
        <w:spacing w:after="0" w:line="360" w:lineRule="auto"/>
        <w:jc w:val="both"/>
        <w:rPr>
          <w:rFonts w:ascii="Times New Roman" w:eastAsia="Times New Roman" w:hAnsi="Times New Roman" w:cs="Times New Roman"/>
          <w:kern w:val="0"/>
          <w:sz w:val="24"/>
          <w:szCs w:val="24"/>
          <w:lang w:val="en-US"/>
          <w14:ligatures w14:val="none"/>
        </w:rPr>
      </w:pPr>
      <w:r w:rsidRPr="00546356">
        <w:rPr>
          <w:rFonts w:ascii="Times New Roman" w:eastAsia="Times New Roman" w:hAnsi="Times New Roman" w:cs="Times New Roman"/>
          <w:kern w:val="0"/>
          <w:sz w:val="24"/>
          <w:szCs w:val="24"/>
          <w:lang w:val="en-US"/>
          <w14:ligatures w14:val="none"/>
        </w:rPr>
        <w:t>Significant variations in property prices across different regions.</w:t>
      </w:r>
    </w:p>
    <w:p w14:paraId="5D809325" w14:textId="234844B9" w:rsidR="00546356" w:rsidRPr="00546356" w:rsidRDefault="00546356" w:rsidP="003B7EFB">
      <w:pPr>
        <w:pStyle w:val="ListParagraph"/>
        <w:numPr>
          <w:ilvl w:val="0"/>
          <w:numId w:val="10"/>
        </w:numPr>
        <w:spacing w:after="0" w:line="360" w:lineRule="auto"/>
        <w:jc w:val="both"/>
        <w:rPr>
          <w:rFonts w:ascii="Times New Roman" w:eastAsia="Times New Roman" w:hAnsi="Times New Roman" w:cs="Times New Roman"/>
          <w:kern w:val="0"/>
          <w:sz w:val="24"/>
          <w:szCs w:val="24"/>
          <w:lang w:val="en-US"/>
          <w14:ligatures w14:val="none"/>
        </w:rPr>
      </w:pPr>
      <w:r w:rsidRPr="00546356">
        <w:rPr>
          <w:rFonts w:ascii="Times New Roman" w:eastAsia="Times New Roman" w:hAnsi="Times New Roman" w:cs="Times New Roman"/>
          <w:kern w:val="0"/>
          <w:sz w:val="24"/>
          <w:szCs w:val="24"/>
          <w:lang w:val="en-US"/>
          <w14:ligatures w14:val="none"/>
        </w:rPr>
        <w:t>Strong correlations between price and features like square footage, number of bedrooms, and number of bathrooms.</w:t>
      </w:r>
    </w:p>
    <w:p w14:paraId="0C9B287B" w14:textId="188E8F06" w:rsidR="00546356" w:rsidRPr="00546356" w:rsidRDefault="00546356" w:rsidP="003B7EF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546356">
        <w:rPr>
          <w:rFonts w:ascii="Times New Roman" w:eastAsia="Times New Roman" w:hAnsi="Times New Roman" w:cs="Times New Roman"/>
          <w:kern w:val="0"/>
          <w:sz w:val="24"/>
          <w:szCs w:val="24"/>
          <w:lang w:val="en-US"/>
          <w14:ligatures w14:val="none"/>
        </w:rPr>
        <w:t>Identification of key drivers of property prices.</w:t>
      </w:r>
    </w:p>
    <w:p w14:paraId="7B6B6900" w14:textId="77777777" w:rsidR="00FE18DD" w:rsidRDefault="00FE18DD">
      <w:pPr>
        <w:spacing w:line="278"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br w:type="page"/>
      </w:r>
    </w:p>
    <w:p w14:paraId="7D32D2B0" w14:textId="7DD1F9DC" w:rsidR="00546356" w:rsidRDefault="00546356"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7.1. SOLUTION APPROACH</w:t>
      </w:r>
    </w:p>
    <w:p w14:paraId="37F110C3" w14:textId="77777777" w:rsidR="00A0446B" w:rsidRPr="00A0446B" w:rsidRDefault="00A0446B" w:rsidP="003B7EFB">
      <w:pPr>
        <w:spacing w:before="100" w:beforeAutospacing="1" w:after="100" w:afterAutospacing="1" w:line="360" w:lineRule="auto"/>
        <w:jc w:val="both"/>
        <w:rPr>
          <w:rFonts w:ascii="Times New Roman" w:hAnsi="Times New Roman" w:cs="Times New Roman"/>
          <w:sz w:val="24"/>
          <w:szCs w:val="24"/>
        </w:rPr>
      </w:pPr>
      <w:r w:rsidRPr="00A0446B">
        <w:rPr>
          <w:rFonts w:ascii="Times New Roman" w:hAnsi="Times New Roman" w:cs="Times New Roman"/>
          <w:sz w:val="24"/>
          <w:szCs w:val="24"/>
        </w:rPr>
        <w:t>To solve the business problem of predicting property prices accurately, we utilized various machine learning models and evaluated their performance. The models used include Linear Regression, Random Forest, and Gradient Boosting. Here’s a breakdown of the approach and underlying theory:</w:t>
      </w:r>
    </w:p>
    <w:p w14:paraId="7EC9F74C" w14:textId="361CDDE2" w:rsidR="00A0446B" w:rsidRPr="00A0446B" w:rsidRDefault="00A0446B" w:rsidP="003B7EF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46B">
        <w:rPr>
          <w:rFonts w:ascii="Times New Roman" w:eastAsia="Times New Roman" w:hAnsi="Times New Roman" w:cs="Times New Roman"/>
          <w:b/>
          <w:bCs/>
          <w:kern w:val="0"/>
          <w:sz w:val="24"/>
          <w:szCs w:val="24"/>
          <w:lang w:val="en-US"/>
          <w14:ligatures w14:val="none"/>
        </w:rPr>
        <w:t>Linear Regression:</w:t>
      </w:r>
      <w:r w:rsidRPr="00A0446B">
        <w:rPr>
          <w:rFonts w:ascii="Times New Roman" w:eastAsia="Times New Roman" w:hAnsi="Times New Roman" w:cs="Times New Roman"/>
          <w:kern w:val="0"/>
          <w:sz w:val="24"/>
          <w:szCs w:val="24"/>
          <w:lang w:val="en-US"/>
          <w14:ligatures w14:val="none"/>
        </w:rPr>
        <w:t xml:space="preserve"> Basic predictive model.</w:t>
      </w:r>
    </w:p>
    <w:p w14:paraId="25212050" w14:textId="77777777" w:rsidR="00A0446B" w:rsidRPr="00A0446B" w:rsidRDefault="00A0446B" w:rsidP="003B7EF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46B">
        <w:rPr>
          <w:rFonts w:ascii="Times New Roman" w:eastAsia="Times New Roman" w:hAnsi="Times New Roman" w:cs="Times New Roman"/>
          <w:b/>
          <w:bCs/>
          <w:kern w:val="0"/>
          <w:sz w:val="24"/>
          <w:szCs w:val="24"/>
          <w:lang w:val="en-US"/>
          <w14:ligatures w14:val="none"/>
        </w:rPr>
        <w:t>Random Forest:</w:t>
      </w:r>
      <w:r w:rsidRPr="00A0446B">
        <w:rPr>
          <w:rFonts w:ascii="Times New Roman" w:eastAsia="Times New Roman" w:hAnsi="Times New Roman" w:cs="Times New Roman"/>
          <w:kern w:val="0"/>
          <w:sz w:val="24"/>
          <w:szCs w:val="24"/>
          <w:lang w:val="en-US"/>
          <w14:ligatures w14:val="none"/>
        </w:rPr>
        <w:t xml:space="preserve"> Ensemble method improving prediction accuracy.</w:t>
      </w:r>
    </w:p>
    <w:p w14:paraId="02E160BA" w14:textId="77777777" w:rsidR="00A0446B" w:rsidRPr="00A0446B" w:rsidRDefault="00A0446B" w:rsidP="003B7EFB">
      <w:pPr>
        <w:pStyle w:val="ListParagraph"/>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46B">
        <w:rPr>
          <w:rFonts w:ascii="Times New Roman" w:eastAsia="Times New Roman" w:hAnsi="Times New Roman" w:cs="Times New Roman"/>
          <w:b/>
          <w:bCs/>
          <w:kern w:val="0"/>
          <w:sz w:val="24"/>
          <w:szCs w:val="24"/>
          <w:lang w:val="en-US"/>
          <w14:ligatures w14:val="none"/>
        </w:rPr>
        <w:t>Gradient Boosting:</w:t>
      </w:r>
      <w:r w:rsidRPr="00A0446B">
        <w:rPr>
          <w:rFonts w:ascii="Times New Roman" w:eastAsia="Times New Roman" w:hAnsi="Times New Roman" w:cs="Times New Roman"/>
          <w:kern w:val="0"/>
          <w:sz w:val="24"/>
          <w:szCs w:val="24"/>
          <w:lang w:val="en-US"/>
          <w14:ligatures w14:val="none"/>
        </w:rPr>
        <w:t xml:space="preserve"> Advanced ensemble technique yielding the best performance.</w:t>
      </w:r>
    </w:p>
    <w:p w14:paraId="4592039C" w14:textId="47DCA0C5" w:rsidR="00A0446B" w:rsidRPr="00A0446B" w:rsidRDefault="00A0446B"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r w:rsidRPr="00A0446B">
        <w:rPr>
          <w:rFonts w:ascii="Times New Roman" w:eastAsia="Times New Roman" w:hAnsi="Times New Roman" w:cs="Times New Roman"/>
          <w:b/>
          <w:bCs/>
          <w:kern w:val="0"/>
          <w:sz w:val="24"/>
          <w:szCs w:val="24"/>
          <w:lang w:val="en-US"/>
          <w14:ligatures w14:val="none"/>
        </w:rPr>
        <w:t>Model Evaluation Metrics:</w:t>
      </w:r>
    </w:p>
    <w:p w14:paraId="0DA16119" w14:textId="041765D2" w:rsidR="00A0446B" w:rsidRPr="00AE592E" w:rsidRDefault="00A0446B" w:rsidP="003B7EFB">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Linear Regression:</w:t>
      </w:r>
      <w:r w:rsidRPr="00AE592E">
        <w:rPr>
          <w:rFonts w:ascii="Times New Roman" w:eastAsia="Times New Roman" w:hAnsi="Times New Roman" w:cs="Times New Roman"/>
          <w:kern w:val="0"/>
          <w:sz w:val="24"/>
          <w:szCs w:val="24"/>
          <w:lang w:val="en-US"/>
          <w14:ligatures w14:val="none"/>
        </w:rPr>
        <w:t xml:space="preserve"> MAE: 515.45, MSE: 1008516.36, R-squared: -3.66</w:t>
      </w:r>
    </w:p>
    <w:p w14:paraId="4DFA3750" w14:textId="3E431758"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hAnsi="Times New Roman" w:cs="Times New Roman"/>
          <w:sz w:val="24"/>
          <w:szCs w:val="24"/>
        </w:rPr>
        <w:t>This model performs very poorly, with high MAE and MSE values and a negative R². It suggests that a linear relationship is not suitable for this dataset.</w:t>
      </w:r>
    </w:p>
    <w:p w14:paraId="0316C55E" w14:textId="03E573AC" w:rsidR="00A0446B" w:rsidRPr="00AE592E" w:rsidRDefault="00A0446B" w:rsidP="003B7EFB">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Random Forest:</w:t>
      </w:r>
      <w:r w:rsidRPr="00AE592E">
        <w:rPr>
          <w:rFonts w:ascii="Times New Roman" w:eastAsia="Times New Roman" w:hAnsi="Times New Roman" w:cs="Times New Roman"/>
          <w:kern w:val="0"/>
          <w:sz w:val="24"/>
          <w:szCs w:val="24"/>
          <w:lang w:val="en-US"/>
          <w14:ligatures w14:val="none"/>
        </w:rPr>
        <w:t xml:space="preserve"> MAE: 12.30, MSE: 35929.29, R-squared: 0.83</w:t>
      </w:r>
    </w:p>
    <w:p w14:paraId="0BBE6880" w14:textId="15D7F97A"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hAnsi="Times New Roman" w:cs="Times New Roman"/>
          <w:sz w:val="24"/>
          <w:szCs w:val="24"/>
        </w:rPr>
        <w:t>This model performs much better, with a relatively low MAE and MSE and a high R² value, indicating a good fit and reasonable prediction accuracy.</w:t>
      </w:r>
    </w:p>
    <w:p w14:paraId="1B9E4CFD" w14:textId="3B35B205" w:rsidR="00A0446B" w:rsidRPr="00AE592E" w:rsidRDefault="00A0446B" w:rsidP="003B7EFB">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Gradient Boosting:</w:t>
      </w:r>
      <w:r w:rsidRPr="00AE592E">
        <w:rPr>
          <w:rFonts w:ascii="Times New Roman" w:eastAsia="Times New Roman" w:hAnsi="Times New Roman" w:cs="Times New Roman"/>
          <w:kern w:val="0"/>
          <w:sz w:val="24"/>
          <w:szCs w:val="24"/>
          <w:lang w:val="en-US"/>
          <w14:ligatures w14:val="none"/>
        </w:rPr>
        <w:t xml:space="preserve"> MAE: 6.35, MSE: 261.15, R-squared: 0.99</w:t>
      </w:r>
    </w:p>
    <w:p w14:paraId="2CBE5FA3" w14:textId="4E01A9B1"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hAnsi="Times New Roman" w:cs="Times New Roman"/>
          <w:sz w:val="24"/>
          <w:szCs w:val="24"/>
        </w:rPr>
        <w:t>This model performs the best among the three, with the lowest MAE and MSE and an R² value very close to 1. It suggests that Gradient Boosting is highly effective for this dataset and provides very accurate predictions.</w:t>
      </w:r>
    </w:p>
    <w:p w14:paraId="39957DE3" w14:textId="5C937E1E" w:rsidR="00A0446B" w:rsidRDefault="00AE592E" w:rsidP="003B7EFB">
      <w:pPr>
        <w:pStyle w:val="NormalWeb"/>
        <w:spacing w:line="360" w:lineRule="auto"/>
        <w:jc w:val="both"/>
      </w:pPr>
      <w:r>
        <w:t>In conclusion, t</w:t>
      </w:r>
      <w:r w:rsidR="00A0446B">
        <w:t>he Gradient Boosting model demonstrated superior performance with the lowest MAE and MSE, and the highest R² value, indicating it is the most accurate and reliable model.</w:t>
      </w:r>
    </w:p>
    <w:p w14:paraId="10FC7EA2" w14:textId="62A81D68" w:rsidR="00A0446B" w:rsidRPr="00A0446B" w:rsidRDefault="00A0446B" w:rsidP="00FE18DD">
      <w:pPr>
        <w:pStyle w:val="NormalWeb"/>
        <w:spacing w:line="360" w:lineRule="auto"/>
        <w:jc w:val="both"/>
      </w:pPr>
      <w:r>
        <w:rPr>
          <w:rStyle w:val="Strong"/>
          <w:rFonts w:eastAsiaTheme="majorEastAsia"/>
        </w:rPr>
        <w:t>Actionable Recommendations</w:t>
      </w:r>
      <w:r>
        <w:t>: Based on the analysis, the Gradient Boosting model was selected for its exceptional performance. This model was further tested and validated to ensure robustness and reliability.</w:t>
      </w:r>
    </w:p>
    <w:p w14:paraId="22FC5557" w14:textId="5264C8E6" w:rsidR="00A0446B" w:rsidRDefault="00A0446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sidRPr="00AE592E">
        <w:rPr>
          <w:rFonts w:ascii="Times New Roman" w:eastAsia="Times New Roman" w:hAnsi="Times New Roman" w:cs="Times New Roman"/>
          <w:b/>
          <w:bCs/>
          <w:kern w:val="0"/>
          <w:sz w:val="28"/>
          <w:szCs w:val="28"/>
          <w:lang w:val="en-US"/>
          <w14:ligatures w14:val="none"/>
        </w:rPr>
        <w:lastRenderedPageBreak/>
        <w:t>7.2</w:t>
      </w:r>
      <w:r w:rsidR="00AE592E">
        <w:rPr>
          <w:rFonts w:ascii="Times New Roman" w:eastAsia="Times New Roman" w:hAnsi="Times New Roman" w:cs="Times New Roman"/>
          <w:b/>
          <w:bCs/>
          <w:kern w:val="0"/>
          <w:sz w:val="28"/>
          <w:szCs w:val="28"/>
          <w:lang w:val="en-US"/>
          <w14:ligatures w14:val="none"/>
        </w:rPr>
        <w:t>. RECOMMENDED ACTIONS</w:t>
      </w:r>
    </w:p>
    <w:p w14:paraId="43FA1444" w14:textId="77777777"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Implement Gradient Boosting Model</w:t>
      </w:r>
      <w:r w:rsidRPr="00AE592E">
        <w:rPr>
          <w:rFonts w:ascii="Times New Roman" w:eastAsia="Times New Roman" w:hAnsi="Times New Roman" w:cs="Times New Roman"/>
          <w:kern w:val="0"/>
          <w:sz w:val="24"/>
          <w:szCs w:val="24"/>
          <w:lang w:val="en-US"/>
          <w14:ligatures w14:val="none"/>
        </w:rPr>
        <w:t>:</w:t>
      </w:r>
    </w:p>
    <w:p w14:paraId="6BE84CBE" w14:textId="77777777" w:rsidR="00AE592E" w:rsidRPr="00AE592E" w:rsidRDefault="00AE592E" w:rsidP="003B7EFB">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Deploy the Gradient Boosting model for property price prediction.</w:t>
      </w:r>
    </w:p>
    <w:p w14:paraId="49D4FF46" w14:textId="77777777" w:rsidR="00AE592E" w:rsidRPr="00AE592E" w:rsidRDefault="00AE592E" w:rsidP="003B7EFB">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Integrate the model into the organization's decision-making processes for buying, selling, and investing in properties.</w:t>
      </w:r>
    </w:p>
    <w:p w14:paraId="0B51E9CA" w14:textId="77777777" w:rsidR="00AE592E" w:rsidRPr="00AE592E" w:rsidRDefault="00AE592E" w:rsidP="003B7EFB">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Develop a user-friendly interface to make the model accessible to stakeholders such as real estate professionals, investors, and homeowners.</w:t>
      </w:r>
    </w:p>
    <w:p w14:paraId="60829730" w14:textId="77777777"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Regular Model Updates</w:t>
      </w:r>
      <w:r w:rsidRPr="00AE592E">
        <w:rPr>
          <w:rFonts w:ascii="Times New Roman" w:eastAsia="Times New Roman" w:hAnsi="Times New Roman" w:cs="Times New Roman"/>
          <w:kern w:val="0"/>
          <w:sz w:val="24"/>
          <w:szCs w:val="24"/>
          <w:lang w:val="en-US"/>
          <w14:ligatures w14:val="none"/>
        </w:rPr>
        <w:t>:</w:t>
      </w:r>
    </w:p>
    <w:p w14:paraId="0CEEFE1B" w14:textId="77777777" w:rsidR="00AE592E" w:rsidRPr="00AE592E" w:rsidRDefault="00AE592E" w:rsidP="003B7EFB">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Continuously update and retrain the model with new data to maintain accuracy.</w:t>
      </w:r>
    </w:p>
    <w:p w14:paraId="47971A57" w14:textId="77777777" w:rsidR="00AE592E" w:rsidRPr="00AE592E" w:rsidRDefault="00AE592E" w:rsidP="003B7EFB">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Monitor the model's performance regularly and make necessary adjustments.</w:t>
      </w:r>
    </w:p>
    <w:p w14:paraId="0ADA4EDB" w14:textId="77777777"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Data-Driven Decision Making</w:t>
      </w:r>
      <w:r w:rsidRPr="00AE592E">
        <w:rPr>
          <w:rFonts w:ascii="Times New Roman" w:eastAsia="Times New Roman" w:hAnsi="Times New Roman" w:cs="Times New Roman"/>
          <w:kern w:val="0"/>
          <w:sz w:val="24"/>
          <w:szCs w:val="24"/>
          <w:lang w:val="en-US"/>
          <w14:ligatures w14:val="none"/>
        </w:rPr>
        <w:t>:</w:t>
      </w:r>
    </w:p>
    <w:p w14:paraId="740FD377" w14:textId="77777777" w:rsidR="00AE592E" w:rsidRPr="00AE592E" w:rsidRDefault="00AE592E" w:rsidP="003B7EFB">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Use the model's predictions to inform pricing strategies, investment decisions, and market analysis.</w:t>
      </w:r>
    </w:p>
    <w:p w14:paraId="1E306701" w14:textId="77777777" w:rsidR="00AE592E" w:rsidRDefault="00AE592E" w:rsidP="003B7EFB">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Leverage insights from the model to identify market trends and opportunities.</w:t>
      </w:r>
    </w:p>
    <w:p w14:paraId="1DA9F50D" w14:textId="683DE12E" w:rsidR="00AE592E" w:rsidRDefault="00AE592E"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7.3. POTENTIAL BENEFITS AND RISKS</w:t>
      </w:r>
    </w:p>
    <w:p w14:paraId="315A1374" w14:textId="77777777"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Potential Benefits</w:t>
      </w:r>
      <w:r w:rsidRPr="00AE592E">
        <w:rPr>
          <w:rFonts w:ascii="Times New Roman" w:eastAsia="Times New Roman" w:hAnsi="Times New Roman" w:cs="Times New Roman"/>
          <w:kern w:val="0"/>
          <w:sz w:val="24"/>
          <w:szCs w:val="24"/>
          <w:lang w:val="en-US"/>
          <w14:ligatures w14:val="none"/>
        </w:rPr>
        <w:t>:</w:t>
      </w:r>
    </w:p>
    <w:p w14:paraId="67A90A1A" w14:textId="77777777" w:rsidR="00AE592E" w:rsidRPr="00AE592E" w:rsidRDefault="00AE592E" w:rsidP="003B7EFB">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Improved Accuracy</w:t>
      </w:r>
      <w:r w:rsidRPr="00AE592E">
        <w:rPr>
          <w:rFonts w:ascii="Times New Roman" w:eastAsia="Times New Roman" w:hAnsi="Times New Roman" w:cs="Times New Roman"/>
          <w:kern w:val="0"/>
          <w:sz w:val="24"/>
          <w:szCs w:val="24"/>
          <w:lang w:val="en-US"/>
          <w14:ligatures w14:val="none"/>
        </w:rPr>
        <w:t>: The Gradient Boosting model provides highly accurate property price predictions, enhancing decision-making capabilities.</w:t>
      </w:r>
    </w:p>
    <w:p w14:paraId="5AF573CA" w14:textId="77777777" w:rsidR="00AE592E" w:rsidRPr="00AE592E" w:rsidRDefault="00AE592E" w:rsidP="003B7EFB">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Informed Strategies</w:t>
      </w:r>
      <w:r w:rsidRPr="00AE592E">
        <w:rPr>
          <w:rFonts w:ascii="Times New Roman" w:eastAsia="Times New Roman" w:hAnsi="Times New Roman" w:cs="Times New Roman"/>
          <w:kern w:val="0"/>
          <w:sz w:val="24"/>
          <w:szCs w:val="24"/>
          <w:lang w:val="en-US"/>
          <w14:ligatures w14:val="none"/>
        </w:rPr>
        <w:t>: Stakeholders can make better-informed decisions regarding property investments, sales, and purchases.</w:t>
      </w:r>
    </w:p>
    <w:p w14:paraId="1567FF40" w14:textId="77777777" w:rsidR="00AE592E" w:rsidRPr="00AE592E" w:rsidRDefault="00AE592E" w:rsidP="003B7EFB">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Competitive Advantage</w:t>
      </w:r>
      <w:r w:rsidRPr="00AE592E">
        <w:rPr>
          <w:rFonts w:ascii="Times New Roman" w:eastAsia="Times New Roman" w:hAnsi="Times New Roman" w:cs="Times New Roman"/>
          <w:kern w:val="0"/>
          <w:sz w:val="24"/>
          <w:szCs w:val="24"/>
          <w:lang w:val="en-US"/>
          <w14:ligatures w14:val="none"/>
        </w:rPr>
        <w:t>: Access to precise property price predictions can give the organization a competitive edge in the real estate market.</w:t>
      </w:r>
    </w:p>
    <w:p w14:paraId="688501F1" w14:textId="77777777" w:rsidR="00FE18DD" w:rsidRDefault="00FE18DD" w:rsidP="003B7EFB">
      <w:pPr>
        <w:spacing w:before="100" w:beforeAutospacing="1" w:after="100" w:afterAutospacing="1" w:line="360" w:lineRule="auto"/>
        <w:jc w:val="both"/>
        <w:rPr>
          <w:rFonts w:ascii="Times New Roman" w:eastAsia="Times New Roman" w:hAnsi="Times New Roman" w:cs="Times New Roman"/>
          <w:b/>
          <w:bCs/>
          <w:kern w:val="0"/>
          <w:sz w:val="24"/>
          <w:szCs w:val="24"/>
          <w:lang w:val="en-US"/>
          <w14:ligatures w14:val="none"/>
        </w:rPr>
      </w:pPr>
    </w:p>
    <w:p w14:paraId="51B7FF2F" w14:textId="667D1B16" w:rsidR="00AE592E" w:rsidRP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lastRenderedPageBreak/>
        <w:t>Risks and Mitigation Strategies</w:t>
      </w:r>
      <w:r w:rsidRPr="00AE592E">
        <w:rPr>
          <w:rFonts w:ascii="Times New Roman" w:eastAsia="Times New Roman" w:hAnsi="Times New Roman" w:cs="Times New Roman"/>
          <w:kern w:val="0"/>
          <w:sz w:val="24"/>
          <w:szCs w:val="24"/>
          <w:lang w:val="en-US"/>
          <w14:ligatures w14:val="none"/>
        </w:rPr>
        <w:t>:</w:t>
      </w:r>
    </w:p>
    <w:p w14:paraId="1AC58C1D" w14:textId="77777777" w:rsidR="00AE592E" w:rsidRPr="00AE592E" w:rsidRDefault="00AE592E" w:rsidP="003B7EFB">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Model Overfitting</w:t>
      </w:r>
      <w:r w:rsidRPr="00AE592E">
        <w:rPr>
          <w:rFonts w:ascii="Times New Roman" w:eastAsia="Times New Roman" w:hAnsi="Times New Roman" w:cs="Times New Roman"/>
          <w:kern w:val="0"/>
          <w:sz w:val="24"/>
          <w:szCs w:val="24"/>
          <w:lang w:val="en-US"/>
          <w14:ligatures w14:val="none"/>
        </w:rPr>
        <w:t>: There is a risk of the model overfitting the training data. This can be mitigated by using cross-validation techniques and regularizing the model.</w:t>
      </w:r>
    </w:p>
    <w:p w14:paraId="279CE670" w14:textId="77777777" w:rsidR="00AE592E" w:rsidRPr="00AE592E" w:rsidRDefault="00AE592E" w:rsidP="003B7EFB">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Market Changes</w:t>
      </w:r>
      <w:r w:rsidRPr="00AE592E">
        <w:rPr>
          <w:rFonts w:ascii="Times New Roman" w:eastAsia="Times New Roman" w:hAnsi="Times New Roman" w:cs="Times New Roman"/>
          <w:kern w:val="0"/>
          <w:sz w:val="24"/>
          <w:szCs w:val="24"/>
          <w:lang w:val="en-US"/>
          <w14:ligatures w14:val="none"/>
        </w:rPr>
        <w:t>: The model relies on historical data, which may not always account for future market changes. Continuous updates and monitoring can help mitigate this risk.</w:t>
      </w:r>
    </w:p>
    <w:p w14:paraId="49412F7A" w14:textId="77777777" w:rsidR="00AE592E" w:rsidRPr="00AE592E" w:rsidRDefault="00AE592E" w:rsidP="003B7EFB">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Data Quality</w:t>
      </w:r>
      <w:r w:rsidRPr="00AE592E">
        <w:rPr>
          <w:rFonts w:ascii="Times New Roman" w:eastAsia="Times New Roman" w:hAnsi="Times New Roman" w:cs="Times New Roman"/>
          <w:kern w:val="0"/>
          <w:sz w:val="24"/>
          <w:szCs w:val="24"/>
          <w:lang w:val="en-US"/>
          <w14:ligatures w14:val="none"/>
        </w:rPr>
        <w:t>: The accuracy of predictions is dependent on the quality of data. Ensuring high-quality, up-to-date data can mitigate issues related to data quality.</w:t>
      </w:r>
    </w:p>
    <w:p w14:paraId="64C73E86" w14:textId="77777777" w:rsidR="00AE592E" w:rsidRPr="00AE592E" w:rsidRDefault="00AE592E" w:rsidP="003B7EFB">
      <w:pPr>
        <w:numPr>
          <w:ilvl w:val="0"/>
          <w:numId w:val="33"/>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b/>
          <w:bCs/>
          <w:kern w:val="0"/>
          <w:sz w:val="24"/>
          <w:szCs w:val="24"/>
          <w:lang w:val="en-US"/>
          <w14:ligatures w14:val="none"/>
        </w:rPr>
        <w:t>Implementation Challenges</w:t>
      </w:r>
      <w:r w:rsidRPr="00AE592E">
        <w:rPr>
          <w:rFonts w:ascii="Times New Roman" w:eastAsia="Times New Roman" w:hAnsi="Times New Roman" w:cs="Times New Roman"/>
          <w:kern w:val="0"/>
          <w:sz w:val="24"/>
          <w:szCs w:val="24"/>
          <w:lang w:val="en-US"/>
          <w14:ligatures w14:val="none"/>
        </w:rPr>
        <w:t>: Integrating the model into existing systems may present challenges. Providing adequate training and resources can help overcome these challenges.</w:t>
      </w:r>
    </w:p>
    <w:p w14:paraId="4AB68766" w14:textId="77777777" w:rsidR="00AE592E" w:rsidRDefault="00AE592E"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E592E">
        <w:rPr>
          <w:rFonts w:ascii="Times New Roman" w:eastAsia="Times New Roman" w:hAnsi="Times New Roman" w:cs="Times New Roman"/>
          <w:kern w:val="0"/>
          <w:sz w:val="24"/>
          <w:szCs w:val="24"/>
          <w:lang w:val="en-US"/>
          <w14:ligatures w14:val="none"/>
        </w:rPr>
        <w:t>By implementing the Gradient Boosting model and following the recommended actions, the organization can significantly enhance its property price prediction capabilities, leading to better decision-making and improved business outcomes.</w:t>
      </w:r>
    </w:p>
    <w:p w14:paraId="6A2EECD2" w14:textId="68E8311A" w:rsidR="00AE592E" w:rsidRDefault="00AE592E"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8. RESOURCE ALLOCATION</w:t>
      </w:r>
    </w:p>
    <w:p w14:paraId="50E41348" w14:textId="6BBBA3AD" w:rsidR="003B7EFB" w:rsidRPr="003B7EFB" w:rsidRDefault="003B7EFB" w:rsidP="003B7EFB">
      <w:pPr>
        <w:pStyle w:val="NormalWeb"/>
        <w:spacing w:line="360" w:lineRule="auto"/>
        <w:jc w:val="both"/>
      </w:pPr>
      <w:r w:rsidRPr="003B7EFB">
        <w:t>To implement the proposed solution for property price prediction using the Gradient Boosting model, the following resources are required:</w:t>
      </w:r>
    </w:p>
    <w:p w14:paraId="58C48E5E" w14:textId="77777777" w:rsidR="003B7EFB" w:rsidRPr="003B7EFB" w:rsidRDefault="003B7EFB" w:rsidP="003B7EFB">
      <w:pPr>
        <w:pStyle w:val="NormalWeb"/>
        <w:spacing w:line="360" w:lineRule="auto"/>
        <w:jc w:val="both"/>
      </w:pPr>
      <w:r w:rsidRPr="003B7EFB">
        <w:rPr>
          <w:rStyle w:val="Strong"/>
          <w:rFonts w:eastAsiaTheme="majorEastAsia"/>
        </w:rPr>
        <w:t>Personnel</w:t>
      </w:r>
      <w:r w:rsidRPr="003B7EFB">
        <w:t>:</w:t>
      </w:r>
    </w:p>
    <w:p w14:paraId="0796847E" w14:textId="77777777" w:rsidR="003B7EFB" w:rsidRPr="003B7EFB" w:rsidRDefault="003B7EFB" w:rsidP="003B7EFB">
      <w:pPr>
        <w:numPr>
          <w:ilvl w:val="0"/>
          <w:numId w:val="34"/>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Data Scientists</w:t>
      </w:r>
      <w:r w:rsidRPr="003B7EFB">
        <w:rPr>
          <w:rFonts w:ascii="Times New Roman" w:hAnsi="Times New Roman" w:cs="Times New Roman"/>
          <w:sz w:val="24"/>
          <w:szCs w:val="24"/>
        </w:rPr>
        <w:t>: Experts to fine-tune the model, handle data preprocessing, and ensure the model's accuracy and robustness.</w:t>
      </w:r>
    </w:p>
    <w:p w14:paraId="34658F2B" w14:textId="77777777" w:rsidR="003B7EFB" w:rsidRPr="003B7EFB" w:rsidRDefault="003B7EFB" w:rsidP="003B7EFB">
      <w:pPr>
        <w:numPr>
          <w:ilvl w:val="0"/>
          <w:numId w:val="34"/>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Data Engineers</w:t>
      </w:r>
      <w:r w:rsidRPr="003B7EFB">
        <w:rPr>
          <w:rFonts w:ascii="Times New Roman" w:hAnsi="Times New Roman" w:cs="Times New Roman"/>
          <w:sz w:val="24"/>
          <w:szCs w:val="24"/>
        </w:rPr>
        <w:t>: Professionals to manage data collection, cleaning, and integration from various sources.</w:t>
      </w:r>
    </w:p>
    <w:p w14:paraId="373243B5" w14:textId="77777777" w:rsidR="003B7EFB" w:rsidRPr="003B7EFB" w:rsidRDefault="003B7EFB" w:rsidP="003B7EFB">
      <w:pPr>
        <w:numPr>
          <w:ilvl w:val="0"/>
          <w:numId w:val="34"/>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Software Developers</w:t>
      </w:r>
      <w:r w:rsidRPr="003B7EFB">
        <w:rPr>
          <w:rFonts w:ascii="Times New Roman" w:hAnsi="Times New Roman" w:cs="Times New Roman"/>
          <w:sz w:val="24"/>
          <w:szCs w:val="24"/>
        </w:rPr>
        <w:t>: Developers to create and maintain the user interface and integrate the model into existing systems.</w:t>
      </w:r>
    </w:p>
    <w:p w14:paraId="1E5C3D7D" w14:textId="77777777" w:rsidR="003B7EFB" w:rsidRPr="003B7EFB" w:rsidRDefault="003B7EFB" w:rsidP="003B7EFB">
      <w:pPr>
        <w:numPr>
          <w:ilvl w:val="0"/>
          <w:numId w:val="34"/>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Project Manager</w:t>
      </w:r>
      <w:r w:rsidRPr="003B7EFB">
        <w:rPr>
          <w:rFonts w:ascii="Times New Roman" w:hAnsi="Times New Roman" w:cs="Times New Roman"/>
          <w:sz w:val="24"/>
          <w:szCs w:val="24"/>
        </w:rPr>
        <w:t>: A manager to oversee the implementation process, coordinate between teams, and ensure timely delivery of the project.</w:t>
      </w:r>
    </w:p>
    <w:p w14:paraId="53AFA9DE" w14:textId="77777777" w:rsidR="003B7EFB" w:rsidRPr="003B7EFB" w:rsidRDefault="003B7EFB" w:rsidP="003B7EFB">
      <w:pPr>
        <w:numPr>
          <w:ilvl w:val="0"/>
          <w:numId w:val="34"/>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IT Support</w:t>
      </w:r>
      <w:r w:rsidRPr="003B7EFB">
        <w:rPr>
          <w:rFonts w:ascii="Times New Roman" w:hAnsi="Times New Roman" w:cs="Times New Roman"/>
          <w:sz w:val="24"/>
          <w:szCs w:val="24"/>
        </w:rPr>
        <w:t>: IT personnel to provide infrastructure support and ensure the deployment environment is stable and secure.</w:t>
      </w:r>
    </w:p>
    <w:p w14:paraId="1514921A" w14:textId="77777777" w:rsidR="003B7EFB" w:rsidRPr="003B7EFB" w:rsidRDefault="003B7EFB" w:rsidP="003B7EFB">
      <w:pPr>
        <w:pStyle w:val="NormalWeb"/>
        <w:spacing w:line="360" w:lineRule="auto"/>
        <w:jc w:val="both"/>
      </w:pPr>
      <w:r w:rsidRPr="003B7EFB">
        <w:rPr>
          <w:rStyle w:val="Strong"/>
          <w:rFonts w:eastAsiaTheme="majorEastAsia"/>
        </w:rPr>
        <w:lastRenderedPageBreak/>
        <w:t>Technology</w:t>
      </w:r>
      <w:r w:rsidRPr="003B7EFB">
        <w:t>:</w:t>
      </w:r>
    </w:p>
    <w:p w14:paraId="5135AADD" w14:textId="77777777" w:rsidR="003B7EFB" w:rsidRPr="003B7EFB" w:rsidRDefault="003B7EFB" w:rsidP="003B7EFB">
      <w:pPr>
        <w:numPr>
          <w:ilvl w:val="0"/>
          <w:numId w:val="35"/>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Computational Resources</w:t>
      </w:r>
      <w:r w:rsidRPr="003B7EFB">
        <w:rPr>
          <w:rFonts w:ascii="Times New Roman" w:hAnsi="Times New Roman" w:cs="Times New Roman"/>
          <w:sz w:val="24"/>
          <w:szCs w:val="24"/>
        </w:rPr>
        <w:t>: High-performance servers or cloud services (e.g., AWS, Google Cloud, Azure) to handle model training and deployment.</w:t>
      </w:r>
    </w:p>
    <w:p w14:paraId="12E8BBB3" w14:textId="77777777" w:rsidR="003B7EFB" w:rsidRPr="003B7EFB" w:rsidRDefault="003B7EFB" w:rsidP="003B7EFB">
      <w:pPr>
        <w:numPr>
          <w:ilvl w:val="0"/>
          <w:numId w:val="35"/>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Software Tools</w:t>
      </w:r>
      <w:r w:rsidRPr="003B7EFB">
        <w:rPr>
          <w:rFonts w:ascii="Times New Roman" w:hAnsi="Times New Roman" w:cs="Times New Roman"/>
          <w:sz w:val="24"/>
          <w:szCs w:val="24"/>
        </w:rPr>
        <w:t>:</w:t>
      </w:r>
    </w:p>
    <w:p w14:paraId="05758C96" w14:textId="77777777" w:rsidR="003B7EFB" w:rsidRPr="003B7EFB" w:rsidRDefault="003B7EFB" w:rsidP="003B7EFB">
      <w:pPr>
        <w:numPr>
          <w:ilvl w:val="1"/>
          <w:numId w:val="35"/>
        </w:numPr>
        <w:spacing w:before="100" w:beforeAutospacing="1" w:after="100" w:afterAutospacing="1" w:line="360" w:lineRule="auto"/>
        <w:jc w:val="both"/>
        <w:rPr>
          <w:rFonts w:ascii="Times New Roman" w:hAnsi="Times New Roman" w:cs="Times New Roman"/>
          <w:sz w:val="24"/>
          <w:szCs w:val="24"/>
        </w:rPr>
      </w:pPr>
      <w:r w:rsidRPr="003B7EFB">
        <w:rPr>
          <w:rFonts w:ascii="Times New Roman" w:hAnsi="Times New Roman" w:cs="Times New Roman"/>
          <w:sz w:val="24"/>
          <w:szCs w:val="24"/>
        </w:rPr>
        <w:t>Development environment (e.g., Jupyter, PyCharm).</w:t>
      </w:r>
    </w:p>
    <w:p w14:paraId="099EFFB5" w14:textId="77777777" w:rsidR="003B7EFB" w:rsidRPr="003B7EFB" w:rsidRDefault="003B7EFB" w:rsidP="003B7EFB">
      <w:pPr>
        <w:numPr>
          <w:ilvl w:val="1"/>
          <w:numId w:val="35"/>
        </w:numPr>
        <w:spacing w:before="100" w:beforeAutospacing="1" w:after="100" w:afterAutospacing="1" w:line="360" w:lineRule="auto"/>
        <w:jc w:val="both"/>
        <w:rPr>
          <w:rFonts w:ascii="Times New Roman" w:hAnsi="Times New Roman" w:cs="Times New Roman"/>
          <w:sz w:val="24"/>
          <w:szCs w:val="24"/>
        </w:rPr>
      </w:pPr>
      <w:r w:rsidRPr="003B7EFB">
        <w:rPr>
          <w:rFonts w:ascii="Times New Roman" w:hAnsi="Times New Roman" w:cs="Times New Roman"/>
          <w:sz w:val="24"/>
          <w:szCs w:val="24"/>
        </w:rPr>
        <w:t>Machine learning libraries (e.g., scikit-learn, XGBoost, TensorFlow).</w:t>
      </w:r>
    </w:p>
    <w:p w14:paraId="33C4727C" w14:textId="77777777" w:rsidR="003B7EFB" w:rsidRPr="003B7EFB" w:rsidRDefault="003B7EFB" w:rsidP="003B7EFB">
      <w:pPr>
        <w:numPr>
          <w:ilvl w:val="1"/>
          <w:numId w:val="35"/>
        </w:numPr>
        <w:spacing w:before="100" w:beforeAutospacing="1" w:after="100" w:afterAutospacing="1" w:line="360" w:lineRule="auto"/>
        <w:jc w:val="both"/>
        <w:rPr>
          <w:rFonts w:ascii="Times New Roman" w:hAnsi="Times New Roman" w:cs="Times New Roman"/>
          <w:sz w:val="24"/>
          <w:szCs w:val="24"/>
        </w:rPr>
      </w:pPr>
      <w:r w:rsidRPr="003B7EFB">
        <w:rPr>
          <w:rFonts w:ascii="Times New Roman" w:hAnsi="Times New Roman" w:cs="Times New Roman"/>
          <w:sz w:val="24"/>
          <w:szCs w:val="24"/>
        </w:rPr>
        <w:t>Data processing tools (e.g., Pandas, NumPy).</w:t>
      </w:r>
    </w:p>
    <w:p w14:paraId="1268CD93" w14:textId="77777777" w:rsidR="003B7EFB" w:rsidRPr="003B7EFB" w:rsidRDefault="003B7EFB" w:rsidP="003B7EFB">
      <w:pPr>
        <w:numPr>
          <w:ilvl w:val="0"/>
          <w:numId w:val="35"/>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Data Storage</w:t>
      </w:r>
      <w:r w:rsidRPr="003B7EFB">
        <w:rPr>
          <w:rFonts w:ascii="Times New Roman" w:hAnsi="Times New Roman" w:cs="Times New Roman"/>
          <w:sz w:val="24"/>
          <w:szCs w:val="24"/>
        </w:rPr>
        <w:t>: Databases to store historical and new data (e.g., SQL, NoSQL databases).</w:t>
      </w:r>
    </w:p>
    <w:p w14:paraId="59A341AA" w14:textId="77777777" w:rsidR="003B7EFB" w:rsidRPr="003B7EFB" w:rsidRDefault="003B7EFB" w:rsidP="003B7EFB">
      <w:pPr>
        <w:pStyle w:val="NormalWeb"/>
        <w:spacing w:line="360" w:lineRule="auto"/>
        <w:jc w:val="both"/>
      </w:pPr>
      <w:r w:rsidRPr="003B7EFB">
        <w:rPr>
          <w:rStyle w:val="Strong"/>
          <w:rFonts w:eastAsiaTheme="majorEastAsia"/>
        </w:rPr>
        <w:t>Budget</w:t>
      </w:r>
      <w:r w:rsidRPr="003B7EFB">
        <w:t>:</w:t>
      </w:r>
    </w:p>
    <w:p w14:paraId="671AF89D" w14:textId="77777777" w:rsidR="003B7EFB" w:rsidRPr="003B7EFB" w:rsidRDefault="003B7EFB" w:rsidP="003B7EFB">
      <w:pPr>
        <w:numPr>
          <w:ilvl w:val="0"/>
          <w:numId w:val="36"/>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Personnel Costs</w:t>
      </w:r>
      <w:r w:rsidRPr="003B7EFB">
        <w:rPr>
          <w:rFonts w:ascii="Times New Roman" w:hAnsi="Times New Roman" w:cs="Times New Roman"/>
          <w:sz w:val="24"/>
          <w:szCs w:val="24"/>
        </w:rPr>
        <w:t>: Salaries for the project team (data scientists, data engineers, software developers, project manager, IT support).</w:t>
      </w:r>
    </w:p>
    <w:p w14:paraId="10C0816B" w14:textId="77777777" w:rsidR="003B7EFB" w:rsidRPr="003B7EFB" w:rsidRDefault="003B7EFB" w:rsidP="003B7EFB">
      <w:pPr>
        <w:numPr>
          <w:ilvl w:val="0"/>
          <w:numId w:val="36"/>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Technology Costs</w:t>
      </w:r>
      <w:r w:rsidRPr="003B7EFB">
        <w:rPr>
          <w:rFonts w:ascii="Times New Roman" w:hAnsi="Times New Roman" w:cs="Times New Roman"/>
          <w:sz w:val="24"/>
          <w:szCs w:val="24"/>
        </w:rPr>
        <w:t>: Costs for computational resources, software licenses, cloud services, and data storage.</w:t>
      </w:r>
    </w:p>
    <w:p w14:paraId="4431AC4E" w14:textId="77777777" w:rsidR="003B7EFB" w:rsidRPr="003B7EFB" w:rsidRDefault="003B7EFB" w:rsidP="003B7EFB">
      <w:pPr>
        <w:numPr>
          <w:ilvl w:val="0"/>
          <w:numId w:val="36"/>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Operational Costs</w:t>
      </w:r>
      <w:r w:rsidRPr="003B7EFB">
        <w:rPr>
          <w:rFonts w:ascii="Times New Roman" w:hAnsi="Times New Roman" w:cs="Times New Roman"/>
          <w:sz w:val="24"/>
          <w:szCs w:val="24"/>
        </w:rPr>
        <w:t>: Expenses related to ongoing maintenance, updates, and support.</w:t>
      </w:r>
    </w:p>
    <w:p w14:paraId="40ABFC49" w14:textId="77777777" w:rsidR="003B7EFB" w:rsidRPr="003B7EFB" w:rsidRDefault="003B7EFB" w:rsidP="003B7EFB">
      <w:pPr>
        <w:numPr>
          <w:ilvl w:val="0"/>
          <w:numId w:val="36"/>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Training and Development</w:t>
      </w:r>
      <w:r w:rsidRPr="003B7EFB">
        <w:rPr>
          <w:rFonts w:ascii="Times New Roman" w:hAnsi="Times New Roman" w:cs="Times New Roman"/>
          <w:sz w:val="24"/>
          <w:szCs w:val="24"/>
        </w:rPr>
        <w:t>: Budget for training personnel to use new tools and technologies effectively.</w:t>
      </w:r>
    </w:p>
    <w:p w14:paraId="20FA4F18" w14:textId="77777777" w:rsidR="003B7EFB" w:rsidRPr="003B7EFB" w:rsidRDefault="003B7EFB" w:rsidP="003B7EFB">
      <w:pPr>
        <w:pStyle w:val="NormalWeb"/>
        <w:spacing w:line="360" w:lineRule="auto"/>
        <w:jc w:val="both"/>
      </w:pPr>
      <w:r w:rsidRPr="003B7EFB">
        <w:rPr>
          <w:rStyle w:val="Strong"/>
          <w:rFonts w:eastAsiaTheme="majorEastAsia"/>
        </w:rPr>
        <w:t>External Support and Collaborations</w:t>
      </w:r>
      <w:r w:rsidRPr="003B7EFB">
        <w:t>:</w:t>
      </w:r>
    </w:p>
    <w:p w14:paraId="3DB905A4" w14:textId="77777777" w:rsidR="003B7EFB" w:rsidRPr="003B7EFB" w:rsidRDefault="003B7EFB" w:rsidP="003B7EFB">
      <w:pPr>
        <w:numPr>
          <w:ilvl w:val="0"/>
          <w:numId w:val="37"/>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Consulting Services</w:t>
      </w:r>
      <w:r w:rsidRPr="003B7EFB">
        <w:rPr>
          <w:rFonts w:ascii="Times New Roman" w:hAnsi="Times New Roman" w:cs="Times New Roman"/>
          <w:sz w:val="24"/>
          <w:szCs w:val="24"/>
        </w:rPr>
        <w:t>: Collaboration with consulting firms or experts for advanced model tuning and validation.</w:t>
      </w:r>
    </w:p>
    <w:p w14:paraId="7E1A27B6" w14:textId="77777777" w:rsidR="003B7EFB" w:rsidRPr="003B7EFB" w:rsidRDefault="003B7EFB" w:rsidP="003B7EFB">
      <w:pPr>
        <w:numPr>
          <w:ilvl w:val="0"/>
          <w:numId w:val="37"/>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Data Providers</w:t>
      </w:r>
      <w:r w:rsidRPr="003B7EFB">
        <w:rPr>
          <w:rFonts w:ascii="Times New Roman" w:hAnsi="Times New Roman" w:cs="Times New Roman"/>
          <w:sz w:val="24"/>
          <w:szCs w:val="24"/>
        </w:rPr>
        <w:t>: Partnerships with real estate data providers for access to high-quality and up-to-date data.</w:t>
      </w:r>
    </w:p>
    <w:p w14:paraId="4C7267BA" w14:textId="77777777" w:rsidR="003B7EFB" w:rsidRPr="003B7EFB" w:rsidRDefault="003B7EFB" w:rsidP="003B7EFB">
      <w:pPr>
        <w:numPr>
          <w:ilvl w:val="0"/>
          <w:numId w:val="37"/>
        </w:numPr>
        <w:spacing w:before="100" w:beforeAutospacing="1" w:after="100" w:afterAutospacing="1" w:line="360" w:lineRule="auto"/>
        <w:jc w:val="both"/>
        <w:rPr>
          <w:rFonts w:ascii="Times New Roman" w:hAnsi="Times New Roman" w:cs="Times New Roman"/>
          <w:sz w:val="24"/>
          <w:szCs w:val="24"/>
        </w:rPr>
      </w:pPr>
      <w:r w:rsidRPr="003B7EFB">
        <w:rPr>
          <w:rStyle w:val="Strong"/>
          <w:rFonts w:ascii="Times New Roman" w:hAnsi="Times New Roman" w:cs="Times New Roman"/>
          <w:sz w:val="24"/>
          <w:szCs w:val="24"/>
        </w:rPr>
        <w:t>Academic Institutions</w:t>
      </w:r>
      <w:r w:rsidRPr="003B7EFB">
        <w:rPr>
          <w:rFonts w:ascii="Times New Roman" w:hAnsi="Times New Roman" w:cs="Times New Roman"/>
          <w:sz w:val="24"/>
          <w:szCs w:val="24"/>
        </w:rPr>
        <w:t>: Collaboration with universities for research and development support, and to stay updated with the latest advancements in machine learning and data science.</w:t>
      </w:r>
    </w:p>
    <w:p w14:paraId="1E675C1B" w14:textId="7423741E" w:rsidR="00A0446B" w:rsidRPr="00A0446B" w:rsidRDefault="00A0446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A0446B">
        <w:rPr>
          <w:rFonts w:ascii="Times New Roman" w:eastAsia="Times New Roman" w:hAnsi="Times New Roman" w:cs="Times New Roman"/>
          <w:kern w:val="0"/>
          <w:sz w:val="24"/>
          <w:szCs w:val="24"/>
          <w:lang w:val="en-US"/>
          <w14:ligatures w14:val="none"/>
        </w:rPr>
        <w:t>Implement the Gradient Boosting model for predicting housing prices due to its superior accuracy. Regularly update the model with new data to maintain its performance.</w:t>
      </w:r>
    </w:p>
    <w:p w14:paraId="1C0ECBC1" w14:textId="53C9AD3E" w:rsidR="00546356" w:rsidRDefault="003B7EF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sidRPr="003B7EFB">
        <w:rPr>
          <w:rFonts w:ascii="Times New Roman" w:eastAsia="Times New Roman" w:hAnsi="Times New Roman" w:cs="Times New Roman"/>
          <w:b/>
          <w:bCs/>
          <w:kern w:val="0"/>
          <w:sz w:val="28"/>
          <w:szCs w:val="28"/>
          <w:lang w:val="en-US"/>
          <w14:ligatures w14:val="none"/>
        </w:rPr>
        <w:lastRenderedPageBreak/>
        <w:t>9. CONCLUSION</w:t>
      </w:r>
    </w:p>
    <w:p w14:paraId="13196264" w14:textId="77777777" w:rsidR="003B7EFB" w:rsidRPr="003B7EFB" w:rsidRDefault="003B7EF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In this report, we explored various machine learning models to predict property prices accurately. The key findings are as follows:</w:t>
      </w:r>
    </w:p>
    <w:p w14:paraId="4FE05BA3" w14:textId="77777777" w:rsidR="003B7EFB" w:rsidRPr="003B7EFB" w:rsidRDefault="003B7EFB" w:rsidP="003B7EFB">
      <w:pPr>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Model Performance</w:t>
      </w:r>
      <w:r w:rsidRPr="003B7EFB">
        <w:rPr>
          <w:rFonts w:ascii="Times New Roman" w:eastAsia="Times New Roman" w:hAnsi="Times New Roman" w:cs="Times New Roman"/>
          <w:kern w:val="0"/>
          <w:sz w:val="24"/>
          <w:szCs w:val="24"/>
          <w:lang w:val="en-US"/>
          <w14:ligatures w14:val="none"/>
        </w:rPr>
        <w:t>:</w:t>
      </w:r>
    </w:p>
    <w:p w14:paraId="6D2856BA"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Linear Regression</w:t>
      </w:r>
      <w:r w:rsidRPr="003B7EFB">
        <w:rPr>
          <w:rFonts w:ascii="Times New Roman" w:eastAsia="Times New Roman" w:hAnsi="Times New Roman" w:cs="Times New Roman"/>
          <w:kern w:val="0"/>
          <w:sz w:val="24"/>
          <w:szCs w:val="24"/>
          <w:lang w:val="en-US"/>
          <w14:ligatures w14:val="none"/>
        </w:rPr>
        <w:t xml:space="preserve"> performed poorly with high errors and a negative R² value.</w:t>
      </w:r>
    </w:p>
    <w:p w14:paraId="3F940798"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Random Forest</w:t>
      </w:r>
      <w:r w:rsidRPr="003B7EFB">
        <w:rPr>
          <w:rFonts w:ascii="Times New Roman" w:eastAsia="Times New Roman" w:hAnsi="Times New Roman" w:cs="Times New Roman"/>
          <w:kern w:val="0"/>
          <w:sz w:val="24"/>
          <w:szCs w:val="24"/>
          <w:lang w:val="en-US"/>
          <w14:ligatures w14:val="none"/>
        </w:rPr>
        <w:t xml:space="preserve"> showed better performance with significantly lower errors and a high R² value.</w:t>
      </w:r>
    </w:p>
    <w:p w14:paraId="2CF42CF5"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Gradient Boosting</w:t>
      </w:r>
      <w:r w:rsidRPr="003B7EFB">
        <w:rPr>
          <w:rFonts w:ascii="Times New Roman" w:eastAsia="Times New Roman" w:hAnsi="Times New Roman" w:cs="Times New Roman"/>
          <w:kern w:val="0"/>
          <w:sz w:val="24"/>
          <w:szCs w:val="24"/>
          <w:lang w:val="en-US"/>
          <w14:ligatures w14:val="none"/>
        </w:rPr>
        <w:t xml:space="preserve"> outperformed both models, with the lowest errors and an R² value close to 1, indicating a nearly perfect fit.</w:t>
      </w:r>
    </w:p>
    <w:p w14:paraId="2E6D8B92" w14:textId="77777777" w:rsidR="003B7EFB" w:rsidRPr="003B7EFB" w:rsidRDefault="003B7EFB" w:rsidP="003B7EFB">
      <w:pPr>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Proposed Solution</w:t>
      </w:r>
      <w:r w:rsidRPr="003B7EFB">
        <w:rPr>
          <w:rFonts w:ascii="Times New Roman" w:eastAsia="Times New Roman" w:hAnsi="Times New Roman" w:cs="Times New Roman"/>
          <w:kern w:val="0"/>
          <w:sz w:val="24"/>
          <w:szCs w:val="24"/>
          <w:lang w:val="en-US"/>
          <w14:ligatures w14:val="none"/>
        </w:rPr>
        <w:t>:</w:t>
      </w:r>
    </w:p>
    <w:p w14:paraId="3B902E57"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Based on the performance metrics, the Gradient Boosting model was selected as the most accurate and reliable model for predicting property prices.</w:t>
      </w:r>
    </w:p>
    <w:p w14:paraId="254E9254"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Actionable recommendations include deploying the Gradient Boosting model, regularly updating it with new data, and integrating it into decision-making processes.</w:t>
      </w:r>
    </w:p>
    <w:p w14:paraId="5250685F" w14:textId="77777777" w:rsidR="003B7EFB" w:rsidRPr="003B7EFB" w:rsidRDefault="003B7EFB" w:rsidP="003B7EFB">
      <w:pPr>
        <w:numPr>
          <w:ilvl w:val="0"/>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Potential Benefits</w:t>
      </w:r>
      <w:r w:rsidRPr="003B7EFB">
        <w:rPr>
          <w:rFonts w:ascii="Times New Roman" w:eastAsia="Times New Roman" w:hAnsi="Times New Roman" w:cs="Times New Roman"/>
          <w:kern w:val="0"/>
          <w:sz w:val="24"/>
          <w:szCs w:val="24"/>
          <w:lang w:val="en-US"/>
          <w14:ligatures w14:val="none"/>
        </w:rPr>
        <w:t>:</w:t>
      </w:r>
    </w:p>
    <w:p w14:paraId="71C0E5C4"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Improved Accuracy</w:t>
      </w:r>
      <w:r w:rsidRPr="003B7EFB">
        <w:rPr>
          <w:rFonts w:ascii="Times New Roman" w:eastAsia="Times New Roman" w:hAnsi="Times New Roman" w:cs="Times New Roman"/>
          <w:kern w:val="0"/>
          <w:sz w:val="24"/>
          <w:szCs w:val="24"/>
          <w:lang w:val="en-US"/>
          <w14:ligatures w14:val="none"/>
        </w:rPr>
        <w:t>: The Gradient Boosting model provides highly accurate predictions, enhancing decision-making capabilities.</w:t>
      </w:r>
    </w:p>
    <w:p w14:paraId="103B8791"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Informed Strategies</w:t>
      </w:r>
      <w:r w:rsidRPr="003B7EFB">
        <w:rPr>
          <w:rFonts w:ascii="Times New Roman" w:eastAsia="Times New Roman" w:hAnsi="Times New Roman" w:cs="Times New Roman"/>
          <w:kern w:val="0"/>
          <w:sz w:val="24"/>
          <w:szCs w:val="24"/>
          <w:lang w:val="en-US"/>
          <w14:ligatures w14:val="none"/>
        </w:rPr>
        <w:t>: Stakeholders can make better-informed decisions regarding property investments, sales, and purchases.</w:t>
      </w:r>
    </w:p>
    <w:p w14:paraId="56CC86CA" w14:textId="77777777" w:rsidR="003B7EFB" w:rsidRPr="003B7EFB" w:rsidRDefault="003B7EFB" w:rsidP="003B7EFB">
      <w:pPr>
        <w:numPr>
          <w:ilvl w:val="1"/>
          <w:numId w:val="38"/>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b/>
          <w:bCs/>
          <w:kern w:val="0"/>
          <w:sz w:val="24"/>
          <w:szCs w:val="24"/>
          <w:lang w:val="en-US"/>
          <w14:ligatures w14:val="none"/>
        </w:rPr>
        <w:t>Competitive Advantage</w:t>
      </w:r>
      <w:r w:rsidRPr="003B7EFB">
        <w:rPr>
          <w:rFonts w:ascii="Times New Roman" w:eastAsia="Times New Roman" w:hAnsi="Times New Roman" w:cs="Times New Roman"/>
          <w:kern w:val="0"/>
          <w:sz w:val="24"/>
          <w:szCs w:val="24"/>
          <w:lang w:val="en-US"/>
          <w14:ligatures w14:val="none"/>
        </w:rPr>
        <w:t>: Accurate property price predictions give the organization a competitive edge in the real estate market.</w:t>
      </w:r>
    </w:p>
    <w:p w14:paraId="7F5BC74D" w14:textId="77777777" w:rsidR="003B7EFB" w:rsidRDefault="003B7EF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This analysis contributes significantly to addressing the business problem of property price prediction. By leveraging advanced machine learning techniques, the organization can enhance its predictive capabilities, leading to better business outcomes and a stronger market position.</w:t>
      </w:r>
    </w:p>
    <w:p w14:paraId="57EF62CB" w14:textId="10526E76" w:rsidR="003B7EFB" w:rsidRDefault="003B7EF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10. REFERENCES</w:t>
      </w:r>
    </w:p>
    <w:p w14:paraId="34142B5C" w14:textId="1C7FA4A9" w:rsidR="003B7EFB" w:rsidRDefault="003B7EFB" w:rsidP="003B7EFB">
      <w:p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hyperlink r:id="rId12" w:history="1">
        <w:r w:rsidRPr="00D33D8D">
          <w:rPr>
            <w:rStyle w:val="Hyperlink"/>
            <w:rFonts w:ascii="Times New Roman" w:eastAsia="Times New Roman" w:hAnsi="Times New Roman" w:cs="Times New Roman"/>
            <w:kern w:val="0"/>
            <w:sz w:val="24"/>
            <w:szCs w:val="24"/>
            <w:lang w:val="en-US"/>
            <w14:ligatures w14:val="none"/>
          </w:rPr>
          <w:t>https://www.kaggle.com/datasets/austinreese/usa-housing-listings/data</w:t>
        </w:r>
      </w:hyperlink>
    </w:p>
    <w:p w14:paraId="4278081D" w14:textId="51124D2E" w:rsidR="003B7EFB" w:rsidRDefault="003B7EF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r w:rsidRPr="003B7EFB">
        <w:rPr>
          <w:rFonts w:ascii="Times New Roman" w:eastAsia="Times New Roman" w:hAnsi="Times New Roman" w:cs="Times New Roman"/>
          <w:b/>
          <w:bCs/>
          <w:kern w:val="0"/>
          <w:sz w:val="28"/>
          <w:szCs w:val="28"/>
          <w:lang w:val="en-US"/>
          <w14:ligatures w14:val="none"/>
        </w:rPr>
        <w:lastRenderedPageBreak/>
        <w:t>11. CONTRIBUTION</w:t>
      </w:r>
    </w:p>
    <w:p w14:paraId="43B70CC4" w14:textId="4D319F2D" w:rsidR="003B7EFB" w:rsidRPr="003B7EFB" w:rsidRDefault="003B7EFB" w:rsidP="003B7EFB">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Udaya Lakshmi Punnam: Data preprocessing, initial analysis, report writing.</w:t>
      </w:r>
    </w:p>
    <w:p w14:paraId="60718A40" w14:textId="17210233" w:rsidR="003B7EFB" w:rsidRPr="003B7EFB" w:rsidRDefault="003B7EFB" w:rsidP="003B7EFB">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Keerthi Pulipaka: Model development, evaluation, report</w:t>
      </w:r>
      <w:r w:rsidR="0072229E">
        <w:rPr>
          <w:rFonts w:ascii="Times New Roman" w:eastAsia="Times New Roman" w:hAnsi="Times New Roman" w:cs="Times New Roman"/>
          <w:kern w:val="0"/>
          <w:sz w:val="24"/>
          <w:szCs w:val="24"/>
          <w:lang w:val="en-US"/>
          <w14:ligatures w14:val="none"/>
        </w:rPr>
        <w:t xml:space="preserve"> writing</w:t>
      </w:r>
      <w:r w:rsidRPr="003B7EFB">
        <w:rPr>
          <w:rFonts w:ascii="Times New Roman" w:eastAsia="Times New Roman" w:hAnsi="Times New Roman" w:cs="Times New Roman"/>
          <w:kern w:val="0"/>
          <w:sz w:val="24"/>
          <w:szCs w:val="24"/>
          <w:lang w:val="en-US"/>
          <w14:ligatures w14:val="none"/>
        </w:rPr>
        <w:t>.</w:t>
      </w:r>
    </w:p>
    <w:p w14:paraId="7ED1AB4A" w14:textId="54666AFA" w:rsidR="003B7EFB" w:rsidRPr="0072229E" w:rsidRDefault="003B7EFB" w:rsidP="0072229E">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Deepthi Poosala: Data visualization</w:t>
      </w:r>
      <w:r w:rsidR="0072229E">
        <w:rPr>
          <w:rFonts w:ascii="Times New Roman" w:eastAsia="Times New Roman" w:hAnsi="Times New Roman" w:cs="Times New Roman"/>
          <w:kern w:val="0"/>
          <w:sz w:val="24"/>
          <w:szCs w:val="24"/>
          <w:lang w:val="en-US"/>
          <w14:ligatures w14:val="none"/>
        </w:rPr>
        <w:t xml:space="preserve">, </w:t>
      </w:r>
      <w:r w:rsidR="0072229E" w:rsidRPr="003B7EFB">
        <w:rPr>
          <w:rFonts w:ascii="Times New Roman" w:eastAsia="Times New Roman" w:hAnsi="Times New Roman" w:cs="Times New Roman"/>
          <w:kern w:val="0"/>
          <w:sz w:val="24"/>
          <w:szCs w:val="24"/>
          <w:lang w:val="en-US"/>
          <w14:ligatures w14:val="none"/>
        </w:rPr>
        <w:t>report writing.</w:t>
      </w:r>
    </w:p>
    <w:p w14:paraId="6C0C528F" w14:textId="5A378F66" w:rsidR="003B7EFB" w:rsidRPr="003B7EFB" w:rsidRDefault="003B7EFB" w:rsidP="003B7EFB">
      <w:pPr>
        <w:pStyle w:val="ListParagraph"/>
        <w:numPr>
          <w:ilvl w:val="0"/>
          <w:numId w:val="39"/>
        </w:numPr>
        <w:spacing w:before="100" w:beforeAutospacing="1" w:after="100" w:afterAutospacing="1" w:line="360" w:lineRule="auto"/>
        <w:jc w:val="both"/>
        <w:rPr>
          <w:rFonts w:ascii="Times New Roman" w:eastAsia="Times New Roman" w:hAnsi="Times New Roman" w:cs="Times New Roman"/>
          <w:kern w:val="0"/>
          <w:sz w:val="24"/>
          <w:szCs w:val="24"/>
          <w:lang w:val="en-US"/>
          <w14:ligatures w14:val="none"/>
        </w:rPr>
      </w:pPr>
      <w:r w:rsidRPr="003B7EFB">
        <w:rPr>
          <w:rFonts w:ascii="Times New Roman" w:eastAsia="Times New Roman" w:hAnsi="Times New Roman" w:cs="Times New Roman"/>
          <w:kern w:val="0"/>
          <w:sz w:val="24"/>
          <w:szCs w:val="24"/>
          <w:lang w:val="en-US"/>
          <w14:ligatures w14:val="none"/>
        </w:rPr>
        <w:t>Chandra Sidhartha Kodela: Model validation</w:t>
      </w:r>
      <w:r w:rsidR="0072229E">
        <w:rPr>
          <w:rFonts w:ascii="Times New Roman" w:eastAsia="Times New Roman" w:hAnsi="Times New Roman" w:cs="Times New Roman"/>
          <w:kern w:val="0"/>
          <w:sz w:val="24"/>
          <w:szCs w:val="24"/>
          <w:lang w:val="en-US"/>
          <w14:ligatures w14:val="none"/>
        </w:rPr>
        <w:t>, report writing</w:t>
      </w:r>
      <w:r w:rsidRPr="003B7EFB">
        <w:rPr>
          <w:rFonts w:ascii="Times New Roman" w:eastAsia="Times New Roman" w:hAnsi="Times New Roman" w:cs="Times New Roman"/>
          <w:kern w:val="0"/>
          <w:sz w:val="24"/>
          <w:szCs w:val="24"/>
          <w:lang w:val="en-US"/>
          <w14:ligatures w14:val="none"/>
        </w:rPr>
        <w:t>.</w:t>
      </w:r>
    </w:p>
    <w:p w14:paraId="5C0E8CB2" w14:textId="77777777" w:rsidR="003B7EFB" w:rsidRPr="003B7EFB" w:rsidRDefault="003B7EFB"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p>
    <w:p w14:paraId="3A09216C" w14:textId="77777777" w:rsidR="00E537A0" w:rsidRPr="00E537A0" w:rsidRDefault="00E537A0"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p>
    <w:p w14:paraId="451E383C" w14:textId="77777777" w:rsidR="00E537A0" w:rsidRPr="001B36EB" w:rsidRDefault="00E537A0"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p>
    <w:p w14:paraId="5FF144B1" w14:textId="77777777" w:rsidR="001B36EB" w:rsidRPr="001B36EB" w:rsidRDefault="001B36EB" w:rsidP="003B7EFB">
      <w:pPr>
        <w:spacing w:before="100" w:beforeAutospacing="1" w:after="100" w:afterAutospacing="1" w:line="360" w:lineRule="auto"/>
        <w:jc w:val="both"/>
        <w:rPr>
          <w:rFonts w:ascii="Times New Roman" w:hAnsi="Times New Roman" w:cs="Times New Roman"/>
          <w:b/>
          <w:bCs/>
          <w:sz w:val="28"/>
          <w:szCs w:val="28"/>
        </w:rPr>
      </w:pPr>
    </w:p>
    <w:p w14:paraId="70365986" w14:textId="77777777" w:rsidR="00427897" w:rsidRDefault="00427897" w:rsidP="003B7E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182DDEF" w14:textId="77777777" w:rsidR="00427897" w:rsidRPr="00A04A97" w:rsidRDefault="00427897" w:rsidP="003B7EFB">
      <w:pPr>
        <w:spacing w:before="100" w:beforeAutospacing="1" w:after="100" w:afterAutospacing="1" w:line="360" w:lineRule="auto"/>
        <w:jc w:val="both"/>
        <w:rPr>
          <w:rFonts w:ascii="Times New Roman" w:eastAsia="Times New Roman" w:hAnsi="Times New Roman" w:cs="Times New Roman"/>
          <w:b/>
          <w:bCs/>
          <w:kern w:val="0"/>
          <w:sz w:val="28"/>
          <w:szCs w:val="28"/>
          <w:lang w:val="en-US"/>
          <w14:ligatures w14:val="none"/>
        </w:rPr>
      </w:pPr>
    </w:p>
    <w:p w14:paraId="58744F6D" w14:textId="77777777" w:rsidR="00A04A97" w:rsidRPr="00A04A97" w:rsidRDefault="00A04A97" w:rsidP="003B7EFB">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p>
    <w:p w14:paraId="4158DDF7" w14:textId="77777777" w:rsidR="00A04A97" w:rsidRDefault="00A04A97" w:rsidP="003B7EFB">
      <w:pPr>
        <w:spacing w:line="360" w:lineRule="auto"/>
        <w:jc w:val="both"/>
      </w:pPr>
    </w:p>
    <w:sectPr w:rsidR="00A0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18AD"/>
    <w:multiLevelType w:val="multilevel"/>
    <w:tmpl w:val="C45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0FB9"/>
    <w:multiLevelType w:val="hybridMultilevel"/>
    <w:tmpl w:val="AC0C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46985"/>
    <w:multiLevelType w:val="multilevel"/>
    <w:tmpl w:val="C9C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5E7E"/>
    <w:multiLevelType w:val="multilevel"/>
    <w:tmpl w:val="C53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C402D"/>
    <w:multiLevelType w:val="hybridMultilevel"/>
    <w:tmpl w:val="6BA2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0712A"/>
    <w:multiLevelType w:val="hybridMultilevel"/>
    <w:tmpl w:val="519E9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49930AE"/>
    <w:multiLevelType w:val="multilevel"/>
    <w:tmpl w:val="A3A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14707"/>
    <w:multiLevelType w:val="multilevel"/>
    <w:tmpl w:val="1902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F4ECF"/>
    <w:multiLevelType w:val="hybridMultilevel"/>
    <w:tmpl w:val="52FC0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91457A"/>
    <w:multiLevelType w:val="multilevel"/>
    <w:tmpl w:val="1DB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84F64"/>
    <w:multiLevelType w:val="multilevel"/>
    <w:tmpl w:val="FE2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66E34"/>
    <w:multiLevelType w:val="hybridMultilevel"/>
    <w:tmpl w:val="52FC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5273D"/>
    <w:multiLevelType w:val="multilevel"/>
    <w:tmpl w:val="217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13A9B"/>
    <w:multiLevelType w:val="multilevel"/>
    <w:tmpl w:val="2FE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795B"/>
    <w:multiLevelType w:val="multilevel"/>
    <w:tmpl w:val="C0AC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46F82"/>
    <w:multiLevelType w:val="multilevel"/>
    <w:tmpl w:val="3D1E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05ECC"/>
    <w:multiLevelType w:val="multilevel"/>
    <w:tmpl w:val="DFEA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66EA4"/>
    <w:multiLevelType w:val="hybridMultilevel"/>
    <w:tmpl w:val="BC0E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856C7"/>
    <w:multiLevelType w:val="multilevel"/>
    <w:tmpl w:val="B63E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704E7"/>
    <w:multiLevelType w:val="hybridMultilevel"/>
    <w:tmpl w:val="8C90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56A13"/>
    <w:multiLevelType w:val="hybridMultilevel"/>
    <w:tmpl w:val="DAAEC5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AD01BA"/>
    <w:multiLevelType w:val="hybridMultilevel"/>
    <w:tmpl w:val="BC78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26FB5"/>
    <w:multiLevelType w:val="multilevel"/>
    <w:tmpl w:val="936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6323E"/>
    <w:multiLevelType w:val="multilevel"/>
    <w:tmpl w:val="6EE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62D24"/>
    <w:multiLevelType w:val="hybridMultilevel"/>
    <w:tmpl w:val="8ECCB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E1418"/>
    <w:multiLevelType w:val="multilevel"/>
    <w:tmpl w:val="FE8A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B2E31"/>
    <w:multiLevelType w:val="hybridMultilevel"/>
    <w:tmpl w:val="930E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D4559"/>
    <w:multiLevelType w:val="multilevel"/>
    <w:tmpl w:val="3AD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A6181"/>
    <w:multiLevelType w:val="multilevel"/>
    <w:tmpl w:val="D758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E76DC"/>
    <w:multiLevelType w:val="multilevel"/>
    <w:tmpl w:val="333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D5DCE"/>
    <w:multiLevelType w:val="hybridMultilevel"/>
    <w:tmpl w:val="D5DC06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296343"/>
    <w:multiLevelType w:val="multilevel"/>
    <w:tmpl w:val="BD2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638CC"/>
    <w:multiLevelType w:val="hybridMultilevel"/>
    <w:tmpl w:val="4730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36A7020"/>
    <w:multiLevelType w:val="multilevel"/>
    <w:tmpl w:val="741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257D7A"/>
    <w:multiLevelType w:val="hybridMultilevel"/>
    <w:tmpl w:val="F13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4B3E8A"/>
    <w:multiLevelType w:val="multilevel"/>
    <w:tmpl w:val="E8B6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A6F83"/>
    <w:multiLevelType w:val="hybridMultilevel"/>
    <w:tmpl w:val="A87E6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B250099"/>
    <w:multiLevelType w:val="hybridMultilevel"/>
    <w:tmpl w:val="31EE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97A96"/>
    <w:multiLevelType w:val="multilevel"/>
    <w:tmpl w:val="246A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763247">
    <w:abstractNumId w:val="33"/>
  </w:num>
  <w:num w:numId="2" w16cid:durableId="191041980">
    <w:abstractNumId w:val="28"/>
    <w:lvlOverride w:ilvl="0"/>
    <w:lvlOverride w:ilvl="1"/>
    <w:lvlOverride w:ilvl="2"/>
    <w:lvlOverride w:ilvl="3"/>
    <w:lvlOverride w:ilvl="4"/>
    <w:lvlOverride w:ilvl="5"/>
    <w:lvlOverride w:ilvl="6"/>
    <w:lvlOverride w:ilvl="7"/>
    <w:lvlOverride w:ilvl="8"/>
  </w:num>
  <w:num w:numId="3" w16cid:durableId="533272842">
    <w:abstractNumId w:val="0"/>
    <w:lvlOverride w:ilvl="0"/>
    <w:lvlOverride w:ilvl="1"/>
    <w:lvlOverride w:ilvl="2"/>
    <w:lvlOverride w:ilvl="3"/>
    <w:lvlOverride w:ilvl="4"/>
    <w:lvlOverride w:ilvl="5"/>
    <w:lvlOverride w:ilvl="6"/>
    <w:lvlOverride w:ilvl="7"/>
    <w:lvlOverride w:ilvl="8"/>
  </w:num>
  <w:num w:numId="4" w16cid:durableId="701976023">
    <w:abstractNumId w:val="37"/>
  </w:num>
  <w:num w:numId="5" w16cid:durableId="1970815693">
    <w:abstractNumId w:val="34"/>
  </w:num>
  <w:num w:numId="6" w16cid:durableId="1136796399">
    <w:abstractNumId w:val="16"/>
  </w:num>
  <w:num w:numId="7" w16cid:durableId="948002356">
    <w:abstractNumId w:val="22"/>
  </w:num>
  <w:num w:numId="8" w16cid:durableId="553465653">
    <w:abstractNumId w:val="9"/>
  </w:num>
  <w:num w:numId="9" w16cid:durableId="406223046">
    <w:abstractNumId w:val="27"/>
  </w:num>
  <w:num w:numId="10" w16cid:durableId="655494956">
    <w:abstractNumId w:val="12"/>
  </w:num>
  <w:num w:numId="11" w16cid:durableId="17629308">
    <w:abstractNumId w:val="19"/>
  </w:num>
  <w:num w:numId="12" w16cid:durableId="2057703847">
    <w:abstractNumId w:val="14"/>
  </w:num>
  <w:num w:numId="13" w16cid:durableId="647170252">
    <w:abstractNumId w:val="29"/>
  </w:num>
  <w:num w:numId="14" w16cid:durableId="1082945089">
    <w:abstractNumId w:val="1"/>
  </w:num>
  <w:num w:numId="15" w16cid:durableId="41490462">
    <w:abstractNumId w:val="32"/>
  </w:num>
  <w:num w:numId="16" w16cid:durableId="1069840164">
    <w:abstractNumId w:val="36"/>
  </w:num>
  <w:num w:numId="17" w16cid:durableId="2018464420">
    <w:abstractNumId w:val="5"/>
  </w:num>
  <w:num w:numId="18" w16cid:durableId="1872179294">
    <w:abstractNumId w:val="21"/>
  </w:num>
  <w:num w:numId="19" w16cid:durableId="1061094072">
    <w:abstractNumId w:val="35"/>
  </w:num>
  <w:num w:numId="20" w16cid:durableId="1078557645">
    <w:abstractNumId w:val="17"/>
  </w:num>
  <w:num w:numId="21" w16cid:durableId="212237298">
    <w:abstractNumId w:val="26"/>
  </w:num>
  <w:num w:numId="22" w16cid:durableId="1355614118">
    <w:abstractNumId w:val="4"/>
  </w:num>
  <w:num w:numId="23" w16cid:durableId="637296430">
    <w:abstractNumId w:val="24"/>
  </w:num>
  <w:num w:numId="24" w16cid:durableId="526985498">
    <w:abstractNumId w:val="3"/>
  </w:num>
  <w:num w:numId="25" w16cid:durableId="838546715">
    <w:abstractNumId w:val="15"/>
  </w:num>
  <w:num w:numId="26" w16cid:durableId="906379252">
    <w:abstractNumId w:val="20"/>
  </w:num>
  <w:num w:numId="27" w16cid:durableId="1671449280">
    <w:abstractNumId w:val="30"/>
  </w:num>
  <w:num w:numId="28" w16cid:durableId="1046611159">
    <w:abstractNumId w:val="11"/>
  </w:num>
  <w:num w:numId="29" w16cid:durableId="1685982232">
    <w:abstractNumId w:val="31"/>
  </w:num>
  <w:num w:numId="30" w16cid:durableId="73011301">
    <w:abstractNumId w:val="13"/>
  </w:num>
  <w:num w:numId="31" w16cid:durableId="1101147892">
    <w:abstractNumId w:val="18"/>
  </w:num>
  <w:num w:numId="32" w16cid:durableId="1444495192">
    <w:abstractNumId w:val="7"/>
  </w:num>
  <w:num w:numId="33" w16cid:durableId="584189716">
    <w:abstractNumId w:val="23"/>
  </w:num>
  <w:num w:numId="34" w16cid:durableId="390924313">
    <w:abstractNumId w:val="10"/>
  </w:num>
  <w:num w:numId="35" w16cid:durableId="506402447">
    <w:abstractNumId w:val="25"/>
  </w:num>
  <w:num w:numId="36" w16cid:durableId="467282960">
    <w:abstractNumId w:val="6"/>
  </w:num>
  <w:num w:numId="37" w16cid:durableId="980694870">
    <w:abstractNumId w:val="2"/>
  </w:num>
  <w:num w:numId="38" w16cid:durableId="1612206250">
    <w:abstractNumId w:val="38"/>
  </w:num>
  <w:num w:numId="39" w16cid:durableId="543759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7"/>
    <w:rsid w:val="0015685F"/>
    <w:rsid w:val="001B36EB"/>
    <w:rsid w:val="003B7EFB"/>
    <w:rsid w:val="00427897"/>
    <w:rsid w:val="00444CA5"/>
    <w:rsid w:val="0044540A"/>
    <w:rsid w:val="004D3555"/>
    <w:rsid w:val="00546356"/>
    <w:rsid w:val="00594128"/>
    <w:rsid w:val="00606216"/>
    <w:rsid w:val="006200E7"/>
    <w:rsid w:val="0072229E"/>
    <w:rsid w:val="00971E1A"/>
    <w:rsid w:val="00A0446B"/>
    <w:rsid w:val="00A04A97"/>
    <w:rsid w:val="00AE592E"/>
    <w:rsid w:val="00BC766C"/>
    <w:rsid w:val="00E537A0"/>
    <w:rsid w:val="00E733BB"/>
    <w:rsid w:val="00E90592"/>
    <w:rsid w:val="00EC1415"/>
    <w:rsid w:val="00F347DB"/>
    <w:rsid w:val="00FE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2EA5"/>
  <w15:chartTrackingRefBased/>
  <w15:docId w15:val="{BB885248-6469-4870-A157-83A3406A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A97"/>
    <w:pPr>
      <w:spacing w:line="256" w:lineRule="auto"/>
    </w:pPr>
    <w:rPr>
      <w:sz w:val="22"/>
      <w:szCs w:val="22"/>
      <w:lang w:val="en-IN"/>
    </w:rPr>
  </w:style>
  <w:style w:type="paragraph" w:styleId="Heading1">
    <w:name w:val="heading 1"/>
    <w:basedOn w:val="Normal"/>
    <w:next w:val="Normal"/>
    <w:link w:val="Heading1Char"/>
    <w:uiPriority w:val="9"/>
    <w:qFormat/>
    <w:rsid w:val="00A04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A97"/>
    <w:rPr>
      <w:rFonts w:eastAsiaTheme="majorEastAsia" w:cstheme="majorBidi"/>
      <w:color w:val="272727" w:themeColor="text1" w:themeTint="D8"/>
    </w:rPr>
  </w:style>
  <w:style w:type="paragraph" w:styleId="Title">
    <w:name w:val="Title"/>
    <w:basedOn w:val="Normal"/>
    <w:next w:val="Normal"/>
    <w:link w:val="TitleChar"/>
    <w:uiPriority w:val="10"/>
    <w:qFormat/>
    <w:rsid w:val="00A04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A97"/>
    <w:pPr>
      <w:spacing w:before="160"/>
      <w:jc w:val="center"/>
    </w:pPr>
    <w:rPr>
      <w:i/>
      <w:iCs/>
      <w:color w:val="404040" w:themeColor="text1" w:themeTint="BF"/>
    </w:rPr>
  </w:style>
  <w:style w:type="character" w:customStyle="1" w:styleId="QuoteChar">
    <w:name w:val="Quote Char"/>
    <w:basedOn w:val="DefaultParagraphFont"/>
    <w:link w:val="Quote"/>
    <w:uiPriority w:val="29"/>
    <w:rsid w:val="00A04A97"/>
    <w:rPr>
      <w:i/>
      <w:iCs/>
      <w:color w:val="404040" w:themeColor="text1" w:themeTint="BF"/>
    </w:rPr>
  </w:style>
  <w:style w:type="paragraph" w:styleId="ListParagraph">
    <w:name w:val="List Paragraph"/>
    <w:basedOn w:val="Normal"/>
    <w:uiPriority w:val="34"/>
    <w:qFormat/>
    <w:rsid w:val="00A04A97"/>
    <w:pPr>
      <w:ind w:left="720"/>
      <w:contextualSpacing/>
    </w:pPr>
  </w:style>
  <w:style w:type="character" w:styleId="IntenseEmphasis">
    <w:name w:val="Intense Emphasis"/>
    <w:basedOn w:val="DefaultParagraphFont"/>
    <w:uiPriority w:val="21"/>
    <w:qFormat/>
    <w:rsid w:val="00A04A97"/>
    <w:rPr>
      <w:i/>
      <w:iCs/>
      <w:color w:val="0F4761" w:themeColor="accent1" w:themeShade="BF"/>
    </w:rPr>
  </w:style>
  <w:style w:type="paragraph" w:styleId="IntenseQuote">
    <w:name w:val="Intense Quote"/>
    <w:basedOn w:val="Normal"/>
    <w:next w:val="Normal"/>
    <w:link w:val="IntenseQuoteChar"/>
    <w:uiPriority w:val="30"/>
    <w:qFormat/>
    <w:rsid w:val="00A04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A97"/>
    <w:rPr>
      <w:i/>
      <w:iCs/>
      <w:color w:val="0F4761" w:themeColor="accent1" w:themeShade="BF"/>
    </w:rPr>
  </w:style>
  <w:style w:type="character" w:styleId="IntenseReference">
    <w:name w:val="Intense Reference"/>
    <w:basedOn w:val="DefaultParagraphFont"/>
    <w:uiPriority w:val="32"/>
    <w:qFormat/>
    <w:rsid w:val="00A04A97"/>
    <w:rPr>
      <w:b/>
      <w:bCs/>
      <w:smallCaps/>
      <w:color w:val="0F4761" w:themeColor="accent1" w:themeShade="BF"/>
      <w:spacing w:val="5"/>
    </w:rPr>
  </w:style>
  <w:style w:type="paragraph" w:styleId="NormalWeb">
    <w:name w:val="Normal (Web)"/>
    <w:basedOn w:val="Normal"/>
    <w:uiPriority w:val="99"/>
    <w:unhideWhenUsed/>
    <w:rsid w:val="00A04A9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B36EB"/>
    <w:rPr>
      <w:b/>
      <w:bCs/>
    </w:rPr>
  </w:style>
  <w:style w:type="character" w:styleId="HTMLCode">
    <w:name w:val="HTML Code"/>
    <w:basedOn w:val="DefaultParagraphFont"/>
    <w:uiPriority w:val="99"/>
    <w:semiHidden/>
    <w:unhideWhenUsed/>
    <w:rsid w:val="00E537A0"/>
    <w:rPr>
      <w:rFonts w:ascii="Courier New" w:eastAsia="Times New Roman" w:hAnsi="Courier New" w:cs="Courier New"/>
      <w:sz w:val="20"/>
      <w:szCs w:val="20"/>
    </w:rPr>
  </w:style>
  <w:style w:type="paragraph" w:customStyle="1" w:styleId="first-token">
    <w:name w:val="first-token"/>
    <w:basedOn w:val="Normal"/>
    <w:rsid w:val="00971E1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3B7EFB"/>
    <w:rPr>
      <w:color w:val="467886" w:themeColor="hyperlink"/>
      <w:u w:val="single"/>
    </w:rPr>
  </w:style>
  <w:style w:type="character" w:styleId="UnresolvedMention">
    <w:name w:val="Unresolved Mention"/>
    <w:basedOn w:val="DefaultParagraphFont"/>
    <w:uiPriority w:val="99"/>
    <w:semiHidden/>
    <w:unhideWhenUsed/>
    <w:rsid w:val="003B7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5286">
      <w:bodyDiv w:val="1"/>
      <w:marLeft w:val="0"/>
      <w:marRight w:val="0"/>
      <w:marTop w:val="0"/>
      <w:marBottom w:val="0"/>
      <w:divBdr>
        <w:top w:val="none" w:sz="0" w:space="0" w:color="auto"/>
        <w:left w:val="none" w:sz="0" w:space="0" w:color="auto"/>
        <w:bottom w:val="none" w:sz="0" w:space="0" w:color="auto"/>
        <w:right w:val="none" w:sz="0" w:space="0" w:color="auto"/>
      </w:divBdr>
    </w:div>
    <w:div w:id="94594291">
      <w:bodyDiv w:val="1"/>
      <w:marLeft w:val="0"/>
      <w:marRight w:val="0"/>
      <w:marTop w:val="0"/>
      <w:marBottom w:val="0"/>
      <w:divBdr>
        <w:top w:val="none" w:sz="0" w:space="0" w:color="auto"/>
        <w:left w:val="none" w:sz="0" w:space="0" w:color="auto"/>
        <w:bottom w:val="none" w:sz="0" w:space="0" w:color="auto"/>
        <w:right w:val="none" w:sz="0" w:space="0" w:color="auto"/>
      </w:divBdr>
    </w:div>
    <w:div w:id="207302712">
      <w:bodyDiv w:val="1"/>
      <w:marLeft w:val="0"/>
      <w:marRight w:val="0"/>
      <w:marTop w:val="0"/>
      <w:marBottom w:val="0"/>
      <w:divBdr>
        <w:top w:val="none" w:sz="0" w:space="0" w:color="auto"/>
        <w:left w:val="none" w:sz="0" w:space="0" w:color="auto"/>
        <w:bottom w:val="none" w:sz="0" w:space="0" w:color="auto"/>
        <w:right w:val="none" w:sz="0" w:space="0" w:color="auto"/>
      </w:divBdr>
    </w:div>
    <w:div w:id="222909659">
      <w:bodyDiv w:val="1"/>
      <w:marLeft w:val="0"/>
      <w:marRight w:val="0"/>
      <w:marTop w:val="0"/>
      <w:marBottom w:val="0"/>
      <w:divBdr>
        <w:top w:val="none" w:sz="0" w:space="0" w:color="auto"/>
        <w:left w:val="none" w:sz="0" w:space="0" w:color="auto"/>
        <w:bottom w:val="none" w:sz="0" w:space="0" w:color="auto"/>
        <w:right w:val="none" w:sz="0" w:space="0" w:color="auto"/>
      </w:divBdr>
    </w:div>
    <w:div w:id="231816362">
      <w:bodyDiv w:val="1"/>
      <w:marLeft w:val="0"/>
      <w:marRight w:val="0"/>
      <w:marTop w:val="0"/>
      <w:marBottom w:val="0"/>
      <w:divBdr>
        <w:top w:val="none" w:sz="0" w:space="0" w:color="auto"/>
        <w:left w:val="none" w:sz="0" w:space="0" w:color="auto"/>
        <w:bottom w:val="none" w:sz="0" w:space="0" w:color="auto"/>
        <w:right w:val="none" w:sz="0" w:space="0" w:color="auto"/>
      </w:divBdr>
    </w:div>
    <w:div w:id="283922663">
      <w:bodyDiv w:val="1"/>
      <w:marLeft w:val="0"/>
      <w:marRight w:val="0"/>
      <w:marTop w:val="0"/>
      <w:marBottom w:val="0"/>
      <w:divBdr>
        <w:top w:val="none" w:sz="0" w:space="0" w:color="auto"/>
        <w:left w:val="none" w:sz="0" w:space="0" w:color="auto"/>
        <w:bottom w:val="none" w:sz="0" w:space="0" w:color="auto"/>
        <w:right w:val="none" w:sz="0" w:space="0" w:color="auto"/>
      </w:divBdr>
    </w:div>
    <w:div w:id="368261766">
      <w:bodyDiv w:val="1"/>
      <w:marLeft w:val="0"/>
      <w:marRight w:val="0"/>
      <w:marTop w:val="0"/>
      <w:marBottom w:val="0"/>
      <w:divBdr>
        <w:top w:val="none" w:sz="0" w:space="0" w:color="auto"/>
        <w:left w:val="none" w:sz="0" w:space="0" w:color="auto"/>
        <w:bottom w:val="none" w:sz="0" w:space="0" w:color="auto"/>
        <w:right w:val="none" w:sz="0" w:space="0" w:color="auto"/>
      </w:divBdr>
    </w:div>
    <w:div w:id="482966972">
      <w:bodyDiv w:val="1"/>
      <w:marLeft w:val="0"/>
      <w:marRight w:val="0"/>
      <w:marTop w:val="0"/>
      <w:marBottom w:val="0"/>
      <w:divBdr>
        <w:top w:val="none" w:sz="0" w:space="0" w:color="auto"/>
        <w:left w:val="none" w:sz="0" w:space="0" w:color="auto"/>
        <w:bottom w:val="none" w:sz="0" w:space="0" w:color="auto"/>
        <w:right w:val="none" w:sz="0" w:space="0" w:color="auto"/>
      </w:divBdr>
    </w:div>
    <w:div w:id="520582331">
      <w:bodyDiv w:val="1"/>
      <w:marLeft w:val="0"/>
      <w:marRight w:val="0"/>
      <w:marTop w:val="0"/>
      <w:marBottom w:val="0"/>
      <w:divBdr>
        <w:top w:val="none" w:sz="0" w:space="0" w:color="auto"/>
        <w:left w:val="none" w:sz="0" w:space="0" w:color="auto"/>
        <w:bottom w:val="none" w:sz="0" w:space="0" w:color="auto"/>
        <w:right w:val="none" w:sz="0" w:space="0" w:color="auto"/>
      </w:divBdr>
    </w:div>
    <w:div w:id="714279896">
      <w:bodyDiv w:val="1"/>
      <w:marLeft w:val="0"/>
      <w:marRight w:val="0"/>
      <w:marTop w:val="0"/>
      <w:marBottom w:val="0"/>
      <w:divBdr>
        <w:top w:val="none" w:sz="0" w:space="0" w:color="auto"/>
        <w:left w:val="none" w:sz="0" w:space="0" w:color="auto"/>
        <w:bottom w:val="none" w:sz="0" w:space="0" w:color="auto"/>
        <w:right w:val="none" w:sz="0" w:space="0" w:color="auto"/>
      </w:divBdr>
    </w:div>
    <w:div w:id="868686725">
      <w:bodyDiv w:val="1"/>
      <w:marLeft w:val="0"/>
      <w:marRight w:val="0"/>
      <w:marTop w:val="0"/>
      <w:marBottom w:val="0"/>
      <w:divBdr>
        <w:top w:val="none" w:sz="0" w:space="0" w:color="auto"/>
        <w:left w:val="none" w:sz="0" w:space="0" w:color="auto"/>
        <w:bottom w:val="none" w:sz="0" w:space="0" w:color="auto"/>
        <w:right w:val="none" w:sz="0" w:space="0" w:color="auto"/>
      </w:divBdr>
    </w:div>
    <w:div w:id="938176918">
      <w:bodyDiv w:val="1"/>
      <w:marLeft w:val="0"/>
      <w:marRight w:val="0"/>
      <w:marTop w:val="0"/>
      <w:marBottom w:val="0"/>
      <w:divBdr>
        <w:top w:val="none" w:sz="0" w:space="0" w:color="auto"/>
        <w:left w:val="none" w:sz="0" w:space="0" w:color="auto"/>
        <w:bottom w:val="none" w:sz="0" w:space="0" w:color="auto"/>
        <w:right w:val="none" w:sz="0" w:space="0" w:color="auto"/>
      </w:divBdr>
    </w:div>
    <w:div w:id="978532825">
      <w:bodyDiv w:val="1"/>
      <w:marLeft w:val="0"/>
      <w:marRight w:val="0"/>
      <w:marTop w:val="0"/>
      <w:marBottom w:val="0"/>
      <w:divBdr>
        <w:top w:val="none" w:sz="0" w:space="0" w:color="auto"/>
        <w:left w:val="none" w:sz="0" w:space="0" w:color="auto"/>
        <w:bottom w:val="none" w:sz="0" w:space="0" w:color="auto"/>
        <w:right w:val="none" w:sz="0" w:space="0" w:color="auto"/>
      </w:divBdr>
    </w:div>
    <w:div w:id="1003242853">
      <w:bodyDiv w:val="1"/>
      <w:marLeft w:val="0"/>
      <w:marRight w:val="0"/>
      <w:marTop w:val="0"/>
      <w:marBottom w:val="0"/>
      <w:divBdr>
        <w:top w:val="none" w:sz="0" w:space="0" w:color="auto"/>
        <w:left w:val="none" w:sz="0" w:space="0" w:color="auto"/>
        <w:bottom w:val="none" w:sz="0" w:space="0" w:color="auto"/>
        <w:right w:val="none" w:sz="0" w:space="0" w:color="auto"/>
      </w:divBdr>
    </w:div>
    <w:div w:id="1032923129">
      <w:bodyDiv w:val="1"/>
      <w:marLeft w:val="0"/>
      <w:marRight w:val="0"/>
      <w:marTop w:val="0"/>
      <w:marBottom w:val="0"/>
      <w:divBdr>
        <w:top w:val="none" w:sz="0" w:space="0" w:color="auto"/>
        <w:left w:val="none" w:sz="0" w:space="0" w:color="auto"/>
        <w:bottom w:val="none" w:sz="0" w:space="0" w:color="auto"/>
        <w:right w:val="none" w:sz="0" w:space="0" w:color="auto"/>
      </w:divBdr>
    </w:div>
    <w:div w:id="1228760142">
      <w:bodyDiv w:val="1"/>
      <w:marLeft w:val="0"/>
      <w:marRight w:val="0"/>
      <w:marTop w:val="0"/>
      <w:marBottom w:val="0"/>
      <w:divBdr>
        <w:top w:val="none" w:sz="0" w:space="0" w:color="auto"/>
        <w:left w:val="none" w:sz="0" w:space="0" w:color="auto"/>
        <w:bottom w:val="none" w:sz="0" w:space="0" w:color="auto"/>
        <w:right w:val="none" w:sz="0" w:space="0" w:color="auto"/>
      </w:divBdr>
    </w:div>
    <w:div w:id="1284311429">
      <w:bodyDiv w:val="1"/>
      <w:marLeft w:val="0"/>
      <w:marRight w:val="0"/>
      <w:marTop w:val="0"/>
      <w:marBottom w:val="0"/>
      <w:divBdr>
        <w:top w:val="none" w:sz="0" w:space="0" w:color="auto"/>
        <w:left w:val="none" w:sz="0" w:space="0" w:color="auto"/>
        <w:bottom w:val="none" w:sz="0" w:space="0" w:color="auto"/>
        <w:right w:val="none" w:sz="0" w:space="0" w:color="auto"/>
      </w:divBdr>
    </w:div>
    <w:div w:id="1666281373">
      <w:bodyDiv w:val="1"/>
      <w:marLeft w:val="0"/>
      <w:marRight w:val="0"/>
      <w:marTop w:val="0"/>
      <w:marBottom w:val="0"/>
      <w:divBdr>
        <w:top w:val="none" w:sz="0" w:space="0" w:color="auto"/>
        <w:left w:val="none" w:sz="0" w:space="0" w:color="auto"/>
        <w:bottom w:val="none" w:sz="0" w:space="0" w:color="auto"/>
        <w:right w:val="none" w:sz="0" w:space="0" w:color="auto"/>
      </w:divBdr>
    </w:div>
    <w:div w:id="1815752442">
      <w:bodyDiv w:val="1"/>
      <w:marLeft w:val="0"/>
      <w:marRight w:val="0"/>
      <w:marTop w:val="0"/>
      <w:marBottom w:val="0"/>
      <w:divBdr>
        <w:top w:val="none" w:sz="0" w:space="0" w:color="auto"/>
        <w:left w:val="none" w:sz="0" w:space="0" w:color="auto"/>
        <w:bottom w:val="none" w:sz="0" w:space="0" w:color="auto"/>
        <w:right w:val="none" w:sz="0" w:space="0" w:color="auto"/>
      </w:divBdr>
    </w:div>
    <w:div w:id="193050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austinreese/usa-housing-listing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C3ED6-487B-43C5-B8BE-B67E4AC3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Pulipaka</dc:creator>
  <cp:keywords/>
  <dc:description/>
  <cp:lastModifiedBy>Keerthi Pulipaka</cp:lastModifiedBy>
  <cp:revision>17</cp:revision>
  <dcterms:created xsi:type="dcterms:W3CDTF">2024-06-22T21:09:00Z</dcterms:created>
  <dcterms:modified xsi:type="dcterms:W3CDTF">2024-06-23T00:12:00Z</dcterms:modified>
</cp:coreProperties>
</file>