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DDA7" w14:textId="3BD59420" w:rsidR="00C3509E" w:rsidRPr="00D1714A" w:rsidRDefault="00195E13" w:rsidP="00D1714A">
      <w:pPr>
        <w:spacing w:after="0"/>
        <w:jc w:val="center"/>
        <w:rPr>
          <w:b/>
          <w:bCs/>
          <w:color w:val="000000" w:themeColor="text1"/>
          <w:sz w:val="36"/>
          <w:szCs w:val="36"/>
          <w:lang w:val="en-US"/>
        </w:rPr>
      </w:pPr>
      <w:r w:rsidRPr="00D1714A">
        <w:rPr>
          <w:b/>
          <w:bCs/>
          <w:color w:val="000000" w:themeColor="text1"/>
          <w:sz w:val="36"/>
          <w:szCs w:val="36"/>
          <w:lang w:val="en-US"/>
        </w:rPr>
        <w:t>Assignment: Agent-Based SIR Simulation with Intervention Optimization via RL</w:t>
      </w:r>
    </w:p>
    <w:p w14:paraId="1C6900CC" w14:textId="6370E790" w:rsidR="00195E13" w:rsidRPr="00D1714A" w:rsidRDefault="00195E13" w:rsidP="00D1714A">
      <w:pPr>
        <w:jc w:val="center"/>
        <w:rPr>
          <w:color w:val="767171" w:themeColor="background2" w:themeShade="80"/>
          <w:lang w:val="en-US"/>
        </w:rPr>
      </w:pPr>
      <w:r w:rsidRPr="00E2331A">
        <w:rPr>
          <w:color w:val="767171" w:themeColor="background2" w:themeShade="80"/>
          <w:lang w:val="en-US"/>
        </w:rPr>
        <w:t>Submitted by: Punnoose Kozhuppakalam Thomas</w:t>
      </w:r>
    </w:p>
    <w:p w14:paraId="3CEE761C" w14:textId="4D1E235C" w:rsidR="00195E13" w:rsidRPr="00D1714A" w:rsidRDefault="00195E13">
      <w:pPr>
        <w:rPr>
          <w:color w:val="0070C0"/>
          <w:sz w:val="28"/>
          <w:szCs w:val="28"/>
          <w:lang w:val="en-US"/>
        </w:rPr>
      </w:pPr>
      <w:r w:rsidRPr="00D1714A">
        <w:rPr>
          <w:color w:val="0070C0"/>
          <w:sz w:val="28"/>
          <w:szCs w:val="28"/>
          <w:lang w:val="en-US"/>
        </w:rPr>
        <w:t>Agent-Based SIR Implementation and Sanity Checks</w:t>
      </w:r>
    </w:p>
    <w:p w14:paraId="52C11F23" w14:textId="7EF5CADB" w:rsidR="00195E13" w:rsidRDefault="00113C82">
      <w:pPr>
        <w:rPr>
          <w:lang w:val="en-US"/>
        </w:rPr>
      </w:pPr>
      <w:r>
        <w:rPr>
          <w:lang w:val="en-US"/>
        </w:rPr>
        <w:t>A well-mixed agent-based SIR (Susceptible-Infectious-Recovered) epidemic simulator was implemented where each agent exists in one of three discrete states: Susceptible (0), Infectious (1), or Recovered (</w:t>
      </w:r>
      <w:r w:rsidR="00D1714A">
        <w:rPr>
          <w:lang w:val="en-US"/>
        </w:rPr>
        <w:t>2</w:t>
      </w:r>
      <w:r>
        <w:rPr>
          <w:lang w:val="en-US"/>
        </w:rPr>
        <w:t>). The simulation uses synchronous updates, meaning all state transitions are evaluated simultaneously at each time step before changes are applied to the population.</w:t>
      </w:r>
    </w:p>
    <w:p w14:paraId="11E11031" w14:textId="77777777" w:rsidR="0003766D" w:rsidRDefault="00113C82">
      <w:pPr>
        <w:rPr>
          <w:lang w:val="en-US"/>
        </w:rPr>
      </w:pPr>
      <w:r>
        <w:rPr>
          <w:lang w:val="en-US"/>
        </w:rPr>
        <w:t xml:space="preserve">The core implementation consists of three main functions. The </w:t>
      </w:r>
      <w:proofErr w:type="spellStart"/>
      <w:r w:rsidRPr="00113C82">
        <w:rPr>
          <w:b/>
          <w:bCs/>
          <w:lang w:val="en-US"/>
        </w:rPr>
        <w:t>build_</w:t>
      </w:r>
      <w:proofErr w:type="gramStart"/>
      <w:r w:rsidRPr="00113C82">
        <w:rPr>
          <w:b/>
          <w:bCs/>
          <w:lang w:val="en-US"/>
        </w:rPr>
        <w:t>population</w:t>
      </w:r>
      <w:proofErr w:type="spellEnd"/>
      <w:r w:rsidRPr="00113C82">
        <w:rPr>
          <w:b/>
          <w:bCs/>
          <w:lang w:val="en-US"/>
        </w:rPr>
        <w:t>(</w:t>
      </w:r>
      <w:proofErr w:type="gramEnd"/>
      <w:r w:rsidRPr="00113C82">
        <w:rPr>
          <w:b/>
          <w:bCs/>
          <w:lang w:val="en-US"/>
        </w:rPr>
        <w:t>)</w:t>
      </w:r>
      <w:r>
        <w:rPr>
          <w:lang w:val="en-US"/>
        </w:rPr>
        <w:t xml:space="preserve"> function initializes a population of size </w:t>
      </w:r>
      <w:r w:rsidRPr="00113C82">
        <w:rPr>
          <w:b/>
          <w:bCs/>
          <w:lang w:val="en-US"/>
        </w:rPr>
        <w:t>N</w:t>
      </w:r>
      <w:r>
        <w:rPr>
          <w:lang w:val="en-US"/>
        </w:rPr>
        <w:t xml:space="preserve"> with </w:t>
      </w:r>
      <w:r w:rsidRPr="00113C82">
        <w:rPr>
          <w:b/>
          <w:bCs/>
          <w:lang w:val="en-US"/>
        </w:rPr>
        <w:t>I</w:t>
      </w:r>
      <w:r w:rsidRPr="00113C82">
        <w:rPr>
          <w:b/>
          <w:bCs/>
          <w:vertAlign w:val="subscript"/>
          <w:lang w:val="en-US"/>
        </w:rPr>
        <w:t>0</w:t>
      </w:r>
      <w:r>
        <w:rPr>
          <w:lang w:val="en-US"/>
        </w:rPr>
        <w:t xml:space="preserve"> randomly selected infectious agents, while the remainder start as susceptible. The </w:t>
      </w:r>
      <w:proofErr w:type="spellStart"/>
      <w:r w:rsidRPr="00113C82">
        <w:rPr>
          <w:b/>
          <w:bCs/>
          <w:lang w:val="en-US"/>
        </w:rPr>
        <w:t>step_</w:t>
      </w:r>
      <w:proofErr w:type="gramStart"/>
      <w:r w:rsidRPr="00113C82">
        <w:rPr>
          <w:b/>
          <w:bCs/>
          <w:lang w:val="en-US"/>
        </w:rPr>
        <w:t>sir</w:t>
      </w:r>
      <w:proofErr w:type="spellEnd"/>
      <w:r w:rsidRPr="00113C82">
        <w:rPr>
          <w:b/>
          <w:bCs/>
          <w:lang w:val="en-US"/>
        </w:rPr>
        <w:t>(</w:t>
      </w:r>
      <w:proofErr w:type="gramEnd"/>
      <w:r w:rsidRPr="00113C82">
        <w:rPr>
          <w:b/>
          <w:bCs/>
          <w:lang w:val="en-US"/>
        </w:rPr>
        <w:t>)</w:t>
      </w:r>
      <w:r>
        <w:rPr>
          <w:lang w:val="en-US"/>
        </w:rPr>
        <w:t xml:space="preserve"> function performs one synchronous time step of the epidemic dynamics. Each infectious agent makes up to </w:t>
      </w:r>
      <w:r w:rsidRPr="0003766D">
        <w:rPr>
          <w:b/>
          <w:bCs/>
          <w:lang w:val="en-US"/>
        </w:rPr>
        <w:t>C</w:t>
      </w:r>
      <w:r>
        <w:rPr>
          <w:lang w:val="en-US"/>
        </w:rPr>
        <w:t xml:space="preserve"> contacts, which are chosen uniformly without replacement from the population (excluding themselves). </w:t>
      </w:r>
      <w:r w:rsidR="0003766D">
        <w:rPr>
          <w:lang w:val="en-US"/>
        </w:rPr>
        <w:t xml:space="preserve">For each contact with susceptible agent, transmission occurs with probability </w:t>
      </w:r>
    </w:p>
    <w:p w14:paraId="6E7DCE9D" w14:textId="7FDB1B74" w:rsidR="00113C82" w:rsidRPr="00E2331A" w:rsidRDefault="0003766D" w:rsidP="00E2331A">
      <w:pPr>
        <w:jc w:val="center"/>
        <w:rPr>
          <w:i/>
          <w:iCs/>
          <w:sz w:val="28"/>
          <w:szCs w:val="28"/>
          <w:lang w:val="en-US"/>
        </w:rPr>
      </w:pPr>
      <w:proofErr w:type="spellStart"/>
      <w:r w:rsidRPr="00E2331A">
        <w:rPr>
          <w:i/>
          <w:iCs/>
          <w:sz w:val="28"/>
          <w:szCs w:val="28"/>
          <w:lang w:val="en-US"/>
        </w:rPr>
        <w:t>p_trans</w:t>
      </w:r>
      <w:proofErr w:type="spellEnd"/>
      <w:r w:rsidRPr="00E2331A">
        <w:rPr>
          <w:i/>
          <w:iCs/>
          <w:sz w:val="28"/>
          <w:szCs w:val="28"/>
          <w:lang w:val="en-US"/>
        </w:rPr>
        <w:t xml:space="preserve"> = 1 - exp(-</w:t>
      </w:r>
      <w:proofErr w:type="gramStart"/>
      <w:r w:rsidRPr="00E2331A">
        <w:rPr>
          <w:rFonts w:cstheme="minorHAnsi"/>
          <w:i/>
          <w:iCs/>
          <w:sz w:val="28"/>
          <w:szCs w:val="28"/>
          <w:lang w:val="en-US"/>
        </w:rPr>
        <w:t>β</w:t>
      </w:r>
      <w:r w:rsidRPr="00E2331A">
        <w:rPr>
          <w:i/>
          <w:iCs/>
          <w:sz w:val="28"/>
          <w:szCs w:val="28"/>
          <w:lang w:val="en-US"/>
        </w:rPr>
        <w:t>.dt</w:t>
      </w:r>
      <w:proofErr w:type="gramEnd"/>
      <w:r w:rsidRPr="00E2331A">
        <w:rPr>
          <w:i/>
          <w:iCs/>
          <w:sz w:val="28"/>
          <w:szCs w:val="28"/>
          <w:lang w:val="en-US"/>
        </w:rPr>
        <w:t>)</w:t>
      </w:r>
    </w:p>
    <w:p w14:paraId="2D880E60" w14:textId="77777777" w:rsidR="0003766D" w:rsidRDefault="0003766D">
      <w:pPr>
        <w:rPr>
          <w:lang w:val="en-US"/>
        </w:rPr>
      </w:pPr>
      <w:r>
        <w:rPr>
          <w:lang w:val="en-US"/>
        </w:rPr>
        <w:t xml:space="preserve">where </w:t>
      </w:r>
      <w:r w:rsidRPr="0003766D">
        <w:rPr>
          <w:rFonts w:cstheme="minorHAnsi"/>
          <w:b/>
          <w:bCs/>
          <w:lang w:val="en-US"/>
        </w:rPr>
        <w:t>β</w:t>
      </w:r>
      <w:r>
        <w:rPr>
          <w:lang w:val="en-US"/>
        </w:rPr>
        <w:t xml:space="preserve"> is the transmission rate and </w:t>
      </w:r>
      <w:r w:rsidRPr="0003766D">
        <w:rPr>
          <w:b/>
          <w:bCs/>
          <w:lang w:val="en-US"/>
        </w:rPr>
        <w:t>dt</w:t>
      </w:r>
      <w:r>
        <w:rPr>
          <w:lang w:val="en-US"/>
        </w:rPr>
        <w:t xml:space="preserve"> is the time step size. Additionally, each infectious agent recovers with probability </w:t>
      </w:r>
    </w:p>
    <w:p w14:paraId="1EBA1AB9" w14:textId="21365D75" w:rsidR="0003766D" w:rsidRPr="00E2331A" w:rsidRDefault="0003766D" w:rsidP="00E2331A">
      <w:pPr>
        <w:jc w:val="center"/>
        <w:rPr>
          <w:i/>
          <w:iCs/>
          <w:sz w:val="28"/>
          <w:szCs w:val="28"/>
          <w:lang w:val="en-US"/>
        </w:rPr>
      </w:pPr>
      <w:proofErr w:type="spellStart"/>
      <w:r w:rsidRPr="00E2331A">
        <w:rPr>
          <w:i/>
          <w:iCs/>
          <w:sz w:val="28"/>
          <w:szCs w:val="28"/>
          <w:lang w:val="en-US"/>
        </w:rPr>
        <w:t>p_rec</w:t>
      </w:r>
      <w:proofErr w:type="spellEnd"/>
      <w:r w:rsidRPr="00E2331A">
        <w:rPr>
          <w:i/>
          <w:iCs/>
          <w:sz w:val="28"/>
          <w:szCs w:val="28"/>
          <w:lang w:val="en-US"/>
        </w:rPr>
        <w:t xml:space="preserve"> = 1 – exp(-</w:t>
      </w:r>
      <w:proofErr w:type="spellStart"/>
      <w:proofErr w:type="gramStart"/>
      <w:r w:rsidRPr="00E2331A">
        <w:rPr>
          <w:rFonts w:cstheme="minorHAnsi"/>
          <w:i/>
          <w:iCs/>
          <w:sz w:val="28"/>
          <w:szCs w:val="28"/>
          <w:lang w:val="en-US"/>
        </w:rPr>
        <w:t>γ</w:t>
      </w:r>
      <w:r w:rsidRPr="00E2331A">
        <w:rPr>
          <w:i/>
          <w:iCs/>
          <w:sz w:val="28"/>
          <w:szCs w:val="28"/>
          <w:lang w:val="en-US"/>
        </w:rPr>
        <w:t>.dt</w:t>
      </w:r>
      <w:proofErr w:type="spellEnd"/>
      <w:proofErr w:type="gramEnd"/>
      <w:r w:rsidRPr="00E2331A">
        <w:rPr>
          <w:i/>
          <w:iCs/>
          <w:sz w:val="28"/>
          <w:szCs w:val="28"/>
          <w:lang w:val="en-US"/>
        </w:rPr>
        <w:t>)</w:t>
      </w:r>
    </w:p>
    <w:p w14:paraId="0E72B9DD" w14:textId="471CA7C6" w:rsidR="0003766D" w:rsidRDefault="0003766D">
      <w:pPr>
        <w:rPr>
          <w:lang w:val="en-US"/>
        </w:rPr>
      </w:pPr>
      <w:r>
        <w:rPr>
          <w:lang w:val="en-US"/>
        </w:rPr>
        <w:t xml:space="preserve">where </w:t>
      </w:r>
      <w:r w:rsidRPr="0003766D">
        <w:rPr>
          <w:rFonts w:cstheme="minorHAnsi"/>
          <w:b/>
          <w:bCs/>
          <w:lang w:val="en-US"/>
        </w:rPr>
        <w:t>γ</w:t>
      </w:r>
      <w:r>
        <w:rPr>
          <w:lang w:val="en-US"/>
        </w:rPr>
        <w:t xml:space="preserve"> is the recovery rate. The function returns the updated state array and the count of new infections in that step.</w:t>
      </w:r>
    </w:p>
    <w:p w14:paraId="5D4A7C93" w14:textId="594DCDC3" w:rsidR="0003766D" w:rsidRDefault="0003766D">
      <w:pPr>
        <w:rPr>
          <w:lang w:val="en-US"/>
        </w:rPr>
      </w:pPr>
      <w:r>
        <w:rPr>
          <w:lang w:val="en-US"/>
        </w:rPr>
        <w:t xml:space="preserve">The </w:t>
      </w:r>
      <w:proofErr w:type="spellStart"/>
      <w:r w:rsidRPr="0003766D">
        <w:rPr>
          <w:b/>
          <w:bCs/>
          <w:lang w:val="en-US"/>
        </w:rPr>
        <w:t>run_</w:t>
      </w:r>
      <w:proofErr w:type="gramStart"/>
      <w:r w:rsidRPr="0003766D">
        <w:rPr>
          <w:b/>
          <w:bCs/>
          <w:lang w:val="en-US"/>
        </w:rPr>
        <w:t>sim</w:t>
      </w:r>
      <w:proofErr w:type="spellEnd"/>
      <w:r w:rsidRPr="0003766D">
        <w:rPr>
          <w:b/>
          <w:bCs/>
          <w:lang w:val="en-US"/>
        </w:rPr>
        <w:t>(</w:t>
      </w:r>
      <w:proofErr w:type="gramEnd"/>
      <w:r w:rsidRPr="0003766D">
        <w:rPr>
          <w:b/>
          <w:bCs/>
          <w:lang w:val="en-US"/>
        </w:rPr>
        <w:t>)</w:t>
      </w:r>
      <w:r>
        <w:rPr>
          <w:lang w:val="en-US"/>
        </w:rPr>
        <w:t xml:space="preserve"> function orchestrates the full simulation over T time steps, maintaining time series of </w:t>
      </w:r>
      <w:r w:rsidRPr="0003766D">
        <w:rPr>
          <w:b/>
          <w:bCs/>
          <w:lang w:val="en-US"/>
        </w:rPr>
        <w:t>S</w:t>
      </w:r>
      <w:r>
        <w:rPr>
          <w:lang w:val="en-US"/>
        </w:rPr>
        <w:t xml:space="preserve">, </w:t>
      </w:r>
      <w:r w:rsidRPr="0003766D">
        <w:rPr>
          <w:b/>
          <w:bCs/>
          <w:lang w:val="en-US"/>
        </w:rPr>
        <w:t>I</w:t>
      </w:r>
      <w:r>
        <w:rPr>
          <w:lang w:val="en-US"/>
        </w:rPr>
        <w:t xml:space="preserve">, and </w:t>
      </w:r>
      <w:r w:rsidRPr="0003766D">
        <w:rPr>
          <w:b/>
          <w:bCs/>
          <w:lang w:val="en-US"/>
        </w:rPr>
        <w:t>R</w:t>
      </w:r>
      <w:r>
        <w:rPr>
          <w:lang w:val="en-US"/>
        </w:rPr>
        <w:t xml:space="preserve"> populations, as well as tracking new infections per step. The simulation includes an early termination mechanism: if no infectious agents remain, the simulation stops and the remaining time steps are filled with the final state values to maintain consistent array lengths.</w:t>
      </w:r>
    </w:p>
    <w:p w14:paraId="39A442B8" w14:textId="3F6E1102" w:rsidR="0003766D" w:rsidRDefault="0003766D">
      <w:pPr>
        <w:rPr>
          <w:lang w:val="en-US"/>
        </w:rPr>
      </w:pPr>
      <w:r>
        <w:rPr>
          <w:lang w:val="en-US"/>
        </w:rPr>
        <w:t xml:space="preserve">To verify correctness, sanity checks were performed. A quick test run with </w:t>
      </w:r>
      <w:r w:rsidRPr="0003766D">
        <w:rPr>
          <w:b/>
          <w:bCs/>
          <w:lang w:val="en-US"/>
        </w:rPr>
        <w:t>N=1000</w:t>
      </w:r>
      <w:r>
        <w:rPr>
          <w:lang w:val="en-US"/>
        </w:rPr>
        <w:t xml:space="preserve">, </w:t>
      </w:r>
      <w:r w:rsidRPr="0003766D">
        <w:rPr>
          <w:b/>
          <w:bCs/>
          <w:lang w:val="en-US"/>
        </w:rPr>
        <w:t>I</w:t>
      </w:r>
      <w:r w:rsidRPr="0003766D">
        <w:rPr>
          <w:b/>
          <w:bCs/>
          <w:vertAlign w:val="subscript"/>
          <w:lang w:val="en-US"/>
        </w:rPr>
        <w:t>0</w:t>
      </w:r>
      <w:r w:rsidRPr="0003766D">
        <w:rPr>
          <w:b/>
          <w:bCs/>
          <w:lang w:val="en-US"/>
        </w:rPr>
        <w:t>=5</w:t>
      </w:r>
      <w:r>
        <w:rPr>
          <w:lang w:val="en-US"/>
        </w:rPr>
        <w:t xml:space="preserve"> and </w:t>
      </w:r>
      <w:r w:rsidRPr="0003766D">
        <w:rPr>
          <w:rFonts w:cstheme="minorHAnsi"/>
          <w:b/>
          <w:bCs/>
          <w:lang w:val="en-US"/>
        </w:rPr>
        <w:t>β</w:t>
      </w:r>
      <w:r w:rsidRPr="0003766D">
        <w:rPr>
          <w:b/>
          <w:bCs/>
          <w:lang w:val="en-US"/>
        </w:rPr>
        <w:t>=0.15 day</w:t>
      </w:r>
      <w:r w:rsidRPr="0003766D">
        <w:rPr>
          <w:b/>
          <w:bCs/>
          <w:vertAlign w:val="superscript"/>
          <w:lang w:val="en-US"/>
        </w:rPr>
        <w:t>-1</w:t>
      </w:r>
      <w:r>
        <w:rPr>
          <w:lang w:val="en-US"/>
        </w:rPr>
        <w:t xml:space="preserve">, </w:t>
      </w:r>
      <w:r w:rsidRPr="0003766D">
        <w:rPr>
          <w:rFonts w:cstheme="minorHAnsi"/>
          <w:b/>
          <w:bCs/>
          <w:lang w:val="en-US"/>
        </w:rPr>
        <w:t>γ</w:t>
      </w:r>
      <w:r w:rsidRPr="0003766D">
        <w:rPr>
          <w:b/>
          <w:bCs/>
          <w:lang w:val="en-US"/>
        </w:rPr>
        <w:t xml:space="preserve"> =1/7 day</w:t>
      </w:r>
      <w:r w:rsidRPr="0003766D">
        <w:rPr>
          <w:b/>
          <w:bCs/>
          <w:vertAlign w:val="superscript"/>
          <w:lang w:val="en-US"/>
        </w:rPr>
        <w:t>-1</w:t>
      </w:r>
      <w:r>
        <w:rPr>
          <w:lang w:val="en-US"/>
        </w:rPr>
        <w:t xml:space="preserve">, </w:t>
      </w:r>
      <w:r w:rsidRPr="0003766D">
        <w:rPr>
          <w:b/>
          <w:bCs/>
          <w:lang w:val="en-US"/>
        </w:rPr>
        <w:t>C=8 contacts per step</w:t>
      </w:r>
      <w:r>
        <w:rPr>
          <w:lang w:val="en-US"/>
        </w:rPr>
        <w:t xml:space="preserve"> and </w:t>
      </w:r>
      <w:r w:rsidRPr="0003766D">
        <w:rPr>
          <w:b/>
          <w:bCs/>
          <w:lang w:val="en-US"/>
        </w:rPr>
        <w:t xml:space="preserve">dt=1.0 day over </w:t>
      </w:r>
      <w:proofErr w:type="gramStart"/>
      <w:r w:rsidRPr="0003766D">
        <w:rPr>
          <w:b/>
          <w:bCs/>
          <w:lang w:val="en-US"/>
        </w:rPr>
        <w:t>160 time</w:t>
      </w:r>
      <w:proofErr w:type="gramEnd"/>
      <w:r w:rsidRPr="0003766D">
        <w:rPr>
          <w:b/>
          <w:bCs/>
          <w:lang w:val="en-US"/>
        </w:rPr>
        <w:t xml:space="preserve"> steps</w:t>
      </w:r>
      <w:r>
        <w:rPr>
          <w:lang w:val="en-US"/>
        </w:rPr>
        <w:t xml:space="preserve"> produced sensible results: the epidemic started with 5 infectious agents and reached a peak of 639 infectious agents before declining.</w:t>
      </w:r>
      <w:r w:rsidR="00E2331A">
        <w:rPr>
          <w:lang w:val="en-US"/>
        </w:rPr>
        <w:t xml:space="preserve"> The SIR dynamics plot for larger population </w:t>
      </w:r>
      <w:r w:rsidR="00E2331A" w:rsidRPr="00E2331A">
        <w:rPr>
          <w:b/>
          <w:bCs/>
          <w:lang w:val="en-US"/>
        </w:rPr>
        <w:t>(N=5000)</w:t>
      </w:r>
      <w:r w:rsidR="00E2331A">
        <w:rPr>
          <w:lang w:val="en-US"/>
        </w:rPr>
        <w:t xml:space="preserve"> demonstrates the characteristic epidemic curve: susceptible population decreases, infectious population rises to a peak then declines, and recovered population monotonically increases. The simulation correctly captures the well-mixed assumption where any infectious agent can contact any susceptible agent with equal probability, making it suitable for modeling homogeneous populations without spatial or network structure constraints.</w:t>
      </w:r>
    </w:p>
    <w:p w14:paraId="1F8E78A5" w14:textId="06461DEE" w:rsidR="00D1714A" w:rsidRPr="00D1714A" w:rsidRDefault="00D1714A">
      <w:pPr>
        <w:rPr>
          <w:color w:val="0070C0"/>
          <w:sz w:val="28"/>
          <w:szCs w:val="28"/>
          <w:lang w:val="en-US"/>
        </w:rPr>
      </w:pPr>
      <w:r w:rsidRPr="00D1714A">
        <w:rPr>
          <w:color w:val="0070C0"/>
          <w:sz w:val="28"/>
          <w:szCs w:val="28"/>
          <w:lang w:val="en-US"/>
        </w:rPr>
        <w:lastRenderedPageBreak/>
        <w:t>Intervention Design and Cost Definition</w:t>
      </w:r>
    </w:p>
    <w:p w14:paraId="41BE8C33" w14:textId="3B3DCB13" w:rsidR="00D1714A" w:rsidRDefault="00D1714A">
      <w:pPr>
        <w:rPr>
          <w:lang w:val="en-US"/>
        </w:rPr>
      </w:pPr>
      <w:r>
        <w:rPr>
          <w:lang w:val="en-US"/>
        </w:rPr>
        <w:t xml:space="preserve">Two intervention mechanisms were designed that can be applied to reduce epidemic spread. The first is contact reduction, </w:t>
      </w:r>
      <w:proofErr w:type="gramStart"/>
      <w:r>
        <w:rPr>
          <w:lang w:val="en-US"/>
        </w:rPr>
        <w:t>where</w:t>
      </w:r>
      <w:proofErr w:type="gramEnd"/>
      <w:r>
        <w:rPr>
          <w:lang w:val="en-US"/>
        </w:rPr>
        <w:t xml:space="preserve"> intervention intensity </w:t>
      </w:r>
    </w:p>
    <w:p w14:paraId="397EDDEB" w14:textId="68E29473" w:rsidR="00AF5C8B" w:rsidRPr="00AF5C8B" w:rsidRDefault="00AF5C8B" w:rsidP="00AF5C8B">
      <w:pPr>
        <w:jc w:val="center"/>
        <w:rPr>
          <w:i/>
          <w:iCs/>
          <w:sz w:val="28"/>
          <w:szCs w:val="28"/>
          <w:lang w:val="en-US"/>
        </w:rPr>
      </w:pPr>
      <w:r w:rsidRPr="00AF5C8B">
        <w:rPr>
          <w:i/>
          <w:iCs/>
          <w:sz w:val="28"/>
          <w:szCs w:val="28"/>
          <w:lang w:val="en-US"/>
        </w:rPr>
        <w:t xml:space="preserve">u </w:t>
      </w:r>
      <w:r w:rsidRPr="00AF5C8B">
        <w:rPr>
          <w:rFonts w:cstheme="minorHAnsi"/>
          <w:i/>
          <w:iCs/>
          <w:sz w:val="28"/>
          <w:szCs w:val="28"/>
          <w:lang w:val="en-US"/>
        </w:rPr>
        <w:t>ϵ</w:t>
      </w:r>
      <w:r w:rsidRPr="00AF5C8B">
        <w:rPr>
          <w:i/>
          <w:iCs/>
          <w:sz w:val="28"/>
          <w:szCs w:val="28"/>
          <w:lang w:val="en-US"/>
        </w:rPr>
        <w:t xml:space="preserve"> [0,1]</w:t>
      </w:r>
    </w:p>
    <w:p w14:paraId="01EFC9B1" w14:textId="10C6AEA2" w:rsidR="00AF5C8B" w:rsidRDefault="00AF5C8B">
      <w:pPr>
        <w:rPr>
          <w:lang w:val="en-US"/>
        </w:rPr>
      </w:pPr>
      <w:r>
        <w:rPr>
          <w:lang w:val="en-US"/>
        </w:rPr>
        <w:t>scales the effective number of contacts:</w:t>
      </w:r>
    </w:p>
    <w:p w14:paraId="20D0FB6C" w14:textId="3C3851CC" w:rsidR="00AF5C8B" w:rsidRPr="00AF5C8B" w:rsidRDefault="00AF5C8B" w:rsidP="00AF5C8B">
      <w:pPr>
        <w:jc w:val="center"/>
        <w:rPr>
          <w:i/>
          <w:iCs/>
          <w:sz w:val="28"/>
          <w:szCs w:val="28"/>
          <w:lang w:val="en-US"/>
        </w:rPr>
      </w:pPr>
      <w:proofErr w:type="spellStart"/>
      <w:r w:rsidRPr="00AF5C8B">
        <w:rPr>
          <w:i/>
          <w:iCs/>
          <w:sz w:val="28"/>
          <w:szCs w:val="28"/>
          <w:lang w:val="en-US"/>
        </w:rPr>
        <w:t>C_eff</w:t>
      </w:r>
      <w:proofErr w:type="spellEnd"/>
      <w:r w:rsidRPr="00AF5C8B">
        <w:rPr>
          <w:i/>
          <w:iCs/>
          <w:sz w:val="28"/>
          <w:szCs w:val="28"/>
          <w:lang w:val="en-US"/>
        </w:rPr>
        <w:t xml:space="preserve"> = (1-u).C</w:t>
      </w:r>
    </w:p>
    <w:p w14:paraId="77FEEBB9" w14:textId="77777777" w:rsidR="00AF5C8B" w:rsidRDefault="00AF5C8B">
      <w:pPr>
        <w:rPr>
          <w:lang w:val="en-US"/>
        </w:rPr>
      </w:pPr>
      <w:r>
        <w:rPr>
          <w:lang w:val="en-US"/>
        </w:rPr>
        <w:t xml:space="preserve">When u=0, no intervention is applied; when u=1, contacts are </w:t>
      </w:r>
      <w:proofErr w:type="gramStart"/>
      <w:r>
        <w:rPr>
          <w:lang w:val="en-US"/>
        </w:rPr>
        <w:t>completely eliminated</w:t>
      </w:r>
      <w:proofErr w:type="gramEnd"/>
      <w:r>
        <w:rPr>
          <w:lang w:val="en-US"/>
        </w:rPr>
        <w:t xml:space="preserve">. The second mechanism is transmission reduction (equivalent to masking), where the effective transmission rate is scaled: </w:t>
      </w:r>
    </w:p>
    <w:p w14:paraId="72B1DB1B" w14:textId="60ECC567" w:rsidR="00AF5C8B" w:rsidRPr="00AF5C8B" w:rsidRDefault="00AF5C8B" w:rsidP="00AF5C8B">
      <w:pPr>
        <w:jc w:val="center"/>
        <w:rPr>
          <w:i/>
          <w:iCs/>
          <w:sz w:val="28"/>
          <w:szCs w:val="28"/>
          <w:lang w:val="en-US"/>
        </w:rPr>
      </w:pPr>
      <w:r w:rsidRPr="00AF5C8B">
        <w:rPr>
          <w:rFonts w:cstheme="minorHAnsi"/>
          <w:i/>
          <w:iCs/>
          <w:sz w:val="28"/>
          <w:szCs w:val="28"/>
          <w:lang w:val="en-US"/>
        </w:rPr>
        <w:t>β</w:t>
      </w:r>
      <w:r w:rsidRPr="00AF5C8B">
        <w:rPr>
          <w:i/>
          <w:iCs/>
          <w:sz w:val="28"/>
          <w:szCs w:val="28"/>
          <w:lang w:val="en-US"/>
        </w:rPr>
        <w:t>_eff = (1-u).</w:t>
      </w:r>
      <w:r w:rsidRPr="00AF5C8B">
        <w:rPr>
          <w:rFonts w:cstheme="minorHAnsi"/>
          <w:i/>
          <w:iCs/>
          <w:sz w:val="28"/>
          <w:szCs w:val="28"/>
          <w:lang w:val="en-US"/>
        </w:rPr>
        <w:t xml:space="preserve"> </w:t>
      </w:r>
      <w:r w:rsidRPr="00AF5C8B">
        <w:rPr>
          <w:rFonts w:cstheme="minorHAnsi"/>
          <w:i/>
          <w:iCs/>
          <w:sz w:val="28"/>
          <w:szCs w:val="28"/>
          <w:lang w:val="en-US"/>
        </w:rPr>
        <w:t>β</w:t>
      </w:r>
    </w:p>
    <w:p w14:paraId="3653BA28" w14:textId="765DF408" w:rsidR="00AF5C8B" w:rsidRDefault="00AF5C8B">
      <w:pPr>
        <w:rPr>
          <w:lang w:val="en-US"/>
        </w:rPr>
      </w:pPr>
      <w:r>
        <w:rPr>
          <w:lang w:val="en-US"/>
        </w:rPr>
        <w:t xml:space="preserve"> reducing the per-contact transmission probability.</w:t>
      </w:r>
    </w:p>
    <w:p w14:paraId="5F83EF3B" w14:textId="4902E1EE" w:rsidR="00AF5C8B" w:rsidRDefault="00AF5C8B">
      <w:pPr>
        <w:rPr>
          <w:lang w:val="en-US"/>
        </w:rPr>
      </w:pPr>
      <w:r>
        <w:rPr>
          <w:lang w:val="en-US"/>
        </w:rPr>
        <w:t xml:space="preserve">The </w:t>
      </w:r>
      <w:proofErr w:type="spellStart"/>
      <w:r w:rsidRPr="00AF5C8B">
        <w:rPr>
          <w:b/>
          <w:bCs/>
          <w:lang w:val="en-US"/>
        </w:rPr>
        <w:t>apply_intervention_</w:t>
      </w:r>
      <w:proofErr w:type="gramStart"/>
      <w:r w:rsidRPr="00AF5C8B">
        <w:rPr>
          <w:b/>
          <w:bCs/>
          <w:lang w:val="en-US"/>
        </w:rPr>
        <w:t>step</w:t>
      </w:r>
      <w:proofErr w:type="spellEnd"/>
      <w:r w:rsidRPr="00AF5C8B">
        <w:rPr>
          <w:b/>
          <w:bCs/>
          <w:lang w:val="en-US"/>
        </w:rPr>
        <w:t>(</w:t>
      </w:r>
      <w:proofErr w:type="gramEnd"/>
      <w:r w:rsidRPr="00AF5C8B">
        <w:rPr>
          <w:b/>
          <w:bCs/>
          <w:lang w:val="en-US"/>
        </w:rPr>
        <w:t>)</w:t>
      </w:r>
      <w:r>
        <w:rPr>
          <w:lang w:val="en-US"/>
        </w:rPr>
        <w:t xml:space="preserve"> function wraps the standard SIR step function and applies the selected intervention type before the epidemic dynamics are executed. A quick comparison test demonstrated the intervention’s effectiveness: with identical initial conditions and random seeds, </w:t>
      </w:r>
      <w:r w:rsidRPr="00AF5C8B">
        <w:rPr>
          <w:b/>
          <w:bCs/>
          <w:lang w:val="en-US"/>
        </w:rPr>
        <w:t>u=0</w:t>
      </w:r>
      <w:r>
        <w:rPr>
          <w:lang w:val="en-US"/>
        </w:rPr>
        <w:t xml:space="preserve"> resulted in 3 new infections, while </w:t>
      </w:r>
      <w:r w:rsidRPr="00AF5C8B">
        <w:rPr>
          <w:b/>
          <w:bCs/>
          <w:lang w:val="en-US"/>
        </w:rPr>
        <w:t>u=0.5</w:t>
      </w:r>
      <w:r>
        <w:rPr>
          <w:lang w:val="en-US"/>
        </w:rPr>
        <w:t xml:space="preserve"> (50% contact reduction) resulted in only 1 new infection, while confirming that interventions successfully reduce transmission.</w:t>
      </w:r>
    </w:p>
    <w:p w14:paraId="5A1CF3F3" w14:textId="77777777" w:rsidR="00AF5C8B" w:rsidRDefault="00AF5C8B">
      <w:pPr>
        <w:rPr>
          <w:lang w:val="en-US"/>
        </w:rPr>
      </w:pPr>
      <w:r>
        <w:rPr>
          <w:lang w:val="en-US"/>
        </w:rPr>
        <w:t xml:space="preserve">The cost function balances epidemiological and social considerations. The per-step cost is defined as: </w:t>
      </w:r>
    </w:p>
    <w:p w14:paraId="040E7D5C" w14:textId="11006F7A" w:rsidR="00AF5C8B" w:rsidRPr="005D2C3C" w:rsidRDefault="00AF5C8B" w:rsidP="00AF5C8B">
      <w:pPr>
        <w:jc w:val="center"/>
        <w:rPr>
          <w:i/>
          <w:iCs/>
          <w:sz w:val="28"/>
          <w:szCs w:val="28"/>
          <w:lang w:val="en-US"/>
        </w:rPr>
      </w:pPr>
      <w:proofErr w:type="spellStart"/>
      <w:r w:rsidRPr="005D2C3C">
        <w:rPr>
          <w:i/>
          <w:iCs/>
          <w:sz w:val="28"/>
          <w:szCs w:val="28"/>
          <w:lang w:val="en-US"/>
        </w:rPr>
        <w:t>cost_t</w:t>
      </w:r>
      <w:proofErr w:type="spellEnd"/>
      <w:r w:rsidRPr="005D2C3C">
        <w:rPr>
          <w:i/>
          <w:iCs/>
          <w:sz w:val="28"/>
          <w:szCs w:val="28"/>
          <w:lang w:val="en-US"/>
        </w:rPr>
        <w:t xml:space="preserve"> = </w:t>
      </w:r>
      <w:proofErr w:type="spellStart"/>
      <w:r w:rsidR="005D2C3C" w:rsidRPr="005D2C3C">
        <w:rPr>
          <w:rFonts w:cstheme="minorHAnsi"/>
          <w:i/>
          <w:iCs/>
          <w:sz w:val="28"/>
          <w:szCs w:val="28"/>
          <w:lang w:val="en-US"/>
        </w:rPr>
        <w:t>λ</w:t>
      </w:r>
      <w:r w:rsidRPr="005D2C3C">
        <w:rPr>
          <w:i/>
          <w:iCs/>
          <w:sz w:val="28"/>
          <w:szCs w:val="28"/>
          <w:lang w:val="en-US"/>
        </w:rPr>
        <w:t>_</w:t>
      </w:r>
      <w:proofErr w:type="gramStart"/>
      <w:r w:rsidRPr="005D2C3C">
        <w:rPr>
          <w:i/>
          <w:iCs/>
          <w:sz w:val="28"/>
          <w:szCs w:val="28"/>
          <w:lang w:val="en-US"/>
        </w:rPr>
        <w:t>epi</w:t>
      </w:r>
      <w:proofErr w:type="spellEnd"/>
      <w:r w:rsidRPr="005D2C3C">
        <w:rPr>
          <w:i/>
          <w:iCs/>
          <w:sz w:val="28"/>
          <w:szCs w:val="28"/>
          <w:lang w:val="en-US"/>
        </w:rPr>
        <w:t xml:space="preserve"> .</w:t>
      </w:r>
      <w:proofErr w:type="gramEnd"/>
      <w:r w:rsidRPr="005D2C3C">
        <w:rPr>
          <w:i/>
          <w:iCs/>
          <w:sz w:val="28"/>
          <w:szCs w:val="28"/>
          <w:lang w:val="en-US"/>
        </w:rPr>
        <w:t xml:space="preserve"> </w:t>
      </w:r>
      <w:proofErr w:type="spellStart"/>
      <w:r w:rsidRPr="005D2C3C">
        <w:rPr>
          <w:i/>
          <w:iCs/>
          <w:sz w:val="28"/>
          <w:szCs w:val="28"/>
          <w:lang w:val="en-US"/>
        </w:rPr>
        <w:t>new_infections_t</w:t>
      </w:r>
      <w:proofErr w:type="spellEnd"/>
      <w:r w:rsidRPr="005D2C3C">
        <w:rPr>
          <w:i/>
          <w:iCs/>
          <w:sz w:val="28"/>
          <w:szCs w:val="28"/>
          <w:lang w:val="en-US"/>
        </w:rPr>
        <w:t xml:space="preserve"> + </w:t>
      </w:r>
      <w:r w:rsidR="005D2C3C" w:rsidRPr="005D2C3C">
        <w:rPr>
          <w:rFonts w:cstheme="minorHAnsi"/>
          <w:i/>
          <w:iCs/>
          <w:sz w:val="28"/>
          <w:szCs w:val="28"/>
          <w:lang w:val="en-US"/>
        </w:rPr>
        <w:t>λ</w:t>
      </w:r>
      <w:r w:rsidR="005D2C3C" w:rsidRPr="005D2C3C">
        <w:rPr>
          <w:i/>
          <w:iCs/>
          <w:sz w:val="28"/>
          <w:szCs w:val="28"/>
          <w:lang w:val="en-US"/>
        </w:rPr>
        <w:t xml:space="preserve"> </w:t>
      </w:r>
      <w:r w:rsidRPr="005D2C3C">
        <w:rPr>
          <w:i/>
          <w:iCs/>
          <w:sz w:val="28"/>
          <w:szCs w:val="28"/>
          <w:lang w:val="en-US"/>
        </w:rPr>
        <w:t>_</w:t>
      </w:r>
      <w:proofErr w:type="gramStart"/>
      <w:r w:rsidRPr="005D2C3C">
        <w:rPr>
          <w:i/>
          <w:iCs/>
          <w:sz w:val="28"/>
          <w:szCs w:val="28"/>
          <w:lang w:val="en-US"/>
        </w:rPr>
        <w:t>soc .</w:t>
      </w:r>
      <w:proofErr w:type="gramEnd"/>
      <w:r w:rsidRPr="005D2C3C">
        <w:rPr>
          <w:i/>
          <w:iCs/>
          <w:sz w:val="28"/>
          <w:szCs w:val="28"/>
          <w:lang w:val="en-US"/>
        </w:rPr>
        <w:t xml:space="preserve"> u_t</w:t>
      </w:r>
      <w:r w:rsidRPr="005D2C3C">
        <w:rPr>
          <w:i/>
          <w:iCs/>
          <w:sz w:val="28"/>
          <w:szCs w:val="28"/>
          <w:vertAlign w:val="superscript"/>
          <w:lang w:val="en-US"/>
        </w:rPr>
        <w:t>2</w:t>
      </w:r>
    </w:p>
    <w:p w14:paraId="42F51E6F" w14:textId="524896F1" w:rsidR="00366C2B" w:rsidRDefault="005D2C3C" w:rsidP="005D2C3C">
      <w:pPr>
        <w:rPr>
          <w:rFonts w:cstheme="minorHAnsi"/>
          <w:lang w:val="en-US"/>
        </w:rPr>
      </w:pPr>
      <w:r>
        <w:rPr>
          <w:lang w:val="en-US"/>
        </w:rPr>
        <w:t xml:space="preserve">where </w:t>
      </w:r>
      <w:proofErr w:type="spellStart"/>
      <w:r w:rsidRPr="00C1506F">
        <w:rPr>
          <w:rFonts w:cstheme="minorHAnsi"/>
          <w:b/>
          <w:bCs/>
          <w:lang w:val="en-US"/>
        </w:rPr>
        <w:t>λ</w:t>
      </w:r>
      <w:r w:rsidRPr="00C1506F">
        <w:rPr>
          <w:rFonts w:cstheme="minorHAnsi"/>
          <w:b/>
          <w:bCs/>
          <w:lang w:val="en-US"/>
        </w:rPr>
        <w:t>_epi</w:t>
      </w:r>
      <w:proofErr w:type="spellEnd"/>
      <w:r>
        <w:rPr>
          <w:rFonts w:cstheme="minorHAnsi"/>
          <w:lang w:val="en-US"/>
        </w:rPr>
        <w:t xml:space="preserve"> weights the epidemiological cost (new infections) and </w:t>
      </w:r>
      <w:proofErr w:type="spellStart"/>
      <w:r w:rsidRPr="00C1506F">
        <w:rPr>
          <w:rFonts w:cstheme="minorHAnsi"/>
          <w:b/>
          <w:bCs/>
          <w:lang w:val="en-US"/>
        </w:rPr>
        <w:t>λ</w:t>
      </w:r>
      <w:r w:rsidRPr="00C1506F">
        <w:rPr>
          <w:rFonts w:cstheme="minorHAnsi"/>
          <w:b/>
          <w:bCs/>
          <w:lang w:val="en-US"/>
        </w:rPr>
        <w:t>_soc</w:t>
      </w:r>
      <w:proofErr w:type="spellEnd"/>
      <w:r>
        <w:rPr>
          <w:rFonts w:cstheme="minorHAnsi"/>
          <w:lang w:val="en-US"/>
        </w:rPr>
        <w:t xml:space="preserve"> weights the social costs (quadratic penalty on intervention intensity).</w:t>
      </w:r>
      <w:r w:rsidR="00C1506F">
        <w:rPr>
          <w:rFonts w:cstheme="minorHAnsi"/>
          <w:lang w:val="en-US"/>
        </w:rPr>
        <w:t xml:space="preserve"> Default values are </w:t>
      </w:r>
      <w:proofErr w:type="spellStart"/>
      <w:r w:rsidR="00C1506F" w:rsidRPr="00C1506F">
        <w:rPr>
          <w:rFonts w:cstheme="minorHAnsi"/>
          <w:b/>
          <w:bCs/>
          <w:lang w:val="en-US"/>
        </w:rPr>
        <w:t>λ</w:t>
      </w:r>
      <w:r w:rsidR="00C1506F" w:rsidRPr="00C1506F">
        <w:rPr>
          <w:rFonts w:cstheme="minorHAnsi"/>
          <w:b/>
          <w:bCs/>
          <w:lang w:val="en-US"/>
        </w:rPr>
        <w:t>_epi</w:t>
      </w:r>
      <w:proofErr w:type="spellEnd"/>
      <w:r w:rsidR="00C1506F" w:rsidRPr="00C1506F">
        <w:rPr>
          <w:rFonts w:cstheme="minorHAnsi"/>
          <w:b/>
          <w:bCs/>
          <w:lang w:val="en-US"/>
        </w:rPr>
        <w:t>=1.0</w:t>
      </w:r>
      <w:r w:rsidR="00C1506F">
        <w:rPr>
          <w:rFonts w:cstheme="minorHAnsi"/>
          <w:lang w:val="en-US"/>
        </w:rPr>
        <w:t xml:space="preserve"> and </w:t>
      </w:r>
      <w:proofErr w:type="spellStart"/>
      <w:r w:rsidR="00C1506F" w:rsidRPr="00C1506F">
        <w:rPr>
          <w:rFonts w:cstheme="minorHAnsi"/>
          <w:b/>
          <w:bCs/>
          <w:lang w:val="en-US"/>
        </w:rPr>
        <w:t>λ</w:t>
      </w:r>
      <w:r w:rsidR="00C1506F" w:rsidRPr="00C1506F">
        <w:rPr>
          <w:rFonts w:cstheme="minorHAnsi"/>
          <w:b/>
          <w:bCs/>
          <w:lang w:val="en-US"/>
        </w:rPr>
        <w:t>_soc</w:t>
      </w:r>
      <w:proofErr w:type="spellEnd"/>
      <w:r w:rsidR="00C1506F" w:rsidRPr="00C1506F">
        <w:rPr>
          <w:rFonts w:cstheme="minorHAnsi"/>
          <w:b/>
          <w:bCs/>
          <w:lang w:val="en-US"/>
        </w:rPr>
        <w:t>=0.1</w:t>
      </w:r>
      <w:r w:rsidR="00C1506F">
        <w:rPr>
          <w:rFonts w:cstheme="minorHAnsi"/>
          <w:lang w:val="en-US"/>
        </w:rPr>
        <w:t>, emphasizing the importance of reducing infections while acknowledging that interventions have social and economic costs that increase quadratically with intensity. This formulation encourages policies to be found that minimize both disease burden and intervention intensity.</w:t>
      </w:r>
    </w:p>
    <w:p w14:paraId="4BECB046" w14:textId="77777777" w:rsidR="00366C2B" w:rsidRDefault="00366C2B" w:rsidP="005D2C3C">
      <w:pPr>
        <w:rPr>
          <w:rFonts w:cstheme="minorHAnsi"/>
          <w:lang w:val="en-US"/>
        </w:rPr>
      </w:pPr>
    </w:p>
    <w:p w14:paraId="12310B8A" w14:textId="77777777" w:rsidR="00366C2B" w:rsidRDefault="00366C2B" w:rsidP="005D2C3C">
      <w:pPr>
        <w:rPr>
          <w:rFonts w:cstheme="minorHAnsi"/>
          <w:lang w:val="en-US"/>
        </w:rPr>
      </w:pPr>
    </w:p>
    <w:p w14:paraId="1BE0E2A4" w14:textId="77777777" w:rsidR="00366C2B" w:rsidRDefault="00366C2B" w:rsidP="005D2C3C">
      <w:pPr>
        <w:rPr>
          <w:rFonts w:cstheme="minorHAnsi"/>
          <w:lang w:val="en-US"/>
        </w:rPr>
      </w:pPr>
    </w:p>
    <w:p w14:paraId="0B91851A" w14:textId="77777777" w:rsidR="00366C2B" w:rsidRDefault="00366C2B" w:rsidP="005D2C3C">
      <w:pPr>
        <w:rPr>
          <w:rFonts w:cstheme="minorHAnsi"/>
          <w:lang w:val="en-US"/>
        </w:rPr>
      </w:pPr>
    </w:p>
    <w:p w14:paraId="275F0738" w14:textId="77777777" w:rsidR="00366C2B" w:rsidRDefault="00366C2B" w:rsidP="005D2C3C">
      <w:pPr>
        <w:rPr>
          <w:rFonts w:cstheme="minorHAnsi"/>
          <w:lang w:val="en-US"/>
        </w:rPr>
      </w:pPr>
    </w:p>
    <w:p w14:paraId="5E3521E4" w14:textId="77777777" w:rsidR="00366C2B" w:rsidRDefault="00366C2B" w:rsidP="005D2C3C">
      <w:pPr>
        <w:rPr>
          <w:lang w:val="en-US"/>
        </w:rPr>
      </w:pPr>
    </w:p>
    <w:p w14:paraId="7ED801E8" w14:textId="4C596CAC" w:rsidR="00D1714A" w:rsidRPr="00D1714A" w:rsidRDefault="00D1714A">
      <w:pPr>
        <w:rPr>
          <w:color w:val="0070C0"/>
          <w:sz w:val="28"/>
          <w:szCs w:val="28"/>
          <w:lang w:val="en-US"/>
        </w:rPr>
      </w:pPr>
      <w:r w:rsidRPr="00D1714A">
        <w:rPr>
          <w:color w:val="0070C0"/>
          <w:sz w:val="28"/>
          <w:szCs w:val="28"/>
          <w:lang w:val="en-US"/>
        </w:rPr>
        <w:lastRenderedPageBreak/>
        <w:t>Reinforcement Learning Formula</w:t>
      </w:r>
    </w:p>
    <w:p w14:paraId="56DC5268" w14:textId="77777777" w:rsidR="0022023D" w:rsidRDefault="0022023D">
      <w:pPr>
        <w:rPr>
          <w:lang w:val="en-US"/>
        </w:rPr>
      </w:pPr>
      <w:r>
        <w:rPr>
          <w:lang w:val="en-US"/>
        </w:rPr>
        <w:t xml:space="preserve">Tabular Q-Learning is employed to learn optimal intervention policies. The state space is discretized from continuous fractions: </w:t>
      </w:r>
    </w:p>
    <w:p w14:paraId="33626B63" w14:textId="77777777" w:rsidR="0022023D" w:rsidRPr="0022023D" w:rsidRDefault="0022023D" w:rsidP="0022023D">
      <w:pPr>
        <w:jc w:val="center"/>
        <w:rPr>
          <w:i/>
          <w:iCs/>
          <w:lang w:val="en-US"/>
        </w:rPr>
      </w:pPr>
      <w:r w:rsidRPr="0022023D">
        <w:rPr>
          <w:i/>
          <w:iCs/>
          <w:sz w:val="28"/>
          <w:szCs w:val="28"/>
          <w:lang w:val="en-US"/>
        </w:rPr>
        <w:t>state = (S/N, I/N, t/T)</w:t>
      </w:r>
    </w:p>
    <w:p w14:paraId="335D7D39" w14:textId="0AFB4B22" w:rsidR="00D1714A" w:rsidRDefault="0022023D">
      <w:pPr>
        <w:rPr>
          <w:lang w:val="en-US"/>
        </w:rPr>
      </w:pPr>
      <w:r>
        <w:rPr>
          <w:lang w:val="en-US"/>
        </w:rPr>
        <w:t xml:space="preserve"> where </w:t>
      </w:r>
      <w:r w:rsidRPr="0022023D">
        <w:rPr>
          <w:b/>
          <w:bCs/>
          <w:lang w:val="en-US"/>
        </w:rPr>
        <w:t>S/N</w:t>
      </w:r>
      <w:r>
        <w:rPr>
          <w:lang w:val="en-US"/>
        </w:rPr>
        <w:t xml:space="preserve"> and </w:t>
      </w:r>
      <w:r w:rsidRPr="0022023D">
        <w:rPr>
          <w:b/>
          <w:bCs/>
          <w:lang w:val="en-US"/>
        </w:rPr>
        <w:t>I/N</w:t>
      </w:r>
      <w:r>
        <w:rPr>
          <w:lang w:val="en-US"/>
        </w:rPr>
        <w:t xml:space="preserve"> are the fractions of susceptible and infectious populations, and </w:t>
      </w:r>
      <w:r w:rsidRPr="0022023D">
        <w:rPr>
          <w:b/>
          <w:bCs/>
          <w:lang w:val="en-US"/>
        </w:rPr>
        <w:t>t/T</w:t>
      </w:r>
      <w:r>
        <w:rPr>
          <w:lang w:val="en-US"/>
        </w:rPr>
        <w:t xml:space="preserve"> is the normalized time step. Each dimension is discretized into bins (typically 6-8 bins for S/I fractions, 8-10 bins for time), creating a discrete state space suitable for tabular methods.</w:t>
      </w:r>
    </w:p>
    <w:p w14:paraId="574A0240" w14:textId="77777777" w:rsidR="0022023D" w:rsidRDefault="0022023D">
      <w:pPr>
        <w:rPr>
          <w:lang w:val="en-US"/>
        </w:rPr>
      </w:pPr>
      <w:r>
        <w:rPr>
          <w:lang w:val="en-US"/>
        </w:rPr>
        <w:t xml:space="preserve">The action space consists of five discrete intervention intensities: </w:t>
      </w:r>
    </w:p>
    <w:p w14:paraId="74EE5C5B" w14:textId="66BE6C83" w:rsidR="0022023D" w:rsidRPr="0022023D" w:rsidRDefault="0022023D" w:rsidP="0022023D">
      <w:pPr>
        <w:jc w:val="center"/>
        <w:rPr>
          <w:i/>
          <w:iCs/>
          <w:lang w:val="en-US"/>
        </w:rPr>
      </w:pPr>
      <w:r w:rsidRPr="0022023D">
        <w:rPr>
          <w:i/>
          <w:iCs/>
          <w:sz w:val="28"/>
          <w:szCs w:val="28"/>
          <w:lang w:val="en-US"/>
        </w:rPr>
        <w:t>A = {0.0, 0.25, 0.5, 0.75, 1.0}</w:t>
      </w:r>
    </w:p>
    <w:p w14:paraId="72041780" w14:textId="1700CAFD" w:rsidR="0022023D" w:rsidRDefault="0022023D">
      <w:pPr>
        <w:rPr>
          <w:lang w:val="en-US"/>
        </w:rPr>
      </w:pPr>
      <w:r>
        <w:rPr>
          <w:lang w:val="en-US"/>
        </w:rPr>
        <w:t>The reward function is the negative of the cost:</w:t>
      </w:r>
    </w:p>
    <w:p w14:paraId="5D8CC81B" w14:textId="1E9AA79E" w:rsidR="0022023D" w:rsidRPr="0022023D" w:rsidRDefault="0022023D" w:rsidP="0022023D">
      <w:pPr>
        <w:jc w:val="center"/>
        <w:rPr>
          <w:i/>
          <w:iCs/>
          <w:sz w:val="28"/>
          <w:szCs w:val="28"/>
          <w:lang w:val="en-US"/>
        </w:rPr>
      </w:pPr>
      <w:proofErr w:type="spellStart"/>
      <w:r w:rsidRPr="0022023D">
        <w:rPr>
          <w:i/>
          <w:iCs/>
          <w:sz w:val="28"/>
          <w:szCs w:val="28"/>
          <w:lang w:val="en-US"/>
        </w:rPr>
        <w:t>r_t</w:t>
      </w:r>
      <w:proofErr w:type="spellEnd"/>
      <w:r w:rsidRPr="0022023D">
        <w:rPr>
          <w:i/>
          <w:iCs/>
          <w:sz w:val="28"/>
          <w:szCs w:val="28"/>
          <w:lang w:val="en-US"/>
        </w:rPr>
        <w:t xml:space="preserve"> = -</w:t>
      </w:r>
      <w:proofErr w:type="spellStart"/>
      <w:r w:rsidRPr="0022023D">
        <w:rPr>
          <w:i/>
          <w:iCs/>
          <w:sz w:val="28"/>
          <w:szCs w:val="28"/>
          <w:lang w:val="en-US"/>
        </w:rPr>
        <w:t>cost_t</w:t>
      </w:r>
      <w:proofErr w:type="spellEnd"/>
      <w:r w:rsidRPr="0022023D">
        <w:rPr>
          <w:i/>
          <w:iCs/>
          <w:sz w:val="28"/>
          <w:szCs w:val="28"/>
          <w:lang w:val="en-US"/>
        </w:rPr>
        <w:t xml:space="preserve"> = </w:t>
      </w:r>
      <w:proofErr w:type="gramStart"/>
      <w:r w:rsidRPr="0022023D">
        <w:rPr>
          <w:i/>
          <w:iCs/>
          <w:sz w:val="28"/>
          <w:szCs w:val="28"/>
          <w:lang w:val="en-US"/>
        </w:rPr>
        <w:t>-(</w:t>
      </w:r>
      <w:r w:rsidRPr="0022023D">
        <w:rPr>
          <w:rFonts w:cstheme="minorHAnsi"/>
          <w:i/>
          <w:iCs/>
          <w:sz w:val="28"/>
          <w:szCs w:val="28"/>
          <w:lang w:val="en-US"/>
        </w:rPr>
        <w:t xml:space="preserve"> </w:t>
      </w:r>
      <w:proofErr w:type="spellStart"/>
      <w:r w:rsidRPr="0022023D">
        <w:rPr>
          <w:rFonts w:cstheme="minorHAnsi"/>
          <w:i/>
          <w:iCs/>
          <w:sz w:val="28"/>
          <w:szCs w:val="28"/>
          <w:lang w:val="en-US"/>
        </w:rPr>
        <w:t>λ</w:t>
      </w:r>
      <w:proofErr w:type="gramEnd"/>
      <w:r w:rsidRPr="0022023D">
        <w:rPr>
          <w:rFonts w:cstheme="minorHAnsi"/>
          <w:i/>
          <w:iCs/>
          <w:sz w:val="28"/>
          <w:szCs w:val="28"/>
          <w:lang w:val="en-US"/>
        </w:rPr>
        <w:t>_</w:t>
      </w:r>
      <w:proofErr w:type="gramStart"/>
      <w:r w:rsidRPr="0022023D">
        <w:rPr>
          <w:rFonts w:cstheme="minorHAnsi"/>
          <w:i/>
          <w:iCs/>
          <w:sz w:val="28"/>
          <w:szCs w:val="28"/>
          <w:lang w:val="en-US"/>
        </w:rPr>
        <w:t>epi</w:t>
      </w:r>
      <w:proofErr w:type="spellEnd"/>
      <w:r w:rsidRPr="0022023D">
        <w:rPr>
          <w:rFonts w:cstheme="minorHAnsi"/>
          <w:i/>
          <w:iCs/>
          <w:sz w:val="28"/>
          <w:szCs w:val="28"/>
          <w:lang w:val="en-US"/>
        </w:rPr>
        <w:t xml:space="preserve"> .</w:t>
      </w:r>
      <w:proofErr w:type="gramEnd"/>
      <w:r w:rsidRPr="0022023D">
        <w:rPr>
          <w:rFonts w:cstheme="minorHAnsi"/>
          <w:i/>
          <w:iCs/>
          <w:sz w:val="28"/>
          <w:szCs w:val="28"/>
          <w:lang w:val="en-US"/>
        </w:rPr>
        <w:t xml:space="preserve"> </w:t>
      </w:r>
      <w:proofErr w:type="spellStart"/>
      <w:r w:rsidRPr="0022023D">
        <w:rPr>
          <w:rFonts w:cstheme="minorHAnsi"/>
          <w:i/>
          <w:iCs/>
          <w:sz w:val="28"/>
          <w:szCs w:val="28"/>
          <w:lang w:val="en-US"/>
        </w:rPr>
        <w:t>new_infections_t</w:t>
      </w:r>
      <w:proofErr w:type="spellEnd"/>
      <w:r w:rsidRPr="0022023D">
        <w:rPr>
          <w:rFonts w:cstheme="minorHAnsi"/>
          <w:i/>
          <w:iCs/>
          <w:sz w:val="28"/>
          <w:szCs w:val="28"/>
          <w:lang w:val="en-US"/>
        </w:rPr>
        <w:t xml:space="preserve"> + </w:t>
      </w:r>
      <w:proofErr w:type="spellStart"/>
      <w:r w:rsidRPr="0022023D">
        <w:rPr>
          <w:rFonts w:cstheme="minorHAnsi"/>
          <w:i/>
          <w:iCs/>
          <w:sz w:val="28"/>
          <w:szCs w:val="28"/>
          <w:lang w:val="en-US"/>
        </w:rPr>
        <w:t>λ</w:t>
      </w:r>
      <w:r w:rsidRPr="0022023D">
        <w:rPr>
          <w:rFonts w:cstheme="minorHAnsi"/>
          <w:i/>
          <w:iCs/>
          <w:sz w:val="28"/>
          <w:szCs w:val="28"/>
          <w:lang w:val="en-US"/>
        </w:rPr>
        <w:t>_</w:t>
      </w:r>
      <w:proofErr w:type="gramStart"/>
      <w:r w:rsidRPr="0022023D">
        <w:rPr>
          <w:rFonts w:cstheme="minorHAnsi"/>
          <w:i/>
          <w:iCs/>
          <w:sz w:val="28"/>
          <w:szCs w:val="28"/>
          <w:lang w:val="en-US"/>
        </w:rPr>
        <w:t>soc</w:t>
      </w:r>
      <w:proofErr w:type="spellEnd"/>
      <w:r w:rsidRPr="0022023D">
        <w:rPr>
          <w:rFonts w:cstheme="minorHAnsi"/>
          <w:i/>
          <w:iCs/>
          <w:sz w:val="28"/>
          <w:szCs w:val="28"/>
          <w:lang w:val="en-US"/>
        </w:rPr>
        <w:t xml:space="preserve"> .</w:t>
      </w:r>
      <w:proofErr w:type="gramEnd"/>
      <w:r w:rsidRPr="0022023D">
        <w:rPr>
          <w:rFonts w:cstheme="minorHAnsi"/>
          <w:i/>
          <w:iCs/>
          <w:sz w:val="28"/>
          <w:szCs w:val="28"/>
          <w:lang w:val="en-US"/>
        </w:rPr>
        <w:t xml:space="preserve"> u_t</w:t>
      </w:r>
      <w:r w:rsidRPr="0022023D">
        <w:rPr>
          <w:rFonts w:cstheme="minorHAnsi"/>
          <w:i/>
          <w:iCs/>
          <w:sz w:val="28"/>
          <w:szCs w:val="28"/>
          <w:vertAlign w:val="superscript"/>
          <w:lang w:val="en-US"/>
        </w:rPr>
        <w:t>2</w:t>
      </w:r>
      <w:r w:rsidRPr="0022023D">
        <w:rPr>
          <w:i/>
          <w:iCs/>
          <w:sz w:val="28"/>
          <w:szCs w:val="28"/>
          <w:lang w:val="en-US"/>
        </w:rPr>
        <w:t>)</w:t>
      </w:r>
    </w:p>
    <w:p w14:paraId="2B718125" w14:textId="41AB86BC" w:rsidR="0022023D" w:rsidRDefault="0022023D">
      <w:pPr>
        <w:rPr>
          <w:lang w:val="en-US"/>
        </w:rPr>
      </w:pPr>
      <w:proofErr w:type="gramStart"/>
      <w:r>
        <w:rPr>
          <w:lang w:val="en-US"/>
        </w:rPr>
        <w:t>so</w:t>
      </w:r>
      <w:proofErr w:type="gramEnd"/>
      <w:r>
        <w:rPr>
          <w:lang w:val="en-US"/>
        </w:rPr>
        <w:t xml:space="preserve"> maximizing cumulative reward minimizes total cost.</w:t>
      </w:r>
    </w:p>
    <w:p w14:paraId="1F594965" w14:textId="3D429003" w:rsidR="0022023D" w:rsidRDefault="0022023D">
      <w:pPr>
        <w:rPr>
          <w:lang w:val="en-US"/>
        </w:rPr>
      </w:pPr>
      <w:r>
        <w:rPr>
          <w:lang w:val="en-US"/>
        </w:rPr>
        <w:t>The Q-learning update follows the standard temporal difference learning rule:</w:t>
      </w:r>
    </w:p>
    <w:p w14:paraId="1461D956" w14:textId="26B772F4" w:rsidR="0022023D" w:rsidRPr="00267650" w:rsidRDefault="0022023D" w:rsidP="00267650">
      <w:pPr>
        <w:jc w:val="center"/>
        <w:rPr>
          <w:i/>
          <w:iCs/>
          <w:sz w:val="28"/>
          <w:szCs w:val="28"/>
          <w:lang w:val="en-US"/>
        </w:rPr>
      </w:pPr>
      <w:r w:rsidRPr="00267650">
        <w:rPr>
          <w:i/>
          <w:iCs/>
          <w:sz w:val="28"/>
          <w:szCs w:val="28"/>
          <w:lang w:val="en-US"/>
        </w:rPr>
        <w:t>Q(</w:t>
      </w:r>
      <w:proofErr w:type="spellStart"/>
      <w:proofErr w:type="gramStart"/>
      <w:r w:rsidRPr="00267650">
        <w:rPr>
          <w:i/>
          <w:iCs/>
          <w:sz w:val="28"/>
          <w:szCs w:val="28"/>
          <w:lang w:val="en-US"/>
        </w:rPr>
        <w:t>s,a</w:t>
      </w:r>
      <w:proofErr w:type="spellEnd"/>
      <w:proofErr w:type="gramEnd"/>
      <w:r w:rsidRPr="00267650">
        <w:rPr>
          <w:i/>
          <w:iCs/>
          <w:sz w:val="28"/>
          <w:szCs w:val="28"/>
          <w:lang w:val="en-US"/>
        </w:rPr>
        <w:t xml:space="preserve">) </w:t>
      </w:r>
      <w:r w:rsidRPr="00267650">
        <w:rPr>
          <w:rFonts w:cstheme="minorHAnsi"/>
          <w:i/>
          <w:iCs/>
          <w:sz w:val="28"/>
          <w:szCs w:val="28"/>
          <w:lang w:val="en-US"/>
        </w:rPr>
        <w:t>←</w:t>
      </w:r>
      <w:r w:rsidRPr="00267650">
        <w:rPr>
          <w:i/>
          <w:iCs/>
          <w:sz w:val="28"/>
          <w:szCs w:val="28"/>
          <w:lang w:val="en-US"/>
        </w:rPr>
        <w:t xml:space="preserve"> Q(</w:t>
      </w:r>
      <w:proofErr w:type="spellStart"/>
      <w:proofErr w:type="gramStart"/>
      <w:r w:rsidRPr="00267650">
        <w:rPr>
          <w:i/>
          <w:iCs/>
          <w:sz w:val="28"/>
          <w:szCs w:val="28"/>
          <w:lang w:val="en-US"/>
        </w:rPr>
        <w:t>s,a</w:t>
      </w:r>
      <w:proofErr w:type="spellEnd"/>
      <w:proofErr w:type="gramEnd"/>
      <w:r w:rsidRPr="00267650">
        <w:rPr>
          <w:i/>
          <w:iCs/>
          <w:sz w:val="28"/>
          <w:szCs w:val="28"/>
          <w:lang w:val="en-US"/>
        </w:rPr>
        <w:t xml:space="preserve">) + </w:t>
      </w:r>
      <w:proofErr w:type="gramStart"/>
      <w:r w:rsidR="00267650" w:rsidRPr="00267650">
        <w:rPr>
          <w:rFonts w:cstheme="minorHAnsi"/>
          <w:i/>
          <w:iCs/>
          <w:sz w:val="28"/>
          <w:szCs w:val="28"/>
          <w:lang w:val="en-US"/>
        </w:rPr>
        <w:t>α</w:t>
      </w:r>
      <w:r w:rsidRPr="00267650">
        <w:rPr>
          <w:i/>
          <w:iCs/>
          <w:sz w:val="28"/>
          <w:szCs w:val="28"/>
          <w:lang w:val="en-US"/>
        </w:rPr>
        <w:t>[</w:t>
      </w:r>
      <w:proofErr w:type="gramEnd"/>
      <w:r w:rsidRPr="00267650">
        <w:rPr>
          <w:i/>
          <w:iCs/>
          <w:sz w:val="28"/>
          <w:szCs w:val="28"/>
          <w:lang w:val="en-US"/>
        </w:rPr>
        <w:t xml:space="preserve">r + </w:t>
      </w:r>
      <w:proofErr w:type="spellStart"/>
      <w:r w:rsidR="00267650" w:rsidRPr="00267650">
        <w:rPr>
          <w:rFonts w:cstheme="minorHAnsi"/>
          <w:i/>
          <w:iCs/>
          <w:sz w:val="28"/>
          <w:szCs w:val="28"/>
          <w:lang w:val="en-US"/>
        </w:rPr>
        <w:t>γ</w:t>
      </w:r>
      <w:r w:rsidRPr="00267650">
        <w:rPr>
          <w:i/>
          <w:iCs/>
          <w:sz w:val="28"/>
          <w:szCs w:val="28"/>
          <w:lang w:val="en-US"/>
        </w:rPr>
        <w:t>_</w:t>
      </w:r>
      <w:proofErr w:type="gramStart"/>
      <w:r w:rsidRPr="00267650">
        <w:rPr>
          <w:i/>
          <w:iCs/>
          <w:sz w:val="28"/>
          <w:szCs w:val="28"/>
          <w:lang w:val="en-US"/>
        </w:rPr>
        <w:t>q</w:t>
      </w:r>
      <w:proofErr w:type="spellEnd"/>
      <w:r w:rsidRPr="00267650">
        <w:rPr>
          <w:i/>
          <w:iCs/>
          <w:sz w:val="28"/>
          <w:szCs w:val="28"/>
          <w:lang w:val="en-US"/>
        </w:rPr>
        <w:t xml:space="preserve"> .</w:t>
      </w:r>
      <w:proofErr w:type="gramEnd"/>
      <w:r w:rsidRPr="00267650">
        <w:rPr>
          <w:i/>
          <w:iCs/>
          <w:sz w:val="28"/>
          <w:szCs w:val="28"/>
          <w:lang w:val="en-US"/>
        </w:rPr>
        <w:t xml:space="preserve"> max_{a</w:t>
      </w:r>
      <w:proofErr w:type="gramStart"/>
      <w:r w:rsidRPr="00267650">
        <w:rPr>
          <w:i/>
          <w:iCs/>
          <w:sz w:val="28"/>
          <w:szCs w:val="28"/>
          <w:lang w:val="en-US"/>
        </w:rPr>
        <w:t>’}Q</w:t>
      </w:r>
      <w:proofErr w:type="gramEnd"/>
      <w:r w:rsidRPr="00267650">
        <w:rPr>
          <w:i/>
          <w:iCs/>
          <w:sz w:val="28"/>
          <w:szCs w:val="28"/>
          <w:lang w:val="en-US"/>
        </w:rPr>
        <w:t>(</w:t>
      </w:r>
      <w:proofErr w:type="spellStart"/>
      <w:r w:rsidRPr="00267650">
        <w:rPr>
          <w:i/>
          <w:iCs/>
          <w:sz w:val="28"/>
          <w:szCs w:val="28"/>
          <w:lang w:val="en-US"/>
        </w:rPr>
        <w:t>s</w:t>
      </w:r>
      <w:proofErr w:type="gramStart"/>
      <w:r w:rsidRPr="00267650">
        <w:rPr>
          <w:i/>
          <w:iCs/>
          <w:sz w:val="28"/>
          <w:szCs w:val="28"/>
          <w:lang w:val="en-US"/>
        </w:rPr>
        <w:t>’,a</w:t>
      </w:r>
      <w:proofErr w:type="spellEnd"/>
      <w:proofErr w:type="gramEnd"/>
      <w:r w:rsidRPr="00267650">
        <w:rPr>
          <w:i/>
          <w:iCs/>
          <w:sz w:val="28"/>
          <w:szCs w:val="28"/>
          <w:lang w:val="en-US"/>
        </w:rPr>
        <w:t>’) – Q(</w:t>
      </w:r>
      <w:proofErr w:type="spellStart"/>
      <w:proofErr w:type="gramStart"/>
      <w:r w:rsidRPr="00267650">
        <w:rPr>
          <w:i/>
          <w:iCs/>
          <w:sz w:val="28"/>
          <w:szCs w:val="28"/>
          <w:lang w:val="en-US"/>
        </w:rPr>
        <w:t>s,a</w:t>
      </w:r>
      <w:proofErr w:type="spellEnd"/>
      <w:proofErr w:type="gramEnd"/>
      <w:r w:rsidRPr="00267650">
        <w:rPr>
          <w:i/>
          <w:iCs/>
          <w:sz w:val="28"/>
          <w:szCs w:val="28"/>
          <w:lang w:val="en-US"/>
        </w:rPr>
        <w:t>)]</w:t>
      </w:r>
    </w:p>
    <w:p w14:paraId="2FC5C09F" w14:textId="0DA07C15" w:rsidR="00267650" w:rsidRDefault="00267650">
      <w:pPr>
        <w:rPr>
          <w:rFonts w:cstheme="minorHAnsi"/>
          <w:lang w:val="en-US"/>
        </w:rPr>
      </w:pPr>
      <w:r>
        <w:rPr>
          <w:lang w:val="en-US"/>
        </w:rPr>
        <w:t xml:space="preserve">where </w:t>
      </w:r>
      <w:r w:rsidRPr="00267650">
        <w:rPr>
          <w:rFonts w:cstheme="minorHAnsi"/>
          <w:b/>
          <w:bCs/>
          <w:lang w:val="en-US"/>
        </w:rPr>
        <w:t>α</w:t>
      </w:r>
      <w:r>
        <w:rPr>
          <w:rFonts w:cstheme="minorHAnsi"/>
          <w:lang w:val="en-US"/>
        </w:rPr>
        <w:t xml:space="preserve"> is the learning rate (0.1), </w:t>
      </w:r>
      <w:proofErr w:type="spellStart"/>
      <w:r w:rsidRPr="00267650">
        <w:rPr>
          <w:rFonts w:cstheme="minorHAnsi"/>
          <w:b/>
          <w:bCs/>
          <w:lang w:val="en-US"/>
        </w:rPr>
        <w:t>γ</w:t>
      </w:r>
      <w:r w:rsidRPr="00267650">
        <w:rPr>
          <w:b/>
          <w:bCs/>
          <w:lang w:val="en-US"/>
        </w:rPr>
        <w:t>_q</w:t>
      </w:r>
      <w:proofErr w:type="spellEnd"/>
      <w:r>
        <w:rPr>
          <w:lang w:val="en-US"/>
        </w:rPr>
        <w:t xml:space="preserve"> is the discount factor (0.99), </w:t>
      </w:r>
      <w:r w:rsidRPr="00267650">
        <w:rPr>
          <w:b/>
          <w:bCs/>
          <w:lang w:val="en-US"/>
        </w:rPr>
        <w:t>s’</w:t>
      </w:r>
      <w:r>
        <w:rPr>
          <w:lang w:val="en-US"/>
        </w:rPr>
        <w:t xml:space="preserve"> is the next state, and </w:t>
      </w:r>
      <w:r w:rsidRPr="00267650">
        <w:rPr>
          <w:b/>
          <w:bCs/>
          <w:lang w:val="en-US"/>
        </w:rPr>
        <w:t>r</w:t>
      </w:r>
      <w:r>
        <w:rPr>
          <w:lang w:val="en-US"/>
        </w:rPr>
        <w:t xml:space="preserve"> is the immediate reward. Action selection uses </w:t>
      </w:r>
      <w:r w:rsidRPr="00267650">
        <w:rPr>
          <w:rFonts w:cstheme="minorHAnsi"/>
          <w:b/>
          <w:bCs/>
          <w:lang w:val="en-US"/>
        </w:rPr>
        <w:t>ϵ</w:t>
      </w:r>
      <w:r w:rsidRPr="00267650">
        <w:rPr>
          <w:b/>
          <w:bCs/>
          <w:lang w:val="en-US"/>
        </w:rPr>
        <w:t>-greedy exploration</w:t>
      </w:r>
      <w:r>
        <w:rPr>
          <w:lang w:val="en-US"/>
        </w:rPr>
        <w:t xml:space="preserve">: with probability </w:t>
      </w:r>
      <w:r w:rsidRPr="00267650">
        <w:rPr>
          <w:rFonts w:cstheme="minorHAnsi"/>
          <w:b/>
          <w:bCs/>
          <w:lang w:val="en-US"/>
        </w:rPr>
        <w:t>ϵ</w:t>
      </w:r>
      <w:r>
        <w:rPr>
          <w:lang w:val="en-US"/>
        </w:rPr>
        <w:t xml:space="preserve">, a random action is chosen; otherwise, the greedy action </w:t>
      </w:r>
      <w:proofErr w:type="spellStart"/>
      <w:r w:rsidRPr="00267650">
        <w:rPr>
          <w:b/>
          <w:bCs/>
          <w:lang w:val="en-US"/>
        </w:rPr>
        <w:t>argmax_a</w:t>
      </w:r>
      <w:proofErr w:type="spellEnd"/>
      <w:r w:rsidRPr="00267650">
        <w:rPr>
          <w:b/>
          <w:bCs/>
          <w:lang w:val="en-US"/>
        </w:rPr>
        <w:t xml:space="preserve"> Q(</w:t>
      </w:r>
      <w:proofErr w:type="spellStart"/>
      <w:proofErr w:type="gramStart"/>
      <w:r w:rsidRPr="00267650">
        <w:rPr>
          <w:b/>
          <w:bCs/>
          <w:lang w:val="en-US"/>
        </w:rPr>
        <w:t>s,a</w:t>
      </w:r>
      <w:proofErr w:type="spellEnd"/>
      <w:proofErr w:type="gramEnd"/>
      <w:r w:rsidRPr="00267650">
        <w:rPr>
          <w:b/>
          <w:bCs/>
          <w:lang w:val="en-US"/>
        </w:rPr>
        <w:t>)</w:t>
      </w:r>
      <w:r>
        <w:rPr>
          <w:lang w:val="en-US"/>
        </w:rPr>
        <w:t xml:space="preserve"> is selected. The </w:t>
      </w:r>
      <w:proofErr w:type="spellStart"/>
      <w:r>
        <w:rPr>
          <w:lang w:val="en-US"/>
        </w:rPr>
        <w:t>exporation</w:t>
      </w:r>
      <w:proofErr w:type="spellEnd"/>
      <w:r>
        <w:rPr>
          <w:lang w:val="en-US"/>
        </w:rPr>
        <w:t xml:space="preserve"> rate </w:t>
      </w:r>
      <w:r w:rsidRPr="00267650">
        <w:rPr>
          <w:rFonts w:cstheme="minorHAnsi"/>
          <w:b/>
          <w:bCs/>
          <w:lang w:val="en-US"/>
        </w:rPr>
        <w:t>ϵ</w:t>
      </w:r>
      <w:r>
        <w:rPr>
          <w:rFonts w:cstheme="minorHAnsi"/>
          <w:lang w:val="en-US"/>
        </w:rPr>
        <w:t xml:space="preserve"> decays linearly from </w:t>
      </w:r>
      <w:r w:rsidRPr="00267650">
        <w:rPr>
          <w:rFonts w:cstheme="minorHAnsi"/>
          <w:b/>
          <w:bCs/>
          <w:lang w:val="en-US"/>
        </w:rPr>
        <w:t>ϵ</w:t>
      </w:r>
      <w:r w:rsidRPr="00267650">
        <w:rPr>
          <w:rFonts w:cstheme="minorHAnsi"/>
          <w:b/>
          <w:bCs/>
          <w:lang w:val="en-US"/>
        </w:rPr>
        <w:t>_start=0.2</w:t>
      </w:r>
      <w:r>
        <w:rPr>
          <w:rFonts w:cstheme="minorHAnsi"/>
          <w:lang w:val="en-US"/>
        </w:rPr>
        <w:t xml:space="preserve"> to </w:t>
      </w:r>
      <w:r w:rsidRPr="00267650">
        <w:rPr>
          <w:rFonts w:cstheme="minorHAnsi"/>
          <w:b/>
          <w:bCs/>
          <w:lang w:val="en-US"/>
        </w:rPr>
        <w:t>ϵ</w:t>
      </w:r>
      <w:r w:rsidRPr="00267650">
        <w:rPr>
          <w:rFonts w:cstheme="minorHAnsi"/>
          <w:b/>
          <w:bCs/>
          <w:lang w:val="en-US"/>
        </w:rPr>
        <w:t>_end=0.01</w:t>
      </w:r>
      <w:r>
        <w:rPr>
          <w:rFonts w:cstheme="minorHAnsi"/>
          <w:lang w:val="en-US"/>
        </w:rPr>
        <w:t xml:space="preserve"> over training episodes.</w:t>
      </w:r>
    </w:p>
    <w:p w14:paraId="5A261352" w14:textId="71EC78F8" w:rsidR="00267650" w:rsidRDefault="00267650">
      <w:pPr>
        <w:rPr>
          <w:rFonts w:cstheme="minorHAnsi"/>
          <w:lang w:val="en-US"/>
        </w:rPr>
      </w:pPr>
      <w:r>
        <w:rPr>
          <w:rFonts w:cstheme="minorHAnsi"/>
          <w:lang w:val="en-US"/>
        </w:rPr>
        <w:t xml:space="preserve">Training proceeds for </w:t>
      </w:r>
      <w:proofErr w:type="spellStart"/>
      <w:r w:rsidRPr="00267650">
        <w:rPr>
          <w:rFonts w:cstheme="minorHAnsi"/>
          <w:b/>
          <w:bCs/>
          <w:lang w:val="en-US"/>
        </w:rPr>
        <w:t>n_episodes</w:t>
      </w:r>
      <w:proofErr w:type="spellEnd"/>
      <w:r>
        <w:rPr>
          <w:rFonts w:cstheme="minorHAnsi"/>
          <w:lang w:val="en-US"/>
        </w:rPr>
        <w:t xml:space="preserve"> (typically 150-400), with each episode running </w:t>
      </w:r>
      <w:proofErr w:type="spellStart"/>
      <w:r>
        <w:rPr>
          <w:rFonts w:cstheme="minorHAnsi"/>
          <w:lang w:val="en-US"/>
        </w:rPr>
        <w:t>upto</w:t>
      </w:r>
      <w:proofErr w:type="spellEnd"/>
      <w:r>
        <w:rPr>
          <w:rFonts w:cstheme="minorHAnsi"/>
          <w:lang w:val="en-US"/>
        </w:rPr>
        <w:t xml:space="preserve"> </w:t>
      </w:r>
      <w:r w:rsidRPr="00267650">
        <w:rPr>
          <w:rFonts w:cstheme="minorHAnsi"/>
          <w:b/>
          <w:bCs/>
          <w:lang w:val="en-US"/>
        </w:rPr>
        <w:t>T</w:t>
      </w:r>
      <w:r>
        <w:rPr>
          <w:rFonts w:cstheme="minorHAnsi"/>
          <w:lang w:val="en-US"/>
        </w:rPr>
        <w:t xml:space="preserve"> time steps or until no infectious agents remain. The Q-table is initialized to zeroes and updated online during each episode. After training, the greedy policy is extracted: </w:t>
      </w:r>
    </w:p>
    <w:p w14:paraId="7C1A740A" w14:textId="7F78D159" w:rsidR="00267650" w:rsidRPr="00267650" w:rsidRDefault="00267650" w:rsidP="00267650">
      <w:pPr>
        <w:jc w:val="center"/>
        <w:rPr>
          <w:rFonts w:cstheme="minorHAnsi"/>
          <w:i/>
          <w:iCs/>
          <w:sz w:val="28"/>
          <w:szCs w:val="28"/>
          <w:lang w:val="en-US"/>
        </w:rPr>
      </w:pPr>
      <w:r w:rsidRPr="00267650">
        <w:rPr>
          <w:rFonts w:cstheme="minorHAnsi"/>
          <w:i/>
          <w:iCs/>
          <w:sz w:val="28"/>
          <w:szCs w:val="28"/>
          <w:lang w:val="en-US"/>
        </w:rPr>
        <w:t xml:space="preserve">π*(s) = </w:t>
      </w:r>
      <w:proofErr w:type="spellStart"/>
      <w:r w:rsidRPr="00267650">
        <w:rPr>
          <w:rFonts w:cstheme="minorHAnsi"/>
          <w:i/>
          <w:iCs/>
          <w:sz w:val="28"/>
          <w:szCs w:val="28"/>
          <w:lang w:val="en-US"/>
        </w:rPr>
        <w:t>argmax_a</w:t>
      </w:r>
      <w:proofErr w:type="spellEnd"/>
      <w:r w:rsidRPr="00267650">
        <w:rPr>
          <w:rFonts w:cstheme="minorHAnsi"/>
          <w:i/>
          <w:iCs/>
          <w:sz w:val="28"/>
          <w:szCs w:val="28"/>
          <w:lang w:val="en-US"/>
        </w:rPr>
        <w:t xml:space="preserve"> Q(</w:t>
      </w:r>
      <w:proofErr w:type="spellStart"/>
      <w:proofErr w:type="gramStart"/>
      <w:r w:rsidRPr="00267650">
        <w:rPr>
          <w:rFonts w:cstheme="minorHAnsi"/>
          <w:i/>
          <w:iCs/>
          <w:sz w:val="28"/>
          <w:szCs w:val="28"/>
          <w:lang w:val="en-US"/>
        </w:rPr>
        <w:t>s,a</w:t>
      </w:r>
      <w:proofErr w:type="spellEnd"/>
      <w:proofErr w:type="gramEnd"/>
      <w:r w:rsidRPr="00267650">
        <w:rPr>
          <w:rFonts w:cstheme="minorHAnsi"/>
          <w:i/>
          <w:iCs/>
          <w:sz w:val="28"/>
          <w:szCs w:val="28"/>
          <w:lang w:val="en-US"/>
        </w:rPr>
        <w:t>)</w:t>
      </w:r>
    </w:p>
    <w:p w14:paraId="311FBCD1" w14:textId="77777777" w:rsidR="00366C2B" w:rsidRDefault="00267650">
      <w:pPr>
        <w:rPr>
          <w:rFonts w:cstheme="minorHAnsi"/>
          <w:lang w:val="en-US"/>
        </w:rPr>
      </w:pPr>
      <w:r>
        <w:rPr>
          <w:rFonts w:cstheme="minorHAnsi"/>
          <w:lang w:val="en-US"/>
        </w:rPr>
        <w:t>which selects the action with the highest Q-value for each discrete state.</w:t>
      </w:r>
    </w:p>
    <w:p w14:paraId="47737CF2" w14:textId="77777777" w:rsidR="00366C2B" w:rsidRDefault="00366C2B">
      <w:pPr>
        <w:rPr>
          <w:rFonts w:cstheme="minorHAnsi"/>
          <w:color w:val="0070C0"/>
          <w:sz w:val="28"/>
          <w:szCs w:val="28"/>
          <w:lang w:val="en-US"/>
        </w:rPr>
      </w:pPr>
    </w:p>
    <w:p w14:paraId="277917EC" w14:textId="77777777" w:rsidR="00366C2B" w:rsidRDefault="00366C2B">
      <w:pPr>
        <w:rPr>
          <w:rFonts w:cstheme="minorHAnsi"/>
          <w:color w:val="0070C0"/>
          <w:sz w:val="28"/>
          <w:szCs w:val="28"/>
          <w:lang w:val="en-US"/>
        </w:rPr>
      </w:pPr>
    </w:p>
    <w:p w14:paraId="30AB2567" w14:textId="77777777" w:rsidR="00366C2B" w:rsidRDefault="00366C2B">
      <w:pPr>
        <w:rPr>
          <w:rFonts w:cstheme="minorHAnsi"/>
          <w:color w:val="0070C0"/>
          <w:sz w:val="28"/>
          <w:szCs w:val="28"/>
          <w:lang w:val="en-US"/>
        </w:rPr>
      </w:pPr>
    </w:p>
    <w:p w14:paraId="52714CD2" w14:textId="77777777" w:rsidR="00366C2B" w:rsidRDefault="00366C2B">
      <w:pPr>
        <w:rPr>
          <w:rFonts w:cstheme="minorHAnsi"/>
          <w:color w:val="0070C0"/>
          <w:sz w:val="28"/>
          <w:szCs w:val="28"/>
          <w:lang w:val="en-US"/>
        </w:rPr>
      </w:pPr>
    </w:p>
    <w:p w14:paraId="240BE6C8" w14:textId="77777777" w:rsidR="00366C2B" w:rsidRDefault="00366C2B">
      <w:pPr>
        <w:rPr>
          <w:rFonts w:cstheme="minorHAnsi"/>
          <w:color w:val="0070C0"/>
          <w:sz w:val="28"/>
          <w:szCs w:val="28"/>
          <w:lang w:val="en-US"/>
        </w:rPr>
      </w:pPr>
    </w:p>
    <w:p w14:paraId="010067DA" w14:textId="77777777" w:rsidR="00366C2B" w:rsidRDefault="00366C2B">
      <w:pPr>
        <w:rPr>
          <w:rFonts w:cstheme="minorHAnsi"/>
          <w:color w:val="0070C0"/>
          <w:sz w:val="28"/>
          <w:szCs w:val="28"/>
          <w:lang w:val="en-US"/>
        </w:rPr>
      </w:pPr>
    </w:p>
    <w:p w14:paraId="3BB13AD4" w14:textId="77A145D1" w:rsidR="00B1111D" w:rsidRPr="00B1111D" w:rsidRDefault="00B1111D">
      <w:pPr>
        <w:rPr>
          <w:rFonts w:cstheme="minorHAnsi"/>
          <w:color w:val="0070C0"/>
          <w:sz w:val="28"/>
          <w:szCs w:val="28"/>
          <w:lang w:val="en-US"/>
        </w:rPr>
      </w:pPr>
      <w:r w:rsidRPr="00B1111D">
        <w:rPr>
          <w:rFonts w:cstheme="minorHAnsi"/>
          <w:color w:val="0070C0"/>
          <w:sz w:val="28"/>
          <w:szCs w:val="28"/>
          <w:lang w:val="en-US"/>
        </w:rPr>
        <w:lastRenderedPageBreak/>
        <w:t>Results</w:t>
      </w:r>
    </w:p>
    <w:p w14:paraId="008F5736" w14:textId="77777777" w:rsidR="00366C2B" w:rsidRDefault="00366C2B" w:rsidP="00366C2B">
      <w:pPr>
        <w:jc w:val="center"/>
        <w:rPr>
          <w:rFonts w:cstheme="minorHAnsi"/>
          <w:lang w:val="en-US"/>
        </w:rPr>
      </w:pPr>
      <w:r>
        <w:rPr>
          <w:rFonts w:cstheme="minorHAnsi"/>
          <w:noProof/>
          <w:lang w:val="en-US"/>
        </w:rPr>
        <w:drawing>
          <wp:inline distT="0" distB="0" distL="0" distR="0" wp14:anchorId="4B72645E" wp14:editId="3464139B">
            <wp:extent cx="4108784" cy="2536466"/>
            <wp:effectExtent l="0" t="0" r="6350" b="0"/>
            <wp:docPr id="212532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28126" name="Picture 2125328126"/>
                    <pic:cNvPicPr/>
                  </pic:nvPicPr>
                  <pic:blipFill>
                    <a:blip r:embed="rId4">
                      <a:extLst>
                        <a:ext uri="{28A0092B-C50C-407E-A947-70E740481C1C}">
                          <a14:useLocalDpi xmlns:a14="http://schemas.microsoft.com/office/drawing/2010/main" val="0"/>
                        </a:ext>
                      </a:extLst>
                    </a:blip>
                    <a:stretch>
                      <a:fillRect/>
                    </a:stretch>
                  </pic:blipFill>
                  <pic:spPr>
                    <a:xfrm>
                      <a:off x="0" y="0"/>
                      <a:ext cx="4132599" cy="2551167"/>
                    </a:xfrm>
                    <a:prstGeom prst="rect">
                      <a:avLst/>
                    </a:prstGeom>
                  </pic:spPr>
                </pic:pic>
              </a:graphicData>
            </a:graphic>
          </wp:inline>
        </w:drawing>
      </w:r>
    </w:p>
    <w:p w14:paraId="7C2D2EE4" w14:textId="7E50E5DD" w:rsidR="00B1111D" w:rsidRDefault="00B1111D">
      <w:pPr>
        <w:rPr>
          <w:rFonts w:cstheme="minorHAnsi"/>
          <w:lang w:val="en-US"/>
        </w:rPr>
      </w:pPr>
      <w:r>
        <w:rPr>
          <w:rFonts w:cstheme="minorHAnsi"/>
          <w:lang w:val="en-US"/>
        </w:rPr>
        <w:t>The SIR dynamics plot demonstrates the characteristic epidemic curve for a well-mixed population</w:t>
      </w:r>
      <w:r w:rsidR="00DF4389">
        <w:rPr>
          <w:rFonts w:cstheme="minorHAnsi"/>
          <w:lang w:val="en-US"/>
        </w:rPr>
        <w:t>. The simulation shows the susceptible population decreasing monotonically, the infectious population rising to a peak before declining, and the recovered population increasing steadily. This validates that the agent-based implementation correctly captures the fundamental SIR epidemic dynamics.</w:t>
      </w:r>
    </w:p>
    <w:p w14:paraId="55258F55" w14:textId="77777777" w:rsidR="00366C2B" w:rsidRDefault="00366C2B" w:rsidP="00366C2B">
      <w:pPr>
        <w:jc w:val="center"/>
        <w:rPr>
          <w:rFonts w:cstheme="minorHAnsi"/>
          <w:lang w:val="en-US"/>
        </w:rPr>
      </w:pPr>
      <w:r>
        <w:rPr>
          <w:rFonts w:cstheme="minorHAnsi"/>
          <w:noProof/>
          <w:lang w:val="en-US"/>
        </w:rPr>
        <w:drawing>
          <wp:inline distT="0" distB="0" distL="0" distR="0" wp14:anchorId="5F5B9535" wp14:editId="4852922C">
            <wp:extent cx="4230094" cy="2611353"/>
            <wp:effectExtent l="0" t="0" r="0" b="0"/>
            <wp:docPr id="1784246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46183" name="Picture 1784246183"/>
                    <pic:cNvPicPr/>
                  </pic:nvPicPr>
                  <pic:blipFill>
                    <a:blip r:embed="rId5">
                      <a:extLst>
                        <a:ext uri="{28A0092B-C50C-407E-A947-70E740481C1C}">
                          <a14:useLocalDpi xmlns:a14="http://schemas.microsoft.com/office/drawing/2010/main" val="0"/>
                        </a:ext>
                      </a:extLst>
                    </a:blip>
                    <a:stretch>
                      <a:fillRect/>
                    </a:stretch>
                  </pic:blipFill>
                  <pic:spPr>
                    <a:xfrm>
                      <a:off x="0" y="0"/>
                      <a:ext cx="4248381" cy="2622642"/>
                    </a:xfrm>
                    <a:prstGeom prst="rect">
                      <a:avLst/>
                    </a:prstGeom>
                  </pic:spPr>
                </pic:pic>
              </a:graphicData>
            </a:graphic>
          </wp:inline>
        </w:drawing>
      </w:r>
    </w:p>
    <w:p w14:paraId="5923EB0A" w14:textId="0F3A92FC" w:rsidR="001B655F" w:rsidRDefault="00DF4389">
      <w:pPr>
        <w:rPr>
          <w:rFonts w:cstheme="minorHAnsi"/>
          <w:lang w:val="en-US"/>
        </w:rPr>
      </w:pPr>
      <w:r>
        <w:rPr>
          <w:rFonts w:cstheme="minorHAnsi"/>
          <w:lang w:val="en-US"/>
        </w:rPr>
        <w:t xml:space="preserve">The basic reproduction number </w:t>
      </w:r>
      <w:r w:rsidRPr="001B655F">
        <w:rPr>
          <w:rFonts w:cstheme="minorHAnsi"/>
          <w:b/>
          <w:bCs/>
          <w:lang w:val="en-US"/>
        </w:rPr>
        <w:t>R</w:t>
      </w:r>
      <w:r w:rsidRPr="001B655F">
        <w:rPr>
          <w:rFonts w:cstheme="minorHAnsi"/>
          <w:b/>
          <w:bCs/>
          <w:vertAlign w:val="subscript"/>
          <w:lang w:val="en-US"/>
        </w:rPr>
        <w:t>0</w:t>
      </w:r>
      <w:r>
        <w:rPr>
          <w:rFonts w:cstheme="minorHAnsi"/>
          <w:lang w:val="en-US"/>
        </w:rPr>
        <w:t xml:space="preserve"> was estimated empirically using the index-case method. For each </w:t>
      </w:r>
      <w:r w:rsidRPr="001B655F">
        <w:rPr>
          <w:rFonts w:cstheme="minorHAnsi"/>
          <w:b/>
          <w:bCs/>
          <w:lang w:val="en-US"/>
        </w:rPr>
        <w:t>β</w:t>
      </w:r>
      <w:r>
        <w:rPr>
          <w:rFonts w:cstheme="minorHAnsi"/>
          <w:lang w:val="en-US"/>
        </w:rPr>
        <w:t xml:space="preserve"> value in the range [0.05, 0.30] with step 0.025, 120 repetitions were performed. Each repetition initialized a population with a single index case, and secondary infections caused directly by that index case </w:t>
      </w:r>
      <w:r w:rsidR="001B655F">
        <w:rPr>
          <w:rFonts w:cstheme="minorHAnsi"/>
          <w:lang w:val="en-US"/>
        </w:rPr>
        <w:t xml:space="preserve">were tracked until recovery. The empirical estimates closely match the theoretical relationship: </w:t>
      </w:r>
    </w:p>
    <w:p w14:paraId="50C6348C" w14:textId="762ED204" w:rsidR="00DF4389" w:rsidRPr="001B655F" w:rsidRDefault="001B655F" w:rsidP="001B655F">
      <w:pPr>
        <w:jc w:val="center"/>
        <w:rPr>
          <w:rFonts w:cstheme="minorHAnsi"/>
          <w:i/>
          <w:iCs/>
          <w:sz w:val="28"/>
          <w:szCs w:val="28"/>
          <w:lang w:val="en-US"/>
        </w:rPr>
      </w:pPr>
      <w:r w:rsidRPr="001B655F">
        <w:rPr>
          <w:rFonts w:cstheme="minorHAnsi"/>
          <w:i/>
          <w:iCs/>
          <w:sz w:val="28"/>
          <w:szCs w:val="28"/>
          <w:lang w:val="en-US"/>
        </w:rPr>
        <w:t>R</w:t>
      </w:r>
      <w:r w:rsidRPr="001B655F">
        <w:rPr>
          <w:rFonts w:cstheme="minorHAnsi"/>
          <w:i/>
          <w:iCs/>
          <w:sz w:val="28"/>
          <w:szCs w:val="28"/>
          <w:vertAlign w:val="subscript"/>
          <w:lang w:val="en-US"/>
        </w:rPr>
        <w:t>0</w:t>
      </w:r>
      <w:r w:rsidRPr="001B655F">
        <w:rPr>
          <w:rFonts w:cstheme="minorHAnsi"/>
          <w:i/>
          <w:iCs/>
          <w:sz w:val="28"/>
          <w:szCs w:val="28"/>
          <w:lang w:val="en-US"/>
        </w:rPr>
        <w:t xml:space="preserve"> = β/γ</w:t>
      </w:r>
    </w:p>
    <w:p w14:paraId="66B6BD2B" w14:textId="2B5B2548" w:rsidR="001B655F" w:rsidRDefault="001B655F">
      <w:pPr>
        <w:rPr>
          <w:rFonts w:cstheme="minorHAnsi"/>
          <w:lang w:val="en-US"/>
        </w:rPr>
      </w:pPr>
      <w:r>
        <w:rPr>
          <w:rFonts w:cstheme="minorHAnsi"/>
          <w:lang w:val="en-US"/>
        </w:rPr>
        <w:lastRenderedPageBreak/>
        <w:t>Validating that the agent-based model produces epidemiologically consistent results. The error bars show standard errors, demonstrating the statistical reliability of the estimates.</w:t>
      </w:r>
    </w:p>
    <w:p w14:paraId="7E2EA06B" w14:textId="115F07F1" w:rsidR="00B1111D" w:rsidRDefault="00366C2B" w:rsidP="00366C2B">
      <w:pPr>
        <w:jc w:val="center"/>
        <w:rPr>
          <w:rFonts w:cstheme="minorHAnsi"/>
          <w:lang w:val="en-US"/>
        </w:rPr>
      </w:pPr>
      <w:r>
        <w:rPr>
          <w:rFonts w:cstheme="minorHAnsi"/>
          <w:noProof/>
          <w:lang w:val="en-US"/>
        </w:rPr>
        <w:drawing>
          <wp:inline distT="0" distB="0" distL="0" distR="0" wp14:anchorId="05C07368" wp14:editId="22A7EAAF">
            <wp:extent cx="4430163" cy="2734862"/>
            <wp:effectExtent l="0" t="0" r="8890" b="8890"/>
            <wp:docPr id="1666568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8433" name="Picture 1666568433"/>
                    <pic:cNvPicPr/>
                  </pic:nvPicPr>
                  <pic:blipFill>
                    <a:blip r:embed="rId6">
                      <a:extLst>
                        <a:ext uri="{28A0092B-C50C-407E-A947-70E740481C1C}">
                          <a14:useLocalDpi xmlns:a14="http://schemas.microsoft.com/office/drawing/2010/main" val="0"/>
                        </a:ext>
                      </a:extLst>
                    </a:blip>
                    <a:stretch>
                      <a:fillRect/>
                    </a:stretch>
                  </pic:blipFill>
                  <pic:spPr>
                    <a:xfrm>
                      <a:off x="0" y="0"/>
                      <a:ext cx="4453086" cy="2749013"/>
                    </a:xfrm>
                    <a:prstGeom prst="rect">
                      <a:avLst/>
                    </a:prstGeom>
                  </pic:spPr>
                </pic:pic>
              </a:graphicData>
            </a:graphic>
          </wp:inline>
        </w:drawing>
      </w:r>
    </w:p>
    <w:p w14:paraId="2122F0FE" w14:textId="4B0B164E" w:rsidR="001B655F" w:rsidRPr="00195E13" w:rsidRDefault="001B655F">
      <w:pPr>
        <w:rPr>
          <w:lang w:val="en-US"/>
        </w:rPr>
      </w:pPr>
      <w:r>
        <w:rPr>
          <w:rFonts w:cstheme="minorHAnsi"/>
          <w:lang w:val="en-US"/>
        </w:rPr>
        <w:t xml:space="preserve">The training curve shows the learning progress of the Q-learning agent over 150 episodes. The episode return (cumulative reward) increases over time, indicating that better intervention policies are learned. The moving average smooths the noisy individual episode returns, revealing a clear upward trend. The agent successfully learns to balance epidemiological and social costs, improving from initial random exploration to a more </w:t>
      </w:r>
      <w:r w:rsidR="00366C2B">
        <w:rPr>
          <w:rFonts w:cstheme="minorHAnsi"/>
          <w:lang w:val="en-US"/>
        </w:rPr>
        <w:t>effective policy.</w:t>
      </w:r>
    </w:p>
    <w:sectPr w:rsidR="001B655F" w:rsidRPr="00195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E13"/>
    <w:rsid w:val="0003766D"/>
    <w:rsid w:val="00113C82"/>
    <w:rsid w:val="00195E13"/>
    <w:rsid w:val="001B655F"/>
    <w:rsid w:val="0022023D"/>
    <w:rsid w:val="00267650"/>
    <w:rsid w:val="00366C2B"/>
    <w:rsid w:val="005D2C3C"/>
    <w:rsid w:val="00AF5C8B"/>
    <w:rsid w:val="00B1111D"/>
    <w:rsid w:val="00C1506F"/>
    <w:rsid w:val="00C176DF"/>
    <w:rsid w:val="00C3509E"/>
    <w:rsid w:val="00D1714A"/>
    <w:rsid w:val="00DF4389"/>
    <w:rsid w:val="00E2331A"/>
    <w:rsid w:val="00ED2E66"/>
    <w:rsid w:val="00F149C4"/>
    <w:rsid w:val="00F3509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06D0"/>
  <w15:chartTrackingRefBased/>
  <w15:docId w15:val="{C9759D10-2B57-4228-B877-8B0ABA4B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E13"/>
    <w:rPr>
      <w:rFonts w:eastAsiaTheme="majorEastAsia" w:cstheme="majorBidi"/>
      <w:color w:val="272727" w:themeColor="text1" w:themeTint="D8"/>
    </w:rPr>
  </w:style>
  <w:style w:type="paragraph" w:styleId="Title">
    <w:name w:val="Title"/>
    <w:basedOn w:val="Normal"/>
    <w:next w:val="Normal"/>
    <w:link w:val="TitleChar"/>
    <w:uiPriority w:val="10"/>
    <w:qFormat/>
    <w:rsid w:val="0019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E13"/>
    <w:pPr>
      <w:spacing w:before="160"/>
      <w:jc w:val="center"/>
    </w:pPr>
    <w:rPr>
      <w:i/>
      <w:iCs/>
      <w:color w:val="404040" w:themeColor="text1" w:themeTint="BF"/>
    </w:rPr>
  </w:style>
  <w:style w:type="character" w:customStyle="1" w:styleId="QuoteChar">
    <w:name w:val="Quote Char"/>
    <w:basedOn w:val="DefaultParagraphFont"/>
    <w:link w:val="Quote"/>
    <w:uiPriority w:val="29"/>
    <w:rsid w:val="00195E13"/>
    <w:rPr>
      <w:i/>
      <w:iCs/>
      <w:color w:val="404040" w:themeColor="text1" w:themeTint="BF"/>
    </w:rPr>
  </w:style>
  <w:style w:type="paragraph" w:styleId="ListParagraph">
    <w:name w:val="List Paragraph"/>
    <w:basedOn w:val="Normal"/>
    <w:uiPriority w:val="34"/>
    <w:qFormat/>
    <w:rsid w:val="00195E13"/>
    <w:pPr>
      <w:ind w:left="720"/>
      <w:contextualSpacing/>
    </w:pPr>
  </w:style>
  <w:style w:type="character" w:styleId="IntenseEmphasis">
    <w:name w:val="Intense Emphasis"/>
    <w:basedOn w:val="DefaultParagraphFont"/>
    <w:uiPriority w:val="21"/>
    <w:qFormat/>
    <w:rsid w:val="00195E13"/>
    <w:rPr>
      <w:i/>
      <w:iCs/>
      <w:color w:val="2F5496" w:themeColor="accent1" w:themeShade="BF"/>
    </w:rPr>
  </w:style>
  <w:style w:type="paragraph" w:styleId="IntenseQuote">
    <w:name w:val="Intense Quote"/>
    <w:basedOn w:val="Normal"/>
    <w:next w:val="Normal"/>
    <w:link w:val="IntenseQuoteChar"/>
    <w:uiPriority w:val="30"/>
    <w:qFormat/>
    <w:rsid w:val="0019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E13"/>
    <w:rPr>
      <w:i/>
      <w:iCs/>
      <w:color w:val="2F5496" w:themeColor="accent1" w:themeShade="BF"/>
    </w:rPr>
  </w:style>
  <w:style w:type="character" w:styleId="IntenseReference">
    <w:name w:val="Intense Reference"/>
    <w:basedOn w:val="DefaultParagraphFont"/>
    <w:uiPriority w:val="32"/>
    <w:qFormat/>
    <w:rsid w:val="00195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Punnoose K Thomas</dc:creator>
  <cp:keywords/>
  <dc:description/>
  <cp:lastModifiedBy>Punnoose K Thomas</cp:lastModifiedBy>
  <cp:revision>1</cp:revision>
  <dcterms:created xsi:type="dcterms:W3CDTF">2025-11-21T13:08:00Z</dcterms:created>
  <dcterms:modified xsi:type="dcterms:W3CDTF">2025-11-21T15:39:00Z</dcterms:modified>
</cp:coreProperties>
</file>