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2CC8" w14:textId="1907D54E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Cambria" w:hAnsi="Cambria"/>
          <w:b/>
          <w:bCs/>
        </w:rPr>
        <w:t>Project Background — How It Started</w:t>
      </w:r>
    </w:p>
    <w:p w14:paraId="5A21DDB4" w14:textId="77777777" w:rsidR="00E56135" w:rsidRPr="00E56135" w:rsidRDefault="00E56135" w:rsidP="00E56135">
      <w:pPr>
        <w:numPr>
          <w:ilvl w:val="0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The organization currently uses </w:t>
      </w:r>
      <w:r w:rsidRPr="00E56135">
        <w:rPr>
          <w:rFonts w:ascii="Cambria" w:hAnsi="Cambria"/>
          <w:b/>
          <w:bCs/>
        </w:rPr>
        <w:t>Excel sheets</w:t>
      </w:r>
      <w:r w:rsidRPr="00E56135">
        <w:rPr>
          <w:rFonts w:ascii="Cambria" w:hAnsi="Cambria"/>
        </w:rPr>
        <w:t xml:space="preserve"> for Application Security Risk Assessment.</w:t>
      </w:r>
    </w:p>
    <w:p w14:paraId="604335B4" w14:textId="77777777" w:rsidR="00E56135" w:rsidRPr="00E56135" w:rsidRDefault="00E56135" w:rsidP="00E56135">
      <w:pPr>
        <w:numPr>
          <w:ilvl w:val="0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The process is </w:t>
      </w:r>
      <w:r w:rsidRPr="00E56135">
        <w:rPr>
          <w:rFonts w:ascii="Cambria" w:hAnsi="Cambria"/>
          <w:b/>
          <w:bCs/>
        </w:rPr>
        <w:t>manual, time-consuming, prone to errors</w:t>
      </w:r>
      <w:r w:rsidRPr="00E56135">
        <w:rPr>
          <w:rFonts w:ascii="Cambria" w:hAnsi="Cambria"/>
        </w:rPr>
        <w:t>, and not scalable.</w:t>
      </w:r>
    </w:p>
    <w:p w14:paraId="0D702923" w14:textId="77777777" w:rsidR="00E56135" w:rsidRPr="00E56135" w:rsidRDefault="00E56135" w:rsidP="00E56135">
      <w:pPr>
        <w:numPr>
          <w:ilvl w:val="0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I wanted to convert this into a </w:t>
      </w:r>
      <w:r w:rsidRPr="00E56135">
        <w:rPr>
          <w:rFonts w:ascii="Cambria" w:hAnsi="Cambria"/>
          <w:b/>
          <w:bCs/>
        </w:rPr>
        <w:t>smart, automated, web-based tool</w:t>
      </w:r>
      <w:r w:rsidRPr="00E56135">
        <w:rPr>
          <w:rFonts w:ascii="Cambria" w:hAnsi="Cambria"/>
        </w:rPr>
        <w:t xml:space="preserve"> that:</w:t>
      </w:r>
    </w:p>
    <w:p w14:paraId="22E6E907" w14:textId="77777777" w:rsidR="00E56135" w:rsidRPr="00E56135" w:rsidRDefault="00E56135" w:rsidP="00E56135">
      <w:pPr>
        <w:numPr>
          <w:ilvl w:val="1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Calculates scores automatically</w:t>
      </w:r>
    </w:p>
    <w:p w14:paraId="0F8665B2" w14:textId="77777777" w:rsidR="00E56135" w:rsidRPr="00E56135" w:rsidRDefault="00E56135" w:rsidP="00E56135">
      <w:pPr>
        <w:numPr>
          <w:ilvl w:val="1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Reduces manual workload</w:t>
      </w:r>
    </w:p>
    <w:p w14:paraId="31F82153" w14:textId="77777777" w:rsidR="00E56135" w:rsidRPr="00E56135" w:rsidRDefault="00E56135" w:rsidP="00E56135">
      <w:pPr>
        <w:numPr>
          <w:ilvl w:val="1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Gives a unified dashboard view</w:t>
      </w:r>
    </w:p>
    <w:p w14:paraId="172347D2" w14:textId="77777777" w:rsidR="00E56135" w:rsidRPr="00E56135" w:rsidRDefault="00E56135" w:rsidP="00E56135">
      <w:pPr>
        <w:numPr>
          <w:ilvl w:val="1"/>
          <w:numId w:val="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Helps teams make faster decisions</w:t>
      </w:r>
    </w:p>
    <w:p w14:paraId="3F86EE86" w14:textId="77777777" w:rsidR="00E56135" w:rsidRPr="00E56135" w:rsidRDefault="00E56135" w:rsidP="00E56135">
      <w:pPr>
        <w:jc w:val="both"/>
        <w:rPr>
          <w:rFonts w:ascii="Cambria" w:hAnsi="Cambria"/>
        </w:rPr>
      </w:pPr>
      <w:proofErr w:type="gramStart"/>
      <w:r w:rsidRPr="00E56135">
        <w:rPr>
          <w:rFonts w:ascii="Cambria" w:hAnsi="Cambria"/>
        </w:rPr>
        <w:t>So</w:t>
      </w:r>
      <w:proofErr w:type="gramEnd"/>
      <w:r w:rsidRPr="00E56135">
        <w:rPr>
          <w:rFonts w:ascii="Cambria" w:hAnsi="Cambria"/>
        </w:rPr>
        <w:t xml:space="preserve"> the idea was to build a </w:t>
      </w:r>
      <w:r w:rsidRPr="00E56135">
        <w:rPr>
          <w:rFonts w:ascii="Cambria" w:hAnsi="Cambria"/>
          <w:b/>
          <w:bCs/>
        </w:rPr>
        <w:t>full Application Security Risk Assessment Web App</w:t>
      </w:r>
      <w:r w:rsidRPr="00E56135">
        <w:rPr>
          <w:rFonts w:ascii="Cambria" w:hAnsi="Cambria"/>
        </w:rPr>
        <w:t>.</w:t>
      </w:r>
    </w:p>
    <w:p w14:paraId="0653BDCF" w14:textId="77777777" w:rsid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Cambria" w:hAnsi="Cambria"/>
        </w:rPr>
        <w:pict w14:anchorId="38F2C1EB">
          <v:rect id="_x0000_i1085" style="width:0;height:1.5pt" o:hralign="center" o:hrstd="t" o:hr="t" fillcolor="#a0a0a0" stroked="f"/>
        </w:pict>
      </w:r>
    </w:p>
    <w:p w14:paraId="68F580CA" w14:textId="14E09228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  <w:b/>
          <w:bCs/>
        </w:rPr>
        <w:t>Objective of the Tool</w:t>
      </w:r>
    </w:p>
    <w:p w14:paraId="2D5AB720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t>The tool aims to:</w:t>
      </w:r>
    </w:p>
    <w:p w14:paraId="0C301621" w14:textId="77777777" w:rsidR="00E56135" w:rsidRPr="00E56135" w:rsidRDefault="00E56135" w:rsidP="00E56135">
      <w:pPr>
        <w:numPr>
          <w:ilvl w:val="0"/>
          <w:numId w:val="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Automate </w:t>
      </w:r>
      <w:r w:rsidRPr="00E56135">
        <w:rPr>
          <w:rFonts w:ascii="Cambria" w:hAnsi="Cambria"/>
          <w:b/>
          <w:bCs/>
        </w:rPr>
        <w:t>VAPT scoring</w:t>
      </w:r>
      <w:r w:rsidRPr="00E56135">
        <w:rPr>
          <w:rFonts w:ascii="Cambria" w:hAnsi="Cambria"/>
        </w:rPr>
        <w:t xml:space="preserve">, </w:t>
      </w:r>
      <w:r w:rsidRPr="00E56135">
        <w:rPr>
          <w:rFonts w:ascii="Cambria" w:hAnsi="Cambria"/>
          <w:b/>
          <w:bCs/>
        </w:rPr>
        <w:t>risk assessment scoring</w:t>
      </w:r>
      <w:r w:rsidRPr="00E56135">
        <w:rPr>
          <w:rFonts w:ascii="Cambria" w:hAnsi="Cambria"/>
        </w:rPr>
        <w:t xml:space="preserve">, and </w:t>
      </w:r>
      <w:r w:rsidRPr="00E56135">
        <w:rPr>
          <w:rFonts w:ascii="Cambria" w:hAnsi="Cambria"/>
          <w:b/>
          <w:bCs/>
        </w:rPr>
        <w:t>security control scoring</w:t>
      </w:r>
    </w:p>
    <w:p w14:paraId="2BCD98C0" w14:textId="77777777" w:rsidR="00E56135" w:rsidRPr="00E56135" w:rsidRDefault="00E56135" w:rsidP="00E56135">
      <w:pPr>
        <w:numPr>
          <w:ilvl w:val="0"/>
          <w:numId w:val="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Provide a </w:t>
      </w:r>
      <w:r w:rsidRPr="00E56135">
        <w:rPr>
          <w:rFonts w:ascii="Cambria" w:hAnsi="Cambria"/>
          <w:b/>
          <w:bCs/>
        </w:rPr>
        <w:t>centralized dashboard</w:t>
      </w:r>
      <w:r w:rsidRPr="00E56135">
        <w:rPr>
          <w:rFonts w:ascii="Cambria" w:hAnsi="Cambria"/>
        </w:rPr>
        <w:t xml:space="preserve"> for the application's security posture</w:t>
      </w:r>
    </w:p>
    <w:p w14:paraId="0969D066" w14:textId="77777777" w:rsidR="00E56135" w:rsidRPr="00E56135" w:rsidRDefault="00E56135" w:rsidP="00E56135">
      <w:pPr>
        <w:numPr>
          <w:ilvl w:val="0"/>
          <w:numId w:val="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Replace Excel with a </w:t>
      </w:r>
      <w:r w:rsidRPr="00E56135">
        <w:rPr>
          <w:rFonts w:ascii="Cambria" w:hAnsi="Cambria"/>
          <w:b/>
          <w:bCs/>
        </w:rPr>
        <w:t>modern, interactive, and error-free system</w:t>
      </w:r>
    </w:p>
    <w:p w14:paraId="3B6C99F1" w14:textId="77777777" w:rsidR="00E56135" w:rsidRPr="00E56135" w:rsidRDefault="00E56135" w:rsidP="00E56135">
      <w:pPr>
        <w:numPr>
          <w:ilvl w:val="0"/>
          <w:numId w:val="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Provide a </w:t>
      </w:r>
      <w:r w:rsidRPr="00E56135">
        <w:rPr>
          <w:rFonts w:ascii="Cambria" w:hAnsi="Cambria"/>
          <w:b/>
          <w:bCs/>
        </w:rPr>
        <w:t>final security score + risk level</w:t>
      </w:r>
      <w:r w:rsidRPr="00E56135">
        <w:rPr>
          <w:rFonts w:ascii="Cambria" w:hAnsi="Cambria"/>
        </w:rPr>
        <w:t xml:space="preserve"> (Critical / High / Medium / Normal)</w:t>
      </w:r>
    </w:p>
    <w:p w14:paraId="505A97EE" w14:textId="77777777" w:rsidR="00E56135" w:rsidRPr="00E56135" w:rsidRDefault="00E56135" w:rsidP="00E56135">
      <w:pPr>
        <w:numPr>
          <w:ilvl w:val="0"/>
          <w:numId w:val="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Generate reports and help with internal audits</w:t>
      </w:r>
    </w:p>
    <w:p w14:paraId="3E835616" w14:textId="77777777" w:rsidR="00E56135" w:rsidRPr="00E56135" w:rsidRDefault="00E56135" w:rsidP="00E56135">
      <w:pPr>
        <w:numPr>
          <w:ilvl w:val="0"/>
          <w:numId w:val="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 xml:space="preserve">Eventually support </w:t>
      </w:r>
      <w:r w:rsidRPr="00E56135">
        <w:rPr>
          <w:rFonts w:ascii="Cambria" w:hAnsi="Cambria"/>
          <w:b/>
          <w:bCs/>
        </w:rPr>
        <w:t>role-based access</w:t>
      </w:r>
      <w:r w:rsidRPr="00E56135">
        <w:rPr>
          <w:rFonts w:ascii="Cambria" w:hAnsi="Cambria"/>
        </w:rPr>
        <w:t xml:space="preserve"> (Analyst / Auditor / Manager)</w:t>
      </w:r>
    </w:p>
    <w:p w14:paraId="4F8A4E8D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5406158F">
          <v:rect id="_x0000_i1086" style="width:0;height:1.5pt" o:hralign="center" o:hrstd="t" o:hr="t" fillcolor="#a0a0a0" stroked="f"/>
        </w:pict>
      </w:r>
    </w:p>
    <w:p w14:paraId="07F458C8" w14:textId="457891D2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Cambria" w:hAnsi="Cambria"/>
          <w:b/>
          <w:bCs/>
        </w:rPr>
        <w:t>How the Project Progressed (Week-by-Week Summary)</w:t>
      </w:r>
    </w:p>
    <w:p w14:paraId="43FEB72A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0875E9D7">
          <v:rect id="_x0000_i1087" style="width:0;height:1.5pt" o:hralign="center" o:hrstd="t" o:hr="t" fillcolor="#a0a0a0" stroked="f"/>
        </w:pict>
      </w:r>
    </w:p>
    <w:p w14:paraId="1DC59D2D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Emoji" w:hAnsi="Segoe UI Emoji" w:cs="Segoe UI Emoji"/>
          <w:b/>
          <w:bCs/>
        </w:rPr>
        <w:t>🔹</w:t>
      </w:r>
      <w:r w:rsidRPr="00E56135">
        <w:rPr>
          <w:rFonts w:ascii="Cambria" w:hAnsi="Cambria"/>
          <w:b/>
          <w:bCs/>
        </w:rPr>
        <w:t xml:space="preserve"> Week 1 — Requirement Understanding &amp; Planning</w:t>
      </w:r>
    </w:p>
    <w:p w14:paraId="412B95CC" w14:textId="77777777" w:rsidR="00E56135" w:rsidRPr="00E56135" w:rsidRDefault="00E56135" w:rsidP="00E56135">
      <w:pPr>
        <w:numPr>
          <w:ilvl w:val="0"/>
          <w:numId w:val="3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Understood the existing Excel-based assessment format</w:t>
      </w:r>
    </w:p>
    <w:p w14:paraId="401E93C4" w14:textId="77777777" w:rsidR="00E56135" w:rsidRPr="00E56135" w:rsidRDefault="00E56135" w:rsidP="00E56135">
      <w:pPr>
        <w:numPr>
          <w:ilvl w:val="0"/>
          <w:numId w:val="3"/>
        </w:numPr>
        <w:rPr>
          <w:rFonts w:ascii="Cambria" w:hAnsi="Cambria"/>
        </w:rPr>
      </w:pPr>
      <w:r w:rsidRPr="00E56135">
        <w:rPr>
          <w:rFonts w:ascii="Cambria" w:hAnsi="Cambria"/>
        </w:rPr>
        <w:t>Identified key modules:</w:t>
      </w:r>
      <w:r w:rsidRPr="00E56135">
        <w:rPr>
          <w:rFonts w:ascii="Cambria" w:hAnsi="Cambria"/>
        </w:rPr>
        <w:br/>
      </w:r>
      <w:r w:rsidRPr="00E56135">
        <w:rPr>
          <w:rFonts w:ascii="Segoe UI Symbol" w:hAnsi="Segoe UI Symbol" w:cs="Segoe UI Symbol"/>
        </w:rPr>
        <w:t>✔</w:t>
      </w:r>
      <w:r w:rsidRPr="00E56135">
        <w:rPr>
          <w:rFonts w:ascii="Cambria" w:hAnsi="Cambria"/>
        </w:rPr>
        <w:t xml:space="preserve"> VAPT Assessment</w:t>
      </w:r>
      <w:r w:rsidRPr="00E56135">
        <w:rPr>
          <w:rFonts w:ascii="Cambria" w:hAnsi="Cambria"/>
        </w:rPr>
        <w:br/>
      </w:r>
      <w:r w:rsidRPr="00E56135">
        <w:rPr>
          <w:rFonts w:ascii="Segoe UI Symbol" w:hAnsi="Segoe UI Symbol" w:cs="Segoe UI Symbol"/>
        </w:rPr>
        <w:t>✔</w:t>
      </w:r>
      <w:r w:rsidRPr="00E56135">
        <w:rPr>
          <w:rFonts w:ascii="Cambria" w:hAnsi="Cambria"/>
        </w:rPr>
        <w:t xml:space="preserve"> Risk Assessment</w:t>
      </w:r>
      <w:r w:rsidRPr="00E56135">
        <w:rPr>
          <w:rFonts w:ascii="Cambria" w:hAnsi="Cambria"/>
        </w:rPr>
        <w:br/>
      </w:r>
      <w:r w:rsidRPr="00E56135">
        <w:rPr>
          <w:rFonts w:ascii="Segoe UI Symbol" w:hAnsi="Segoe UI Symbol" w:cs="Segoe UI Symbol"/>
        </w:rPr>
        <w:t>✔</w:t>
      </w:r>
      <w:r w:rsidRPr="00E56135">
        <w:rPr>
          <w:rFonts w:ascii="Cambria" w:hAnsi="Cambria"/>
        </w:rPr>
        <w:t xml:space="preserve"> Control Checklist</w:t>
      </w:r>
      <w:r w:rsidRPr="00E56135">
        <w:rPr>
          <w:rFonts w:ascii="Cambria" w:hAnsi="Cambria"/>
        </w:rPr>
        <w:br/>
      </w:r>
      <w:r w:rsidRPr="00E56135">
        <w:rPr>
          <w:rFonts w:ascii="Segoe UI Symbol" w:hAnsi="Segoe UI Symbol" w:cs="Segoe UI Symbol"/>
        </w:rPr>
        <w:t>✔</w:t>
      </w:r>
      <w:r w:rsidRPr="00E56135">
        <w:rPr>
          <w:rFonts w:ascii="Cambria" w:hAnsi="Cambria"/>
        </w:rPr>
        <w:t xml:space="preserve"> Final Risk Score Calculation</w:t>
      </w:r>
    </w:p>
    <w:p w14:paraId="7017AC2E" w14:textId="77777777" w:rsidR="00E56135" w:rsidRPr="00E56135" w:rsidRDefault="00E56135" w:rsidP="00E56135">
      <w:pPr>
        <w:numPr>
          <w:ilvl w:val="0"/>
          <w:numId w:val="3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Planned structure of the web app</w:t>
      </w:r>
    </w:p>
    <w:p w14:paraId="573542B7" w14:textId="77777777" w:rsidR="00E56135" w:rsidRPr="00E56135" w:rsidRDefault="00E56135" w:rsidP="00E56135">
      <w:pPr>
        <w:numPr>
          <w:ilvl w:val="0"/>
          <w:numId w:val="3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lastRenderedPageBreak/>
        <w:t>Created the initial interface design</w:t>
      </w:r>
    </w:p>
    <w:p w14:paraId="314D56CD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2E989D3F">
          <v:rect id="_x0000_i1088" style="width:0;height:1.5pt" o:hralign="center" o:hrstd="t" o:hr="t" fillcolor="#a0a0a0" stroked="f"/>
        </w:pict>
      </w:r>
    </w:p>
    <w:p w14:paraId="7F07B4A9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Emoji" w:hAnsi="Segoe UI Emoji" w:cs="Segoe UI Emoji"/>
          <w:b/>
          <w:bCs/>
        </w:rPr>
        <w:t>🔹</w:t>
      </w:r>
      <w:r w:rsidRPr="00E56135">
        <w:rPr>
          <w:rFonts w:ascii="Cambria" w:hAnsi="Cambria"/>
          <w:b/>
          <w:bCs/>
        </w:rPr>
        <w:t xml:space="preserve"> Week 2 — Building Core Assessment Modules</w:t>
      </w:r>
    </w:p>
    <w:p w14:paraId="65AAAE74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Develop VAPT Assessment Module</w:t>
      </w:r>
    </w:p>
    <w:p w14:paraId="5FF38A1B" w14:textId="77777777" w:rsidR="00E56135" w:rsidRPr="00E56135" w:rsidRDefault="00E56135" w:rsidP="00E56135">
      <w:pPr>
        <w:numPr>
          <w:ilvl w:val="0"/>
          <w:numId w:val="4"/>
        </w:numPr>
        <w:rPr>
          <w:rFonts w:ascii="Cambria" w:hAnsi="Cambria"/>
        </w:rPr>
      </w:pPr>
      <w:r w:rsidRPr="00E56135">
        <w:rPr>
          <w:rFonts w:ascii="Cambria" w:hAnsi="Cambria"/>
        </w:rPr>
        <w:t>Added fields for Critical / High / Medium / Low</w:t>
      </w:r>
    </w:p>
    <w:p w14:paraId="1D061237" w14:textId="77777777" w:rsidR="00E56135" w:rsidRPr="00E56135" w:rsidRDefault="00E56135" w:rsidP="00E56135">
      <w:pPr>
        <w:numPr>
          <w:ilvl w:val="0"/>
          <w:numId w:val="4"/>
        </w:numPr>
        <w:rPr>
          <w:rFonts w:ascii="Cambria" w:hAnsi="Cambria"/>
        </w:rPr>
      </w:pPr>
      <w:r w:rsidRPr="00E56135">
        <w:rPr>
          <w:rFonts w:ascii="Cambria" w:hAnsi="Cambria"/>
        </w:rPr>
        <w:t>Implemented formula:</w:t>
      </w:r>
      <w:r w:rsidRPr="00E56135">
        <w:rPr>
          <w:rFonts w:ascii="Cambria" w:hAnsi="Cambria"/>
        </w:rPr>
        <w:br/>
        <w:t>score = (closed / (open + closed)) * weight</w:t>
      </w:r>
    </w:p>
    <w:p w14:paraId="0CF58ABF" w14:textId="77777777" w:rsidR="00E56135" w:rsidRPr="00E56135" w:rsidRDefault="00E56135" w:rsidP="00E56135">
      <w:pPr>
        <w:numPr>
          <w:ilvl w:val="0"/>
          <w:numId w:val="4"/>
        </w:numPr>
        <w:rPr>
          <w:rFonts w:ascii="Cambria" w:hAnsi="Cambria"/>
        </w:rPr>
      </w:pPr>
      <w:r w:rsidRPr="00E56135">
        <w:rPr>
          <w:rFonts w:ascii="Cambria" w:hAnsi="Cambria"/>
        </w:rPr>
        <w:t>Added dynamic update</w:t>
      </w:r>
    </w:p>
    <w:p w14:paraId="42D86ECB" w14:textId="77777777" w:rsidR="00E56135" w:rsidRPr="00E56135" w:rsidRDefault="00E56135" w:rsidP="00E56135">
      <w:pPr>
        <w:numPr>
          <w:ilvl w:val="0"/>
          <w:numId w:val="4"/>
        </w:numPr>
        <w:rPr>
          <w:rFonts w:ascii="Cambria" w:hAnsi="Cambria"/>
        </w:rPr>
      </w:pPr>
      <w:r w:rsidRPr="00E56135">
        <w:rPr>
          <w:rFonts w:ascii="Cambria" w:hAnsi="Cambria"/>
        </w:rPr>
        <w:t>Added toggle for severity-wise scoring</w:t>
      </w:r>
    </w:p>
    <w:p w14:paraId="041F3E70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Develop Risk Assessment Module</w:t>
      </w:r>
    </w:p>
    <w:p w14:paraId="3DAAF640" w14:textId="77777777" w:rsidR="00E56135" w:rsidRPr="00E56135" w:rsidRDefault="00E56135" w:rsidP="00E56135">
      <w:pPr>
        <w:numPr>
          <w:ilvl w:val="0"/>
          <w:numId w:val="5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Added High / Medium / Low level scoring</w:t>
      </w:r>
    </w:p>
    <w:p w14:paraId="62B5CB7E" w14:textId="77777777" w:rsidR="00E56135" w:rsidRPr="00E56135" w:rsidRDefault="00E56135" w:rsidP="00E56135">
      <w:pPr>
        <w:numPr>
          <w:ilvl w:val="0"/>
          <w:numId w:val="5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Applied same logic as VAPT with different weights</w:t>
      </w:r>
    </w:p>
    <w:p w14:paraId="734C7D3B" w14:textId="77777777" w:rsidR="00E56135" w:rsidRPr="00E56135" w:rsidRDefault="00E56135" w:rsidP="00E56135">
      <w:pPr>
        <w:numPr>
          <w:ilvl w:val="0"/>
          <w:numId w:val="5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Added toggle for risk-level score display</w:t>
      </w:r>
    </w:p>
    <w:p w14:paraId="586D462E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2FD53FF2">
          <v:rect id="_x0000_i1089" style="width:0;height:1.5pt" o:hralign="center" o:hrstd="t" o:hr="t" fillcolor="#a0a0a0" stroked="f"/>
        </w:pict>
      </w:r>
    </w:p>
    <w:p w14:paraId="732A3564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Emoji" w:hAnsi="Segoe UI Emoji" w:cs="Segoe UI Emoji"/>
          <w:b/>
          <w:bCs/>
        </w:rPr>
        <w:t>🔹</w:t>
      </w:r>
      <w:r w:rsidRPr="00E56135">
        <w:rPr>
          <w:rFonts w:ascii="Cambria" w:hAnsi="Cambria"/>
          <w:b/>
          <w:bCs/>
        </w:rPr>
        <w:t xml:space="preserve"> Week 3 — Building the Security Control Checklist</w:t>
      </w:r>
    </w:p>
    <w:p w14:paraId="354F1FA3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Built full 15-control checklist</w:t>
      </w:r>
    </w:p>
    <w:p w14:paraId="377D6FAE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Secure SDLC</w:t>
      </w:r>
    </w:p>
    <w:p w14:paraId="62323A47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SBOM</w:t>
      </w:r>
    </w:p>
    <w:p w14:paraId="3BF2AE5A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CBOM</w:t>
      </w:r>
    </w:p>
    <w:p w14:paraId="6817967F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API Security</w:t>
      </w:r>
    </w:p>
    <w:p w14:paraId="6BF5843D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Logging &amp; Monitoring</w:t>
      </w:r>
    </w:p>
    <w:p w14:paraId="44DF0CE6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Incident Response</w:t>
      </w:r>
    </w:p>
    <w:p w14:paraId="3BFEAD65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Encryption</w:t>
      </w:r>
    </w:p>
    <w:p w14:paraId="344ECD5D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Backup &amp; DR</w:t>
      </w:r>
    </w:p>
    <w:p w14:paraId="4E29422D" w14:textId="77777777" w:rsidR="00E56135" w:rsidRPr="00E56135" w:rsidRDefault="00E56135" w:rsidP="00E56135">
      <w:pPr>
        <w:numPr>
          <w:ilvl w:val="0"/>
          <w:numId w:val="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Many more…</w:t>
      </w:r>
    </w:p>
    <w:p w14:paraId="1FDC8693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t>For each:</w:t>
      </w:r>
    </w:p>
    <w:p w14:paraId="6A238127" w14:textId="77777777" w:rsidR="00E56135" w:rsidRPr="00E56135" w:rsidRDefault="00E56135" w:rsidP="00E56135">
      <w:pPr>
        <w:numPr>
          <w:ilvl w:val="0"/>
          <w:numId w:val="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Added applicability toggle (Yes/No)</w:t>
      </w:r>
    </w:p>
    <w:p w14:paraId="6F1EA782" w14:textId="77777777" w:rsidR="00E56135" w:rsidRPr="00E56135" w:rsidRDefault="00E56135" w:rsidP="00E56135">
      <w:pPr>
        <w:numPr>
          <w:ilvl w:val="0"/>
          <w:numId w:val="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Automatically disables inputs if “No”</w:t>
      </w:r>
    </w:p>
    <w:p w14:paraId="060D071D" w14:textId="77777777" w:rsidR="00E56135" w:rsidRPr="00E56135" w:rsidRDefault="00E56135" w:rsidP="00E56135">
      <w:pPr>
        <w:numPr>
          <w:ilvl w:val="0"/>
          <w:numId w:val="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Calculates weighted score based on input</w:t>
      </w:r>
    </w:p>
    <w:p w14:paraId="3CD691C4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lastRenderedPageBreak/>
        <w:pict w14:anchorId="2302FA63">
          <v:rect id="_x0000_i1090" style="width:0;height:1.5pt" o:hralign="center" o:hrstd="t" o:hr="t" fillcolor="#a0a0a0" stroked="f"/>
        </w:pict>
      </w:r>
    </w:p>
    <w:p w14:paraId="0EA2E8D1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Emoji" w:hAnsi="Segoe UI Emoji" w:cs="Segoe UI Emoji"/>
          <w:b/>
          <w:bCs/>
        </w:rPr>
        <w:t>🔹</w:t>
      </w:r>
      <w:r w:rsidRPr="00E56135">
        <w:rPr>
          <w:rFonts w:ascii="Cambria" w:hAnsi="Cambria"/>
          <w:b/>
          <w:bCs/>
        </w:rPr>
        <w:t xml:space="preserve"> Week 4 — Integrated Everything into One Dashboard</w:t>
      </w:r>
    </w:p>
    <w:p w14:paraId="1ACA60E3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Final Security Score Calculation</w:t>
      </w:r>
    </w:p>
    <w:p w14:paraId="60F39877" w14:textId="77777777" w:rsidR="00E56135" w:rsidRPr="00E56135" w:rsidRDefault="00E56135" w:rsidP="00E56135">
      <w:pPr>
        <w:numPr>
          <w:ilvl w:val="0"/>
          <w:numId w:val="8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Total score = VAPT score + Risk score + Weighted controls</w:t>
      </w:r>
    </w:p>
    <w:p w14:paraId="7C2CE950" w14:textId="77777777" w:rsidR="00E56135" w:rsidRPr="00E56135" w:rsidRDefault="00E56135" w:rsidP="00E56135">
      <w:pPr>
        <w:numPr>
          <w:ilvl w:val="0"/>
          <w:numId w:val="8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Auto-calculates risk level:</w:t>
      </w:r>
    </w:p>
    <w:p w14:paraId="61FFAB54" w14:textId="77777777" w:rsidR="00E56135" w:rsidRPr="00E56135" w:rsidRDefault="00E56135" w:rsidP="00E56135">
      <w:pPr>
        <w:numPr>
          <w:ilvl w:val="1"/>
          <w:numId w:val="8"/>
        </w:numPr>
        <w:jc w:val="both"/>
        <w:rPr>
          <w:rFonts w:ascii="Cambria" w:hAnsi="Cambria"/>
        </w:rPr>
      </w:pPr>
      <w:r w:rsidRPr="00E56135">
        <w:rPr>
          <w:rFonts w:ascii="Cambria" w:hAnsi="Cambria"/>
          <w:b/>
          <w:bCs/>
        </w:rPr>
        <w:t>Critical &lt; 25</w:t>
      </w:r>
    </w:p>
    <w:p w14:paraId="285CACBA" w14:textId="77777777" w:rsidR="00E56135" w:rsidRPr="00E56135" w:rsidRDefault="00E56135" w:rsidP="00E56135">
      <w:pPr>
        <w:numPr>
          <w:ilvl w:val="1"/>
          <w:numId w:val="8"/>
        </w:numPr>
        <w:jc w:val="both"/>
        <w:rPr>
          <w:rFonts w:ascii="Cambria" w:hAnsi="Cambria"/>
        </w:rPr>
      </w:pPr>
      <w:r w:rsidRPr="00E56135">
        <w:rPr>
          <w:rFonts w:ascii="Cambria" w:hAnsi="Cambria"/>
          <w:b/>
          <w:bCs/>
        </w:rPr>
        <w:t>High &lt; 50</w:t>
      </w:r>
    </w:p>
    <w:p w14:paraId="065B350A" w14:textId="77777777" w:rsidR="00E56135" w:rsidRPr="00E56135" w:rsidRDefault="00E56135" w:rsidP="00E56135">
      <w:pPr>
        <w:numPr>
          <w:ilvl w:val="1"/>
          <w:numId w:val="8"/>
        </w:numPr>
        <w:jc w:val="both"/>
        <w:rPr>
          <w:rFonts w:ascii="Cambria" w:hAnsi="Cambria"/>
        </w:rPr>
      </w:pPr>
      <w:r w:rsidRPr="00E56135">
        <w:rPr>
          <w:rFonts w:ascii="Cambria" w:hAnsi="Cambria"/>
          <w:b/>
          <w:bCs/>
        </w:rPr>
        <w:t>Medium &lt; 75</w:t>
      </w:r>
    </w:p>
    <w:p w14:paraId="740E6F76" w14:textId="77777777" w:rsidR="00E56135" w:rsidRPr="00E56135" w:rsidRDefault="00E56135" w:rsidP="00E56135">
      <w:pPr>
        <w:numPr>
          <w:ilvl w:val="1"/>
          <w:numId w:val="8"/>
        </w:numPr>
        <w:jc w:val="both"/>
        <w:rPr>
          <w:rFonts w:ascii="Cambria" w:hAnsi="Cambria"/>
        </w:rPr>
      </w:pPr>
      <w:r w:rsidRPr="00E56135">
        <w:rPr>
          <w:rFonts w:ascii="Cambria" w:hAnsi="Cambria"/>
          <w:b/>
          <w:bCs/>
        </w:rPr>
        <w:t>Normal ≥ 75</w:t>
      </w:r>
    </w:p>
    <w:p w14:paraId="68D6EFDC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Visualization</w:t>
      </w:r>
    </w:p>
    <w:p w14:paraId="18BCBDA4" w14:textId="77777777" w:rsidR="00E56135" w:rsidRPr="00E56135" w:rsidRDefault="00E56135" w:rsidP="00E56135">
      <w:pPr>
        <w:numPr>
          <w:ilvl w:val="0"/>
          <w:numId w:val="9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Added a doughnut chart</w:t>
      </w:r>
    </w:p>
    <w:p w14:paraId="1BC3F394" w14:textId="77777777" w:rsidR="00E56135" w:rsidRPr="00E56135" w:rsidRDefault="00E56135" w:rsidP="00E56135">
      <w:pPr>
        <w:numPr>
          <w:ilvl w:val="0"/>
          <w:numId w:val="9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Shows Achieved vs Gap</w:t>
      </w:r>
    </w:p>
    <w:p w14:paraId="476434AE" w14:textId="77777777" w:rsidR="00E56135" w:rsidRPr="00E56135" w:rsidRDefault="00E56135" w:rsidP="00E56135">
      <w:pPr>
        <w:numPr>
          <w:ilvl w:val="0"/>
          <w:numId w:val="9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Updates live as user enters data</w:t>
      </w:r>
    </w:p>
    <w:p w14:paraId="6A45CEBA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444C68C7">
          <v:rect id="_x0000_i1091" style="width:0;height:1.5pt" o:hralign="center" o:hrstd="t" o:hr="t" fillcolor="#a0a0a0" stroked="f"/>
        </w:pict>
      </w:r>
    </w:p>
    <w:p w14:paraId="13189568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Emoji" w:hAnsi="Segoe UI Emoji" w:cs="Segoe UI Emoji"/>
          <w:b/>
          <w:bCs/>
        </w:rPr>
        <w:t>🔹</w:t>
      </w:r>
      <w:r w:rsidRPr="00E56135">
        <w:rPr>
          <w:rFonts w:ascii="Cambria" w:hAnsi="Cambria"/>
          <w:b/>
          <w:bCs/>
        </w:rPr>
        <w:t xml:space="preserve"> Week 5 — Additional Features</w:t>
      </w:r>
    </w:p>
    <w:p w14:paraId="31287679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Save / Load Functionality</w:t>
      </w:r>
    </w:p>
    <w:p w14:paraId="7855C291" w14:textId="77777777" w:rsidR="00E56135" w:rsidRPr="00E56135" w:rsidRDefault="00E56135" w:rsidP="00E56135">
      <w:pPr>
        <w:numPr>
          <w:ilvl w:val="0"/>
          <w:numId w:val="10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Save assessments locally</w:t>
      </w:r>
    </w:p>
    <w:p w14:paraId="0D1620E0" w14:textId="77777777" w:rsidR="00E56135" w:rsidRPr="00E56135" w:rsidRDefault="00E56135" w:rsidP="00E56135">
      <w:pPr>
        <w:numPr>
          <w:ilvl w:val="0"/>
          <w:numId w:val="10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Load previous assessments anytime</w:t>
      </w:r>
    </w:p>
    <w:p w14:paraId="24F7EFF1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PDF Export</w:t>
      </w:r>
    </w:p>
    <w:p w14:paraId="56BCBDBA" w14:textId="77777777" w:rsidR="00E56135" w:rsidRPr="00E56135" w:rsidRDefault="00E56135" w:rsidP="00E56135">
      <w:pPr>
        <w:numPr>
          <w:ilvl w:val="0"/>
          <w:numId w:val="1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One-click report export</w:t>
      </w:r>
    </w:p>
    <w:p w14:paraId="21C765DC" w14:textId="77777777" w:rsidR="00E56135" w:rsidRPr="00E56135" w:rsidRDefault="00E56135" w:rsidP="00E56135">
      <w:pPr>
        <w:numPr>
          <w:ilvl w:val="0"/>
          <w:numId w:val="11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Helpful for audit/management review</w:t>
      </w:r>
    </w:p>
    <w:p w14:paraId="799B61DD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UI Enhancements</w:t>
      </w:r>
    </w:p>
    <w:p w14:paraId="59065D49" w14:textId="77777777" w:rsidR="00E56135" w:rsidRPr="00E56135" w:rsidRDefault="00E56135" w:rsidP="00E56135">
      <w:pPr>
        <w:numPr>
          <w:ilvl w:val="0"/>
          <w:numId w:val="1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Cleaner layout</w:t>
      </w:r>
    </w:p>
    <w:p w14:paraId="6435990D" w14:textId="77777777" w:rsidR="00E56135" w:rsidRPr="00E56135" w:rsidRDefault="00E56135" w:rsidP="00E56135">
      <w:pPr>
        <w:numPr>
          <w:ilvl w:val="0"/>
          <w:numId w:val="1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Consistent spacing and alignment</w:t>
      </w:r>
    </w:p>
    <w:p w14:paraId="773D7843" w14:textId="77777777" w:rsidR="00E56135" w:rsidRPr="00E56135" w:rsidRDefault="00E56135" w:rsidP="00E56135">
      <w:pPr>
        <w:numPr>
          <w:ilvl w:val="0"/>
          <w:numId w:val="12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Professional dashboard styling</w:t>
      </w:r>
    </w:p>
    <w:p w14:paraId="0C3B9BCD" w14:textId="77777777" w:rsid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425C78B4">
          <v:rect id="_x0000_i1092" style="width:0;height:1.5pt" o:hralign="center" o:hrstd="t" o:hr="t" fillcolor="#a0a0a0" stroked="f"/>
        </w:pict>
      </w:r>
    </w:p>
    <w:p w14:paraId="72BD3CD4" w14:textId="77777777" w:rsidR="00E56135" w:rsidRDefault="00E56135" w:rsidP="00E56135">
      <w:pPr>
        <w:jc w:val="both"/>
        <w:rPr>
          <w:rFonts w:ascii="Cambria" w:hAnsi="Cambria"/>
        </w:rPr>
      </w:pPr>
    </w:p>
    <w:p w14:paraId="2C71A5F5" w14:textId="77777777" w:rsidR="00E56135" w:rsidRPr="00E56135" w:rsidRDefault="00E56135" w:rsidP="00E56135">
      <w:pPr>
        <w:jc w:val="both"/>
        <w:rPr>
          <w:rFonts w:ascii="Cambria" w:hAnsi="Cambria"/>
        </w:rPr>
      </w:pPr>
    </w:p>
    <w:p w14:paraId="65D4CBE1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Emoji" w:hAnsi="Segoe UI Emoji" w:cs="Segoe UI Emoji"/>
          <w:b/>
          <w:bCs/>
        </w:rPr>
        <w:lastRenderedPageBreak/>
        <w:t>🔹</w:t>
      </w:r>
      <w:r w:rsidRPr="00E56135">
        <w:rPr>
          <w:rFonts w:ascii="Cambria" w:hAnsi="Cambria"/>
          <w:b/>
          <w:bCs/>
        </w:rPr>
        <w:t xml:space="preserve"> Week 6 — Deployment Preparation</w:t>
      </w:r>
    </w:p>
    <w:p w14:paraId="2F9E70B9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Set up GitHub Repository</w:t>
      </w:r>
    </w:p>
    <w:p w14:paraId="6C5737F4" w14:textId="77777777" w:rsidR="00E56135" w:rsidRPr="00E56135" w:rsidRDefault="00E56135" w:rsidP="00E56135">
      <w:pPr>
        <w:numPr>
          <w:ilvl w:val="0"/>
          <w:numId w:val="13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Uploaded full project</w:t>
      </w:r>
    </w:p>
    <w:p w14:paraId="690A882B" w14:textId="77777777" w:rsidR="00E56135" w:rsidRPr="00E56135" w:rsidRDefault="00E56135" w:rsidP="00E56135">
      <w:pPr>
        <w:numPr>
          <w:ilvl w:val="0"/>
          <w:numId w:val="13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Organized static and template files</w:t>
      </w:r>
    </w:p>
    <w:p w14:paraId="5416D5A0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Hosted Online</w:t>
      </w:r>
    </w:p>
    <w:p w14:paraId="0B0E4C92" w14:textId="77777777" w:rsidR="00E56135" w:rsidRPr="00E56135" w:rsidRDefault="00E56135" w:rsidP="00E56135">
      <w:pPr>
        <w:numPr>
          <w:ilvl w:val="0"/>
          <w:numId w:val="14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Deployed on GitHub Pages (temporary deployment)</w:t>
      </w:r>
    </w:p>
    <w:p w14:paraId="3E9C30AA" w14:textId="77777777" w:rsidR="00E56135" w:rsidRPr="00E56135" w:rsidRDefault="00E56135" w:rsidP="00E56135">
      <w:pPr>
        <w:numPr>
          <w:ilvl w:val="0"/>
          <w:numId w:val="14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Now accessible using a link</w:t>
      </w:r>
    </w:p>
    <w:p w14:paraId="0903C95F" w14:textId="77777777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Segoe UI Symbol" w:hAnsi="Segoe UI Symbol" w:cs="Segoe UI Symbol"/>
          <w:b/>
          <w:bCs/>
        </w:rPr>
        <w:t>✓</w:t>
      </w:r>
      <w:r w:rsidRPr="00E56135">
        <w:rPr>
          <w:rFonts w:ascii="Cambria" w:hAnsi="Cambria"/>
          <w:b/>
          <w:bCs/>
        </w:rPr>
        <w:t xml:space="preserve"> Started Role-based View Planning</w:t>
      </w:r>
    </w:p>
    <w:p w14:paraId="7150EC4B" w14:textId="77777777" w:rsidR="00E56135" w:rsidRPr="00E56135" w:rsidRDefault="00E56135" w:rsidP="00E56135">
      <w:pPr>
        <w:numPr>
          <w:ilvl w:val="0"/>
          <w:numId w:val="15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Analysts: Full input access</w:t>
      </w:r>
    </w:p>
    <w:p w14:paraId="4885EE95" w14:textId="77777777" w:rsidR="00E56135" w:rsidRPr="00E56135" w:rsidRDefault="00E56135" w:rsidP="00E56135">
      <w:pPr>
        <w:numPr>
          <w:ilvl w:val="0"/>
          <w:numId w:val="15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Auditors: Read-only view</w:t>
      </w:r>
    </w:p>
    <w:p w14:paraId="551EB55A" w14:textId="77777777" w:rsidR="00E56135" w:rsidRPr="00E56135" w:rsidRDefault="00E56135" w:rsidP="00E56135">
      <w:pPr>
        <w:numPr>
          <w:ilvl w:val="0"/>
          <w:numId w:val="15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Managers: Summary-only dashboard</w:t>
      </w:r>
    </w:p>
    <w:p w14:paraId="162014C4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708F6622">
          <v:rect id="_x0000_i1093" style="width:0;height:1.5pt" o:hralign="center" o:hrstd="t" o:hr="t" fillcolor="#a0a0a0" stroked="f"/>
        </w:pict>
      </w:r>
    </w:p>
    <w:p w14:paraId="67C95939" w14:textId="4BA9CB30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Cambria" w:hAnsi="Cambria"/>
          <w:b/>
          <w:bCs/>
        </w:rPr>
        <w:t>What the Tool Can Do Right Now</w:t>
      </w:r>
    </w:p>
    <w:p w14:paraId="3270DE7D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Entire assessment workflow digitized</w:t>
      </w:r>
    </w:p>
    <w:p w14:paraId="2F1421C6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Real-time scoring</w:t>
      </w:r>
    </w:p>
    <w:p w14:paraId="326083E5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Automated VAPT and Risk Calculations</w:t>
      </w:r>
    </w:p>
    <w:p w14:paraId="3BB0AF4D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Complete Control Checklist</w:t>
      </w:r>
    </w:p>
    <w:p w14:paraId="0441DEEA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Final score with visual chart</w:t>
      </w:r>
    </w:p>
    <w:p w14:paraId="6E11647D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Save/Load assessment</w:t>
      </w:r>
    </w:p>
    <w:p w14:paraId="2C48F311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Export as PDF</w:t>
      </w:r>
    </w:p>
    <w:p w14:paraId="05A19D22" w14:textId="77777777" w:rsidR="00E56135" w:rsidRPr="00E56135" w:rsidRDefault="00E56135" w:rsidP="00E56135">
      <w:pPr>
        <w:numPr>
          <w:ilvl w:val="0"/>
          <w:numId w:val="16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Hosted online (no local setup needed)</w:t>
      </w:r>
    </w:p>
    <w:p w14:paraId="2415DF8B" w14:textId="77777777" w:rsidR="00E56135" w:rsidRPr="00E56135" w:rsidRDefault="00E56135" w:rsidP="00E56135">
      <w:pPr>
        <w:jc w:val="both"/>
        <w:rPr>
          <w:rFonts w:ascii="Cambria" w:hAnsi="Cambria"/>
        </w:rPr>
      </w:pPr>
      <w:r w:rsidRPr="00E56135">
        <w:rPr>
          <w:rFonts w:ascii="Cambria" w:hAnsi="Cambria"/>
        </w:rPr>
        <w:pict w14:anchorId="484E10E6">
          <v:rect id="_x0000_i1094" style="width:0;height:1.5pt" o:hralign="center" o:hrstd="t" o:hr="t" fillcolor="#a0a0a0" stroked="f"/>
        </w:pict>
      </w:r>
    </w:p>
    <w:p w14:paraId="762DA831" w14:textId="21BE0826" w:rsidR="00E56135" w:rsidRPr="00E56135" w:rsidRDefault="00E56135" w:rsidP="00E56135">
      <w:pPr>
        <w:jc w:val="both"/>
        <w:rPr>
          <w:rFonts w:ascii="Cambria" w:hAnsi="Cambria"/>
          <w:b/>
          <w:bCs/>
        </w:rPr>
      </w:pPr>
      <w:r w:rsidRPr="00E56135">
        <w:rPr>
          <w:rFonts w:ascii="Cambria" w:hAnsi="Cambria"/>
          <w:b/>
          <w:bCs/>
        </w:rPr>
        <w:t>What Can Come Next</w:t>
      </w:r>
    </w:p>
    <w:p w14:paraId="509A51B1" w14:textId="77777777" w:rsidR="00E56135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Full backend system (Flask/Django or Node.js)</w:t>
      </w:r>
    </w:p>
    <w:p w14:paraId="4B3CD0BC" w14:textId="77777777" w:rsidR="00E56135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Login system</w:t>
      </w:r>
    </w:p>
    <w:p w14:paraId="7720A98A" w14:textId="77777777" w:rsidR="00E56135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Role-based dashboards</w:t>
      </w:r>
    </w:p>
    <w:p w14:paraId="3B150CE4" w14:textId="77777777" w:rsidR="00E56135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Central database storing assessments</w:t>
      </w:r>
    </w:p>
    <w:p w14:paraId="319C671D" w14:textId="77777777" w:rsidR="00E56135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Multi-application reporting</w:t>
      </w:r>
    </w:p>
    <w:p w14:paraId="582C86AB" w14:textId="77777777" w:rsidR="00E56135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lastRenderedPageBreak/>
        <w:t>API integration for automated VAPT imports</w:t>
      </w:r>
    </w:p>
    <w:p w14:paraId="7D38A77D" w14:textId="164BB3ED" w:rsidR="003B40AD" w:rsidRPr="00E56135" w:rsidRDefault="00E56135" w:rsidP="00E56135">
      <w:pPr>
        <w:numPr>
          <w:ilvl w:val="0"/>
          <w:numId w:val="17"/>
        </w:numPr>
        <w:jc w:val="both"/>
        <w:rPr>
          <w:rFonts w:ascii="Cambria" w:hAnsi="Cambria"/>
        </w:rPr>
      </w:pPr>
      <w:r w:rsidRPr="00E56135">
        <w:rPr>
          <w:rFonts w:ascii="Cambria" w:hAnsi="Cambria"/>
        </w:rPr>
        <w:t>Advanced analytics</w:t>
      </w:r>
    </w:p>
    <w:sectPr w:rsidR="003B40AD" w:rsidRPr="00E56135" w:rsidSect="00E5613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927"/>
    <w:multiLevelType w:val="multilevel"/>
    <w:tmpl w:val="EF5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72EA"/>
    <w:multiLevelType w:val="multilevel"/>
    <w:tmpl w:val="8460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63DA"/>
    <w:multiLevelType w:val="multilevel"/>
    <w:tmpl w:val="E82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3381A"/>
    <w:multiLevelType w:val="multilevel"/>
    <w:tmpl w:val="10F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8AF"/>
    <w:multiLevelType w:val="multilevel"/>
    <w:tmpl w:val="603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92F0A"/>
    <w:multiLevelType w:val="multilevel"/>
    <w:tmpl w:val="9FB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90EAB"/>
    <w:multiLevelType w:val="multilevel"/>
    <w:tmpl w:val="DAA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00C1C"/>
    <w:multiLevelType w:val="multilevel"/>
    <w:tmpl w:val="9E04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F4272"/>
    <w:multiLevelType w:val="multilevel"/>
    <w:tmpl w:val="9A62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C619E"/>
    <w:multiLevelType w:val="multilevel"/>
    <w:tmpl w:val="64F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E6D91"/>
    <w:multiLevelType w:val="multilevel"/>
    <w:tmpl w:val="2FA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D2C71"/>
    <w:multiLevelType w:val="multilevel"/>
    <w:tmpl w:val="5DD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B52F1"/>
    <w:multiLevelType w:val="multilevel"/>
    <w:tmpl w:val="823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75A7D"/>
    <w:multiLevelType w:val="multilevel"/>
    <w:tmpl w:val="4990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22346"/>
    <w:multiLevelType w:val="multilevel"/>
    <w:tmpl w:val="B844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17E02"/>
    <w:multiLevelType w:val="multilevel"/>
    <w:tmpl w:val="E1E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86CE1"/>
    <w:multiLevelType w:val="multilevel"/>
    <w:tmpl w:val="6EA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006602">
    <w:abstractNumId w:val="6"/>
  </w:num>
  <w:num w:numId="2" w16cid:durableId="70391402">
    <w:abstractNumId w:val="16"/>
  </w:num>
  <w:num w:numId="3" w16cid:durableId="1122729909">
    <w:abstractNumId w:val="1"/>
  </w:num>
  <w:num w:numId="4" w16cid:durableId="1885167257">
    <w:abstractNumId w:val="5"/>
  </w:num>
  <w:num w:numId="5" w16cid:durableId="2071541118">
    <w:abstractNumId w:val="12"/>
  </w:num>
  <w:num w:numId="6" w16cid:durableId="12583664">
    <w:abstractNumId w:val="13"/>
  </w:num>
  <w:num w:numId="7" w16cid:durableId="931544131">
    <w:abstractNumId w:val="11"/>
  </w:num>
  <w:num w:numId="8" w16cid:durableId="858422887">
    <w:abstractNumId w:val="2"/>
  </w:num>
  <w:num w:numId="9" w16cid:durableId="510416192">
    <w:abstractNumId w:val="0"/>
  </w:num>
  <w:num w:numId="10" w16cid:durableId="1132479868">
    <w:abstractNumId w:val="7"/>
  </w:num>
  <w:num w:numId="11" w16cid:durableId="1510676933">
    <w:abstractNumId w:val="14"/>
  </w:num>
  <w:num w:numId="12" w16cid:durableId="2032564697">
    <w:abstractNumId w:val="9"/>
  </w:num>
  <w:num w:numId="13" w16cid:durableId="1593199535">
    <w:abstractNumId w:val="10"/>
  </w:num>
  <w:num w:numId="14" w16cid:durableId="2140760622">
    <w:abstractNumId w:val="8"/>
  </w:num>
  <w:num w:numId="15" w16cid:durableId="2078015997">
    <w:abstractNumId w:val="3"/>
  </w:num>
  <w:num w:numId="16" w16cid:durableId="440147103">
    <w:abstractNumId w:val="15"/>
  </w:num>
  <w:num w:numId="17" w16cid:durableId="596324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35"/>
    <w:rsid w:val="003B40AD"/>
    <w:rsid w:val="00886CE5"/>
    <w:rsid w:val="00AC7A38"/>
    <w:rsid w:val="00E5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D848"/>
  <w15:chartTrackingRefBased/>
  <w15:docId w15:val="{D10E3A67-360C-46E2-AC95-D6098BC5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Punnya Prasad</dc:creator>
  <cp:keywords/>
  <dc:description/>
  <cp:lastModifiedBy>Punnya Prasad</cp:lastModifiedBy>
  <cp:revision>1</cp:revision>
  <cp:lastPrinted>2026-01-16T05:00:00Z</cp:lastPrinted>
  <dcterms:created xsi:type="dcterms:W3CDTF">2026-01-16T04:56:00Z</dcterms:created>
  <dcterms:modified xsi:type="dcterms:W3CDTF">2026-01-16T06:16:00Z</dcterms:modified>
</cp:coreProperties>
</file>