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DBF5" w14:textId="27A9173F" w:rsidR="00103A1F" w:rsidRPr="002E4F64" w:rsidRDefault="00103A1F" w:rsidP="002E4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H SarabunPSK" w:hAnsi="TH SarabunPSK" w:cs="TH SarabunPSK"/>
          <w:b/>
          <w:bCs/>
          <w:sz w:val="28"/>
        </w:rPr>
      </w:pPr>
      <w:r w:rsidRPr="002E4F64">
        <w:rPr>
          <w:rFonts w:ascii="TH SarabunPSK" w:hAnsi="TH SarabunPSK" w:cs="TH SarabunPSK"/>
          <w:b/>
          <w:bCs/>
          <w:sz w:val="28"/>
        </w:rPr>
        <w:t xml:space="preserve">Part </w:t>
      </w:r>
      <w:r w:rsidR="005E668E">
        <w:rPr>
          <w:rFonts w:ascii="TH SarabunPSK" w:hAnsi="TH SarabunPSK" w:cs="TH SarabunPSK"/>
          <w:b/>
          <w:bCs/>
          <w:sz w:val="28"/>
        </w:rPr>
        <w:t>2</w:t>
      </w:r>
      <w:r w:rsidRPr="002E4F64">
        <w:rPr>
          <w:rFonts w:ascii="TH SarabunPSK" w:hAnsi="TH SarabunPSK" w:cs="TH SarabunPSK"/>
          <w:b/>
          <w:bCs/>
          <w:sz w:val="28"/>
        </w:rPr>
        <w:t xml:space="preserve">) </w:t>
      </w:r>
      <w:r w:rsidR="00CD759A">
        <w:rPr>
          <w:rFonts w:ascii="TH SarabunPSK" w:hAnsi="TH SarabunPSK" w:cs="TH SarabunPSK"/>
          <w:b/>
          <w:bCs/>
          <w:sz w:val="28"/>
        </w:rPr>
        <w:t>Machine Learning</w:t>
      </w:r>
      <w:r w:rsidR="00662652">
        <w:rPr>
          <w:rFonts w:ascii="TH SarabunPSK" w:hAnsi="TH SarabunPSK" w:cs="TH SarabunPSK"/>
          <w:b/>
          <w:bCs/>
          <w:sz w:val="28"/>
        </w:rPr>
        <w:t xml:space="preserve"> (10%)</w:t>
      </w:r>
      <w:r w:rsidR="004412EC">
        <w:rPr>
          <w:rFonts w:ascii="TH SarabunPSK" w:hAnsi="TH SarabunPSK" w:cs="TH SarabunPSK"/>
          <w:b/>
          <w:bCs/>
          <w:sz w:val="28"/>
        </w:rPr>
        <w:t xml:space="preserve"> </w:t>
      </w:r>
      <w:r w:rsidR="004A373D">
        <w:rPr>
          <w:rFonts w:ascii="TH SarabunPSK" w:hAnsi="TH SarabunPSK" w:cs="TH SarabunPSK"/>
          <w:b/>
          <w:bCs/>
          <w:sz w:val="28"/>
        </w:rPr>
        <w:t>[</w:t>
      </w:r>
      <w:r w:rsidR="00EA5CEF">
        <w:rPr>
          <w:rFonts w:ascii="TH SarabunPSK" w:hAnsi="TH SarabunPSK" w:cs="TH SarabunPSK"/>
          <w:b/>
          <w:bCs/>
          <w:sz w:val="28"/>
        </w:rPr>
        <w:t>Horse Survival Dataset</w:t>
      </w:r>
      <w:r w:rsidR="004A373D">
        <w:rPr>
          <w:rFonts w:ascii="TH SarabunPSK" w:hAnsi="TH SarabunPSK" w:cs="TH SarabunPSK"/>
          <w:b/>
          <w:bCs/>
          <w:sz w:val="28"/>
        </w:rPr>
        <w:t>]</w:t>
      </w:r>
    </w:p>
    <w:p w14:paraId="716E8301" w14:textId="19B14BAC" w:rsidR="00011C91" w:rsidRDefault="00011C91" w:rsidP="00011C91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In this exam, we aim to implement a binary classification model to predict as to whether or not a horse can be survived (the variable “outcome”) either </w:t>
      </w:r>
      <w:r w:rsidR="0025535F">
        <w:rPr>
          <w:rFonts w:ascii="TH SarabunPSK" w:hAnsi="TH SarabunPSK" w:cs="TH SarabunPSK"/>
          <w:sz w:val="28"/>
        </w:rPr>
        <w:t xml:space="preserve">“died” (0) or </w:t>
      </w:r>
      <w:r>
        <w:rPr>
          <w:rFonts w:ascii="TH SarabunPSK" w:hAnsi="TH SarabunPSK" w:cs="TH SarabunPSK"/>
          <w:sz w:val="28"/>
        </w:rPr>
        <w:t>“</w:t>
      </w:r>
      <w:r w:rsidR="00A30AA1">
        <w:rPr>
          <w:rFonts w:ascii="TH SarabunPSK" w:hAnsi="TH SarabunPSK" w:cs="TH SarabunPSK"/>
          <w:sz w:val="28"/>
        </w:rPr>
        <w:t>lived</w:t>
      </w:r>
      <w:r>
        <w:rPr>
          <w:rFonts w:ascii="TH SarabunPSK" w:hAnsi="TH SarabunPSK" w:cs="TH SarabunPSK"/>
          <w:sz w:val="28"/>
        </w:rPr>
        <w:t>” (1)</w:t>
      </w:r>
      <w:r w:rsidR="00F81948">
        <w:rPr>
          <w:rFonts w:ascii="TH SarabunPSK" w:hAnsi="TH SarabunPSK" w:cs="TH SarabunPSK"/>
          <w:sz w:val="28"/>
        </w:rPr>
        <w:t>; “lived” is the target level</w:t>
      </w:r>
      <w:r>
        <w:rPr>
          <w:rFonts w:ascii="TH SarabunPSK" w:hAnsi="TH SarabunPSK" w:cs="TH SarabunPSK"/>
          <w:sz w:val="28"/>
        </w:rPr>
        <w:t>.</w:t>
      </w:r>
      <w:r w:rsidRPr="00011C91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Note that the data is obtained and </w:t>
      </w:r>
      <w:r w:rsidRPr="00F7290B">
        <w:rPr>
          <w:rFonts w:ascii="TH SarabunPSK" w:hAnsi="TH SarabunPSK" w:cs="TH SarabunPSK"/>
          <w:sz w:val="28"/>
          <w:u w:val="single"/>
        </w:rPr>
        <w:t>modified</w:t>
      </w:r>
      <w:r>
        <w:rPr>
          <w:rFonts w:ascii="TH SarabunPSK" w:hAnsi="TH SarabunPSK" w:cs="TH SarabunPSK"/>
          <w:sz w:val="28"/>
        </w:rPr>
        <w:t xml:space="preserve"> from the Kaggle on “Horse Survival Dataset”. The sample data and the data dictionary are shown below.</w:t>
      </w:r>
    </w:p>
    <w:p w14:paraId="49504408" w14:textId="274EB894" w:rsidR="00011C91" w:rsidRDefault="00011C91" w:rsidP="00011C91">
      <w:pPr>
        <w:jc w:val="both"/>
        <w:rPr>
          <w:rFonts w:ascii="TH SarabunPSK" w:hAnsi="TH SarabunPSK" w:cs="TH SarabunPSK"/>
          <w:sz w:val="28"/>
        </w:rPr>
      </w:pPr>
      <w:r w:rsidRPr="00011C91">
        <w:rPr>
          <w:rFonts w:ascii="TH SarabunPSK" w:hAnsi="TH SarabunPSK" w:cs="TH SarabunPSK"/>
          <w:noProof/>
          <w:sz w:val="28"/>
        </w:rPr>
        <w:drawing>
          <wp:inline distT="0" distB="0" distL="0" distR="0" wp14:anchorId="29944F5C" wp14:editId="3324CD82">
            <wp:extent cx="5731510" cy="424815"/>
            <wp:effectExtent l="12700" t="12700" r="8890" b="6985"/>
            <wp:docPr id="25011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1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199247" w14:textId="77777777" w:rsidR="00CB2730" w:rsidRDefault="00CB2730" w:rsidP="00011C91">
      <w:pPr>
        <w:spacing w:line="240" w:lineRule="auto"/>
        <w:jc w:val="both"/>
        <w:rPr>
          <w:rFonts w:ascii="TH SarabunPSK" w:hAnsi="TH SarabunPSK" w:cs="TH SarabunPSK"/>
          <w:sz w:val="28"/>
        </w:rPr>
      </w:pPr>
    </w:p>
    <w:p w14:paraId="01418FBD" w14:textId="729805F0" w:rsidR="00011C91" w:rsidRDefault="00011C91" w:rsidP="00011C91">
      <w:pPr>
        <w:spacing w:line="240" w:lineRule="auto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Details of some variables are listed below:</w:t>
      </w:r>
    </w:p>
    <w:p w14:paraId="7AD82A3D" w14:textId="0516E3AC" w:rsidR="00011C91" w:rsidRDefault="0079755C" w:rsidP="00011C91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HN</w:t>
      </w:r>
      <w:r w:rsidR="00EF59C8">
        <w:rPr>
          <w:rFonts w:ascii="TH SarabunPSK" w:hAnsi="TH SarabunPSK" w:cs="TH SarabunPSK"/>
          <w:sz w:val="28"/>
        </w:rPr>
        <w:t xml:space="preserve"> (horse number)</w:t>
      </w:r>
      <w:r>
        <w:rPr>
          <w:rFonts w:ascii="TH SarabunPSK" w:hAnsi="TH SarabunPSK" w:cs="TH SarabunPSK"/>
          <w:sz w:val="28"/>
        </w:rPr>
        <w:t xml:space="preserve"> is</w:t>
      </w:r>
      <w:r w:rsidR="00CA74B0">
        <w:rPr>
          <w:rFonts w:ascii="TH SarabunPSK" w:hAnsi="TH SarabunPSK" w:cs="TH SarabunPSK"/>
          <w:sz w:val="28"/>
        </w:rPr>
        <w:t xml:space="preserve"> an</w:t>
      </w:r>
      <w:r>
        <w:rPr>
          <w:rFonts w:ascii="TH SarabunPSK" w:hAnsi="TH SarabunPSK" w:cs="TH SarabunPSK"/>
          <w:sz w:val="28"/>
        </w:rPr>
        <w:t xml:space="preserve"> index.</w:t>
      </w:r>
    </w:p>
    <w:p w14:paraId="22CDBDD8" w14:textId="24D3F677" w:rsidR="0079755C" w:rsidRDefault="0079755C" w:rsidP="0079755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There are 4 </w:t>
      </w:r>
      <w:r w:rsidR="00812053">
        <w:rPr>
          <w:rFonts w:ascii="TH SarabunPSK" w:hAnsi="TH SarabunPSK" w:cs="TH SarabunPSK"/>
          <w:sz w:val="28"/>
        </w:rPr>
        <w:t>categorical</w:t>
      </w:r>
      <w:r>
        <w:rPr>
          <w:rFonts w:ascii="TH SarabunPSK" w:hAnsi="TH SarabunPSK" w:cs="TH SarabunPSK"/>
          <w:sz w:val="28"/>
        </w:rPr>
        <w:t xml:space="preserve"> variables: </w:t>
      </w:r>
      <w:r w:rsidRPr="0079755C">
        <w:rPr>
          <w:rFonts w:ascii="TH SarabunPSK" w:hAnsi="TH SarabunPSK" w:cs="TH SarabunPSK"/>
          <w:sz w:val="28"/>
        </w:rPr>
        <w:t>'pain', '</w:t>
      </w:r>
      <w:proofErr w:type="spellStart"/>
      <w:r w:rsidRPr="0079755C">
        <w:rPr>
          <w:rFonts w:ascii="TH SarabunPSK" w:hAnsi="TH SarabunPSK" w:cs="TH SarabunPSK"/>
          <w:sz w:val="28"/>
        </w:rPr>
        <w:t>abdominal_distention</w:t>
      </w:r>
      <w:proofErr w:type="spellEnd"/>
      <w:r w:rsidRPr="0079755C">
        <w:rPr>
          <w:rFonts w:ascii="TH SarabunPSK" w:hAnsi="TH SarabunPSK" w:cs="TH SarabunPSK"/>
          <w:sz w:val="28"/>
        </w:rPr>
        <w:t>', 'age', '</w:t>
      </w:r>
      <w:proofErr w:type="spellStart"/>
      <w:r w:rsidRPr="0079755C">
        <w:rPr>
          <w:rFonts w:ascii="TH SarabunPSK" w:hAnsi="TH SarabunPSK" w:cs="TH SarabunPSK"/>
          <w:sz w:val="28"/>
        </w:rPr>
        <w:t>surgical_lesion</w:t>
      </w:r>
      <w:proofErr w:type="spellEnd"/>
      <w:r w:rsidRPr="0079755C">
        <w:rPr>
          <w:rFonts w:ascii="TH SarabunPSK" w:hAnsi="TH SarabunPSK" w:cs="TH SarabunPSK"/>
          <w:sz w:val="28"/>
        </w:rPr>
        <w:t>'</w:t>
      </w:r>
      <w:r>
        <w:rPr>
          <w:rFonts w:ascii="TH SarabunPSK" w:hAnsi="TH SarabunPSK" w:cs="TH SarabunPSK"/>
          <w:sz w:val="28"/>
        </w:rPr>
        <w:t>.</w:t>
      </w:r>
    </w:p>
    <w:p w14:paraId="6D78C81B" w14:textId="77777777" w:rsidR="0079755C" w:rsidRDefault="0079755C" w:rsidP="0079755C">
      <w:pPr>
        <w:rPr>
          <w:rFonts w:ascii="TH SarabunPSK" w:hAnsi="TH SarabunPSK" w:cs="TH SarabunPSK"/>
          <w:sz w:val="28"/>
        </w:rPr>
      </w:pPr>
    </w:p>
    <w:p w14:paraId="5D71C75C" w14:textId="31C1A8E3" w:rsidR="0079755C" w:rsidRDefault="0079755C" w:rsidP="0079755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You must submit the following items:</w:t>
      </w:r>
    </w:p>
    <w:p w14:paraId="70F9ED36" w14:textId="77777777" w:rsidR="0079755C" w:rsidRDefault="0079755C" w:rsidP="0079755C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/>
          <w:sz w:val="28"/>
        </w:rPr>
        <w:t>File.ipynb</w:t>
      </w:r>
      <w:proofErr w:type="spellEnd"/>
      <w:r>
        <w:rPr>
          <w:rFonts w:ascii="TH SarabunPSK" w:hAnsi="TH SarabunPSK" w:cs="TH SarabunPSK"/>
          <w:sz w:val="28"/>
        </w:rPr>
        <w:t xml:space="preserve"> – a source code. </w:t>
      </w:r>
    </w:p>
    <w:p w14:paraId="3F0E13D3" w14:textId="77777777" w:rsidR="0079755C" w:rsidRPr="00E31AC5" w:rsidRDefault="0079755C" w:rsidP="0079755C">
      <w:pPr>
        <w:pStyle w:val="ListParagraph"/>
        <w:numPr>
          <w:ilvl w:val="1"/>
          <w:numId w:val="12"/>
        </w:numPr>
        <w:rPr>
          <w:rFonts w:ascii="TH SarabunPSK" w:hAnsi="TH SarabunPSK" w:cs="TH SarabunPSK"/>
          <w:color w:val="000000" w:themeColor="text1"/>
          <w:sz w:val="28"/>
        </w:rPr>
      </w:pPr>
      <w:r w:rsidRPr="00E31AC5">
        <w:rPr>
          <w:rFonts w:ascii="TH SarabunPSK" w:hAnsi="TH SarabunPSK" w:cs="TH SarabunPSK"/>
          <w:color w:val="000000" w:themeColor="text1"/>
          <w:sz w:val="28"/>
        </w:rPr>
        <w:t xml:space="preserve">It </w:t>
      </w:r>
      <w:r w:rsidRPr="0055505F">
        <w:rPr>
          <w:rFonts w:ascii="TH SarabunPSK" w:hAnsi="TH SarabunPSK" w:cs="TH SarabunPSK"/>
          <w:b/>
          <w:bCs/>
          <w:color w:val="FF0000"/>
          <w:sz w:val="28"/>
        </w:rPr>
        <w:t>cannot</w:t>
      </w:r>
      <w:r w:rsidRPr="00E31AC5">
        <w:rPr>
          <w:rFonts w:ascii="TH SarabunPSK" w:hAnsi="TH SarabunPSK" w:cs="TH SarabunPSK"/>
          <w:color w:val="000000" w:themeColor="text1"/>
          <w:sz w:val="28"/>
        </w:rPr>
        <w:t xml:space="preserve"> be graded if we </w:t>
      </w:r>
      <w:r w:rsidRPr="0055505F">
        <w:rPr>
          <w:rFonts w:ascii="TH SarabunPSK" w:hAnsi="TH SarabunPSK" w:cs="TH SarabunPSK"/>
          <w:b/>
          <w:bCs/>
          <w:color w:val="FF0000"/>
          <w:sz w:val="28"/>
        </w:rPr>
        <w:t>cannot</w:t>
      </w:r>
      <w:r w:rsidRPr="00E31AC5">
        <w:rPr>
          <w:rFonts w:ascii="TH SarabunPSK" w:hAnsi="TH SarabunPSK" w:cs="TH SarabunPSK"/>
          <w:color w:val="000000" w:themeColor="text1"/>
          <w:sz w:val="28"/>
        </w:rPr>
        <w:t xml:space="preserve"> map your answer to the question, so please add a comment to identify the questions, e.g., Q1</w:t>
      </w:r>
      <w:r>
        <w:rPr>
          <w:rFonts w:ascii="TH SarabunPSK" w:hAnsi="TH SarabunPSK" w:cs="TH SarabunPSK"/>
          <w:color w:val="000000" w:themeColor="text1"/>
          <w:sz w:val="28"/>
        </w:rPr>
        <w:t>, Q2, etc.</w:t>
      </w:r>
    </w:p>
    <w:p w14:paraId="1A1B4C03" w14:textId="489ACBB1" w:rsidR="0079755C" w:rsidRDefault="0079755C" w:rsidP="0079755C">
      <w:pPr>
        <w:pStyle w:val="ListParagraph"/>
        <w:numPr>
          <w:ilvl w:val="1"/>
          <w:numId w:val="12"/>
        </w:numPr>
        <w:rPr>
          <w:rFonts w:ascii="TH SarabunPSK" w:hAnsi="TH SarabunPSK" w:cs="TH SarabunPSK"/>
          <w:color w:val="000000" w:themeColor="text1"/>
          <w:sz w:val="28"/>
        </w:rPr>
      </w:pPr>
      <w:r w:rsidRPr="00E31AC5">
        <w:rPr>
          <w:rFonts w:ascii="TH SarabunPSK" w:hAnsi="TH SarabunPSK" w:cs="TH SarabunPSK"/>
          <w:color w:val="000000" w:themeColor="text1"/>
          <w:sz w:val="28"/>
        </w:rPr>
        <w:t xml:space="preserve">All answers must be </w:t>
      </w:r>
      <w:r>
        <w:rPr>
          <w:rFonts w:ascii="TH SarabunPSK" w:hAnsi="TH SarabunPSK" w:cs="TH SarabunPSK"/>
          <w:color w:val="000000" w:themeColor="text1"/>
          <w:sz w:val="28"/>
        </w:rPr>
        <w:t>obtained from</w:t>
      </w:r>
      <w:r w:rsidRPr="00B1160A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DE1E7A">
        <w:rPr>
          <w:rFonts w:ascii="TH SarabunPSK" w:hAnsi="TH SarabunPSK" w:cs="TH SarabunPSK"/>
          <w:color w:val="000000" w:themeColor="text1"/>
          <w:sz w:val="28"/>
          <w:highlight w:val="yellow"/>
          <w:u w:val="single"/>
        </w:rPr>
        <w:t>your code</w:t>
      </w:r>
      <w:r w:rsidRPr="00B1160A"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</w:rPr>
        <w:t xml:space="preserve">and </w:t>
      </w:r>
      <w:r w:rsidRPr="00E31AC5">
        <w:rPr>
          <w:rFonts w:ascii="TH SarabunPSK" w:hAnsi="TH SarabunPSK" w:cs="TH SarabunPSK"/>
          <w:color w:val="000000" w:themeColor="text1"/>
          <w:sz w:val="28"/>
        </w:rPr>
        <w:t>shown or written in this</w:t>
      </w:r>
      <w:r w:rsidR="005E668E">
        <w:rPr>
          <w:rFonts w:ascii="TH SarabunPSK" w:hAnsi="TH SarabunPSK" w:cs="TH SarabunPSK"/>
          <w:color w:val="000000" w:themeColor="text1"/>
          <w:sz w:val="28"/>
        </w:rPr>
        <w:t xml:space="preserve"> notebook</w:t>
      </w:r>
      <w:r w:rsidRPr="00E31AC5">
        <w:rPr>
          <w:rFonts w:ascii="TH SarabunPSK" w:hAnsi="TH SarabunPSK" w:cs="TH SarabunPSK"/>
          <w:color w:val="000000" w:themeColor="text1"/>
          <w:sz w:val="28"/>
        </w:rPr>
        <w:t xml:space="preserve"> file.</w:t>
      </w:r>
    </w:p>
    <w:p w14:paraId="243FD812" w14:textId="77777777" w:rsidR="0079755C" w:rsidRPr="00E31AC5" w:rsidRDefault="0079755C" w:rsidP="0079755C">
      <w:pPr>
        <w:pStyle w:val="ListParagraph"/>
        <w:numPr>
          <w:ilvl w:val="1"/>
          <w:numId w:val="12"/>
        </w:numPr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For the notebook file, the output must be shown </w:t>
      </w:r>
      <w:r w:rsidRPr="0055505F">
        <w:rPr>
          <w:rFonts w:ascii="TH SarabunPSK" w:hAnsi="TH SarabunPSK" w:cs="TH SarabunPSK"/>
          <w:b/>
          <w:bCs/>
          <w:color w:val="FF0000"/>
          <w:sz w:val="28"/>
        </w:rPr>
        <w:t>(DO NOT clear the output).</w:t>
      </w:r>
      <w:r w:rsidRPr="0055505F">
        <w:rPr>
          <w:rFonts w:ascii="TH SarabunPSK" w:hAnsi="TH SarabunPSK" w:cs="TH SarabunPSK"/>
          <w:color w:val="FF0000"/>
          <w:sz w:val="28"/>
        </w:rPr>
        <w:t xml:space="preserve"> </w:t>
      </w:r>
    </w:p>
    <w:p w14:paraId="4051013B" w14:textId="3B26BA72" w:rsidR="0079755C" w:rsidRPr="00623386" w:rsidRDefault="0079755C" w:rsidP="0079755C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The file must be renamed as “{</w:t>
      </w:r>
      <w:proofErr w:type="spellStart"/>
      <w:r>
        <w:rPr>
          <w:rFonts w:ascii="TH SarabunPSK" w:hAnsi="TH SarabunPSK" w:cs="TH SarabunPSK"/>
          <w:sz w:val="28"/>
        </w:rPr>
        <w:t>student_</w:t>
      </w:r>
      <w:proofErr w:type="gramStart"/>
      <w:r>
        <w:rPr>
          <w:rFonts w:ascii="TH SarabunPSK" w:hAnsi="TH SarabunPSK" w:cs="TH SarabunPSK"/>
          <w:sz w:val="28"/>
        </w:rPr>
        <w:t>id</w:t>
      </w:r>
      <w:proofErr w:type="spellEnd"/>
      <w:r>
        <w:rPr>
          <w:rFonts w:ascii="TH SarabunPSK" w:hAnsi="TH SarabunPSK" w:cs="TH SarabunPSK"/>
          <w:sz w:val="28"/>
        </w:rPr>
        <w:t>}_</w:t>
      </w:r>
      <w:proofErr w:type="gramEnd"/>
      <w:r>
        <w:rPr>
          <w:rFonts w:ascii="TH SarabunPSK" w:hAnsi="TH SarabunPSK" w:cs="TH SarabunPSK"/>
          <w:sz w:val="28"/>
        </w:rPr>
        <w:t>{</w:t>
      </w:r>
      <w:proofErr w:type="spellStart"/>
      <w:r>
        <w:rPr>
          <w:rFonts w:ascii="TH SarabunPSK" w:hAnsi="TH SarabunPSK" w:cs="TH SarabunPSK"/>
          <w:sz w:val="28"/>
        </w:rPr>
        <w:t>firstname</w:t>
      </w:r>
      <w:proofErr w:type="spellEnd"/>
      <w:r>
        <w:rPr>
          <w:rFonts w:ascii="TH SarabunPSK" w:hAnsi="TH SarabunPSK" w:cs="TH SarabunPSK"/>
          <w:sz w:val="28"/>
        </w:rPr>
        <w:t>}_Part</w:t>
      </w:r>
      <w:r w:rsidR="005E668E">
        <w:rPr>
          <w:rFonts w:ascii="TH SarabunPSK" w:hAnsi="TH SarabunPSK" w:cs="TH SarabunPSK"/>
          <w:sz w:val="28"/>
        </w:rPr>
        <w:t>2</w:t>
      </w:r>
      <w:r w:rsidR="0055505F">
        <w:rPr>
          <w:rFonts w:ascii="TH SarabunPSK" w:hAnsi="TH SarabunPSK" w:cs="TH SarabunPSK"/>
          <w:sz w:val="28"/>
        </w:rPr>
        <w:t>_ML</w:t>
      </w:r>
      <w:r>
        <w:rPr>
          <w:rFonts w:ascii="TH SarabunPSK" w:hAnsi="TH SarabunPSK" w:cs="TH SarabunPSK"/>
          <w:sz w:val="28"/>
        </w:rPr>
        <w:t xml:space="preserve">”, e.g., </w:t>
      </w:r>
      <w:r w:rsidRPr="00180B35">
        <w:rPr>
          <w:rFonts w:ascii="TH SarabunPSK" w:hAnsi="TH SarabunPSK" w:cs="TH SarabunPSK"/>
          <w:sz w:val="28"/>
        </w:rPr>
        <w:t>6030133421_Chaiyatad</w:t>
      </w:r>
      <w:r>
        <w:rPr>
          <w:rFonts w:ascii="TH SarabunPSK" w:hAnsi="TH SarabunPSK" w:cs="TH SarabunPSK"/>
          <w:sz w:val="28"/>
        </w:rPr>
        <w:t>_Part</w:t>
      </w:r>
      <w:r w:rsidR="0055505F">
        <w:rPr>
          <w:rFonts w:ascii="TH SarabunPSK" w:hAnsi="TH SarabunPSK" w:cs="TH SarabunPSK"/>
          <w:sz w:val="28"/>
        </w:rPr>
        <w:t>2_ML</w:t>
      </w:r>
      <w:r>
        <w:rPr>
          <w:rFonts w:ascii="TH SarabunPSK" w:hAnsi="TH SarabunPSK" w:cs="TH SarabunPSK"/>
          <w:sz w:val="28"/>
        </w:rPr>
        <w:t>.ipynb</w:t>
      </w:r>
    </w:p>
    <w:p w14:paraId="6D5A6B1B" w14:textId="77777777" w:rsidR="0079755C" w:rsidRDefault="0079755C" w:rsidP="0079755C">
      <w:pPr>
        <w:pStyle w:val="Heading1"/>
      </w:pPr>
      <w:r>
        <w:t>Tasks</w:t>
      </w:r>
    </w:p>
    <w:p w14:paraId="40CBE218" w14:textId="77777777" w:rsidR="0079755C" w:rsidRDefault="0079755C" w:rsidP="0079755C">
      <w:pPr>
        <w:pStyle w:val="ListParagraph"/>
        <w:numPr>
          <w:ilvl w:val="0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Preprocess the data.</w:t>
      </w:r>
    </w:p>
    <w:p w14:paraId="68AD9326" w14:textId="2CA0506C" w:rsidR="0079755C" w:rsidRDefault="0079755C" w:rsidP="0079755C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Upload the data “</w:t>
      </w:r>
      <w:r w:rsidR="00D61A26">
        <w:rPr>
          <w:rFonts w:ascii="TH SarabunPSK" w:hAnsi="TH SarabunPSK" w:cs="TH SarabunPSK"/>
          <w:sz w:val="28"/>
        </w:rPr>
        <w:t>horse_2</w:t>
      </w:r>
      <w:r w:rsidRPr="00591ABD">
        <w:rPr>
          <w:rFonts w:ascii="TH SarabunPSK" w:hAnsi="TH SarabunPSK" w:cs="TH SarabunPSK"/>
          <w:sz w:val="28"/>
        </w:rPr>
        <w:t>.csv</w:t>
      </w:r>
      <w:r>
        <w:rPr>
          <w:rFonts w:ascii="TH SarabunPSK" w:hAnsi="TH SarabunPSK" w:cs="TH SarabunPSK"/>
          <w:sz w:val="28"/>
        </w:rPr>
        <w:t>” to your notebook and then load it to the variable “df”</w:t>
      </w:r>
    </w:p>
    <w:p w14:paraId="31E7595E" w14:textId="108DBD17" w:rsidR="0079755C" w:rsidRDefault="0079755C" w:rsidP="00D61A26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Remove any patients with missing target</w:t>
      </w:r>
      <w:r w:rsidR="00D61A26">
        <w:rPr>
          <w:rFonts w:ascii="TH SarabunPSK" w:hAnsi="TH SarabunPSK" w:cs="TH SarabunPSK"/>
          <w:sz w:val="28"/>
        </w:rPr>
        <w:t xml:space="preserve"> (if any)</w:t>
      </w:r>
    </w:p>
    <w:p w14:paraId="1544C530" w14:textId="27C7435C" w:rsidR="00D61A26" w:rsidRDefault="00D61A26" w:rsidP="005471F5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Drop variables that missing value &gt; 50%</w:t>
      </w:r>
    </w:p>
    <w:p w14:paraId="4A7AFA94" w14:textId="29616C32" w:rsidR="005471F5" w:rsidRDefault="005471F5" w:rsidP="005471F5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 w:rsidRPr="005471F5">
        <w:rPr>
          <w:rFonts w:ascii="TH SarabunPSK" w:hAnsi="TH SarabunPSK" w:cs="TH SarabunPSK"/>
          <w:color w:val="0070C0"/>
          <w:sz w:val="28"/>
        </w:rPr>
        <w:t>Q1) How many variables have been removed?</w:t>
      </w:r>
    </w:p>
    <w:p w14:paraId="14C3E8AC" w14:textId="77777777" w:rsidR="00A30FF7" w:rsidRPr="005471F5" w:rsidRDefault="00A30FF7" w:rsidP="00A30FF7">
      <w:pPr>
        <w:pStyle w:val="ListParagraph"/>
        <w:spacing w:after="160"/>
        <w:jc w:val="both"/>
        <w:rPr>
          <w:rFonts w:ascii="TH SarabunPSK" w:hAnsi="TH SarabunPSK" w:cs="TH SarabunPSK"/>
          <w:color w:val="0070C0"/>
          <w:sz w:val="28"/>
        </w:rPr>
      </w:pPr>
    </w:p>
    <w:p w14:paraId="3DA71437" w14:textId="3472055E" w:rsidR="00D61A26" w:rsidRDefault="00D61A26" w:rsidP="00D61A26">
      <w:pPr>
        <w:pStyle w:val="ListParagraph"/>
        <w:numPr>
          <w:ilvl w:val="0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Impute missing values. </w:t>
      </w:r>
    </w:p>
    <w:p w14:paraId="7E09BFA6" w14:textId="7DC2B023" w:rsidR="00D61A26" w:rsidRDefault="00D61A26" w:rsidP="00D61A26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You must use command “</w:t>
      </w:r>
      <w:proofErr w:type="spellStart"/>
      <w:r>
        <w:rPr>
          <w:rFonts w:ascii="TH SarabunPSK" w:hAnsi="TH SarabunPSK" w:cs="TH SarabunPSK"/>
          <w:sz w:val="28"/>
        </w:rPr>
        <w:t>SimpleImputer</w:t>
      </w:r>
      <w:proofErr w:type="spellEnd"/>
      <w:r>
        <w:rPr>
          <w:rFonts w:ascii="TH SarabunPSK" w:hAnsi="TH SarabunPSK" w:cs="TH SarabunPSK"/>
          <w:sz w:val="28"/>
        </w:rPr>
        <w:t>”</w:t>
      </w:r>
    </w:p>
    <w:p w14:paraId="6C7545B5" w14:textId="1B30D486" w:rsidR="00D61A26" w:rsidRDefault="00D61A26" w:rsidP="00D61A26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Impute numerical variables with mean and round</w:t>
      </w:r>
      <w:r w:rsidR="00812053">
        <w:rPr>
          <w:rFonts w:ascii="TH SarabunPSK" w:hAnsi="TH SarabunPSK" w:cs="TH SarabunPSK"/>
          <w:sz w:val="28"/>
        </w:rPr>
        <w:t xml:space="preserve"> (no decimal points)</w:t>
      </w:r>
    </w:p>
    <w:p w14:paraId="3E9776F7" w14:textId="60026E0C" w:rsidR="00D61A26" w:rsidRDefault="00812053" w:rsidP="00812053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Impute categorical variables with </w:t>
      </w:r>
      <w:proofErr w:type="spellStart"/>
      <w:r w:rsidR="00D61A26" w:rsidRPr="00812053">
        <w:rPr>
          <w:rFonts w:ascii="TH SarabunPSK" w:hAnsi="TH SarabunPSK" w:cs="TH SarabunPSK"/>
          <w:sz w:val="28"/>
        </w:rPr>
        <w:t>most_frequent</w:t>
      </w:r>
      <w:proofErr w:type="spellEnd"/>
    </w:p>
    <w:p w14:paraId="4533F9F2" w14:textId="1708C0BA" w:rsidR="005471F5" w:rsidRDefault="005471F5" w:rsidP="00812053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You must show the imputed values of all missing variables.</w:t>
      </w:r>
    </w:p>
    <w:p w14:paraId="2FB36BBC" w14:textId="52A4180E" w:rsidR="005471F5" w:rsidRPr="005471F5" w:rsidRDefault="005471F5" w:rsidP="00812053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 w:rsidRPr="005471F5">
        <w:rPr>
          <w:rFonts w:ascii="TH SarabunPSK" w:hAnsi="TH SarabunPSK" w:cs="TH SarabunPSK"/>
          <w:color w:val="0070C0"/>
          <w:sz w:val="28"/>
        </w:rPr>
        <w:t>Q2) What is the imputed value of the variable “pulse”?</w:t>
      </w:r>
    </w:p>
    <w:p w14:paraId="1CB3AF99" w14:textId="7EA86EFB" w:rsidR="00812053" w:rsidRDefault="00812053" w:rsidP="00812053">
      <w:pPr>
        <w:pStyle w:val="ListParagraph"/>
        <w:numPr>
          <w:ilvl w:val="0"/>
          <w:numId w:val="20"/>
        </w:numPr>
        <w:spacing w:after="160"/>
        <w:rPr>
          <w:rFonts w:ascii="TH SarabunPSK" w:hAnsi="TH SarabunPSK" w:cs="TH SarabunPSK"/>
          <w:sz w:val="28"/>
        </w:rPr>
      </w:pPr>
      <w:r w:rsidRPr="00F64075">
        <w:rPr>
          <w:rFonts w:ascii="TH SarabunPSK" w:hAnsi="TH SarabunPSK" w:cs="TH SarabunPSK"/>
          <w:sz w:val="28"/>
        </w:rPr>
        <w:lastRenderedPageBreak/>
        <w:t xml:space="preserve">Create a dummy code for the nominal variables </w:t>
      </w:r>
      <w:r>
        <w:rPr>
          <w:rFonts w:ascii="TH SarabunPSK" w:hAnsi="TH SarabunPSK" w:cs="TH SarabunPSK"/>
          <w:sz w:val="28"/>
        </w:rPr>
        <w:t>(</w:t>
      </w:r>
      <w:r w:rsidRPr="00812053">
        <w:rPr>
          <w:rFonts w:ascii="TH SarabunPSK" w:hAnsi="TH SarabunPSK" w:cs="TH SarabunPSK"/>
          <w:sz w:val="28"/>
        </w:rPr>
        <w:t>'pain', '</w:t>
      </w:r>
      <w:proofErr w:type="spellStart"/>
      <w:r w:rsidRPr="00812053">
        <w:rPr>
          <w:rFonts w:ascii="TH SarabunPSK" w:hAnsi="TH SarabunPSK" w:cs="TH SarabunPSK"/>
          <w:sz w:val="28"/>
        </w:rPr>
        <w:t>abdominal_distention</w:t>
      </w:r>
      <w:proofErr w:type="spellEnd"/>
      <w:r w:rsidRPr="00812053">
        <w:rPr>
          <w:rFonts w:ascii="TH SarabunPSK" w:hAnsi="TH SarabunPSK" w:cs="TH SarabunPSK"/>
          <w:sz w:val="28"/>
        </w:rPr>
        <w:t>', 'age', '</w:t>
      </w:r>
      <w:proofErr w:type="spellStart"/>
      <w:r w:rsidRPr="00812053">
        <w:rPr>
          <w:rFonts w:ascii="TH SarabunPSK" w:hAnsi="TH SarabunPSK" w:cs="TH SarabunPSK"/>
          <w:sz w:val="28"/>
        </w:rPr>
        <w:t>surgical_lesion</w:t>
      </w:r>
      <w:proofErr w:type="spellEnd"/>
      <w:r w:rsidRPr="00812053">
        <w:rPr>
          <w:rFonts w:ascii="TH SarabunPSK" w:hAnsi="TH SarabunPSK" w:cs="TH SarabunPSK"/>
          <w:sz w:val="28"/>
        </w:rPr>
        <w:t>'</w:t>
      </w:r>
      <w:r w:rsidRPr="00F64075">
        <w:rPr>
          <w:rFonts w:ascii="TH SarabunPSK" w:hAnsi="TH SarabunPSK" w:cs="TH SarabunPSK"/>
          <w:sz w:val="28"/>
        </w:rPr>
        <w:t>) with dropping the first level. Please ensure that the source categorical variables should not be in the data frame anymore.</w:t>
      </w:r>
      <w:r>
        <w:rPr>
          <w:rFonts w:ascii="TH SarabunPSK" w:hAnsi="TH SarabunPSK" w:cs="TH SarabunPSK"/>
          <w:sz w:val="28"/>
        </w:rPr>
        <w:t xml:space="preserve"> You must use command “</w:t>
      </w:r>
      <w:proofErr w:type="spellStart"/>
      <w:r>
        <w:rPr>
          <w:rFonts w:ascii="TH SarabunPSK" w:hAnsi="TH SarabunPSK" w:cs="TH SarabunPSK"/>
          <w:sz w:val="28"/>
        </w:rPr>
        <w:t>OneHotEncoder</w:t>
      </w:r>
      <w:proofErr w:type="spellEnd"/>
      <w:r>
        <w:rPr>
          <w:rFonts w:ascii="TH SarabunPSK" w:hAnsi="TH SarabunPSK" w:cs="TH SarabunPSK"/>
          <w:sz w:val="28"/>
        </w:rPr>
        <w:t>”.</w:t>
      </w:r>
    </w:p>
    <w:p w14:paraId="76F9E98E" w14:textId="3AB6F417" w:rsidR="005471F5" w:rsidRDefault="00D71DBC" w:rsidP="005471F5">
      <w:pPr>
        <w:pStyle w:val="ListParagraph"/>
        <w:numPr>
          <w:ilvl w:val="1"/>
          <w:numId w:val="20"/>
        </w:numPr>
        <w:spacing w:after="1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You must show information (Hint: </w:t>
      </w:r>
      <w:proofErr w:type="gramStart"/>
      <w:r>
        <w:rPr>
          <w:rFonts w:ascii="TH SarabunPSK" w:hAnsi="TH SarabunPSK" w:cs="TH SarabunPSK"/>
          <w:sz w:val="28"/>
        </w:rPr>
        <w:t>df.info(</w:t>
      </w:r>
      <w:proofErr w:type="gramEnd"/>
      <w:r>
        <w:rPr>
          <w:rFonts w:ascii="TH SarabunPSK" w:hAnsi="TH SarabunPSK" w:cs="TH SarabunPSK"/>
          <w:sz w:val="28"/>
        </w:rPr>
        <w:t>)) of the table.</w:t>
      </w:r>
    </w:p>
    <w:p w14:paraId="123429CC" w14:textId="2007F9B9" w:rsidR="00D71DBC" w:rsidRDefault="00D71DBC" w:rsidP="00D71DBC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 w:rsidRPr="005471F5">
        <w:rPr>
          <w:rFonts w:ascii="TH SarabunPSK" w:hAnsi="TH SarabunPSK" w:cs="TH SarabunPSK"/>
          <w:color w:val="0070C0"/>
          <w:sz w:val="28"/>
        </w:rPr>
        <w:t>Q</w:t>
      </w:r>
      <w:r>
        <w:rPr>
          <w:rFonts w:ascii="TH SarabunPSK" w:hAnsi="TH SarabunPSK" w:cs="TH SarabunPSK"/>
          <w:color w:val="0070C0"/>
          <w:sz w:val="28"/>
        </w:rPr>
        <w:t>3</w:t>
      </w:r>
      <w:r w:rsidRPr="005471F5">
        <w:rPr>
          <w:rFonts w:ascii="TH SarabunPSK" w:hAnsi="TH SarabunPSK" w:cs="TH SarabunPSK"/>
          <w:color w:val="0070C0"/>
          <w:sz w:val="28"/>
        </w:rPr>
        <w:t xml:space="preserve">) </w:t>
      </w:r>
      <w:r w:rsidR="005C0FB3">
        <w:rPr>
          <w:rFonts w:ascii="TH SarabunPSK" w:hAnsi="TH SarabunPSK" w:cs="TH SarabunPSK"/>
          <w:color w:val="0070C0"/>
          <w:sz w:val="28"/>
        </w:rPr>
        <w:t xml:space="preserve">How many </w:t>
      </w:r>
      <w:r w:rsidR="00A61047">
        <w:rPr>
          <w:rFonts w:ascii="TH SarabunPSK" w:hAnsi="TH SarabunPSK" w:cs="TH SarabunPSK"/>
          <w:color w:val="0070C0"/>
          <w:sz w:val="28"/>
        </w:rPr>
        <w:t xml:space="preserve">dummy </w:t>
      </w:r>
      <w:r w:rsidR="005C0FB3">
        <w:rPr>
          <w:rFonts w:ascii="TH SarabunPSK" w:hAnsi="TH SarabunPSK" w:cs="TH SarabunPSK"/>
          <w:color w:val="0070C0"/>
          <w:sz w:val="28"/>
        </w:rPr>
        <w:t xml:space="preserve">variables (columns) do </w:t>
      </w:r>
      <w:r w:rsidR="00A61047">
        <w:rPr>
          <w:rFonts w:ascii="TH SarabunPSK" w:hAnsi="TH SarabunPSK" w:cs="TH SarabunPSK"/>
          <w:color w:val="0070C0"/>
          <w:sz w:val="28"/>
        </w:rPr>
        <w:t>you get from this step</w:t>
      </w:r>
      <w:r w:rsidR="005C0FB3">
        <w:rPr>
          <w:rFonts w:ascii="TH SarabunPSK" w:hAnsi="TH SarabunPSK" w:cs="TH SarabunPSK"/>
          <w:color w:val="0070C0"/>
          <w:sz w:val="28"/>
        </w:rPr>
        <w:t>?</w:t>
      </w:r>
    </w:p>
    <w:p w14:paraId="35FE6EC1" w14:textId="77777777" w:rsidR="00A30FF7" w:rsidRPr="00D71DBC" w:rsidRDefault="00A30FF7" w:rsidP="00A30FF7">
      <w:pPr>
        <w:pStyle w:val="ListParagraph"/>
        <w:spacing w:after="160"/>
        <w:jc w:val="both"/>
        <w:rPr>
          <w:rFonts w:ascii="TH SarabunPSK" w:hAnsi="TH SarabunPSK" w:cs="TH SarabunPSK"/>
          <w:color w:val="0070C0"/>
          <w:sz w:val="28"/>
        </w:rPr>
      </w:pPr>
    </w:p>
    <w:p w14:paraId="224AA745" w14:textId="77777777" w:rsidR="00812053" w:rsidRDefault="00812053" w:rsidP="00812053">
      <w:pPr>
        <w:pStyle w:val="ListParagraph"/>
        <w:numPr>
          <w:ilvl w:val="0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Train/Test split </w:t>
      </w:r>
    </w:p>
    <w:p w14:paraId="24FFC009" w14:textId="1381F7B8" w:rsidR="00812053" w:rsidRPr="00434824" w:rsidRDefault="00812053" w:rsidP="00812053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To prevent an error propagation to rema</w:t>
      </w:r>
      <w:bookmarkStart w:id="0" w:name="_GoBack"/>
      <w:bookmarkEnd w:id="0"/>
      <w:r>
        <w:rPr>
          <w:rFonts w:ascii="TH SarabunPSK" w:hAnsi="TH SarabunPSK" w:cs="TH SarabunPSK"/>
          <w:sz w:val="28"/>
        </w:rPr>
        <w:t>ining questions. Use the provided cleaned data by loading “</w:t>
      </w:r>
      <w:r w:rsidR="00C777C3" w:rsidRPr="00C777C3">
        <w:rPr>
          <w:rFonts w:ascii="TH SarabunPSK" w:hAnsi="TH SarabunPSK" w:cs="TH SarabunPSK"/>
          <w:sz w:val="28"/>
        </w:rPr>
        <w:t>cleaned_horse_2.csv</w:t>
      </w:r>
      <w:r>
        <w:rPr>
          <w:rFonts w:ascii="TH SarabunPSK" w:hAnsi="TH SarabunPSK" w:cs="TH SarabunPSK"/>
          <w:sz w:val="28"/>
        </w:rPr>
        <w:t>” to the variable “</w:t>
      </w:r>
      <w:proofErr w:type="spellStart"/>
      <w:r>
        <w:rPr>
          <w:rFonts w:ascii="TH SarabunPSK" w:hAnsi="TH SarabunPSK" w:cs="TH SarabunPSK"/>
          <w:sz w:val="28"/>
        </w:rPr>
        <w:t>cleaned_df</w:t>
      </w:r>
      <w:proofErr w:type="spellEnd"/>
      <w:r>
        <w:rPr>
          <w:rFonts w:ascii="TH SarabunPSK" w:hAnsi="TH SarabunPSK" w:cs="TH SarabunPSK"/>
          <w:sz w:val="28"/>
        </w:rPr>
        <w:t>”. Set the variable “</w:t>
      </w:r>
      <w:r w:rsidR="00C777C3">
        <w:rPr>
          <w:rFonts w:ascii="TH SarabunPSK" w:hAnsi="TH SarabunPSK" w:cs="TH SarabunPSK"/>
          <w:sz w:val="28"/>
        </w:rPr>
        <w:t>HN</w:t>
      </w:r>
      <w:r>
        <w:rPr>
          <w:rFonts w:ascii="TH SarabunPSK" w:hAnsi="TH SarabunPSK" w:cs="TH SarabunPSK"/>
          <w:sz w:val="28"/>
        </w:rPr>
        <w:t>” to be index.</w:t>
      </w:r>
    </w:p>
    <w:p w14:paraId="0EA39556" w14:textId="0E81EBEE" w:rsidR="00CB2730" w:rsidRPr="00A30FF7" w:rsidRDefault="00812053" w:rsidP="00CB2730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 w:rsidRPr="00E77E35">
        <w:rPr>
          <w:rFonts w:ascii="TH SarabunPSK" w:hAnsi="TH SarabunPSK" w:cs="TH SarabunPSK"/>
          <w:color w:val="000000" w:themeColor="text1"/>
          <w:sz w:val="28"/>
        </w:rPr>
        <w:t xml:space="preserve">Split train/test </w:t>
      </w:r>
      <w:r w:rsidRPr="00E77E35">
        <w:rPr>
          <w:rFonts w:ascii="TH SarabunPSK" w:hAnsi="TH SarabunPSK" w:cs="TH SarabunPSK"/>
          <w:b/>
          <w:bCs/>
          <w:color w:val="000000" w:themeColor="text1"/>
          <w:sz w:val="28"/>
          <w:u w:val="single"/>
        </w:rPr>
        <w:t>with stratification</w:t>
      </w:r>
      <w:r w:rsidRPr="00E77E35">
        <w:rPr>
          <w:rFonts w:ascii="TH SarabunPSK" w:hAnsi="TH SarabunPSK" w:cs="TH SarabunPSK"/>
          <w:color w:val="000000" w:themeColor="text1"/>
          <w:sz w:val="28"/>
        </w:rPr>
        <w:t xml:space="preserve"> by setting testing size to be 30% and random seed to be 202</w:t>
      </w:r>
      <w:r w:rsidR="00CB2730" w:rsidRPr="00E77E35">
        <w:rPr>
          <w:rFonts w:ascii="TH SarabunPSK" w:hAnsi="TH SarabunPSK" w:cs="TH SarabunPSK"/>
          <w:color w:val="000000" w:themeColor="text1"/>
          <w:sz w:val="28"/>
        </w:rPr>
        <w:t>4</w:t>
      </w:r>
      <w:r w:rsidR="003E7E0F" w:rsidRPr="00E77E35">
        <w:rPr>
          <w:rFonts w:ascii="TH SarabunPSK" w:hAnsi="TH SarabunPSK" w:cs="TH SarabunPSK"/>
          <w:color w:val="000000" w:themeColor="text1"/>
          <w:sz w:val="28"/>
        </w:rPr>
        <w:t>.</w:t>
      </w:r>
    </w:p>
    <w:p w14:paraId="7BFDA125" w14:textId="77777777" w:rsidR="00A30FF7" w:rsidRPr="00E77E35" w:rsidRDefault="00A30FF7" w:rsidP="00A30FF7">
      <w:pPr>
        <w:pStyle w:val="ListParagraph"/>
        <w:spacing w:after="160"/>
        <w:jc w:val="both"/>
        <w:rPr>
          <w:rFonts w:ascii="TH SarabunPSK" w:hAnsi="TH SarabunPSK" w:cs="TH SarabunPSK"/>
          <w:sz w:val="28"/>
        </w:rPr>
      </w:pPr>
    </w:p>
    <w:p w14:paraId="47F8C90C" w14:textId="71BCCD34" w:rsidR="009B4E2D" w:rsidRPr="00E77E35" w:rsidRDefault="009B4E2D" w:rsidP="009B4E2D">
      <w:pPr>
        <w:pStyle w:val="ListParagraph"/>
        <w:numPr>
          <w:ilvl w:val="0"/>
          <w:numId w:val="20"/>
        </w:numPr>
        <w:jc w:val="both"/>
        <w:rPr>
          <w:rFonts w:ascii="TH SarabunPSK" w:hAnsi="TH SarabunPSK" w:cs="TH SarabunPSK"/>
          <w:sz w:val="28"/>
        </w:rPr>
      </w:pPr>
      <w:r w:rsidRPr="00A30FF7">
        <w:rPr>
          <w:rFonts w:ascii="TH SarabunPSK" w:hAnsi="TH SarabunPSK" w:cs="TH SarabunPSK"/>
          <w:sz w:val="28"/>
          <w:highlight w:val="yellow"/>
        </w:rPr>
        <w:t>[Model1]</w:t>
      </w:r>
      <w:r w:rsidRPr="00E77E35">
        <w:rPr>
          <w:rFonts w:ascii="TH SarabunPSK" w:hAnsi="TH SarabunPSK" w:cs="TH SarabunPSK"/>
          <w:sz w:val="28"/>
        </w:rPr>
        <w:t xml:space="preserve"> Create a </w:t>
      </w:r>
      <w:r w:rsidR="00FF22D7" w:rsidRPr="00E77E35">
        <w:rPr>
          <w:rFonts w:ascii="TH SarabunPSK" w:hAnsi="TH SarabunPSK" w:cs="TH SarabunPSK"/>
          <w:sz w:val="28"/>
        </w:rPr>
        <w:t>random forest</w:t>
      </w:r>
      <w:r w:rsidRPr="00E77E35">
        <w:rPr>
          <w:rFonts w:ascii="TH SarabunPSK" w:hAnsi="TH SarabunPSK" w:cs="TH SarabunPSK"/>
          <w:sz w:val="28"/>
        </w:rPr>
        <w:t xml:space="preserve"> with the parameters below.</w:t>
      </w:r>
    </w:p>
    <w:p w14:paraId="7453B745" w14:textId="00232406" w:rsidR="00FF22D7" w:rsidRPr="00E77E35" w:rsidRDefault="00FF22D7" w:rsidP="00FF22D7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color w:val="000000" w:themeColor="text1"/>
          <w:sz w:val="28"/>
        </w:rPr>
      </w:pPr>
      <w:proofErr w:type="spellStart"/>
      <w:r w:rsidRPr="00E77E35">
        <w:rPr>
          <w:rFonts w:ascii="TH SarabunPSK" w:hAnsi="TH SarabunPSK" w:cs="TH SarabunPSK"/>
          <w:color w:val="000000" w:themeColor="text1"/>
          <w:sz w:val="28"/>
        </w:rPr>
        <w:t>n_estimators</w:t>
      </w:r>
      <w:proofErr w:type="spellEnd"/>
      <w:r w:rsidRPr="00E77E35">
        <w:rPr>
          <w:rFonts w:ascii="TH SarabunPSK" w:hAnsi="TH SarabunPSK" w:cs="TH SarabunPSK"/>
          <w:color w:val="000000" w:themeColor="text1"/>
          <w:sz w:val="28"/>
        </w:rPr>
        <w:t xml:space="preserve"> = 100</w:t>
      </w:r>
    </w:p>
    <w:p w14:paraId="32FEC607" w14:textId="0D04BF9D" w:rsidR="00CB2730" w:rsidRPr="00E77E35" w:rsidRDefault="00FF22D7" w:rsidP="00CB2730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color w:val="000000" w:themeColor="text1"/>
          <w:sz w:val="28"/>
        </w:rPr>
      </w:pPr>
      <w:proofErr w:type="spellStart"/>
      <w:r w:rsidRPr="00E77E35">
        <w:rPr>
          <w:rFonts w:ascii="TH SarabunPSK" w:hAnsi="TH SarabunPSK" w:cs="TH SarabunPSK"/>
          <w:color w:val="000000" w:themeColor="text1"/>
          <w:sz w:val="28"/>
        </w:rPr>
        <w:t>mins_samples_leaf</w:t>
      </w:r>
      <w:proofErr w:type="spellEnd"/>
      <w:r w:rsidR="00CB2730" w:rsidRPr="00E77E35">
        <w:rPr>
          <w:rFonts w:ascii="TH SarabunPSK" w:hAnsi="TH SarabunPSK" w:cs="TH SarabunPSK"/>
          <w:color w:val="000000" w:themeColor="text1"/>
          <w:sz w:val="28"/>
        </w:rPr>
        <w:t xml:space="preserve"> = </w:t>
      </w:r>
      <w:r w:rsidRPr="00E77E35">
        <w:rPr>
          <w:rFonts w:ascii="TH SarabunPSK" w:hAnsi="TH SarabunPSK" w:cs="TH SarabunPSK"/>
          <w:color w:val="000000" w:themeColor="text1"/>
          <w:sz w:val="28"/>
        </w:rPr>
        <w:t>7</w:t>
      </w:r>
    </w:p>
    <w:p w14:paraId="3241CEF7" w14:textId="56A17BD7" w:rsidR="00CB2730" w:rsidRPr="00E77E35" w:rsidRDefault="00CB2730" w:rsidP="00CB2730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color w:val="000000" w:themeColor="text1"/>
          <w:sz w:val="28"/>
        </w:rPr>
      </w:pPr>
      <w:proofErr w:type="spellStart"/>
      <w:r w:rsidRPr="00E77E35">
        <w:rPr>
          <w:rFonts w:ascii="TH SarabunPSK" w:hAnsi="TH SarabunPSK" w:cs="TH SarabunPSK"/>
          <w:color w:val="000000" w:themeColor="text1"/>
          <w:sz w:val="28"/>
        </w:rPr>
        <w:t>max_depth</w:t>
      </w:r>
      <w:proofErr w:type="spellEnd"/>
      <w:r w:rsidRPr="00E77E35">
        <w:rPr>
          <w:rFonts w:ascii="TH SarabunPSK" w:hAnsi="TH SarabunPSK" w:cs="TH SarabunPSK"/>
          <w:color w:val="000000" w:themeColor="text1"/>
          <w:sz w:val="28"/>
        </w:rPr>
        <w:t xml:space="preserve"> = 5</w:t>
      </w:r>
    </w:p>
    <w:p w14:paraId="1D8A3E9E" w14:textId="1F4F6D9C" w:rsidR="00FF22D7" w:rsidRPr="00E77E35" w:rsidRDefault="00CB2730" w:rsidP="00FF22D7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color w:val="000000" w:themeColor="text1"/>
          <w:sz w:val="28"/>
        </w:rPr>
      </w:pPr>
      <w:proofErr w:type="spellStart"/>
      <w:r w:rsidRPr="00E77E35">
        <w:rPr>
          <w:rFonts w:ascii="TH SarabunPSK" w:hAnsi="TH SarabunPSK" w:cs="TH SarabunPSK"/>
          <w:color w:val="000000" w:themeColor="text1"/>
          <w:sz w:val="28"/>
        </w:rPr>
        <w:t>random_state</w:t>
      </w:r>
      <w:proofErr w:type="spellEnd"/>
      <w:r w:rsidRPr="00E77E35">
        <w:rPr>
          <w:rFonts w:ascii="TH SarabunPSK" w:hAnsi="TH SarabunPSK" w:cs="TH SarabunPSK"/>
          <w:color w:val="000000" w:themeColor="text1"/>
          <w:sz w:val="28"/>
        </w:rPr>
        <w:t xml:space="preserve"> = 2024</w:t>
      </w:r>
    </w:p>
    <w:p w14:paraId="7FD4264A" w14:textId="407E20C7" w:rsidR="00CB2730" w:rsidRDefault="009C1A3B" w:rsidP="00CB2730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 w:rsidRPr="009C1A3B">
        <w:rPr>
          <w:rFonts w:ascii="TH SarabunPSK" w:hAnsi="TH SarabunPSK" w:cs="TH SarabunPSK"/>
          <w:color w:val="0070C0"/>
          <w:sz w:val="28"/>
        </w:rPr>
        <w:t xml:space="preserve">Q4) </w:t>
      </w:r>
      <w:r w:rsidR="00FF22D7" w:rsidRPr="00FF22D7">
        <w:rPr>
          <w:rFonts w:ascii="TH SarabunPSK" w:hAnsi="TH SarabunPSK" w:cs="TH SarabunPSK"/>
          <w:color w:val="0070C0"/>
          <w:sz w:val="28"/>
        </w:rPr>
        <w:t>Which variable is the most important feature?</w:t>
      </w:r>
    </w:p>
    <w:p w14:paraId="680090A8" w14:textId="77777777" w:rsidR="00A30FF7" w:rsidRPr="00FF22D7" w:rsidRDefault="00A30FF7" w:rsidP="00A30FF7">
      <w:pPr>
        <w:pStyle w:val="ListParagraph"/>
        <w:spacing w:after="160"/>
        <w:jc w:val="both"/>
        <w:rPr>
          <w:rFonts w:ascii="TH SarabunPSK" w:hAnsi="TH SarabunPSK" w:cs="TH SarabunPSK"/>
          <w:color w:val="0070C0"/>
          <w:sz w:val="28"/>
        </w:rPr>
      </w:pPr>
    </w:p>
    <w:p w14:paraId="3175D957" w14:textId="0CE0B44B" w:rsidR="0072006F" w:rsidRDefault="0072006F" w:rsidP="0072006F">
      <w:pPr>
        <w:pStyle w:val="ListParagraph"/>
        <w:numPr>
          <w:ilvl w:val="0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Evaluate the model on the testing data. Show a classification report with 4 digits and show a confusion matrix with an option label</w:t>
      </w:r>
      <w:proofErr w:type="gramStart"/>
      <w:r>
        <w:rPr>
          <w:rFonts w:ascii="TH SarabunPSK" w:hAnsi="TH SarabunPSK" w:cs="TH SarabunPSK"/>
          <w:sz w:val="28"/>
        </w:rPr>
        <w:t>=[</w:t>
      </w:r>
      <w:proofErr w:type="gramEnd"/>
      <w:r w:rsidR="0025535F">
        <w:rPr>
          <w:rFonts w:ascii="TH SarabunPSK" w:hAnsi="TH SarabunPSK" w:cs="TH SarabunPSK"/>
          <w:sz w:val="28"/>
        </w:rPr>
        <w:t>“died”</w:t>
      </w:r>
      <w:r>
        <w:rPr>
          <w:rFonts w:ascii="TH SarabunPSK" w:hAnsi="TH SarabunPSK" w:cs="TH SarabunPSK"/>
          <w:sz w:val="28"/>
        </w:rPr>
        <w:t xml:space="preserve">, </w:t>
      </w:r>
      <w:r w:rsidR="0025535F">
        <w:rPr>
          <w:rFonts w:ascii="TH SarabunPSK" w:hAnsi="TH SarabunPSK" w:cs="TH SarabunPSK"/>
          <w:sz w:val="28"/>
        </w:rPr>
        <w:t>“lived”</w:t>
      </w:r>
      <w:r>
        <w:rPr>
          <w:rFonts w:ascii="TH SarabunPSK" w:hAnsi="TH SarabunPSK" w:cs="TH SarabunPSK"/>
          <w:sz w:val="28"/>
        </w:rPr>
        <w:t>] (row and column are actual and prediction, respectively).</w:t>
      </w:r>
    </w:p>
    <w:p w14:paraId="620ACA2A" w14:textId="5205B4C8" w:rsidR="00F81948" w:rsidRDefault="009C1A3B" w:rsidP="00F81948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 w:rsidRPr="009C1A3B">
        <w:rPr>
          <w:rFonts w:ascii="TH SarabunPSK" w:hAnsi="TH SarabunPSK" w:cs="TH SarabunPSK"/>
          <w:color w:val="0070C0"/>
          <w:sz w:val="28"/>
        </w:rPr>
        <w:t>Q5) What is the macro F1?</w:t>
      </w:r>
    </w:p>
    <w:p w14:paraId="57640A57" w14:textId="171BC94F" w:rsidR="00CB2730" w:rsidRDefault="00F81948" w:rsidP="00CB2730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>
        <w:rPr>
          <w:rFonts w:ascii="TH SarabunPSK" w:hAnsi="TH SarabunPSK" w:cs="TH SarabunPSK"/>
          <w:color w:val="0070C0"/>
          <w:sz w:val="28"/>
        </w:rPr>
        <w:t>Q6) What is the number of correctly classified as “lived”?</w:t>
      </w:r>
    </w:p>
    <w:p w14:paraId="20F98B4C" w14:textId="77777777" w:rsidR="00A30FF7" w:rsidRPr="00A30FF7" w:rsidRDefault="00A30FF7" w:rsidP="00A30FF7">
      <w:pPr>
        <w:pStyle w:val="ListParagraph"/>
        <w:spacing w:after="160"/>
        <w:jc w:val="both"/>
        <w:rPr>
          <w:rFonts w:ascii="TH SarabunPSK" w:hAnsi="TH SarabunPSK" w:cs="TH SarabunPSK"/>
          <w:color w:val="0070C0"/>
          <w:sz w:val="28"/>
        </w:rPr>
      </w:pPr>
    </w:p>
    <w:p w14:paraId="30DBA701" w14:textId="73082F33" w:rsidR="00F81948" w:rsidRPr="003300C1" w:rsidRDefault="00F81948" w:rsidP="00F81948">
      <w:pPr>
        <w:pStyle w:val="ListParagraph"/>
        <w:numPr>
          <w:ilvl w:val="0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 w:rsidRPr="003300C1">
        <w:rPr>
          <w:rFonts w:ascii="TH SarabunPSK" w:hAnsi="TH SarabunPSK" w:cs="TH SarabunPSK"/>
          <w:sz w:val="28"/>
        </w:rPr>
        <w:t>Use the model to predict</w:t>
      </w:r>
      <w:r w:rsidR="00537889" w:rsidRPr="003300C1">
        <w:rPr>
          <w:rFonts w:ascii="TH SarabunPSK" w:hAnsi="TH SarabunPSK" w:cs="TH SarabunPSK"/>
          <w:sz w:val="28"/>
        </w:rPr>
        <w:t xml:space="preserve"> a horse with “HN</w:t>
      </w:r>
      <w:r w:rsidR="00AA0B03" w:rsidRPr="003300C1">
        <w:rPr>
          <w:rFonts w:ascii="TH SarabunPSK" w:hAnsi="TH SarabunPSK" w:cs="TH SarabunPSK"/>
          <w:sz w:val="28"/>
        </w:rPr>
        <w:t>089</w:t>
      </w:r>
      <w:r w:rsidR="00537889" w:rsidRPr="003300C1">
        <w:rPr>
          <w:rFonts w:ascii="TH SarabunPSK" w:hAnsi="TH SarabunPSK" w:cs="TH SarabunPSK"/>
          <w:sz w:val="28"/>
        </w:rPr>
        <w:t xml:space="preserve">”. What is the probability to be lived (round </w:t>
      </w:r>
      <w:r w:rsidR="00AA0B03" w:rsidRPr="003300C1">
        <w:rPr>
          <w:rFonts w:ascii="TH SarabunPSK" w:hAnsi="TH SarabunPSK" w:cs="TH SarabunPSK"/>
          <w:sz w:val="28"/>
        </w:rPr>
        <w:t>4</w:t>
      </w:r>
      <w:r w:rsidR="00537889" w:rsidRPr="003300C1">
        <w:rPr>
          <w:rFonts w:ascii="TH SarabunPSK" w:hAnsi="TH SarabunPSK" w:cs="TH SarabunPSK"/>
          <w:sz w:val="28"/>
        </w:rPr>
        <w:t xml:space="preserve"> decimal points)?</w:t>
      </w:r>
    </w:p>
    <w:p w14:paraId="2FFA4FFF" w14:textId="3E8C14A6" w:rsidR="00F81948" w:rsidRDefault="00537889" w:rsidP="00A30FF7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 w:rsidRPr="003300C1">
        <w:rPr>
          <w:rFonts w:ascii="TH SarabunPSK" w:hAnsi="TH SarabunPSK" w:cs="TH SarabunPSK"/>
          <w:color w:val="0070C0"/>
          <w:sz w:val="28"/>
        </w:rPr>
        <w:t xml:space="preserve">Q7) </w:t>
      </w:r>
      <w:r w:rsidR="00AA0B03" w:rsidRPr="003300C1">
        <w:rPr>
          <w:rFonts w:ascii="TH SarabunPSK" w:hAnsi="TH SarabunPSK" w:cs="TH SarabunPSK"/>
          <w:color w:val="0070C0"/>
          <w:sz w:val="28"/>
        </w:rPr>
        <w:t>What is the probability that this horse will live</w:t>
      </w:r>
      <w:r w:rsidR="006870AD" w:rsidRPr="003300C1">
        <w:rPr>
          <w:rFonts w:ascii="TH SarabunPSK" w:hAnsi="TH SarabunPSK" w:cs="TH SarabunPSK"/>
          <w:color w:val="0070C0"/>
          <w:sz w:val="28"/>
        </w:rPr>
        <w:t>?</w:t>
      </w:r>
    </w:p>
    <w:p w14:paraId="5BF84DF4" w14:textId="77777777" w:rsidR="00A30FF7" w:rsidRPr="00A30FF7" w:rsidRDefault="00A30FF7" w:rsidP="00A30FF7">
      <w:pPr>
        <w:pStyle w:val="ListParagraph"/>
        <w:spacing w:after="160"/>
        <w:jc w:val="both"/>
        <w:rPr>
          <w:rFonts w:ascii="TH SarabunPSK" w:hAnsi="TH SarabunPSK" w:cs="TH SarabunPSK"/>
          <w:color w:val="0070C0"/>
          <w:sz w:val="28"/>
        </w:rPr>
      </w:pPr>
    </w:p>
    <w:p w14:paraId="4880CD19" w14:textId="261BAD60" w:rsidR="0025535F" w:rsidRPr="003300C1" w:rsidRDefault="0025535F" w:rsidP="0025535F">
      <w:pPr>
        <w:pStyle w:val="ListParagraph"/>
        <w:numPr>
          <w:ilvl w:val="0"/>
          <w:numId w:val="20"/>
        </w:numPr>
        <w:spacing w:after="160"/>
        <w:jc w:val="both"/>
        <w:rPr>
          <w:rFonts w:ascii="TH SarabunPSK" w:hAnsi="TH SarabunPSK" w:cs="TH SarabunPSK"/>
          <w:color w:val="000000" w:themeColor="text1"/>
          <w:sz w:val="28"/>
        </w:rPr>
      </w:pPr>
      <w:r w:rsidRPr="003300C1">
        <w:rPr>
          <w:rFonts w:ascii="TH SarabunPSK" w:hAnsi="TH SarabunPSK" w:cs="TH SarabunPSK"/>
          <w:color w:val="000000" w:themeColor="text1"/>
          <w:sz w:val="28"/>
          <w:highlight w:val="yellow"/>
        </w:rPr>
        <w:t>[Model2]</w:t>
      </w:r>
      <w:r w:rsidRPr="003300C1">
        <w:rPr>
          <w:rFonts w:ascii="TH SarabunPSK" w:hAnsi="TH SarabunPSK" w:cs="TH SarabunPSK"/>
          <w:color w:val="000000" w:themeColor="text1"/>
          <w:sz w:val="28"/>
        </w:rPr>
        <w:t xml:space="preserve"> Perform </w:t>
      </w:r>
      <w:proofErr w:type="spellStart"/>
      <w:r w:rsidRPr="003300C1">
        <w:rPr>
          <w:rFonts w:ascii="TH SarabunPSK" w:hAnsi="TH SarabunPSK" w:cs="TH SarabunPSK"/>
          <w:color w:val="000000" w:themeColor="text1"/>
          <w:sz w:val="28"/>
        </w:rPr>
        <w:t>MLflow</w:t>
      </w:r>
      <w:proofErr w:type="spellEnd"/>
      <w:r w:rsidRPr="003300C1">
        <w:rPr>
          <w:rFonts w:ascii="TH SarabunPSK" w:hAnsi="TH SarabunPSK" w:cs="TH SarabunPSK"/>
          <w:color w:val="000000" w:themeColor="text1"/>
          <w:sz w:val="28"/>
        </w:rPr>
        <w:t xml:space="preserve"> on the </w:t>
      </w:r>
      <w:r w:rsidR="00FC1D5A" w:rsidRPr="003300C1">
        <w:rPr>
          <w:rFonts w:ascii="TH SarabunPSK" w:hAnsi="TH SarabunPSK" w:cs="TH SarabunPSK"/>
          <w:color w:val="000000" w:themeColor="text1"/>
          <w:sz w:val="28"/>
        </w:rPr>
        <w:t>random forest</w:t>
      </w:r>
      <w:r w:rsidRPr="003300C1">
        <w:rPr>
          <w:rFonts w:ascii="TH SarabunPSK" w:hAnsi="TH SarabunPSK" w:cs="TH SarabunPSK"/>
          <w:color w:val="000000" w:themeColor="text1"/>
          <w:sz w:val="28"/>
        </w:rPr>
        <w:t xml:space="preserve"> with the possible parameters as below. Each combination of those parameters must be logged along with the metric “accuracy” and the model. Search the winner model with the highest accuracy. </w:t>
      </w:r>
    </w:p>
    <w:p w14:paraId="6B688EA8" w14:textId="1227A92C" w:rsidR="00FC1D5A" w:rsidRPr="003300C1" w:rsidRDefault="00FC1D5A" w:rsidP="00FC1D5A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color w:val="000000" w:themeColor="text1"/>
          <w:sz w:val="28"/>
        </w:rPr>
      </w:pPr>
      <w:proofErr w:type="spellStart"/>
      <w:r w:rsidRPr="003300C1">
        <w:rPr>
          <w:rFonts w:ascii="TH SarabunPSK" w:hAnsi="TH SarabunPSK" w:cs="TH SarabunPSK"/>
          <w:color w:val="000000" w:themeColor="text1"/>
          <w:sz w:val="28"/>
        </w:rPr>
        <w:t>n_estimators</w:t>
      </w:r>
      <w:proofErr w:type="spellEnd"/>
      <w:r w:rsidRPr="003300C1">
        <w:rPr>
          <w:rFonts w:ascii="TH SarabunPSK" w:hAnsi="TH SarabunPSK" w:cs="TH SarabunPSK"/>
          <w:color w:val="000000" w:themeColor="text1"/>
          <w:sz w:val="28"/>
        </w:rPr>
        <w:t xml:space="preserve"> = </w:t>
      </w:r>
      <w:r w:rsidR="003300C1" w:rsidRPr="003300C1">
        <w:rPr>
          <w:rFonts w:ascii="TH SarabunPSK" w:hAnsi="TH SarabunPSK" w:cs="TH SarabunPSK"/>
          <w:color w:val="000000" w:themeColor="text1"/>
          <w:sz w:val="28"/>
        </w:rPr>
        <w:t>[</w:t>
      </w:r>
      <w:r w:rsidRPr="003300C1">
        <w:rPr>
          <w:rFonts w:ascii="TH SarabunPSK" w:hAnsi="TH SarabunPSK" w:cs="TH SarabunPSK"/>
          <w:color w:val="000000" w:themeColor="text1"/>
          <w:sz w:val="28"/>
        </w:rPr>
        <w:t>100, 200, 300</w:t>
      </w:r>
      <w:r w:rsidR="003300C1" w:rsidRPr="003300C1">
        <w:rPr>
          <w:rFonts w:ascii="TH SarabunPSK" w:hAnsi="TH SarabunPSK" w:cs="TH SarabunPSK"/>
          <w:color w:val="000000" w:themeColor="text1"/>
          <w:sz w:val="28"/>
        </w:rPr>
        <w:t>]</w:t>
      </w:r>
    </w:p>
    <w:p w14:paraId="2535BA9E" w14:textId="71013FE2" w:rsidR="00FC1D5A" w:rsidRPr="003300C1" w:rsidRDefault="00FC1D5A" w:rsidP="00FC1D5A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color w:val="000000" w:themeColor="text1"/>
          <w:sz w:val="28"/>
        </w:rPr>
      </w:pPr>
      <w:proofErr w:type="spellStart"/>
      <w:r w:rsidRPr="003300C1">
        <w:rPr>
          <w:rFonts w:ascii="TH SarabunPSK" w:hAnsi="TH SarabunPSK" w:cs="TH SarabunPSK"/>
          <w:color w:val="000000" w:themeColor="text1"/>
          <w:sz w:val="28"/>
        </w:rPr>
        <w:t>mins_samples_leaf</w:t>
      </w:r>
      <w:proofErr w:type="spellEnd"/>
      <w:r w:rsidRPr="003300C1">
        <w:rPr>
          <w:rFonts w:ascii="TH SarabunPSK" w:hAnsi="TH SarabunPSK" w:cs="TH SarabunPSK"/>
          <w:color w:val="000000" w:themeColor="text1"/>
          <w:sz w:val="28"/>
        </w:rPr>
        <w:t xml:space="preserve"> = </w:t>
      </w:r>
      <w:r w:rsidR="003300C1" w:rsidRPr="003300C1">
        <w:rPr>
          <w:rFonts w:ascii="TH SarabunPSK" w:hAnsi="TH SarabunPSK" w:cs="TH SarabunPSK"/>
          <w:color w:val="000000" w:themeColor="text1"/>
          <w:sz w:val="28"/>
        </w:rPr>
        <w:t>[</w:t>
      </w:r>
      <w:r w:rsidRPr="003300C1">
        <w:rPr>
          <w:rFonts w:ascii="TH SarabunPSK" w:hAnsi="TH SarabunPSK" w:cs="TH SarabunPSK"/>
          <w:color w:val="000000" w:themeColor="text1"/>
          <w:sz w:val="28"/>
        </w:rPr>
        <w:t>7, 10</w:t>
      </w:r>
      <w:r w:rsidR="003300C1" w:rsidRPr="003300C1">
        <w:rPr>
          <w:rFonts w:ascii="TH SarabunPSK" w:hAnsi="TH SarabunPSK" w:cs="TH SarabunPSK"/>
          <w:color w:val="000000" w:themeColor="text1"/>
          <w:sz w:val="28"/>
        </w:rPr>
        <w:t>]</w:t>
      </w:r>
    </w:p>
    <w:p w14:paraId="19451558" w14:textId="12E8F925" w:rsidR="00FC1D5A" w:rsidRPr="003300C1" w:rsidRDefault="00FC1D5A" w:rsidP="00FC1D5A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color w:val="000000" w:themeColor="text1"/>
          <w:sz w:val="28"/>
        </w:rPr>
      </w:pPr>
      <w:proofErr w:type="spellStart"/>
      <w:r w:rsidRPr="003300C1">
        <w:rPr>
          <w:rFonts w:ascii="TH SarabunPSK" w:hAnsi="TH SarabunPSK" w:cs="TH SarabunPSK"/>
          <w:color w:val="000000" w:themeColor="text1"/>
          <w:sz w:val="28"/>
        </w:rPr>
        <w:t>max_depth</w:t>
      </w:r>
      <w:proofErr w:type="spellEnd"/>
      <w:r w:rsidRPr="003300C1">
        <w:rPr>
          <w:rFonts w:ascii="TH SarabunPSK" w:hAnsi="TH SarabunPSK" w:cs="TH SarabunPSK"/>
          <w:color w:val="000000" w:themeColor="text1"/>
          <w:sz w:val="28"/>
        </w:rPr>
        <w:t xml:space="preserve"> = </w:t>
      </w:r>
      <w:r w:rsidR="003300C1" w:rsidRPr="003300C1">
        <w:rPr>
          <w:rFonts w:ascii="TH SarabunPSK" w:hAnsi="TH SarabunPSK" w:cs="TH SarabunPSK"/>
          <w:color w:val="000000" w:themeColor="text1"/>
          <w:sz w:val="28"/>
        </w:rPr>
        <w:t>[</w:t>
      </w:r>
      <w:r w:rsidRPr="003300C1">
        <w:rPr>
          <w:rFonts w:ascii="TH SarabunPSK" w:hAnsi="TH SarabunPSK" w:cs="TH SarabunPSK"/>
          <w:color w:val="000000" w:themeColor="text1"/>
          <w:sz w:val="28"/>
        </w:rPr>
        <w:t>5, 7</w:t>
      </w:r>
      <w:r w:rsidR="003300C1" w:rsidRPr="003300C1">
        <w:rPr>
          <w:rFonts w:ascii="TH SarabunPSK" w:hAnsi="TH SarabunPSK" w:cs="TH SarabunPSK"/>
          <w:color w:val="000000" w:themeColor="text1"/>
          <w:sz w:val="28"/>
        </w:rPr>
        <w:t>]</w:t>
      </w:r>
    </w:p>
    <w:p w14:paraId="4C903FC3" w14:textId="095F8C37" w:rsidR="00CB2730" w:rsidRPr="003300C1" w:rsidRDefault="00FC1D5A" w:rsidP="00FC1D5A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color w:val="000000" w:themeColor="text1"/>
          <w:sz w:val="28"/>
        </w:rPr>
      </w:pPr>
      <w:proofErr w:type="spellStart"/>
      <w:r w:rsidRPr="003300C1">
        <w:rPr>
          <w:rFonts w:ascii="TH SarabunPSK" w:hAnsi="TH SarabunPSK" w:cs="TH SarabunPSK"/>
          <w:color w:val="000000" w:themeColor="text1"/>
          <w:sz w:val="28"/>
        </w:rPr>
        <w:t>random_state</w:t>
      </w:r>
      <w:proofErr w:type="spellEnd"/>
      <w:r w:rsidRPr="003300C1">
        <w:rPr>
          <w:rFonts w:ascii="TH SarabunPSK" w:hAnsi="TH SarabunPSK" w:cs="TH SarabunPSK"/>
          <w:color w:val="000000" w:themeColor="text1"/>
          <w:sz w:val="28"/>
        </w:rPr>
        <w:t xml:space="preserve"> = 2024</w:t>
      </w:r>
    </w:p>
    <w:p w14:paraId="2F7F592E" w14:textId="3C531DF2" w:rsidR="006870AD" w:rsidRDefault="006870AD" w:rsidP="0025535F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 w:rsidRPr="006870AD">
        <w:rPr>
          <w:rFonts w:ascii="TH SarabunPSK" w:hAnsi="TH SarabunPSK" w:cs="TH SarabunPSK"/>
          <w:color w:val="0070C0"/>
          <w:sz w:val="28"/>
        </w:rPr>
        <w:lastRenderedPageBreak/>
        <w:t>Q</w:t>
      </w:r>
      <w:r w:rsidR="00362906">
        <w:rPr>
          <w:rFonts w:ascii="TH SarabunPSK" w:hAnsi="TH SarabunPSK" w:cs="TH SarabunPSK"/>
          <w:color w:val="0070C0"/>
          <w:sz w:val="28"/>
        </w:rPr>
        <w:t>8</w:t>
      </w:r>
      <w:r w:rsidRPr="006870AD">
        <w:rPr>
          <w:rFonts w:ascii="TH SarabunPSK" w:hAnsi="TH SarabunPSK" w:cs="TH SarabunPSK"/>
          <w:color w:val="0070C0"/>
          <w:sz w:val="28"/>
        </w:rPr>
        <w:t xml:space="preserve">) </w:t>
      </w:r>
      <w:r w:rsidR="00FC1D5A" w:rsidRPr="00FC1D5A">
        <w:rPr>
          <w:rFonts w:ascii="TH SarabunPSK" w:hAnsi="TH SarabunPSK" w:cs="TH SarabunPSK"/>
          <w:color w:val="0070C0"/>
          <w:sz w:val="28"/>
        </w:rPr>
        <w:t>What are the parameters (</w:t>
      </w:r>
      <w:proofErr w:type="spellStart"/>
      <w:r w:rsidR="00FC1D5A" w:rsidRPr="00FC1D5A">
        <w:rPr>
          <w:rFonts w:ascii="TH SarabunPSK" w:hAnsi="TH SarabunPSK" w:cs="TH SarabunPSK"/>
          <w:color w:val="0070C0"/>
          <w:sz w:val="28"/>
        </w:rPr>
        <w:t>n_estimators</w:t>
      </w:r>
      <w:proofErr w:type="spellEnd"/>
      <w:r w:rsidR="00FC1D5A" w:rsidRPr="00FC1D5A">
        <w:rPr>
          <w:rFonts w:ascii="TH SarabunPSK" w:hAnsi="TH SarabunPSK" w:cs="TH SarabunPSK"/>
          <w:color w:val="0070C0"/>
          <w:sz w:val="28"/>
        </w:rPr>
        <w:t xml:space="preserve">, </w:t>
      </w:r>
      <w:proofErr w:type="spellStart"/>
      <w:r w:rsidR="00FC1D5A" w:rsidRPr="00FC1D5A">
        <w:rPr>
          <w:rFonts w:ascii="TH SarabunPSK" w:hAnsi="TH SarabunPSK" w:cs="TH SarabunPSK"/>
          <w:color w:val="0070C0"/>
          <w:sz w:val="28"/>
        </w:rPr>
        <w:t>max_depth</w:t>
      </w:r>
      <w:proofErr w:type="spellEnd"/>
      <w:r w:rsidR="00FC1D5A" w:rsidRPr="00FC1D5A">
        <w:rPr>
          <w:rFonts w:ascii="TH SarabunPSK" w:hAnsi="TH SarabunPSK" w:cs="TH SarabunPSK"/>
          <w:color w:val="0070C0"/>
          <w:sz w:val="28"/>
        </w:rPr>
        <w:t xml:space="preserve">, </w:t>
      </w:r>
      <w:proofErr w:type="spellStart"/>
      <w:r w:rsidR="00FC1D5A" w:rsidRPr="00FC1D5A">
        <w:rPr>
          <w:rFonts w:ascii="TH SarabunPSK" w:hAnsi="TH SarabunPSK" w:cs="TH SarabunPSK"/>
          <w:color w:val="0070C0"/>
          <w:sz w:val="28"/>
        </w:rPr>
        <w:t>min_samples_leaf</w:t>
      </w:r>
      <w:proofErr w:type="spellEnd"/>
      <w:r w:rsidR="00FC1D5A" w:rsidRPr="00FC1D5A">
        <w:rPr>
          <w:rFonts w:ascii="TH SarabunPSK" w:hAnsi="TH SarabunPSK" w:cs="TH SarabunPSK"/>
          <w:color w:val="0070C0"/>
          <w:sz w:val="28"/>
        </w:rPr>
        <w:t>) of the winner</w:t>
      </w:r>
      <w:r w:rsidRPr="006870AD">
        <w:rPr>
          <w:rFonts w:ascii="TH SarabunPSK" w:hAnsi="TH SarabunPSK" w:cs="TH SarabunPSK"/>
          <w:color w:val="0070C0"/>
          <w:sz w:val="28"/>
        </w:rPr>
        <w:t>?</w:t>
      </w:r>
    </w:p>
    <w:p w14:paraId="58AAF5A8" w14:textId="68B6FAE9" w:rsidR="00362906" w:rsidRDefault="00362906" w:rsidP="0025535F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>
        <w:rPr>
          <w:rFonts w:ascii="TH SarabunPSK" w:hAnsi="TH SarabunPSK" w:cs="TH SarabunPSK"/>
          <w:color w:val="0070C0"/>
          <w:sz w:val="28"/>
        </w:rPr>
        <w:t>Q9) What is the accuracy of the winner?</w:t>
      </w:r>
    </w:p>
    <w:p w14:paraId="4F118F86" w14:textId="77777777" w:rsidR="00A30FF7" w:rsidRPr="006870AD" w:rsidRDefault="00A30FF7" w:rsidP="00A30FF7">
      <w:pPr>
        <w:pStyle w:val="ListParagraph"/>
        <w:spacing w:after="160"/>
        <w:jc w:val="both"/>
        <w:rPr>
          <w:rFonts w:ascii="TH SarabunPSK" w:hAnsi="TH SarabunPSK" w:cs="TH SarabunPSK"/>
          <w:color w:val="0070C0"/>
          <w:sz w:val="28"/>
        </w:rPr>
      </w:pPr>
    </w:p>
    <w:p w14:paraId="782ECBBB" w14:textId="5CC349DF" w:rsidR="00D61A26" w:rsidRDefault="0025535F" w:rsidP="0025535F">
      <w:pPr>
        <w:pStyle w:val="ListParagraph"/>
        <w:numPr>
          <w:ilvl w:val="0"/>
          <w:numId w:val="20"/>
        </w:numPr>
        <w:spacing w:after="1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Load the winner model and evaluate the model on the testing data. Show a classification report with 4 digits.</w:t>
      </w:r>
    </w:p>
    <w:p w14:paraId="7993EF2D" w14:textId="0EB17A99" w:rsidR="00A30FF7" w:rsidRPr="006B66C0" w:rsidRDefault="00362906" w:rsidP="006B66C0">
      <w:pPr>
        <w:pStyle w:val="ListParagraph"/>
        <w:numPr>
          <w:ilvl w:val="1"/>
          <w:numId w:val="20"/>
        </w:numPr>
        <w:spacing w:after="160"/>
        <w:jc w:val="both"/>
        <w:rPr>
          <w:rFonts w:ascii="TH SarabunPSK" w:hAnsi="TH SarabunPSK" w:cs="TH SarabunPSK"/>
          <w:color w:val="0070C0"/>
          <w:sz w:val="28"/>
        </w:rPr>
      </w:pPr>
      <w:r w:rsidRPr="009C1A3B">
        <w:rPr>
          <w:rFonts w:ascii="TH SarabunPSK" w:hAnsi="TH SarabunPSK" w:cs="TH SarabunPSK"/>
          <w:color w:val="0070C0"/>
          <w:sz w:val="28"/>
        </w:rPr>
        <w:t>Q</w:t>
      </w:r>
      <w:r w:rsidR="00F12386">
        <w:rPr>
          <w:rFonts w:ascii="TH SarabunPSK" w:hAnsi="TH SarabunPSK" w:cs="TH SarabunPSK"/>
          <w:color w:val="0070C0"/>
          <w:sz w:val="28"/>
        </w:rPr>
        <w:t>10</w:t>
      </w:r>
      <w:r w:rsidRPr="009C1A3B">
        <w:rPr>
          <w:rFonts w:ascii="TH SarabunPSK" w:hAnsi="TH SarabunPSK" w:cs="TH SarabunPSK"/>
          <w:color w:val="0070C0"/>
          <w:sz w:val="28"/>
        </w:rPr>
        <w:t>) What is the macro F1?</w:t>
      </w:r>
    </w:p>
    <w:p w14:paraId="5ADF2994" w14:textId="6561F229" w:rsidR="00A30FF7" w:rsidRPr="00D15381" w:rsidRDefault="00A30FF7" w:rsidP="00A30FF7">
      <w:pPr>
        <w:keepNext/>
        <w:keepLines/>
        <w:spacing w:before="240"/>
        <w:outlineLvl w:val="0"/>
        <w:rPr>
          <w:rFonts w:ascii="TH Sarabun New" w:eastAsiaTheme="majorEastAsia" w:hAnsi="TH Sarabun New" w:cs="TH Sarabun New"/>
          <w:b/>
          <w:bCs/>
          <w:sz w:val="36"/>
          <w:szCs w:val="36"/>
        </w:rPr>
      </w:pPr>
      <w:r>
        <w:rPr>
          <w:rFonts w:ascii="TH Sarabun New" w:eastAsiaTheme="majorEastAsia" w:hAnsi="TH Sarabun New" w:cs="TH Sarabun New"/>
          <w:b/>
          <w:bCs/>
          <w:sz w:val="36"/>
          <w:szCs w:val="36"/>
        </w:rPr>
        <w:t>Multiple choices</w:t>
      </w:r>
    </w:p>
    <w:p w14:paraId="3E4AF5D2" w14:textId="77777777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Q1) How many variables that have been removed?</w:t>
      </w:r>
    </w:p>
    <w:p w14:paraId="5CC55812" w14:textId="77777777" w:rsidR="00A30FF7" w:rsidRPr="009B0D3A" w:rsidRDefault="00A30FF7" w:rsidP="00A30FF7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 xml:space="preserve">1 </w:t>
      </w:r>
    </w:p>
    <w:p w14:paraId="19D0A221" w14:textId="77777777" w:rsidR="00A30FF7" w:rsidRPr="009B0D3A" w:rsidRDefault="00A30FF7" w:rsidP="00A30FF7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2</w:t>
      </w:r>
    </w:p>
    <w:p w14:paraId="73E87B91" w14:textId="77777777" w:rsidR="00A30FF7" w:rsidRPr="003D1A42" w:rsidRDefault="00A30FF7" w:rsidP="00A30FF7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H Sarabun New" w:hAnsi="TH Sarabun New" w:cs="TH Sarabun New"/>
          <w:sz w:val="28"/>
          <w:highlight w:val="yellow"/>
        </w:rPr>
      </w:pPr>
      <w:r w:rsidRPr="003D1A42">
        <w:rPr>
          <w:rFonts w:ascii="TH Sarabun New" w:hAnsi="TH Sarabun New" w:cs="TH Sarabun New" w:hint="cs"/>
          <w:sz w:val="28"/>
          <w:highlight w:val="yellow"/>
        </w:rPr>
        <w:t>3</w:t>
      </w:r>
    </w:p>
    <w:p w14:paraId="38D950A1" w14:textId="77777777" w:rsidR="00A30FF7" w:rsidRPr="009B0D3A" w:rsidRDefault="00A30FF7" w:rsidP="00A30FF7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4</w:t>
      </w:r>
    </w:p>
    <w:p w14:paraId="03F6F9FF" w14:textId="77777777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Q2) What is the imputed value of the variable “pulse”?</w:t>
      </w:r>
    </w:p>
    <w:p w14:paraId="34E16662" w14:textId="77777777" w:rsidR="00A30FF7" w:rsidRPr="003D1A42" w:rsidRDefault="00A30FF7" w:rsidP="00A30FF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H Sarabun New" w:hAnsi="TH Sarabun New" w:cs="TH Sarabun New"/>
          <w:sz w:val="28"/>
          <w:highlight w:val="yellow"/>
        </w:rPr>
      </w:pPr>
      <w:r w:rsidRPr="003D1A42">
        <w:rPr>
          <w:rFonts w:ascii="TH Sarabun New" w:hAnsi="TH Sarabun New" w:cs="TH Sarabun New" w:hint="cs"/>
          <w:sz w:val="28"/>
          <w:highlight w:val="yellow"/>
        </w:rPr>
        <w:t xml:space="preserve">72 </w:t>
      </w:r>
    </w:p>
    <w:p w14:paraId="462180AA" w14:textId="77777777" w:rsidR="00A30FF7" w:rsidRPr="009B0D3A" w:rsidRDefault="00A30FF7" w:rsidP="00A30FF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70</w:t>
      </w:r>
    </w:p>
    <w:p w14:paraId="0E51C30B" w14:textId="77777777" w:rsidR="00A30FF7" w:rsidRPr="009B0D3A" w:rsidRDefault="00A30FF7" w:rsidP="00A30FF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38</w:t>
      </w:r>
    </w:p>
    <w:p w14:paraId="71B422D5" w14:textId="77777777" w:rsidR="00A30FF7" w:rsidRPr="009B0D3A" w:rsidRDefault="00A30FF7" w:rsidP="00A30FF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30</w:t>
      </w:r>
    </w:p>
    <w:p w14:paraId="26A93B2B" w14:textId="77777777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 xml:space="preserve">Q3) </w:t>
      </w:r>
      <w:r w:rsidRPr="009E502F">
        <w:rPr>
          <w:rFonts w:ascii="TH Sarabun New" w:hAnsi="TH Sarabun New" w:cs="TH Sarabun New"/>
          <w:sz w:val="28"/>
        </w:rPr>
        <w:t>How many dummy variables (columns) do you get from this step?</w:t>
      </w:r>
    </w:p>
    <w:p w14:paraId="454FA8C7" w14:textId="77777777" w:rsidR="00A30FF7" w:rsidRPr="009B0D3A" w:rsidRDefault="00A30FF7" w:rsidP="00A30FF7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8</w:t>
      </w:r>
    </w:p>
    <w:p w14:paraId="1C0AB110" w14:textId="77777777" w:rsidR="00A30FF7" w:rsidRPr="009B0D3A" w:rsidRDefault="00A30FF7" w:rsidP="00A30FF7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9</w:t>
      </w:r>
    </w:p>
    <w:p w14:paraId="61377353" w14:textId="77777777" w:rsidR="00A30FF7" w:rsidRPr="009B0D3A" w:rsidRDefault="00A30FF7" w:rsidP="00A30FF7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1</w:t>
      </w:r>
      <w:r>
        <w:rPr>
          <w:rFonts w:ascii="TH Sarabun New" w:hAnsi="TH Sarabun New" w:cs="TH Sarabun New"/>
          <w:sz w:val="28"/>
        </w:rPr>
        <w:t>0</w:t>
      </w:r>
    </w:p>
    <w:p w14:paraId="2750200E" w14:textId="77777777" w:rsidR="00A30FF7" w:rsidRPr="005E7783" w:rsidRDefault="00A30FF7" w:rsidP="00A30FF7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H Sarabun New" w:hAnsi="TH Sarabun New" w:cs="TH Sarabun New"/>
          <w:sz w:val="28"/>
          <w:highlight w:val="yellow"/>
        </w:rPr>
      </w:pPr>
      <w:r w:rsidRPr="005E7783">
        <w:rPr>
          <w:rFonts w:ascii="TH Sarabun New" w:hAnsi="TH Sarabun New" w:cs="TH Sarabun New"/>
          <w:sz w:val="28"/>
          <w:highlight w:val="yellow"/>
        </w:rPr>
        <w:t>11</w:t>
      </w:r>
    </w:p>
    <w:p w14:paraId="47EA77F3" w14:textId="77777777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Q4) Which variable has the highest weight?</w:t>
      </w:r>
    </w:p>
    <w:p w14:paraId="09088E55" w14:textId="77777777" w:rsidR="00A30FF7" w:rsidRPr="00D41165" w:rsidRDefault="00A30FF7" w:rsidP="00A30FF7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proofErr w:type="spellStart"/>
      <w:r w:rsidRPr="009B0D3A">
        <w:rPr>
          <w:rFonts w:ascii="TH Sarabun New" w:hAnsi="TH Sarabun New" w:cs="TH Sarabun New" w:hint="cs"/>
          <w:sz w:val="28"/>
        </w:rPr>
        <w:t>abdominal_distention_none</w:t>
      </w:r>
      <w:proofErr w:type="spellEnd"/>
      <w:r w:rsidRPr="00D41165">
        <w:rPr>
          <w:rFonts w:ascii="TH Sarabun New" w:hAnsi="TH Sarabun New" w:cs="TH Sarabun New" w:hint="cs"/>
          <w:sz w:val="28"/>
        </w:rPr>
        <w:tab/>
        <w:t xml:space="preserve"> </w:t>
      </w:r>
    </w:p>
    <w:p w14:paraId="2848F952" w14:textId="77777777" w:rsidR="00A30FF7" w:rsidRPr="009B0D3A" w:rsidRDefault="00A30FF7" w:rsidP="00A30FF7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proofErr w:type="spellStart"/>
      <w:r w:rsidRPr="00D41165">
        <w:rPr>
          <w:rFonts w:ascii="TH Sarabun New" w:hAnsi="TH Sarabun New" w:cs="TH Sarabun New"/>
          <w:sz w:val="28"/>
        </w:rPr>
        <w:t>surgical_lesion_yes</w:t>
      </w:r>
      <w:proofErr w:type="spellEnd"/>
      <w:r w:rsidRPr="009B0D3A">
        <w:rPr>
          <w:rFonts w:ascii="TH Sarabun New" w:hAnsi="TH Sarabun New" w:cs="TH Sarabun New" w:hint="cs"/>
          <w:sz w:val="28"/>
        </w:rPr>
        <w:tab/>
      </w:r>
    </w:p>
    <w:p w14:paraId="1291793C" w14:textId="77777777" w:rsidR="00A30FF7" w:rsidRPr="009B0D3A" w:rsidRDefault="00A30FF7" w:rsidP="00A30FF7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proofErr w:type="spellStart"/>
      <w:r w:rsidRPr="00D41165">
        <w:rPr>
          <w:rFonts w:ascii="TH Sarabun New" w:hAnsi="TH Sarabun New" w:cs="TH Sarabun New"/>
          <w:sz w:val="28"/>
        </w:rPr>
        <w:t>packed_cell_volume</w:t>
      </w:r>
      <w:proofErr w:type="spellEnd"/>
      <w:r w:rsidRPr="009B0D3A">
        <w:rPr>
          <w:rFonts w:ascii="TH Sarabun New" w:hAnsi="TH Sarabun New" w:cs="TH Sarabun New" w:hint="cs"/>
          <w:sz w:val="28"/>
        </w:rPr>
        <w:tab/>
      </w:r>
    </w:p>
    <w:p w14:paraId="6FB3F018" w14:textId="2EB935B1" w:rsidR="00A30FF7" w:rsidRPr="0021726E" w:rsidRDefault="00A30FF7" w:rsidP="00A30FF7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H Sarabun New" w:hAnsi="TH Sarabun New" w:cs="TH Sarabun New"/>
          <w:sz w:val="28"/>
          <w:highlight w:val="yellow"/>
        </w:rPr>
      </w:pPr>
      <w:r w:rsidRPr="0021726E">
        <w:rPr>
          <w:rFonts w:ascii="TH Sarabun New" w:hAnsi="TH Sarabun New" w:cs="TH Sarabun New"/>
          <w:sz w:val="28"/>
          <w:highlight w:val="yellow"/>
        </w:rPr>
        <w:t>pulse</w:t>
      </w:r>
    </w:p>
    <w:p w14:paraId="650EB9C9" w14:textId="77777777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Q5) What is the macro F1?</w:t>
      </w:r>
    </w:p>
    <w:p w14:paraId="0B1A05EF" w14:textId="77777777" w:rsidR="006429AF" w:rsidRPr="006429AF" w:rsidRDefault="006429AF" w:rsidP="006429AF">
      <w:pPr>
        <w:pStyle w:val="ListParagraph"/>
        <w:numPr>
          <w:ilvl w:val="0"/>
          <w:numId w:val="37"/>
        </w:numPr>
        <w:spacing w:after="160"/>
        <w:rPr>
          <w:rFonts w:ascii="TH Sarabun New" w:hAnsi="TH Sarabun New" w:cs="TH Sarabun New"/>
          <w:sz w:val="28"/>
        </w:rPr>
      </w:pPr>
      <w:r w:rsidRPr="006429AF">
        <w:rPr>
          <w:rFonts w:ascii="TH Sarabun New" w:hAnsi="TH Sarabun New" w:cs="TH Sarabun New"/>
          <w:sz w:val="28"/>
        </w:rPr>
        <w:t>0.7390</w:t>
      </w:r>
    </w:p>
    <w:p w14:paraId="00625FF2" w14:textId="77777777" w:rsidR="006429AF" w:rsidRPr="006429AF" w:rsidRDefault="006429AF" w:rsidP="006429AF">
      <w:pPr>
        <w:pStyle w:val="ListParagraph"/>
        <w:numPr>
          <w:ilvl w:val="0"/>
          <w:numId w:val="37"/>
        </w:numPr>
        <w:spacing w:after="160"/>
        <w:rPr>
          <w:rFonts w:ascii="TH Sarabun New" w:hAnsi="TH Sarabun New" w:cs="TH Sarabun New"/>
          <w:sz w:val="28"/>
        </w:rPr>
      </w:pPr>
      <w:r w:rsidRPr="006429AF">
        <w:rPr>
          <w:rFonts w:ascii="TH Sarabun New" w:hAnsi="TH Sarabun New" w:cs="TH Sarabun New"/>
          <w:sz w:val="28"/>
        </w:rPr>
        <w:t>0.7556</w:t>
      </w:r>
    </w:p>
    <w:p w14:paraId="59076A47" w14:textId="77777777" w:rsidR="006429AF" w:rsidRPr="006429AF" w:rsidRDefault="006429AF" w:rsidP="006429AF">
      <w:pPr>
        <w:pStyle w:val="ListParagraph"/>
        <w:numPr>
          <w:ilvl w:val="0"/>
          <w:numId w:val="37"/>
        </w:numPr>
        <w:spacing w:after="160"/>
        <w:rPr>
          <w:rFonts w:ascii="TH Sarabun New" w:hAnsi="TH Sarabun New" w:cs="TH Sarabun New"/>
          <w:sz w:val="28"/>
        </w:rPr>
      </w:pPr>
      <w:r w:rsidRPr="006429AF">
        <w:rPr>
          <w:rFonts w:ascii="TH Sarabun New" w:hAnsi="TH Sarabun New" w:cs="TH Sarabun New"/>
          <w:sz w:val="28"/>
        </w:rPr>
        <w:t>0.7617</w:t>
      </w:r>
    </w:p>
    <w:p w14:paraId="386D4B21" w14:textId="77777777" w:rsidR="006429AF" w:rsidRPr="006429AF" w:rsidRDefault="006429AF" w:rsidP="006429AF">
      <w:pPr>
        <w:pStyle w:val="ListParagraph"/>
        <w:numPr>
          <w:ilvl w:val="0"/>
          <w:numId w:val="37"/>
        </w:numPr>
        <w:spacing w:after="160"/>
        <w:rPr>
          <w:rFonts w:ascii="TH Sarabun New" w:hAnsi="TH Sarabun New" w:cs="TH Sarabun New"/>
          <w:sz w:val="28"/>
        </w:rPr>
      </w:pPr>
      <w:r w:rsidRPr="006429AF">
        <w:rPr>
          <w:rFonts w:ascii="TH Sarabun New" w:hAnsi="TH Sarabun New" w:cs="TH Sarabun New"/>
          <w:sz w:val="28"/>
        </w:rPr>
        <w:t>0.7667</w:t>
      </w:r>
    </w:p>
    <w:p w14:paraId="04551751" w14:textId="69889948" w:rsidR="00AB2587" w:rsidRDefault="00AB2587" w:rsidP="006429AF">
      <w:pPr>
        <w:spacing w:after="1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2BAA8FF2" w14:textId="6B7F0E51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lastRenderedPageBreak/>
        <w:t>Q6) What is the number of correctly classified as “lived”?</w:t>
      </w:r>
    </w:p>
    <w:p w14:paraId="4960F927" w14:textId="77777777" w:rsidR="00A30FF7" w:rsidRPr="009B0D3A" w:rsidRDefault="00A30FF7" w:rsidP="00A30FF7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9</w:t>
      </w:r>
    </w:p>
    <w:p w14:paraId="28431686" w14:textId="77777777" w:rsidR="00A30FF7" w:rsidRPr="009B0D3A" w:rsidRDefault="00A30FF7" w:rsidP="00A30FF7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1</w:t>
      </w:r>
      <w:r>
        <w:rPr>
          <w:rFonts w:ascii="TH Sarabun New" w:hAnsi="TH Sarabun New" w:cs="TH Sarabun New"/>
          <w:sz w:val="28"/>
        </w:rPr>
        <w:t>4</w:t>
      </w:r>
    </w:p>
    <w:p w14:paraId="30C3E5DA" w14:textId="77777777" w:rsidR="00A30FF7" w:rsidRPr="009B0D3A" w:rsidRDefault="00A30FF7" w:rsidP="00A30FF7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27</w:t>
      </w:r>
    </w:p>
    <w:p w14:paraId="6655A77F" w14:textId="77777777" w:rsidR="00A30FF7" w:rsidRPr="009B0D3A" w:rsidRDefault="00A30FF7" w:rsidP="00A30FF7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40</w:t>
      </w:r>
    </w:p>
    <w:p w14:paraId="7F07A207" w14:textId="77777777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 xml:space="preserve">Q7) </w:t>
      </w:r>
      <w:r w:rsidRPr="009E502F">
        <w:rPr>
          <w:rFonts w:ascii="TH Sarabun New" w:hAnsi="TH Sarabun New" w:cs="TH Sarabun New"/>
          <w:sz w:val="28"/>
        </w:rPr>
        <w:t>What is the probability that this horse will live?</w:t>
      </w:r>
    </w:p>
    <w:p w14:paraId="62DFE026" w14:textId="77777777" w:rsidR="00A30FF7" w:rsidRPr="009B0D3A" w:rsidRDefault="00A30FF7" w:rsidP="00A30FF7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</w:t>
      </w:r>
      <w:r>
        <w:rPr>
          <w:rFonts w:ascii="TH Sarabun New" w:hAnsi="TH Sarabun New" w:cs="TH Sarabun New"/>
          <w:sz w:val="28"/>
        </w:rPr>
        <w:t>8335</w:t>
      </w:r>
      <w:r w:rsidRPr="009B0D3A">
        <w:rPr>
          <w:rFonts w:ascii="TH Sarabun New" w:hAnsi="TH Sarabun New" w:cs="TH Sarabun New" w:hint="cs"/>
          <w:sz w:val="28"/>
        </w:rPr>
        <w:t xml:space="preserve"> </w:t>
      </w:r>
    </w:p>
    <w:p w14:paraId="41A70A84" w14:textId="77777777" w:rsidR="00A30FF7" w:rsidRPr="009B0D3A" w:rsidRDefault="00A30FF7" w:rsidP="00A30FF7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</w:t>
      </w:r>
      <w:r>
        <w:rPr>
          <w:rFonts w:ascii="TH Sarabun New" w:hAnsi="TH Sarabun New" w:cs="TH Sarabun New"/>
          <w:sz w:val="28"/>
        </w:rPr>
        <w:t>1665</w:t>
      </w:r>
    </w:p>
    <w:p w14:paraId="404B3555" w14:textId="77777777" w:rsidR="00A30FF7" w:rsidRPr="009B0D3A" w:rsidRDefault="00A30FF7" w:rsidP="00A30FF7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</w:t>
      </w:r>
      <w:r>
        <w:rPr>
          <w:rFonts w:ascii="TH Sarabun New" w:hAnsi="TH Sarabun New" w:cs="TH Sarabun New"/>
          <w:sz w:val="28"/>
        </w:rPr>
        <w:t>8883</w:t>
      </w:r>
    </w:p>
    <w:p w14:paraId="2049CD61" w14:textId="77777777" w:rsidR="00A30FF7" w:rsidRPr="009B0D3A" w:rsidRDefault="00A30FF7" w:rsidP="00A30FF7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</w:t>
      </w:r>
      <w:r>
        <w:rPr>
          <w:rFonts w:ascii="TH Sarabun New" w:hAnsi="TH Sarabun New" w:cs="TH Sarabun New"/>
          <w:sz w:val="28"/>
        </w:rPr>
        <w:t>1117</w:t>
      </w:r>
    </w:p>
    <w:p w14:paraId="4A58D15D" w14:textId="77777777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 xml:space="preserve">Q8) </w:t>
      </w:r>
      <w:r w:rsidRPr="009E502F">
        <w:rPr>
          <w:rFonts w:ascii="TH Sarabun New" w:hAnsi="TH Sarabun New" w:cs="TH Sarabun New"/>
          <w:sz w:val="28"/>
        </w:rPr>
        <w:t>What are the parameters (</w:t>
      </w:r>
      <w:proofErr w:type="spellStart"/>
      <w:r w:rsidRPr="009E502F">
        <w:rPr>
          <w:rFonts w:ascii="TH Sarabun New" w:hAnsi="TH Sarabun New" w:cs="TH Sarabun New"/>
          <w:sz w:val="28"/>
        </w:rPr>
        <w:t>n_estimators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, </w:t>
      </w:r>
      <w:proofErr w:type="spellStart"/>
      <w:r w:rsidRPr="009E502F">
        <w:rPr>
          <w:rFonts w:ascii="TH Sarabun New" w:hAnsi="TH Sarabun New" w:cs="TH Sarabun New"/>
          <w:sz w:val="28"/>
        </w:rPr>
        <w:t>max_depth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, </w:t>
      </w:r>
      <w:proofErr w:type="spellStart"/>
      <w:r w:rsidRPr="009E502F">
        <w:rPr>
          <w:rFonts w:ascii="TH Sarabun New" w:hAnsi="TH Sarabun New" w:cs="TH Sarabun New"/>
          <w:sz w:val="28"/>
        </w:rPr>
        <w:t>min_samples_leaf</w:t>
      </w:r>
      <w:proofErr w:type="spellEnd"/>
      <w:r w:rsidRPr="009E502F">
        <w:rPr>
          <w:rFonts w:ascii="TH Sarabun New" w:hAnsi="TH Sarabun New" w:cs="TH Sarabun New"/>
          <w:sz w:val="28"/>
        </w:rPr>
        <w:t>) of the winner?</w:t>
      </w:r>
    </w:p>
    <w:p w14:paraId="4C64AF6E" w14:textId="77777777" w:rsidR="00A30FF7" w:rsidRPr="009E502F" w:rsidRDefault="00A30FF7" w:rsidP="00A30FF7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proofErr w:type="spellStart"/>
      <w:r w:rsidRPr="009E502F">
        <w:rPr>
          <w:rFonts w:ascii="TH Sarabun New" w:hAnsi="TH Sarabun New" w:cs="TH Sarabun New"/>
          <w:sz w:val="28"/>
        </w:rPr>
        <w:t>n_estimators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=100, </w:t>
      </w:r>
      <w:proofErr w:type="spellStart"/>
      <w:r w:rsidRPr="009E502F">
        <w:rPr>
          <w:rFonts w:ascii="TH Sarabun New" w:hAnsi="TH Sarabun New" w:cs="TH Sarabun New"/>
          <w:sz w:val="28"/>
        </w:rPr>
        <w:t>max_depth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=5, </w:t>
      </w:r>
      <w:proofErr w:type="spellStart"/>
      <w:r w:rsidRPr="009E502F">
        <w:rPr>
          <w:rFonts w:ascii="TH Sarabun New" w:hAnsi="TH Sarabun New" w:cs="TH Sarabun New"/>
          <w:sz w:val="28"/>
        </w:rPr>
        <w:t>min_samples_leaf</w:t>
      </w:r>
      <w:proofErr w:type="spellEnd"/>
      <w:r w:rsidRPr="009E502F">
        <w:rPr>
          <w:rFonts w:ascii="TH Sarabun New" w:hAnsi="TH Sarabun New" w:cs="TH Sarabun New"/>
          <w:sz w:val="28"/>
        </w:rPr>
        <w:t>=10</w:t>
      </w:r>
    </w:p>
    <w:p w14:paraId="4DAAF636" w14:textId="77777777" w:rsidR="00A30FF7" w:rsidRPr="009E502F" w:rsidRDefault="00A30FF7" w:rsidP="00A30FF7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proofErr w:type="spellStart"/>
      <w:r w:rsidRPr="009E502F">
        <w:rPr>
          <w:rFonts w:ascii="TH Sarabun New" w:hAnsi="TH Sarabun New" w:cs="TH Sarabun New"/>
          <w:sz w:val="28"/>
        </w:rPr>
        <w:t>n_estimators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=100, </w:t>
      </w:r>
      <w:proofErr w:type="spellStart"/>
      <w:r w:rsidRPr="009E502F">
        <w:rPr>
          <w:rFonts w:ascii="TH Sarabun New" w:hAnsi="TH Sarabun New" w:cs="TH Sarabun New"/>
          <w:sz w:val="28"/>
        </w:rPr>
        <w:t>max_depth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=5, </w:t>
      </w:r>
      <w:proofErr w:type="spellStart"/>
      <w:r w:rsidRPr="009E502F">
        <w:rPr>
          <w:rFonts w:ascii="TH Sarabun New" w:hAnsi="TH Sarabun New" w:cs="TH Sarabun New"/>
          <w:sz w:val="28"/>
        </w:rPr>
        <w:t>min_samples_leaf</w:t>
      </w:r>
      <w:proofErr w:type="spellEnd"/>
      <w:r w:rsidRPr="009E502F">
        <w:rPr>
          <w:rFonts w:ascii="TH Sarabun New" w:hAnsi="TH Sarabun New" w:cs="TH Sarabun New"/>
          <w:sz w:val="28"/>
        </w:rPr>
        <w:t>=5</w:t>
      </w:r>
    </w:p>
    <w:p w14:paraId="32B45AFF" w14:textId="77777777" w:rsidR="00A30FF7" w:rsidRPr="009E502F" w:rsidRDefault="00A30FF7" w:rsidP="00A30FF7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proofErr w:type="spellStart"/>
      <w:r w:rsidRPr="009E502F">
        <w:rPr>
          <w:rFonts w:ascii="TH Sarabun New" w:hAnsi="TH Sarabun New" w:cs="TH Sarabun New"/>
          <w:sz w:val="28"/>
        </w:rPr>
        <w:t>n_estimators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=200, </w:t>
      </w:r>
      <w:proofErr w:type="spellStart"/>
      <w:r w:rsidRPr="009E502F">
        <w:rPr>
          <w:rFonts w:ascii="TH Sarabun New" w:hAnsi="TH Sarabun New" w:cs="TH Sarabun New"/>
          <w:sz w:val="28"/>
        </w:rPr>
        <w:t>max_depth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=7, </w:t>
      </w:r>
      <w:proofErr w:type="spellStart"/>
      <w:r w:rsidRPr="009E502F">
        <w:rPr>
          <w:rFonts w:ascii="TH Sarabun New" w:hAnsi="TH Sarabun New" w:cs="TH Sarabun New"/>
          <w:sz w:val="28"/>
        </w:rPr>
        <w:t>min_samples_leaf</w:t>
      </w:r>
      <w:proofErr w:type="spellEnd"/>
      <w:r w:rsidRPr="009E502F">
        <w:rPr>
          <w:rFonts w:ascii="TH Sarabun New" w:hAnsi="TH Sarabun New" w:cs="TH Sarabun New"/>
          <w:sz w:val="28"/>
        </w:rPr>
        <w:t>=5</w:t>
      </w:r>
    </w:p>
    <w:p w14:paraId="4C13B942" w14:textId="77777777" w:rsidR="00A30FF7" w:rsidRPr="009E502F" w:rsidRDefault="00A30FF7" w:rsidP="00A30FF7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proofErr w:type="spellStart"/>
      <w:r w:rsidRPr="009E502F">
        <w:rPr>
          <w:rFonts w:ascii="TH Sarabun New" w:hAnsi="TH Sarabun New" w:cs="TH Sarabun New"/>
          <w:sz w:val="28"/>
        </w:rPr>
        <w:t>n_estimators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=200, </w:t>
      </w:r>
      <w:proofErr w:type="spellStart"/>
      <w:r w:rsidRPr="009E502F">
        <w:rPr>
          <w:rFonts w:ascii="TH Sarabun New" w:hAnsi="TH Sarabun New" w:cs="TH Sarabun New"/>
          <w:sz w:val="28"/>
        </w:rPr>
        <w:t>max_depth</w:t>
      </w:r>
      <w:proofErr w:type="spellEnd"/>
      <w:r w:rsidRPr="009E502F">
        <w:rPr>
          <w:rFonts w:ascii="TH Sarabun New" w:hAnsi="TH Sarabun New" w:cs="TH Sarabun New"/>
          <w:sz w:val="28"/>
        </w:rPr>
        <w:t xml:space="preserve">=7, </w:t>
      </w:r>
      <w:proofErr w:type="spellStart"/>
      <w:r w:rsidRPr="009E502F">
        <w:rPr>
          <w:rFonts w:ascii="TH Sarabun New" w:hAnsi="TH Sarabun New" w:cs="TH Sarabun New"/>
          <w:sz w:val="28"/>
        </w:rPr>
        <w:t>min_samples_leaf</w:t>
      </w:r>
      <w:proofErr w:type="spellEnd"/>
      <w:r w:rsidRPr="009E502F">
        <w:rPr>
          <w:rFonts w:ascii="TH Sarabun New" w:hAnsi="TH Sarabun New" w:cs="TH Sarabun New"/>
          <w:sz w:val="28"/>
        </w:rPr>
        <w:t>=10</w:t>
      </w:r>
    </w:p>
    <w:p w14:paraId="2BB703E7" w14:textId="77777777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Q9) What is the accuracy of the winner?</w:t>
      </w:r>
    </w:p>
    <w:p w14:paraId="271D701D" w14:textId="77777777" w:rsidR="00A30FF7" w:rsidRPr="009B0D3A" w:rsidRDefault="00A30FF7" w:rsidP="00A30FF7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0.7</w:t>
      </w:r>
      <w:r>
        <w:rPr>
          <w:rFonts w:ascii="TH Sarabun New" w:hAnsi="TH Sarabun New" w:cs="TH Sarabun New"/>
          <w:sz w:val="28"/>
        </w:rPr>
        <w:t>444</w:t>
      </w:r>
      <w:r w:rsidRPr="009B0D3A">
        <w:rPr>
          <w:rFonts w:ascii="TH Sarabun New" w:hAnsi="TH Sarabun New" w:cs="TH Sarabun New" w:hint="cs"/>
          <w:sz w:val="28"/>
        </w:rPr>
        <w:t xml:space="preserve"> </w:t>
      </w:r>
    </w:p>
    <w:p w14:paraId="2F62CF0B" w14:textId="77777777" w:rsidR="00A30FF7" w:rsidRPr="009B0D3A" w:rsidRDefault="00A30FF7" w:rsidP="00A30FF7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</w:t>
      </w:r>
      <w:r>
        <w:rPr>
          <w:rFonts w:ascii="TH Sarabun New" w:hAnsi="TH Sarabun New" w:cs="TH Sarabun New"/>
          <w:sz w:val="28"/>
        </w:rPr>
        <w:t>7556</w:t>
      </w:r>
    </w:p>
    <w:p w14:paraId="7CADAFE9" w14:textId="77777777" w:rsidR="00A30FF7" w:rsidRPr="009B0D3A" w:rsidRDefault="00A30FF7" w:rsidP="00A30FF7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0.7</w:t>
      </w:r>
      <w:r>
        <w:rPr>
          <w:rFonts w:ascii="TH Sarabun New" w:hAnsi="TH Sarabun New" w:cs="TH Sarabun New"/>
          <w:sz w:val="28"/>
        </w:rPr>
        <w:t>685</w:t>
      </w:r>
    </w:p>
    <w:p w14:paraId="2E427276" w14:textId="77777777" w:rsidR="00A30FF7" w:rsidRPr="009B0D3A" w:rsidRDefault="00A30FF7" w:rsidP="00A30FF7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</w:t>
      </w:r>
      <w:r>
        <w:rPr>
          <w:rFonts w:ascii="TH Sarabun New" w:hAnsi="TH Sarabun New" w:cs="TH Sarabun New"/>
          <w:sz w:val="28"/>
        </w:rPr>
        <w:t>7778</w:t>
      </w:r>
      <w:r w:rsidRPr="009B0D3A">
        <w:rPr>
          <w:rFonts w:ascii="TH Sarabun New" w:hAnsi="TH Sarabun New" w:cs="TH Sarabun New" w:hint="cs"/>
          <w:sz w:val="28"/>
        </w:rPr>
        <w:t xml:space="preserve"> </w:t>
      </w:r>
    </w:p>
    <w:p w14:paraId="462DD33C" w14:textId="77777777" w:rsidR="00A30FF7" w:rsidRPr="009B0D3A" w:rsidRDefault="00A30FF7" w:rsidP="00A30FF7">
      <w:pPr>
        <w:spacing w:line="240" w:lineRule="auto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Q10) What is the macro F1?</w:t>
      </w:r>
    </w:p>
    <w:p w14:paraId="670D91BE" w14:textId="77777777" w:rsidR="00A30FF7" w:rsidRPr="009B0D3A" w:rsidRDefault="00A30FF7" w:rsidP="00A30FF7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0.7</w:t>
      </w:r>
      <w:r>
        <w:rPr>
          <w:rFonts w:ascii="TH Sarabun New" w:hAnsi="TH Sarabun New" w:cs="TH Sarabun New"/>
          <w:sz w:val="28"/>
        </w:rPr>
        <w:t>444</w:t>
      </w:r>
      <w:r w:rsidRPr="009B0D3A">
        <w:rPr>
          <w:rFonts w:ascii="TH Sarabun New" w:hAnsi="TH Sarabun New" w:cs="TH Sarabun New" w:hint="cs"/>
          <w:sz w:val="28"/>
        </w:rPr>
        <w:t xml:space="preserve"> </w:t>
      </w:r>
    </w:p>
    <w:p w14:paraId="0E9D03E9" w14:textId="77777777" w:rsidR="00A30FF7" w:rsidRPr="009B0D3A" w:rsidRDefault="00A30FF7" w:rsidP="00A30FF7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</w:t>
      </w:r>
      <w:r>
        <w:rPr>
          <w:rFonts w:ascii="TH Sarabun New" w:hAnsi="TH Sarabun New" w:cs="TH Sarabun New"/>
          <w:sz w:val="28"/>
        </w:rPr>
        <w:t>7556</w:t>
      </w:r>
    </w:p>
    <w:p w14:paraId="38ABCBF9" w14:textId="77777777" w:rsidR="00A30FF7" w:rsidRPr="009B0D3A" w:rsidRDefault="00A30FF7" w:rsidP="00A30FF7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0.7</w:t>
      </w:r>
      <w:r>
        <w:rPr>
          <w:rFonts w:ascii="TH Sarabun New" w:hAnsi="TH Sarabun New" w:cs="TH Sarabun New"/>
          <w:sz w:val="28"/>
        </w:rPr>
        <w:t>685</w:t>
      </w:r>
    </w:p>
    <w:p w14:paraId="31BCF07E" w14:textId="77777777" w:rsidR="00A30FF7" w:rsidRPr="009B0D3A" w:rsidRDefault="00A30FF7" w:rsidP="00A30FF7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H Sarabun New" w:hAnsi="TH Sarabun New" w:cs="TH Sarabun New"/>
          <w:sz w:val="28"/>
        </w:rPr>
      </w:pPr>
      <w:r w:rsidRPr="009B0D3A">
        <w:rPr>
          <w:rFonts w:ascii="TH Sarabun New" w:hAnsi="TH Sarabun New" w:cs="TH Sarabun New" w:hint="cs"/>
          <w:sz w:val="28"/>
        </w:rPr>
        <w:t>0.</w:t>
      </w:r>
      <w:r>
        <w:rPr>
          <w:rFonts w:ascii="TH Sarabun New" w:hAnsi="TH Sarabun New" w:cs="TH Sarabun New"/>
          <w:sz w:val="28"/>
        </w:rPr>
        <w:t>7778</w:t>
      </w:r>
    </w:p>
    <w:p w14:paraId="075B6CD6" w14:textId="25A32390" w:rsidR="0079082A" w:rsidRDefault="0079082A" w:rsidP="00F813EA">
      <w:pPr>
        <w:jc w:val="both"/>
        <w:rPr>
          <w:noProof/>
        </w:rPr>
      </w:pPr>
    </w:p>
    <w:p w14:paraId="46144ECA" w14:textId="77777777" w:rsidR="002C10D5" w:rsidRDefault="002C10D5" w:rsidP="00F813EA">
      <w:pPr>
        <w:jc w:val="both"/>
        <w:rPr>
          <w:noProof/>
        </w:rPr>
      </w:pPr>
    </w:p>
    <w:sectPr w:rsidR="002C10D5" w:rsidSect="005103BB">
      <w:headerReference w:type="default" r:id="rId9"/>
      <w:footerReference w:type="even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E7665" w14:textId="77777777" w:rsidR="00A01324" w:rsidRDefault="00A01324" w:rsidP="00F91CCC">
      <w:pPr>
        <w:spacing w:line="240" w:lineRule="auto"/>
      </w:pPr>
      <w:r>
        <w:separator/>
      </w:r>
    </w:p>
  </w:endnote>
  <w:endnote w:type="continuationSeparator" w:id="0">
    <w:p w14:paraId="2B1C79E3" w14:textId="77777777" w:rsidR="00A01324" w:rsidRDefault="00A01324" w:rsidP="00F91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365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9E84FB" w14:textId="3E953245" w:rsidR="00A30FF7" w:rsidRDefault="00A30FF7" w:rsidP="00DE5D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EAED4D" w14:textId="77777777" w:rsidR="00A30FF7" w:rsidRDefault="00A30FF7" w:rsidP="00A30F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 New" w:hAnsi="TH Sarabun New" w:cs="TH Sarabun New"/>
        <w:sz w:val="28"/>
      </w:rPr>
      <w:id w:val="18825995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241AF5" w14:textId="7856780E" w:rsidR="00A30FF7" w:rsidRPr="00A30FF7" w:rsidRDefault="00A30FF7" w:rsidP="00DE5DF5">
        <w:pPr>
          <w:pStyle w:val="Footer"/>
          <w:framePr w:wrap="none" w:vAnchor="text" w:hAnchor="margin" w:xAlign="right" w:y="1"/>
          <w:rPr>
            <w:rStyle w:val="PageNumber"/>
            <w:rFonts w:ascii="TH Sarabun New" w:hAnsi="TH Sarabun New" w:cs="TH Sarabun New"/>
            <w:sz w:val="28"/>
          </w:rPr>
        </w:pPr>
        <w:r w:rsidRPr="00A30FF7">
          <w:rPr>
            <w:rStyle w:val="PageNumber"/>
            <w:rFonts w:ascii="TH Sarabun New" w:hAnsi="TH Sarabun New" w:cs="TH Sarabun New"/>
            <w:sz w:val="28"/>
          </w:rPr>
          <w:fldChar w:fldCharType="begin"/>
        </w:r>
        <w:r w:rsidRPr="00A30FF7">
          <w:rPr>
            <w:rStyle w:val="PageNumber"/>
            <w:rFonts w:ascii="TH Sarabun New" w:hAnsi="TH Sarabun New" w:cs="TH Sarabun New"/>
            <w:sz w:val="28"/>
          </w:rPr>
          <w:instrText xml:space="preserve"> PAGE </w:instrText>
        </w:r>
        <w:r w:rsidRPr="00A30FF7">
          <w:rPr>
            <w:rStyle w:val="PageNumber"/>
            <w:rFonts w:ascii="TH Sarabun New" w:hAnsi="TH Sarabun New" w:cs="TH Sarabun New"/>
            <w:sz w:val="28"/>
          </w:rPr>
          <w:fldChar w:fldCharType="separate"/>
        </w:r>
        <w:r w:rsidRPr="00A30FF7">
          <w:rPr>
            <w:rStyle w:val="PageNumber"/>
            <w:rFonts w:ascii="TH Sarabun New" w:hAnsi="TH Sarabun New" w:cs="TH Sarabun New"/>
            <w:noProof/>
            <w:sz w:val="28"/>
          </w:rPr>
          <w:t>1</w:t>
        </w:r>
        <w:r w:rsidRPr="00A30FF7">
          <w:rPr>
            <w:rStyle w:val="PageNumber"/>
            <w:rFonts w:ascii="TH Sarabun New" w:hAnsi="TH Sarabun New" w:cs="TH Sarabun New"/>
            <w:sz w:val="28"/>
          </w:rPr>
          <w:fldChar w:fldCharType="end"/>
        </w:r>
      </w:p>
    </w:sdtContent>
  </w:sdt>
  <w:p w14:paraId="779C0977" w14:textId="77777777" w:rsidR="00A30FF7" w:rsidRPr="00A30FF7" w:rsidRDefault="00A30FF7" w:rsidP="00A30FF7">
    <w:pPr>
      <w:pStyle w:val="Footer"/>
      <w:ind w:right="360"/>
      <w:rPr>
        <w:rFonts w:ascii="TH Sarabun New" w:hAnsi="TH Sarabun New" w:cs="TH Sarabun New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6588A" w14:textId="77777777" w:rsidR="00A01324" w:rsidRDefault="00A01324" w:rsidP="00F91CCC">
      <w:pPr>
        <w:spacing w:line="240" w:lineRule="auto"/>
      </w:pPr>
      <w:r>
        <w:separator/>
      </w:r>
    </w:p>
  </w:footnote>
  <w:footnote w:type="continuationSeparator" w:id="0">
    <w:p w14:paraId="3B8132B7" w14:textId="77777777" w:rsidR="00A01324" w:rsidRDefault="00A01324" w:rsidP="00F91C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22F5" w14:textId="239561DB" w:rsidR="00E86F15" w:rsidRDefault="00E86F15" w:rsidP="00A30F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806A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16BF4"/>
    <w:multiLevelType w:val="hybridMultilevel"/>
    <w:tmpl w:val="636CA5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BB5"/>
    <w:multiLevelType w:val="multilevel"/>
    <w:tmpl w:val="AE0C9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D07B69"/>
    <w:multiLevelType w:val="hybridMultilevel"/>
    <w:tmpl w:val="96F232A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0D470EA6"/>
    <w:multiLevelType w:val="multilevel"/>
    <w:tmpl w:val="8F621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286675"/>
    <w:multiLevelType w:val="hybridMultilevel"/>
    <w:tmpl w:val="DE8427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425AF"/>
    <w:multiLevelType w:val="hybridMultilevel"/>
    <w:tmpl w:val="C67AB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D4FEF"/>
    <w:multiLevelType w:val="hybridMultilevel"/>
    <w:tmpl w:val="524EF13E"/>
    <w:lvl w:ilvl="0" w:tplc="AE2EA5A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E1184"/>
    <w:multiLevelType w:val="hybridMultilevel"/>
    <w:tmpl w:val="37C29A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BD38D1"/>
    <w:multiLevelType w:val="hybridMultilevel"/>
    <w:tmpl w:val="CADE4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B57BB"/>
    <w:multiLevelType w:val="hybridMultilevel"/>
    <w:tmpl w:val="B9E64DCE"/>
    <w:lvl w:ilvl="0" w:tplc="E02A3D5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F119F"/>
    <w:multiLevelType w:val="hybridMultilevel"/>
    <w:tmpl w:val="6024B2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62ADA"/>
    <w:multiLevelType w:val="hybridMultilevel"/>
    <w:tmpl w:val="4D4CAE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8430C"/>
    <w:multiLevelType w:val="hybridMultilevel"/>
    <w:tmpl w:val="EF0A0B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92250"/>
    <w:multiLevelType w:val="hybridMultilevel"/>
    <w:tmpl w:val="FFD676BE"/>
    <w:lvl w:ilvl="0" w:tplc="85EC13D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B71397F"/>
    <w:multiLevelType w:val="hybridMultilevel"/>
    <w:tmpl w:val="F5BC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E82FBD"/>
    <w:multiLevelType w:val="hybridMultilevel"/>
    <w:tmpl w:val="2AFED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573966"/>
    <w:multiLevelType w:val="hybridMultilevel"/>
    <w:tmpl w:val="D8F2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054C0"/>
    <w:multiLevelType w:val="hybridMultilevel"/>
    <w:tmpl w:val="56F0C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20537"/>
    <w:multiLevelType w:val="multilevel"/>
    <w:tmpl w:val="04628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152788"/>
    <w:multiLevelType w:val="hybridMultilevel"/>
    <w:tmpl w:val="737CEC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336B8"/>
    <w:multiLevelType w:val="multilevel"/>
    <w:tmpl w:val="B956C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43125BF9"/>
    <w:multiLevelType w:val="hybridMultilevel"/>
    <w:tmpl w:val="63FE6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3BBA"/>
    <w:multiLevelType w:val="multilevel"/>
    <w:tmpl w:val="116A8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520F56"/>
    <w:multiLevelType w:val="multilevel"/>
    <w:tmpl w:val="2E3AD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125845"/>
    <w:multiLevelType w:val="hybridMultilevel"/>
    <w:tmpl w:val="632E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9AC4EE">
      <w:start w:val="1"/>
      <w:numFmt w:val="lowerLetter"/>
      <w:lvlText w:val="%2."/>
      <w:lvlJc w:val="left"/>
      <w:pPr>
        <w:ind w:left="1440" w:hanging="360"/>
      </w:pPr>
      <w:rPr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01602"/>
    <w:multiLevelType w:val="hybridMultilevel"/>
    <w:tmpl w:val="86A847D2"/>
    <w:lvl w:ilvl="0" w:tplc="3AF64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559C3"/>
    <w:multiLevelType w:val="hybridMultilevel"/>
    <w:tmpl w:val="BB0A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A7A9C"/>
    <w:multiLevelType w:val="hybridMultilevel"/>
    <w:tmpl w:val="FED02CB0"/>
    <w:lvl w:ilvl="0" w:tplc="E02A3D5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D72E3"/>
    <w:multiLevelType w:val="hybridMultilevel"/>
    <w:tmpl w:val="E4229956"/>
    <w:lvl w:ilvl="0" w:tplc="19A0581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21763"/>
    <w:multiLevelType w:val="hybridMultilevel"/>
    <w:tmpl w:val="A9F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F6205"/>
    <w:multiLevelType w:val="hybridMultilevel"/>
    <w:tmpl w:val="5CDA7B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62F6B"/>
    <w:multiLevelType w:val="hybridMultilevel"/>
    <w:tmpl w:val="AF8864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559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120DE8"/>
    <w:multiLevelType w:val="multilevel"/>
    <w:tmpl w:val="93442C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0F4AC2"/>
    <w:multiLevelType w:val="hybridMultilevel"/>
    <w:tmpl w:val="20362488"/>
    <w:lvl w:ilvl="0" w:tplc="71B6BA8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79E17AF9"/>
    <w:multiLevelType w:val="hybridMultilevel"/>
    <w:tmpl w:val="DF8ECE20"/>
    <w:lvl w:ilvl="0" w:tplc="AE2EA5A6">
      <w:start w:val="1"/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4"/>
  </w:num>
  <w:num w:numId="4">
    <w:abstractNumId w:val="35"/>
  </w:num>
  <w:num w:numId="5">
    <w:abstractNumId w:val="25"/>
  </w:num>
  <w:num w:numId="6">
    <w:abstractNumId w:val="21"/>
  </w:num>
  <w:num w:numId="7">
    <w:abstractNumId w:val="2"/>
  </w:num>
  <w:num w:numId="8">
    <w:abstractNumId w:val="23"/>
  </w:num>
  <w:num w:numId="9">
    <w:abstractNumId w:val="8"/>
  </w:num>
  <w:num w:numId="10">
    <w:abstractNumId w:val="30"/>
  </w:num>
  <w:num w:numId="11">
    <w:abstractNumId w:val="27"/>
  </w:num>
  <w:num w:numId="12">
    <w:abstractNumId w:val="7"/>
  </w:num>
  <w:num w:numId="13">
    <w:abstractNumId w:val="19"/>
  </w:num>
  <w:num w:numId="14">
    <w:abstractNumId w:val="36"/>
  </w:num>
  <w:num w:numId="15">
    <w:abstractNumId w:val="4"/>
  </w:num>
  <w:num w:numId="16">
    <w:abstractNumId w:val="17"/>
  </w:num>
  <w:num w:numId="17">
    <w:abstractNumId w:val="10"/>
  </w:num>
  <w:num w:numId="18">
    <w:abstractNumId w:val="3"/>
  </w:num>
  <w:num w:numId="19">
    <w:abstractNumId w:val="28"/>
  </w:num>
  <w:num w:numId="20">
    <w:abstractNumId w:val="34"/>
  </w:num>
  <w:num w:numId="21">
    <w:abstractNumId w:val="33"/>
  </w:num>
  <w:num w:numId="22">
    <w:abstractNumId w:val="15"/>
  </w:num>
  <w:num w:numId="23">
    <w:abstractNumId w:val="16"/>
  </w:num>
  <w:num w:numId="24">
    <w:abstractNumId w:val="0"/>
  </w:num>
  <w:num w:numId="25">
    <w:abstractNumId w:val="26"/>
  </w:num>
  <w:num w:numId="26">
    <w:abstractNumId w:val="29"/>
  </w:num>
  <w:num w:numId="27">
    <w:abstractNumId w:val="6"/>
  </w:num>
  <w:num w:numId="28">
    <w:abstractNumId w:val="13"/>
  </w:num>
  <w:num w:numId="29">
    <w:abstractNumId w:val="12"/>
  </w:num>
  <w:num w:numId="30">
    <w:abstractNumId w:val="32"/>
  </w:num>
  <w:num w:numId="31">
    <w:abstractNumId w:val="31"/>
  </w:num>
  <w:num w:numId="32">
    <w:abstractNumId w:val="1"/>
  </w:num>
  <w:num w:numId="33">
    <w:abstractNumId w:val="9"/>
  </w:num>
  <w:num w:numId="34">
    <w:abstractNumId w:val="5"/>
  </w:num>
  <w:num w:numId="35">
    <w:abstractNumId w:val="11"/>
  </w:num>
  <w:num w:numId="36">
    <w:abstractNumId w:val="22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D3"/>
    <w:rsid w:val="00011C91"/>
    <w:rsid w:val="00023EFD"/>
    <w:rsid w:val="000242A7"/>
    <w:rsid w:val="00026B4F"/>
    <w:rsid w:val="00040264"/>
    <w:rsid w:val="00075891"/>
    <w:rsid w:val="000816F2"/>
    <w:rsid w:val="00090950"/>
    <w:rsid w:val="00091912"/>
    <w:rsid w:val="00097FAA"/>
    <w:rsid w:val="000C140A"/>
    <w:rsid w:val="000C39E1"/>
    <w:rsid w:val="000C5C0D"/>
    <w:rsid w:val="000D79FB"/>
    <w:rsid w:val="000D7B76"/>
    <w:rsid w:val="000E01C2"/>
    <w:rsid w:val="000E026A"/>
    <w:rsid w:val="000F3E54"/>
    <w:rsid w:val="00103A1F"/>
    <w:rsid w:val="00117DF4"/>
    <w:rsid w:val="00137526"/>
    <w:rsid w:val="00142A8C"/>
    <w:rsid w:val="00147B8B"/>
    <w:rsid w:val="001676D9"/>
    <w:rsid w:val="00173371"/>
    <w:rsid w:val="00180B35"/>
    <w:rsid w:val="00194579"/>
    <w:rsid w:val="00195AF0"/>
    <w:rsid w:val="001A0431"/>
    <w:rsid w:val="001A22E3"/>
    <w:rsid w:val="001C15C5"/>
    <w:rsid w:val="001C2926"/>
    <w:rsid w:val="001C3B9C"/>
    <w:rsid w:val="001D35A9"/>
    <w:rsid w:val="001D7519"/>
    <w:rsid w:val="001F09DC"/>
    <w:rsid w:val="001F5ACA"/>
    <w:rsid w:val="001F7C07"/>
    <w:rsid w:val="0020691D"/>
    <w:rsid w:val="002160BC"/>
    <w:rsid w:val="0021726E"/>
    <w:rsid w:val="00222FF4"/>
    <w:rsid w:val="002234F4"/>
    <w:rsid w:val="0023342D"/>
    <w:rsid w:val="00241FA0"/>
    <w:rsid w:val="00242BCF"/>
    <w:rsid w:val="002455D2"/>
    <w:rsid w:val="00247402"/>
    <w:rsid w:val="0025535F"/>
    <w:rsid w:val="002611A4"/>
    <w:rsid w:val="0026244F"/>
    <w:rsid w:val="00264CB4"/>
    <w:rsid w:val="0027235F"/>
    <w:rsid w:val="002929BD"/>
    <w:rsid w:val="00293EE7"/>
    <w:rsid w:val="002A419E"/>
    <w:rsid w:val="002A4225"/>
    <w:rsid w:val="002A70B9"/>
    <w:rsid w:val="002C03AC"/>
    <w:rsid w:val="002C10D5"/>
    <w:rsid w:val="002D56E2"/>
    <w:rsid w:val="002E1B96"/>
    <w:rsid w:val="002E4F64"/>
    <w:rsid w:val="002F4418"/>
    <w:rsid w:val="00300E88"/>
    <w:rsid w:val="00300F1A"/>
    <w:rsid w:val="00322D39"/>
    <w:rsid w:val="00327DB2"/>
    <w:rsid w:val="003300C1"/>
    <w:rsid w:val="00344DA0"/>
    <w:rsid w:val="0034661A"/>
    <w:rsid w:val="00347FB9"/>
    <w:rsid w:val="00354B92"/>
    <w:rsid w:val="00362906"/>
    <w:rsid w:val="003658EC"/>
    <w:rsid w:val="00385E2E"/>
    <w:rsid w:val="0039655E"/>
    <w:rsid w:val="00396FD5"/>
    <w:rsid w:val="003A3EF5"/>
    <w:rsid w:val="003B42ED"/>
    <w:rsid w:val="003B6209"/>
    <w:rsid w:val="003B7925"/>
    <w:rsid w:val="003C3C50"/>
    <w:rsid w:val="003C5EDF"/>
    <w:rsid w:val="003D1A42"/>
    <w:rsid w:val="003E7E0F"/>
    <w:rsid w:val="003F1080"/>
    <w:rsid w:val="00402B10"/>
    <w:rsid w:val="00402E78"/>
    <w:rsid w:val="004030AB"/>
    <w:rsid w:val="00404427"/>
    <w:rsid w:val="004149E8"/>
    <w:rsid w:val="00414B9B"/>
    <w:rsid w:val="00421361"/>
    <w:rsid w:val="00434824"/>
    <w:rsid w:val="004412EC"/>
    <w:rsid w:val="004730A8"/>
    <w:rsid w:val="00482A7E"/>
    <w:rsid w:val="0048682F"/>
    <w:rsid w:val="00491E95"/>
    <w:rsid w:val="00493858"/>
    <w:rsid w:val="004A0785"/>
    <w:rsid w:val="004A373D"/>
    <w:rsid w:val="004A4A5A"/>
    <w:rsid w:val="004B1642"/>
    <w:rsid w:val="004B54D4"/>
    <w:rsid w:val="004C708A"/>
    <w:rsid w:val="004C78F7"/>
    <w:rsid w:val="004D345E"/>
    <w:rsid w:val="004E64D9"/>
    <w:rsid w:val="004E67FE"/>
    <w:rsid w:val="004F1D0A"/>
    <w:rsid w:val="00503E01"/>
    <w:rsid w:val="005103BB"/>
    <w:rsid w:val="00524E29"/>
    <w:rsid w:val="00536BB6"/>
    <w:rsid w:val="00537889"/>
    <w:rsid w:val="005471F5"/>
    <w:rsid w:val="0055505F"/>
    <w:rsid w:val="005558AD"/>
    <w:rsid w:val="00555F77"/>
    <w:rsid w:val="005575BB"/>
    <w:rsid w:val="0056608F"/>
    <w:rsid w:val="00571E19"/>
    <w:rsid w:val="00580B68"/>
    <w:rsid w:val="00591ABD"/>
    <w:rsid w:val="00591EE8"/>
    <w:rsid w:val="00595C7C"/>
    <w:rsid w:val="005A13DA"/>
    <w:rsid w:val="005A2427"/>
    <w:rsid w:val="005B7D78"/>
    <w:rsid w:val="005C0FB3"/>
    <w:rsid w:val="005C2A05"/>
    <w:rsid w:val="005C6DA9"/>
    <w:rsid w:val="005D09CE"/>
    <w:rsid w:val="005E274D"/>
    <w:rsid w:val="005E5DD3"/>
    <w:rsid w:val="005E668E"/>
    <w:rsid w:val="005E7783"/>
    <w:rsid w:val="005F574F"/>
    <w:rsid w:val="006104D1"/>
    <w:rsid w:val="00611C88"/>
    <w:rsid w:val="006136C4"/>
    <w:rsid w:val="00620D19"/>
    <w:rsid w:val="00623386"/>
    <w:rsid w:val="006329C7"/>
    <w:rsid w:val="00637406"/>
    <w:rsid w:val="00640047"/>
    <w:rsid w:val="00640CA7"/>
    <w:rsid w:val="006429AF"/>
    <w:rsid w:val="00657CC0"/>
    <w:rsid w:val="006607E1"/>
    <w:rsid w:val="00660B59"/>
    <w:rsid w:val="00660D4E"/>
    <w:rsid w:val="00660FC5"/>
    <w:rsid w:val="00662652"/>
    <w:rsid w:val="006870AD"/>
    <w:rsid w:val="006B66C0"/>
    <w:rsid w:val="006C5850"/>
    <w:rsid w:val="006D4DEE"/>
    <w:rsid w:val="006E5518"/>
    <w:rsid w:val="006F1DC3"/>
    <w:rsid w:val="006F22B0"/>
    <w:rsid w:val="0072006F"/>
    <w:rsid w:val="0072026F"/>
    <w:rsid w:val="007220E9"/>
    <w:rsid w:val="007262B1"/>
    <w:rsid w:val="00743FCC"/>
    <w:rsid w:val="00745B88"/>
    <w:rsid w:val="00752785"/>
    <w:rsid w:val="00755835"/>
    <w:rsid w:val="00776B1D"/>
    <w:rsid w:val="00787191"/>
    <w:rsid w:val="0079082A"/>
    <w:rsid w:val="0079755C"/>
    <w:rsid w:val="007A463E"/>
    <w:rsid w:val="007D12AD"/>
    <w:rsid w:val="007D729D"/>
    <w:rsid w:val="007F74EC"/>
    <w:rsid w:val="00812053"/>
    <w:rsid w:val="00816A59"/>
    <w:rsid w:val="00816B59"/>
    <w:rsid w:val="008178E8"/>
    <w:rsid w:val="00820EEA"/>
    <w:rsid w:val="00833B40"/>
    <w:rsid w:val="00834C10"/>
    <w:rsid w:val="0084462C"/>
    <w:rsid w:val="00847853"/>
    <w:rsid w:val="0086078B"/>
    <w:rsid w:val="00874B3B"/>
    <w:rsid w:val="00874C4D"/>
    <w:rsid w:val="00880C68"/>
    <w:rsid w:val="0088173E"/>
    <w:rsid w:val="008822AC"/>
    <w:rsid w:val="00882BC2"/>
    <w:rsid w:val="00886331"/>
    <w:rsid w:val="00895F13"/>
    <w:rsid w:val="00897F82"/>
    <w:rsid w:val="008A138B"/>
    <w:rsid w:val="008A2A24"/>
    <w:rsid w:val="008A5364"/>
    <w:rsid w:val="008A6309"/>
    <w:rsid w:val="008C1D9B"/>
    <w:rsid w:val="008C595C"/>
    <w:rsid w:val="008E10EF"/>
    <w:rsid w:val="008E32AA"/>
    <w:rsid w:val="00901054"/>
    <w:rsid w:val="00905AFF"/>
    <w:rsid w:val="00906F39"/>
    <w:rsid w:val="00911EAE"/>
    <w:rsid w:val="00924E17"/>
    <w:rsid w:val="00932B85"/>
    <w:rsid w:val="009708C4"/>
    <w:rsid w:val="009820E4"/>
    <w:rsid w:val="0099097A"/>
    <w:rsid w:val="0099544C"/>
    <w:rsid w:val="009A2048"/>
    <w:rsid w:val="009A4951"/>
    <w:rsid w:val="009B4E2D"/>
    <w:rsid w:val="009B66DB"/>
    <w:rsid w:val="009C118B"/>
    <w:rsid w:val="009C1A3B"/>
    <w:rsid w:val="009D2379"/>
    <w:rsid w:val="009E1570"/>
    <w:rsid w:val="009E1785"/>
    <w:rsid w:val="009F410B"/>
    <w:rsid w:val="00A01324"/>
    <w:rsid w:val="00A10D7E"/>
    <w:rsid w:val="00A16BAD"/>
    <w:rsid w:val="00A30AA1"/>
    <w:rsid w:val="00A30CAF"/>
    <w:rsid w:val="00A30FF7"/>
    <w:rsid w:val="00A410CC"/>
    <w:rsid w:val="00A45215"/>
    <w:rsid w:val="00A454C1"/>
    <w:rsid w:val="00A47D6F"/>
    <w:rsid w:val="00A5308B"/>
    <w:rsid w:val="00A61047"/>
    <w:rsid w:val="00A6106F"/>
    <w:rsid w:val="00A67D90"/>
    <w:rsid w:val="00A70F37"/>
    <w:rsid w:val="00A74A0C"/>
    <w:rsid w:val="00A81D0F"/>
    <w:rsid w:val="00A91808"/>
    <w:rsid w:val="00A918D1"/>
    <w:rsid w:val="00AA0B03"/>
    <w:rsid w:val="00AB2587"/>
    <w:rsid w:val="00AC25A1"/>
    <w:rsid w:val="00AD1EEC"/>
    <w:rsid w:val="00AE00C9"/>
    <w:rsid w:val="00AE0665"/>
    <w:rsid w:val="00AE0D9F"/>
    <w:rsid w:val="00AE3221"/>
    <w:rsid w:val="00AE5CD9"/>
    <w:rsid w:val="00AF2032"/>
    <w:rsid w:val="00AF75E3"/>
    <w:rsid w:val="00B04BF2"/>
    <w:rsid w:val="00B07EF3"/>
    <w:rsid w:val="00B115FB"/>
    <w:rsid w:val="00B1160A"/>
    <w:rsid w:val="00B24A20"/>
    <w:rsid w:val="00B34860"/>
    <w:rsid w:val="00B35960"/>
    <w:rsid w:val="00B4294D"/>
    <w:rsid w:val="00B636C3"/>
    <w:rsid w:val="00B767DD"/>
    <w:rsid w:val="00B77138"/>
    <w:rsid w:val="00B845B6"/>
    <w:rsid w:val="00B95DD6"/>
    <w:rsid w:val="00BA4CA4"/>
    <w:rsid w:val="00BA5ACA"/>
    <w:rsid w:val="00BB66D6"/>
    <w:rsid w:val="00BB7C0E"/>
    <w:rsid w:val="00BC4B72"/>
    <w:rsid w:val="00BC77D9"/>
    <w:rsid w:val="00BD5152"/>
    <w:rsid w:val="00BE4CE3"/>
    <w:rsid w:val="00BF2697"/>
    <w:rsid w:val="00C01974"/>
    <w:rsid w:val="00C20198"/>
    <w:rsid w:val="00C21E4D"/>
    <w:rsid w:val="00C226B3"/>
    <w:rsid w:val="00C26244"/>
    <w:rsid w:val="00C2772A"/>
    <w:rsid w:val="00C40D9E"/>
    <w:rsid w:val="00C423A1"/>
    <w:rsid w:val="00C43A30"/>
    <w:rsid w:val="00C47F01"/>
    <w:rsid w:val="00C50654"/>
    <w:rsid w:val="00C50E9E"/>
    <w:rsid w:val="00C62C37"/>
    <w:rsid w:val="00C6706B"/>
    <w:rsid w:val="00C777C3"/>
    <w:rsid w:val="00C86EE4"/>
    <w:rsid w:val="00CA2806"/>
    <w:rsid w:val="00CA74B0"/>
    <w:rsid w:val="00CB0C83"/>
    <w:rsid w:val="00CB2730"/>
    <w:rsid w:val="00CB742E"/>
    <w:rsid w:val="00CC168C"/>
    <w:rsid w:val="00CD316D"/>
    <w:rsid w:val="00CD464F"/>
    <w:rsid w:val="00CD65D2"/>
    <w:rsid w:val="00CD759A"/>
    <w:rsid w:val="00CE5414"/>
    <w:rsid w:val="00CF0F86"/>
    <w:rsid w:val="00CF143D"/>
    <w:rsid w:val="00CF307C"/>
    <w:rsid w:val="00CF56DE"/>
    <w:rsid w:val="00D0571A"/>
    <w:rsid w:val="00D461A7"/>
    <w:rsid w:val="00D4679B"/>
    <w:rsid w:val="00D47E44"/>
    <w:rsid w:val="00D52E61"/>
    <w:rsid w:val="00D61A26"/>
    <w:rsid w:val="00D61E25"/>
    <w:rsid w:val="00D71DBC"/>
    <w:rsid w:val="00D84056"/>
    <w:rsid w:val="00D96682"/>
    <w:rsid w:val="00DA7DA5"/>
    <w:rsid w:val="00DB0B28"/>
    <w:rsid w:val="00DB2030"/>
    <w:rsid w:val="00DD3EAD"/>
    <w:rsid w:val="00DD7AF7"/>
    <w:rsid w:val="00DE1E7A"/>
    <w:rsid w:val="00DE30E5"/>
    <w:rsid w:val="00DF199A"/>
    <w:rsid w:val="00DF7B3D"/>
    <w:rsid w:val="00E0189C"/>
    <w:rsid w:val="00E05F2D"/>
    <w:rsid w:val="00E069CB"/>
    <w:rsid w:val="00E06FF3"/>
    <w:rsid w:val="00E165A4"/>
    <w:rsid w:val="00E17E2D"/>
    <w:rsid w:val="00E216D1"/>
    <w:rsid w:val="00E2315F"/>
    <w:rsid w:val="00E307BA"/>
    <w:rsid w:val="00E31AC5"/>
    <w:rsid w:val="00E40C6E"/>
    <w:rsid w:val="00E42F27"/>
    <w:rsid w:val="00E5330C"/>
    <w:rsid w:val="00E722BD"/>
    <w:rsid w:val="00E77E35"/>
    <w:rsid w:val="00E807CD"/>
    <w:rsid w:val="00E84C1E"/>
    <w:rsid w:val="00E86F15"/>
    <w:rsid w:val="00E9420E"/>
    <w:rsid w:val="00E958D6"/>
    <w:rsid w:val="00EA1717"/>
    <w:rsid w:val="00EA1F59"/>
    <w:rsid w:val="00EA5CEF"/>
    <w:rsid w:val="00EB7B24"/>
    <w:rsid w:val="00EC16A4"/>
    <w:rsid w:val="00EC2678"/>
    <w:rsid w:val="00ED3016"/>
    <w:rsid w:val="00EE286E"/>
    <w:rsid w:val="00EE5ECE"/>
    <w:rsid w:val="00EE681E"/>
    <w:rsid w:val="00EF1384"/>
    <w:rsid w:val="00EF59C8"/>
    <w:rsid w:val="00F12386"/>
    <w:rsid w:val="00F21984"/>
    <w:rsid w:val="00F27DEC"/>
    <w:rsid w:val="00F36570"/>
    <w:rsid w:val="00F43543"/>
    <w:rsid w:val="00F521F6"/>
    <w:rsid w:val="00F5508D"/>
    <w:rsid w:val="00F56BFD"/>
    <w:rsid w:val="00F60AB4"/>
    <w:rsid w:val="00F64075"/>
    <w:rsid w:val="00F6474F"/>
    <w:rsid w:val="00F70789"/>
    <w:rsid w:val="00F7290B"/>
    <w:rsid w:val="00F769DD"/>
    <w:rsid w:val="00F813EA"/>
    <w:rsid w:val="00F81948"/>
    <w:rsid w:val="00F85323"/>
    <w:rsid w:val="00F904C1"/>
    <w:rsid w:val="00F91CCC"/>
    <w:rsid w:val="00FB500B"/>
    <w:rsid w:val="00FB6E27"/>
    <w:rsid w:val="00FC0072"/>
    <w:rsid w:val="00FC0911"/>
    <w:rsid w:val="00FC1D5A"/>
    <w:rsid w:val="00FD1E19"/>
    <w:rsid w:val="00FF22D7"/>
    <w:rsid w:val="00FF4AE7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6FE7"/>
  <w15:chartTrackingRefBased/>
  <w15:docId w15:val="{1B261E75-623C-4A4C-A68C-C7893AD5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5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308B"/>
    <w:pPr>
      <w:keepNext/>
      <w:keepLines/>
      <w:spacing w:before="240"/>
      <w:outlineLvl w:val="0"/>
    </w:pPr>
    <w:rPr>
      <w:rFonts w:ascii="TH Sarabun New" w:eastAsiaTheme="majorEastAsia" w:hAnsi="TH Sarabun New" w:cs="TH Sarabun New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44C"/>
    <w:pPr>
      <w:keepNext/>
      <w:keepLines/>
      <w:spacing w:before="40"/>
      <w:outlineLvl w:val="1"/>
    </w:pPr>
    <w:rPr>
      <w:rFonts w:ascii="TH Sarabun New" w:eastAsia="TH Sarabun New" w:hAnsi="TH Sarabun New" w:cs="TH Sarabun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8B"/>
    <w:rPr>
      <w:rFonts w:ascii="TH Sarabun New" w:eastAsiaTheme="majorEastAsia" w:hAnsi="TH Sarabun New" w:cs="TH Sarabun New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544C"/>
    <w:rPr>
      <w:rFonts w:ascii="TH Sarabun New" w:eastAsia="TH Sarabun New" w:hAnsi="TH Sarabun New" w:cs="TH Sarabun New"/>
      <w:sz w:val="28"/>
    </w:rPr>
  </w:style>
  <w:style w:type="paragraph" w:styleId="ListParagraph">
    <w:name w:val="List Paragraph"/>
    <w:basedOn w:val="Normal"/>
    <w:uiPriority w:val="34"/>
    <w:qFormat/>
    <w:rsid w:val="00195AF0"/>
    <w:pPr>
      <w:ind w:left="720"/>
      <w:contextualSpacing/>
    </w:pPr>
  </w:style>
  <w:style w:type="table" w:styleId="TableGrid">
    <w:name w:val="Table Grid"/>
    <w:basedOn w:val="TableNormal"/>
    <w:uiPriority w:val="39"/>
    <w:rsid w:val="0019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5A1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5A1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91C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CC"/>
  </w:style>
  <w:style w:type="paragraph" w:styleId="Footer">
    <w:name w:val="footer"/>
    <w:basedOn w:val="Normal"/>
    <w:link w:val="FooterChar"/>
    <w:uiPriority w:val="99"/>
    <w:unhideWhenUsed/>
    <w:rsid w:val="00F91C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CC"/>
  </w:style>
  <w:style w:type="character" w:styleId="Hyperlink">
    <w:name w:val="Hyperlink"/>
    <w:basedOn w:val="DefaultParagraphFont"/>
    <w:uiPriority w:val="99"/>
    <w:unhideWhenUsed/>
    <w:rsid w:val="008C1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3EA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79082A"/>
    <w:pPr>
      <w:numPr>
        <w:numId w:val="24"/>
      </w:numPr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3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7E28F6-C5DC-4362-8695-68C5C1FC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ECC</cp:lastModifiedBy>
  <cp:revision>165</cp:revision>
  <cp:lastPrinted>2022-11-10T05:47:00Z</cp:lastPrinted>
  <dcterms:created xsi:type="dcterms:W3CDTF">2022-05-03T00:11:00Z</dcterms:created>
  <dcterms:modified xsi:type="dcterms:W3CDTF">2024-04-23T09:35:00Z</dcterms:modified>
</cp:coreProperties>
</file>