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BBE41" w14:textId="73A03FE6" w:rsidR="00BA4536" w:rsidRPr="00BD1070" w:rsidRDefault="001860AF" w:rsidP="00BA4536">
      <w:pPr>
        <w:pStyle w:val="Title"/>
        <w:ind w:firstLine="720"/>
        <w:jc w:val="both"/>
        <w:rPr>
          <w:rFonts w:ascii="Times New Roman" w:hAnsi="Times New Roman" w:cs="Times New Roman"/>
          <w:b w:val="0"/>
          <w:sz w:val="26"/>
          <w:szCs w:val="26"/>
        </w:rPr>
      </w:pPr>
      <w:r>
        <w:rPr>
          <w:rFonts w:ascii="Times New Roman" w:hAnsi="Times New Roman" w:cs="Times New Roman"/>
          <w:b w:val="0"/>
          <w:sz w:val="26"/>
          <w:szCs w:val="26"/>
        </w:rPr>
        <w:tab/>
      </w:r>
      <w:r w:rsidR="00BA4536" w:rsidRPr="00BD1070">
        <w:rPr>
          <w:rFonts w:ascii="Times New Roman" w:hAnsi="Times New Roman" w:cs="Times New Roman"/>
          <w:noProof/>
        </w:rPr>
        <w:drawing>
          <wp:inline distT="0" distB="0" distL="0" distR="0" wp14:anchorId="1F01AB4E" wp14:editId="1E159459">
            <wp:extent cx="5947410" cy="1884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7410" cy="1884680"/>
                    </a:xfrm>
                    <a:prstGeom prst="rect">
                      <a:avLst/>
                    </a:prstGeom>
                    <a:noFill/>
                    <a:ln>
                      <a:noFill/>
                    </a:ln>
                  </pic:spPr>
                </pic:pic>
              </a:graphicData>
            </a:graphic>
          </wp:inline>
        </w:drawing>
      </w:r>
    </w:p>
    <w:p w14:paraId="6D9EA0AC" w14:textId="77777777" w:rsidR="00BA4536" w:rsidRPr="00BD1070" w:rsidRDefault="00BA4536" w:rsidP="00BA4536">
      <w:pPr>
        <w:pStyle w:val="Title"/>
        <w:jc w:val="left"/>
        <w:rPr>
          <w:rFonts w:ascii="Times New Roman" w:hAnsi="Times New Roman" w:cs="Times New Roman"/>
          <w:bCs w:val="0"/>
          <w:sz w:val="26"/>
          <w:szCs w:val="26"/>
        </w:rPr>
      </w:pPr>
      <w:r w:rsidRPr="00BD1070">
        <w:rPr>
          <w:rFonts w:ascii="Times New Roman" w:hAnsi="Times New Roman" w:cs="Times New Roman"/>
          <w:bCs w:val="0"/>
          <w:sz w:val="26"/>
          <w:szCs w:val="26"/>
        </w:rPr>
        <w:t>Yêu cầu:</w:t>
      </w:r>
      <w:r w:rsidRPr="00BD1070">
        <w:rPr>
          <w:rFonts w:ascii="Times New Roman" w:hAnsi="Times New Roman" w:cs="Times New Roman"/>
          <w:noProof/>
        </w:rPr>
        <w:t xml:space="preserve"> </w:t>
      </w:r>
    </w:p>
    <w:p w14:paraId="7986D740" w14:textId="77777777" w:rsidR="00BA4536" w:rsidRPr="00BD1070" w:rsidRDefault="00BA4536" w:rsidP="00BA4536">
      <w:pPr>
        <w:pStyle w:val="Title"/>
        <w:jc w:val="left"/>
        <w:rPr>
          <w:rFonts w:ascii="Times New Roman" w:hAnsi="Times New Roman" w:cs="Times New Roman"/>
          <w:b w:val="0"/>
          <w:bCs w:val="0"/>
          <w:sz w:val="26"/>
          <w:szCs w:val="26"/>
        </w:rPr>
      </w:pPr>
      <w:r w:rsidRPr="00BD1070">
        <w:rPr>
          <w:rFonts w:ascii="Times New Roman" w:hAnsi="Times New Roman" w:cs="Times New Roman"/>
          <w:b w:val="0"/>
          <w:bCs w:val="0"/>
          <w:sz w:val="26"/>
          <w:szCs w:val="26"/>
        </w:rPr>
        <w:t xml:space="preserve">-  </w:t>
      </w:r>
      <w:r w:rsidRPr="00BD1070">
        <w:rPr>
          <w:rFonts w:ascii="Times New Roman" w:hAnsi="Times New Roman" w:cs="Times New Roman"/>
          <w:sz w:val="26"/>
          <w:szCs w:val="26"/>
        </w:rPr>
        <w:t>magiaovien</w:t>
      </w:r>
      <w:r w:rsidRPr="00BD1070">
        <w:rPr>
          <w:rFonts w:ascii="Times New Roman" w:hAnsi="Times New Roman" w:cs="Times New Roman"/>
          <w:b w:val="0"/>
          <w:bCs w:val="0"/>
          <w:sz w:val="26"/>
          <w:szCs w:val="26"/>
        </w:rPr>
        <w:t>: Tự động tăng</w:t>
      </w:r>
    </w:p>
    <w:p w14:paraId="44FC9A53" w14:textId="77777777" w:rsidR="00BA4536" w:rsidRDefault="00BA4536" w:rsidP="00BA4536">
      <w:pPr>
        <w:pStyle w:val="Title"/>
        <w:jc w:val="left"/>
        <w:rPr>
          <w:rFonts w:ascii="Times New Roman" w:hAnsi="Times New Roman" w:cs="Times New Roman"/>
          <w:b w:val="0"/>
          <w:bCs w:val="0"/>
          <w:sz w:val="26"/>
          <w:szCs w:val="26"/>
        </w:rPr>
      </w:pPr>
      <w:r w:rsidRPr="00BD1070">
        <w:rPr>
          <w:rFonts w:ascii="Times New Roman" w:hAnsi="Times New Roman" w:cs="Times New Roman"/>
          <w:b w:val="0"/>
          <w:bCs w:val="0"/>
          <w:sz w:val="26"/>
          <w:szCs w:val="26"/>
        </w:rPr>
        <w:t xml:space="preserve">-  Sinh viên tạo các thủ tục sau: </w:t>
      </w:r>
    </w:p>
    <w:p w14:paraId="29B94788" w14:textId="77777777" w:rsidR="00A074BE" w:rsidRPr="00BD1070" w:rsidRDefault="00A074BE" w:rsidP="00BA4536">
      <w:pPr>
        <w:pStyle w:val="Title"/>
        <w:jc w:val="left"/>
        <w:rPr>
          <w:rFonts w:ascii="Times New Roman" w:hAnsi="Times New Roman" w:cs="Times New Roman"/>
          <w:b w:val="0"/>
          <w:bCs w:val="0"/>
          <w:sz w:val="26"/>
          <w:szCs w:val="26"/>
        </w:rPr>
      </w:pPr>
      <w:r>
        <w:rPr>
          <w:rFonts w:ascii="Times New Roman" w:hAnsi="Times New Roman" w:cs="Times New Roman"/>
          <w:b w:val="0"/>
          <w:bCs w:val="0"/>
          <w:sz w:val="26"/>
          <w:szCs w:val="26"/>
        </w:rPr>
        <w:t xml:space="preserve">Select * from Khoa where Khoa.makhoa = gv.makhoa and tengiaovien </w:t>
      </w:r>
    </w:p>
    <w:p w14:paraId="43F9FD07" w14:textId="77777777" w:rsidR="00BA4536" w:rsidRPr="00BD1070" w:rsidRDefault="00BA4536" w:rsidP="00BA4536">
      <w:pPr>
        <w:pStyle w:val="Title"/>
        <w:numPr>
          <w:ilvl w:val="0"/>
          <w:numId w:val="1"/>
        </w:numPr>
        <w:ind w:left="810"/>
        <w:jc w:val="left"/>
        <w:rPr>
          <w:rFonts w:ascii="Times New Roman" w:hAnsi="Times New Roman" w:cs="Times New Roman"/>
          <w:b w:val="0"/>
          <w:bCs w:val="0"/>
          <w:sz w:val="26"/>
          <w:szCs w:val="26"/>
        </w:rPr>
      </w:pPr>
      <w:r w:rsidRPr="00BD1070">
        <w:rPr>
          <w:rFonts w:ascii="Times New Roman" w:hAnsi="Times New Roman" w:cs="Times New Roman"/>
          <w:b w:val="0"/>
          <w:bCs w:val="0"/>
          <w:sz w:val="26"/>
          <w:szCs w:val="26"/>
        </w:rPr>
        <w:t>spud_ChonGiaoVienTheoKhoa: Chọn giáo viên theo khoa.</w:t>
      </w:r>
    </w:p>
    <w:p w14:paraId="686CE077" w14:textId="77777777" w:rsidR="00BA4536" w:rsidRPr="00BD1070" w:rsidRDefault="00BA4536" w:rsidP="00BA4536">
      <w:pPr>
        <w:pStyle w:val="Title"/>
        <w:numPr>
          <w:ilvl w:val="0"/>
          <w:numId w:val="1"/>
        </w:numPr>
        <w:ind w:left="810"/>
        <w:jc w:val="left"/>
        <w:rPr>
          <w:rFonts w:ascii="Times New Roman" w:hAnsi="Times New Roman" w:cs="Times New Roman"/>
          <w:b w:val="0"/>
          <w:bCs w:val="0"/>
          <w:sz w:val="26"/>
          <w:szCs w:val="26"/>
        </w:rPr>
      </w:pPr>
      <w:r w:rsidRPr="00BD1070">
        <w:rPr>
          <w:rFonts w:ascii="Times New Roman" w:hAnsi="Times New Roman" w:cs="Times New Roman"/>
          <w:b w:val="0"/>
          <w:bCs w:val="0"/>
          <w:sz w:val="26"/>
          <w:szCs w:val="26"/>
        </w:rPr>
        <w:t>spud_ChonGiaoVienTheoMaGiaoVien: Chọn giáo viên theo mã giáo viên.</w:t>
      </w:r>
    </w:p>
    <w:p w14:paraId="33EC16CA" w14:textId="77777777" w:rsidR="00BA4536" w:rsidRPr="00BD1070" w:rsidRDefault="00BA4536" w:rsidP="00BA4536">
      <w:pPr>
        <w:pStyle w:val="Title"/>
        <w:numPr>
          <w:ilvl w:val="0"/>
          <w:numId w:val="1"/>
        </w:numPr>
        <w:ind w:left="810"/>
        <w:jc w:val="left"/>
        <w:rPr>
          <w:rFonts w:ascii="Times New Roman" w:hAnsi="Times New Roman" w:cs="Times New Roman"/>
          <w:b w:val="0"/>
          <w:bCs w:val="0"/>
          <w:sz w:val="26"/>
          <w:szCs w:val="26"/>
        </w:rPr>
      </w:pPr>
      <w:r w:rsidRPr="00BD1070">
        <w:rPr>
          <w:rFonts w:ascii="Times New Roman" w:hAnsi="Times New Roman" w:cs="Times New Roman"/>
          <w:b w:val="0"/>
          <w:bCs w:val="0"/>
          <w:sz w:val="26"/>
          <w:szCs w:val="26"/>
        </w:rPr>
        <w:t>spud_SuaGiaoVien: Sửa giáo viên.</w:t>
      </w:r>
    </w:p>
    <w:p w14:paraId="033309E5" w14:textId="77777777" w:rsidR="00BA4536" w:rsidRPr="00BD1070" w:rsidRDefault="00BA4536" w:rsidP="00BA4536">
      <w:pPr>
        <w:pStyle w:val="Title"/>
        <w:numPr>
          <w:ilvl w:val="0"/>
          <w:numId w:val="1"/>
        </w:numPr>
        <w:ind w:left="810"/>
        <w:jc w:val="left"/>
        <w:rPr>
          <w:rFonts w:ascii="Times New Roman" w:hAnsi="Times New Roman" w:cs="Times New Roman"/>
          <w:b w:val="0"/>
          <w:bCs w:val="0"/>
          <w:sz w:val="26"/>
          <w:szCs w:val="26"/>
        </w:rPr>
      </w:pPr>
      <w:r w:rsidRPr="00BD1070">
        <w:rPr>
          <w:rFonts w:ascii="Times New Roman" w:hAnsi="Times New Roman" w:cs="Times New Roman"/>
          <w:b w:val="0"/>
          <w:bCs w:val="0"/>
          <w:sz w:val="26"/>
          <w:szCs w:val="26"/>
        </w:rPr>
        <w:t>spud_ThemGiaoVien: Thêm giáo viên mới.</w:t>
      </w:r>
    </w:p>
    <w:p w14:paraId="580F46BE" w14:textId="77777777" w:rsidR="00BA4536" w:rsidRPr="00BD1070" w:rsidRDefault="00BA4536" w:rsidP="00BA4536">
      <w:pPr>
        <w:pStyle w:val="Title"/>
        <w:numPr>
          <w:ilvl w:val="0"/>
          <w:numId w:val="1"/>
        </w:numPr>
        <w:ind w:left="810"/>
        <w:jc w:val="left"/>
        <w:rPr>
          <w:rFonts w:ascii="Times New Roman" w:hAnsi="Times New Roman" w:cs="Times New Roman"/>
          <w:b w:val="0"/>
          <w:bCs w:val="0"/>
          <w:sz w:val="26"/>
          <w:szCs w:val="26"/>
        </w:rPr>
      </w:pPr>
      <w:r w:rsidRPr="00BD1070">
        <w:rPr>
          <w:rFonts w:ascii="Times New Roman" w:hAnsi="Times New Roman" w:cs="Times New Roman"/>
          <w:b w:val="0"/>
          <w:bCs w:val="0"/>
          <w:sz w:val="26"/>
          <w:szCs w:val="26"/>
        </w:rPr>
        <w:t>spud_XoaGiaoVien: Xóa giáo viên.</w:t>
      </w:r>
    </w:p>
    <w:p w14:paraId="5D19DBD6" w14:textId="77777777" w:rsidR="00BA4536" w:rsidRPr="00BD1070" w:rsidRDefault="00BA4536" w:rsidP="00BA4536">
      <w:pPr>
        <w:pStyle w:val="Title"/>
        <w:ind w:left="810"/>
        <w:jc w:val="left"/>
        <w:rPr>
          <w:rFonts w:ascii="Times New Roman" w:hAnsi="Times New Roman" w:cs="Times New Roman"/>
          <w:b w:val="0"/>
          <w:bCs w:val="0"/>
          <w:i/>
          <w:sz w:val="26"/>
          <w:szCs w:val="26"/>
        </w:rPr>
      </w:pPr>
    </w:p>
    <w:p w14:paraId="44139867" w14:textId="77777777" w:rsidR="00BA4536" w:rsidRPr="00BD1070" w:rsidRDefault="00BA4536" w:rsidP="00BA4536">
      <w:pPr>
        <w:pStyle w:val="Title"/>
        <w:ind w:left="810"/>
        <w:jc w:val="left"/>
        <w:rPr>
          <w:rFonts w:ascii="Times New Roman" w:hAnsi="Times New Roman" w:cs="Times New Roman"/>
          <w:b w:val="0"/>
          <w:bCs w:val="0"/>
          <w:i/>
          <w:sz w:val="26"/>
          <w:szCs w:val="26"/>
        </w:rPr>
      </w:pPr>
      <w:r w:rsidRPr="00BD1070">
        <w:rPr>
          <w:rFonts w:ascii="Times New Roman" w:hAnsi="Times New Roman" w:cs="Times New Roman"/>
          <w:b w:val="0"/>
          <w:bCs w:val="0"/>
          <w:i/>
          <w:sz w:val="26"/>
          <w:szCs w:val="26"/>
        </w:rPr>
        <w:t>*Sinh viên tự nhập dữ liệu mẫu, ít nhất 3 dòng dữ liệu.</w:t>
      </w:r>
    </w:p>
    <w:p w14:paraId="3ECA8454" w14:textId="77777777" w:rsidR="00BA4536" w:rsidRPr="00BD1070" w:rsidRDefault="00BA4536" w:rsidP="00BA4536">
      <w:pPr>
        <w:pStyle w:val="Title"/>
        <w:ind w:left="810"/>
        <w:jc w:val="left"/>
        <w:rPr>
          <w:rFonts w:ascii="Times New Roman" w:hAnsi="Times New Roman" w:cs="Times New Roman"/>
          <w:b w:val="0"/>
          <w:bCs w:val="0"/>
          <w:sz w:val="26"/>
          <w:szCs w:val="26"/>
        </w:rPr>
      </w:pPr>
    </w:p>
    <w:p w14:paraId="7A436D58" w14:textId="77777777" w:rsidR="00BA4536" w:rsidRPr="00BD1070" w:rsidRDefault="00BA4536" w:rsidP="00BA4536">
      <w:pPr>
        <w:widowControl/>
        <w:numPr>
          <w:ilvl w:val="0"/>
          <w:numId w:val="2"/>
        </w:numPr>
        <w:spacing w:before="120" w:after="120"/>
        <w:rPr>
          <w:rFonts w:ascii="Times New Roman" w:hAnsi="Times New Roman" w:cs="Times New Roman"/>
          <w:sz w:val="26"/>
          <w:szCs w:val="26"/>
          <w:lang w:val="de-DE"/>
        </w:rPr>
      </w:pPr>
      <w:r w:rsidRPr="00BD1070">
        <w:rPr>
          <w:rFonts w:ascii="Times New Roman" w:hAnsi="Times New Roman" w:cs="Times New Roman"/>
          <w:bCs/>
          <w:sz w:val="26"/>
          <w:szCs w:val="26"/>
          <w:lang w:val="de-DE"/>
        </w:rPr>
        <w:t xml:space="preserve">Sinh viên tạo chương trình với tên </w:t>
      </w:r>
      <w:r w:rsidRPr="00BD1070">
        <w:rPr>
          <w:rFonts w:ascii="Times New Roman" w:hAnsi="Times New Roman" w:cs="Times New Roman"/>
          <w:b/>
          <w:sz w:val="26"/>
          <w:szCs w:val="26"/>
          <w:lang w:val="de-DE"/>
        </w:rPr>
        <w:t xml:space="preserve">Appdaotao </w:t>
      </w:r>
      <w:r w:rsidRPr="00BD1070">
        <w:rPr>
          <w:rFonts w:ascii="Times New Roman" w:hAnsi="Times New Roman" w:cs="Times New Roman"/>
          <w:sz w:val="26"/>
          <w:szCs w:val="26"/>
          <w:lang w:val="de-DE"/>
        </w:rPr>
        <w:t xml:space="preserve">lưu trong thư mục </w:t>
      </w:r>
      <w:r w:rsidRPr="00BD1070">
        <w:rPr>
          <w:rFonts w:ascii="Times New Roman" w:hAnsi="Times New Roman" w:cs="Times New Roman"/>
          <w:b/>
          <w:bCs/>
          <w:sz w:val="26"/>
          <w:szCs w:val="26"/>
          <w:lang w:val="de-DE"/>
        </w:rPr>
        <w:t xml:space="preserve">SoThuTu_HoVaTen </w:t>
      </w:r>
      <w:r w:rsidRPr="00BD1070">
        <w:rPr>
          <w:rFonts w:ascii="Times New Roman" w:hAnsi="Times New Roman" w:cs="Times New Roman"/>
          <w:sz w:val="26"/>
          <w:szCs w:val="26"/>
          <w:lang w:val="de-DE"/>
        </w:rPr>
        <w:t>như sau:</w:t>
      </w:r>
    </w:p>
    <w:p w14:paraId="07C6B937" w14:textId="77777777" w:rsidR="00BA4536" w:rsidRPr="00BD1070" w:rsidRDefault="00BA4536" w:rsidP="00BA4536">
      <w:pPr>
        <w:tabs>
          <w:tab w:val="left" w:pos="1590"/>
        </w:tabs>
        <w:rPr>
          <w:rFonts w:ascii="Times New Roman" w:hAnsi="Times New Roman" w:cs="Times New Roman"/>
          <w:sz w:val="26"/>
          <w:szCs w:val="26"/>
        </w:rPr>
      </w:pPr>
      <w:r w:rsidRPr="00BD1070">
        <w:rPr>
          <w:rFonts w:ascii="Times New Roman" w:hAnsi="Times New Roman" w:cs="Times New Roman"/>
          <w:noProof/>
        </w:rPr>
        <w:lastRenderedPageBreak/>
        <w:drawing>
          <wp:inline distT="0" distB="0" distL="0" distR="0" wp14:anchorId="3CE8D8F9" wp14:editId="4BD89C9A">
            <wp:extent cx="5947410" cy="4858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7410" cy="4858385"/>
                    </a:xfrm>
                    <a:prstGeom prst="rect">
                      <a:avLst/>
                    </a:prstGeom>
                    <a:noFill/>
                    <a:ln>
                      <a:noFill/>
                    </a:ln>
                  </pic:spPr>
                </pic:pic>
              </a:graphicData>
            </a:graphic>
          </wp:inline>
        </w:drawing>
      </w:r>
    </w:p>
    <w:p w14:paraId="6DBC2A5A" w14:textId="77777777" w:rsidR="00BA4536" w:rsidRPr="00BD1070" w:rsidRDefault="00BA4536" w:rsidP="00BA4536">
      <w:pPr>
        <w:spacing w:before="120" w:after="120"/>
        <w:rPr>
          <w:rFonts w:ascii="Times New Roman" w:hAnsi="Times New Roman" w:cs="Times New Roman"/>
          <w:b/>
          <w:sz w:val="26"/>
          <w:szCs w:val="26"/>
        </w:rPr>
      </w:pPr>
      <w:r w:rsidRPr="00BD1070">
        <w:rPr>
          <w:rFonts w:ascii="Times New Roman" w:hAnsi="Times New Roman" w:cs="Times New Roman"/>
          <w:b/>
          <w:sz w:val="26"/>
          <w:szCs w:val="26"/>
        </w:rPr>
        <w:t>Yêu cầu:</w:t>
      </w:r>
    </w:p>
    <w:p w14:paraId="66B1A173" w14:textId="77777777" w:rsidR="00BA4536" w:rsidRPr="00BD1070" w:rsidRDefault="00BA4536" w:rsidP="00BA4536">
      <w:pPr>
        <w:pStyle w:val="Title"/>
        <w:spacing w:before="120" w:after="120"/>
        <w:ind w:left="360"/>
        <w:jc w:val="both"/>
        <w:rPr>
          <w:rFonts w:ascii="Times New Roman" w:hAnsi="Times New Roman" w:cs="Times New Roman"/>
          <w:b w:val="0"/>
          <w:sz w:val="26"/>
          <w:szCs w:val="26"/>
        </w:rPr>
      </w:pPr>
      <w:r w:rsidRPr="00BD1070">
        <w:rPr>
          <w:rFonts w:ascii="Times New Roman" w:hAnsi="Times New Roman" w:cs="Times New Roman"/>
          <w:i/>
          <w:sz w:val="26"/>
          <w:szCs w:val="26"/>
          <w:lang w:val="de-DE"/>
        </w:rPr>
        <w:t>Lưu ý:</w:t>
      </w:r>
      <w:r w:rsidRPr="00BD1070">
        <w:rPr>
          <w:rFonts w:ascii="Times New Roman" w:hAnsi="Times New Roman" w:cs="Times New Roman"/>
          <w:sz w:val="26"/>
          <w:szCs w:val="26"/>
          <w:lang w:val="de-DE"/>
        </w:rPr>
        <w:t xml:space="preserve"> </w:t>
      </w:r>
      <w:r w:rsidRPr="00BD1070">
        <w:rPr>
          <w:rFonts w:ascii="Times New Roman" w:hAnsi="Times New Roman" w:cs="Times New Roman"/>
          <w:b w:val="0"/>
          <w:sz w:val="26"/>
          <w:szCs w:val="26"/>
          <w:lang w:val="de-DE"/>
        </w:rPr>
        <w:t>Form không yêu cầu phần kiểm tra kiểu dữ liệu khi nhập liệu.</w:t>
      </w:r>
    </w:p>
    <w:p w14:paraId="478BA234" w14:textId="77777777" w:rsidR="00BA4536" w:rsidRPr="00BD1070" w:rsidRDefault="00BA4536" w:rsidP="00BA4536">
      <w:pPr>
        <w:widowControl/>
        <w:numPr>
          <w:ilvl w:val="0"/>
          <w:numId w:val="4"/>
        </w:numPr>
        <w:spacing w:before="120" w:after="120"/>
        <w:rPr>
          <w:rFonts w:ascii="Times New Roman" w:hAnsi="Times New Roman" w:cs="Times New Roman"/>
          <w:b/>
          <w:sz w:val="26"/>
          <w:szCs w:val="26"/>
        </w:rPr>
      </w:pPr>
      <w:r w:rsidRPr="00BD1070">
        <w:rPr>
          <w:rFonts w:ascii="Times New Roman" w:hAnsi="Times New Roman" w:cs="Times New Roman"/>
          <w:b/>
          <w:sz w:val="26"/>
          <w:szCs w:val="26"/>
        </w:rPr>
        <w:t>Phần khởi tạo màn hình.</w:t>
      </w:r>
    </w:p>
    <w:p w14:paraId="52DA6E2B" w14:textId="77777777" w:rsidR="00BA4536" w:rsidRPr="00BD1070" w:rsidRDefault="00BA4536" w:rsidP="00BA4536">
      <w:pPr>
        <w:widowControl/>
        <w:numPr>
          <w:ilvl w:val="0"/>
          <w:numId w:val="2"/>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Khi chạy chương trình sẽ hiển thị dữ liệu vào comboBox “cbKhoa” có các dòng (Item): Theo dữ liệu bảng Khoa.</w:t>
      </w:r>
    </w:p>
    <w:p w14:paraId="20C15A30" w14:textId="77777777" w:rsidR="00BA4536" w:rsidRPr="00BD1070" w:rsidRDefault="00BA4536" w:rsidP="00BA4536">
      <w:pPr>
        <w:widowControl/>
        <w:numPr>
          <w:ilvl w:val="0"/>
          <w:numId w:val="2"/>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Khi màn hình vừa được load, không cho phép người dùng thao tác .</w:t>
      </w:r>
    </w:p>
    <w:p w14:paraId="34ADB2DD"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Các TextBox.</w:t>
      </w:r>
    </w:p>
    <w:p w14:paraId="06B39072"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Các nút: Ghi, Không.</w:t>
      </w:r>
    </w:p>
    <w:p w14:paraId="31B915D2"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Gán dữ liệu dòng đầu tiên trong dataGridView lên phần thông tin giáo viên.</w:t>
      </w:r>
    </w:p>
    <w:p w14:paraId="2486D9CE" w14:textId="77777777" w:rsidR="00BA4536" w:rsidRPr="00BD1070" w:rsidRDefault="00BA4536" w:rsidP="00BA4536">
      <w:pPr>
        <w:widowControl/>
        <w:numPr>
          <w:ilvl w:val="0"/>
          <w:numId w:val="2"/>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Khi click lên 1 dòng trên dataGridview “danh sách giáo viên” gán dữ liệu dòng đang chọn trong dataGridView lên phần thông tin giáo viên, nếu số giáo viên trong từng khoa là rỗng (tức dataGridview trống) thì xóa trống các TextBox.</w:t>
      </w:r>
    </w:p>
    <w:p w14:paraId="645E765F" w14:textId="77777777" w:rsidR="00BA4536" w:rsidRPr="00BD1070" w:rsidRDefault="00BA4536" w:rsidP="00BA4536">
      <w:pPr>
        <w:widowControl/>
        <w:numPr>
          <w:ilvl w:val="0"/>
          <w:numId w:val="4"/>
        </w:numPr>
        <w:spacing w:before="120" w:after="120"/>
        <w:rPr>
          <w:rFonts w:ascii="Times New Roman" w:hAnsi="Times New Roman" w:cs="Times New Roman"/>
          <w:b/>
          <w:sz w:val="26"/>
          <w:szCs w:val="26"/>
        </w:rPr>
      </w:pPr>
      <w:r w:rsidRPr="00BD1070">
        <w:rPr>
          <w:rFonts w:ascii="Times New Roman" w:hAnsi="Times New Roman" w:cs="Times New Roman"/>
          <w:b/>
          <w:sz w:val="26"/>
          <w:szCs w:val="26"/>
        </w:rPr>
        <w:t xml:space="preserve">Các </w:t>
      </w:r>
      <w:r w:rsidRPr="00BD1070">
        <w:rPr>
          <w:rFonts w:ascii="Times New Roman" w:hAnsi="Times New Roman" w:cs="Times New Roman"/>
          <w:b/>
          <w:sz w:val="26"/>
          <w:szCs w:val="26"/>
          <w:lang w:val="es-ES"/>
        </w:rPr>
        <w:t>xử lý.</w:t>
      </w:r>
    </w:p>
    <w:p w14:paraId="16EFFFBE" w14:textId="77777777" w:rsidR="00BA4536" w:rsidRPr="00BD1070" w:rsidRDefault="00BA4536" w:rsidP="00BA4536">
      <w:pPr>
        <w:widowControl/>
        <w:numPr>
          <w:ilvl w:val="0"/>
          <w:numId w:val="2"/>
        </w:numPr>
        <w:spacing w:before="120" w:after="120"/>
        <w:rPr>
          <w:rFonts w:ascii="Times New Roman" w:hAnsi="Times New Roman" w:cs="Times New Roman"/>
          <w:b/>
          <w:sz w:val="26"/>
          <w:szCs w:val="26"/>
          <w:lang w:val="es-ES"/>
        </w:rPr>
      </w:pPr>
      <w:r w:rsidRPr="00BD1070">
        <w:rPr>
          <w:rFonts w:ascii="Times New Roman" w:hAnsi="Times New Roman" w:cs="Times New Roman"/>
          <w:b/>
          <w:sz w:val="26"/>
          <w:szCs w:val="26"/>
          <w:lang w:val="es-ES"/>
        </w:rPr>
        <w:t xml:space="preserve">Xử lý nút lệnh “Thêm”: Thêm mới giáo viên. </w:t>
      </w:r>
    </w:p>
    <w:p w14:paraId="1032DEB6"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 xml:space="preserve">Cho phép nhập thông tin trong các TextBox. </w:t>
      </w:r>
    </w:p>
    <w:p w14:paraId="0A96B8EC"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 xml:space="preserve">Disable các nút lệnh “Thêm”, “Xóa”, “Sửa”, “Thoát”. </w:t>
      </w:r>
    </w:p>
    <w:p w14:paraId="5340F02D"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lastRenderedPageBreak/>
        <w:t xml:space="preserve">Enable các nút lệnh “Ghi”, “Không”. </w:t>
      </w:r>
    </w:p>
    <w:p w14:paraId="7D4AE242" w14:textId="77777777" w:rsidR="00BA4536" w:rsidRPr="00BD1070" w:rsidRDefault="00BA4536" w:rsidP="00BA4536">
      <w:pPr>
        <w:widowControl/>
        <w:numPr>
          <w:ilvl w:val="0"/>
          <w:numId w:val="2"/>
        </w:numPr>
        <w:spacing w:before="120" w:after="120"/>
        <w:rPr>
          <w:rFonts w:ascii="Times New Roman" w:hAnsi="Times New Roman" w:cs="Times New Roman"/>
          <w:b/>
          <w:sz w:val="26"/>
          <w:szCs w:val="26"/>
          <w:lang w:val="es-ES"/>
        </w:rPr>
      </w:pPr>
      <w:r w:rsidRPr="00BD1070">
        <w:rPr>
          <w:rFonts w:ascii="Times New Roman" w:hAnsi="Times New Roman" w:cs="Times New Roman"/>
          <w:b/>
          <w:sz w:val="26"/>
          <w:szCs w:val="26"/>
          <w:lang w:val="es-ES"/>
        </w:rPr>
        <w:t>Xử lý nút lệnh “Xóa”:  Hiển thị thông báo hỏi “Bạn có muốn xóa không ?”</w:t>
      </w:r>
    </w:p>
    <w:p w14:paraId="3CD6FE1B"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Nếu chọn “Yes” thì thực hiện xóa và load lại danh sách giáo viên.</w:t>
      </w:r>
    </w:p>
    <w:p w14:paraId="1EDF1CAA"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 xml:space="preserve">Ngượi lại (chọn “No”): Quay lại màn hình nhập giáo viên. </w:t>
      </w:r>
    </w:p>
    <w:p w14:paraId="705B6AD7" w14:textId="77777777" w:rsidR="00BA4536" w:rsidRPr="00BD1070" w:rsidRDefault="00BA4536" w:rsidP="00BA4536">
      <w:pPr>
        <w:widowControl/>
        <w:numPr>
          <w:ilvl w:val="0"/>
          <w:numId w:val="3"/>
        </w:numPr>
        <w:spacing w:before="120" w:after="120"/>
        <w:rPr>
          <w:rFonts w:ascii="Times New Roman" w:hAnsi="Times New Roman" w:cs="Times New Roman"/>
          <w:sz w:val="26"/>
          <w:szCs w:val="26"/>
          <w:lang w:val="es-ES"/>
        </w:rPr>
      </w:pPr>
      <w:r w:rsidRPr="00BD1070">
        <w:rPr>
          <w:rFonts w:ascii="Times New Roman" w:hAnsi="Times New Roman" w:cs="Times New Roman"/>
          <w:sz w:val="26"/>
          <w:szCs w:val="26"/>
          <w:lang w:val="es-ES"/>
        </w:rPr>
        <w:t>Chỉ được xóa khi số giáo viên trong từng khoa &gt;0.</w:t>
      </w:r>
    </w:p>
    <w:p w14:paraId="7E1EA613" w14:textId="77777777" w:rsidR="00BA4536" w:rsidRPr="00BD1070" w:rsidRDefault="00BA4536" w:rsidP="00BA4536">
      <w:pPr>
        <w:widowControl/>
        <w:numPr>
          <w:ilvl w:val="0"/>
          <w:numId w:val="2"/>
        </w:numPr>
        <w:spacing w:before="120" w:after="120"/>
        <w:rPr>
          <w:rFonts w:ascii="Times New Roman" w:hAnsi="Times New Roman" w:cs="Times New Roman"/>
          <w:b/>
          <w:sz w:val="26"/>
          <w:szCs w:val="26"/>
          <w:lang w:val="es-ES"/>
        </w:rPr>
      </w:pPr>
      <w:r w:rsidRPr="00BD1070">
        <w:rPr>
          <w:rFonts w:ascii="Times New Roman" w:hAnsi="Times New Roman" w:cs="Times New Roman"/>
          <w:b/>
          <w:sz w:val="26"/>
          <w:szCs w:val="26"/>
          <w:lang w:val="es-ES"/>
        </w:rPr>
        <w:t xml:space="preserve">Xử lý nút lệnh “Sửa”: Cho phép sửa thông tin giáo viên. </w:t>
      </w:r>
    </w:p>
    <w:p w14:paraId="78D61D5C" w14:textId="77777777" w:rsidR="00BA4536" w:rsidRPr="00BD1070" w:rsidRDefault="00BA4536" w:rsidP="00BA4536">
      <w:pPr>
        <w:widowControl/>
        <w:numPr>
          <w:ilvl w:val="0"/>
          <w:numId w:val="3"/>
        </w:numPr>
        <w:spacing w:before="120" w:after="120"/>
        <w:rPr>
          <w:rFonts w:ascii="Times New Roman" w:hAnsi="Times New Roman" w:cs="Times New Roman"/>
          <w:sz w:val="26"/>
          <w:szCs w:val="26"/>
        </w:rPr>
      </w:pPr>
      <w:r w:rsidRPr="00BD1070">
        <w:rPr>
          <w:rFonts w:ascii="Times New Roman" w:hAnsi="Times New Roman" w:cs="Times New Roman"/>
          <w:sz w:val="26"/>
          <w:szCs w:val="26"/>
        </w:rPr>
        <w:t xml:space="preserve">Cho phép sửa thông tin trong các TextBox. </w:t>
      </w:r>
    </w:p>
    <w:p w14:paraId="4931595E" w14:textId="77777777" w:rsidR="00BA4536" w:rsidRPr="00BD1070" w:rsidRDefault="00BA4536" w:rsidP="00BA4536">
      <w:pPr>
        <w:widowControl/>
        <w:numPr>
          <w:ilvl w:val="0"/>
          <w:numId w:val="3"/>
        </w:numPr>
        <w:spacing w:before="120" w:after="120"/>
        <w:rPr>
          <w:rFonts w:ascii="Times New Roman" w:hAnsi="Times New Roman" w:cs="Times New Roman"/>
          <w:sz w:val="26"/>
          <w:szCs w:val="26"/>
        </w:rPr>
      </w:pPr>
      <w:r w:rsidRPr="00BD1070">
        <w:rPr>
          <w:rFonts w:ascii="Times New Roman" w:hAnsi="Times New Roman" w:cs="Times New Roman"/>
          <w:sz w:val="26"/>
          <w:szCs w:val="26"/>
          <w:lang w:val="es-ES"/>
        </w:rPr>
        <w:t>Disable</w:t>
      </w:r>
      <w:r w:rsidRPr="00BD1070">
        <w:rPr>
          <w:rFonts w:ascii="Times New Roman" w:hAnsi="Times New Roman" w:cs="Times New Roman"/>
          <w:sz w:val="26"/>
          <w:szCs w:val="26"/>
        </w:rPr>
        <w:t xml:space="preserve"> các nút lệnh “Thêm”, “Xóa”, “Sửa”, “Thoát”. </w:t>
      </w:r>
    </w:p>
    <w:p w14:paraId="053E4A3D" w14:textId="77777777" w:rsidR="00BA4536" w:rsidRPr="00BD1070" w:rsidRDefault="00BA4536" w:rsidP="00BA4536">
      <w:pPr>
        <w:widowControl/>
        <w:numPr>
          <w:ilvl w:val="0"/>
          <w:numId w:val="3"/>
        </w:numPr>
        <w:spacing w:before="120" w:after="120"/>
        <w:rPr>
          <w:rFonts w:ascii="Times New Roman" w:hAnsi="Times New Roman" w:cs="Times New Roman"/>
          <w:sz w:val="26"/>
          <w:szCs w:val="26"/>
        </w:rPr>
      </w:pPr>
      <w:r w:rsidRPr="00BD1070">
        <w:rPr>
          <w:rFonts w:ascii="Times New Roman" w:hAnsi="Times New Roman" w:cs="Times New Roman"/>
          <w:sz w:val="26"/>
          <w:szCs w:val="26"/>
        </w:rPr>
        <w:t xml:space="preserve">Enable các nút lệnh “Ghi”, “Không”. </w:t>
      </w:r>
    </w:p>
    <w:p w14:paraId="41B2A688" w14:textId="77777777" w:rsidR="00BA4536" w:rsidRPr="00BD1070" w:rsidRDefault="00BA4536" w:rsidP="00BA4536">
      <w:pPr>
        <w:widowControl/>
        <w:numPr>
          <w:ilvl w:val="0"/>
          <w:numId w:val="3"/>
        </w:numPr>
        <w:spacing w:before="120" w:after="120"/>
        <w:rPr>
          <w:rFonts w:ascii="Times New Roman" w:hAnsi="Times New Roman" w:cs="Times New Roman"/>
          <w:sz w:val="26"/>
          <w:szCs w:val="26"/>
        </w:rPr>
      </w:pPr>
      <w:r w:rsidRPr="00BD1070">
        <w:rPr>
          <w:rFonts w:ascii="Times New Roman" w:hAnsi="Times New Roman" w:cs="Times New Roman"/>
          <w:sz w:val="26"/>
          <w:szCs w:val="26"/>
          <w:lang w:val="es-ES"/>
        </w:rPr>
        <w:t>Chỉ được sửa khi số giáo viên trong từng khoa &gt;0.</w:t>
      </w:r>
    </w:p>
    <w:p w14:paraId="7DAB74DD" w14:textId="77777777" w:rsidR="00BA4536" w:rsidRPr="00BD1070" w:rsidRDefault="00BA4536" w:rsidP="00BA4536">
      <w:pPr>
        <w:widowControl/>
        <w:numPr>
          <w:ilvl w:val="0"/>
          <w:numId w:val="2"/>
        </w:numPr>
        <w:spacing w:before="120" w:after="120"/>
        <w:rPr>
          <w:rFonts w:ascii="Times New Roman" w:hAnsi="Times New Roman" w:cs="Times New Roman"/>
          <w:b/>
          <w:sz w:val="26"/>
          <w:szCs w:val="26"/>
        </w:rPr>
      </w:pPr>
      <w:r w:rsidRPr="00BD1070">
        <w:rPr>
          <w:rFonts w:ascii="Times New Roman" w:hAnsi="Times New Roman" w:cs="Times New Roman"/>
          <w:b/>
          <w:sz w:val="26"/>
          <w:szCs w:val="26"/>
        </w:rPr>
        <w:t>Xử lý nút lệnh “Không”.</w:t>
      </w:r>
    </w:p>
    <w:p w14:paraId="35AF2ABC" w14:textId="77777777" w:rsidR="00BA4536" w:rsidRPr="00BD1070" w:rsidRDefault="00BA4536" w:rsidP="00BA4536">
      <w:pPr>
        <w:widowControl/>
        <w:numPr>
          <w:ilvl w:val="0"/>
          <w:numId w:val="3"/>
        </w:numPr>
        <w:spacing w:before="120" w:after="120"/>
        <w:rPr>
          <w:rFonts w:ascii="Times New Roman" w:hAnsi="Times New Roman" w:cs="Times New Roman"/>
          <w:sz w:val="26"/>
          <w:szCs w:val="26"/>
        </w:rPr>
      </w:pPr>
      <w:r w:rsidRPr="00BD1070">
        <w:rPr>
          <w:rFonts w:ascii="Times New Roman" w:hAnsi="Times New Roman" w:cs="Times New Roman"/>
          <w:sz w:val="26"/>
          <w:szCs w:val="26"/>
        </w:rPr>
        <w:t xml:space="preserve">Hủy bỏ thao tác thêm/sửa thông tin giáo viên. </w:t>
      </w:r>
    </w:p>
    <w:p w14:paraId="1C07503B" w14:textId="77777777" w:rsidR="00BA4536" w:rsidRPr="00BD1070" w:rsidRDefault="00BA4536" w:rsidP="00BA4536">
      <w:pPr>
        <w:widowControl/>
        <w:numPr>
          <w:ilvl w:val="0"/>
          <w:numId w:val="3"/>
        </w:numPr>
        <w:spacing w:before="120" w:after="120"/>
        <w:rPr>
          <w:rFonts w:ascii="Times New Roman" w:hAnsi="Times New Roman" w:cs="Times New Roman"/>
          <w:sz w:val="26"/>
          <w:szCs w:val="26"/>
        </w:rPr>
      </w:pPr>
      <w:r w:rsidRPr="00BD1070">
        <w:rPr>
          <w:rFonts w:ascii="Times New Roman" w:hAnsi="Times New Roman" w:cs="Times New Roman"/>
          <w:sz w:val="26"/>
          <w:szCs w:val="26"/>
        </w:rPr>
        <w:t xml:space="preserve">Hiển thị thông tin giáo viên đã chọn trước đó. </w:t>
      </w:r>
    </w:p>
    <w:p w14:paraId="5F9DAA6B" w14:textId="77777777" w:rsidR="00BA4536" w:rsidRPr="00BD1070" w:rsidRDefault="00BA4536" w:rsidP="00BA4536">
      <w:pPr>
        <w:widowControl/>
        <w:numPr>
          <w:ilvl w:val="0"/>
          <w:numId w:val="2"/>
        </w:numPr>
        <w:spacing w:before="120" w:after="120"/>
        <w:rPr>
          <w:rFonts w:ascii="Times New Roman" w:hAnsi="Times New Roman" w:cs="Times New Roman"/>
          <w:b/>
          <w:sz w:val="26"/>
          <w:szCs w:val="26"/>
        </w:rPr>
      </w:pPr>
      <w:r w:rsidRPr="00BD1070">
        <w:rPr>
          <w:rFonts w:ascii="Times New Roman" w:hAnsi="Times New Roman" w:cs="Times New Roman"/>
          <w:b/>
          <w:sz w:val="26"/>
          <w:szCs w:val="26"/>
        </w:rPr>
        <w:t xml:space="preserve">Xử lý nút lệnh “Ghi”: Cập nhật CSDL (thêm/sửa) thông tin giáo viên và load lại danh sách giáo viên. </w:t>
      </w:r>
    </w:p>
    <w:p w14:paraId="3E9FB38C" w14:textId="77777777" w:rsidR="00BA4536" w:rsidRPr="00BD1070" w:rsidRDefault="00BA4536" w:rsidP="00BA4536">
      <w:pPr>
        <w:widowControl/>
        <w:numPr>
          <w:ilvl w:val="0"/>
          <w:numId w:val="2"/>
        </w:numPr>
        <w:spacing w:before="120" w:after="120"/>
        <w:rPr>
          <w:rFonts w:ascii="Times New Roman" w:hAnsi="Times New Roman" w:cs="Times New Roman"/>
          <w:b/>
          <w:bCs/>
          <w:sz w:val="26"/>
          <w:szCs w:val="26"/>
        </w:rPr>
      </w:pPr>
      <w:r w:rsidRPr="00BD1070">
        <w:rPr>
          <w:rFonts w:ascii="Times New Roman" w:hAnsi="Times New Roman" w:cs="Times New Roman"/>
          <w:b/>
          <w:bCs/>
          <w:sz w:val="26"/>
          <w:szCs w:val="26"/>
        </w:rPr>
        <w:t>Khi nhấn vào nút “Thoát” kết thúc chương trình.</w:t>
      </w:r>
    </w:p>
    <w:p w14:paraId="0FB7D230" w14:textId="77777777" w:rsidR="00BA4536" w:rsidRPr="00BD1070" w:rsidRDefault="00BA4536" w:rsidP="00BA4536">
      <w:pPr>
        <w:pStyle w:val="ListParagraph"/>
        <w:tabs>
          <w:tab w:val="left" w:pos="941"/>
          <w:tab w:val="left" w:pos="942"/>
        </w:tabs>
        <w:spacing w:before="9" w:line="288" w:lineRule="exact"/>
        <w:ind w:left="582" w:right="577" w:firstLine="0"/>
        <w:rPr>
          <w:rFonts w:ascii="Times New Roman" w:hAnsi="Times New Roman" w:cs="Times New Roman"/>
          <w:sz w:val="24"/>
        </w:rPr>
      </w:pPr>
    </w:p>
    <w:p w14:paraId="1A072420" w14:textId="77777777" w:rsidR="004F5A64" w:rsidRDefault="004F5A64"/>
    <w:sectPr w:rsidR="004F5A64" w:rsidSect="00E43F5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C4B85"/>
    <w:multiLevelType w:val="hybridMultilevel"/>
    <w:tmpl w:val="085ACBB2"/>
    <w:lvl w:ilvl="0" w:tplc="E800ECDA">
      <w:start w:val="1"/>
      <w:numFmt w:val="bullet"/>
      <w:lvlText w:val=""/>
      <w:lvlJc w:val="left"/>
      <w:pPr>
        <w:ind w:left="162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 w15:restartNumberingAfterBreak="0">
    <w:nsid w:val="49FF0F78"/>
    <w:multiLevelType w:val="hybridMultilevel"/>
    <w:tmpl w:val="8ACAF5A0"/>
    <w:lvl w:ilvl="0" w:tplc="8F2033BC">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2BB18F7"/>
    <w:multiLevelType w:val="hybridMultilevel"/>
    <w:tmpl w:val="425E686C"/>
    <w:lvl w:ilvl="0" w:tplc="CE6EF4A6">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E130086"/>
    <w:multiLevelType w:val="hybridMultilevel"/>
    <w:tmpl w:val="99361150"/>
    <w:lvl w:ilvl="0" w:tplc="E800ECD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0"/>
  </w:num>
  <w:num w:numId="4">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536"/>
    <w:rsid w:val="001860AF"/>
    <w:rsid w:val="004F5A64"/>
    <w:rsid w:val="00563D84"/>
    <w:rsid w:val="00A074BE"/>
    <w:rsid w:val="00BA4536"/>
    <w:rsid w:val="00E43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A6DB"/>
  <w15:docId w15:val="{90902F03-CCA0-4418-942C-A2652D7E9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6"/>
        <w:lang w:val="en-US" w:eastAsia="zh-CN" w:bidi="ar-SA"/>
      </w:rPr>
    </w:rPrDefault>
    <w:pPrDefault>
      <w:pPr>
        <w:spacing w:before="120" w:after="12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A4536"/>
    <w:pPr>
      <w:widowControl w:val="0"/>
      <w:spacing w:before="0" w:after="0"/>
    </w:pPr>
    <w:rPr>
      <w:rFonts w:ascii="Tahoma" w:eastAsia="Tahoma" w:hAnsi="Tahoma" w:cs="Tahom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A4536"/>
    <w:pPr>
      <w:ind w:left="942" w:hanging="360"/>
    </w:pPr>
  </w:style>
  <w:style w:type="paragraph" w:styleId="Title">
    <w:name w:val="Title"/>
    <w:basedOn w:val="Normal"/>
    <w:link w:val="TitleChar"/>
    <w:qFormat/>
    <w:rsid w:val="00BA4536"/>
    <w:pPr>
      <w:widowControl/>
      <w:jc w:val="center"/>
    </w:pPr>
    <w:rPr>
      <w:rFonts w:ascii="Arial" w:eastAsia="Times New Roman" w:hAnsi="Arial" w:cs="Arial"/>
      <w:b/>
      <w:bCs/>
      <w:sz w:val="30"/>
      <w:szCs w:val="24"/>
    </w:rPr>
  </w:style>
  <w:style w:type="character" w:customStyle="1" w:styleId="TitleChar">
    <w:name w:val="Title Char"/>
    <w:basedOn w:val="DefaultParagraphFont"/>
    <w:link w:val="Title"/>
    <w:rsid w:val="00BA4536"/>
    <w:rPr>
      <w:rFonts w:ascii="Arial" w:eastAsia="Times New Roman" w:hAnsi="Arial" w:cs="Arial"/>
      <w:b/>
      <w:bCs/>
      <w:sz w:val="30"/>
      <w:szCs w:val="24"/>
      <w:lang w:eastAsia="en-US"/>
    </w:rPr>
  </w:style>
  <w:style w:type="paragraph" w:styleId="BalloonText">
    <w:name w:val="Balloon Text"/>
    <w:basedOn w:val="Normal"/>
    <w:link w:val="BalloonTextChar"/>
    <w:uiPriority w:val="99"/>
    <w:semiHidden/>
    <w:unhideWhenUsed/>
    <w:rsid w:val="00A074BE"/>
    <w:rPr>
      <w:sz w:val="16"/>
      <w:szCs w:val="16"/>
    </w:rPr>
  </w:style>
  <w:style w:type="character" w:customStyle="1" w:styleId="BalloonTextChar">
    <w:name w:val="Balloon Text Char"/>
    <w:basedOn w:val="DefaultParagraphFont"/>
    <w:link w:val="BalloonText"/>
    <w:uiPriority w:val="99"/>
    <w:semiHidden/>
    <w:rsid w:val="00A074BE"/>
    <w:rPr>
      <w:rFonts w:ascii="Tahoma" w:eastAsia="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09.34.36.38.33</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dc:creator>
  <cp:keywords/>
  <dc:description/>
  <cp:lastModifiedBy>Thanh Nguyễn</cp:lastModifiedBy>
  <cp:revision>3</cp:revision>
  <dcterms:created xsi:type="dcterms:W3CDTF">2020-10-07T00:42:00Z</dcterms:created>
  <dcterms:modified xsi:type="dcterms:W3CDTF">2020-10-08T01:59:00Z</dcterms:modified>
</cp:coreProperties>
</file>