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347C4" w14:textId="77777777" w:rsidR="009E7392" w:rsidRDefault="00DE4E2E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Все это совершенно не сходится с тем, как должны выходить карты в Стандарте на самом деле. Стандарт, как механика, позволяет проводить гораздо больше релизов карт, поскольку новичкам, не знакомым с сотнями старых карт, не придется изучаться все механики 4-летней давности, а удастся ограничиться 2 последними годами.</w:t>
      </w:r>
    </w:p>
    <w:p w14:paraId="425501DF" w14:textId="77777777" w:rsidR="00DE4E2E" w:rsidRDefault="00DE4E2E">
      <w:pPr>
        <w:rPr>
          <w:rFonts w:ascii="Times New Roman" w:eastAsia="Times New Roman" w:hAnsi="Times New Roman" w:cs="Times New Roman"/>
          <w:lang w:val="ru-RU" w:eastAsia="en-GB"/>
        </w:rPr>
      </w:pPr>
    </w:p>
    <w:p w14:paraId="52358F6B" w14:textId="77777777" w:rsidR="00FE6B3A" w:rsidRDefault="00FE6B3A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Нехваткой карт всё не ограничилось. Пробуждение Древних Богов и Вечеринка в Караж</w:t>
      </w:r>
      <w:r w:rsidR="003C3D64">
        <w:rPr>
          <w:rFonts w:ascii="Times New Roman" w:eastAsia="Times New Roman" w:hAnsi="Times New Roman" w:cs="Times New Roman"/>
          <w:lang w:val="ru-RU" w:eastAsia="en-GB"/>
        </w:rPr>
        <w:t>ане так же не принесли особых из</w:t>
      </w:r>
      <w:r>
        <w:rPr>
          <w:rFonts w:ascii="Times New Roman" w:eastAsia="Times New Roman" w:hAnsi="Times New Roman" w:cs="Times New Roman"/>
          <w:lang w:val="ru-RU" w:eastAsia="en-GB"/>
        </w:rPr>
        <w:t xml:space="preserve">менений в стилистику релизов. Это видно на примере Жреца, который за всю историю </w:t>
      </w:r>
      <w:r>
        <w:rPr>
          <w:rFonts w:ascii="Times New Roman" w:eastAsia="Times New Roman" w:hAnsi="Times New Roman" w:cs="Times New Roman"/>
          <w:lang w:val="en-US" w:eastAsia="en-GB"/>
        </w:rPr>
        <w:t xml:space="preserve">Hearthstone </w:t>
      </w:r>
      <w:r>
        <w:rPr>
          <w:rFonts w:ascii="Times New Roman" w:eastAsia="Times New Roman" w:hAnsi="Times New Roman" w:cs="Times New Roman"/>
          <w:lang w:val="ru-RU" w:eastAsia="en-GB"/>
        </w:rPr>
        <w:t xml:space="preserve">не отличался </w:t>
      </w:r>
      <w:r w:rsidR="004C60C3">
        <w:rPr>
          <w:rFonts w:ascii="Times New Roman" w:eastAsia="Times New Roman" w:hAnsi="Times New Roman" w:cs="Times New Roman"/>
          <w:lang w:val="ru-RU" w:eastAsia="en-GB"/>
        </w:rPr>
        <w:t xml:space="preserve">большими успехами. Стандарт был призван придать Жрецу второе дыхание, поскольку большинство его лучших карт уходили в Вольный режим, оставляя его с, по </w:t>
      </w:r>
      <w:r w:rsidR="00F56CC6">
        <w:rPr>
          <w:rFonts w:ascii="Times New Roman" w:eastAsia="Times New Roman" w:hAnsi="Times New Roman" w:cs="Times New Roman"/>
          <w:lang w:val="ru-RU" w:eastAsia="en-GB"/>
        </w:rPr>
        <w:t>большей части, слабыми картами Базового и К</w:t>
      </w:r>
      <w:r w:rsidR="004C60C3">
        <w:rPr>
          <w:rFonts w:ascii="Times New Roman" w:eastAsia="Times New Roman" w:hAnsi="Times New Roman" w:cs="Times New Roman"/>
          <w:lang w:val="ru-RU" w:eastAsia="en-GB"/>
        </w:rPr>
        <w:t>лассического наборов.</w:t>
      </w:r>
    </w:p>
    <w:p w14:paraId="6BCBD9AE" w14:textId="77777777" w:rsidR="004C60C3" w:rsidRDefault="004C60C3">
      <w:pPr>
        <w:rPr>
          <w:rFonts w:ascii="Times New Roman" w:eastAsia="Times New Roman" w:hAnsi="Times New Roman" w:cs="Times New Roman"/>
          <w:lang w:val="ru-RU" w:eastAsia="en-GB"/>
        </w:rPr>
      </w:pPr>
    </w:p>
    <w:p w14:paraId="066AD1F0" w14:textId="77777777" w:rsidR="004C60C3" w:rsidRDefault="00F56CC6" w:rsidP="008D4553">
      <w:pPr>
        <w:tabs>
          <w:tab w:val="left" w:pos="7233"/>
        </w:tabs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И что же получил</w:t>
      </w:r>
      <w:r w:rsidR="004C60C3">
        <w:rPr>
          <w:rFonts w:ascii="Times New Roman" w:eastAsia="Times New Roman" w:hAnsi="Times New Roman" w:cs="Times New Roman"/>
          <w:lang w:val="ru-RU" w:eastAsia="en-GB"/>
        </w:rPr>
        <w:t xml:space="preserve"> Жрец по</w:t>
      </w:r>
      <w:r w:rsidR="008D4553">
        <w:rPr>
          <w:rFonts w:ascii="Times New Roman" w:eastAsia="Times New Roman" w:hAnsi="Times New Roman" w:cs="Times New Roman"/>
          <w:lang w:val="ru-RU" w:eastAsia="en-GB"/>
        </w:rPr>
        <w:t>сле выхода Стандартного режима? Смесь карт К</w:t>
      </w:r>
      <w:r w:rsidR="008D4553">
        <w:rPr>
          <w:rFonts w:ascii="Times New Roman" w:eastAsia="Times New Roman" w:hAnsi="Times New Roman" w:cs="Times New Roman"/>
          <w:lang w:val="en-US" w:eastAsia="en-GB"/>
        </w:rPr>
        <w:t>’</w:t>
      </w:r>
      <w:r w:rsidR="008D4553">
        <w:rPr>
          <w:rFonts w:ascii="Times New Roman" w:eastAsia="Times New Roman" w:hAnsi="Times New Roman" w:cs="Times New Roman"/>
          <w:lang w:val="ru-RU" w:eastAsia="en-GB"/>
        </w:rPr>
        <w:t>Туна, поддержку Н</w:t>
      </w:r>
      <w:r w:rsidR="008D4553">
        <w:rPr>
          <w:rFonts w:ascii="Times New Roman" w:eastAsia="Times New Roman" w:hAnsi="Times New Roman" w:cs="Times New Roman"/>
          <w:lang w:val="en-US" w:eastAsia="en-GB"/>
        </w:rPr>
        <w:t>’</w:t>
      </w:r>
      <w:r w:rsidR="008D4553">
        <w:rPr>
          <w:rFonts w:ascii="Times New Roman" w:eastAsia="Times New Roman" w:hAnsi="Times New Roman" w:cs="Times New Roman"/>
          <w:lang w:val="ru-RU" w:eastAsia="en-GB"/>
        </w:rPr>
        <w:t>Зота и комбинации пополнения здоровья в Пробуждении Древних Богов и карту для выживания, еще одну для шалостей с воскрешением и немоту для дополнения синергии</w:t>
      </w:r>
      <w:r w:rsidR="003C3D64">
        <w:rPr>
          <w:rFonts w:ascii="Times New Roman" w:eastAsia="Times New Roman" w:hAnsi="Times New Roman" w:cs="Times New Roman"/>
          <w:lang w:val="ru-RU" w:eastAsia="en-GB"/>
        </w:rPr>
        <w:t xml:space="preserve"> из Каражана</w:t>
      </w:r>
      <w:r w:rsidR="008D4553">
        <w:rPr>
          <w:rFonts w:ascii="Times New Roman" w:eastAsia="Times New Roman" w:hAnsi="Times New Roman" w:cs="Times New Roman"/>
          <w:lang w:val="ru-RU" w:eastAsia="en-GB"/>
        </w:rPr>
        <w:t>. На что нацелены все эти карты? Как хоть один архетип способен достаточно окрепнуть, если</w:t>
      </w:r>
      <w:r w:rsidR="003C3D64">
        <w:rPr>
          <w:rFonts w:ascii="Times New Roman" w:eastAsia="Times New Roman" w:hAnsi="Times New Roman" w:cs="Times New Roman"/>
          <w:lang w:val="ru-RU" w:eastAsia="en-GB"/>
        </w:rPr>
        <w:t xml:space="preserve"> все новые наборы нацелены на свежие</w:t>
      </w:r>
      <w:r w:rsidR="008D4553">
        <w:rPr>
          <w:rFonts w:ascii="Times New Roman" w:eastAsia="Times New Roman" w:hAnsi="Times New Roman" w:cs="Times New Roman"/>
          <w:lang w:val="ru-RU" w:eastAsia="en-GB"/>
        </w:rPr>
        <w:t xml:space="preserve"> механики, не связвнные с предыдущими? Наверное, никак.</w:t>
      </w:r>
    </w:p>
    <w:p w14:paraId="4B04A30D" w14:textId="77777777" w:rsidR="00486F96" w:rsidRDefault="00486F96" w:rsidP="008D4553">
      <w:pPr>
        <w:tabs>
          <w:tab w:val="left" w:pos="7233"/>
        </w:tabs>
        <w:rPr>
          <w:rFonts w:ascii="Times New Roman" w:eastAsia="Times New Roman" w:hAnsi="Times New Roman" w:cs="Times New Roman"/>
          <w:lang w:val="ru-RU" w:eastAsia="en-GB"/>
        </w:rPr>
      </w:pPr>
    </w:p>
    <w:p w14:paraId="0BF012C7" w14:textId="77777777" w:rsidR="00486F96" w:rsidRDefault="00486F96" w:rsidP="008D4553">
      <w:pPr>
        <w:tabs>
          <w:tab w:val="left" w:pos="7233"/>
        </w:tabs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Навряд ли эта проблема была нова для Жреца. Нехватка направленности релизов встрачалась у Жреца на протяжении всего 2015 года и, несмотря на выход Стандартного режима, </w:t>
      </w:r>
      <w:r w:rsidR="00046ACF">
        <w:rPr>
          <w:rFonts w:ascii="Times New Roman" w:eastAsia="Times New Roman" w:hAnsi="Times New Roman" w:cs="Times New Roman"/>
          <w:lang w:val="ru-RU" w:eastAsia="en-GB"/>
        </w:rPr>
        <w:t>решение так и не было найдено. Вместо этого, Стандарт не принес никаких изменений, и даже тот малейший успех, которого удалось добиться, был бесследно потерян и заменен на кусочки перспективно сильных колод, каждой из которых не хватало ка</w:t>
      </w:r>
      <w:r w:rsidR="00147F60">
        <w:rPr>
          <w:rFonts w:ascii="Times New Roman" w:eastAsia="Times New Roman" w:hAnsi="Times New Roman" w:cs="Times New Roman"/>
          <w:lang w:val="ru-RU" w:eastAsia="en-GB"/>
        </w:rPr>
        <w:t>ких-то частей. Всё это привело к ужасающей потере потенциала. Жрец на немоте мог бы стать достойным участником меты, если бы у него было достаточно карт, а в итоге самая сильная карта для данного архетипа, Стенающая душа (накладывает немоту на всех выших существ</w:t>
      </w:r>
      <w:r w:rsidR="00C1739A">
        <w:rPr>
          <w:rFonts w:ascii="Times New Roman" w:eastAsia="Times New Roman" w:hAnsi="Times New Roman" w:cs="Times New Roman"/>
          <w:lang w:val="ru-RU" w:eastAsia="en-GB"/>
        </w:rPr>
        <w:t>)</w:t>
      </w:r>
      <w:r w:rsidR="000E24FD">
        <w:rPr>
          <w:rFonts w:ascii="Times New Roman" w:eastAsia="Times New Roman" w:hAnsi="Times New Roman" w:cs="Times New Roman"/>
          <w:lang w:val="ru-RU" w:eastAsia="en-GB"/>
        </w:rPr>
        <w:t>, ушла в Вольный режим задолго до того, как появилась эта колода.</w:t>
      </w:r>
    </w:p>
    <w:p w14:paraId="140D02BC" w14:textId="77777777" w:rsidR="000E24FD" w:rsidRDefault="000E24FD" w:rsidP="008D4553">
      <w:pPr>
        <w:tabs>
          <w:tab w:val="left" w:pos="7233"/>
        </w:tabs>
        <w:rPr>
          <w:rFonts w:ascii="Times New Roman" w:eastAsia="Times New Roman" w:hAnsi="Times New Roman" w:cs="Times New Roman"/>
          <w:lang w:val="ru-RU" w:eastAsia="en-GB"/>
        </w:rPr>
      </w:pPr>
    </w:p>
    <w:p w14:paraId="522EA0BD" w14:textId="77777777" w:rsidR="000E24FD" w:rsidRDefault="000E24FD" w:rsidP="008D4553">
      <w:pPr>
        <w:tabs>
          <w:tab w:val="left" w:pos="7233"/>
        </w:tabs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Несмотря на такие несбалансированные релизы, </w:t>
      </w:r>
      <w:r>
        <w:rPr>
          <w:rFonts w:ascii="Times New Roman" w:eastAsia="Times New Roman" w:hAnsi="Times New Roman" w:cs="Times New Roman"/>
          <w:lang w:val="en-US" w:eastAsia="en-GB"/>
        </w:rPr>
        <w:t xml:space="preserve">Hearthstone </w:t>
      </w:r>
      <w:r w:rsidR="00F56CC6">
        <w:rPr>
          <w:rFonts w:ascii="Times New Roman" w:eastAsia="Times New Roman" w:hAnsi="Times New Roman" w:cs="Times New Roman"/>
          <w:lang w:val="ru-RU" w:eastAsia="en-GB"/>
        </w:rPr>
        <w:t>все еще сильно зависел</w:t>
      </w:r>
      <w:r>
        <w:rPr>
          <w:rFonts w:ascii="Times New Roman" w:eastAsia="Times New Roman" w:hAnsi="Times New Roman" w:cs="Times New Roman"/>
          <w:lang w:val="ru-RU" w:eastAsia="en-GB"/>
        </w:rPr>
        <w:t xml:space="preserve"> от всегда актуального </w:t>
      </w:r>
      <w:r w:rsidR="00F56CC6">
        <w:rPr>
          <w:rFonts w:ascii="Times New Roman" w:eastAsia="Times New Roman" w:hAnsi="Times New Roman" w:cs="Times New Roman"/>
          <w:lang w:val="ru-RU" w:eastAsia="en-GB"/>
        </w:rPr>
        <w:t xml:space="preserve">Классического набора, и это стало наибольшим просчетом Стандартного режима – неспособность новых наборов преодолеть устоявшийся       статус-кво, установленный классическим </w:t>
      </w:r>
      <w:r w:rsidR="00F56CC6">
        <w:rPr>
          <w:rFonts w:ascii="Times New Roman" w:eastAsia="Times New Roman" w:hAnsi="Times New Roman" w:cs="Times New Roman"/>
          <w:lang w:val="en-US" w:eastAsia="en-GB"/>
        </w:rPr>
        <w:t>Hearthstone</w:t>
      </w:r>
      <w:r w:rsidR="00F56CC6">
        <w:rPr>
          <w:rFonts w:ascii="Times New Roman" w:eastAsia="Times New Roman" w:hAnsi="Times New Roman" w:cs="Times New Roman"/>
          <w:lang w:val="ru-RU" w:eastAsia="en-GB"/>
        </w:rPr>
        <w:t xml:space="preserve">. </w:t>
      </w:r>
    </w:p>
    <w:p w14:paraId="61D96693" w14:textId="77777777" w:rsidR="00F56CC6" w:rsidRDefault="00F56CC6" w:rsidP="008D4553">
      <w:pPr>
        <w:tabs>
          <w:tab w:val="left" w:pos="7233"/>
        </w:tabs>
        <w:rPr>
          <w:rFonts w:ascii="Times New Roman" w:eastAsia="Times New Roman" w:hAnsi="Times New Roman" w:cs="Times New Roman"/>
          <w:lang w:val="ru-RU" w:eastAsia="en-GB"/>
        </w:rPr>
      </w:pPr>
    </w:p>
    <w:p w14:paraId="6C40EF2A" w14:textId="77777777" w:rsidR="00A833C1" w:rsidRDefault="00F56CC6" w:rsidP="00A833C1">
      <w:pPr>
        <w:tabs>
          <w:tab w:val="left" w:pos="7233"/>
        </w:tabs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Так же стоит упомянуть Йогг-Сарона. Мо</w:t>
      </w:r>
      <w:r w:rsidR="004279BB">
        <w:rPr>
          <w:rFonts w:ascii="Times New Roman" w:eastAsia="Times New Roman" w:hAnsi="Times New Roman" w:cs="Times New Roman"/>
          <w:lang w:val="ru-RU" w:eastAsia="en-GB"/>
        </w:rPr>
        <w:t xml:space="preserve">жно написаться отдельную статью, расписывая все достоинства и недостатки, но это было бы бессмысленно. Прошло много времени с того момента, когда ярость игроков достигала предела, и после нерфа Йогг стал одной из сотен обычных карт. </w:t>
      </w:r>
      <w:r w:rsidR="007A07CB">
        <w:rPr>
          <w:rFonts w:ascii="Times New Roman" w:eastAsia="Times New Roman" w:hAnsi="Times New Roman" w:cs="Times New Roman"/>
          <w:lang w:val="ru-RU" w:eastAsia="en-GB"/>
        </w:rPr>
        <w:t xml:space="preserve">Случаи, когда Йогг-Сарон действительно делал больше, чем можно ожидать от карты за 10 маны, были редки, но большинство игроков </w:t>
      </w:r>
      <w:r w:rsidR="00A833C1">
        <w:rPr>
          <w:rFonts w:ascii="Times New Roman" w:eastAsia="Times New Roman" w:hAnsi="Times New Roman" w:cs="Times New Roman"/>
          <w:lang w:val="ru-RU" w:eastAsia="en-GB"/>
        </w:rPr>
        <w:t>уже перестали удивляться результатам Йогга. Карта за десять маны, которвя чистит стол, отнюдь не удивительна.</w:t>
      </w:r>
    </w:p>
    <w:p w14:paraId="12240F54" w14:textId="77777777" w:rsidR="00A833C1" w:rsidRDefault="00A833C1" w:rsidP="00A833C1">
      <w:pPr>
        <w:tabs>
          <w:tab w:val="left" w:pos="7233"/>
        </w:tabs>
        <w:rPr>
          <w:rFonts w:ascii="Times New Roman" w:eastAsia="Times New Roman" w:hAnsi="Times New Roman" w:cs="Times New Roman"/>
          <w:lang w:val="ru-RU" w:eastAsia="en-GB"/>
        </w:rPr>
      </w:pPr>
    </w:p>
    <w:p w14:paraId="0C6CC0BE" w14:textId="77777777" w:rsidR="00486F96" w:rsidRPr="008D4553" w:rsidRDefault="007A1CC0" w:rsidP="00A833C1">
      <w:pPr>
        <w:tabs>
          <w:tab w:val="left" w:pos="7233"/>
        </w:tabs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Подводя итоги, можно сказать, что Йогг-Сарон оказался куда меньшей</w:t>
      </w:r>
      <w:r w:rsidR="00372414">
        <w:rPr>
          <w:rFonts w:ascii="Times New Roman" w:eastAsia="Times New Roman" w:hAnsi="Times New Roman" w:cs="Times New Roman"/>
          <w:lang w:val="ru-RU" w:eastAsia="en-GB"/>
        </w:rPr>
        <w:t xml:space="preserve"> проблемой , чем то, как о нё</w:t>
      </w:r>
      <w:bookmarkStart w:id="0" w:name="_GoBack"/>
      <w:bookmarkEnd w:id="0"/>
      <w:r w:rsidR="003C3D64">
        <w:rPr>
          <w:rFonts w:ascii="Times New Roman" w:eastAsia="Times New Roman" w:hAnsi="Times New Roman" w:cs="Times New Roman"/>
          <w:lang w:val="ru-RU" w:eastAsia="en-GB"/>
        </w:rPr>
        <w:t>м думали. Настоящей проблемой было то, как долго он был единственной актуальной картой, начиная с Пробуждения Древних Богов.</w:t>
      </w:r>
      <w:r w:rsidR="003C3D64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3C3D64">
        <w:rPr>
          <w:rFonts w:ascii="Times New Roman" w:eastAsia="Times New Roman" w:hAnsi="Times New Roman" w:cs="Times New Roman"/>
          <w:lang w:val="ru-RU" w:eastAsia="en-GB"/>
        </w:rPr>
        <w:t>Йогг-Сарон и архетипы, по большей части основанные на Классическом наборе, были практически всем, чем играли  на Hearthstone Championship Tournament.</w:t>
      </w:r>
      <w:r w:rsidR="00A833C1">
        <w:rPr>
          <w:rFonts w:ascii="Times New Roman" w:eastAsia="Times New Roman" w:hAnsi="Times New Roman" w:cs="Times New Roman"/>
          <w:lang w:val="ru-RU" w:eastAsia="en-GB"/>
        </w:rPr>
        <w:tab/>
      </w:r>
      <w:r w:rsidR="00A833C1">
        <w:rPr>
          <w:rFonts w:ascii="Times New Roman" w:eastAsia="Times New Roman" w:hAnsi="Times New Roman" w:cs="Times New Roman"/>
          <w:lang w:val="ru-RU" w:eastAsia="en-GB"/>
        </w:rPr>
        <w:tab/>
      </w:r>
      <w:r w:rsidR="00A833C1">
        <w:rPr>
          <w:rFonts w:ascii="Times New Roman" w:eastAsia="Times New Roman" w:hAnsi="Times New Roman" w:cs="Times New Roman"/>
          <w:lang w:val="ru-RU" w:eastAsia="en-GB"/>
        </w:rPr>
        <w:tab/>
      </w:r>
      <w:r w:rsidR="00A833C1">
        <w:rPr>
          <w:rFonts w:ascii="Times New Roman" w:eastAsia="Times New Roman" w:hAnsi="Times New Roman" w:cs="Times New Roman"/>
          <w:lang w:val="ru-RU" w:eastAsia="en-GB"/>
        </w:rPr>
        <w:tab/>
      </w:r>
      <w:r w:rsidR="00A833C1">
        <w:rPr>
          <w:rFonts w:ascii="Times New Roman" w:eastAsia="Times New Roman" w:hAnsi="Times New Roman" w:cs="Times New Roman"/>
          <w:lang w:val="ru-RU" w:eastAsia="en-GB"/>
        </w:rPr>
        <w:tab/>
      </w:r>
      <w:r w:rsidR="00A833C1">
        <w:rPr>
          <w:rFonts w:ascii="Times New Roman" w:eastAsia="Times New Roman" w:hAnsi="Times New Roman" w:cs="Times New Roman"/>
          <w:lang w:val="ru-RU" w:eastAsia="en-GB"/>
        </w:rPr>
        <w:tab/>
      </w:r>
      <w:r w:rsidR="00A833C1">
        <w:rPr>
          <w:rFonts w:ascii="Times New Roman" w:eastAsia="Times New Roman" w:hAnsi="Times New Roman" w:cs="Times New Roman"/>
          <w:lang w:val="ru-RU" w:eastAsia="en-GB"/>
        </w:rPr>
        <w:tab/>
      </w:r>
      <w:r w:rsidR="00A833C1">
        <w:rPr>
          <w:rFonts w:ascii="Times New Roman" w:eastAsia="Times New Roman" w:hAnsi="Times New Roman" w:cs="Times New Roman"/>
          <w:lang w:val="ru-RU" w:eastAsia="en-GB"/>
        </w:rPr>
        <w:tab/>
      </w:r>
    </w:p>
    <w:p w14:paraId="432AE77B" w14:textId="77777777" w:rsidR="00FE6B3A" w:rsidRPr="00C91A3E" w:rsidRDefault="00FE6B3A">
      <w:pPr>
        <w:rPr>
          <w:lang w:val="ru-RU"/>
        </w:rPr>
      </w:pPr>
    </w:p>
    <w:sectPr w:rsidR="00FE6B3A" w:rsidRPr="00C91A3E" w:rsidSect="00F73E1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74A92" w14:textId="77777777" w:rsidR="00CF100F" w:rsidRDefault="00CF100F" w:rsidP="00DE4E2E">
      <w:r>
        <w:separator/>
      </w:r>
    </w:p>
  </w:endnote>
  <w:endnote w:type="continuationSeparator" w:id="0">
    <w:p w14:paraId="26F040BC" w14:textId="77777777" w:rsidR="00CF100F" w:rsidRDefault="00CF100F" w:rsidP="00DE4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4CBE6" w14:textId="77777777" w:rsidR="00CF100F" w:rsidRDefault="00CF100F" w:rsidP="00DE4E2E">
      <w:r>
        <w:separator/>
      </w:r>
    </w:p>
  </w:footnote>
  <w:footnote w:type="continuationSeparator" w:id="0">
    <w:p w14:paraId="60E049FF" w14:textId="77777777" w:rsidR="00CF100F" w:rsidRDefault="00CF100F" w:rsidP="00DE4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2E"/>
    <w:rsid w:val="00046ACF"/>
    <w:rsid w:val="000E24FD"/>
    <w:rsid w:val="00147F60"/>
    <w:rsid w:val="0022795F"/>
    <w:rsid w:val="002E1AE1"/>
    <w:rsid w:val="00372414"/>
    <w:rsid w:val="003C3D64"/>
    <w:rsid w:val="004279BB"/>
    <w:rsid w:val="00486F96"/>
    <w:rsid w:val="004C60C3"/>
    <w:rsid w:val="007A07CB"/>
    <w:rsid w:val="007A1CC0"/>
    <w:rsid w:val="008D4553"/>
    <w:rsid w:val="00A833C1"/>
    <w:rsid w:val="00C1739A"/>
    <w:rsid w:val="00C91A3E"/>
    <w:rsid w:val="00CF100F"/>
    <w:rsid w:val="00DE4E2E"/>
    <w:rsid w:val="00F56CC6"/>
    <w:rsid w:val="00F73E1B"/>
    <w:rsid w:val="00FE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1AA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E2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E2E"/>
  </w:style>
  <w:style w:type="paragraph" w:styleId="Footer">
    <w:name w:val="footer"/>
    <w:basedOn w:val="Normal"/>
    <w:link w:val="FooterChar"/>
    <w:uiPriority w:val="99"/>
    <w:unhideWhenUsed/>
    <w:rsid w:val="00DE4E2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464</Words>
  <Characters>2646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2018-08-27T13:44:00Z</dcterms:created>
  <dcterms:modified xsi:type="dcterms:W3CDTF">2018-08-27T16:46:00Z</dcterms:modified>
</cp:coreProperties>
</file>