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97D77" w14:textId="77777777" w:rsidR="00C661CD" w:rsidRDefault="00C661CD" w:rsidP="00C661CD">
      <w:pPr>
        <w:spacing w:after="60"/>
        <w:jc w:val="center"/>
      </w:pPr>
      <w:r>
        <w:rPr>
          <w:noProof/>
        </w:rPr>
        <w:drawing>
          <wp:anchor distT="0" distB="0" distL="114300" distR="114300" simplePos="0" relativeHeight="251659264" behindDoc="0" locked="0" layoutInCell="1" allowOverlap="1" wp14:anchorId="3E086F25" wp14:editId="09B7743B">
            <wp:simplePos x="0" y="0"/>
            <wp:positionH relativeFrom="column">
              <wp:posOffset>4823209</wp:posOffset>
            </wp:positionH>
            <wp:positionV relativeFrom="paragraph">
              <wp:posOffset>-548808</wp:posOffset>
            </wp:positionV>
            <wp:extent cx="1504214" cy="1063414"/>
            <wp:effectExtent l="0" t="0" r="0" b="0"/>
            <wp:wrapNone/>
            <wp:docPr id="1021259043" name="Immagine 1" descr="Università LIUC: L'Università delle Imprese per le Impre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à LIUC: L'Università delle Imprese per le Impres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04214" cy="106341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68F2E40" w14:textId="77777777" w:rsidR="00C661CD" w:rsidRDefault="00C661CD" w:rsidP="00C661CD">
      <w:pPr>
        <w:spacing w:after="40"/>
        <w:jc w:val="center"/>
        <w:rPr>
          <w:b/>
          <w:bCs/>
          <w:color w:val="1F3864"/>
          <w:sz w:val="80"/>
          <w:szCs w:val="80"/>
        </w:rPr>
      </w:pPr>
    </w:p>
    <w:p w14:paraId="0DEE1602" w14:textId="77777777" w:rsidR="00C661CD" w:rsidRDefault="00C661CD" w:rsidP="00C661CD">
      <w:pPr>
        <w:spacing w:after="40"/>
        <w:jc w:val="center"/>
        <w:rPr>
          <w:b/>
          <w:bCs/>
          <w:color w:val="1F3864"/>
          <w:sz w:val="80"/>
          <w:szCs w:val="80"/>
        </w:rPr>
      </w:pPr>
    </w:p>
    <w:p w14:paraId="01CF0C85" w14:textId="77777777" w:rsidR="00C661CD" w:rsidRDefault="00C661CD" w:rsidP="00C661CD">
      <w:pPr>
        <w:spacing w:after="40"/>
        <w:rPr>
          <w:b/>
          <w:bCs/>
          <w:color w:val="1F3864"/>
          <w:sz w:val="80"/>
          <w:szCs w:val="80"/>
        </w:rPr>
      </w:pPr>
    </w:p>
    <w:p w14:paraId="7F1FE9DC" w14:textId="77777777" w:rsidR="00C661CD" w:rsidRDefault="00C661CD" w:rsidP="00C661CD">
      <w:pPr>
        <w:spacing w:after="40"/>
        <w:jc w:val="center"/>
        <w:rPr>
          <w:color w:val="80340D" w:themeColor="accent2" w:themeShade="80"/>
          <w:sz w:val="32"/>
          <w:szCs w:val="32"/>
        </w:rPr>
      </w:pPr>
      <w:proofErr w:type="spellStart"/>
      <w:r w:rsidRPr="008873DE">
        <w:rPr>
          <w:b/>
          <w:bCs/>
          <w:color w:val="80340D" w:themeColor="accent2" w:themeShade="80"/>
          <w:sz w:val="160"/>
          <w:szCs w:val="160"/>
        </w:rPr>
        <w:t>NestléOS</w:t>
      </w:r>
      <w:proofErr w:type="spellEnd"/>
    </w:p>
    <w:p w14:paraId="065B88D3" w14:textId="77777777" w:rsidR="00C661CD" w:rsidRPr="00FD7EE1" w:rsidRDefault="00C661CD" w:rsidP="00C661CD">
      <w:pPr>
        <w:spacing w:after="120"/>
        <w:jc w:val="center"/>
        <w:rPr>
          <w:color w:val="000000" w:themeColor="text1"/>
        </w:rPr>
      </w:pPr>
      <w:r w:rsidRPr="00FD7EE1">
        <w:rPr>
          <w:color w:val="000000" w:themeColor="text1"/>
          <w:sz w:val="30"/>
          <w:szCs w:val="30"/>
        </w:rPr>
        <w:t>The Agent-Ready Content Platform</w:t>
      </w:r>
    </w:p>
    <w:p w14:paraId="009CC047" w14:textId="77777777" w:rsidR="00C661CD" w:rsidRPr="007D3B5C" w:rsidRDefault="00C661CD" w:rsidP="00C661CD">
      <w:pPr>
        <w:spacing w:after="40"/>
        <w:jc w:val="center"/>
        <w:rPr>
          <w:color w:val="80340D" w:themeColor="accent2" w:themeShade="80"/>
          <w:sz w:val="32"/>
          <w:szCs w:val="32"/>
        </w:rPr>
      </w:pPr>
    </w:p>
    <w:p w14:paraId="18890B0F" w14:textId="77777777" w:rsidR="00C661CD" w:rsidRDefault="00C661CD" w:rsidP="00C661CD">
      <w:r>
        <w:br w:type="page"/>
      </w:r>
    </w:p>
    <w:p w14:paraId="5C79F8D1" w14:textId="77777777" w:rsidR="00C661CD" w:rsidRPr="00351B29" w:rsidRDefault="00C661CD" w:rsidP="00C661CD">
      <w:pPr>
        <w:pStyle w:val="Titolo1"/>
        <w:spacing w:before="0" w:after="0"/>
        <w:rPr>
          <w:color w:val="000000" w:themeColor="text1"/>
        </w:rPr>
      </w:pPr>
      <w:r w:rsidRPr="00351B29">
        <w:rPr>
          <w:color w:val="000000" w:themeColor="text1"/>
        </w:rPr>
        <w:lastRenderedPageBreak/>
        <w:t>Come è nata questa idea: il nostro percorso</w:t>
      </w:r>
    </w:p>
    <w:p w14:paraId="4E4B625F" w14:textId="77777777" w:rsidR="00C661CD" w:rsidRDefault="00C661CD" w:rsidP="00C661CD">
      <w:pPr>
        <w:rPr>
          <w:i/>
          <w:iCs/>
          <w:color w:val="000000" w:themeColor="text1"/>
        </w:rPr>
      </w:pPr>
    </w:p>
    <w:p w14:paraId="3D09C315" w14:textId="77777777" w:rsidR="00C661CD" w:rsidRPr="008F44F0" w:rsidRDefault="00C661CD" w:rsidP="00C661CD">
      <w:pPr>
        <w:rPr>
          <w:color w:val="000000" w:themeColor="text1"/>
        </w:rPr>
      </w:pPr>
      <w:r w:rsidRPr="008F44F0">
        <w:rPr>
          <w:i/>
          <w:iCs/>
          <w:color w:val="000000" w:themeColor="text1"/>
        </w:rPr>
        <w:t>Questo documento non è solo la nostra proposta strategica. È il racconto di come ci siamo arrivati: le domande che ci siamo posti, le idee che abbiamo scartato, quelle che abbiamo tenuto e quelle che abbiamo affinato grazie al confronto con la professoressa. Lo scriviamo in prima persona perché il processo è parte del valore.</w:t>
      </w:r>
    </w:p>
    <w:p w14:paraId="3A8DDE09" w14:textId="77777777" w:rsidR="00C661CD" w:rsidRDefault="00C661CD" w:rsidP="00C661CD"/>
    <w:p w14:paraId="6F8BDE33" w14:textId="77777777" w:rsidR="00C661CD" w:rsidRDefault="00C661CD" w:rsidP="00C661CD">
      <w:r>
        <w:t>Quando abbiamo letto la challenge per la prima volta, la domanda che ci ha colpito non era quella tecnica. Era quella UMANA: se un agente AI compra al posto mio, che fine fa il brand? Che fine fa Nescafé, che fine fa KitKat, che fine fa tutto quello che Nestlé ha costruito in decenni di advertising, packaging e punti vendita?</w:t>
      </w:r>
    </w:p>
    <w:p w14:paraId="63D8500C" w14:textId="77777777" w:rsidR="00C661CD" w:rsidRDefault="00C661CD" w:rsidP="00C661CD">
      <w:r>
        <w:t xml:space="preserve">Ci siamo resi conto quasi subito che il problema non era di marketing. Era di dati. Gli agenti AI non guardano gli spot televisivi. Non sentono il profumo del caffè al supermercato. Non leggono il packaging con gli occhi. Leggono testo strutturato, metadati, attributi. E se quei dati non ci sono, o non sono scritti nel modo giusto, il prodotto semplicemente non esiste </w:t>
      </w:r>
      <w:r>
        <w:sym w:font="Wingdings" w:char="F0E0"/>
      </w:r>
      <w:r>
        <w:t xml:space="preserve"> </w:t>
      </w:r>
      <w:r w:rsidRPr="009765A6">
        <w:rPr>
          <w:b/>
          <w:bCs/>
          <w:color w:val="000000" w:themeColor="text1"/>
          <w:shd w:val="clear" w:color="auto" w:fill="95DCF7" w:themeFill="accent4" w:themeFillTint="66"/>
        </w:rPr>
        <w:t>PRIMA INTUIZIONE</w:t>
      </w:r>
      <w:r>
        <w:t xml:space="preserve">: il problema di </w:t>
      </w:r>
      <w:proofErr w:type="spellStart"/>
      <w:r>
        <w:t>Nestlè</w:t>
      </w:r>
      <w:proofErr w:type="spellEnd"/>
      <w:r>
        <w:t xml:space="preserve"> nell’era </w:t>
      </w:r>
      <w:proofErr w:type="spellStart"/>
      <w:r>
        <w:t>agentic</w:t>
      </w:r>
      <w:proofErr w:type="spellEnd"/>
      <w:r>
        <w:t xml:space="preserve"> non è di visibilità nel senso tradizionale. È di leggibilità. Un brand può essere famoso e invisibile agli agenti AI allo stesso tempo.</w:t>
      </w:r>
    </w:p>
    <w:p w14:paraId="7C83D06C" w14:textId="77777777" w:rsidR="00C661CD" w:rsidRDefault="00C661CD" w:rsidP="00C661CD"/>
    <w:p w14:paraId="67DFA6EF" w14:textId="77777777" w:rsidR="00C661CD" w:rsidRPr="00351B29" w:rsidRDefault="00C661CD" w:rsidP="00C661CD">
      <w:r>
        <w:t xml:space="preserve">La nostra prima proposta era troppo generica: una piattaforma dove Nestlé raccoglie tutti i propri prodotti. Ma parlando con la professoressa ci siamo accorti che mancava il cuore. Non era chiaro cosa ci facevi con questa piattaforma, e soprattutto non era chiaro perché era diversa da un normale PIM system che molte aziende già hanno. Questo ci ha costretti a essere più precisi ci ha portato dove siamo: non un archivio, ma un motore di ottimizzazione. Uno strumento che aiuta i Product Manager a scrivere le descrizioni dei propri prodotti nel formato, nella struttura e nel linguaggio che ogni specifico agente AI sa leggere e valorizzare. </w:t>
      </w:r>
      <w:r w:rsidRPr="00351B29">
        <w:rPr>
          <w:b/>
          <w:bCs/>
          <w:shd w:val="clear" w:color="auto" w:fill="F2CEED" w:themeFill="accent5" w:themeFillTint="33"/>
        </w:rPr>
        <w:t>DECISIONE STRATEGICA</w:t>
      </w:r>
      <w:r>
        <w:t xml:space="preserve">: </w:t>
      </w:r>
      <w:proofErr w:type="spellStart"/>
      <w:r w:rsidRPr="00351B29">
        <w:rPr>
          <w:color w:val="000000" w:themeColor="text1"/>
          <w:sz w:val="21"/>
          <w:szCs w:val="21"/>
        </w:rPr>
        <w:t>NestléOS</w:t>
      </w:r>
      <w:proofErr w:type="spellEnd"/>
      <w:r w:rsidRPr="00351B29">
        <w:rPr>
          <w:color w:val="000000" w:themeColor="text1"/>
          <w:sz w:val="21"/>
          <w:szCs w:val="21"/>
        </w:rPr>
        <w:t xml:space="preserve"> non è un database di prodotti. È un Multi-LLM Content </w:t>
      </w:r>
      <w:proofErr w:type="spellStart"/>
      <w:r w:rsidRPr="00351B29">
        <w:rPr>
          <w:color w:val="000000" w:themeColor="text1"/>
          <w:sz w:val="21"/>
          <w:szCs w:val="21"/>
        </w:rPr>
        <w:t>Optimization</w:t>
      </w:r>
      <w:proofErr w:type="spellEnd"/>
      <w:r w:rsidRPr="00351B29">
        <w:rPr>
          <w:color w:val="000000" w:themeColor="text1"/>
          <w:sz w:val="21"/>
          <w:szCs w:val="21"/>
        </w:rPr>
        <w:t xml:space="preserve"> Engine. La differenza è sostanziale: uno archivia, l'altro ottimizza attivamente per la visibilità agentiva.</w:t>
      </w:r>
    </w:p>
    <w:p w14:paraId="0A1407A7" w14:textId="77777777" w:rsidR="00C661CD" w:rsidRPr="00351B29" w:rsidRDefault="00C661CD" w:rsidP="00C661CD">
      <w:pPr>
        <w:rPr>
          <w:color w:val="000000" w:themeColor="text1"/>
        </w:rPr>
      </w:pPr>
    </w:p>
    <w:p w14:paraId="3D764991" w14:textId="77777777" w:rsidR="00C661CD" w:rsidRDefault="00C661CD" w:rsidP="00C661CD"/>
    <w:p w14:paraId="7DF1067B" w14:textId="77777777" w:rsidR="00C661CD" w:rsidRDefault="00C661CD" w:rsidP="00C661CD"/>
    <w:p w14:paraId="22928F7A" w14:textId="77777777" w:rsidR="00C661CD" w:rsidRDefault="00C661CD" w:rsidP="00C661CD"/>
    <w:p w14:paraId="6B96F949" w14:textId="77777777" w:rsidR="00C661CD" w:rsidRDefault="00C661CD" w:rsidP="00C661CD"/>
    <w:p w14:paraId="19E647AE" w14:textId="77777777" w:rsidR="00C661CD" w:rsidRDefault="00C661CD" w:rsidP="00C661CD"/>
    <w:p w14:paraId="32588FBD" w14:textId="77777777" w:rsidR="00C661CD" w:rsidRDefault="00C661CD" w:rsidP="00C661CD"/>
    <w:p w14:paraId="0A8F21FA" w14:textId="77777777" w:rsidR="00C661CD" w:rsidRDefault="00C661CD" w:rsidP="00C661CD"/>
    <w:p w14:paraId="30171EE8" w14:textId="77777777" w:rsidR="00C661CD" w:rsidRDefault="00C661CD" w:rsidP="00C661CD"/>
    <w:p w14:paraId="02096EC5" w14:textId="77777777" w:rsidR="00C661CD" w:rsidRDefault="00C661CD" w:rsidP="00C661CD"/>
    <w:p w14:paraId="3EEB2FCB" w14:textId="77777777" w:rsidR="00C661CD" w:rsidRDefault="00C661CD" w:rsidP="00C661CD"/>
    <w:p w14:paraId="5F954960" w14:textId="77777777" w:rsidR="00C661CD" w:rsidRDefault="00C661CD" w:rsidP="00C661CD"/>
    <w:p w14:paraId="7D2CD56B" w14:textId="77777777" w:rsidR="00C661CD" w:rsidRDefault="00C661CD" w:rsidP="00C661CD"/>
    <w:p w14:paraId="3C045924" w14:textId="77777777" w:rsidR="00C661CD" w:rsidRDefault="00C661CD" w:rsidP="00C661CD"/>
    <w:p w14:paraId="0DDC89E1" w14:textId="77777777" w:rsidR="00C661CD" w:rsidRDefault="00C661CD" w:rsidP="00C661CD"/>
    <w:p w14:paraId="60A2415F" w14:textId="77777777" w:rsidR="00C661CD" w:rsidRDefault="00C661CD" w:rsidP="00C661CD"/>
    <w:p w14:paraId="4BB2C209" w14:textId="77777777" w:rsidR="00C661CD" w:rsidRDefault="00C661CD" w:rsidP="00C661CD"/>
    <w:p w14:paraId="23CABC05" w14:textId="77777777" w:rsidR="00C661CD" w:rsidRDefault="00C661CD" w:rsidP="00C661CD"/>
    <w:p w14:paraId="339BE31C" w14:textId="77777777" w:rsidR="00C661CD" w:rsidRDefault="00C661CD" w:rsidP="00C661CD"/>
    <w:p w14:paraId="7E647419" w14:textId="77777777" w:rsidR="00C661CD" w:rsidRDefault="00C661CD" w:rsidP="00C661CD"/>
    <w:p w14:paraId="6EC6D57F" w14:textId="77777777" w:rsidR="00C661CD" w:rsidRDefault="00C661CD" w:rsidP="00C661CD"/>
    <w:p w14:paraId="5CF95110" w14:textId="77777777" w:rsidR="00C661CD" w:rsidRDefault="00C661CD" w:rsidP="00C661CD"/>
    <w:p w14:paraId="63A7AA41" w14:textId="77777777" w:rsidR="00C661CD" w:rsidRDefault="00C661CD" w:rsidP="00C661CD"/>
    <w:p w14:paraId="323B587B" w14:textId="77777777" w:rsidR="00C661CD" w:rsidRDefault="00C661CD" w:rsidP="00C661CD"/>
    <w:p w14:paraId="29BE2A7F" w14:textId="77777777" w:rsidR="00C661CD" w:rsidRPr="003E6AE9" w:rsidRDefault="00C661CD" w:rsidP="00C661CD">
      <w:pPr>
        <w:pStyle w:val="Titolo1"/>
        <w:spacing w:before="0" w:after="0"/>
        <w:jc w:val="center"/>
        <w:rPr>
          <w:b/>
          <w:bCs/>
          <w:color w:val="000000" w:themeColor="text1"/>
        </w:rPr>
      </w:pPr>
      <w:r w:rsidRPr="003E6AE9">
        <w:rPr>
          <w:b/>
          <w:bCs/>
          <w:color w:val="000000" w:themeColor="text1"/>
        </w:rPr>
        <w:lastRenderedPageBreak/>
        <w:t>PHASE 1</w:t>
      </w:r>
    </w:p>
    <w:p w14:paraId="7F710C5F" w14:textId="77777777" w:rsidR="00C661CD" w:rsidRPr="003E6AE9" w:rsidRDefault="00C661CD" w:rsidP="00C661CD">
      <w:pPr>
        <w:pStyle w:val="Titolo1"/>
        <w:spacing w:before="0" w:after="0"/>
        <w:jc w:val="center"/>
        <w:rPr>
          <w:b/>
          <w:bCs/>
          <w:color w:val="000000" w:themeColor="text1"/>
          <w:sz w:val="36"/>
          <w:szCs w:val="36"/>
        </w:rPr>
      </w:pPr>
      <w:r w:rsidRPr="003E6AE9">
        <w:rPr>
          <w:b/>
          <w:bCs/>
          <w:color w:val="000000" w:themeColor="text1"/>
          <w:sz w:val="36"/>
          <w:szCs w:val="36"/>
        </w:rPr>
        <w:t xml:space="preserve">ANALISI E OPPORTUNITÀ </w:t>
      </w:r>
    </w:p>
    <w:p w14:paraId="2EF4883B" w14:textId="77777777" w:rsidR="00C661CD" w:rsidRDefault="00C661CD" w:rsidP="00C661CD"/>
    <w:p w14:paraId="761B12AD" w14:textId="77777777" w:rsidR="00C661CD" w:rsidRDefault="00C661CD" w:rsidP="00C661CD"/>
    <w:p w14:paraId="07A86F7C" w14:textId="77777777" w:rsidR="00C661CD" w:rsidRPr="00935514" w:rsidRDefault="00C661CD" w:rsidP="00C661CD">
      <w:pPr>
        <w:pStyle w:val="Paragrafoelenco"/>
        <w:numPr>
          <w:ilvl w:val="0"/>
          <w:numId w:val="1"/>
        </w:numPr>
        <w:contextualSpacing w:val="0"/>
        <w:rPr>
          <w:b/>
          <w:bCs/>
          <w:color w:val="C00000"/>
          <w:sz w:val="32"/>
          <w:szCs w:val="32"/>
        </w:rPr>
      </w:pPr>
      <w:r w:rsidRPr="00935514">
        <w:rPr>
          <w:b/>
          <w:bCs/>
          <w:color w:val="C00000"/>
          <w:sz w:val="32"/>
          <w:szCs w:val="32"/>
        </w:rPr>
        <w:t>BRAND ECOSYSTEM AS-IS ANALYSIS</w:t>
      </w:r>
    </w:p>
    <w:p w14:paraId="63C9AC74" w14:textId="77777777" w:rsidR="00C661CD" w:rsidRDefault="00C661CD" w:rsidP="00C661CD">
      <w:r>
        <w:t>Per proporre una soluzione rilevante e innovativa, abbiamo prima costruito una comprensione profonda di dove Nestlé si trova oggi: il suo portafoglio, il suo posizionamento, la sua storia e i suoi valori, messi in relazione con i key consumer trends emersi dalla lezione.</w:t>
      </w:r>
    </w:p>
    <w:p w14:paraId="4AE9D820" w14:textId="77777777" w:rsidR="00C661CD" w:rsidRDefault="00C661CD" w:rsidP="00C661CD">
      <w:pPr>
        <w:rPr>
          <w:color w:val="000000" w:themeColor="text1"/>
        </w:rPr>
      </w:pPr>
    </w:p>
    <w:p w14:paraId="08151261" w14:textId="77777777" w:rsidR="00C661CD" w:rsidRPr="00935514" w:rsidRDefault="00C661CD" w:rsidP="00C661CD">
      <w:pPr>
        <w:pStyle w:val="Paragrafoelenco"/>
        <w:numPr>
          <w:ilvl w:val="1"/>
          <w:numId w:val="1"/>
        </w:numPr>
        <w:contextualSpacing w:val="0"/>
        <w:rPr>
          <w:b/>
          <w:bCs/>
          <w:color w:val="000000" w:themeColor="text1"/>
          <w:sz w:val="26"/>
          <w:szCs w:val="26"/>
        </w:rPr>
      </w:pPr>
      <w:r w:rsidRPr="00935514">
        <w:rPr>
          <w:b/>
          <w:bCs/>
          <w:color w:val="000000" w:themeColor="text1"/>
          <w:sz w:val="26"/>
          <w:szCs w:val="26"/>
        </w:rPr>
        <w:t>NESTLÉ OGGI - DIMENSIONI E PORTAFOGLIO</w:t>
      </w:r>
    </w:p>
    <w:p w14:paraId="2B6EC30B" w14:textId="77777777" w:rsidR="00C661CD" w:rsidRDefault="00C661CD" w:rsidP="00C661CD">
      <w:pPr>
        <w:pStyle w:val="Paragrafoelenco"/>
        <w:numPr>
          <w:ilvl w:val="0"/>
          <w:numId w:val="2"/>
        </w:numPr>
        <w:contextualSpacing w:val="0"/>
        <w:rPr>
          <w:color w:val="000000" w:themeColor="text1"/>
        </w:rPr>
      </w:pPr>
      <w:r>
        <w:rPr>
          <w:color w:val="000000" w:themeColor="text1"/>
        </w:rPr>
        <w:t>1 miliardo di prodotti venduti ogni giorno</w:t>
      </w:r>
    </w:p>
    <w:p w14:paraId="533D527D" w14:textId="77777777" w:rsidR="00C661CD" w:rsidRDefault="00C661CD" w:rsidP="00C661CD">
      <w:pPr>
        <w:pStyle w:val="Paragrafoelenco"/>
        <w:numPr>
          <w:ilvl w:val="0"/>
          <w:numId w:val="2"/>
        </w:numPr>
        <w:contextualSpacing w:val="0"/>
        <w:rPr>
          <w:color w:val="000000" w:themeColor="text1"/>
        </w:rPr>
      </w:pPr>
      <w:r>
        <w:rPr>
          <w:color w:val="000000" w:themeColor="text1"/>
        </w:rPr>
        <w:t>CHF 89.5 B fatturato annuo</w:t>
      </w:r>
    </w:p>
    <w:p w14:paraId="729268EA" w14:textId="77777777" w:rsidR="00C661CD" w:rsidRPr="00501C6E" w:rsidRDefault="00C661CD" w:rsidP="00C661CD">
      <w:pPr>
        <w:pStyle w:val="Paragrafoelenco"/>
        <w:numPr>
          <w:ilvl w:val="0"/>
          <w:numId w:val="2"/>
        </w:numPr>
        <w:contextualSpacing w:val="0"/>
        <w:rPr>
          <w:color w:val="000000" w:themeColor="text1"/>
        </w:rPr>
      </w:pPr>
      <w:r>
        <w:rPr>
          <w:color w:val="000000" w:themeColor="text1"/>
        </w:rPr>
        <w:t>Presenza globale in 185 paesi</w:t>
      </w:r>
    </w:p>
    <w:p w14:paraId="75CFBB3C" w14:textId="77777777" w:rsidR="00C661CD" w:rsidRDefault="00C661CD" w:rsidP="00C661CD">
      <w:pPr>
        <w:spacing w:before="120"/>
      </w:pPr>
    </w:p>
    <w:p w14:paraId="3D4EF218" w14:textId="77777777" w:rsidR="00C661CD" w:rsidRPr="008414E8" w:rsidRDefault="00C661CD" w:rsidP="00C661CD">
      <w:pPr>
        <w:rPr>
          <w:b/>
          <w:bCs/>
          <w:color w:val="000000" w:themeColor="text1"/>
        </w:rPr>
      </w:pPr>
      <w:r>
        <w:rPr>
          <w:b/>
          <w:bCs/>
          <w:color w:val="000000" w:themeColor="text1"/>
        </w:rPr>
        <w:t>-Brand principali</w:t>
      </w:r>
      <w:r w:rsidRPr="008414E8">
        <w:rPr>
          <w:b/>
          <w:bCs/>
          <w:color w:val="000000" w:themeColor="text1"/>
        </w:rPr>
        <w:t xml:space="preserve"> e fatturato</w:t>
      </w:r>
    </w:p>
    <w:p w14:paraId="18AA61F5" w14:textId="77777777" w:rsidR="00C661CD" w:rsidRPr="00323BA7" w:rsidRDefault="00C661CD" w:rsidP="00C661CD">
      <w:pPr>
        <w:rPr>
          <w:color w:val="000000" w:themeColor="text1"/>
          <w:sz w:val="10"/>
          <w:szCs w:val="1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680"/>
        <w:gridCol w:w="2680"/>
      </w:tblGrid>
      <w:tr w:rsidR="00C661CD" w14:paraId="6D43FB02" w14:textId="77777777" w:rsidTr="00503D2D">
        <w:tc>
          <w:tcPr>
            <w:tcW w:w="4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B7CA24F" w14:textId="77777777" w:rsidR="00C661CD" w:rsidRDefault="00C661CD" w:rsidP="00503D2D">
            <w:r>
              <w:rPr>
                <w:b/>
                <w:bCs/>
                <w:color w:val="FFFFFF"/>
                <w:sz w:val="21"/>
                <w:szCs w:val="21"/>
              </w:rPr>
              <w:t>Categoria</w:t>
            </w:r>
          </w:p>
        </w:tc>
        <w:tc>
          <w:tcPr>
            <w:tcW w:w="2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76B9447" w14:textId="77777777" w:rsidR="00C661CD" w:rsidRDefault="00C661CD" w:rsidP="00503D2D">
            <w:r>
              <w:rPr>
                <w:b/>
                <w:bCs/>
                <w:color w:val="FFFFFF"/>
                <w:sz w:val="21"/>
                <w:szCs w:val="21"/>
              </w:rPr>
              <w:t>% Fatturato</w:t>
            </w:r>
          </w:p>
        </w:tc>
        <w:tc>
          <w:tcPr>
            <w:tcW w:w="2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52450FE" w14:textId="77777777" w:rsidR="00C661CD" w:rsidRDefault="00C661CD" w:rsidP="00503D2D">
            <w:r>
              <w:rPr>
                <w:b/>
                <w:bCs/>
                <w:color w:val="FFFFFF"/>
                <w:sz w:val="21"/>
                <w:szCs w:val="21"/>
              </w:rPr>
              <w:t>Brand principali</w:t>
            </w:r>
          </w:p>
        </w:tc>
      </w:tr>
      <w:tr w:rsidR="00C661CD" w14:paraId="081F43CE" w14:textId="77777777" w:rsidTr="00CC5D6C">
        <w:tc>
          <w:tcPr>
            <w:tcW w:w="4000" w:type="dxa"/>
            <w:tcBorders>
              <w:top w:val="single" w:sz="1" w:space="0" w:color="CCCCCC"/>
              <w:left w:val="single" w:sz="1" w:space="0" w:color="CCCCCC"/>
              <w:bottom w:val="single" w:sz="1" w:space="0" w:color="CCCCCC"/>
              <w:right w:val="single" w:sz="1" w:space="0" w:color="CCCCCC"/>
            </w:tcBorders>
            <w:shd w:val="clear" w:color="auto" w:fill="CAEDFB" w:themeFill="accent4" w:themeFillTint="33"/>
            <w:tcMar>
              <w:top w:w="80" w:type="dxa"/>
              <w:left w:w="120" w:type="dxa"/>
              <w:bottom w:w="80" w:type="dxa"/>
              <w:right w:w="120" w:type="dxa"/>
            </w:tcMar>
          </w:tcPr>
          <w:p w14:paraId="64017AA7" w14:textId="77777777" w:rsidR="00C661CD" w:rsidRDefault="00C661CD" w:rsidP="00503D2D">
            <w:proofErr w:type="spellStart"/>
            <w:r>
              <w:rPr>
                <w:b/>
                <w:bCs/>
                <w:color w:val="1A4A1A"/>
                <w:sz w:val="21"/>
                <w:szCs w:val="21"/>
              </w:rPr>
              <w:t>Powdered</w:t>
            </w:r>
            <w:proofErr w:type="spellEnd"/>
            <w:r>
              <w:rPr>
                <w:b/>
                <w:bCs/>
                <w:color w:val="1A4A1A"/>
                <w:sz w:val="21"/>
                <w:szCs w:val="21"/>
              </w:rPr>
              <w:t xml:space="preserve"> &amp; Liquid Beverages </w:t>
            </w:r>
            <w:r>
              <w:rPr>
                <w:rFonts w:ascii="Segoe UI Symbol" w:hAnsi="Segoe UI Symbol" w:cs="Segoe UI Symbol"/>
                <w:b/>
                <w:bCs/>
                <w:color w:val="1A4A1A"/>
                <w:sz w:val="21"/>
                <w:szCs w:val="21"/>
              </w:rPr>
              <w:t>★</w:t>
            </w:r>
          </w:p>
        </w:tc>
        <w:tc>
          <w:tcPr>
            <w:tcW w:w="2680" w:type="dxa"/>
            <w:tcBorders>
              <w:top w:val="single" w:sz="1" w:space="0" w:color="CCCCCC"/>
              <w:left w:val="single" w:sz="1" w:space="0" w:color="CCCCCC"/>
              <w:bottom w:val="single" w:sz="1" w:space="0" w:color="CCCCCC"/>
              <w:right w:val="single" w:sz="1" w:space="0" w:color="CCCCCC"/>
            </w:tcBorders>
            <w:shd w:val="clear" w:color="auto" w:fill="CAEDFB" w:themeFill="accent4" w:themeFillTint="33"/>
            <w:tcMar>
              <w:top w:w="80" w:type="dxa"/>
              <w:left w:w="120" w:type="dxa"/>
              <w:bottom w:w="80" w:type="dxa"/>
              <w:right w:w="120" w:type="dxa"/>
            </w:tcMar>
          </w:tcPr>
          <w:p w14:paraId="27CB4D55" w14:textId="77777777" w:rsidR="00C661CD" w:rsidRDefault="00C661CD" w:rsidP="00503D2D">
            <w:r>
              <w:rPr>
                <w:b/>
                <w:bCs/>
                <w:sz w:val="21"/>
                <w:szCs w:val="21"/>
              </w:rPr>
              <w:t>28.1% — CHF ~25B</w:t>
            </w:r>
          </w:p>
        </w:tc>
        <w:tc>
          <w:tcPr>
            <w:tcW w:w="2680" w:type="dxa"/>
            <w:tcBorders>
              <w:top w:val="single" w:sz="1" w:space="0" w:color="CCCCCC"/>
              <w:left w:val="single" w:sz="1" w:space="0" w:color="CCCCCC"/>
              <w:bottom w:val="single" w:sz="1" w:space="0" w:color="CCCCCC"/>
              <w:right w:val="single" w:sz="1" w:space="0" w:color="CCCCCC"/>
            </w:tcBorders>
            <w:shd w:val="clear" w:color="auto" w:fill="CAEDFB" w:themeFill="accent4" w:themeFillTint="33"/>
            <w:tcMar>
              <w:top w:w="80" w:type="dxa"/>
              <w:left w:w="120" w:type="dxa"/>
              <w:bottom w:w="80" w:type="dxa"/>
              <w:right w:w="120" w:type="dxa"/>
            </w:tcMar>
          </w:tcPr>
          <w:p w14:paraId="3D62889A" w14:textId="77777777" w:rsidR="00C661CD" w:rsidRDefault="00C661CD" w:rsidP="00503D2D">
            <w:r>
              <w:rPr>
                <w:sz w:val="21"/>
                <w:szCs w:val="21"/>
              </w:rPr>
              <w:t>Nescafé, Nespresso, Dolce Gusto, Milo, Nesquik, Starbucks</w:t>
            </w:r>
          </w:p>
        </w:tc>
      </w:tr>
      <w:tr w:rsidR="00C661CD" w14:paraId="1C434E3D" w14:textId="77777777" w:rsidTr="00503D2D">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78F0BB" w14:textId="77777777" w:rsidR="00C661CD" w:rsidRDefault="00C661CD" w:rsidP="00503D2D">
            <w:proofErr w:type="spellStart"/>
            <w:r>
              <w:rPr>
                <w:color w:val="000000"/>
                <w:sz w:val="21"/>
                <w:szCs w:val="21"/>
              </w:rPr>
              <w:t>PetCare</w:t>
            </w:r>
            <w:proofErr w:type="spellEnd"/>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B806EE" w14:textId="77777777" w:rsidR="00C661CD" w:rsidRDefault="00C661CD" w:rsidP="00503D2D">
            <w:r>
              <w:rPr>
                <w:sz w:val="21"/>
                <w:szCs w:val="21"/>
              </w:rPr>
              <w:t>20.6%</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EEBFDE" w14:textId="77777777" w:rsidR="00C661CD" w:rsidRDefault="00C661CD" w:rsidP="00503D2D">
            <w:r>
              <w:rPr>
                <w:sz w:val="21"/>
                <w:szCs w:val="21"/>
              </w:rPr>
              <w:t xml:space="preserve">Purina, Felix, </w:t>
            </w:r>
            <w:proofErr w:type="spellStart"/>
            <w:r>
              <w:rPr>
                <w:sz w:val="21"/>
                <w:szCs w:val="21"/>
              </w:rPr>
              <w:t>Friskies</w:t>
            </w:r>
            <w:proofErr w:type="spellEnd"/>
            <w:r>
              <w:rPr>
                <w:sz w:val="21"/>
                <w:szCs w:val="21"/>
              </w:rPr>
              <w:t>, Pro Plan, Fancy Feast</w:t>
            </w:r>
          </w:p>
        </w:tc>
      </w:tr>
      <w:tr w:rsidR="00C661CD" w14:paraId="0B5BDCCB" w14:textId="77777777" w:rsidTr="00503D2D">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1D428B" w14:textId="77777777" w:rsidR="00C661CD" w:rsidRDefault="00C661CD" w:rsidP="00503D2D">
            <w:proofErr w:type="spellStart"/>
            <w:r>
              <w:rPr>
                <w:color w:val="000000"/>
                <w:sz w:val="21"/>
                <w:szCs w:val="21"/>
              </w:rPr>
              <w:t>Nutrition</w:t>
            </w:r>
            <w:proofErr w:type="spellEnd"/>
            <w:r>
              <w:rPr>
                <w:color w:val="000000"/>
                <w:sz w:val="21"/>
                <w:szCs w:val="21"/>
              </w:rPr>
              <w:t xml:space="preserve"> &amp; Health Science</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8EAACF" w14:textId="77777777" w:rsidR="00C661CD" w:rsidRDefault="00C661CD" w:rsidP="00503D2D">
            <w:r>
              <w:rPr>
                <w:sz w:val="21"/>
                <w:szCs w:val="21"/>
              </w:rPr>
              <w:t>16.0%</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3B98A5" w14:textId="77777777" w:rsidR="00C661CD" w:rsidRDefault="00C661CD" w:rsidP="00503D2D">
            <w:r>
              <w:rPr>
                <w:sz w:val="21"/>
                <w:szCs w:val="21"/>
              </w:rPr>
              <w:t xml:space="preserve">Gerber, Nan, </w:t>
            </w:r>
            <w:proofErr w:type="spellStart"/>
            <w:r>
              <w:rPr>
                <w:sz w:val="21"/>
                <w:szCs w:val="21"/>
              </w:rPr>
              <w:t>Lactogen</w:t>
            </w:r>
            <w:proofErr w:type="spellEnd"/>
            <w:r>
              <w:rPr>
                <w:sz w:val="21"/>
                <w:szCs w:val="21"/>
              </w:rPr>
              <w:t xml:space="preserve">, </w:t>
            </w:r>
            <w:proofErr w:type="spellStart"/>
            <w:r>
              <w:rPr>
                <w:sz w:val="21"/>
                <w:szCs w:val="21"/>
              </w:rPr>
              <w:t>Cerelac</w:t>
            </w:r>
            <w:proofErr w:type="spellEnd"/>
            <w:r>
              <w:rPr>
                <w:sz w:val="21"/>
                <w:szCs w:val="21"/>
              </w:rPr>
              <w:t xml:space="preserve">, </w:t>
            </w:r>
            <w:proofErr w:type="spellStart"/>
            <w:r>
              <w:rPr>
                <w:sz w:val="21"/>
                <w:szCs w:val="21"/>
              </w:rPr>
              <w:t>Illuma</w:t>
            </w:r>
            <w:proofErr w:type="spellEnd"/>
          </w:p>
        </w:tc>
      </w:tr>
      <w:tr w:rsidR="00C661CD" w14:paraId="52E21DBE" w14:textId="77777777" w:rsidTr="00503D2D">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320BF8" w14:textId="77777777" w:rsidR="00C661CD" w:rsidRDefault="00C661CD" w:rsidP="00503D2D">
            <w:proofErr w:type="spellStart"/>
            <w:r>
              <w:rPr>
                <w:color w:val="000000"/>
                <w:sz w:val="21"/>
                <w:szCs w:val="21"/>
              </w:rPr>
              <w:t>Prepared</w:t>
            </w:r>
            <w:proofErr w:type="spellEnd"/>
            <w:r>
              <w:rPr>
                <w:color w:val="000000"/>
                <w:sz w:val="21"/>
                <w:szCs w:val="21"/>
              </w:rPr>
              <w:t xml:space="preserve"> </w:t>
            </w:r>
            <w:proofErr w:type="spellStart"/>
            <w:r>
              <w:rPr>
                <w:color w:val="000000"/>
                <w:sz w:val="21"/>
                <w:szCs w:val="21"/>
              </w:rPr>
              <w:t>Dishes</w:t>
            </w:r>
            <w:proofErr w:type="spellEnd"/>
            <w:r>
              <w:rPr>
                <w:color w:val="000000"/>
                <w:sz w:val="21"/>
                <w:szCs w:val="21"/>
              </w:rPr>
              <w:t xml:space="preserve"> &amp; Cooking</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021A16" w14:textId="77777777" w:rsidR="00C661CD" w:rsidRDefault="00C661CD" w:rsidP="00503D2D">
            <w:r>
              <w:rPr>
                <w:sz w:val="21"/>
                <w:szCs w:val="21"/>
              </w:rPr>
              <w:t>11.3%</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AF948A" w14:textId="77777777" w:rsidR="00C661CD" w:rsidRDefault="00C661CD" w:rsidP="00503D2D">
            <w:r>
              <w:rPr>
                <w:sz w:val="21"/>
                <w:szCs w:val="21"/>
              </w:rPr>
              <w:t xml:space="preserve">Maggi, </w:t>
            </w:r>
            <w:proofErr w:type="spellStart"/>
            <w:r>
              <w:rPr>
                <w:sz w:val="21"/>
                <w:szCs w:val="21"/>
              </w:rPr>
              <w:t>Stouffer's</w:t>
            </w:r>
            <w:proofErr w:type="spellEnd"/>
            <w:r>
              <w:rPr>
                <w:sz w:val="21"/>
                <w:szCs w:val="21"/>
              </w:rPr>
              <w:t>, DiGiorno</w:t>
            </w:r>
          </w:p>
        </w:tc>
      </w:tr>
      <w:tr w:rsidR="00C661CD" w14:paraId="319E7150" w14:textId="77777777" w:rsidTr="00503D2D">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9BD0EC" w14:textId="77777777" w:rsidR="00C661CD" w:rsidRDefault="00C661CD" w:rsidP="00503D2D">
            <w:r>
              <w:rPr>
                <w:color w:val="000000"/>
                <w:sz w:val="21"/>
                <w:szCs w:val="21"/>
              </w:rPr>
              <w:t xml:space="preserve">Milk Products &amp; </w:t>
            </w:r>
            <w:proofErr w:type="spellStart"/>
            <w:r>
              <w:rPr>
                <w:color w:val="000000"/>
                <w:sz w:val="21"/>
                <w:szCs w:val="21"/>
              </w:rPr>
              <w:t>Ice</w:t>
            </w:r>
            <w:proofErr w:type="spellEnd"/>
            <w:r>
              <w:rPr>
                <w:color w:val="000000"/>
                <w:sz w:val="21"/>
                <w:szCs w:val="21"/>
              </w:rPr>
              <w:t xml:space="preserve"> Cream</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AD1D7" w14:textId="77777777" w:rsidR="00C661CD" w:rsidRDefault="00C661CD" w:rsidP="00503D2D">
            <w:r>
              <w:rPr>
                <w:sz w:val="21"/>
                <w:szCs w:val="21"/>
              </w:rPr>
              <w:t>10.8%</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40F25C" w14:textId="77777777" w:rsidR="00C661CD" w:rsidRDefault="00C661CD" w:rsidP="00503D2D">
            <w:r>
              <w:rPr>
                <w:sz w:val="21"/>
                <w:szCs w:val="21"/>
              </w:rPr>
              <w:t xml:space="preserve">La </w:t>
            </w:r>
            <w:proofErr w:type="spellStart"/>
            <w:r>
              <w:rPr>
                <w:sz w:val="21"/>
                <w:szCs w:val="21"/>
              </w:rPr>
              <w:t>Lechera</w:t>
            </w:r>
            <w:proofErr w:type="spellEnd"/>
            <w:r>
              <w:rPr>
                <w:sz w:val="21"/>
                <w:szCs w:val="21"/>
              </w:rPr>
              <w:t xml:space="preserve">, </w:t>
            </w:r>
            <w:proofErr w:type="spellStart"/>
            <w:r>
              <w:rPr>
                <w:sz w:val="21"/>
                <w:szCs w:val="21"/>
              </w:rPr>
              <w:t>Milkmaid</w:t>
            </w:r>
            <w:proofErr w:type="spellEnd"/>
            <w:r>
              <w:rPr>
                <w:sz w:val="21"/>
                <w:szCs w:val="21"/>
              </w:rPr>
              <w:t>, Carnation</w:t>
            </w:r>
          </w:p>
        </w:tc>
      </w:tr>
      <w:tr w:rsidR="00C661CD" w14:paraId="5721CAC3" w14:textId="77777777" w:rsidTr="00503D2D">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6DE541" w14:textId="77777777" w:rsidR="00C661CD" w:rsidRDefault="00C661CD" w:rsidP="00503D2D">
            <w:r>
              <w:rPr>
                <w:color w:val="000000"/>
                <w:sz w:val="21"/>
                <w:szCs w:val="21"/>
              </w:rPr>
              <w:t>Confectionery</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00A443" w14:textId="77777777" w:rsidR="00C661CD" w:rsidRDefault="00C661CD" w:rsidP="00503D2D">
            <w:r>
              <w:rPr>
                <w:sz w:val="21"/>
                <w:szCs w:val="21"/>
              </w:rPr>
              <w:t>9.7%</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AA7A46" w14:textId="77777777" w:rsidR="00C661CD" w:rsidRDefault="00C661CD" w:rsidP="00503D2D">
            <w:r>
              <w:rPr>
                <w:sz w:val="21"/>
                <w:szCs w:val="21"/>
              </w:rPr>
              <w:t>KitKat, Nestlé brand</w:t>
            </w:r>
          </w:p>
        </w:tc>
      </w:tr>
      <w:tr w:rsidR="00C661CD" w14:paraId="23E250F9" w14:textId="77777777" w:rsidTr="00503D2D">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6C73EE" w14:textId="77777777" w:rsidR="00C661CD" w:rsidRDefault="00C661CD" w:rsidP="00503D2D">
            <w:r>
              <w:rPr>
                <w:color w:val="000000"/>
                <w:sz w:val="21"/>
                <w:szCs w:val="21"/>
              </w:rPr>
              <w:t>Water</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84A2D" w14:textId="77777777" w:rsidR="00C661CD" w:rsidRDefault="00C661CD" w:rsidP="00503D2D">
            <w:r>
              <w:rPr>
                <w:sz w:val="21"/>
                <w:szCs w:val="21"/>
              </w:rPr>
              <w:t>3.5%</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327C95" w14:textId="77777777" w:rsidR="00C661CD" w:rsidRDefault="00C661CD" w:rsidP="00503D2D">
            <w:proofErr w:type="spellStart"/>
            <w:r>
              <w:rPr>
                <w:sz w:val="21"/>
                <w:szCs w:val="21"/>
              </w:rPr>
              <w:t>S.Pellegrino</w:t>
            </w:r>
            <w:proofErr w:type="spellEnd"/>
            <w:r>
              <w:rPr>
                <w:sz w:val="21"/>
                <w:szCs w:val="21"/>
              </w:rPr>
              <w:t>, Perrier</w:t>
            </w:r>
          </w:p>
        </w:tc>
      </w:tr>
    </w:tbl>
    <w:p w14:paraId="3C492910" w14:textId="77777777" w:rsidR="00C661CD" w:rsidRDefault="00C661CD" w:rsidP="00C661CD">
      <w:r>
        <w:rPr>
          <w:rFonts w:ascii="Segoe UI Symbol" w:hAnsi="Segoe UI Symbol" w:cs="Segoe UI Symbol"/>
          <w:b/>
          <w:bCs/>
          <w:color w:val="1A4A1A"/>
          <w:sz w:val="21"/>
          <w:szCs w:val="21"/>
        </w:rPr>
        <w:t>★</w:t>
      </w:r>
      <w:r>
        <w:t xml:space="preserve"> Focus del nostro progetto: Beverages è la prima categoria per fatturato e quella con la maggiore complessità di attributi da comunicare agli agenti AI.</w:t>
      </w:r>
    </w:p>
    <w:p w14:paraId="5DB92506" w14:textId="77777777" w:rsidR="00C661CD" w:rsidRDefault="00C661CD" w:rsidP="00C661CD"/>
    <w:p w14:paraId="22CE4BB2" w14:textId="77777777" w:rsidR="00C661CD" w:rsidRPr="008414E8" w:rsidRDefault="00C661CD" w:rsidP="00C661CD">
      <w:pPr>
        <w:rPr>
          <w:b/>
          <w:bCs/>
        </w:rPr>
      </w:pPr>
      <w:r w:rsidRPr="008414E8">
        <w:rPr>
          <w:b/>
          <w:bCs/>
        </w:rPr>
        <w:t xml:space="preserve">-mix geografico </w:t>
      </w:r>
    </w:p>
    <w:p w14:paraId="5F3AB072" w14:textId="77777777" w:rsidR="00C661CD" w:rsidRDefault="00C661CD" w:rsidP="00C661CD">
      <w:pPr>
        <w:pStyle w:val="Paragrafoelenco"/>
        <w:numPr>
          <w:ilvl w:val="0"/>
          <w:numId w:val="3"/>
        </w:numPr>
        <w:contextualSpacing w:val="0"/>
      </w:pPr>
      <w:r>
        <w:t>48.0% — Americas</w:t>
      </w:r>
    </w:p>
    <w:p w14:paraId="698FFBE0" w14:textId="77777777" w:rsidR="00C661CD" w:rsidRDefault="00C661CD" w:rsidP="00C661CD">
      <w:pPr>
        <w:pStyle w:val="Paragrafoelenco"/>
        <w:numPr>
          <w:ilvl w:val="0"/>
          <w:numId w:val="3"/>
        </w:numPr>
        <w:contextualSpacing w:val="0"/>
      </w:pPr>
      <w:r>
        <w:t>26.8% — Asia, Oceania, Africa</w:t>
      </w:r>
    </w:p>
    <w:p w14:paraId="53BEA0E2" w14:textId="77777777" w:rsidR="00C661CD" w:rsidRDefault="00C661CD" w:rsidP="00C661CD">
      <w:pPr>
        <w:pStyle w:val="Paragrafoelenco"/>
        <w:numPr>
          <w:ilvl w:val="0"/>
          <w:numId w:val="3"/>
        </w:numPr>
        <w:contextualSpacing w:val="0"/>
      </w:pPr>
      <w:r>
        <w:t>25.2% — Europa</w:t>
      </w:r>
    </w:p>
    <w:p w14:paraId="532ED624" w14:textId="77777777" w:rsidR="00C661CD" w:rsidRDefault="00C661CD" w:rsidP="00C661CD">
      <w:pPr>
        <w:spacing w:before="120"/>
      </w:pPr>
    </w:p>
    <w:p w14:paraId="46DA0D54" w14:textId="77777777" w:rsidR="00C661CD" w:rsidRDefault="00C661CD" w:rsidP="00C661CD">
      <w:pPr>
        <w:spacing w:before="120"/>
      </w:pPr>
    </w:p>
    <w:p w14:paraId="363E18B9" w14:textId="77777777" w:rsidR="00C661CD" w:rsidRPr="00935514" w:rsidRDefault="00C661CD" w:rsidP="00C661CD">
      <w:pPr>
        <w:pStyle w:val="Paragrafoelenco"/>
        <w:numPr>
          <w:ilvl w:val="1"/>
          <w:numId w:val="1"/>
        </w:numPr>
        <w:contextualSpacing w:val="0"/>
        <w:rPr>
          <w:b/>
          <w:bCs/>
          <w:color w:val="000000" w:themeColor="text1"/>
          <w:sz w:val="26"/>
          <w:szCs w:val="26"/>
        </w:rPr>
      </w:pPr>
      <w:r w:rsidRPr="00935514">
        <w:rPr>
          <w:b/>
          <w:bCs/>
          <w:color w:val="000000" w:themeColor="text1"/>
          <w:sz w:val="26"/>
          <w:szCs w:val="26"/>
        </w:rPr>
        <w:t xml:space="preserve">STRATEGIA CORPORATE ATTUALE </w:t>
      </w:r>
    </w:p>
    <w:p w14:paraId="07473672" w14:textId="77777777" w:rsidR="00C661CD" w:rsidRDefault="00C661CD" w:rsidP="00C661CD">
      <w:r>
        <w:t>Nestlé ha recentemente focalizzato la propria strategia su 4 pilastri, che costituiscono il contesto in cui si inserisce la nostra proposta:</w:t>
      </w:r>
    </w:p>
    <w:p w14:paraId="52006098" w14:textId="77777777" w:rsidR="00C661CD" w:rsidRDefault="00C661CD" w:rsidP="00C661CD">
      <w:pPr>
        <w:pStyle w:val="Paragrafoelenco"/>
        <w:numPr>
          <w:ilvl w:val="0"/>
          <w:numId w:val="5"/>
        </w:numPr>
        <w:contextualSpacing w:val="0"/>
      </w:pPr>
      <w:proofErr w:type="spellStart"/>
      <w:r>
        <w:rPr>
          <w:b/>
          <w:bCs/>
        </w:rPr>
        <w:t>Sharpening</w:t>
      </w:r>
      <w:proofErr w:type="spellEnd"/>
      <w:r>
        <w:rPr>
          <w:b/>
          <w:bCs/>
        </w:rPr>
        <w:t xml:space="preserve"> the portfolio</w:t>
      </w:r>
      <w:r>
        <w:t xml:space="preserve"> </w:t>
      </w:r>
      <w:proofErr w:type="spellStart"/>
      <w:r>
        <w:t>around</w:t>
      </w:r>
      <w:proofErr w:type="spellEnd"/>
      <w:r>
        <w:t xml:space="preserve"> 4 businesses: Coffee, </w:t>
      </w:r>
      <w:proofErr w:type="spellStart"/>
      <w:r>
        <w:t>Petcare</w:t>
      </w:r>
      <w:proofErr w:type="spellEnd"/>
      <w:r>
        <w:t xml:space="preserve">, </w:t>
      </w:r>
      <w:proofErr w:type="spellStart"/>
      <w:r>
        <w:t>Nutrition</w:t>
      </w:r>
      <w:proofErr w:type="spellEnd"/>
      <w:r>
        <w:t>, Food &amp; Snacks. Approccio data-</w:t>
      </w:r>
      <w:proofErr w:type="spellStart"/>
      <w:r>
        <w:t>driven</w:t>
      </w:r>
      <w:proofErr w:type="spellEnd"/>
      <w:r>
        <w:t xml:space="preserve"> alle decisioni di portafoglio.</w:t>
      </w:r>
    </w:p>
    <w:p w14:paraId="7386955C" w14:textId="77777777" w:rsidR="00C661CD" w:rsidRDefault="00C661CD" w:rsidP="00C661CD">
      <w:pPr>
        <w:pStyle w:val="Paragrafoelenco"/>
        <w:numPr>
          <w:ilvl w:val="0"/>
          <w:numId w:val="5"/>
        </w:numPr>
        <w:contextualSpacing w:val="0"/>
      </w:pPr>
      <w:proofErr w:type="spellStart"/>
      <w:r>
        <w:rPr>
          <w:b/>
          <w:bCs/>
        </w:rPr>
        <w:t>Prioritizing</w:t>
      </w:r>
      <w:proofErr w:type="spellEnd"/>
      <w:r>
        <w:rPr>
          <w:b/>
          <w:bCs/>
        </w:rPr>
        <w:t xml:space="preserve"> RIG-led </w:t>
      </w:r>
      <w:proofErr w:type="spellStart"/>
      <w:r>
        <w:rPr>
          <w:b/>
          <w:bCs/>
        </w:rPr>
        <w:t>growth</w:t>
      </w:r>
      <w:proofErr w:type="spellEnd"/>
      <w:r>
        <w:t xml:space="preserve"> (Real </w:t>
      </w:r>
      <w:proofErr w:type="spellStart"/>
      <w:r>
        <w:t>Internal</w:t>
      </w:r>
      <w:proofErr w:type="spellEnd"/>
      <w:r>
        <w:t xml:space="preserve"> </w:t>
      </w:r>
      <w:proofErr w:type="spellStart"/>
      <w:r>
        <w:t>Growth</w:t>
      </w:r>
      <w:proofErr w:type="spellEnd"/>
      <w:r>
        <w:t>): crescita organica, non da acquisizioni.</w:t>
      </w:r>
    </w:p>
    <w:p w14:paraId="0D1CEB14" w14:textId="77777777" w:rsidR="00C661CD" w:rsidRDefault="00C661CD" w:rsidP="00C661CD">
      <w:pPr>
        <w:pStyle w:val="Paragrafoelenco"/>
        <w:numPr>
          <w:ilvl w:val="0"/>
          <w:numId w:val="5"/>
        </w:numPr>
        <w:contextualSpacing w:val="0"/>
      </w:pPr>
      <w:r>
        <w:rPr>
          <w:b/>
          <w:bCs/>
        </w:rPr>
        <w:t xml:space="preserve">Business </w:t>
      </w:r>
      <w:proofErr w:type="spellStart"/>
      <w:r>
        <w:rPr>
          <w:b/>
          <w:bCs/>
        </w:rPr>
        <w:t>transformation</w:t>
      </w:r>
      <w:proofErr w:type="spellEnd"/>
      <w:r>
        <w:rPr>
          <w:b/>
          <w:bCs/>
        </w:rPr>
        <w:t xml:space="preserve"> accelerata</w:t>
      </w:r>
      <w:r>
        <w:t xml:space="preserve">: AI, Data, Technology come </w:t>
      </w:r>
      <w:proofErr w:type="spellStart"/>
      <w:r>
        <w:t>enabler</w:t>
      </w:r>
      <w:proofErr w:type="spellEnd"/>
      <w:r>
        <w:t xml:space="preserve"> trasversali.</w:t>
      </w:r>
    </w:p>
    <w:p w14:paraId="29730D19" w14:textId="77777777" w:rsidR="00C661CD" w:rsidRDefault="00C661CD" w:rsidP="00C661CD">
      <w:pPr>
        <w:pStyle w:val="Paragrafoelenco"/>
        <w:numPr>
          <w:ilvl w:val="0"/>
          <w:numId w:val="5"/>
        </w:numPr>
        <w:contextualSpacing w:val="0"/>
      </w:pPr>
      <w:r>
        <w:rPr>
          <w:b/>
          <w:bCs/>
        </w:rPr>
        <w:t>Performance culture</w:t>
      </w:r>
      <w:r>
        <w:t>: culture aziendale orientata ai risultati misurabili.</w:t>
      </w:r>
    </w:p>
    <w:p w14:paraId="3DCA3FB7" w14:textId="77777777" w:rsidR="00C661CD" w:rsidRDefault="00C661CD" w:rsidP="00C661CD"/>
    <w:p w14:paraId="12FB1BD6" w14:textId="77777777" w:rsidR="00C661CD" w:rsidRDefault="00C661CD" w:rsidP="00C661CD">
      <w:r>
        <w:lastRenderedPageBreak/>
        <w:t xml:space="preserve">Cruciale per la nostra proposta: Nestlé ha già avviato una trasformazione digitale end-to-end (Enterprise Digital </w:t>
      </w:r>
      <w:proofErr w:type="spellStart"/>
      <w:r>
        <w:t>Transformation</w:t>
      </w:r>
      <w:proofErr w:type="spellEnd"/>
      <w:r>
        <w:t xml:space="preserve">) che include agenti AI in Finance, Supply Chain, HR e Customer Experience. Nestlé definisce la Digital </w:t>
      </w:r>
      <w:proofErr w:type="spellStart"/>
      <w:r>
        <w:t>Transformation</w:t>
      </w:r>
      <w:proofErr w:type="spellEnd"/>
      <w:r>
        <w:t xml:space="preserve"> come un cambiamento allineato end-to-end, tra funzioni, globalmente e localmente, che va OLTRE la tecnologia e i dati, includendo persone, cultura e reinvenzione dei modelli operativi. Il framework E2E copre 4 macro-aree di esperienza:</w:t>
      </w:r>
    </w:p>
    <w:p w14:paraId="466797BD" w14:textId="77777777" w:rsidR="00C661CD" w:rsidRDefault="00C661CD" w:rsidP="00C661CD">
      <w:pPr>
        <w:pStyle w:val="Paragrafoelenco"/>
        <w:numPr>
          <w:ilvl w:val="0"/>
          <w:numId w:val="4"/>
        </w:numPr>
        <w:contextualSpacing w:val="0"/>
      </w:pPr>
      <w:r>
        <w:t xml:space="preserve">Consumer &amp; Customer Engagement Experience (Partner to Sell, Insights to </w:t>
      </w:r>
      <w:proofErr w:type="spellStart"/>
      <w:r>
        <w:t>Execution</w:t>
      </w:r>
      <w:proofErr w:type="spellEnd"/>
      <w:r>
        <w:t xml:space="preserve">, Idea to </w:t>
      </w:r>
      <w:proofErr w:type="spellStart"/>
      <w:r>
        <w:t>Launch</w:t>
      </w:r>
      <w:proofErr w:type="spellEnd"/>
      <w:r>
        <w:t>)</w:t>
      </w:r>
    </w:p>
    <w:p w14:paraId="0F3513F1" w14:textId="77777777" w:rsidR="00C661CD" w:rsidRDefault="00C661CD" w:rsidP="00C661CD">
      <w:pPr>
        <w:pStyle w:val="Paragrafoelenco"/>
        <w:numPr>
          <w:ilvl w:val="0"/>
          <w:numId w:val="4"/>
        </w:numPr>
        <w:contextualSpacing w:val="0"/>
      </w:pPr>
      <w:proofErr w:type="spellStart"/>
      <w:r>
        <w:t>Connected</w:t>
      </w:r>
      <w:proofErr w:type="spellEnd"/>
      <w:r>
        <w:t xml:space="preserve"> Agile Operations (Source to Pay, Order to Cash, Forecast to Stock)</w:t>
      </w:r>
    </w:p>
    <w:p w14:paraId="024AB5B5" w14:textId="77777777" w:rsidR="00C661CD" w:rsidRDefault="00C661CD" w:rsidP="00C661CD">
      <w:pPr>
        <w:pStyle w:val="Paragrafoelenco"/>
        <w:numPr>
          <w:ilvl w:val="0"/>
          <w:numId w:val="4"/>
        </w:numPr>
        <w:contextualSpacing w:val="0"/>
      </w:pPr>
      <w:proofErr w:type="spellStart"/>
      <w:r>
        <w:t>Intelligent</w:t>
      </w:r>
      <w:proofErr w:type="spellEnd"/>
      <w:r>
        <w:t xml:space="preserve"> Enterprise Planning (Plan to </w:t>
      </w:r>
      <w:proofErr w:type="spellStart"/>
      <w:r>
        <w:t>Perform</w:t>
      </w:r>
      <w:proofErr w:type="spellEnd"/>
      <w:r>
        <w:t>, Record to Report)</w:t>
      </w:r>
    </w:p>
    <w:p w14:paraId="07299A3A" w14:textId="77777777" w:rsidR="00C661CD" w:rsidRDefault="00C661CD" w:rsidP="00C661CD">
      <w:pPr>
        <w:pStyle w:val="Paragrafoelenco"/>
        <w:numPr>
          <w:ilvl w:val="0"/>
          <w:numId w:val="4"/>
        </w:numPr>
        <w:contextualSpacing w:val="0"/>
      </w:pPr>
      <w:proofErr w:type="spellStart"/>
      <w:r>
        <w:t>Seamless</w:t>
      </w:r>
      <w:proofErr w:type="spellEnd"/>
      <w:r>
        <w:t xml:space="preserve"> </w:t>
      </w:r>
      <w:proofErr w:type="spellStart"/>
      <w:r>
        <w:t>Employee</w:t>
      </w:r>
      <w:proofErr w:type="spellEnd"/>
      <w:r>
        <w:t xml:space="preserve"> Journey (Hire to </w:t>
      </w:r>
      <w:proofErr w:type="spellStart"/>
      <w:r>
        <w:t>Retire</w:t>
      </w:r>
      <w:proofErr w:type="spellEnd"/>
      <w:r>
        <w:t>)</w:t>
      </w:r>
    </w:p>
    <w:p w14:paraId="620E62C3" w14:textId="77777777" w:rsidR="00C661CD" w:rsidRDefault="00C661CD" w:rsidP="00C661CD">
      <w:r>
        <w:t xml:space="preserve">I </w:t>
      </w:r>
      <w:proofErr w:type="spellStart"/>
      <w:r>
        <w:t>digital</w:t>
      </w:r>
      <w:proofErr w:type="spellEnd"/>
      <w:r>
        <w:t xml:space="preserve"> </w:t>
      </w:r>
      <w:proofErr w:type="spellStart"/>
      <w:r>
        <w:t>enabler</w:t>
      </w:r>
      <w:proofErr w:type="spellEnd"/>
      <w:r>
        <w:t xml:space="preserve"> trasversali sono: AI | Data | Technology + Future-ready People &amp; Culture + E2E Operating Model. Tuttavia, questa trasformazione non ha ancora raggiunto il </w:t>
      </w:r>
      <w:proofErr w:type="spellStart"/>
      <w:r>
        <w:t>content</w:t>
      </w:r>
      <w:proofErr w:type="spellEnd"/>
      <w:r>
        <w:t xml:space="preserve"> dei prodotti verso il consumatore esterno, quello che leggono gli agenti AI di shopping. </w:t>
      </w:r>
      <w:proofErr w:type="spellStart"/>
      <w:r>
        <w:t>NestléOS</w:t>
      </w:r>
      <w:proofErr w:type="spellEnd"/>
      <w:r>
        <w:t xml:space="preserve"> colma esattamente questo gap.</w:t>
      </w:r>
    </w:p>
    <w:p w14:paraId="5CEFAC71" w14:textId="77777777" w:rsidR="00C661CD" w:rsidRDefault="00C661CD" w:rsidP="00C661CD">
      <w:pPr>
        <w:spacing w:before="120"/>
      </w:pPr>
    </w:p>
    <w:p w14:paraId="71B76542" w14:textId="77777777" w:rsidR="00C661CD" w:rsidRDefault="00C661CD" w:rsidP="00C661CD">
      <w:pPr>
        <w:spacing w:before="120"/>
      </w:pPr>
    </w:p>
    <w:p w14:paraId="23B478A2" w14:textId="77777777" w:rsidR="00C661CD" w:rsidRPr="00935514" w:rsidRDefault="00C661CD" w:rsidP="00C661CD">
      <w:pPr>
        <w:pStyle w:val="Paragrafoelenco"/>
        <w:numPr>
          <w:ilvl w:val="1"/>
          <w:numId w:val="1"/>
        </w:numPr>
        <w:contextualSpacing w:val="0"/>
        <w:rPr>
          <w:b/>
          <w:bCs/>
          <w:color w:val="000000" w:themeColor="text1"/>
          <w:sz w:val="26"/>
          <w:szCs w:val="26"/>
        </w:rPr>
      </w:pPr>
      <w:r>
        <w:rPr>
          <w:b/>
          <w:bCs/>
          <w:color w:val="000000" w:themeColor="text1"/>
          <w:sz w:val="26"/>
          <w:szCs w:val="26"/>
        </w:rPr>
        <w:t>LA SCELTA DEL FOCUS</w:t>
      </w:r>
    </w:p>
    <w:p w14:paraId="5D84A8A8" w14:textId="77777777" w:rsidR="00C661CD" w:rsidRDefault="00C661CD" w:rsidP="00C661CD">
      <w:r>
        <w:t>Una delle prime domande che ci siamo posti è stata: su quale brand o categoria concentriamo l'esempio? Avevamo diverse opzioni, e abbiamo ragionato sistematicamente su ognuna.</w:t>
      </w:r>
    </w:p>
    <w:p w14:paraId="45470BA6" w14:textId="77777777" w:rsidR="00C661CD" w:rsidRDefault="00C661CD" w:rsidP="00C661CD"/>
    <w:p w14:paraId="5196B83E" w14:textId="77777777" w:rsidR="00C661CD" w:rsidRPr="00F17AFE" w:rsidRDefault="00C661CD" w:rsidP="00C661CD">
      <w:pPr>
        <w:pStyle w:val="Titolo2"/>
        <w:spacing w:before="0" w:after="0"/>
        <w:rPr>
          <w:color w:val="000000" w:themeColor="text1"/>
          <w:sz w:val="24"/>
          <w:szCs w:val="24"/>
        </w:rPr>
      </w:pPr>
      <w:r w:rsidRPr="00F17AFE">
        <w:rPr>
          <w:color w:val="000000" w:themeColor="text1"/>
          <w:sz w:val="24"/>
          <w:szCs w:val="24"/>
        </w:rPr>
        <w:t>Le opzioni che abbiamo valutato e scartato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C661CD" w14:paraId="4075407A" w14:textId="77777777" w:rsidTr="00503D2D">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E2713AB" w14:textId="77777777" w:rsidR="00C661CD" w:rsidRDefault="00C661CD" w:rsidP="00503D2D">
            <w:r>
              <w:rPr>
                <w:b/>
                <w:bCs/>
                <w:color w:val="FFFFFF"/>
                <w:sz w:val="20"/>
                <w:szCs w:val="20"/>
              </w:rPr>
              <w:t>Brand/Categoria</w:t>
            </w:r>
          </w:p>
        </w:tc>
        <w:tc>
          <w:tcPr>
            <w:tcW w:w="35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C2A453C" w14:textId="77777777" w:rsidR="00C661CD" w:rsidRDefault="00C661CD" w:rsidP="00503D2D">
            <w:r>
              <w:rPr>
                <w:b/>
                <w:bCs/>
                <w:color w:val="FFFFFF"/>
                <w:sz w:val="20"/>
                <w:szCs w:val="20"/>
              </w:rPr>
              <w:t>Perché sembrava interessante</w:t>
            </w:r>
          </w:p>
        </w:tc>
        <w:tc>
          <w:tcPr>
            <w:tcW w:w="35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CAEFEE3" w14:textId="77777777" w:rsidR="00C661CD" w:rsidRDefault="00C661CD" w:rsidP="00503D2D">
            <w:r>
              <w:rPr>
                <w:b/>
                <w:bCs/>
                <w:color w:val="FFFFFF"/>
                <w:sz w:val="20"/>
                <w:szCs w:val="20"/>
              </w:rPr>
              <w:t>Perché l'abbiamo scartato</w:t>
            </w:r>
          </w:p>
        </w:tc>
      </w:tr>
      <w:tr w:rsidR="00C661CD" w14:paraId="1E9186FE" w14:textId="77777777" w:rsidTr="00503D2D">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76561" w14:textId="77777777" w:rsidR="00C661CD" w:rsidRDefault="00C661CD" w:rsidP="00503D2D">
            <w:r>
              <w:rPr>
                <w:color w:val="000000"/>
                <w:sz w:val="20"/>
                <w:szCs w:val="20"/>
              </w:rPr>
              <w:t>Purina (</w:t>
            </w:r>
            <w:proofErr w:type="spellStart"/>
            <w:r>
              <w:rPr>
                <w:color w:val="000000"/>
                <w:sz w:val="20"/>
                <w:szCs w:val="20"/>
              </w:rPr>
              <w:t>PetCare</w:t>
            </w:r>
            <w:proofErr w:type="spellEnd"/>
            <w:r>
              <w:rPr>
                <w:color w:val="000000"/>
                <w:sz w:val="20"/>
                <w:szCs w:val="20"/>
              </w:rPr>
              <w:t>)</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392B02" w14:textId="77777777" w:rsidR="00C661CD" w:rsidRDefault="00C661CD" w:rsidP="00503D2D">
            <w:r>
              <w:rPr>
                <w:sz w:val="20"/>
                <w:szCs w:val="20"/>
              </w:rPr>
              <w:t>Grande categoria, acquisto ripetitivo molto agent-friendly</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3AD71" w14:textId="77777777" w:rsidR="00C661CD" w:rsidRDefault="00C661CD" w:rsidP="00503D2D">
            <w:r>
              <w:rPr>
                <w:sz w:val="20"/>
                <w:szCs w:val="20"/>
              </w:rPr>
              <w:t>Alcuni gruppi ci lavorano già. Rischio di fare la stessa cosa di tutti.</w:t>
            </w:r>
          </w:p>
        </w:tc>
      </w:tr>
      <w:tr w:rsidR="00C661CD" w14:paraId="2A91B781" w14:textId="77777777" w:rsidTr="00503D2D">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F4936E" w14:textId="77777777" w:rsidR="00C661CD" w:rsidRDefault="00C661CD" w:rsidP="00503D2D">
            <w:r>
              <w:rPr>
                <w:color w:val="000000"/>
                <w:sz w:val="20"/>
                <w:szCs w:val="20"/>
              </w:rPr>
              <w:t>KitKat</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C8BA49" w14:textId="77777777" w:rsidR="00C661CD" w:rsidRDefault="00C661CD" w:rsidP="00503D2D">
            <w:r>
              <w:rPr>
                <w:sz w:val="20"/>
                <w:szCs w:val="20"/>
              </w:rPr>
              <w:t>Brand iconico, forte identità</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9F8A83" w14:textId="77777777" w:rsidR="00C661CD" w:rsidRDefault="00C661CD" w:rsidP="00503D2D">
            <w:r>
              <w:rPr>
                <w:sz w:val="20"/>
                <w:szCs w:val="20"/>
              </w:rPr>
              <w:t>Prodotto troppo semplice: pochi attributi tecnici. Il problema agent-</w:t>
            </w:r>
            <w:proofErr w:type="spellStart"/>
            <w:r>
              <w:rPr>
                <w:sz w:val="20"/>
                <w:szCs w:val="20"/>
              </w:rPr>
              <w:t>readiness</w:t>
            </w:r>
            <w:proofErr w:type="spellEnd"/>
            <w:r>
              <w:rPr>
                <w:sz w:val="20"/>
                <w:szCs w:val="20"/>
              </w:rPr>
              <w:t xml:space="preserve"> è meno rilevante per snack impulsivi.</w:t>
            </w:r>
          </w:p>
        </w:tc>
      </w:tr>
      <w:tr w:rsidR="00C661CD" w14:paraId="2EF1DBEA" w14:textId="77777777" w:rsidTr="00503D2D">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39A9A1" w14:textId="77777777" w:rsidR="00C661CD" w:rsidRDefault="00C661CD" w:rsidP="00503D2D">
            <w:r>
              <w:rPr>
                <w:color w:val="000000"/>
                <w:sz w:val="20"/>
                <w:szCs w:val="20"/>
              </w:rPr>
              <w:t>Maggi</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2D5031" w14:textId="77777777" w:rsidR="00C661CD" w:rsidRDefault="00C661CD" w:rsidP="00503D2D">
            <w:r>
              <w:rPr>
                <w:sz w:val="20"/>
                <w:szCs w:val="20"/>
              </w:rPr>
              <w:t>Forte in mercati emergenti, interessante per il tema lingue</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6A454F" w14:textId="77777777" w:rsidR="00C661CD" w:rsidRDefault="00C661CD" w:rsidP="00503D2D">
            <w:r>
              <w:rPr>
                <w:sz w:val="20"/>
                <w:szCs w:val="20"/>
              </w:rPr>
              <w:t>Meno conosciuto in Europa, più difficile da rendere tangibile in presentazione.</w:t>
            </w:r>
          </w:p>
        </w:tc>
      </w:tr>
      <w:tr w:rsidR="00C661CD" w14:paraId="3BF9F840" w14:textId="77777777" w:rsidTr="00503D2D">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8E6F49" w14:textId="77777777" w:rsidR="00C661CD" w:rsidRDefault="00C661CD" w:rsidP="00503D2D">
            <w:r>
              <w:rPr>
                <w:color w:val="000000"/>
                <w:sz w:val="20"/>
                <w:szCs w:val="20"/>
              </w:rPr>
              <w:t>Nespresso</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4FFDBD" w14:textId="77777777" w:rsidR="00C661CD" w:rsidRDefault="00C661CD" w:rsidP="00503D2D">
            <w:r>
              <w:rPr>
                <w:sz w:val="20"/>
                <w:szCs w:val="20"/>
              </w:rPr>
              <w:t>Premium, forte identità di brand</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C61AAC" w14:textId="77777777" w:rsidR="00C661CD" w:rsidRDefault="00C661CD" w:rsidP="00503D2D">
            <w:r>
              <w:rPr>
                <w:sz w:val="20"/>
                <w:szCs w:val="20"/>
              </w:rPr>
              <w:t xml:space="preserve">L'acquisto è già </w:t>
            </w:r>
            <w:proofErr w:type="spellStart"/>
            <w:r>
              <w:rPr>
                <w:sz w:val="20"/>
                <w:szCs w:val="20"/>
              </w:rPr>
              <w:t>digital</w:t>
            </w:r>
            <w:proofErr w:type="spellEnd"/>
            <w:r>
              <w:rPr>
                <w:sz w:val="20"/>
                <w:szCs w:val="20"/>
              </w:rPr>
              <w:t xml:space="preserve">-native ma su canale chiuso (boutique + app propria). Meno esposto al problema </w:t>
            </w:r>
            <w:proofErr w:type="spellStart"/>
            <w:r>
              <w:rPr>
                <w:sz w:val="20"/>
                <w:szCs w:val="20"/>
              </w:rPr>
              <w:t>agentic</w:t>
            </w:r>
            <w:proofErr w:type="spellEnd"/>
            <w:r>
              <w:rPr>
                <w:sz w:val="20"/>
                <w:szCs w:val="20"/>
              </w:rPr>
              <w:t>.</w:t>
            </w:r>
          </w:p>
        </w:tc>
      </w:tr>
      <w:tr w:rsidR="00C661CD" w14:paraId="6E1AC4FE" w14:textId="77777777" w:rsidTr="00CC5D6C">
        <w:tc>
          <w:tcPr>
            <w:tcW w:w="2200" w:type="dxa"/>
            <w:tcBorders>
              <w:top w:val="single" w:sz="1" w:space="0" w:color="CCCCCC"/>
              <w:left w:val="single" w:sz="1" w:space="0" w:color="CCCCCC"/>
              <w:bottom w:val="single" w:sz="1" w:space="0" w:color="CCCCCC"/>
              <w:right w:val="single" w:sz="1" w:space="0" w:color="CCCCCC"/>
            </w:tcBorders>
            <w:shd w:val="clear" w:color="auto" w:fill="CAEDFB" w:themeFill="accent4" w:themeFillTint="33"/>
            <w:tcMar>
              <w:top w:w="80" w:type="dxa"/>
              <w:left w:w="120" w:type="dxa"/>
              <w:bottom w:w="80" w:type="dxa"/>
              <w:right w:w="120" w:type="dxa"/>
            </w:tcMar>
          </w:tcPr>
          <w:p w14:paraId="7FB578D3" w14:textId="77777777" w:rsidR="00C661CD" w:rsidRDefault="00C661CD" w:rsidP="00503D2D">
            <w:r>
              <w:rPr>
                <w:b/>
                <w:bCs/>
                <w:color w:val="1A4A1A"/>
                <w:sz w:val="20"/>
                <w:szCs w:val="20"/>
              </w:rPr>
              <w:t xml:space="preserve">Nescafé </w:t>
            </w:r>
            <w:r>
              <w:rPr>
                <w:rFonts w:ascii="Segoe UI Symbol" w:hAnsi="Segoe UI Symbol" w:cs="Segoe UI Symbol"/>
                <w:b/>
                <w:bCs/>
                <w:color w:val="1A4A1A"/>
                <w:sz w:val="20"/>
                <w:szCs w:val="20"/>
              </w:rPr>
              <w:t>✓</w:t>
            </w:r>
          </w:p>
        </w:tc>
        <w:tc>
          <w:tcPr>
            <w:tcW w:w="3580" w:type="dxa"/>
            <w:tcBorders>
              <w:top w:val="single" w:sz="1" w:space="0" w:color="CCCCCC"/>
              <w:left w:val="single" w:sz="1" w:space="0" w:color="CCCCCC"/>
              <w:bottom w:val="single" w:sz="1" w:space="0" w:color="CCCCCC"/>
              <w:right w:val="single" w:sz="1" w:space="0" w:color="CCCCCC"/>
            </w:tcBorders>
            <w:shd w:val="clear" w:color="auto" w:fill="CAEDFB" w:themeFill="accent4" w:themeFillTint="33"/>
            <w:tcMar>
              <w:top w:w="80" w:type="dxa"/>
              <w:left w:w="120" w:type="dxa"/>
              <w:bottom w:w="80" w:type="dxa"/>
              <w:right w:w="120" w:type="dxa"/>
            </w:tcMar>
          </w:tcPr>
          <w:p w14:paraId="6FE94517" w14:textId="77777777" w:rsidR="00C661CD" w:rsidRDefault="00C661CD" w:rsidP="00503D2D">
            <w:r>
              <w:rPr>
                <w:sz w:val="20"/>
                <w:szCs w:val="20"/>
              </w:rPr>
              <w:t>Prima categoria Nestlé, 28.1% fatturato, complessità enorme di attributi, presente in tutti i supermercati</w:t>
            </w:r>
          </w:p>
        </w:tc>
        <w:tc>
          <w:tcPr>
            <w:tcW w:w="3580" w:type="dxa"/>
            <w:tcBorders>
              <w:top w:val="single" w:sz="1" w:space="0" w:color="CCCCCC"/>
              <w:left w:val="single" w:sz="1" w:space="0" w:color="CCCCCC"/>
              <w:bottom w:val="single" w:sz="1" w:space="0" w:color="CCCCCC"/>
              <w:right w:val="single" w:sz="1" w:space="0" w:color="CCCCCC"/>
            </w:tcBorders>
            <w:shd w:val="clear" w:color="auto" w:fill="CAEDFB" w:themeFill="accent4" w:themeFillTint="33"/>
            <w:tcMar>
              <w:top w:w="80" w:type="dxa"/>
              <w:left w:w="120" w:type="dxa"/>
              <w:bottom w:w="80" w:type="dxa"/>
              <w:right w:w="120" w:type="dxa"/>
            </w:tcMar>
          </w:tcPr>
          <w:p w14:paraId="630C68BB" w14:textId="77777777" w:rsidR="00C661CD" w:rsidRDefault="00C661CD" w:rsidP="00503D2D">
            <w:r>
              <w:rPr>
                <w:i/>
                <w:iCs/>
                <w:sz w:val="20"/>
                <w:szCs w:val="20"/>
              </w:rPr>
              <w:t xml:space="preserve">SCELTO </w:t>
            </w:r>
          </w:p>
        </w:tc>
      </w:tr>
    </w:tbl>
    <w:p w14:paraId="1404362B" w14:textId="77777777" w:rsidR="00C661CD" w:rsidRDefault="00C661CD" w:rsidP="00C661CD"/>
    <w:p w14:paraId="009EC6B3" w14:textId="77777777" w:rsidR="00C661CD" w:rsidRDefault="00C661CD" w:rsidP="00C661CD">
      <w:r>
        <w:t>Nescafé è la categoria più grande di Nestlé: 28.1% del fatturato totale, presente in 185 paesi. Ma soprattutto è il caso in cui il problema dell'agent-</w:t>
      </w:r>
      <w:proofErr w:type="spellStart"/>
      <w:r>
        <w:t>readiness</w:t>
      </w:r>
      <w:proofErr w:type="spellEnd"/>
      <w:r>
        <w:t xml:space="preserve"> è più evidente e più urgente, per tre ragioni:</w:t>
      </w:r>
    </w:p>
    <w:p w14:paraId="6639618B" w14:textId="77777777" w:rsidR="00C661CD" w:rsidRDefault="00C661CD" w:rsidP="00C661CD">
      <w:pPr>
        <w:pStyle w:val="Paragrafoelenco"/>
        <w:numPr>
          <w:ilvl w:val="0"/>
          <w:numId w:val="6"/>
        </w:numPr>
        <w:spacing w:before="60" w:after="60"/>
        <w:contextualSpacing w:val="0"/>
      </w:pPr>
      <w:r>
        <w:rPr>
          <w:b/>
          <w:bCs/>
        </w:rPr>
        <w:t xml:space="preserve">Complessità di attributi altissima: </w:t>
      </w:r>
      <w:r>
        <w:t>caffè solubile, caffè in capsule, caffè concentrato, decaffeinato, diversi livelli di intensità, con e senza zucchero, con e senza latte. Ogni attributo deve essere esplicitato nel testo strutturato perché un agente lo possa usare per confrontare.</w:t>
      </w:r>
    </w:p>
    <w:p w14:paraId="42600B42" w14:textId="77777777" w:rsidR="00C661CD" w:rsidRDefault="00C661CD" w:rsidP="00C661CD">
      <w:pPr>
        <w:pStyle w:val="Paragrafoelenco"/>
        <w:numPr>
          <w:ilvl w:val="0"/>
          <w:numId w:val="6"/>
        </w:numPr>
        <w:spacing w:before="60" w:after="60"/>
        <w:contextualSpacing w:val="0"/>
      </w:pPr>
      <w:r>
        <w:rPr>
          <w:b/>
          <w:bCs/>
        </w:rPr>
        <w:t xml:space="preserve">Acquisto ripetitivo e delegabile: </w:t>
      </w:r>
      <w:r>
        <w:t>il caffè del mattino è esattamente il tipo di acquisto che i consumatori delegheranno prima a un agente AI. Routine, budget definito, preferenze consolidate.</w:t>
      </w:r>
    </w:p>
    <w:p w14:paraId="799CA848" w14:textId="77777777" w:rsidR="00C661CD" w:rsidRDefault="00C661CD" w:rsidP="00C661CD">
      <w:pPr>
        <w:pStyle w:val="Paragrafoelenco"/>
        <w:numPr>
          <w:ilvl w:val="0"/>
          <w:numId w:val="6"/>
        </w:numPr>
        <w:contextualSpacing w:val="0"/>
      </w:pPr>
      <w:r>
        <w:rPr>
          <w:b/>
          <w:bCs/>
        </w:rPr>
        <w:lastRenderedPageBreak/>
        <w:t xml:space="preserve">Forte differenziazione tecnica da comunicare: </w:t>
      </w:r>
      <w:r>
        <w:t>Nescafé Gold è diverso da Nescafé Classic è diverso da Nescafé Azera. Ma queste differenze sono chiare all'agente? Solo se sono scritte esplicitamente nei dati.</w:t>
      </w:r>
    </w:p>
    <w:p w14:paraId="09F0D309" w14:textId="77777777" w:rsidR="00C661CD" w:rsidRDefault="00C661CD" w:rsidP="00C661CD"/>
    <w:p w14:paraId="76DCC3ED" w14:textId="77777777" w:rsidR="00C661CD" w:rsidRDefault="00C661CD" w:rsidP="00C661CD">
      <w:r w:rsidRPr="001921ED">
        <w:rPr>
          <w:b/>
          <w:bCs/>
          <w:color w:val="000000" w:themeColor="text1"/>
          <w:shd w:val="clear" w:color="auto" w:fill="FFC000"/>
        </w:rPr>
        <w:t>DECISIONE STRATEGICA #</w:t>
      </w:r>
      <w:r>
        <w:rPr>
          <w:b/>
          <w:bCs/>
          <w:color w:val="000000" w:themeColor="text1"/>
          <w:shd w:val="clear" w:color="auto" w:fill="FFC000"/>
        </w:rPr>
        <w:t>3</w:t>
      </w:r>
      <w:r w:rsidRPr="001921ED">
        <w:rPr>
          <w:color w:val="000000" w:themeColor="text1"/>
        </w:rPr>
        <w:t xml:space="preserve"> </w:t>
      </w:r>
      <w:r>
        <w:sym w:font="Wingdings" w:char="F0E0"/>
      </w:r>
      <w:r>
        <w:t xml:space="preserve"> </w:t>
      </w:r>
      <w:r w:rsidRPr="00667004">
        <w:t xml:space="preserve">Il focus del caso concreto è Nescafé. Categoria </w:t>
      </w:r>
      <w:proofErr w:type="spellStart"/>
      <w:r w:rsidRPr="00667004">
        <w:t>Powdered</w:t>
      </w:r>
      <w:proofErr w:type="spellEnd"/>
      <w:r w:rsidRPr="00667004">
        <w:t xml:space="preserve"> &amp; Liquid Beverages, prima categoria di Nestlé per fatturato. Motivazione: massima rilevanza strategica + massima complessità di attributi + tangibilità fisica in presentazione.</w:t>
      </w:r>
    </w:p>
    <w:p w14:paraId="0E555C21" w14:textId="77777777" w:rsidR="00C661CD" w:rsidRDefault="00C661CD" w:rsidP="00C661CD">
      <w:pPr>
        <w:spacing w:before="120"/>
      </w:pPr>
    </w:p>
    <w:p w14:paraId="7BBC0938" w14:textId="77777777" w:rsidR="00C661CD" w:rsidRPr="00CF72DC" w:rsidRDefault="00C661CD" w:rsidP="00C661CD">
      <w:pPr>
        <w:rPr>
          <w:color w:val="000000" w:themeColor="text1"/>
        </w:rPr>
      </w:pPr>
      <w:r w:rsidRPr="00CF72DC">
        <w:rPr>
          <w:b/>
          <w:bCs/>
          <w:color w:val="000000" w:themeColor="text1"/>
          <w:sz w:val="23"/>
          <w:szCs w:val="23"/>
        </w:rPr>
        <w:t>Portfolio prodotti (principali linee):</w:t>
      </w:r>
    </w:p>
    <w:p w14:paraId="77BAA220" w14:textId="77777777" w:rsidR="00C661CD" w:rsidRDefault="00C661CD" w:rsidP="00C661CD">
      <w:pPr>
        <w:pStyle w:val="Paragrafoelenco"/>
        <w:numPr>
          <w:ilvl w:val="0"/>
          <w:numId w:val="5"/>
        </w:numPr>
        <w:contextualSpacing w:val="0"/>
      </w:pPr>
      <w:r>
        <w:rPr>
          <w:b/>
          <w:bCs/>
        </w:rPr>
        <w:t>Nescafé Classic</w:t>
      </w:r>
      <w:r>
        <w:t>: caffè solubile standard, il più venduto globalmente</w:t>
      </w:r>
    </w:p>
    <w:p w14:paraId="4DEA9E55" w14:textId="77777777" w:rsidR="00C661CD" w:rsidRDefault="00C661CD" w:rsidP="00C661CD">
      <w:pPr>
        <w:pStyle w:val="Paragrafoelenco"/>
        <w:numPr>
          <w:ilvl w:val="0"/>
          <w:numId w:val="5"/>
        </w:numPr>
        <w:contextualSpacing w:val="0"/>
      </w:pPr>
      <w:r>
        <w:rPr>
          <w:b/>
          <w:bCs/>
        </w:rPr>
        <w:t>Nescafé Gold</w:t>
      </w:r>
      <w:r>
        <w:t>: premium, 100% arabica, profilo aromatico ricco</w:t>
      </w:r>
    </w:p>
    <w:p w14:paraId="3CC914B2" w14:textId="77777777" w:rsidR="00C661CD" w:rsidRDefault="00C661CD" w:rsidP="00C661CD">
      <w:pPr>
        <w:pStyle w:val="Paragrafoelenco"/>
        <w:numPr>
          <w:ilvl w:val="0"/>
          <w:numId w:val="5"/>
        </w:numPr>
        <w:contextualSpacing w:val="0"/>
      </w:pPr>
      <w:r>
        <w:rPr>
          <w:b/>
          <w:bCs/>
        </w:rPr>
        <w:t>Nescafé Azera</w:t>
      </w:r>
      <w:r>
        <w:t>: caffè solubile stile espresso, per consumatori più esigenti</w:t>
      </w:r>
    </w:p>
    <w:p w14:paraId="092BC723" w14:textId="77777777" w:rsidR="00C661CD" w:rsidRDefault="00C661CD" w:rsidP="00C661CD">
      <w:pPr>
        <w:pStyle w:val="Paragrafoelenco"/>
        <w:numPr>
          <w:ilvl w:val="0"/>
          <w:numId w:val="5"/>
        </w:numPr>
        <w:contextualSpacing w:val="0"/>
      </w:pPr>
      <w:r>
        <w:rPr>
          <w:b/>
          <w:bCs/>
        </w:rPr>
        <w:t>Nescafé 3in1</w:t>
      </w:r>
      <w:r>
        <w:t xml:space="preserve">: formato </w:t>
      </w:r>
      <w:proofErr w:type="spellStart"/>
      <w:r>
        <w:t>convenience</w:t>
      </w:r>
      <w:proofErr w:type="spellEnd"/>
      <w:r>
        <w:t xml:space="preserve"> con latte e zucchero già inclusi</w:t>
      </w:r>
    </w:p>
    <w:p w14:paraId="6F832E5A" w14:textId="77777777" w:rsidR="00C661CD" w:rsidRDefault="00C661CD" w:rsidP="00C661CD">
      <w:pPr>
        <w:pStyle w:val="Paragrafoelenco"/>
        <w:numPr>
          <w:ilvl w:val="0"/>
          <w:numId w:val="5"/>
        </w:numPr>
        <w:contextualSpacing w:val="0"/>
      </w:pPr>
      <w:r>
        <w:rPr>
          <w:b/>
          <w:bCs/>
        </w:rPr>
        <w:t xml:space="preserve">Nescafé </w:t>
      </w:r>
      <w:proofErr w:type="spellStart"/>
      <w:r>
        <w:rPr>
          <w:b/>
          <w:bCs/>
        </w:rPr>
        <w:t>Decaf</w:t>
      </w:r>
      <w:proofErr w:type="spellEnd"/>
      <w:r>
        <w:t>: decaffeinato, per consumatori sensibili alla caffeina</w:t>
      </w:r>
    </w:p>
    <w:p w14:paraId="16962C15" w14:textId="77777777" w:rsidR="00C661CD" w:rsidRDefault="00C661CD" w:rsidP="00C661CD">
      <w:pPr>
        <w:pStyle w:val="Paragrafoelenco"/>
        <w:numPr>
          <w:ilvl w:val="0"/>
          <w:numId w:val="5"/>
        </w:numPr>
        <w:contextualSpacing w:val="0"/>
      </w:pPr>
      <w:r>
        <w:rPr>
          <w:b/>
          <w:bCs/>
        </w:rPr>
        <w:t>Nescafé Dolce Gusto</w:t>
      </w:r>
      <w:r>
        <w:t>: sistema a capsule, competitore diretto di Nespresso</w:t>
      </w:r>
    </w:p>
    <w:p w14:paraId="1A25DEFF" w14:textId="77777777" w:rsidR="00C661CD" w:rsidRDefault="00C661CD" w:rsidP="00C661CD">
      <w:pPr>
        <w:spacing w:before="120"/>
      </w:pPr>
    </w:p>
    <w:p w14:paraId="39E8AD69" w14:textId="77777777" w:rsidR="00C661CD" w:rsidRDefault="00C661CD" w:rsidP="00C661CD">
      <w:pPr>
        <w:spacing w:before="120"/>
      </w:pPr>
    </w:p>
    <w:p w14:paraId="2E5167A4" w14:textId="77777777" w:rsidR="00C661CD" w:rsidRDefault="00C661CD" w:rsidP="00C661CD">
      <w:pPr>
        <w:pStyle w:val="Titolo2"/>
        <w:numPr>
          <w:ilvl w:val="1"/>
          <w:numId w:val="1"/>
        </w:numPr>
        <w:spacing w:before="0" w:after="0"/>
        <w:ind w:left="1440"/>
      </w:pPr>
      <w:r w:rsidRPr="002C7D5E">
        <w:rPr>
          <w:color w:val="000000" w:themeColor="text1"/>
        </w:rPr>
        <w:t>KEY CONSUMER TRENDS RILEVANTI PER NESCAFÉ</w:t>
      </w:r>
    </w:p>
    <w:p w14:paraId="0401D7E6" w14:textId="77777777" w:rsidR="00C661CD" w:rsidRDefault="00C661CD" w:rsidP="00C661CD">
      <w:r>
        <w:t>I trend chiave identificati nel corso Strategic Consulting sono direttamente applicabili al caso Nescafé:</w:t>
      </w:r>
    </w:p>
    <w:p w14:paraId="55C43372" w14:textId="77777777" w:rsidR="00C661CD" w:rsidRDefault="00C661CD" w:rsidP="00C661C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661CD" w14:paraId="40632778" w14:textId="77777777" w:rsidTr="00503D2D">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2F692A6" w14:textId="77777777" w:rsidR="00C661CD" w:rsidRDefault="00C661CD" w:rsidP="00503D2D">
            <w:r>
              <w:rPr>
                <w:b/>
                <w:bCs/>
                <w:color w:val="FFFFFF"/>
                <w:sz w:val="21"/>
                <w:szCs w:val="21"/>
              </w:rPr>
              <w:t>Trend</w:t>
            </w:r>
          </w:p>
        </w:tc>
        <w:tc>
          <w:tcPr>
            <w:tcW w:w="6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864DC46" w14:textId="77777777" w:rsidR="00C661CD" w:rsidRDefault="00C661CD" w:rsidP="00503D2D">
            <w:r>
              <w:rPr>
                <w:b/>
                <w:bCs/>
                <w:color w:val="FFFFFF"/>
                <w:sz w:val="21"/>
                <w:szCs w:val="21"/>
              </w:rPr>
              <w:t xml:space="preserve">Implicazione per Nescafé e </w:t>
            </w:r>
            <w:proofErr w:type="spellStart"/>
            <w:r>
              <w:rPr>
                <w:b/>
                <w:bCs/>
                <w:color w:val="FFFFFF"/>
                <w:sz w:val="21"/>
                <w:szCs w:val="21"/>
              </w:rPr>
              <w:t>NestléOS</w:t>
            </w:r>
            <w:proofErr w:type="spellEnd"/>
          </w:p>
        </w:tc>
      </w:tr>
      <w:tr w:rsidR="00C661CD" w14:paraId="0AF238BA" w14:textId="77777777" w:rsidTr="00503D2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E0FB8" w14:textId="77777777" w:rsidR="00C661CD" w:rsidRDefault="00C661CD" w:rsidP="00503D2D">
            <w:r>
              <w:rPr>
                <w:b/>
                <w:bCs/>
                <w:sz w:val="21"/>
                <w:szCs w:val="21"/>
              </w:rPr>
              <w:t>Health for life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DDD99D" w14:textId="77777777" w:rsidR="00C661CD" w:rsidRDefault="00C661CD" w:rsidP="00503D2D">
            <w:r>
              <w:rPr>
                <w:sz w:val="21"/>
                <w:szCs w:val="21"/>
              </w:rPr>
              <w:t xml:space="preserve">Cresce la domanda di caffè con </w:t>
            </w:r>
            <w:proofErr w:type="spellStart"/>
            <w:r>
              <w:rPr>
                <w:sz w:val="21"/>
                <w:szCs w:val="21"/>
              </w:rPr>
              <w:t>claim</w:t>
            </w:r>
            <w:proofErr w:type="spellEnd"/>
            <w:r>
              <w:rPr>
                <w:sz w:val="21"/>
                <w:szCs w:val="21"/>
              </w:rPr>
              <w:t xml:space="preserve"> salutistici: decaffeinato, senza zuccheri, con antiossidanti. Questi attributi devono essere espliciti nei dati per essere trovati dagli agenti.</w:t>
            </w:r>
          </w:p>
        </w:tc>
      </w:tr>
      <w:tr w:rsidR="00C661CD" w14:paraId="2BF330AF" w14:textId="77777777" w:rsidTr="00503D2D">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76DF23" w14:textId="77777777" w:rsidR="00C661CD" w:rsidRDefault="00C661CD" w:rsidP="00503D2D">
            <w:r>
              <w:rPr>
                <w:b/>
                <w:bCs/>
                <w:sz w:val="21"/>
                <w:szCs w:val="21"/>
              </w:rPr>
              <w:t>Smart shopping</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5AF198" w14:textId="77777777" w:rsidR="00C661CD" w:rsidRDefault="00C661CD" w:rsidP="00503D2D">
            <w:r>
              <w:rPr>
                <w:sz w:val="21"/>
                <w:szCs w:val="21"/>
              </w:rPr>
              <w:t xml:space="preserve">I consumatori cercano sia </w:t>
            </w:r>
            <w:proofErr w:type="spellStart"/>
            <w:r>
              <w:rPr>
                <w:sz w:val="21"/>
                <w:szCs w:val="21"/>
              </w:rPr>
              <w:t>value</w:t>
            </w:r>
            <w:proofErr w:type="spellEnd"/>
            <w:r>
              <w:rPr>
                <w:sz w:val="21"/>
                <w:szCs w:val="21"/>
              </w:rPr>
              <w:t xml:space="preserve"> (Classic) che premium (Gold). L'agente deve capire il posizionamento di ciascun prodotto per raccomandare quello giusto al consumatore giusto.</w:t>
            </w:r>
          </w:p>
        </w:tc>
      </w:tr>
      <w:tr w:rsidR="00C661CD" w14:paraId="4BB4D0FD" w14:textId="77777777" w:rsidTr="00503D2D">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9F6299" w14:textId="77777777" w:rsidR="00C661CD" w:rsidRDefault="00C661CD" w:rsidP="00503D2D">
            <w:r>
              <w:rPr>
                <w:b/>
                <w:bCs/>
                <w:sz w:val="21"/>
                <w:szCs w:val="21"/>
              </w:rPr>
              <w:t xml:space="preserve">Always-on </w:t>
            </w:r>
            <w:proofErr w:type="spellStart"/>
            <w:r>
              <w:rPr>
                <w:b/>
                <w:bCs/>
                <w:sz w:val="21"/>
                <w:szCs w:val="21"/>
              </w:rPr>
              <w:t>digital</w:t>
            </w:r>
            <w:proofErr w:type="spellEnd"/>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9643D4" w14:textId="77777777" w:rsidR="00C661CD" w:rsidRDefault="00C661CD" w:rsidP="00503D2D">
            <w:r>
              <w:rPr>
                <w:sz w:val="21"/>
                <w:szCs w:val="21"/>
              </w:rPr>
              <w:t>Il consumatore è sempre connesso e delega acquisti routinari. Il caffè mattutino è il primo candidato alla delega agentiva — acquisto prevedibile, budget definito, frequenza regolare.</w:t>
            </w:r>
          </w:p>
        </w:tc>
      </w:tr>
      <w:tr w:rsidR="00C661CD" w14:paraId="419FFD31" w14:textId="77777777" w:rsidTr="00503D2D">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C263DB" w14:textId="77777777" w:rsidR="00C661CD" w:rsidRDefault="00C661CD" w:rsidP="00503D2D">
            <w:r>
              <w:rPr>
                <w:b/>
                <w:bCs/>
                <w:sz w:val="21"/>
                <w:szCs w:val="21"/>
              </w:rPr>
              <w:t>Eco-</w:t>
            </w:r>
            <w:proofErr w:type="spellStart"/>
            <w:r>
              <w:rPr>
                <w:b/>
                <w:bCs/>
                <w:sz w:val="21"/>
                <w:szCs w:val="21"/>
              </w:rPr>
              <w:t>conscious</w:t>
            </w:r>
            <w:proofErr w:type="spellEnd"/>
            <w:r>
              <w:rPr>
                <w:b/>
                <w:bCs/>
                <w:sz w:val="21"/>
                <w:szCs w:val="21"/>
              </w:rPr>
              <w:t xml:space="preserve"> consumers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7DC29E" w14:textId="77777777" w:rsidR="00C661CD" w:rsidRDefault="00C661CD" w:rsidP="00503D2D">
            <w:r>
              <w:rPr>
                <w:sz w:val="21"/>
                <w:szCs w:val="21"/>
              </w:rPr>
              <w:t>Le certificazioni Rainforest Alliance e UTZ sono attributi premium per un segmento crescente. Se non sono nei metadati, l'agente eco-consapevole non le trova.</w:t>
            </w:r>
          </w:p>
        </w:tc>
      </w:tr>
      <w:tr w:rsidR="00C661CD" w14:paraId="4E72FED7" w14:textId="77777777" w:rsidTr="00503D2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C119D1" w14:textId="77777777" w:rsidR="00C661CD" w:rsidRDefault="00C661CD" w:rsidP="00503D2D">
            <w:proofErr w:type="spellStart"/>
            <w:r>
              <w:rPr>
                <w:b/>
                <w:bCs/>
                <w:sz w:val="21"/>
                <w:szCs w:val="21"/>
              </w:rPr>
              <w:t>Mindful</w:t>
            </w:r>
            <w:proofErr w:type="spellEnd"/>
            <w:r>
              <w:rPr>
                <w:b/>
                <w:bCs/>
                <w:sz w:val="21"/>
                <w:szCs w:val="21"/>
              </w:rPr>
              <w:t xml:space="preserve"> </w:t>
            </w:r>
            <w:proofErr w:type="spellStart"/>
            <w:r>
              <w:rPr>
                <w:b/>
                <w:bCs/>
                <w:sz w:val="21"/>
                <w:szCs w:val="21"/>
              </w:rPr>
              <w:t>snacking</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0838AC" w14:textId="77777777" w:rsidR="00C661CD" w:rsidRDefault="00C661CD" w:rsidP="00503D2D">
            <w:r>
              <w:rPr>
                <w:sz w:val="21"/>
                <w:szCs w:val="21"/>
              </w:rPr>
              <w:t>Cresce interesse per caffè come momento di pausa consapevole. Rilevante per posizionamento Azera e Gold nei momenti di self-care.</w:t>
            </w:r>
          </w:p>
        </w:tc>
      </w:tr>
    </w:tbl>
    <w:p w14:paraId="2AA3A090" w14:textId="77777777" w:rsidR="00C661CD" w:rsidRDefault="00C661CD" w:rsidP="00C661CD">
      <w:pPr>
        <w:spacing w:before="120"/>
      </w:pPr>
    </w:p>
    <w:p w14:paraId="62538AB4" w14:textId="77777777" w:rsidR="00C661CD" w:rsidRDefault="00C661CD" w:rsidP="00C661CD">
      <w:pPr>
        <w:spacing w:before="120"/>
      </w:pPr>
    </w:p>
    <w:p w14:paraId="39FD05CA" w14:textId="77777777" w:rsidR="00C661CD" w:rsidRPr="004C1D50" w:rsidRDefault="00C661CD" w:rsidP="00C661CD">
      <w:pPr>
        <w:pStyle w:val="Paragrafoelenco"/>
        <w:numPr>
          <w:ilvl w:val="0"/>
          <w:numId w:val="1"/>
        </w:numPr>
        <w:contextualSpacing w:val="0"/>
        <w:rPr>
          <w:b/>
          <w:bCs/>
          <w:color w:val="C00000"/>
          <w:sz w:val="32"/>
          <w:szCs w:val="32"/>
        </w:rPr>
      </w:pPr>
      <w:r w:rsidRPr="004C1D50">
        <w:rPr>
          <w:b/>
          <w:bCs/>
          <w:color w:val="C00000"/>
          <w:sz w:val="32"/>
          <w:szCs w:val="32"/>
        </w:rPr>
        <w:t>MARKET RESEARCH</w:t>
      </w:r>
    </w:p>
    <w:p w14:paraId="3AD3ED86" w14:textId="77777777" w:rsidR="00C661CD" w:rsidRPr="00E75E80" w:rsidRDefault="00C661CD" w:rsidP="00C661CD">
      <w:pPr>
        <w:rPr>
          <w:color w:val="000000" w:themeColor="text1"/>
        </w:rPr>
      </w:pPr>
      <w:r w:rsidRPr="00377CB3">
        <w:rPr>
          <w:color w:val="000000" w:themeColor="text1"/>
        </w:rPr>
        <w:t>Abbiamo condotto una ricerca mirata per capire come il fenomeno dell'</w:t>
      </w:r>
      <w:proofErr w:type="spellStart"/>
      <w:r w:rsidRPr="00377CB3">
        <w:rPr>
          <w:color w:val="000000" w:themeColor="text1"/>
        </w:rPr>
        <w:t>Agentic</w:t>
      </w:r>
      <w:proofErr w:type="spellEnd"/>
      <w:r w:rsidRPr="00377CB3">
        <w:rPr>
          <w:color w:val="000000" w:themeColor="text1"/>
        </w:rPr>
        <w:t xml:space="preserve"> Commerce si </w:t>
      </w:r>
      <w:r w:rsidRPr="00E75E80">
        <w:rPr>
          <w:color w:val="000000" w:themeColor="text1"/>
        </w:rPr>
        <w:t>sta sviluppando nel settore FMCG e in settori adiacenti, e cosa questo significa concretamente per Nestlé.</w:t>
      </w:r>
    </w:p>
    <w:p w14:paraId="6F4C1108" w14:textId="77777777" w:rsidR="00C661CD" w:rsidRPr="00E75E80" w:rsidRDefault="00C661CD" w:rsidP="00C661CD">
      <w:pPr>
        <w:rPr>
          <w:color w:val="000000" w:themeColor="text1"/>
        </w:rPr>
      </w:pPr>
    </w:p>
    <w:p w14:paraId="54365A90" w14:textId="77777777" w:rsidR="00C661CD" w:rsidRPr="00E75E80" w:rsidRDefault="00C661CD" w:rsidP="00C661CD">
      <w:pPr>
        <w:pStyle w:val="Paragrafoelenco"/>
        <w:numPr>
          <w:ilvl w:val="1"/>
          <w:numId w:val="8"/>
        </w:numPr>
        <w:contextualSpacing w:val="0"/>
        <w:rPr>
          <w:b/>
          <w:bCs/>
          <w:color w:val="000000" w:themeColor="text1"/>
          <w:sz w:val="26"/>
          <w:szCs w:val="26"/>
        </w:rPr>
      </w:pPr>
      <w:r w:rsidRPr="00E75E80">
        <w:rPr>
          <w:b/>
          <w:bCs/>
          <w:color w:val="000000" w:themeColor="text1"/>
          <w:sz w:val="26"/>
          <w:szCs w:val="26"/>
        </w:rPr>
        <w:t>I SEGANLI DI MERCATO: l'</w:t>
      </w:r>
      <w:proofErr w:type="spellStart"/>
      <w:r w:rsidRPr="00E75E80">
        <w:rPr>
          <w:b/>
          <w:bCs/>
          <w:color w:val="000000" w:themeColor="text1"/>
          <w:sz w:val="26"/>
          <w:szCs w:val="26"/>
        </w:rPr>
        <w:t>Agentic</w:t>
      </w:r>
      <w:proofErr w:type="spellEnd"/>
      <w:r w:rsidRPr="00E75E80">
        <w:rPr>
          <w:b/>
          <w:bCs/>
          <w:color w:val="000000" w:themeColor="text1"/>
          <w:sz w:val="26"/>
          <w:szCs w:val="26"/>
        </w:rPr>
        <w:t xml:space="preserve"> Commerce è già realtà</w:t>
      </w:r>
    </w:p>
    <w:p w14:paraId="443D2D7D" w14:textId="77777777" w:rsidR="00C661CD" w:rsidRPr="00E75E80" w:rsidRDefault="00C661CD" w:rsidP="00C661CD">
      <w:pPr>
        <w:pStyle w:val="Paragrafoelenco"/>
        <w:numPr>
          <w:ilvl w:val="0"/>
          <w:numId w:val="7"/>
        </w:numPr>
        <w:contextualSpacing w:val="0"/>
        <w:rPr>
          <w:color w:val="000000" w:themeColor="text1"/>
        </w:rPr>
      </w:pPr>
      <w:r w:rsidRPr="00E75E80">
        <w:rPr>
          <w:color w:val="000000" w:themeColor="text1"/>
        </w:rPr>
        <w:t>50% dei consumatori usa già AI-</w:t>
      </w:r>
      <w:proofErr w:type="spellStart"/>
      <w:r w:rsidRPr="00E75E80">
        <w:rPr>
          <w:color w:val="000000" w:themeColor="text1"/>
        </w:rPr>
        <w:t>powered</w:t>
      </w:r>
      <w:proofErr w:type="spellEnd"/>
      <w:r w:rsidRPr="00E75E80">
        <w:rPr>
          <w:color w:val="000000" w:themeColor="text1"/>
        </w:rPr>
        <w:t xml:space="preserve"> </w:t>
      </w:r>
      <w:proofErr w:type="spellStart"/>
      <w:r w:rsidRPr="00E75E80">
        <w:rPr>
          <w:color w:val="000000" w:themeColor="text1"/>
        </w:rPr>
        <w:t>search</w:t>
      </w:r>
      <w:proofErr w:type="spellEnd"/>
      <w:r w:rsidRPr="00E75E80">
        <w:rPr>
          <w:color w:val="000000" w:themeColor="text1"/>
        </w:rPr>
        <w:t xml:space="preserve"> (</w:t>
      </w:r>
      <w:proofErr w:type="spellStart"/>
      <w:r w:rsidRPr="00E75E80">
        <w:rPr>
          <w:color w:val="000000" w:themeColor="text1"/>
        </w:rPr>
        <w:t>commercetools</w:t>
      </w:r>
      <w:proofErr w:type="spellEnd"/>
      <w:r w:rsidRPr="00E75E80">
        <w:rPr>
          <w:color w:val="000000" w:themeColor="text1"/>
        </w:rPr>
        <w:t>)</w:t>
      </w:r>
    </w:p>
    <w:p w14:paraId="7A06F2D1" w14:textId="77777777" w:rsidR="00C661CD" w:rsidRPr="00E75E80" w:rsidRDefault="00C661CD" w:rsidP="00C661CD">
      <w:pPr>
        <w:pStyle w:val="Paragrafoelenco"/>
        <w:numPr>
          <w:ilvl w:val="0"/>
          <w:numId w:val="7"/>
        </w:numPr>
        <w:contextualSpacing w:val="0"/>
        <w:rPr>
          <w:color w:val="000000" w:themeColor="text1"/>
        </w:rPr>
      </w:pPr>
      <w:r w:rsidRPr="00E75E80">
        <w:rPr>
          <w:color w:val="000000" w:themeColor="text1"/>
        </w:rPr>
        <w:t xml:space="preserve">156% crescita YoY AI </w:t>
      </w:r>
      <w:proofErr w:type="spellStart"/>
      <w:r w:rsidRPr="00E75E80">
        <w:rPr>
          <w:color w:val="000000" w:themeColor="text1"/>
        </w:rPr>
        <w:t>search</w:t>
      </w:r>
      <w:proofErr w:type="spellEnd"/>
      <w:r w:rsidRPr="00E75E80">
        <w:rPr>
          <w:color w:val="000000" w:themeColor="text1"/>
        </w:rPr>
        <w:t xml:space="preserve"> </w:t>
      </w:r>
      <w:proofErr w:type="spellStart"/>
      <w:r w:rsidRPr="00E75E80">
        <w:rPr>
          <w:color w:val="000000" w:themeColor="text1"/>
        </w:rPr>
        <w:t>visits</w:t>
      </w:r>
      <w:proofErr w:type="spellEnd"/>
      <w:r w:rsidRPr="00E75E80">
        <w:rPr>
          <w:color w:val="000000" w:themeColor="text1"/>
        </w:rPr>
        <w:t>: da 2.9B a 7.3B in 12 mesi (Adobe)</w:t>
      </w:r>
    </w:p>
    <w:p w14:paraId="779E3708" w14:textId="77777777" w:rsidR="00C661CD" w:rsidRPr="00E75E80" w:rsidRDefault="00C661CD" w:rsidP="00C661CD">
      <w:pPr>
        <w:pStyle w:val="Paragrafoelenco"/>
        <w:numPr>
          <w:ilvl w:val="0"/>
          <w:numId w:val="7"/>
        </w:numPr>
        <w:contextualSpacing w:val="0"/>
        <w:rPr>
          <w:color w:val="000000" w:themeColor="text1"/>
        </w:rPr>
      </w:pPr>
      <w:r w:rsidRPr="00E75E80">
        <w:rPr>
          <w:color w:val="000000" w:themeColor="text1"/>
        </w:rPr>
        <w:t>1 su 3 transazioni e-</w:t>
      </w:r>
      <w:proofErr w:type="spellStart"/>
      <w:r w:rsidRPr="00E75E80">
        <w:rPr>
          <w:color w:val="000000" w:themeColor="text1"/>
        </w:rPr>
        <w:t>com</w:t>
      </w:r>
      <w:proofErr w:type="spellEnd"/>
      <w:r w:rsidRPr="00E75E80">
        <w:rPr>
          <w:color w:val="000000" w:themeColor="text1"/>
        </w:rPr>
        <w:t xml:space="preserve"> via agente entro il 2030 (Business Insider)</w:t>
      </w:r>
    </w:p>
    <w:p w14:paraId="0BB21888" w14:textId="77777777" w:rsidR="00C661CD" w:rsidRPr="00E75E80" w:rsidRDefault="00C661CD" w:rsidP="00C661CD">
      <w:pPr>
        <w:rPr>
          <w:color w:val="000000" w:themeColor="text1"/>
        </w:rPr>
      </w:pPr>
      <w:r w:rsidRPr="00E75E80">
        <w:rPr>
          <w:color w:val="000000" w:themeColor="text1"/>
        </w:rPr>
        <w:lastRenderedPageBreak/>
        <w:t>I principali player tech stanno già definendo le regole dell'</w:t>
      </w:r>
      <w:proofErr w:type="spellStart"/>
      <w:r w:rsidRPr="00E75E80">
        <w:rPr>
          <w:color w:val="000000" w:themeColor="text1"/>
        </w:rPr>
        <w:t>Agentic</w:t>
      </w:r>
      <w:proofErr w:type="spellEnd"/>
      <w:r w:rsidRPr="00E75E80">
        <w:rPr>
          <w:color w:val="000000" w:themeColor="text1"/>
        </w:rPr>
        <w:t xml:space="preserve"> Commerce: OpenAI con ChatGPT Shopping, Google con Gemini integrato in Google Shopping, Amazon con Rufus, </w:t>
      </w:r>
      <w:proofErr w:type="spellStart"/>
      <w:r w:rsidRPr="00E75E80">
        <w:rPr>
          <w:color w:val="000000" w:themeColor="text1"/>
        </w:rPr>
        <w:t>Anthropic</w:t>
      </w:r>
      <w:proofErr w:type="spellEnd"/>
      <w:r w:rsidRPr="00E75E80">
        <w:rPr>
          <w:color w:val="000000" w:themeColor="text1"/>
        </w:rPr>
        <w:t xml:space="preserve"> con Claude. Questi agenti sono già oggi la nuova porta d'accesso al commercio per milioni di consumatori e nessuno di loro è ottimizzato per leggere le schede prodotto Nestlé nel modo più vantaggioso.</w:t>
      </w:r>
    </w:p>
    <w:p w14:paraId="4A63DF2A" w14:textId="77777777" w:rsidR="00C661CD" w:rsidRPr="00E75E80" w:rsidRDefault="00C661CD" w:rsidP="00C661CD">
      <w:pPr>
        <w:rPr>
          <w:color w:val="000000" w:themeColor="text1"/>
        </w:rPr>
      </w:pPr>
    </w:p>
    <w:p w14:paraId="74752C37" w14:textId="77777777" w:rsidR="00C661CD" w:rsidRPr="00E75E80" w:rsidRDefault="00C661CD" w:rsidP="00C661CD">
      <w:pPr>
        <w:rPr>
          <w:color w:val="000000" w:themeColor="text1"/>
        </w:rPr>
      </w:pPr>
    </w:p>
    <w:p w14:paraId="4E2E31A4" w14:textId="77777777" w:rsidR="00C661CD" w:rsidRPr="00E75E80" w:rsidRDefault="00C661CD" w:rsidP="00C661CD">
      <w:pPr>
        <w:pStyle w:val="Paragrafoelenco"/>
        <w:numPr>
          <w:ilvl w:val="1"/>
          <w:numId w:val="8"/>
        </w:numPr>
        <w:contextualSpacing w:val="0"/>
        <w:rPr>
          <w:b/>
          <w:bCs/>
          <w:color w:val="000000" w:themeColor="text1"/>
          <w:sz w:val="26"/>
          <w:szCs w:val="26"/>
        </w:rPr>
      </w:pPr>
      <w:r w:rsidRPr="00E75E80">
        <w:rPr>
          <w:b/>
          <w:bCs/>
          <w:color w:val="000000" w:themeColor="text1"/>
          <w:sz w:val="26"/>
          <w:szCs w:val="26"/>
        </w:rPr>
        <w:t>COME FUNZIONA L’AGENTIC COMMERCE: IL PROCESSO</w:t>
      </w:r>
    </w:p>
    <w:p w14:paraId="5D333D90" w14:textId="77777777" w:rsidR="00C661CD" w:rsidRPr="00E75E80" w:rsidRDefault="00C661CD" w:rsidP="00C661CD">
      <w:r w:rsidRPr="00E75E80">
        <w:t>Un agente AI che compra per un consumatore segue un processo preciso, molto diverso da quello umano:</w:t>
      </w:r>
    </w:p>
    <w:p w14:paraId="11CDA71D" w14:textId="77777777" w:rsidR="00C661CD" w:rsidRPr="00E75E80" w:rsidRDefault="00C661CD" w:rsidP="00C661CD">
      <w:pPr>
        <w:pStyle w:val="Paragrafoelenco"/>
        <w:numPr>
          <w:ilvl w:val="0"/>
          <w:numId w:val="9"/>
        </w:numPr>
        <w:contextualSpacing w:val="0"/>
      </w:pPr>
      <w:r w:rsidRPr="00E75E80">
        <w:t>Il consumatore imposta obiettivi e vincoli: "caffè solubile premium, arabica, senza zucchero, consegna domani, max 15 euro"</w:t>
      </w:r>
    </w:p>
    <w:p w14:paraId="1990C94C" w14:textId="77777777" w:rsidR="00C661CD" w:rsidRPr="00E75E80" w:rsidRDefault="00C661CD" w:rsidP="00C661CD">
      <w:pPr>
        <w:pStyle w:val="Paragrafoelenco"/>
        <w:numPr>
          <w:ilvl w:val="0"/>
          <w:numId w:val="9"/>
        </w:numPr>
        <w:contextualSpacing w:val="0"/>
      </w:pPr>
      <w:r w:rsidRPr="00E75E80">
        <w:t xml:space="preserve">L'agente interroga i canali disponibili (Amazon, </w:t>
      </w:r>
      <w:proofErr w:type="spellStart"/>
      <w:r w:rsidRPr="00E75E80">
        <w:t>Instacart</w:t>
      </w:r>
      <w:proofErr w:type="spellEnd"/>
      <w:r w:rsidRPr="00E75E80">
        <w:t>, siti retailer) leggendo le schede prodotto</w:t>
      </w:r>
    </w:p>
    <w:p w14:paraId="62872034" w14:textId="77777777" w:rsidR="00C661CD" w:rsidRPr="00E75E80" w:rsidRDefault="00C661CD" w:rsidP="00C661CD">
      <w:pPr>
        <w:pStyle w:val="Paragrafoelenco"/>
        <w:numPr>
          <w:ilvl w:val="0"/>
          <w:numId w:val="9"/>
        </w:numPr>
        <w:contextualSpacing w:val="0"/>
      </w:pPr>
      <w:r w:rsidRPr="00E75E80">
        <w:t>L'agente valuta su criteri oggettivi: corrispondenza con i requisiti, prezzo, disponibilità, reviews</w:t>
      </w:r>
    </w:p>
    <w:p w14:paraId="74EB628C" w14:textId="77777777" w:rsidR="00C661CD" w:rsidRPr="00E75E80" w:rsidRDefault="00C661CD" w:rsidP="00C661CD">
      <w:pPr>
        <w:pStyle w:val="Paragrafoelenco"/>
        <w:numPr>
          <w:ilvl w:val="0"/>
          <w:numId w:val="9"/>
        </w:numPr>
        <w:contextualSpacing w:val="0"/>
      </w:pPr>
      <w:r w:rsidRPr="00E75E80">
        <w:t>L'agente sceglie e compra, senza che il consumatore veda mai il packaging o il logo</w:t>
      </w:r>
    </w:p>
    <w:p w14:paraId="05309823" w14:textId="77777777" w:rsidR="00C661CD" w:rsidRPr="00E75E80" w:rsidRDefault="00C661CD" w:rsidP="00C661CD">
      <w:pPr>
        <w:rPr>
          <w:color w:val="000000" w:themeColor="text1"/>
        </w:rPr>
      </w:pPr>
    </w:p>
    <w:p w14:paraId="3449332F" w14:textId="77777777" w:rsidR="00C661CD" w:rsidRPr="00CA141B" w:rsidRDefault="00C661CD" w:rsidP="00C661CD">
      <w:pPr>
        <w:rPr>
          <w:color w:val="000000" w:themeColor="text1"/>
        </w:rPr>
      </w:pPr>
      <w:r w:rsidRPr="00E75E80">
        <w:rPr>
          <w:color w:val="000000" w:themeColor="text1"/>
        </w:rPr>
        <w:t>In questo processo, il packaging di Nescafé Gold — il suo design, il colore oro, il logo — è completamente invisibile. L'agente vede solo quello che è scritto nei dati strutturati della scheda prodotto.</w:t>
      </w:r>
    </w:p>
    <w:p w14:paraId="773D5BF3" w14:textId="77777777" w:rsidR="00C661CD" w:rsidRDefault="00C661CD" w:rsidP="00C661CD">
      <w:pPr>
        <w:spacing w:before="120"/>
      </w:pPr>
    </w:p>
    <w:p w14:paraId="07FD7D3B" w14:textId="77777777" w:rsidR="00C661CD" w:rsidRDefault="00C661CD" w:rsidP="00C661CD">
      <w:pPr>
        <w:spacing w:before="120"/>
      </w:pPr>
    </w:p>
    <w:p w14:paraId="22B9EEF7" w14:textId="77777777" w:rsidR="00C661CD" w:rsidRPr="003E6AE9" w:rsidRDefault="00C661CD" w:rsidP="00C661CD">
      <w:pPr>
        <w:pStyle w:val="Titolo2"/>
        <w:numPr>
          <w:ilvl w:val="1"/>
          <w:numId w:val="8"/>
        </w:numPr>
        <w:tabs>
          <w:tab w:val="num" w:pos="360"/>
        </w:tabs>
        <w:spacing w:before="0" w:after="0"/>
        <w:ind w:left="0" w:firstLine="0"/>
        <w:rPr>
          <w:b/>
          <w:bCs/>
          <w:color w:val="000000" w:themeColor="text1"/>
        </w:rPr>
      </w:pPr>
      <w:r w:rsidRPr="003E6AE9">
        <w:rPr>
          <w:b/>
          <w:bCs/>
          <w:color w:val="000000" w:themeColor="text1"/>
        </w:rPr>
        <w:t>TENDENZE TECNOLOGICHE RILEVANTI</w:t>
      </w:r>
    </w:p>
    <w:p w14:paraId="52114BDA" w14:textId="77777777" w:rsidR="00C661CD" w:rsidRPr="00E75E80" w:rsidRDefault="00C661CD" w:rsidP="00C661CD">
      <w:pPr>
        <w:pStyle w:val="Paragrafoelenco"/>
        <w:numPr>
          <w:ilvl w:val="0"/>
          <w:numId w:val="5"/>
        </w:numPr>
        <w:contextualSpacing w:val="0"/>
      </w:pPr>
      <w:r w:rsidRPr="00E75E80">
        <w:rPr>
          <w:b/>
          <w:bCs/>
        </w:rPr>
        <w:t xml:space="preserve">LLM sempre più capaci di leggere e confrontare prodotti: </w:t>
      </w:r>
      <w:r w:rsidRPr="00E75E80">
        <w:t xml:space="preserve">GPT-4o, Claude 3.5, Gemini 1.5 hanno capacità di </w:t>
      </w:r>
      <w:proofErr w:type="spellStart"/>
      <w:r w:rsidRPr="00E75E80">
        <w:t>reasoning</w:t>
      </w:r>
      <w:proofErr w:type="spellEnd"/>
      <w:r w:rsidRPr="00E75E80">
        <w:t xml:space="preserve"> che permettono confronti sofisticati tra prodotti su decine di attributi simultaneamente.</w:t>
      </w:r>
    </w:p>
    <w:p w14:paraId="7C97C707" w14:textId="77777777" w:rsidR="00C661CD" w:rsidRPr="00E75E80" w:rsidRDefault="00C661CD" w:rsidP="00C661CD">
      <w:pPr>
        <w:pStyle w:val="Paragrafoelenco"/>
        <w:numPr>
          <w:ilvl w:val="0"/>
          <w:numId w:val="5"/>
        </w:numPr>
        <w:contextualSpacing w:val="0"/>
      </w:pPr>
      <w:r w:rsidRPr="00E75E80">
        <w:rPr>
          <w:b/>
          <w:bCs/>
        </w:rPr>
        <w:t xml:space="preserve">Protocolli di </w:t>
      </w:r>
      <w:proofErr w:type="spellStart"/>
      <w:r w:rsidRPr="00E75E80">
        <w:rPr>
          <w:b/>
          <w:bCs/>
        </w:rPr>
        <w:t>Agentic</w:t>
      </w:r>
      <w:proofErr w:type="spellEnd"/>
      <w:r w:rsidRPr="00E75E80">
        <w:rPr>
          <w:b/>
          <w:bCs/>
        </w:rPr>
        <w:t xml:space="preserve"> Commerce in sviluppo: </w:t>
      </w:r>
      <w:r w:rsidRPr="00E75E80">
        <w:t>Google ACP (</w:t>
      </w:r>
      <w:proofErr w:type="spellStart"/>
      <w:r w:rsidRPr="00E75E80">
        <w:t>Agentic</w:t>
      </w:r>
      <w:proofErr w:type="spellEnd"/>
      <w:r w:rsidRPr="00E75E80">
        <w:t xml:space="preserve"> Commerce </w:t>
      </w:r>
      <w:proofErr w:type="spellStart"/>
      <w:r w:rsidRPr="00E75E80">
        <w:t>Protocol</w:t>
      </w:r>
      <w:proofErr w:type="spellEnd"/>
      <w:r w:rsidRPr="00E75E80">
        <w:t xml:space="preserve">), </w:t>
      </w:r>
      <w:proofErr w:type="spellStart"/>
      <w:r w:rsidRPr="00E75E80">
        <w:t>Anthropic</w:t>
      </w:r>
      <w:proofErr w:type="spellEnd"/>
      <w:r w:rsidRPr="00E75E80">
        <w:t xml:space="preserve"> MCP (Model </w:t>
      </w:r>
      <w:proofErr w:type="spellStart"/>
      <w:r w:rsidRPr="00E75E80">
        <w:t>Context</w:t>
      </w:r>
      <w:proofErr w:type="spellEnd"/>
      <w:r w:rsidRPr="00E75E80">
        <w:t xml:space="preserve"> </w:t>
      </w:r>
      <w:proofErr w:type="spellStart"/>
      <w:r w:rsidRPr="00E75E80">
        <w:t>Protocol</w:t>
      </w:r>
      <w:proofErr w:type="spellEnd"/>
      <w:r w:rsidRPr="00E75E80">
        <w:t>) stanno creando standard per come gli agenti interagiscono con i dati dei prodotti. Chi è pronto prima definisce le regole.</w:t>
      </w:r>
    </w:p>
    <w:p w14:paraId="65BB59C4" w14:textId="77777777" w:rsidR="00C661CD" w:rsidRPr="00E75E80" w:rsidRDefault="00C661CD" w:rsidP="00C661CD">
      <w:pPr>
        <w:pStyle w:val="Paragrafoelenco"/>
        <w:numPr>
          <w:ilvl w:val="0"/>
          <w:numId w:val="5"/>
        </w:numPr>
        <w:contextualSpacing w:val="0"/>
      </w:pPr>
      <w:proofErr w:type="spellStart"/>
      <w:r w:rsidRPr="00E75E80">
        <w:rPr>
          <w:b/>
          <w:bCs/>
        </w:rPr>
        <w:t>Synthetic</w:t>
      </w:r>
      <w:proofErr w:type="spellEnd"/>
      <w:r w:rsidRPr="00E75E80">
        <w:rPr>
          <w:b/>
          <w:bCs/>
        </w:rPr>
        <w:t xml:space="preserve"> data per il testing: </w:t>
      </w:r>
      <w:r w:rsidRPr="00E75E80">
        <w:t>è possibile simulare agenti AI con profili diversi (price-</w:t>
      </w:r>
      <w:proofErr w:type="spellStart"/>
      <w:r w:rsidRPr="00E75E80">
        <w:t>optimizer</w:t>
      </w:r>
      <w:proofErr w:type="spellEnd"/>
      <w:r w:rsidRPr="00E75E80">
        <w:t>, health-</w:t>
      </w:r>
      <w:proofErr w:type="spellStart"/>
      <w:r w:rsidRPr="00E75E80">
        <w:t>optimizer</w:t>
      </w:r>
      <w:proofErr w:type="spellEnd"/>
      <w:r w:rsidRPr="00E75E80">
        <w:t>, eco-</w:t>
      </w:r>
      <w:proofErr w:type="spellStart"/>
      <w:r w:rsidRPr="00E75E80">
        <w:t>conscious</w:t>
      </w:r>
      <w:proofErr w:type="spellEnd"/>
      <w:r w:rsidRPr="00E75E80">
        <w:t>) per testare come reagiscono alle descrizioni prodotto prima di andare live.</w:t>
      </w:r>
    </w:p>
    <w:p w14:paraId="17D50E12" w14:textId="1BBCC7FA" w:rsidR="00C661CD" w:rsidRDefault="00C661CD" w:rsidP="00C661CD">
      <w:pPr>
        <w:pStyle w:val="Paragrafoelenco"/>
        <w:numPr>
          <w:ilvl w:val="0"/>
          <w:numId w:val="5"/>
        </w:numPr>
        <w:contextualSpacing w:val="0"/>
      </w:pPr>
      <w:proofErr w:type="spellStart"/>
      <w:r w:rsidRPr="00E75E80">
        <w:rPr>
          <w:b/>
          <w:bCs/>
        </w:rPr>
        <w:t>Multimodal</w:t>
      </w:r>
      <w:proofErr w:type="spellEnd"/>
      <w:r w:rsidRPr="00E75E80">
        <w:rPr>
          <w:b/>
          <w:bCs/>
        </w:rPr>
        <w:t xml:space="preserve"> AI ancora limitata nel commerce: </w:t>
      </w:r>
      <w:r w:rsidRPr="00E75E80">
        <w:t>nonostante i modelli siano in grado di leggere immagini, nella maggior parte dei flussi di acquisto agentivo vengono letti solo i dati testuali strutturati. Le immagini restano un canale secondario.</w:t>
      </w:r>
    </w:p>
    <w:p w14:paraId="63899976" w14:textId="77777777" w:rsidR="00C661CD" w:rsidRDefault="00C661CD" w:rsidP="00C661CD"/>
    <w:p w14:paraId="30D1244D" w14:textId="77777777" w:rsidR="00C661CD" w:rsidRPr="00E75E80" w:rsidRDefault="00C661CD" w:rsidP="00C661CD"/>
    <w:p w14:paraId="626A6F0B" w14:textId="77777777" w:rsidR="00C661CD" w:rsidRPr="003E6AE9" w:rsidRDefault="00C661CD" w:rsidP="00C661CD">
      <w:pPr>
        <w:pStyle w:val="Titolo2"/>
        <w:numPr>
          <w:ilvl w:val="1"/>
          <w:numId w:val="8"/>
        </w:numPr>
        <w:tabs>
          <w:tab w:val="num" w:pos="360"/>
        </w:tabs>
        <w:spacing w:before="0" w:after="0"/>
        <w:ind w:left="0" w:firstLine="0"/>
        <w:rPr>
          <w:b/>
          <w:bCs/>
          <w:color w:val="000000" w:themeColor="text1"/>
        </w:rPr>
      </w:pPr>
      <w:r w:rsidRPr="003E6AE9">
        <w:rPr>
          <w:b/>
          <w:bCs/>
          <w:color w:val="000000" w:themeColor="text1"/>
        </w:rPr>
        <w:t>BENCHMARK CROSS-INDUSTRY: come altri settori si stanno adattando</w:t>
      </w:r>
    </w:p>
    <w:p w14:paraId="2832E75E" w14:textId="77777777" w:rsidR="00C661CD" w:rsidRPr="00E75E80" w:rsidRDefault="00C661CD" w:rsidP="00C661C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80"/>
        <w:gridCol w:w="3780"/>
      </w:tblGrid>
      <w:tr w:rsidR="00C661CD" w:rsidRPr="00E75E80" w14:paraId="528D0C83" w14:textId="77777777" w:rsidTr="00503D2D">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3E2C9FB" w14:textId="77777777" w:rsidR="00C661CD" w:rsidRPr="00E75E80" w:rsidRDefault="00C661CD" w:rsidP="00503D2D">
            <w:r w:rsidRPr="00E75E80">
              <w:rPr>
                <w:b/>
                <w:bCs/>
                <w:color w:val="FFFFFF"/>
                <w:sz w:val="21"/>
                <w:szCs w:val="21"/>
              </w:rPr>
              <w:t>Settore</w:t>
            </w:r>
          </w:p>
        </w:tc>
        <w:tc>
          <w:tcPr>
            <w:tcW w:w="35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E6B6AF0" w14:textId="77777777" w:rsidR="00C661CD" w:rsidRPr="00E75E80" w:rsidRDefault="00C661CD" w:rsidP="00503D2D">
            <w:r w:rsidRPr="00E75E80">
              <w:rPr>
                <w:b/>
                <w:bCs/>
                <w:color w:val="FFFFFF"/>
                <w:sz w:val="21"/>
                <w:szCs w:val="21"/>
              </w:rPr>
              <w:t>Come si sta adattando</w:t>
            </w:r>
          </w:p>
        </w:tc>
        <w:tc>
          <w:tcPr>
            <w:tcW w:w="37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9F26157" w14:textId="77777777" w:rsidR="00C661CD" w:rsidRPr="00E75E80" w:rsidRDefault="00C661CD" w:rsidP="00503D2D">
            <w:r w:rsidRPr="00E75E80">
              <w:rPr>
                <w:b/>
                <w:bCs/>
                <w:color w:val="FFFFFF"/>
                <w:sz w:val="21"/>
                <w:szCs w:val="21"/>
              </w:rPr>
              <w:t>Lezione per Nestlé</w:t>
            </w:r>
          </w:p>
        </w:tc>
      </w:tr>
      <w:tr w:rsidR="00C661CD" w:rsidRPr="00E75E80" w14:paraId="61B9E19D" w14:textId="77777777" w:rsidTr="00503D2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25E97E" w14:textId="77777777" w:rsidR="00C661CD" w:rsidRPr="00E75E80" w:rsidRDefault="00C661CD" w:rsidP="00503D2D">
            <w:r w:rsidRPr="00E75E80">
              <w:rPr>
                <w:b/>
                <w:bCs/>
                <w:sz w:val="21"/>
                <w:szCs w:val="21"/>
              </w:rPr>
              <w:t>Pharma</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B2977" w14:textId="77777777" w:rsidR="00C661CD" w:rsidRPr="00E75E80" w:rsidRDefault="00C661CD" w:rsidP="00503D2D">
            <w:r w:rsidRPr="00E75E80">
              <w:rPr>
                <w:sz w:val="21"/>
                <w:szCs w:val="21"/>
              </w:rPr>
              <w:t>Le farmacie online strutturano le schede medicinali con attributi tecnici precisi (principio attivo, dosaggio, controindicazioni) per essere trovate dagli agenti di confronto farmaci.</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F297E4" w14:textId="77777777" w:rsidR="00C661CD" w:rsidRPr="00E75E80" w:rsidRDefault="00C661CD" w:rsidP="00503D2D">
            <w:r w:rsidRPr="00E75E80">
              <w:rPr>
                <w:i/>
                <w:iCs/>
                <w:sz w:val="21"/>
                <w:szCs w:val="21"/>
              </w:rPr>
              <w:t>Nestlé deve strutturare allo stesso modo attributi nutrizionali, ingredienti e certificazioni, non come testo libero ma come campi dati standardizzati.</w:t>
            </w:r>
          </w:p>
        </w:tc>
      </w:tr>
      <w:tr w:rsidR="00C661CD" w:rsidRPr="00E75E80" w14:paraId="314795E6" w14:textId="77777777" w:rsidTr="00503D2D">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11316E" w14:textId="77777777" w:rsidR="00C661CD" w:rsidRPr="00E75E80" w:rsidRDefault="00C661CD" w:rsidP="00503D2D">
            <w:r w:rsidRPr="00E75E80">
              <w:rPr>
                <w:b/>
                <w:bCs/>
                <w:sz w:val="21"/>
                <w:szCs w:val="21"/>
              </w:rPr>
              <w:t>Fashion</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A22A4B" w14:textId="77777777" w:rsidR="00C661CD" w:rsidRPr="00E75E80" w:rsidRDefault="00C661CD" w:rsidP="00503D2D">
            <w:r w:rsidRPr="00E75E80">
              <w:rPr>
                <w:sz w:val="21"/>
                <w:szCs w:val="21"/>
              </w:rPr>
              <w:t xml:space="preserve">Brand come Zara e H&amp;M usano </w:t>
            </w:r>
            <w:proofErr w:type="spellStart"/>
            <w:r w:rsidRPr="00E75E80">
              <w:rPr>
                <w:sz w:val="21"/>
                <w:szCs w:val="21"/>
              </w:rPr>
              <w:t>structured</w:t>
            </w:r>
            <w:proofErr w:type="spellEnd"/>
            <w:r w:rsidRPr="00E75E80">
              <w:rPr>
                <w:sz w:val="21"/>
                <w:szCs w:val="21"/>
              </w:rPr>
              <w:t xml:space="preserve"> data con attributi dettagliati (colore esatto, materiale, vestibilità, occasione d'uso) per </w:t>
            </w:r>
            <w:r w:rsidRPr="00E75E80">
              <w:rPr>
                <w:sz w:val="21"/>
                <w:szCs w:val="21"/>
              </w:rPr>
              <w:lastRenderedPageBreak/>
              <w:t>essere raccomandati dagli agenti di styling AI.</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3D5737" w14:textId="77777777" w:rsidR="00C661CD" w:rsidRPr="00E75E80" w:rsidRDefault="00C661CD" w:rsidP="00503D2D">
            <w:r w:rsidRPr="00E75E80">
              <w:rPr>
                <w:i/>
                <w:iCs/>
                <w:sz w:val="21"/>
                <w:szCs w:val="21"/>
              </w:rPr>
              <w:lastRenderedPageBreak/>
              <w:t>Nescafé deve avere attributi come "intensità aromatica", "momento di consumo" (mattina/sera), "profilo sensoriale" come campi dati espliciti.</w:t>
            </w:r>
          </w:p>
        </w:tc>
      </w:tr>
      <w:tr w:rsidR="00C661CD" w:rsidRPr="00E75E80" w14:paraId="298B0DB6" w14:textId="77777777" w:rsidTr="00503D2D">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4E65E2" w14:textId="77777777" w:rsidR="00C661CD" w:rsidRPr="00E75E80" w:rsidRDefault="00C661CD" w:rsidP="00503D2D">
            <w:r w:rsidRPr="00E75E80">
              <w:rPr>
                <w:b/>
                <w:bCs/>
                <w:sz w:val="21"/>
                <w:szCs w:val="21"/>
              </w:rPr>
              <w:t>Automotive</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A753F6" w14:textId="77777777" w:rsidR="00C661CD" w:rsidRPr="00E75E80" w:rsidRDefault="00C661CD" w:rsidP="00503D2D">
            <w:r w:rsidRPr="00E75E80">
              <w:rPr>
                <w:sz w:val="21"/>
                <w:szCs w:val="21"/>
              </w:rPr>
              <w:t>I concessionari usano Schema.org markup per essere trovati dagli agenti comparatori AI (prezzo, KM, consumi, optional).</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4CDB70" w14:textId="77777777" w:rsidR="00C661CD" w:rsidRPr="00E75E80" w:rsidRDefault="00C661CD" w:rsidP="00503D2D">
            <w:r w:rsidRPr="00E75E80">
              <w:rPr>
                <w:i/>
                <w:iCs/>
                <w:sz w:val="21"/>
                <w:szCs w:val="21"/>
              </w:rPr>
              <w:t xml:space="preserve">Benchmark diretto: come Amazon Rufus confronta auto, deve confrontare anche caffè. Stessa logica di </w:t>
            </w:r>
            <w:proofErr w:type="spellStart"/>
            <w:r w:rsidRPr="00E75E80">
              <w:rPr>
                <w:i/>
                <w:iCs/>
                <w:sz w:val="21"/>
                <w:szCs w:val="21"/>
              </w:rPr>
              <w:t>structured</w:t>
            </w:r>
            <w:proofErr w:type="spellEnd"/>
            <w:r w:rsidRPr="00E75E80">
              <w:rPr>
                <w:i/>
                <w:iCs/>
                <w:sz w:val="21"/>
                <w:szCs w:val="21"/>
              </w:rPr>
              <w:t xml:space="preserve"> data.</w:t>
            </w:r>
          </w:p>
        </w:tc>
      </w:tr>
      <w:tr w:rsidR="00C661CD" w:rsidRPr="00E75E80" w14:paraId="47F2EC88" w14:textId="77777777" w:rsidTr="00503D2D">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99D788" w14:textId="77777777" w:rsidR="00C661CD" w:rsidRPr="00E75E80" w:rsidRDefault="00C661CD" w:rsidP="00503D2D">
            <w:r w:rsidRPr="00E75E80">
              <w:rPr>
                <w:b/>
                <w:bCs/>
                <w:sz w:val="21"/>
                <w:szCs w:val="21"/>
              </w:rPr>
              <w:t>FMCG competitor</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EE6322" w14:textId="77777777" w:rsidR="00C661CD" w:rsidRPr="00E75E80" w:rsidRDefault="00C661CD" w:rsidP="00503D2D">
            <w:r w:rsidRPr="00E75E80">
              <w:rPr>
                <w:sz w:val="21"/>
                <w:szCs w:val="21"/>
              </w:rPr>
              <w:t xml:space="preserve">P&amp;G ha iniziato a lavorare su product </w:t>
            </w:r>
            <w:proofErr w:type="spellStart"/>
            <w:r w:rsidRPr="00E75E80">
              <w:rPr>
                <w:sz w:val="21"/>
                <w:szCs w:val="21"/>
              </w:rPr>
              <w:t>content</w:t>
            </w:r>
            <w:proofErr w:type="spellEnd"/>
            <w:r w:rsidRPr="00E75E80">
              <w:rPr>
                <w:sz w:val="21"/>
                <w:szCs w:val="21"/>
              </w:rPr>
              <w:t xml:space="preserve"> </w:t>
            </w:r>
            <w:proofErr w:type="spellStart"/>
            <w:r w:rsidRPr="00E75E80">
              <w:rPr>
                <w:sz w:val="21"/>
                <w:szCs w:val="21"/>
              </w:rPr>
              <w:t>optimization</w:t>
            </w:r>
            <w:proofErr w:type="spellEnd"/>
            <w:r w:rsidRPr="00E75E80">
              <w:rPr>
                <w:sz w:val="21"/>
                <w:szCs w:val="21"/>
              </w:rPr>
              <w:t xml:space="preserve"> per AI </w:t>
            </w:r>
            <w:proofErr w:type="spellStart"/>
            <w:r w:rsidRPr="00E75E80">
              <w:rPr>
                <w:sz w:val="21"/>
                <w:szCs w:val="21"/>
              </w:rPr>
              <w:t>search</w:t>
            </w:r>
            <w:proofErr w:type="spellEnd"/>
            <w:r w:rsidRPr="00E75E80">
              <w:rPr>
                <w:sz w:val="21"/>
                <w:szCs w:val="21"/>
              </w:rPr>
              <w:t xml:space="preserve">. Unilever ha un team dedicato all'AI </w:t>
            </w:r>
            <w:proofErr w:type="spellStart"/>
            <w:r w:rsidRPr="00E75E80">
              <w:rPr>
                <w:sz w:val="21"/>
                <w:szCs w:val="21"/>
              </w:rPr>
              <w:t>content</w:t>
            </w:r>
            <w:proofErr w:type="spellEnd"/>
            <w:r w:rsidRPr="00E75E80">
              <w:rPr>
                <w:sz w:val="21"/>
                <w:szCs w:val="21"/>
              </w:rPr>
              <w:t xml:space="preserve"> </w:t>
            </w:r>
            <w:proofErr w:type="spellStart"/>
            <w:r w:rsidRPr="00E75E80">
              <w:rPr>
                <w:sz w:val="21"/>
                <w:szCs w:val="21"/>
              </w:rPr>
              <w:t>readiness</w:t>
            </w:r>
            <w:proofErr w:type="spellEnd"/>
            <w:r w:rsidRPr="00E75E80">
              <w:rPr>
                <w:sz w:val="21"/>
                <w:szCs w:val="21"/>
              </w:rPr>
              <w:t>. Chi si muove prima definisce gli standard.</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5DEA50" w14:textId="77777777" w:rsidR="00C661CD" w:rsidRPr="00E75E80" w:rsidRDefault="00C661CD" w:rsidP="00503D2D">
            <w:r w:rsidRPr="00E75E80">
              <w:rPr>
                <w:i/>
                <w:iCs/>
                <w:sz w:val="21"/>
                <w:szCs w:val="21"/>
              </w:rPr>
              <w:t xml:space="preserve">Nestlé rischia di arrivare tardi. </w:t>
            </w:r>
            <w:proofErr w:type="spellStart"/>
            <w:r w:rsidRPr="00E75E80">
              <w:rPr>
                <w:i/>
                <w:iCs/>
                <w:sz w:val="21"/>
                <w:szCs w:val="21"/>
              </w:rPr>
              <w:t>NestléOS</w:t>
            </w:r>
            <w:proofErr w:type="spellEnd"/>
            <w:r w:rsidRPr="00E75E80">
              <w:rPr>
                <w:i/>
                <w:iCs/>
                <w:sz w:val="21"/>
                <w:szCs w:val="21"/>
              </w:rPr>
              <w:t xml:space="preserve"> è la risposta strutturata e scalabile a questo ritardo.</w:t>
            </w:r>
          </w:p>
        </w:tc>
      </w:tr>
    </w:tbl>
    <w:p w14:paraId="4D6905B5" w14:textId="77777777" w:rsidR="00C661CD" w:rsidRDefault="00C661CD" w:rsidP="00C661CD">
      <w:pPr>
        <w:rPr>
          <w:b/>
          <w:bCs/>
          <w:color w:val="C00000"/>
          <w:sz w:val="32"/>
          <w:szCs w:val="32"/>
        </w:rPr>
      </w:pPr>
    </w:p>
    <w:p w14:paraId="510CC499" w14:textId="77777777" w:rsidR="00C661CD" w:rsidRDefault="00C661CD" w:rsidP="00C661CD">
      <w:pPr>
        <w:rPr>
          <w:b/>
          <w:bCs/>
          <w:color w:val="C00000"/>
          <w:sz w:val="32"/>
          <w:szCs w:val="32"/>
        </w:rPr>
      </w:pPr>
    </w:p>
    <w:p w14:paraId="71DF053C" w14:textId="77777777" w:rsidR="00C661CD" w:rsidRDefault="00C661CD" w:rsidP="00C661CD">
      <w:pPr>
        <w:rPr>
          <w:b/>
          <w:bCs/>
          <w:color w:val="C00000"/>
          <w:sz w:val="32"/>
          <w:szCs w:val="32"/>
        </w:rPr>
      </w:pPr>
    </w:p>
    <w:p w14:paraId="13D8BEF8" w14:textId="77777777" w:rsidR="00C661CD" w:rsidRPr="00C863F5" w:rsidRDefault="00C661CD" w:rsidP="00C661CD">
      <w:pPr>
        <w:pStyle w:val="Paragrafoelenco"/>
        <w:numPr>
          <w:ilvl w:val="0"/>
          <w:numId w:val="1"/>
        </w:numPr>
        <w:contextualSpacing w:val="0"/>
        <w:rPr>
          <w:b/>
          <w:bCs/>
          <w:color w:val="C00000"/>
          <w:sz w:val="32"/>
          <w:szCs w:val="32"/>
        </w:rPr>
      </w:pPr>
      <w:r w:rsidRPr="00C863F5">
        <w:rPr>
          <w:b/>
          <w:bCs/>
          <w:color w:val="C00000"/>
          <w:sz w:val="32"/>
          <w:szCs w:val="32"/>
        </w:rPr>
        <w:t>OPPORTUNITY IDENTIFICATION</w:t>
      </w:r>
    </w:p>
    <w:p w14:paraId="4D6227A1" w14:textId="7D22E06B" w:rsidR="003A0789" w:rsidRDefault="00C661CD" w:rsidP="00C661CD">
      <w:r>
        <w:t xml:space="preserve">Nestlé ha l'opportunità di diventare </w:t>
      </w:r>
      <w:r w:rsidRPr="00C863F5">
        <w:t>il primo player FMCG al mondo a costruire un'infrastruttura sistematica di Agent-Ready Product Content</w:t>
      </w:r>
      <w:r>
        <w:t>: un sistema che ottimizza le descrizioni di ogni prodotto per essere lette, comprese e preferite dai diversi agenti AI. Focus iniziale: categoria Beverages, brand Nescafé. Scalabile a tutte le categorie.</w:t>
      </w:r>
    </w:p>
    <w:p w14:paraId="1153B040" w14:textId="77777777" w:rsidR="00A35D3B" w:rsidRDefault="00A35D3B" w:rsidP="00C661CD"/>
    <w:p w14:paraId="6ECDAF61" w14:textId="52D30986" w:rsidR="00A35D3B" w:rsidRPr="00A35D3B" w:rsidRDefault="00A35D3B" w:rsidP="00A35D3B">
      <w:pPr>
        <w:pStyle w:val="Paragrafoelenco"/>
        <w:numPr>
          <w:ilvl w:val="1"/>
          <w:numId w:val="1"/>
        </w:numPr>
        <w:rPr>
          <w:b/>
          <w:bCs/>
          <w:color w:val="000000" w:themeColor="text1"/>
          <w:sz w:val="26"/>
          <w:szCs w:val="26"/>
        </w:rPr>
      </w:pPr>
      <w:r>
        <w:rPr>
          <w:b/>
          <w:bCs/>
          <w:color w:val="000000" w:themeColor="text1"/>
          <w:sz w:val="26"/>
          <w:szCs w:val="26"/>
        </w:rPr>
        <w:t>IL PERIMETRO</w:t>
      </w:r>
      <w:r w:rsidRPr="00A35D3B">
        <w:rPr>
          <w:b/>
          <w:bCs/>
          <w:color w:val="000000" w:themeColor="text1"/>
          <w:sz w:val="26"/>
          <w:szCs w:val="26"/>
        </w:rPr>
        <w:t xml:space="preserve">: </w:t>
      </w:r>
      <w:r w:rsidRPr="00A35D3B">
        <w:rPr>
          <w:b/>
          <w:bCs/>
        </w:rPr>
        <w:t>80-90% vs 10-20%</w:t>
      </w:r>
    </w:p>
    <w:p w14:paraId="277D3D2C" w14:textId="5A9468B9" w:rsidR="00A35D3B" w:rsidRPr="00A35D3B" w:rsidRDefault="00A35D3B" w:rsidP="00A35D3B">
      <w:r>
        <w:t xml:space="preserve">Una delle domande più interessanti che ci siamo posti è stata: ci sono prodotti Nestlé per cui questa piattaforma non funziona? La risposta è sì, e non è una debolezza della nostra proposta, è una sua forza. </w:t>
      </w:r>
      <w:r w:rsidRPr="00A35D3B">
        <w:rPr>
          <w:i/>
          <w:iCs/>
          <w:sz w:val="21"/>
          <w:szCs w:val="21"/>
          <w:shd w:val="clear" w:color="auto" w:fill="FFC000"/>
        </w:rPr>
        <w:t>Ragionamento del gruppo</w:t>
      </w:r>
      <w:r w:rsidRPr="00A35D3B">
        <w:rPr>
          <w:i/>
          <w:iCs/>
          <w:sz w:val="21"/>
          <w:szCs w:val="21"/>
        </w:rPr>
        <w:t xml:space="preserve">: uno strumento che dice di funzionare per tutto in realtà non funziona per niente. Definire il perimetro del 20% ci ha aiutati a capire meglio anche il perché funziona per l'80%. </w:t>
      </w:r>
      <w:r w:rsidRPr="004F5E84">
        <w:sym w:font="Wingdings" w:char="F0E0"/>
      </w:r>
      <w:r w:rsidRPr="00A35D3B">
        <w:rPr>
          <w:i/>
          <w:iCs/>
          <w:sz w:val="21"/>
          <w:szCs w:val="21"/>
        </w:rPr>
        <w:t xml:space="preserve"> </w:t>
      </w:r>
      <w:proofErr w:type="spellStart"/>
      <w:r>
        <w:t>NestléOS</w:t>
      </w:r>
      <w:proofErr w:type="spellEnd"/>
      <w:r>
        <w:t xml:space="preserve"> funziona quando il valore del prodotto è </w:t>
      </w:r>
      <w:proofErr w:type="spellStart"/>
      <w:r w:rsidRPr="00A35D3B">
        <w:rPr>
          <w:b/>
          <w:bCs/>
        </w:rPr>
        <w:t>attribute-driven</w:t>
      </w:r>
      <w:proofErr w:type="spellEnd"/>
      <w:r w:rsidRPr="00A35D3B">
        <w:rPr>
          <w:b/>
          <w:bCs/>
        </w:rPr>
        <w:t xml:space="preserve">, </w:t>
      </w:r>
      <w:r>
        <w:t xml:space="preserve">cioè quando il consumatore sceglie sulla base di caratteristiche oggettive e misurabili (ingredienti, nutrizione, prezzo, formato, compatibilità). Non funziona quando il valore è </w:t>
      </w:r>
      <w:proofErr w:type="spellStart"/>
      <w:r w:rsidRPr="00A35D3B">
        <w:rPr>
          <w:b/>
          <w:bCs/>
        </w:rPr>
        <w:t>experience-driven</w:t>
      </w:r>
      <w:proofErr w:type="spellEnd"/>
      <w:r w:rsidRPr="00A35D3B">
        <w:rPr>
          <w:b/>
          <w:bCs/>
        </w:rPr>
        <w:t xml:space="preserve">: </w:t>
      </w:r>
      <w:r>
        <w:t>quando la scelta dipende da emozioni, occasioni sociali, impulsi o rituali che un agente AI non sa interpretare.</w:t>
      </w:r>
    </w:p>
    <w:p w14:paraId="25694CF4" w14:textId="77777777" w:rsidR="00A35D3B" w:rsidRDefault="00A35D3B" w:rsidP="00A35D3B">
      <w:pPr>
        <w:rPr>
          <w:sz w:val="24"/>
          <w:szCs w:val="24"/>
        </w:rPr>
      </w:pPr>
    </w:p>
    <w:p w14:paraId="4CB6F577" w14:textId="55EDF8A9" w:rsidR="00A35D3B" w:rsidRPr="00A35D3B" w:rsidRDefault="00A35D3B" w:rsidP="00A35D3B">
      <w:r w:rsidRPr="00A35D3B">
        <w:rPr>
          <w:sz w:val="24"/>
          <w:szCs w:val="24"/>
        </w:rPr>
        <w:t>I prodotti del 20% + motivazione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4160"/>
      </w:tblGrid>
      <w:tr w:rsidR="00A35D3B" w14:paraId="19099032" w14:textId="77777777" w:rsidTr="00503D2D">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1F3ABBA" w14:textId="77777777" w:rsidR="00A35D3B" w:rsidRDefault="00A35D3B" w:rsidP="00503D2D">
            <w:r>
              <w:rPr>
                <w:b/>
                <w:bCs/>
                <w:color w:val="FFFFFF"/>
                <w:sz w:val="20"/>
                <w:szCs w:val="20"/>
              </w:rPr>
              <w:t>Prodotto</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C0FBBB7" w14:textId="77777777" w:rsidR="00A35D3B" w:rsidRDefault="00A35D3B" w:rsidP="00503D2D">
            <w:r>
              <w:rPr>
                <w:b/>
                <w:bCs/>
                <w:color w:val="FFFFFF"/>
                <w:sz w:val="20"/>
                <w:szCs w:val="20"/>
              </w:rPr>
              <w:t>Perché l'agente non riesce a gestirlo</w:t>
            </w:r>
          </w:p>
        </w:tc>
        <w:tc>
          <w:tcPr>
            <w:tcW w:w="4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2A1175A" w14:textId="77777777" w:rsidR="00A35D3B" w:rsidRDefault="00A35D3B" w:rsidP="00503D2D">
            <w:r>
              <w:rPr>
                <w:b/>
                <w:bCs/>
                <w:color w:val="FFFFFF"/>
                <w:sz w:val="20"/>
                <w:szCs w:val="20"/>
              </w:rPr>
              <w:t>Esempio concreto</w:t>
            </w:r>
          </w:p>
        </w:tc>
      </w:tr>
      <w:tr w:rsidR="00A35D3B" w14:paraId="3FB5FF58" w14:textId="77777777" w:rsidTr="00503D2D">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ED7FFE" w14:textId="77777777" w:rsidR="00A35D3B" w:rsidRDefault="00A35D3B" w:rsidP="00503D2D">
            <w:r>
              <w:rPr>
                <w:b/>
                <w:bCs/>
                <w:sz w:val="20"/>
                <w:szCs w:val="20"/>
              </w:rPr>
              <w:t>Nespresso</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540519" w14:textId="77777777" w:rsidR="00A35D3B" w:rsidRDefault="00A35D3B" w:rsidP="00503D2D">
            <w:r>
              <w:rPr>
                <w:sz w:val="20"/>
                <w:szCs w:val="20"/>
              </w:rPr>
              <w:t>Acquisto fortemente rituale e premium. Il consumatore sceglie personalmente l'intensità e l'origine del caffè, spesso in boutique fisica o nell'app propria. L'esperienza sensoriale è parte del prodotto.</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54510B" w14:textId="77777777" w:rsidR="00A35D3B" w:rsidRDefault="00A35D3B" w:rsidP="00503D2D">
            <w:r>
              <w:rPr>
                <w:i/>
                <w:iCs/>
                <w:sz w:val="20"/>
                <w:szCs w:val="20"/>
              </w:rPr>
              <w:t xml:space="preserve">Nessuno dice al suo agente AI: "comprami capsule Nespresso Master </w:t>
            </w:r>
            <w:proofErr w:type="spellStart"/>
            <w:r>
              <w:rPr>
                <w:i/>
                <w:iCs/>
                <w:sz w:val="20"/>
                <w:szCs w:val="20"/>
              </w:rPr>
              <w:t>Origin</w:t>
            </w:r>
            <w:proofErr w:type="spellEnd"/>
            <w:r>
              <w:rPr>
                <w:i/>
                <w:iCs/>
                <w:sz w:val="20"/>
                <w:szCs w:val="20"/>
              </w:rPr>
              <w:t xml:space="preserve"> </w:t>
            </w:r>
            <w:proofErr w:type="spellStart"/>
            <w:r>
              <w:rPr>
                <w:i/>
                <w:iCs/>
                <w:sz w:val="20"/>
                <w:szCs w:val="20"/>
              </w:rPr>
              <w:t>Ethiopia</w:t>
            </w:r>
            <w:proofErr w:type="spellEnd"/>
            <w:r>
              <w:rPr>
                <w:i/>
                <w:iCs/>
                <w:sz w:val="20"/>
                <w:szCs w:val="20"/>
              </w:rPr>
              <w:t xml:space="preserve"> intensità 6". Lo sceglie lui, con calma, leggendo le note di degustazione. L'agente sarebbe percepito come un'intrusione in un rito personale.</w:t>
            </w:r>
          </w:p>
        </w:tc>
      </w:tr>
      <w:tr w:rsidR="00A35D3B" w14:paraId="51148FA0" w14:textId="77777777" w:rsidTr="00503D2D">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19F78" w14:textId="77777777" w:rsidR="00A35D3B" w:rsidRDefault="00A35D3B" w:rsidP="00503D2D">
            <w:r>
              <w:rPr>
                <w:b/>
                <w:bCs/>
                <w:sz w:val="20"/>
                <w:szCs w:val="20"/>
              </w:rPr>
              <w:t xml:space="preserve">Perrier / </w:t>
            </w:r>
            <w:proofErr w:type="spellStart"/>
            <w:r>
              <w:rPr>
                <w:b/>
                <w:bCs/>
                <w:sz w:val="20"/>
                <w:szCs w:val="20"/>
              </w:rPr>
              <w:t>S.Pellegrino</w:t>
            </w:r>
            <w:proofErr w:type="spellEnd"/>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1FA9E3" w14:textId="77777777" w:rsidR="00A35D3B" w:rsidRDefault="00A35D3B" w:rsidP="00503D2D">
            <w:r>
              <w:rPr>
                <w:sz w:val="20"/>
                <w:szCs w:val="20"/>
              </w:rPr>
              <w:t>Prodotti da occasione sociale. La scelta dipende dal contesto: cena romantica, aperitivo con amici, ristorante. L'agente non sa che stai organizzando una serata speciale.</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C56DDE" w14:textId="77777777" w:rsidR="00A35D3B" w:rsidRDefault="00A35D3B" w:rsidP="00503D2D">
            <w:r>
              <w:rPr>
                <w:i/>
                <w:iCs/>
                <w:sz w:val="20"/>
                <w:szCs w:val="20"/>
              </w:rPr>
              <w:t xml:space="preserve">"Comprami dell'acqua frizzante" → l'agente sceglie la più economica. Ma se stai apparecchiando per una cena importante, vuoi </w:t>
            </w:r>
            <w:proofErr w:type="spellStart"/>
            <w:r>
              <w:rPr>
                <w:i/>
                <w:iCs/>
                <w:sz w:val="20"/>
                <w:szCs w:val="20"/>
              </w:rPr>
              <w:t>S.Pellegrino</w:t>
            </w:r>
            <w:proofErr w:type="spellEnd"/>
            <w:r>
              <w:rPr>
                <w:i/>
                <w:iCs/>
                <w:sz w:val="20"/>
                <w:szCs w:val="20"/>
              </w:rPr>
              <w:t>. Questa informazione contestuale l'agente non ce l'ha.</w:t>
            </w:r>
          </w:p>
        </w:tc>
      </w:tr>
      <w:tr w:rsidR="00A35D3B" w14:paraId="47F1D671" w14:textId="77777777" w:rsidTr="00503D2D">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D6CCE3" w14:textId="77777777" w:rsidR="00A35D3B" w:rsidRDefault="00A35D3B" w:rsidP="00503D2D">
            <w:r>
              <w:rPr>
                <w:b/>
                <w:bCs/>
                <w:sz w:val="20"/>
                <w:szCs w:val="20"/>
              </w:rPr>
              <w:t>KitKat Limited Edition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7ED92F" w14:textId="77777777" w:rsidR="00A35D3B" w:rsidRDefault="00A35D3B" w:rsidP="00503D2D">
            <w:r>
              <w:rPr>
                <w:sz w:val="20"/>
                <w:szCs w:val="20"/>
              </w:rPr>
              <w:t xml:space="preserve">Acquisto impulsivo e stagionale. Il valore è nella sorpresa, nella novità, nel momento. Nessuno pianifica di comprare KitKat al </w:t>
            </w:r>
            <w:r>
              <w:rPr>
                <w:sz w:val="20"/>
                <w:szCs w:val="20"/>
              </w:rPr>
              <w:lastRenderedPageBreak/>
              <w:t xml:space="preserve">gusto </w:t>
            </w:r>
            <w:proofErr w:type="spellStart"/>
            <w:r>
              <w:rPr>
                <w:sz w:val="20"/>
                <w:szCs w:val="20"/>
              </w:rPr>
              <w:t>sakura</w:t>
            </w:r>
            <w:proofErr w:type="spellEnd"/>
            <w:r>
              <w:rPr>
                <w:sz w:val="20"/>
                <w:szCs w:val="20"/>
              </w:rPr>
              <w:t xml:space="preserve"> con settimane di anticipo.</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5ECD2B" w14:textId="77777777" w:rsidR="00A35D3B" w:rsidRDefault="00A35D3B" w:rsidP="00503D2D">
            <w:r>
              <w:rPr>
                <w:i/>
                <w:iCs/>
                <w:sz w:val="20"/>
                <w:szCs w:val="20"/>
              </w:rPr>
              <w:lastRenderedPageBreak/>
              <w:t>"Comprami qualcosa di sfizioso" non è una query che un agente può ottimizzare. L'impulsività è per definizione non delegabile.</w:t>
            </w:r>
          </w:p>
        </w:tc>
      </w:tr>
      <w:tr w:rsidR="00A35D3B" w14:paraId="334B1598" w14:textId="77777777" w:rsidTr="00503D2D">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BC9581" w14:textId="77777777" w:rsidR="00A35D3B" w:rsidRDefault="00A35D3B" w:rsidP="00503D2D">
            <w:r>
              <w:rPr>
                <w:b/>
                <w:bCs/>
                <w:sz w:val="20"/>
                <w:szCs w:val="20"/>
              </w:rPr>
              <w:t>Prodotti regalo / Box</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C03149" w14:textId="77777777" w:rsidR="00A35D3B" w:rsidRDefault="00A35D3B" w:rsidP="00503D2D">
            <w:r>
              <w:rPr>
                <w:sz w:val="20"/>
                <w:szCs w:val="20"/>
              </w:rPr>
              <w:t>Il regalo è una comunicazione emotiva tra persone. L'agente non sa cosa vuol dire la persona che riceve, non conosce la relazione, non capisce il gesto.</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2F7292" w14:textId="77777777" w:rsidR="00A35D3B" w:rsidRDefault="00A35D3B" w:rsidP="00503D2D">
            <w:r>
              <w:rPr>
                <w:i/>
                <w:iCs/>
                <w:sz w:val="20"/>
                <w:szCs w:val="20"/>
              </w:rPr>
              <w:t>Un box di cioccolato Nestlé per San Valentino non si compra su parametri tecnici. Si compra perché piace a lei, perché è una tradizione, perché è speciale. Nessun algoritmo può sostituire questa valutazione.</w:t>
            </w:r>
          </w:p>
        </w:tc>
      </w:tr>
    </w:tbl>
    <w:p w14:paraId="194FAC7F" w14:textId="77777777" w:rsidR="00A35D3B" w:rsidRDefault="00A35D3B" w:rsidP="00A35D3B"/>
    <w:p w14:paraId="1ED13CD7" w14:textId="4B2659CB" w:rsidR="00A35D3B" w:rsidRDefault="00A35D3B" w:rsidP="00A35D3B">
      <w:r>
        <w:t xml:space="preserve">Interessante notare che questi prodotti del 20% non vengono abbandonati, semplicemente richiedono una strategia diversa. Per loro, Nestlé deve investire nei "human </w:t>
      </w:r>
      <w:proofErr w:type="spellStart"/>
      <w:r>
        <w:t>touchpoints</w:t>
      </w:r>
      <w:proofErr w:type="spellEnd"/>
      <w:r>
        <w:t>": i momenti in cui l'essere umano ancora decide da solo, e che vanno presidiati con esperienze memorabili che costruiscono le preferenze che poi l'agente eseguirà per il restante 80%.</w:t>
      </w:r>
    </w:p>
    <w:p w14:paraId="73E00EE1" w14:textId="698C2D49" w:rsidR="00A35D3B" w:rsidRDefault="00A35D3B" w:rsidP="00A35D3B"/>
    <w:p w14:paraId="0DCADA07" w14:textId="77777777" w:rsidR="007D2AF0" w:rsidRDefault="007D2AF0" w:rsidP="00A35D3B"/>
    <w:p w14:paraId="67041B17" w14:textId="77777777" w:rsidR="007D2AF0" w:rsidRDefault="007D2AF0" w:rsidP="007D2AF0"/>
    <w:p w14:paraId="23903C77" w14:textId="77777777" w:rsidR="007D2AF0" w:rsidRDefault="007D2AF0" w:rsidP="007D2AF0">
      <w:pPr>
        <w:pStyle w:val="Paragrafoelenco"/>
        <w:numPr>
          <w:ilvl w:val="0"/>
          <w:numId w:val="1"/>
        </w:numPr>
        <w:contextualSpacing w:val="0"/>
        <w:rPr>
          <w:b/>
          <w:bCs/>
          <w:color w:val="C00000"/>
          <w:sz w:val="32"/>
          <w:szCs w:val="32"/>
        </w:rPr>
      </w:pPr>
      <w:r>
        <w:rPr>
          <w:b/>
          <w:bCs/>
          <w:color w:val="C00000"/>
          <w:sz w:val="32"/>
          <w:szCs w:val="32"/>
        </w:rPr>
        <w:t>REASON</w:t>
      </w:r>
      <w:r w:rsidRPr="004C1D50">
        <w:rPr>
          <w:b/>
          <w:bCs/>
          <w:color w:val="C00000"/>
          <w:sz w:val="32"/>
          <w:szCs w:val="32"/>
        </w:rPr>
        <w:t xml:space="preserve"> </w:t>
      </w:r>
      <w:r>
        <w:rPr>
          <w:b/>
          <w:bCs/>
          <w:color w:val="C00000"/>
          <w:sz w:val="32"/>
          <w:szCs w:val="32"/>
        </w:rPr>
        <w:t>WHY</w:t>
      </w:r>
    </w:p>
    <w:p w14:paraId="6F6C656A" w14:textId="77777777" w:rsidR="007D2AF0" w:rsidRPr="00D951D6" w:rsidRDefault="007D2AF0" w:rsidP="007D2AF0">
      <w:pPr>
        <w:rPr>
          <w:b/>
          <w:bCs/>
          <w:color w:val="C00000"/>
        </w:rPr>
      </w:pPr>
      <w:r>
        <w:t xml:space="preserve">Presentiamo ora le ragioni per cui </w:t>
      </w:r>
      <w:proofErr w:type="spellStart"/>
      <w:r>
        <w:t>NestléOS</w:t>
      </w:r>
      <w:proofErr w:type="spellEnd"/>
      <w:r>
        <w:t xml:space="preserve"> risponde in modo diretto e misurabile alle sfide </w:t>
      </w:r>
      <w:r w:rsidRPr="00D951D6">
        <w:t>di business di Nestlé, organizzate attorno alle tre dimensioni strategiche chiave.</w:t>
      </w:r>
    </w:p>
    <w:p w14:paraId="2C7B7896" w14:textId="77777777" w:rsidR="007D2AF0" w:rsidRDefault="007D2AF0" w:rsidP="007D2AF0"/>
    <w:p w14:paraId="20FB6177" w14:textId="77777777" w:rsidR="007D2AF0" w:rsidRDefault="007D2AF0" w:rsidP="007D2AF0"/>
    <w:p w14:paraId="601BB48B" w14:textId="1295310F" w:rsidR="007D2AF0" w:rsidRPr="00A35D3B" w:rsidRDefault="007D2AF0" w:rsidP="007D2AF0">
      <w:pPr>
        <w:pStyle w:val="Paragrafoelenco"/>
        <w:numPr>
          <w:ilvl w:val="1"/>
          <w:numId w:val="1"/>
        </w:numPr>
        <w:rPr>
          <w:b/>
          <w:bCs/>
          <w:color w:val="000000" w:themeColor="text1"/>
          <w:sz w:val="26"/>
          <w:szCs w:val="26"/>
        </w:rPr>
      </w:pPr>
      <w:r>
        <w:rPr>
          <w:b/>
          <w:bCs/>
          <w:color w:val="000000" w:themeColor="text1"/>
          <w:sz w:val="26"/>
          <w:szCs w:val="26"/>
        </w:rPr>
        <w:t>AI VISIBILITY</w:t>
      </w:r>
      <w:r w:rsidRPr="00A35D3B">
        <w:rPr>
          <w:b/>
          <w:bCs/>
          <w:color w:val="000000" w:themeColor="text1"/>
          <w:sz w:val="26"/>
          <w:szCs w:val="26"/>
        </w:rPr>
        <w:t xml:space="preserve">: </w:t>
      </w:r>
      <w:r>
        <w:rPr>
          <w:b/>
          <w:bCs/>
        </w:rPr>
        <w:t>do I show up?</w:t>
      </w:r>
    </w:p>
    <w:p w14:paraId="52240839" w14:textId="77777777" w:rsidR="007D2AF0" w:rsidRPr="00D951D6" w:rsidRDefault="007D2AF0" w:rsidP="007D2AF0">
      <w:pPr>
        <w:pStyle w:val="font-claude-response-body"/>
        <w:spacing w:before="0" w:beforeAutospacing="0" w:after="0" w:afterAutospacing="0"/>
        <w:rPr>
          <w:rFonts w:ascii="Arial" w:hAnsi="Arial" w:cs="Arial"/>
          <w:sz w:val="22"/>
          <w:szCs w:val="22"/>
        </w:rPr>
      </w:pPr>
      <w:r w:rsidRPr="00D951D6">
        <w:rPr>
          <w:rFonts w:ascii="Arial" w:hAnsi="Arial" w:cs="Arial"/>
          <w:sz w:val="22"/>
          <w:szCs w:val="22"/>
        </w:rPr>
        <w:t>Abbiamo condotto un test diretto per misurare il problema: abbiamo interrogato ChatGPT con una query realistica di un consumatore che cerca caffè solubile premium.</w:t>
      </w:r>
    </w:p>
    <w:p w14:paraId="4B5C4EA5" w14:textId="77777777" w:rsidR="007D2AF0" w:rsidRDefault="007D2AF0" w:rsidP="007D2AF0">
      <w:pPr>
        <w:pStyle w:val="font-claude-response-body"/>
        <w:spacing w:before="0" w:beforeAutospacing="0" w:after="0" w:afterAutospacing="0"/>
        <w:rPr>
          <w:rFonts w:ascii="Arial" w:hAnsi="Arial" w:cs="Arial"/>
          <w:b/>
          <w:bCs/>
          <w:sz w:val="22"/>
          <w:szCs w:val="22"/>
        </w:rPr>
      </w:pPr>
    </w:p>
    <w:p w14:paraId="2F41E4E9" w14:textId="71151D88" w:rsidR="007D2AF0" w:rsidRDefault="007D2AF0" w:rsidP="007D2AF0">
      <w:pPr>
        <w:pStyle w:val="font-claude-response-body"/>
        <w:spacing w:before="0" w:beforeAutospacing="0" w:after="0" w:afterAutospacing="0"/>
        <w:rPr>
          <w:rFonts w:ascii="Arial" w:hAnsi="Arial" w:cs="Arial"/>
          <w:i/>
          <w:iCs/>
          <w:sz w:val="22"/>
          <w:szCs w:val="22"/>
        </w:rPr>
      </w:pPr>
      <w:r w:rsidRPr="00D951D6">
        <w:rPr>
          <w:rFonts w:ascii="Arial" w:hAnsi="Arial" w:cs="Arial"/>
          <w:b/>
          <w:bCs/>
          <w:sz w:val="22"/>
          <w:szCs w:val="22"/>
        </w:rPr>
        <w:t>Query testata:</w:t>
      </w:r>
      <w:r w:rsidRPr="00D951D6">
        <w:rPr>
          <w:rFonts w:ascii="Arial" w:hAnsi="Arial" w:cs="Arial"/>
          <w:sz w:val="22"/>
          <w:szCs w:val="22"/>
        </w:rPr>
        <w:t xml:space="preserve"> </w:t>
      </w:r>
      <w:r w:rsidRPr="00D951D6">
        <w:rPr>
          <w:rFonts w:ascii="Arial" w:hAnsi="Arial" w:cs="Arial"/>
          <w:i/>
          <w:iCs/>
          <w:sz w:val="22"/>
          <w:szCs w:val="22"/>
        </w:rPr>
        <w:t>"Sto cercando un caffè solubile premium, 100% arabica, con certificazione di sostenibilità, per una colazione veloce. Cosa mi consigli?"</w:t>
      </w:r>
    </w:p>
    <w:p w14:paraId="0DF797BD" w14:textId="521AEF2E" w:rsidR="007D2AF0" w:rsidRDefault="007948B4" w:rsidP="007D2AF0">
      <w:pPr>
        <w:pStyle w:val="font-claude-response-body"/>
        <w:spacing w:before="0" w:beforeAutospacing="0" w:after="0" w:afterAutospacing="0"/>
        <w:rPr>
          <w:rFonts w:ascii="Arial" w:hAnsi="Arial" w:cs="Arial"/>
          <w:i/>
          <w:iCs/>
          <w:sz w:val="22"/>
          <w:szCs w:val="22"/>
        </w:rPr>
      </w:pPr>
      <w:r w:rsidRPr="00D951D6">
        <w:rPr>
          <w:rFonts w:ascii="Arial" w:hAnsi="Arial" w:cs="Arial"/>
          <w:noProof/>
          <w:sz w:val="22"/>
          <w:szCs w:val="22"/>
        </w:rPr>
        <w:drawing>
          <wp:anchor distT="0" distB="0" distL="114300" distR="114300" simplePos="0" relativeHeight="251661312" behindDoc="0" locked="0" layoutInCell="1" allowOverlap="1" wp14:anchorId="514C2990" wp14:editId="0A690E3B">
            <wp:simplePos x="0" y="0"/>
            <wp:positionH relativeFrom="column">
              <wp:posOffset>18415</wp:posOffset>
            </wp:positionH>
            <wp:positionV relativeFrom="paragraph">
              <wp:posOffset>18442</wp:posOffset>
            </wp:positionV>
            <wp:extent cx="4923692" cy="2953680"/>
            <wp:effectExtent l="0" t="0" r="4445" b="5715"/>
            <wp:wrapSquare wrapText="bothSides"/>
            <wp:docPr id="1531435583"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435583" name="Immagine 1531435583"/>
                    <pic:cNvPicPr/>
                  </pic:nvPicPr>
                  <pic:blipFill>
                    <a:blip r:embed="rId6" cstate="print">
                      <a:extLst>
                        <a:ext uri="{28A0092B-C50C-407E-A947-70E740481C1C}">
                          <a14:useLocalDpi xmlns:a14="http://schemas.microsoft.com/office/drawing/2010/main" val="0"/>
                        </a:ext>
                      </a:extLst>
                    </a:blip>
                    <a:stretch>
                      <a:fillRect/>
                    </a:stretch>
                  </pic:blipFill>
                  <pic:spPr>
                    <a:xfrm>
                      <a:off x="0" y="0"/>
                      <a:ext cx="4923692" cy="2953680"/>
                    </a:xfrm>
                    <a:prstGeom prst="rect">
                      <a:avLst/>
                    </a:prstGeom>
                  </pic:spPr>
                </pic:pic>
              </a:graphicData>
            </a:graphic>
            <wp14:sizeRelH relativeFrom="page">
              <wp14:pctWidth>0</wp14:pctWidth>
            </wp14:sizeRelH>
            <wp14:sizeRelV relativeFrom="page">
              <wp14:pctHeight>0</wp14:pctHeight>
            </wp14:sizeRelV>
          </wp:anchor>
        </w:drawing>
      </w:r>
    </w:p>
    <w:p w14:paraId="6E84E002" w14:textId="77777777" w:rsidR="007D2AF0" w:rsidRDefault="007D2AF0" w:rsidP="007D2AF0">
      <w:pPr>
        <w:pStyle w:val="font-claude-response-body"/>
        <w:spacing w:before="0" w:beforeAutospacing="0" w:after="0" w:afterAutospacing="0"/>
        <w:rPr>
          <w:rFonts w:ascii="Arial" w:hAnsi="Arial" w:cs="Arial"/>
          <w:i/>
          <w:iCs/>
          <w:sz w:val="22"/>
          <w:szCs w:val="22"/>
        </w:rPr>
      </w:pPr>
    </w:p>
    <w:p w14:paraId="7A92AF53" w14:textId="77777777" w:rsidR="007D2AF0" w:rsidRDefault="007D2AF0" w:rsidP="007D2AF0">
      <w:pPr>
        <w:pStyle w:val="font-claude-response-body"/>
        <w:spacing w:before="0" w:beforeAutospacing="0" w:after="0" w:afterAutospacing="0"/>
        <w:rPr>
          <w:rFonts w:ascii="Arial" w:hAnsi="Arial" w:cs="Arial"/>
          <w:i/>
          <w:iCs/>
          <w:sz w:val="22"/>
          <w:szCs w:val="22"/>
        </w:rPr>
      </w:pPr>
    </w:p>
    <w:p w14:paraId="685CF411" w14:textId="77777777" w:rsidR="007D2AF0" w:rsidRDefault="007D2AF0" w:rsidP="007D2AF0">
      <w:pPr>
        <w:pStyle w:val="font-claude-response-body"/>
        <w:spacing w:before="0" w:beforeAutospacing="0" w:after="0" w:afterAutospacing="0"/>
        <w:rPr>
          <w:rFonts w:ascii="Arial" w:hAnsi="Arial" w:cs="Arial"/>
          <w:i/>
          <w:iCs/>
          <w:sz w:val="22"/>
          <w:szCs w:val="22"/>
        </w:rPr>
      </w:pPr>
    </w:p>
    <w:p w14:paraId="510C2630" w14:textId="77777777" w:rsidR="007D2AF0" w:rsidRDefault="007D2AF0" w:rsidP="007D2AF0">
      <w:pPr>
        <w:pStyle w:val="font-claude-response-body"/>
        <w:spacing w:before="0" w:beforeAutospacing="0" w:after="0" w:afterAutospacing="0"/>
        <w:rPr>
          <w:rFonts w:ascii="Arial" w:hAnsi="Arial" w:cs="Arial"/>
          <w:i/>
          <w:iCs/>
          <w:sz w:val="22"/>
          <w:szCs w:val="22"/>
        </w:rPr>
      </w:pPr>
    </w:p>
    <w:p w14:paraId="5A21DC7F" w14:textId="77777777" w:rsidR="007D2AF0" w:rsidRPr="00D951D6" w:rsidRDefault="007D2AF0" w:rsidP="007D2AF0">
      <w:pPr>
        <w:pStyle w:val="font-claude-response-body"/>
        <w:spacing w:before="0" w:beforeAutospacing="0" w:after="0" w:afterAutospacing="0"/>
        <w:rPr>
          <w:rFonts w:ascii="Arial" w:hAnsi="Arial" w:cs="Arial"/>
          <w:sz w:val="22"/>
          <w:szCs w:val="22"/>
        </w:rPr>
      </w:pPr>
    </w:p>
    <w:p w14:paraId="6014E4E7" w14:textId="77777777" w:rsidR="007D2AF0" w:rsidRDefault="007D2AF0" w:rsidP="007D2AF0">
      <w:pPr>
        <w:pStyle w:val="font-claude-response-body"/>
        <w:spacing w:before="0" w:beforeAutospacing="0" w:after="0" w:afterAutospacing="0"/>
        <w:rPr>
          <w:rFonts w:ascii="Arial" w:hAnsi="Arial" w:cs="Arial"/>
          <w:b/>
          <w:bCs/>
          <w:sz w:val="22"/>
          <w:szCs w:val="22"/>
        </w:rPr>
      </w:pPr>
    </w:p>
    <w:p w14:paraId="783CDC0E" w14:textId="77777777" w:rsidR="007D2AF0" w:rsidRDefault="007D2AF0" w:rsidP="007D2AF0">
      <w:pPr>
        <w:pStyle w:val="font-claude-response-body"/>
        <w:spacing w:before="0" w:beforeAutospacing="0" w:after="0" w:afterAutospacing="0"/>
        <w:rPr>
          <w:rFonts w:ascii="Arial" w:hAnsi="Arial" w:cs="Arial"/>
          <w:b/>
          <w:bCs/>
          <w:sz w:val="22"/>
          <w:szCs w:val="22"/>
        </w:rPr>
      </w:pPr>
    </w:p>
    <w:p w14:paraId="5461C485" w14:textId="77777777" w:rsidR="007948B4" w:rsidRDefault="007948B4" w:rsidP="007D2AF0">
      <w:pPr>
        <w:pStyle w:val="font-claude-response-body"/>
        <w:spacing w:before="0" w:beforeAutospacing="0" w:after="0" w:afterAutospacing="0"/>
        <w:rPr>
          <w:rFonts w:ascii="Arial" w:hAnsi="Arial" w:cs="Arial"/>
          <w:b/>
          <w:bCs/>
          <w:sz w:val="22"/>
          <w:szCs w:val="22"/>
        </w:rPr>
      </w:pPr>
    </w:p>
    <w:p w14:paraId="7F6A0D75" w14:textId="77777777" w:rsidR="007948B4" w:rsidRDefault="007948B4" w:rsidP="007D2AF0">
      <w:pPr>
        <w:pStyle w:val="font-claude-response-body"/>
        <w:spacing w:before="0" w:beforeAutospacing="0" w:after="0" w:afterAutospacing="0"/>
        <w:rPr>
          <w:rFonts w:ascii="Arial" w:hAnsi="Arial" w:cs="Arial"/>
          <w:b/>
          <w:bCs/>
          <w:sz w:val="22"/>
          <w:szCs w:val="22"/>
        </w:rPr>
      </w:pPr>
    </w:p>
    <w:p w14:paraId="04D11F93" w14:textId="77777777" w:rsidR="007948B4" w:rsidRDefault="007948B4" w:rsidP="007D2AF0">
      <w:pPr>
        <w:pStyle w:val="font-claude-response-body"/>
        <w:spacing w:before="0" w:beforeAutospacing="0" w:after="0" w:afterAutospacing="0"/>
        <w:rPr>
          <w:rFonts w:ascii="Arial" w:hAnsi="Arial" w:cs="Arial"/>
          <w:b/>
          <w:bCs/>
          <w:sz w:val="22"/>
          <w:szCs w:val="22"/>
        </w:rPr>
      </w:pPr>
    </w:p>
    <w:p w14:paraId="6D7EFB42" w14:textId="77777777" w:rsidR="007948B4" w:rsidRDefault="007948B4" w:rsidP="007D2AF0">
      <w:pPr>
        <w:pStyle w:val="font-claude-response-body"/>
        <w:spacing w:before="0" w:beforeAutospacing="0" w:after="0" w:afterAutospacing="0"/>
        <w:rPr>
          <w:rFonts w:ascii="Arial" w:hAnsi="Arial" w:cs="Arial"/>
          <w:b/>
          <w:bCs/>
          <w:sz w:val="22"/>
          <w:szCs w:val="22"/>
        </w:rPr>
      </w:pPr>
    </w:p>
    <w:p w14:paraId="53DD0D4A" w14:textId="77777777" w:rsidR="007948B4" w:rsidRDefault="007948B4" w:rsidP="007D2AF0">
      <w:pPr>
        <w:pStyle w:val="font-claude-response-body"/>
        <w:spacing w:before="0" w:beforeAutospacing="0" w:after="0" w:afterAutospacing="0"/>
        <w:rPr>
          <w:rFonts w:ascii="Arial" w:hAnsi="Arial" w:cs="Arial"/>
          <w:b/>
          <w:bCs/>
          <w:sz w:val="22"/>
          <w:szCs w:val="22"/>
        </w:rPr>
      </w:pPr>
    </w:p>
    <w:p w14:paraId="3FCB028F" w14:textId="77777777" w:rsidR="007948B4" w:rsidRDefault="007948B4" w:rsidP="007D2AF0">
      <w:pPr>
        <w:pStyle w:val="font-claude-response-body"/>
        <w:spacing w:before="0" w:beforeAutospacing="0" w:after="0" w:afterAutospacing="0"/>
        <w:rPr>
          <w:rFonts w:ascii="Arial" w:hAnsi="Arial" w:cs="Arial"/>
          <w:b/>
          <w:bCs/>
          <w:sz w:val="22"/>
          <w:szCs w:val="22"/>
        </w:rPr>
      </w:pPr>
    </w:p>
    <w:p w14:paraId="0197591A" w14:textId="77777777" w:rsidR="007948B4" w:rsidRDefault="007948B4" w:rsidP="007D2AF0">
      <w:pPr>
        <w:pStyle w:val="font-claude-response-body"/>
        <w:spacing w:before="0" w:beforeAutospacing="0" w:after="0" w:afterAutospacing="0"/>
        <w:rPr>
          <w:rFonts w:ascii="Arial" w:hAnsi="Arial" w:cs="Arial"/>
          <w:b/>
          <w:bCs/>
          <w:sz w:val="22"/>
          <w:szCs w:val="22"/>
        </w:rPr>
      </w:pPr>
    </w:p>
    <w:p w14:paraId="4B56DCA3" w14:textId="77777777" w:rsidR="007948B4" w:rsidRDefault="007948B4" w:rsidP="007D2AF0">
      <w:pPr>
        <w:pStyle w:val="font-claude-response-body"/>
        <w:spacing w:before="0" w:beforeAutospacing="0" w:after="0" w:afterAutospacing="0"/>
        <w:rPr>
          <w:rFonts w:ascii="Arial" w:hAnsi="Arial" w:cs="Arial"/>
          <w:b/>
          <w:bCs/>
          <w:sz w:val="22"/>
          <w:szCs w:val="22"/>
        </w:rPr>
      </w:pPr>
    </w:p>
    <w:p w14:paraId="6EB4FFD8" w14:textId="77777777" w:rsidR="007948B4" w:rsidRDefault="007948B4" w:rsidP="007D2AF0">
      <w:pPr>
        <w:pStyle w:val="font-claude-response-body"/>
        <w:spacing w:before="0" w:beforeAutospacing="0" w:after="0" w:afterAutospacing="0"/>
        <w:rPr>
          <w:rFonts w:ascii="Arial" w:hAnsi="Arial" w:cs="Arial"/>
          <w:b/>
          <w:bCs/>
          <w:sz w:val="22"/>
          <w:szCs w:val="22"/>
        </w:rPr>
      </w:pPr>
    </w:p>
    <w:p w14:paraId="621EA369" w14:textId="77777777" w:rsidR="00CC5D6C" w:rsidRDefault="00CC5D6C" w:rsidP="007D2AF0">
      <w:pPr>
        <w:pStyle w:val="font-claude-response-body"/>
        <w:spacing w:before="0" w:beforeAutospacing="0" w:after="0" w:afterAutospacing="0"/>
        <w:rPr>
          <w:rFonts w:ascii="Arial" w:hAnsi="Arial" w:cs="Arial"/>
          <w:b/>
          <w:bCs/>
          <w:sz w:val="22"/>
          <w:szCs w:val="22"/>
        </w:rPr>
      </w:pPr>
    </w:p>
    <w:p w14:paraId="268784C1" w14:textId="77777777" w:rsidR="007D2AF0" w:rsidRDefault="007D2AF0" w:rsidP="007D2AF0">
      <w:pPr>
        <w:pStyle w:val="font-claude-response-body"/>
        <w:spacing w:before="0" w:beforeAutospacing="0" w:after="0" w:afterAutospacing="0"/>
        <w:rPr>
          <w:rFonts w:ascii="Arial" w:hAnsi="Arial" w:cs="Arial"/>
          <w:b/>
          <w:bCs/>
          <w:sz w:val="22"/>
          <w:szCs w:val="22"/>
        </w:rPr>
      </w:pPr>
    </w:p>
    <w:p w14:paraId="5122D22B" w14:textId="3DE6DC64" w:rsidR="005C22E3" w:rsidRPr="003E6AE9" w:rsidRDefault="007D2AF0" w:rsidP="003E6AE9">
      <w:pPr>
        <w:pStyle w:val="font-claude-response-body"/>
        <w:spacing w:before="0" w:beforeAutospacing="0" w:after="0" w:afterAutospacing="0"/>
        <w:rPr>
          <w:rFonts w:ascii="Arial" w:hAnsi="Arial" w:cs="Arial"/>
          <w:sz w:val="22"/>
          <w:szCs w:val="22"/>
        </w:rPr>
      </w:pPr>
      <w:r w:rsidRPr="00D951D6">
        <w:rPr>
          <w:rFonts w:ascii="Arial" w:hAnsi="Arial" w:cs="Arial"/>
          <w:b/>
          <w:bCs/>
          <w:sz w:val="22"/>
          <w:szCs w:val="22"/>
        </w:rPr>
        <w:t>Risultato:</w:t>
      </w:r>
      <w:r w:rsidRPr="00D951D6">
        <w:rPr>
          <w:rFonts w:ascii="Arial" w:hAnsi="Arial" w:cs="Arial"/>
          <w:sz w:val="22"/>
          <w:szCs w:val="22"/>
        </w:rPr>
        <w:t xml:space="preserve"> Nescafé Gold non compare tra le raccomandazioni. ChatGPT restituisce un confronto strutturato tra quattro prodotti competitor (Mount Hagen </w:t>
      </w:r>
      <w:proofErr w:type="spellStart"/>
      <w:r w:rsidRPr="00D951D6">
        <w:rPr>
          <w:rFonts w:ascii="Arial" w:hAnsi="Arial" w:cs="Arial"/>
          <w:sz w:val="22"/>
          <w:szCs w:val="22"/>
        </w:rPr>
        <w:t>Organic</w:t>
      </w:r>
      <w:proofErr w:type="spellEnd"/>
      <w:r w:rsidRPr="00D951D6">
        <w:rPr>
          <w:rFonts w:ascii="Arial" w:hAnsi="Arial" w:cs="Arial"/>
          <w:sz w:val="22"/>
          <w:szCs w:val="22"/>
        </w:rPr>
        <w:t xml:space="preserve"> Fairtrade, BLÆK </w:t>
      </w:r>
      <w:proofErr w:type="spellStart"/>
      <w:r w:rsidRPr="00D951D6">
        <w:rPr>
          <w:rFonts w:ascii="Arial" w:hAnsi="Arial" w:cs="Arial"/>
          <w:sz w:val="22"/>
          <w:szCs w:val="22"/>
        </w:rPr>
        <w:t>Organic</w:t>
      </w:r>
      <w:proofErr w:type="spellEnd"/>
      <w:r w:rsidRPr="00D951D6">
        <w:rPr>
          <w:rFonts w:ascii="Arial" w:hAnsi="Arial" w:cs="Arial"/>
          <w:sz w:val="22"/>
          <w:szCs w:val="22"/>
        </w:rPr>
        <w:t xml:space="preserve"> </w:t>
      </w:r>
      <w:proofErr w:type="spellStart"/>
      <w:r w:rsidRPr="00D951D6">
        <w:rPr>
          <w:rFonts w:ascii="Arial" w:hAnsi="Arial" w:cs="Arial"/>
          <w:sz w:val="22"/>
          <w:szCs w:val="22"/>
        </w:rPr>
        <w:t>Specialty</w:t>
      </w:r>
      <w:proofErr w:type="spellEnd"/>
      <w:r w:rsidRPr="00D951D6">
        <w:rPr>
          <w:rFonts w:ascii="Arial" w:hAnsi="Arial" w:cs="Arial"/>
          <w:sz w:val="22"/>
          <w:szCs w:val="22"/>
        </w:rPr>
        <w:t xml:space="preserve">, Clipper </w:t>
      </w:r>
      <w:proofErr w:type="spellStart"/>
      <w:r w:rsidRPr="00D951D6">
        <w:rPr>
          <w:rFonts w:ascii="Arial" w:hAnsi="Arial" w:cs="Arial"/>
          <w:sz w:val="22"/>
          <w:szCs w:val="22"/>
        </w:rPr>
        <w:t>Organic</w:t>
      </w:r>
      <w:proofErr w:type="spellEnd"/>
      <w:r w:rsidRPr="00D951D6">
        <w:rPr>
          <w:rFonts w:ascii="Arial" w:hAnsi="Arial" w:cs="Arial"/>
          <w:sz w:val="22"/>
          <w:szCs w:val="22"/>
        </w:rPr>
        <w:t xml:space="preserve"> Instant Coffee, Davidoff Espresso 57) ciascuno presentato con attributi precisi: tipo di chicco, metodo di lavorazione, certificazione, profilo gusto, occasione d'uso. Nescafé Gold, il caffè solubile premium più venduto al mondo, è assente. Non perché sia un prodotto peggiore, ma perché i suoi attributi chiave (certificazione Rainforest Alliance, 100% arabica, origine, intensità) non sono presenti nei metadati strutturati in modo leggibile per l'agente. L'agente non trova le informazioni, quindi non raccomanda il prodotto. Questo non è un problema di brand </w:t>
      </w:r>
      <w:proofErr w:type="spellStart"/>
      <w:r w:rsidRPr="00D951D6">
        <w:rPr>
          <w:rFonts w:ascii="Arial" w:hAnsi="Arial" w:cs="Arial"/>
          <w:sz w:val="22"/>
          <w:szCs w:val="22"/>
        </w:rPr>
        <w:t>awareness</w:t>
      </w:r>
      <w:proofErr w:type="spellEnd"/>
      <w:r w:rsidRPr="00D951D6">
        <w:rPr>
          <w:rFonts w:ascii="Arial" w:hAnsi="Arial" w:cs="Arial"/>
          <w:sz w:val="22"/>
          <w:szCs w:val="22"/>
        </w:rPr>
        <w:t xml:space="preserve">. È un problema di </w:t>
      </w:r>
      <w:proofErr w:type="spellStart"/>
      <w:r w:rsidRPr="00D951D6">
        <w:rPr>
          <w:rFonts w:ascii="Arial" w:hAnsi="Arial" w:cs="Arial"/>
          <w:sz w:val="22"/>
          <w:szCs w:val="22"/>
        </w:rPr>
        <w:t>content</w:t>
      </w:r>
      <w:proofErr w:type="spellEnd"/>
      <w:r w:rsidRPr="00D951D6">
        <w:rPr>
          <w:rFonts w:ascii="Arial" w:hAnsi="Arial" w:cs="Arial"/>
          <w:sz w:val="22"/>
          <w:szCs w:val="22"/>
        </w:rPr>
        <w:t xml:space="preserve"> </w:t>
      </w:r>
      <w:proofErr w:type="spellStart"/>
      <w:r w:rsidRPr="00D951D6">
        <w:rPr>
          <w:rFonts w:ascii="Arial" w:hAnsi="Arial" w:cs="Arial"/>
          <w:sz w:val="22"/>
          <w:szCs w:val="22"/>
        </w:rPr>
        <w:t>readiness</w:t>
      </w:r>
      <w:proofErr w:type="spellEnd"/>
      <w:r w:rsidRPr="00D951D6">
        <w:rPr>
          <w:rFonts w:ascii="Arial" w:hAnsi="Arial" w:cs="Arial"/>
          <w:sz w:val="22"/>
          <w:szCs w:val="22"/>
        </w:rPr>
        <w:t xml:space="preserve">. E </w:t>
      </w:r>
      <w:proofErr w:type="spellStart"/>
      <w:r w:rsidRPr="00D951D6">
        <w:rPr>
          <w:rFonts w:ascii="Arial" w:hAnsi="Arial" w:cs="Arial"/>
          <w:sz w:val="22"/>
          <w:szCs w:val="22"/>
        </w:rPr>
        <w:t>NestléOS</w:t>
      </w:r>
      <w:proofErr w:type="spellEnd"/>
      <w:r w:rsidRPr="00D951D6">
        <w:rPr>
          <w:rFonts w:ascii="Arial" w:hAnsi="Arial" w:cs="Arial"/>
          <w:sz w:val="22"/>
          <w:szCs w:val="22"/>
        </w:rPr>
        <w:t xml:space="preserve"> è la risposta.</w:t>
      </w:r>
    </w:p>
    <w:p w14:paraId="060A3552" w14:textId="70489C57" w:rsidR="005C22E3" w:rsidRPr="00A35D3B" w:rsidRDefault="005C22E3" w:rsidP="005C22E3">
      <w:pPr>
        <w:pStyle w:val="Paragrafoelenco"/>
        <w:numPr>
          <w:ilvl w:val="1"/>
          <w:numId w:val="1"/>
        </w:numPr>
        <w:rPr>
          <w:b/>
          <w:bCs/>
          <w:color w:val="000000" w:themeColor="text1"/>
          <w:sz w:val="26"/>
          <w:szCs w:val="26"/>
        </w:rPr>
      </w:pPr>
      <w:r>
        <w:rPr>
          <w:b/>
          <w:bCs/>
          <w:color w:val="000000" w:themeColor="text1"/>
          <w:sz w:val="26"/>
          <w:szCs w:val="26"/>
        </w:rPr>
        <w:lastRenderedPageBreak/>
        <w:t>BRAND VULNERABILITY VISIBILITY</w:t>
      </w:r>
      <w:r w:rsidRPr="00A35D3B">
        <w:rPr>
          <w:b/>
          <w:bCs/>
          <w:color w:val="000000" w:themeColor="text1"/>
          <w:sz w:val="26"/>
          <w:szCs w:val="26"/>
        </w:rPr>
        <w:t xml:space="preserve">: </w:t>
      </w:r>
      <w:proofErr w:type="spellStart"/>
      <w:r>
        <w:rPr>
          <w:b/>
          <w:bCs/>
        </w:rPr>
        <w:t>what</w:t>
      </w:r>
      <w:proofErr w:type="spellEnd"/>
      <w:r>
        <w:rPr>
          <w:b/>
          <w:bCs/>
        </w:rPr>
        <w:t xml:space="preserve"> </w:t>
      </w:r>
      <w:proofErr w:type="spellStart"/>
      <w:r>
        <w:rPr>
          <w:b/>
          <w:bCs/>
        </w:rPr>
        <w:t>does</w:t>
      </w:r>
      <w:proofErr w:type="spellEnd"/>
      <w:r>
        <w:rPr>
          <w:b/>
          <w:bCs/>
        </w:rPr>
        <w:t xml:space="preserve"> AI </w:t>
      </w:r>
      <w:proofErr w:type="spellStart"/>
      <w:r>
        <w:rPr>
          <w:b/>
          <w:bCs/>
        </w:rPr>
        <w:t>says</w:t>
      </w:r>
      <w:proofErr w:type="spellEnd"/>
      <w:r>
        <w:rPr>
          <w:b/>
          <w:bCs/>
        </w:rPr>
        <w:t xml:space="preserve"> </w:t>
      </w:r>
      <w:proofErr w:type="spellStart"/>
      <w:r>
        <w:rPr>
          <w:b/>
          <w:bCs/>
        </w:rPr>
        <w:t>about</w:t>
      </w:r>
      <w:proofErr w:type="spellEnd"/>
      <w:r>
        <w:rPr>
          <w:b/>
          <w:bCs/>
        </w:rPr>
        <w:t xml:space="preserve"> me?</w:t>
      </w:r>
    </w:p>
    <w:p w14:paraId="1C0A4DD4" w14:textId="4D66AA3C" w:rsidR="007D2AF0" w:rsidRDefault="007D2AF0" w:rsidP="007D2AF0">
      <w:r>
        <w:t xml:space="preserve">Il rischio di brand </w:t>
      </w:r>
      <w:proofErr w:type="spellStart"/>
      <w:r>
        <w:t>vulnerability</w:t>
      </w:r>
      <w:proofErr w:type="spellEnd"/>
      <w:r>
        <w:t xml:space="preserve"> nell'era </w:t>
      </w:r>
      <w:proofErr w:type="spellStart"/>
      <w:r>
        <w:t>agentic</w:t>
      </w:r>
      <w:proofErr w:type="spellEnd"/>
      <w:r>
        <w:t xml:space="preserve"> è sottile ma devastante: un competitor con una scheda prodotto meglio strutturata può battere Nescafé anche con un prodotto inferiore, semplicemente perché l'agente ha più informazioni su cui basare la raccomandazione.</w:t>
      </w:r>
    </w:p>
    <w:p w14:paraId="52586D38" w14:textId="77777777" w:rsidR="007D2AF0" w:rsidRDefault="007D2AF0" w:rsidP="007D2AF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60"/>
        <w:gridCol w:w="4800"/>
      </w:tblGrid>
      <w:tr w:rsidR="007D2AF0" w14:paraId="1CB9DE21" w14:textId="77777777" w:rsidTr="00503D2D">
        <w:tc>
          <w:tcPr>
            <w:tcW w:w="4560" w:type="dxa"/>
            <w:tcBorders>
              <w:top w:val="single" w:sz="1" w:space="0" w:color="CCCCCC"/>
              <w:left w:val="single" w:sz="1" w:space="0" w:color="CCCCCC"/>
              <w:bottom w:val="single" w:sz="1" w:space="0" w:color="CCCCCC"/>
              <w:right w:val="single" w:sz="1" w:space="0" w:color="CCCCCC"/>
            </w:tcBorders>
            <w:tcMar>
              <w:top w:w="140" w:type="dxa"/>
              <w:left w:w="180" w:type="dxa"/>
              <w:bottom w:w="140" w:type="dxa"/>
              <w:right w:w="180" w:type="dxa"/>
            </w:tcMar>
          </w:tcPr>
          <w:p w14:paraId="2562E7D2" w14:textId="77777777" w:rsidR="007D2AF0" w:rsidRPr="00E16B7E" w:rsidRDefault="007D2AF0" w:rsidP="00503D2D">
            <w:pPr>
              <w:rPr>
                <w:b/>
                <w:bCs/>
                <w:color w:val="CC3300"/>
              </w:rPr>
            </w:pPr>
            <w:r>
              <w:rPr>
                <w:b/>
                <w:bCs/>
                <w:color w:val="CC3300"/>
              </w:rPr>
              <w:t>Scheda Nescafé Gold — oggi</w:t>
            </w:r>
          </w:p>
          <w:p w14:paraId="5E641B09" w14:textId="77777777" w:rsidR="007D2AF0" w:rsidRDefault="007D2AF0" w:rsidP="00503D2D">
            <w:r>
              <w:rPr>
                <w:i/>
                <w:iCs/>
                <w:sz w:val="21"/>
                <w:szCs w:val="21"/>
              </w:rPr>
              <w:t>"Caffè solubile premium con aroma ricco e vellutato. Perfetto per una colazione speciale."</w:t>
            </w:r>
          </w:p>
          <w:p w14:paraId="416E0781" w14:textId="77777777" w:rsidR="007D2AF0" w:rsidRDefault="007D2AF0" w:rsidP="00503D2D">
            <w:r>
              <w:rPr>
                <w:sz w:val="21"/>
                <w:szCs w:val="21"/>
              </w:rPr>
              <w:t xml:space="preserve">Cosa vede l'agente: un </w:t>
            </w:r>
            <w:proofErr w:type="spellStart"/>
            <w:r>
              <w:rPr>
                <w:sz w:val="21"/>
                <w:szCs w:val="21"/>
              </w:rPr>
              <w:t>claim</w:t>
            </w:r>
            <w:proofErr w:type="spellEnd"/>
            <w:r>
              <w:rPr>
                <w:sz w:val="21"/>
                <w:szCs w:val="21"/>
              </w:rPr>
              <w:t xml:space="preserve"> generico senza dati verificabili. Aroma ricco e vellutato non è misurabile. L'agente non sa come usare questa informazione per confrontare con altri prodotti.</w:t>
            </w:r>
          </w:p>
        </w:tc>
        <w:tc>
          <w:tcPr>
            <w:tcW w:w="4800" w:type="dxa"/>
            <w:tcBorders>
              <w:top w:val="single" w:sz="1" w:space="0" w:color="CCCCCC"/>
              <w:left w:val="single" w:sz="1" w:space="0" w:color="CCCCCC"/>
              <w:bottom w:val="single" w:sz="1" w:space="0" w:color="CCCCCC"/>
              <w:right w:val="single" w:sz="1" w:space="0" w:color="CCCCCC"/>
            </w:tcBorders>
            <w:tcMar>
              <w:top w:w="140" w:type="dxa"/>
              <w:left w:w="180" w:type="dxa"/>
              <w:bottom w:w="140" w:type="dxa"/>
              <w:right w:w="180" w:type="dxa"/>
            </w:tcMar>
          </w:tcPr>
          <w:p w14:paraId="3522B489" w14:textId="77777777" w:rsidR="007D2AF0" w:rsidRPr="00E16B7E" w:rsidRDefault="007D2AF0" w:rsidP="00503D2D">
            <w:pPr>
              <w:rPr>
                <w:b/>
                <w:bCs/>
                <w:color w:val="1A7A1A"/>
              </w:rPr>
            </w:pPr>
            <w:r>
              <w:rPr>
                <w:b/>
                <w:bCs/>
                <w:color w:val="1A7A1A"/>
              </w:rPr>
              <w:t xml:space="preserve">Scheda ottimizzata con </w:t>
            </w:r>
            <w:proofErr w:type="spellStart"/>
            <w:r>
              <w:rPr>
                <w:b/>
                <w:bCs/>
                <w:color w:val="1A7A1A"/>
              </w:rPr>
              <w:t>NestléOS</w:t>
            </w:r>
            <w:proofErr w:type="spellEnd"/>
          </w:p>
          <w:p w14:paraId="0F74A8FD" w14:textId="77777777" w:rsidR="007D2AF0" w:rsidRDefault="007D2AF0" w:rsidP="00503D2D">
            <w:r>
              <w:rPr>
                <w:i/>
                <w:iCs/>
                <w:sz w:val="21"/>
                <w:szCs w:val="21"/>
              </w:rPr>
              <w:t>"100% Arabica | Intensità 7/10 | Certificazione Rainforest Alliance | 0g zuccheri aggiunti | 65mg caffeina per porzione | Origine: Colombia e Brasile"</w:t>
            </w:r>
          </w:p>
          <w:p w14:paraId="0983B4C0" w14:textId="77777777" w:rsidR="007D2AF0" w:rsidRDefault="007D2AF0" w:rsidP="00503D2D">
            <w:r>
              <w:rPr>
                <w:sz w:val="21"/>
                <w:szCs w:val="21"/>
              </w:rPr>
              <w:t>Cosa vede l'agente: attributi oggettivi, confrontabili, verificabili. Può rispondere con precisione a query come "caffè con meno caffeina", "caffè sostenibile", "caffè arabica premium".</w:t>
            </w:r>
          </w:p>
        </w:tc>
      </w:tr>
    </w:tbl>
    <w:p w14:paraId="218B4A31" w14:textId="77777777" w:rsidR="007D2AF0" w:rsidRDefault="007D2AF0" w:rsidP="007D2AF0"/>
    <w:p w14:paraId="0AD7B954" w14:textId="77777777" w:rsidR="00F67C26" w:rsidRDefault="00F67C26" w:rsidP="007D2AF0"/>
    <w:p w14:paraId="0A1EBBD4" w14:textId="4FD5FB15" w:rsidR="00F67C26" w:rsidRPr="00A35D3B" w:rsidRDefault="00F67C26" w:rsidP="00F67C26">
      <w:pPr>
        <w:pStyle w:val="Paragrafoelenco"/>
        <w:numPr>
          <w:ilvl w:val="1"/>
          <w:numId w:val="1"/>
        </w:numPr>
        <w:rPr>
          <w:b/>
          <w:bCs/>
          <w:color w:val="000000" w:themeColor="text1"/>
          <w:sz w:val="26"/>
          <w:szCs w:val="26"/>
        </w:rPr>
      </w:pPr>
      <w:r>
        <w:rPr>
          <w:b/>
          <w:bCs/>
          <w:color w:val="000000" w:themeColor="text1"/>
          <w:sz w:val="26"/>
          <w:szCs w:val="26"/>
        </w:rPr>
        <w:t>CONTENT READINESS</w:t>
      </w:r>
      <w:r w:rsidRPr="00A35D3B">
        <w:rPr>
          <w:b/>
          <w:bCs/>
          <w:color w:val="000000" w:themeColor="text1"/>
          <w:sz w:val="26"/>
          <w:szCs w:val="26"/>
        </w:rPr>
        <w:t xml:space="preserve">: </w:t>
      </w:r>
      <w:proofErr w:type="spellStart"/>
      <w:r>
        <w:rPr>
          <w:b/>
          <w:bCs/>
        </w:rPr>
        <w:t>is</w:t>
      </w:r>
      <w:proofErr w:type="spellEnd"/>
      <w:r>
        <w:rPr>
          <w:b/>
          <w:bCs/>
        </w:rPr>
        <w:t xml:space="preserve"> </w:t>
      </w:r>
      <w:proofErr w:type="spellStart"/>
      <w:r>
        <w:rPr>
          <w:b/>
          <w:bCs/>
        </w:rPr>
        <w:t>my</w:t>
      </w:r>
      <w:proofErr w:type="spellEnd"/>
      <w:r>
        <w:rPr>
          <w:b/>
          <w:bCs/>
        </w:rPr>
        <w:t xml:space="preserve"> data ready?</w:t>
      </w:r>
    </w:p>
    <w:p w14:paraId="5FDE597A" w14:textId="7F03FB69" w:rsidR="007D2AF0" w:rsidRDefault="007D2AF0" w:rsidP="007D2AF0">
      <w:r>
        <w:t>Abbiamo condotto un audit preliminare della scheda Nescafé Gold su Amazon per verificare il gap tra le informazioni visibili sul packaging e quelle presenti nei metadati testuali:</w:t>
      </w:r>
    </w:p>
    <w:p w14:paraId="701B7E93" w14:textId="77777777" w:rsidR="007D2AF0" w:rsidRDefault="007D2AF0" w:rsidP="007D2AF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76"/>
        <w:gridCol w:w="1559"/>
        <w:gridCol w:w="1843"/>
        <w:gridCol w:w="2982"/>
      </w:tblGrid>
      <w:tr w:rsidR="007D2AF0" w14:paraId="3C0191E7" w14:textId="77777777" w:rsidTr="00CC5D6C">
        <w:tc>
          <w:tcPr>
            <w:tcW w:w="297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9D3C4C3" w14:textId="77777777" w:rsidR="007D2AF0" w:rsidRDefault="007D2AF0" w:rsidP="00CC5D6C">
            <w:pPr>
              <w:jc w:val="center"/>
            </w:pPr>
            <w:r>
              <w:rPr>
                <w:b/>
                <w:bCs/>
                <w:color w:val="FFFFFF"/>
                <w:sz w:val="21"/>
                <w:szCs w:val="21"/>
              </w:rPr>
              <w:t>Attributo</w:t>
            </w:r>
          </w:p>
        </w:tc>
        <w:tc>
          <w:tcPr>
            <w:tcW w:w="1559"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305450" w14:textId="77777777" w:rsidR="007D2AF0" w:rsidRDefault="007D2AF0" w:rsidP="00CC5D6C">
            <w:pPr>
              <w:jc w:val="center"/>
            </w:pPr>
            <w:r>
              <w:rPr>
                <w:b/>
                <w:bCs/>
                <w:color w:val="FFFFFF"/>
                <w:sz w:val="21"/>
                <w:szCs w:val="21"/>
              </w:rPr>
              <w:t>Sul pack</w:t>
            </w:r>
          </w:p>
        </w:tc>
        <w:tc>
          <w:tcPr>
            <w:tcW w:w="184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51F7B58" w14:textId="77777777" w:rsidR="007D2AF0" w:rsidRDefault="007D2AF0" w:rsidP="00CC5D6C">
            <w:pPr>
              <w:jc w:val="center"/>
            </w:pPr>
            <w:r>
              <w:rPr>
                <w:b/>
                <w:bCs/>
                <w:color w:val="FFFFFF"/>
                <w:sz w:val="21"/>
                <w:szCs w:val="21"/>
              </w:rPr>
              <w:t>Nei metadati</w:t>
            </w:r>
          </w:p>
        </w:tc>
        <w:tc>
          <w:tcPr>
            <w:tcW w:w="298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3CBC999" w14:textId="77777777" w:rsidR="007D2AF0" w:rsidRDefault="007D2AF0" w:rsidP="00CC5D6C">
            <w:pPr>
              <w:jc w:val="center"/>
            </w:pPr>
            <w:r>
              <w:rPr>
                <w:b/>
                <w:bCs/>
                <w:color w:val="FFFFFF"/>
                <w:sz w:val="21"/>
                <w:szCs w:val="21"/>
              </w:rPr>
              <w:t>Rischio agentivo</w:t>
            </w:r>
          </w:p>
        </w:tc>
      </w:tr>
      <w:tr w:rsidR="007D2AF0" w14:paraId="3A9646EE" w14:textId="77777777" w:rsidTr="00CC5D6C">
        <w:tc>
          <w:tcPr>
            <w:tcW w:w="29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4721E9" w14:textId="77777777" w:rsidR="007D2AF0" w:rsidRDefault="007D2AF0" w:rsidP="00503D2D">
            <w:r>
              <w:rPr>
                <w:sz w:val="21"/>
                <w:szCs w:val="21"/>
              </w:rPr>
              <w:t>100% Arabica</w:t>
            </w:r>
          </w:p>
        </w:tc>
        <w:tc>
          <w:tcPr>
            <w:tcW w:w="15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ECBD0F" w14:textId="77777777" w:rsidR="007D2AF0" w:rsidRDefault="007D2AF0" w:rsidP="00503D2D">
            <w:pPr>
              <w:jc w:val="center"/>
            </w:pPr>
            <w:r>
              <w:rPr>
                <w:rFonts w:ascii="Segoe UI Symbol" w:hAnsi="Segoe UI Symbol" w:cs="Segoe UI Symbol"/>
                <w:sz w:val="21"/>
                <w:szCs w:val="21"/>
              </w:rPr>
              <w:t>✓</w:t>
            </w:r>
            <w:r>
              <w:rPr>
                <w:sz w:val="21"/>
                <w:szCs w:val="21"/>
              </w:rPr>
              <w:t xml:space="preserve"> Sì (testo)</w:t>
            </w:r>
          </w:p>
        </w:tc>
        <w:tc>
          <w:tcPr>
            <w:tcW w:w="18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1DEB59" w14:textId="77777777" w:rsidR="007D2AF0" w:rsidRDefault="007D2AF0" w:rsidP="00503D2D">
            <w:pPr>
              <w:jc w:val="center"/>
            </w:pPr>
            <w:r>
              <w:rPr>
                <w:sz w:val="21"/>
                <w:szCs w:val="21"/>
              </w:rPr>
              <w:t>Parzialmente</w:t>
            </w:r>
          </w:p>
        </w:tc>
        <w:tc>
          <w:tcPr>
            <w:tcW w:w="29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DA9BC3" w14:textId="77777777" w:rsidR="007D2AF0" w:rsidRDefault="007D2AF0" w:rsidP="00503D2D">
            <w:r>
              <w:rPr>
                <w:color w:val="CC6600"/>
                <w:sz w:val="20"/>
                <w:szCs w:val="20"/>
              </w:rPr>
              <w:t>MEDIO — spesso presente ma non come attributo strutturato</w:t>
            </w:r>
          </w:p>
        </w:tc>
      </w:tr>
      <w:tr w:rsidR="007D2AF0" w14:paraId="1A7D0BBE" w14:textId="77777777" w:rsidTr="00CC5D6C">
        <w:tc>
          <w:tcPr>
            <w:tcW w:w="29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2BF00E" w14:textId="77777777" w:rsidR="007D2AF0" w:rsidRDefault="007D2AF0" w:rsidP="00503D2D">
            <w:r>
              <w:rPr>
                <w:sz w:val="21"/>
                <w:szCs w:val="21"/>
              </w:rPr>
              <w:t>Certificazione Rainforest Alliance</w:t>
            </w:r>
          </w:p>
        </w:tc>
        <w:tc>
          <w:tcPr>
            <w:tcW w:w="15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A52087" w14:textId="77777777" w:rsidR="007D2AF0" w:rsidRDefault="007D2AF0" w:rsidP="00503D2D">
            <w:pPr>
              <w:jc w:val="center"/>
            </w:pPr>
            <w:r>
              <w:rPr>
                <w:rFonts w:ascii="Segoe UI Symbol" w:hAnsi="Segoe UI Symbol" w:cs="Segoe UI Symbol"/>
                <w:sz w:val="21"/>
                <w:szCs w:val="21"/>
              </w:rPr>
              <w:t>✓</w:t>
            </w:r>
            <w:r>
              <w:rPr>
                <w:sz w:val="21"/>
                <w:szCs w:val="21"/>
              </w:rPr>
              <w:t xml:space="preserve"> Sì (icona)</w:t>
            </w:r>
          </w:p>
        </w:tc>
        <w:tc>
          <w:tcPr>
            <w:tcW w:w="184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DDB3E9" w14:textId="77777777" w:rsidR="007D2AF0" w:rsidRDefault="007D2AF0" w:rsidP="00503D2D">
            <w:pPr>
              <w:jc w:val="center"/>
            </w:pPr>
            <w:r>
              <w:rPr>
                <w:rFonts w:ascii="Segoe UI Symbol" w:hAnsi="Segoe UI Symbol" w:cs="Segoe UI Symbol"/>
                <w:sz w:val="21"/>
                <w:szCs w:val="21"/>
              </w:rPr>
              <w:t>✗</w:t>
            </w:r>
            <w:r>
              <w:rPr>
                <w:sz w:val="21"/>
                <w:szCs w:val="21"/>
              </w:rPr>
              <w:t xml:space="preserve"> No</w:t>
            </w:r>
          </w:p>
        </w:tc>
        <w:tc>
          <w:tcPr>
            <w:tcW w:w="298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4BB574" w14:textId="77777777" w:rsidR="007D2AF0" w:rsidRDefault="007D2AF0" w:rsidP="00503D2D">
            <w:r>
              <w:rPr>
                <w:b/>
                <w:bCs/>
                <w:color w:val="CC0000"/>
                <w:sz w:val="20"/>
                <w:szCs w:val="20"/>
              </w:rPr>
              <w:t>ALTO — consumatore eco-</w:t>
            </w:r>
            <w:proofErr w:type="spellStart"/>
            <w:r>
              <w:rPr>
                <w:b/>
                <w:bCs/>
                <w:color w:val="CC0000"/>
                <w:sz w:val="20"/>
                <w:szCs w:val="20"/>
              </w:rPr>
              <w:t>conscious</w:t>
            </w:r>
            <w:proofErr w:type="spellEnd"/>
            <w:r>
              <w:rPr>
                <w:b/>
                <w:bCs/>
                <w:color w:val="CC0000"/>
                <w:sz w:val="20"/>
                <w:szCs w:val="20"/>
              </w:rPr>
              <w:t xml:space="preserve"> non trova Nescafé</w:t>
            </w:r>
          </w:p>
        </w:tc>
      </w:tr>
      <w:tr w:rsidR="007D2AF0" w14:paraId="1128D9D2" w14:textId="77777777" w:rsidTr="00CC5D6C">
        <w:tc>
          <w:tcPr>
            <w:tcW w:w="29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384161" w14:textId="77777777" w:rsidR="007D2AF0" w:rsidRDefault="007D2AF0" w:rsidP="00503D2D">
            <w:r>
              <w:rPr>
                <w:sz w:val="21"/>
                <w:szCs w:val="21"/>
              </w:rPr>
              <w:t>Intensità aromatica (es. 7/10)</w:t>
            </w:r>
          </w:p>
        </w:tc>
        <w:tc>
          <w:tcPr>
            <w:tcW w:w="15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30F968" w14:textId="77777777" w:rsidR="007D2AF0" w:rsidRDefault="007D2AF0" w:rsidP="00503D2D">
            <w:pPr>
              <w:jc w:val="center"/>
            </w:pPr>
            <w:r>
              <w:rPr>
                <w:rFonts w:ascii="Segoe UI Symbol" w:hAnsi="Segoe UI Symbol" w:cs="Segoe UI Symbol"/>
                <w:sz w:val="21"/>
                <w:szCs w:val="21"/>
              </w:rPr>
              <w:t>✓</w:t>
            </w:r>
            <w:r>
              <w:rPr>
                <w:sz w:val="21"/>
                <w:szCs w:val="21"/>
              </w:rPr>
              <w:t xml:space="preserve"> Sì (grafica)</w:t>
            </w:r>
          </w:p>
        </w:tc>
        <w:tc>
          <w:tcPr>
            <w:tcW w:w="184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DCFC72" w14:textId="77777777" w:rsidR="007D2AF0" w:rsidRDefault="007D2AF0" w:rsidP="00503D2D">
            <w:pPr>
              <w:jc w:val="center"/>
            </w:pPr>
            <w:r>
              <w:rPr>
                <w:rFonts w:ascii="Segoe UI Symbol" w:hAnsi="Segoe UI Symbol" w:cs="Segoe UI Symbol"/>
                <w:sz w:val="21"/>
                <w:szCs w:val="21"/>
              </w:rPr>
              <w:t>✗</w:t>
            </w:r>
            <w:r>
              <w:rPr>
                <w:sz w:val="21"/>
                <w:szCs w:val="21"/>
              </w:rPr>
              <w:t xml:space="preserve"> No</w:t>
            </w:r>
          </w:p>
        </w:tc>
        <w:tc>
          <w:tcPr>
            <w:tcW w:w="298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CD9062" w14:textId="77777777" w:rsidR="007D2AF0" w:rsidRDefault="007D2AF0" w:rsidP="00503D2D">
            <w:r>
              <w:rPr>
                <w:b/>
                <w:bCs/>
                <w:color w:val="CC0000"/>
                <w:sz w:val="20"/>
                <w:szCs w:val="20"/>
              </w:rPr>
              <w:t>ALTO — agente non può confrontare intensità tra prodotti</w:t>
            </w:r>
          </w:p>
        </w:tc>
      </w:tr>
      <w:tr w:rsidR="007D2AF0" w14:paraId="25A98D27" w14:textId="77777777" w:rsidTr="00CC5D6C">
        <w:tc>
          <w:tcPr>
            <w:tcW w:w="29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38F513" w14:textId="77777777" w:rsidR="007D2AF0" w:rsidRDefault="007D2AF0" w:rsidP="00503D2D">
            <w:r>
              <w:rPr>
                <w:sz w:val="21"/>
                <w:szCs w:val="21"/>
              </w:rPr>
              <w:t>Origine geografica del caffè</w:t>
            </w:r>
          </w:p>
        </w:tc>
        <w:tc>
          <w:tcPr>
            <w:tcW w:w="15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1EC50E" w14:textId="77777777" w:rsidR="007D2AF0" w:rsidRDefault="007D2AF0" w:rsidP="00503D2D">
            <w:pPr>
              <w:jc w:val="center"/>
            </w:pPr>
            <w:r>
              <w:rPr>
                <w:sz w:val="21"/>
                <w:szCs w:val="21"/>
              </w:rPr>
              <w:t>A volte</w:t>
            </w:r>
          </w:p>
        </w:tc>
        <w:tc>
          <w:tcPr>
            <w:tcW w:w="184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7A53D3" w14:textId="77777777" w:rsidR="007D2AF0" w:rsidRDefault="007D2AF0" w:rsidP="00503D2D">
            <w:pPr>
              <w:jc w:val="center"/>
            </w:pPr>
            <w:r>
              <w:rPr>
                <w:sz w:val="21"/>
                <w:szCs w:val="21"/>
              </w:rPr>
              <w:t>Raramente</w:t>
            </w:r>
          </w:p>
        </w:tc>
        <w:tc>
          <w:tcPr>
            <w:tcW w:w="298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EE7FCC" w14:textId="77777777" w:rsidR="007D2AF0" w:rsidRDefault="007D2AF0" w:rsidP="00503D2D">
            <w:r>
              <w:rPr>
                <w:b/>
                <w:bCs/>
                <w:color w:val="CC0000"/>
                <w:sz w:val="20"/>
                <w:szCs w:val="20"/>
              </w:rPr>
              <w:t xml:space="preserve">ALTO — </w:t>
            </w:r>
            <w:proofErr w:type="spellStart"/>
            <w:r>
              <w:rPr>
                <w:b/>
                <w:bCs/>
                <w:color w:val="CC0000"/>
                <w:sz w:val="20"/>
                <w:szCs w:val="20"/>
              </w:rPr>
              <w:t>claim</w:t>
            </w:r>
            <w:proofErr w:type="spellEnd"/>
            <w:r>
              <w:rPr>
                <w:b/>
                <w:bCs/>
                <w:color w:val="CC0000"/>
                <w:sz w:val="20"/>
                <w:szCs w:val="20"/>
              </w:rPr>
              <w:t xml:space="preserve"> premium non verificabile dall'agente</w:t>
            </w:r>
          </w:p>
        </w:tc>
      </w:tr>
      <w:tr w:rsidR="007D2AF0" w14:paraId="4129E41B" w14:textId="77777777" w:rsidTr="00CC5D6C">
        <w:tc>
          <w:tcPr>
            <w:tcW w:w="29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98D50D" w14:textId="77777777" w:rsidR="007D2AF0" w:rsidRDefault="007D2AF0" w:rsidP="00503D2D">
            <w:r>
              <w:rPr>
                <w:sz w:val="21"/>
                <w:szCs w:val="21"/>
              </w:rPr>
              <w:t>Contenuto caffeina per porzione</w:t>
            </w:r>
          </w:p>
        </w:tc>
        <w:tc>
          <w:tcPr>
            <w:tcW w:w="15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32434B" w14:textId="77777777" w:rsidR="007D2AF0" w:rsidRDefault="007D2AF0" w:rsidP="00503D2D">
            <w:pPr>
              <w:jc w:val="center"/>
            </w:pPr>
            <w:r>
              <w:rPr>
                <w:rFonts w:ascii="Segoe UI Symbol" w:hAnsi="Segoe UI Symbol" w:cs="Segoe UI Symbol"/>
                <w:sz w:val="21"/>
                <w:szCs w:val="21"/>
              </w:rPr>
              <w:t>✗</w:t>
            </w:r>
            <w:r>
              <w:rPr>
                <w:sz w:val="21"/>
                <w:szCs w:val="21"/>
              </w:rPr>
              <w:t xml:space="preserve"> No</w:t>
            </w:r>
          </w:p>
        </w:tc>
        <w:tc>
          <w:tcPr>
            <w:tcW w:w="184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4C598D" w14:textId="77777777" w:rsidR="007D2AF0" w:rsidRDefault="007D2AF0" w:rsidP="00503D2D">
            <w:pPr>
              <w:jc w:val="center"/>
            </w:pPr>
            <w:r>
              <w:rPr>
                <w:rFonts w:ascii="Segoe UI Symbol" w:hAnsi="Segoe UI Symbol" w:cs="Segoe UI Symbol"/>
                <w:sz w:val="21"/>
                <w:szCs w:val="21"/>
              </w:rPr>
              <w:t>✗</w:t>
            </w:r>
            <w:r>
              <w:rPr>
                <w:sz w:val="21"/>
                <w:szCs w:val="21"/>
              </w:rPr>
              <w:t xml:space="preserve"> No</w:t>
            </w:r>
          </w:p>
        </w:tc>
        <w:tc>
          <w:tcPr>
            <w:tcW w:w="298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14771A" w14:textId="77777777" w:rsidR="007D2AF0" w:rsidRDefault="007D2AF0" w:rsidP="00503D2D">
            <w:r>
              <w:rPr>
                <w:b/>
                <w:bCs/>
                <w:color w:val="CC0000"/>
                <w:sz w:val="20"/>
                <w:szCs w:val="20"/>
              </w:rPr>
              <w:t>ALTO — richiesta frequente di consumatori attenti alla caffeina</w:t>
            </w:r>
          </w:p>
        </w:tc>
      </w:tr>
      <w:tr w:rsidR="007D2AF0" w14:paraId="63AD542B" w14:textId="77777777" w:rsidTr="00CC5D6C">
        <w:tc>
          <w:tcPr>
            <w:tcW w:w="29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0BA78" w14:textId="77777777" w:rsidR="007D2AF0" w:rsidRDefault="007D2AF0" w:rsidP="00503D2D">
            <w:r>
              <w:rPr>
                <w:sz w:val="21"/>
                <w:szCs w:val="21"/>
              </w:rPr>
              <w:t>Formato disponibili (100g, 200g, ecc.)</w:t>
            </w:r>
          </w:p>
        </w:tc>
        <w:tc>
          <w:tcPr>
            <w:tcW w:w="15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9E858E" w14:textId="77777777" w:rsidR="007D2AF0" w:rsidRDefault="007D2AF0" w:rsidP="00503D2D">
            <w:pPr>
              <w:jc w:val="center"/>
            </w:pPr>
            <w:r>
              <w:rPr>
                <w:rFonts w:ascii="Segoe UI Symbol" w:hAnsi="Segoe UI Symbol" w:cs="Segoe UI Symbol"/>
                <w:sz w:val="21"/>
                <w:szCs w:val="21"/>
              </w:rPr>
              <w:t>✓</w:t>
            </w:r>
            <w:r>
              <w:rPr>
                <w:sz w:val="21"/>
                <w:szCs w:val="21"/>
              </w:rPr>
              <w:t xml:space="preserve"> Sì</w:t>
            </w:r>
          </w:p>
        </w:tc>
        <w:tc>
          <w:tcPr>
            <w:tcW w:w="184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766B15" w14:textId="77777777" w:rsidR="007D2AF0" w:rsidRDefault="007D2AF0" w:rsidP="00503D2D">
            <w:pPr>
              <w:jc w:val="center"/>
            </w:pPr>
            <w:r>
              <w:rPr>
                <w:rFonts w:ascii="Segoe UI Symbol" w:hAnsi="Segoe UI Symbol" w:cs="Segoe UI Symbol"/>
                <w:sz w:val="21"/>
                <w:szCs w:val="21"/>
              </w:rPr>
              <w:t>✓</w:t>
            </w:r>
            <w:r>
              <w:rPr>
                <w:sz w:val="21"/>
                <w:szCs w:val="21"/>
              </w:rPr>
              <w:t xml:space="preserve"> Sì</w:t>
            </w:r>
          </w:p>
        </w:tc>
        <w:tc>
          <w:tcPr>
            <w:tcW w:w="298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F6DDF1" w14:textId="77777777" w:rsidR="007D2AF0" w:rsidRDefault="007D2AF0" w:rsidP="00503D2D">
            <w:r>
              <w:rPr>
                <w:color w:val="1A7A1A"/>
                <w:sz w:val="20"/>
                <w:szCs w:val="20"/>
              </w:rPr>
              <w:t>BASSO — già gestito correttamente</w:t>
            </w:r>
          </w:p>
        </w:tc>
      </w:tr>
      <w:tr w:rsidR="007D2AF0" w14:paraId="317700E2" w14:textId="77777777" w:rsidTr="00CC5D6C">
        <w:tc>
          <w:tcPr>
            <w:tcW w:w="29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82EBDD" w14:textId="77777777" w:rsidR="007D2AF0" w:rsidRDefault="007D2AF0" w:rsidP="00503D2D">
            <w:r>
              <w:rPr>
                <w:sz w:val="21"/>
                <w:szCs w:val="21"/>
              </w:rPr>
              <w:t>Indicazione "senza zuccheri aggiunto"</w:t>
            </w:r>
          </w:p>
        </w:tc>
        <w:tc>
          <w:tcPr>
            <w:tcW w:w="155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9F2286" w14:textId="77777777" w:rsidR="007D2AF0" w:rsidRDefault="007D2AF0" w:rsidP="00503D2D">
            <w:pPr>
              <w:jc w:val="center"/>
            </w:pPr>
            <w:r>
              <w:rPr>
                <w:rFonts w:ascii="Segoe UI Symbol" w:hAnsi="Segoe UI Symbol" w:cs="Segoe UI Symbol"/>
                <w:sz w:val="21"/>
                <w:szCs w:val="21"/>
              </w:rPr>
              <w:t>✓</w:t>
            </w:r>
            <w:r>
              <w:rPr>
                <w:sz w:val="21"/>
                <w:szCs w:val="21"/>
              </w:rPr>
              <w:t xml:space="preserve"> Sì (testo)</w:t>
            </w:r>
          </w:p>
        </w:tc>
        <w:tc>
          <w:tcPr>
            <w:tcW w:w="184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FC5315" w14:textId="77777777" w:rsidR="007D2AF0" w:rsidRDefault="007D2AF0" w:rsidP="00503D2D">
            <w:pPr>
              <w:jc w:val="center"/>
            </w:pPr>
            <w:r>
              <w:rPr>
                <w:sz w:val="21"/>
                <w:szCs w:val="21"/>
              </w:rPr>
              <w:t>Parzialmente</w:t>
            </w:r>
          </w:p>
        </w:tc>
        <w:tc>
          <w:tcPr>
            <w:tcW w:w="298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0C35C1" w14:textId="77777777" w:rsidR="007D2AF0" w:rsidRDefault="007D2AF0" w:rsidP="00503D2D">
            <w:r>
              <w:rPr>
                <w:color w:val="CC6600"/>
                <w:sz w:val="20"/>
                <w:szCs w:val="20"/>
              </w:rPr>
              <w:t>MEDIO — non sempre come campo dati dedicato</w:t>
            </w:r>
          </w:p>
        </w:tc>
      </w:tr>
    </w:tbl>
    <w:p w14:paraId="3D69BACA" w14:textId="77777777" w:rsidR="007D2AF0" w:rsidRDefault="007D2AF0" w:rsidP="007D2AF0"/>
    <w:p w14:paraId="1C2FA550" w14:textId="77777777" w:rsidR="007D2AF0" w:rsidRDefault="007D2AF0" w:rsidP="007D2AF0">
      <w:r>
        <w:rPr>
          <w:noProof/>
        </w:rPr>
        <w:lastRenderedPageBreak/>
        <w:drawing>
          <wp:inline distT="0" distB="0" distL="0" distR="0" wp14:anchorId="39334E41" wp14:editId="48645CC5">
            <wp:extent cx="6001058" cy="3444658"/>
            <wp:effectExtent l="0" t="0" r="0" b="0"/>
            <wp:docPr id="474682522"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682522" name="Immagine 474682522"/>
                    <pic:cNvPicPr/>
                  </pic:nvPicPr>
                  <pic:blipFill>
                    <a:blip r:embed="rId7" cstate="print">
                      <a:extLst>
                        <a:ext uri="{28A0092B-C50C-407E-A947-70E740481C1C}">
                          <a14:useLocalDpi xmlns:a14="http://schemas.microsoft.com/office/drawing/2010/main" val="0"/>
                        </a:ext>
                      </a:extLst>
                    </a:blip>
                    <a:stretch>
                      <a:fillRect/>
                    </a:stretch>
                  </pic:blipFill>
                  <pic:spPr>
                    <a:xfrm>
                      <a:off x="0" y="0"/>
                      <a:ext cx="6009348" cy="3449417"/>
                    </a:xfrm>
                    <a:prstGeom prst="rect">
                      <a:avLst/>
                    </a:prstGeom>
                  </pic:spPr>
                </pic:pic>
              </a:graphicData>
            </a:graphic>
          </wp:inline>
        </w:drawing>
      </w:r>
    </w:p>
    <w:p w14:paraId="6AE59DF0" w14:textId="77777777" w:rsidR="007D2AF0" w:rsidRDefault="007D2AF0" w:rsidP="007D2AF0"/>
    <w:p w14:paraId="57256979" w14:textId="2F667E4C" w:rsidR="007D2AF0" w:rsidRPr="00DD4642" w:rsidRDefault="007D2AF0" w:rsidP="007D2AF0">
      <w:r w:rsidRPr="00DD4642">
        <w:rPr>
          <w:b/>
          <w:bCs/>
        </w:rPr>
        <w:t>Risultato dell'audit</w:t>
      </w:r>
      <w:r w:rsidRPr="00DD4642">
        <w:t xml:space="preserve">: su 7 attributi chiave di Nescafé Gold, 4 hanno un rischio </w:t>
      </w:r>
      <w:proofErr w:type="spellStart"/>
      <w:r w:rsidRPr="00DD4642">
        <w:t>agentic</w:t>
      </w:r>
      <w:proofErr w:type="spellEnd"/>
      <w:r w:rsidRPr="00DD4642">
        <w:t xml:space="preserve"> ALTO perché assenti o parziali nei metadati. </w:t>
      </w:r>
      <w:proofErr w:type="spellStart"/>
      <w:r w:rsidRPr="00DD4642">
        <w:t>NestléOS</w:t>
      </w:r>
      <w:proofErr w:type="spellEnd"/>
      <w:r w:rsidRPr="00DD4642">
        <w:t xml:space="preserve"> è lo strumento per colmare questo gap su tutti i prodotti Nestlé.</w:t>
      </w:r>
    </w:p>
    <w:p w14:paraId="35CF267B" w14:textId="77777777" w:rsidR="007D2AF0" w:rsidRDefault="007D2AF0" w:rsidP="00A35D3B"/>
    <w:p w14:paraId="5C24BB3D" w14:textId="77777777" w:rsidR="003E6AE9" w:rsidRDefault="003E6AE9" w:rsidP="00A35D3B"/>
    <w:p w14:paraId="3355F725" w14:textId="77777777" w:rsidR="003E6AE9" w:rsidRDefault="003E6AE9" w:rsidP="00A35D3B"/>
    <w:p w14:paraId="39482B38" w14:textId="77777777" w:rsidR="003E6AE9" w:rsidRDefault="003E6AE9" w:rsidP="00A35D3B"/>
    <w:p w14:paraId="6E17D4E0" w14:textId="77777777" w:rsidR="003E6AE9" w:rsidRDefault="003E6AE9" w:rsidP="00A35D3B"/>
    <w:p w14:paraId="16409DCC" w14:textId="77777777" w:rsidR="003E6AE9" w:rsidRDefault="003E6AE9" w:rsidP="00A35D3B"/>
    <w:p w14:paraId="37E2A977" w14:textId="77777777" w:rsidR="003E6AE9" w:rsidRDefault="003E6AE9" w:rsidP="00A35D3B"/>
    <w:p w14:paraId="454F3589" w14:textId="77777777" w:rsidR="003E6AE9" w:rsidRDefault="003E6AE9" w:rsidP="00A35D3B"/>
    <w:p w14:paraId="585B6A9B" w14:textId="77777777" w:rsidR="003E6AE9" w:rsidRDefault="003E6AE9" w:rsidP="00A35D3B"/>
    <w:p w14:paraId="45E5F933" w14:textId="77777777" w:rsidR="003E6AE9" w:rsidRDefault="003E6AE9" w:rsidP="00A35D3B"/>
    <w:p w14:paraId="6E4CE751" w14:textId="77777777" w:rsidR="003E6AE9" w:rsidRDefault="003E6AE9" w:rsidP="00A35D3B"/>
    <w:p w14:paraId="67009845" w14:textId="77777777" w:rsidR="003E6AE9" w:rsidRDefault="003E6AE9" w:rsidP="00A35D3B"/>
    <w:p w14:paraId="1E3CDD7F" w14:textId="77777777" w:rsidR="003E6AE9" w:rsidRDefault="003E6AE9" w:rsidP="00A35D3B"/>
    <w:p w14:paraId="3B852B07" w14:textId="77777777" w:rsidR="003E6AE9" w:rsidRDefault="003E6AE9" w:rsidP="00A35D3B"/>
    <w:p w14:paraId="1E410D4E" w14:textId="77777777" w:rsidR="003E6AE9" w:rsidRDefault="003E6AE9" w:rsidP="00A35D3B"/>
    <w:p w14:paraId="0EEFCC03" w14:textId="77777777" w:rsidR="003E6AE9" w:rsidRDefault="003E6AE9" w:rsidP="00A35D3B"/>
    <w:p w14:paraId="58C7197D" w14:textId="77777777" w:rsidR="003E6AE9" w:rsidRDefault="003E6AE9" w:rsidP="00A35D3B"/>
    <w:p w14:paraId="7DCE726B" w14:textId="77777777" w:rsidR="003E6AE9" w:rsidRDefault="003E6AE9" w:rsidP="00A35D3B"/>
    <w:p w14:paraId="0475632B" w14:textId="77777777" w:rsidR="003E6AE9" w:rsidRDefault="003E6AE9" w:rsidP="00A35D3B"/>
    <w:p w14:paraId="5093B371" w14:textId="77777777" w:rsidR="003E6AE9" w:rsidRDefault="003E6AE9" w:rsidP="00A35D3B"/>
    <w:p w14:paraId="3E44DEB0" w14:textId="77777777" w:rsidR="003E6AE9" w:rsidRDefault="003E6AE9" w:rsidP="00A35D3B"/>
    <w:p w14:paraId="28FB256A" w14:textId="77777777" w:rsidR="003E6AE9" w:rsidRDefault="003E6AE9" w:rsidP="00A35D3B"/>
    <w:p w14:paraId="6938D4EB" w14:textId="77777777" w:rsidR="003E6AE9" w:rsidRDefault="003E6AE9" w:rsidP="00A35D3B"/>
    <w:p w14:paraId="5F41671C" w14:textId="77777777" w:rsidR="003E6AE9" w:rsidRDefault="003E6AE9" w:rsidP="00A35D3B"/>
    <w:p w14:paraId="68D80CCE" w14:textId="77777777" w:rsidR="003E6AE9" w:rsidRDefault="003E6AE9" w:rsidP="00A35D3B"/>
    <w:p w14:paraId="41A7568D" w14:textId="77777777" w:rsidR="003E6AE9" w:rsidRDefault="003E6AE9" w:rsidP="00A35D3B"/>
    <w:p w14:paraId="3F764FEC" w14:textId="77777777" w:rsidR="003E6AE9" w:rsidRDefault="003E6AE9" w:rsidP="00A35D3B"/>
    <w:p w14:paraId="3DB5015B" w14:textId="77777777" w:rsidR="003E6AE9" w:rsidRDefault="003E6AE9" w:rsidP="00A35D3B"/>
    <w:p w14:paraId="34D4EC74" w14:textId="77777777" w:rsidR="003E6AE9" w:rsidRDefault="003E6AE9" w:rsidP="00A35D3B"/>
    <w:p w14:paraId="3239B6CA" w14:textId="77777777" w:rsidR="003E6AE9" w:rsidRDefault="003E6AE9" w:rsidP="00A35D3B"/>
    <w:p w14:paraId="33566DB0" w14:textId="77777777" w:rsidR="003E6AE9" w:rsidRDefault="003E6AE9" w:rsidP="00A35D3B"/>
    <w:p w14:paraId="227C7D2C" w14:textId="627390D3" w:rsidR="003E6AE9" w:rsidRPr="003E6AE9" w:rsidRDefault="003E6AE9" w:rsidP="003E6AE9">
      <w:pPr>
        <w:pStyle w:val="Titolo1"/>
        <w:spacing w:before="0" w:after="0"/>
        <w:jc w:val="center"/>
        <w:rPr>
          <w:b/>
          <w:bCs/>
          <w:color w:val="000000" w:themeColor="text1"/>
        </w:rPr>
      </w:pPr>
      <w:r w:rsidRPr="003E6AE9">
        <w:rPr>
          <w:b/>
          <w:bCs/>
          <w:color w:val="000000" w:themeColor="text1"/>
        </w:rPr>
        <w:lastRenderedPageBreak/>
        <w:t xml:space="preserve">PHASE </w:t>
      </w:r>
      <w:r>
        <w:rPr>
          <w:b/>
          <w:bCs/>
          <w:color w:val="000000" w:themeColor="text1"/>
        </w:rPr>
        <w:t>2</w:t>
      </w:r>
    </w:p>
    <w:p w14:paraId="1CDAD7E7" w14:textId="7D5AB786" w:rsidR="003E6AE9" w:rsidRPr="003E6AE9" w:rsidRDefault="00AD5BED" w:rsidP="003E6AE9">
      <w:pPr>
        <w:pStyle w:val="Titolo1"/>
        <w:spacing w:before="0" w:after="0"/>
        <w:jc w:val="center"/>
        <w:rPr>
          <w:b/>
          <w:bCs/>
          <w:color w:val="000000" w:themeColor="text1"/>
          <w:sz w:val="36"/>
          <w:szCs w:val="36"/>
        </w:rPr>
      </w:pPr>
      <w:r>
        <w:rPr>
          <w:b/>
          <w:bCs/>
          <w:color w:val="000000" w:themeColor="text1"/>
          <w:sz w:val="36"/>
          <w:szCs w:val="36"/>
        </w:rPr>
        <w:t>SOLUZIONE</w:t>
      </w:r>
      <w:r w:rsidR="003E6AE9" w:rsidRPr="003E6AE9">
        <w:rPr>
          <w:b/>
          <w:bCs/>
          <w:color w:val="000000" w:themeColor="text1"/>
          <w:sz w:val="36"/>
          <w:szCs w:val="36"/>
        </w:rPr>
        <w:t xml:space="preserve"> E </w:t>
      </w:r>
      <w:r>
        <w:rPr>
          <w:b/>
          <w:bCs/>
          <w:color w:val="000000" w:themeColor="text1"/>
          <w:sz w:val="36"/>
          <w:szCs w:val="36"/>
        </w:rPr>
        <w:t>MODELLO</w:t>
      </w:r>
      <w:r w:rsidR="003E6AE9" w:rsidRPr="003E6AE9">
        <w:rPr>
          <w:b/>
          <w:bCs/>
          <w:color w:val="000000" w:themeColor="text1"/>
          <w:sz w:val="36"/>
          <w:szCs w:val="36"/>
        </w:rPr>
        <w:t xml:space="preserve"> </w:t>
      </w:r>
    </w:p>
    <w:p w14:paraId="1299875F" w14:textId="77777777" w:rsidR="003E6AE9" w:rsidRDefault="003E6AE9" w:rsidP="003E6AE9"/>
    <w:p w14:paraId="26EB01CF" w14:textId="77777777" w:rsidR="003E6AE9" w:rsidRDefault="003E6AE9" w:rsidP="003E6AE9"/>
    <w:p w14:paraId="263E377C" w14:textId="77777777" w:rsidR="00AD5BED" w:rsidRDefault="00AD5BED" w:rsidP="00AD5BED">
      <w:r w:rsidRPr="00723B63">
        <w:t xml:space="preserve">Il </w:t>
      </w:r>
      <w:proofErr w:type="spellStart"/>
      <w:r w:rsidRPr="00723B63">
        <w:t>Phase</w:t>
      </w:r>
      <w:proofErr w:type="spellEnd"/>
      <w:r w:rsidRPr="00723B63">
        <w:t xml:space="preserve"> 1 ha identificato il problema:</w:t>
      </w:r>
      <w:r>
        <w:rPr>
          <w:b/>
          <w:bCs/>
        </w:rPr>
        <w:t xml:space="preserve"> </w:t>
      </w:r>
      <w:r>
        <w:t xml:space="preserve">Nescafé Gold non compare tra le raccomandazioni di ChatGPT per query rilevanti, perché i suoi attributi chiave non sono strutturati in modo leggibile per gli agenti AI. Il </w:t>
      </w:r>
      <w:proofErr w:type="spellStart"/>
      <w:r>
        <w:t>Phase</w:t>
      </w:r>
      <w:proofErr w:type="spellEnd"/>
      <w:r>
        <w:t xml:space="preserve"> 2 presenta la soluzione completa: </w:t>
      </w:r>
      <w:proofErr w:type="spellStart"/>
      <w:r>
        <w:t>NestléOS</w:t>
      </w:r>
      <w:proofErr w:type="spellEnd"/>
      <w:r>
        <w:t xml:space="preserve">, la piattaforma agent-ready </w:t>
      </w:r>
      <w:proofErr w:type="spellStart"/>
      <w:r>
        <w:t>content</w:t>
      </w:r>
      <w:proofErr w:type="spellEnd"/>
      <w:r>
        <w:t xml:space="preserve"> per Nestlé.</w:t>
      </w:r>
    </w:p>
    <w:p w14:paraId="19A4F1B7" w14:textId="77777777" w:rsidR="00AD5BED" w:rsidRDefault="00AD5BED" w:rsidP="00AD5BED"/>
    <w:p w14:paraId="67D9B93E" w14:textId="77777777" w:rsidR="00AD5BED" w:rsidRDefault="00AD5BED" w:rsidP="00AD5BED"/>
    <w:p w14:paraId="26A46F78" w14:textId="77777777" w:rsidR="00AD5BED" w:rsidRPr="00A30694" w:rsidRDefault="00AD5BED" w:rsidP="00AD5BED">
      <w:pPr>
        <w:pStyle w:val="Paragrafoelenco"/>
        <w:numPr>
          <w:ilvl w:val="0"/>
          <w:numId w:val="10"/>
        </w:numPr>
        <w:contextualSpacing w:val="0"/>
        <w:rPr>
          <w:b/>
          <w:bCs/>
          <w:color w:val="C00000"/>
          <w:sz w:val="32"/>
          <w:szCs w:val="32"/>
        </w:rPr>
      </w:pPr>
      <w:r>
        <w:rPr>
          <w:b/>
          <w:bCs/>
          <w:color w:val="C00000"/>
          <w:sz w:val="32"/>
          <w:szCs w:val="32"/>
        </w:rPr>
        <w:t>TARGET AUDIENCE</w:t>
      </w:r>
    </w:p>
    <w:p w14:paraId="0D55104F" w14:textId="77777777" w:rsidR="00AD5BED" w:rsidRDefault="00AD5BED" w:rsidP="00AD5BED">
      <w:proofErr w:type="spellStart"/>
      <w:r>
        <w:t>NestléOS</w:t>
      </w:r>
      <w:proofErr w:type="spellEnd"/>
      <w:r>
        <w:t xml:space="preserve"> è una piattaforma B2B2C: serve direttamente i Product Manager di Nestlé (utenti primari), che a loro volta ottimizzano l'esperienza per i consumatori finali e per gli agenti AI che acquistano per loro conto. Abbiamo definito entrambi i livelli.</w:t>
      </w:r>
    </w:p>
    <w:p w14:paraId="135F65A4" w14:textId="77777777" w:rsidR="00AD5BED" w:rsidRPr="00AD5BED" w:rsidRDefault="00AD5BED" w:rsidP="00AD5BED">
      <w:pPr>
        <w:rPr>
          <w:b/>
          <w:bCs/>
        </w:rPr>
      </w:pPr>
    </w:p>
    <w:p w14:paraId="4DCB0E3B" w14:textId="77777777" w:rsidR="00AD5BED" w:rsidRPr="00AD5BED" w:rsidRDefault="00AD5BED" w:rsidP="00AD5BED">
      <w:pPr>
        <w:pStyle w:val="Titolo2"/>
        <w:numPr>
          <w:ilvl w:val="1"/>
          <w:numId w:val="10"/>
        </w:numPr>
        <w:tabs>
          <w:tab w:val="num" w:pos="360"/>
        </w:tabs>
        <w:spacing w:before="0" w:after="0"/>
        <w:ind w:left="0" w:firstLine="0"/>
        <w:rPr>
          <w:b/>
          <w:bCs/>
          <w:color w:val="auto"/>
        </w:rPr>
      </w:pPr>
      <w:r w:rsidRPr="00AD5BED">
        <w:rPr>
          <w:b/>
          <w:bCs/>
          <w:color w:val="auto"/>
        </w:rPr>
        <w:t>UTENTE PRIMARIO: il Product Manager di Nestlé</w:t>
      </w:r>
    </w:p>
    <w:p w14:paraId="01EDDC7B" w14:textId="77777777" w:rsidR="00AD5BED" w:rsidRDefault="00AD5BED" w:rsidP="00AD5BED">
      <w:r>
        <w:t xml:space="preserve">È la persona che usa </w:t>
      </w:r>
      <w:proofErr w:type="spellStart"/>
      <w:r>
        <w:t>NestléOS</w:t>
      </w:r>
      <w:proofErr w:type="spellEnd"/>
      <w:r>
        <w:t xml:space="preserve"> quotidianamente. Abbiamo costruito un profilo preciso basandoci sul contesto Nestlé emerso dalla lezione.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AD5BED" w14:paraId="4F8F905A" w14:textId="77777777" w:rsidTr="00503D2D">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D301581" w14:textId="77777777" w:rsidR="00AD5BED" w:rsidRDefault="00AD5BED" w:rsidP="00503D2D">
            <w:r>
              <w:rPr>
                <w:b/>
                <w:bCs/>
                <w:color w:val="FFFFFF"/>
                <w:sz w:val="21"/>
                <w:szCs w:val="21"/>
              </w:rPr>
              <w:t>Dimensione</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8B5BFE5" w14:textId="77777777" w:rsidR="00AD5BED" w:rsidRDefault="00AD5BED" w:rsidP="00503D2D">
            <w:r>
              <w:rPr>
                <w:b/>
                <w:bCs/>
                <w:color w:val="FFFFFF"/>
                <w:sz w:val="21"/>
                <w:szCs w:val="21"/>
              </w:rPr>
              <w:t>Profilo</w:t>
            </w:r>
          </w:p>
        </w:tc>
      </w:tr>
      <w:tr w:rsidR="00AD5BED" w14:paraId="61C6F80A" w14:textId="77777777" w:rsidTr="00503D2D">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A1B691" w14:textId="77777777" w:rsidR="00AD5BED" w:rsidRDefault="00AD5BED" w:rsidP="00503D2D">
            <w:r>
              <w:rPr>
                <w:b/>
                <w:bCs/>
                <w:sz w:val="21"/>
                <w:szCs w:val="21"/>
              </w:rPr>
              <w:t>Demografica</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E5CBC4" w14:textId="77777777" w:rsidR="00AD5BED" w:rsidRDefault="00AD5BED" w:rsidP="00503D2D">
            <w:r>
              <w:rPr>
                <w:sz w:val="21"/>
                <w:szCs w:val="21"/>
              </w:rPr>
              <w:t xml:space="preserve">25-45 anni. Laurea in Marketing, Business o Digital. Opera in una delle Business Unit di Nestlé (Coffee, </w:t>
            </w:r>
            <w:proofErr w:type="spellStart"/>
            <w:r>
              <w:rPr>
                <w:sz w:val="21"/>
                <w:szCs w:val="21"/>
              </w:rPr>
              <w:t>PetCare</w:t>
            </w:r>
            <w:proofErr w:type="spellEnd"/>
            <w:r>
              <w:rPr>
                <w:sz w:val="21"/>
                <w:szCs w:val="21"/>
              </w:rPr>
              <w:t xml:space="preserve">, </w:t>
            </w:r>
            <w:proofErr w:type="spellStart"/>
            <w:r>
              <w:rPr>
                <w:sz w:val="21"/>
                <w:szCs w:val="21"/>
              </w:rPr>
              <w:t>Nutrition</w:t>
            </w:r>
            <w:proofErr w:type="spellEnd"/>
            <w:r>
              <w:rPr>
                <w:sz w:val="21"/>
                <w:szCs w:val="21"/>
              </w:rPr>
              <w:t>, Food). Lavora in sede centrale o in una delle zone regionali (Europa, Americas, Asia-Africa).</w:t>
            </w:r>
          </w:p>
        </w:tc>
      </w:tr>
      <w:tr w:rsidR="00AD5BED" w14:paraId="25E9ABD1" w14:textId="77777777" w:rsidTr="00503D2D">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268FAB" w14:textId="77777777" w:rsidR="00AD5BED" w:rsidRDefault="00AD5BED" w:rsidP="00503D2D">
            <w:r>
              <w:rPr>
                <w:b/>
                <w:bCs/>
                <w:sz w:val="21"/>
                <w:szCs w:val="21"/>
              </w:rPr>
              <w:t>Ruolo</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626C83" w14:textId="77777777" w:rsidR="00AD5BED" w:rsidRDefault="00AD5BED" w:rsidP="00503D2D">
            <w:r>
              <w:rPr>
                <w:sz w:val="21"/>
                <w:szCs w:val="21"/>
              </w:rPr>
              <w:t xml:space="preserve">Responsabile del contenuto digitale di uno o più prodotti. Gestisce le schede prodotto su Amazon </w:t>
            </w:r>
            <w:proofErr w:type="spellStart"/>
            <w:r>
              <w:rPr>
                <w:sz w:val="21"/>
                <w:szCs w:val="21"/>
              </w:rPr>
              <w:t>Vendor</w:t>
            </w:r>
            <w:proofErr w:type="spellEnd"/>
            <w:r>
              <w:rPr>
                <w:sz w:val="21"/>
                <w:szCs w:val="21"/>
              </w:rPr>
              <w:t xml:space="preserve"> Central, </w:t>
            </w:r>
            <w:proofErr w:type="spellStart"/>
            <w:r>
              <w:rPr>
                <w:sz w:val="21"/>
                <w:szCs w:val="21"/>
              </w:rPr>
              <w:t>Instacart</w:t>
            </w:r>
            <w:proofErr w:type="spellEnd"/>
            <w:r>
              <w:rPr>
                <w:sz w:val="21"/>
                <w:szCs w:val="21"/>
              </w:rPr>
              <w:t xml:space="preserve">, retailer digitali. Collabora con i team di </w:t>
            </w:r>
            <w:proofErr w:type="spellStart"/>
            <w:r>
              <w:rPr>
                <w:sz w:val="21"/>
                <w:szCs w:val="21"/>
              </w:rPr>
              <w:t>digital</w:t>
            </w:r>
            <w:proofErr w:type="spellEnd"/>
            <w:r>
              <w:rPr>
                <w:sz w:val="21"/>
                <w:szCs w:val="21"/>
              </w:rPr>
              <w:t xml:space="preserve"> marketing, supply chain e IT.</w:t>
            </w:r>
          </w:p>
        </w:tc>
      </w:tr>
      <w:tr w:rsidR="00AD5BED" w14:paraId="03813153" w14:textId="77777777" w:rsidTr="00503D2D">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713CAE" w14:textId="77777777" w:rsidR="00AD5BED" w:rsidRDefault="00AD5BED" w:rsidP="00503D2D">
            <w:r>
              <w:rPr>
                <w:b/>
                <w:bCs/>
                <w:sz w:val="21"/>
                <w:szCs w:val="21"/>
              </w:rPr>
              <w:t>Comportamentale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31AB30" w14:textId="77777777" w:rsidR="00AD5BED" w:rsidRDefault="00AD5BED" w:rsidP="00503D2D">
            <w:r>
              <w:rPr>
                <w:sz w:val="21"/>
                <w:szCs w:val="21"/>
              </w:rPr>
              <w:t>Lavora su deadline serrate (lancio prodotti, aggiornamenti stagionali). Ha familiarità con strumenti digitali ma non è un tecnico AI. Cerca soluzioni che semplifichino il lavoro, non che lo complichino. È abituato a lavorare in contesti multinazionali e multilingue.</w:t>
            </w:r>
          </w:p>
        </w:tc>
      </w:tr>
      <w:tr w:rsidR="00AD5BED" w14:paraId="3344FA0C" w14:textId="77777777" w:rsidTr="00503D2D">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4DEB50" w14:textId="77777777" w:rsidR="00AD5BED" w:rsidRDefault="00AD5BED" w:rsidP="00503D2D">
            <w:r>
              <w:rPr>
                <w:b/>
                <w:bCs/>
                <w:sz w:val="21"/>
                <w:szCs w:val="21"/>
              </w:rPr>
              <w:t>Psicografica</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490B57" w14:textId="77777777" w:rsidR="00AD5BED" w:rsidRDefault="00AD5BED" w:rsidP="00503D2D">
            <w:r>
              <w:rPr>
                <w:sz w:val="21"/>
                <w:szCs w:val="21"/>
              </w:rPr>
              <w:t>È orientato ai risultati e ai KPI misurabili. Si preoccupa della visibilità del suo brand nel digitale ma non ha ancora strumenti specifici per l'AI. Sente la pressione competitiva crescere e sa che il digitale sta cambiando, ma non ha ancora una risposta strutturata all'</w:t>
            </w:r>
            <w:proofErr w:type="spellStart"/>
            <w:r>
              <w:rPr>
                <w:sz w:val="21"/>
                <w:szCs w:val="21"/>
              </w:rPr>
              <w:t>Agentic</w:t>
            </w:r>
            <w:proofErr w:type="spellEnd"/>
            <w:r>
              <w:rPr>
                <w:sz w:val="21"/>
                <w:szCs w:val="21"/>
              </w:rPr>
              <w:t xml:space="preserve"> Commerce.</w:t>
            </w:r>
          </w:p>
        </w:tc>
      </w:tr>
      <w:tr w:rsidR="00AD5BED" w14:paraId="324B67B3" w14:textId="77777777" w:rsidTr="00503D2D">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397858" w14:textId="77777777" w:rsidR="00AD5BED" w:rsidRDefault="00AD5BED" w:rsidP="00503D2D">
            <w:r>
              <w:rPr>
                <w:b/>
                <w:bCs/>
                <w:sz w:val="21"/>
                <w:szCs w:val="21"/>
              </w:rPr>
              <w:t>Pain point principale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CACDF1" w14:textId="77777777" w:rsidR="00AD5BED" w:rsidRDefault="00AD5BED" w:rsidP="00503D2D">
            <w:r>
              <w:rPr>
                <w:sz w:val="21"/>
                <w:szCs w:val="21"/>
              </w:rPr>
              <w:t xml:space="preserve">Sa che le sue schede prodotto potrebbero essere migliori per il </w:t>
            </w:r>
            <w:proofErr w:type="spellStart"/>
            <w:r>
              <w:rPr>
                <w:sz w:val="21"/>
                <w:szCs w:val="21"/>
              </w:rPr>
              <w:t>search</w:t>
            </w:r>
            <w:proofErr w:type="spellEnd"/>
            <w:r>
              <w:rPr>
                <w:sz w:val="21"/>
                <w:szCs w:val="21"/>
              </w:rPr>
              <w:t>, ma non sa come ottimizzarle per i diversi agenti AI. Spende ore a scrivere descrizioni "a intuito" senza un metodo sistematico. Non ha un modo per misurare se il suo lavoro funziona con gli agenti AI.</w:t>
            </w:r>
          </w:p>
        </w:tc>
      </w:tr>
      <w:tr w:rsidR="00AD5BED" w14:paraId="154C3609" w14:textId="77777777" w:rsidTr="00503D2D">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D60D01" w14:textId="77777777" w:rsidR="00AD5BED" w:rsidRDefault="00AD5BED" w:rsidP="00503D2D">
            <w:r>
              <w:rPr>
                <w:b/>
                <w:bCs/>
                <w:sz w:val="21"/>
                <w:szCs w:val="21"/>
              </w:rPr>
              <w:t xml:space="preserve">Obiettivo con </w:t>
            </w:r>
            <w:proofErr w:type="spellStart"/>
            <w:r>
              <w:rPr>
                <w:b/>
                <w:bCs/>
                <w:sz w:val="21"/>
                <w:szCs w:val="21"/>
              </w:rPr>
              <w:t>NestléOS</w:t>
            </w:r>
            <w:proofErr w:type="spellEnd"/>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BDA412" w14:textId="77777777" w:rsidR="00AD5BED" w:rsidRDefault="00AD5BED" w:rsidP="00503D2D">
            <w:r>
              <w:rPr>
                <w:sz w:val="21"/>
                <w:szCs w:val="21"/>
              </w:rPr>
              <w:t>Avere un metodo chiaro, guidato e misurabile per ottimizzare le schede prodotto per tutti i principali agenti AI, in tutte le lingue e tutti i mercati, in meno tempo rispetto a oggi.</w:t>
            </w:r>
          </w:p>
        </w:tc>
      </w:tr>
    </w:tbl>
    <w:p w14:paraId="27C1B589" w14:textId="77777777" w:rsidR="00AD5BED" w:rsidRDefault="00AD5BED" w:rsidP="00AD5BED"/>
    <w:p w14:paraId="2F0F3018" w14:textId="77777777" w:rsidR="00AD5BED" w:rsidRDefault="00AD5BED" w:rsidP="00AD5BED"/>
    <w:p w14:paraId="74B4E687" w14:textId="77777777" w:rsidR="00AD5BED" w:rsidRPr="00AD5BED" w:rsidRDefault="00AD5BED" w:rsidP="00AD5BED">
      <w:pPr>
        <w:pStyle w:val="Titolo2"/>
        <w:numPr>
          <w:ilvl w:val="1"/>
          <w:numId w:val="10"/>
        </w:numPr>
        <w:tabs>
          <w:tab w:val="num" w:pos="360"/>
        </w:tabs>
        <w:spacing w:before="0" w:after="0"/>
        <w:ind w:left="0" w:firstLine="0"/>
        <w:rPr>
          <w:b/>
          <w:bCs/>
          <w:color w:val="auto"/>
        </w:rPr>
      </w:pPr>
      <w:r w:rsidRPr="00AD5BED">
        <w:rPr>
          <w:b/>
          <w:bCs/>
          <w:color w:val="auto"/>
        </w:rPr>
        <w:t>UTENTE SECONDARIO: il consumatore finale (tramite agente AI)</w:t>
      </w:r>
    </w:p>
    <w:p w14:paraId="0D61DB04" w14:textId="481D2224" w:rsidR="00AD5BED" w:rsidRDefault="00AD5BED" w:rsidP="00AD5BED">
      <w:proofErr w:type="spellStart"/>
      <w:r>
        <w:t>NestléOS</w:t>
      </w:r>
      <w:proofErr w:type="spellEnd"/>
      <w:r>
        <w:t xml:space="preserve"> non serve solo il PM. Serve indirettamente il consumatore finale, attraverso l'agente AI che compra per lui. Abbiamo identificato tre profili di consumatore che gli agenti intercettano e per cui </w:t>
      </w:r>
      <w:proofErr w:type="spellStart"/>
      <w:r>
        <w:t>NestléOS</w:t>
      </w:r>
      <w:proofErr w:type="spellEnd"/>
      <w:r>
        <w:t xml:space="preserve"> fa la differenza:</w:t>
      </w:r>
    </w:p>
    <w:p w14:paraId="22E6FD2D" w14:textId="77777777" w:rsidR="00021757" w:rsidRDefault="00021757" w:rsidP="00AD5BED"/>
    <w:p w14:paraId="2285DD7F" w14:textId="77777777" w:rsidR="00CC5D6C" w:rsidRPr="00CC5D6C" w:rsidRDefault="00CC5D6C" w:rsidP="00AD5BED">
      <w:pPr>
        <w:rPr>
          <w:sz w:val="10"/>
          <w:szCs w:val="10"/>
        </w:rPr>
      </w:pPr>
    </w:p>
    <w:tbl>
      <w:tblPr>
        <w:tblStyle w:val="Grigliatabella"/>
        <w:tblW w:w="10206" w:type="dxa"/>
        <w:tblInd w:w="-572" w:type="dxa"/>
        <w:tblLook w:val="04A0" w:firstRow="1" w:lastRow="0" w:firstColumn="1" w:lastColumn="0" w:noHBand="0" w:noVBand="1"/>
      </w:tblPr>
      <w:tblGrid>
        <w:gridCol w:w="3261"/>
        <w:gridCol w:w="3260"/>
        <w:gridCol w:w="3685"/>
      </w:tblGrid>
      <w:tr w:rsidR="00AD5BED" w14:paraId="3FD5F3F8" w14:textId="77777777" w:rsidTr="00503D2D">
        <w:tc>
          <w:tcPr>
            <w:tcW w:w="3261" w:type="dxa"/>
            <w:shd w:val="clear" w:color="auto" w:fill="C1E4F5" w:themeFill="accent1" w:themeFillTint="33"/>
          </w:tcPr>
          <w:p w14:paraId="7E1BCEE3" w14:textId="77777777" w:rsidR="00AD5BED" w:rsidRPr="007F546C" w:rsidRDefault="00AD5BED" w:rsidP="00503D2D">
            <w:pPr>
              <w:jc w:val="center"/>
              <w:rPr>
                <w:color w:val="000000" w:themeColor="text1"/>
              </w:rPr>
            </w:pPr>
            <w:r w:rsidRPr="007F546C">
              <w:rPr>
                <w:b/>
                <w:bCs/>
                <w:color w:val="000000" w:themeColor="text1"/>
              </w:rPr>
              <w:lastRenderedPageBreak/>
              <w:t>Il Delegante Routinario</w:t>
            </w:r>
          </w:p>
        </w:tc>
        <w:tc>
          <w:tcPr>
            <w:tcW w:w="3260" w:type="dxa"/>
            <w:shd w:val="clear" w:color="auto" w:fill="C1E4F5" w:themeFill="accent1" w:themeFillTint="33"/>
          </w:tcPr>
          <w:p w14:paraId="0BDCE1A4" w14:textId="77777777" w:rsidR="00AD5BED" w:rsidRPr="007F546C" w:rsidRDefault="00AD5BED" w:rsidP="00503D2D">
            <w:pPr>
              <w:jc w:val="center"/>
              <w:rPr>
                <w:color w:val="000000" w:themeColor="text1"/>
              </w:rPr>
            </w:pPr>
            <w:r w:rsidRPr="007F546C">
              <w:rPr>
                <w:b/>
                <w:bCs/>
                <w:color w:val="000000" w:themeColor="text1"/>
              </w:rPr>
              <w:t>Il Consumatore Consapevole</w:t>
            </w:r>
          </w:p>
        </w:tc>
        <w:tc>
          <w:tcPr>
            <w:tcW w:w="3685" w:type="dxa"/>
            <w:shd w:val="clear" w:color="auto" w:fill="C1E4F5" w:themeFill="accent1" w:themeFillTint="33"/>
          </w:tcPr>
          <w:p w14:paraId="33C8F7C4" w14:textId="77777777" w:rsidR="00AD5BED" w:rsidRPr="007F546C" w:rsidRDefault="00AD5BED" w:rsidP="00503D2D">
            <w:pPr>
              <w:jc w:val="center"/>
              <w:rPr>
                <w:color w:val="000000" w:themeColor="text1"/>
              </w:rPr>
            </w:pPr>
            <w:r w:rsidRPr="007F546C">
              <w:rPr>
                <w:b/>
                <w:bCs/>
                <w:color w:val="000000" w:themeColor="text1"/>
              </w:rPr>
              <w:t>Il Value Seeker</w:t>
            </w:r>
          </w:p>
        </w:tc>
      </w:tr>
      <w:tr w:rsidR="00AD5BED" w14:paraId="3E5F7B58" w14:textId="77777777" w:rsidTr="00503D2D">
        <w:tc>
          <w:tcPr>
            <w:tcW w:w="3261" w:type="dxa"/>
          </w:tcPr>
          <w:p w14:paraId="0DFD3BCD" w14:textId="77777777" w:rsidR="00AD5BED" w:rsidRPr="007F546C" w:rsidRDefault="00AD5BED" w:rsidP="00AD5BED">
            <w:pPr>
              <w:pStyle w:val="Paragrafoelenco"/>
              <w:numPr>
                <w:ilvl w:val="0"/>
                <w:numId w:val="2"/>
              </w:numPr>
              <w:contextualSpacing w:val="0"/>
            </w:pPr>
            <w:r w:rsidRPr="007F546C">
              <w:rPr>
                <w:sz w:val="20"/>
                <w:szCs w:val="20"/>
              </w:rPr>
              <w:t>30-50 anni, famiglie con bambini o professionisti.</w:t>
            </w:r>
          </w:p>
          <w:p w14:paraId="46EBDE9F" w14:textId="77777777" w:rsidR="00AD5BED" w:rsidRPr="007F546C" w:rsidRDefault="00AD5BED" w:rsidP="00AD5BED">
            <w:pPr>
              <w:pStyle w:val="Paragrafoelenco"/>
              <w:numPr>
                <w:ilvl w:val="0"/>
                <w:numId w:val="2"/>
              </w:numPr>
              <w:contextualSpacing w:val="0"/>
            </w:pPr>
            <w:r w:rsidRPr="007F546C">
              <w:rPr>
                <w:sz w:val="20"/>
                <w:szCs w:val="20"/>
              </w:rPr>
              <w:t xml:space="preserve">Delega gli acquisti ripetitivi (caffè, cibo per animali, prodotti cucina) a un agente AI per risparmiare tempo. Non vuole pensarci. Vuole che l'agente scelga la cosa giusta in automatico. </w:t>
            </w:r>
          </w:p>
          <w:p w14:paraId="61C8479C" w14:textId="77777777" w:rsidR="00AD5BED" w:rsidRDefault="00AD5BED" w:rsidP="00AD5BED">
            <w:pPr>
              <w:pStyle w:val="Paragrafoelenco"/>
              <w:numPr>
                <w:ilvl w:val="0"/>
                <w:numId w:val="2"/>
              </w:numPr>
              <w:contextualSpacing w:val="0"/>
            </w:pPr>
            <w:r w:rsidRPr="007F546C">
              <w:rPr>
                <w:sz w:val="20"/>
                <w:szCs w:val="20"/>
              </w:rPr>
              <w:t>Per lui contano: prezzo, disponibilità, brand conosciuto, formato giusto.</w:t>
            </w:r>
          </w:p>
        </w:tc>
        <w:tc>
          <w:tcPr>
            <w:tcW w:w="3260" w:type="dxa"/>
          </w:tcPr>
          <w:p w14:paraId="5B70214F" w14:textId="77777777" w:rsidR="00AD5BED" w:rsidRPr="007F546C" w:rsidRDefault="00AD5BED" w:rsidP="00AD5BED">
            <w:pPr>
              <w:pStyle w:val="Paragrafoelenco"/>
              <w:numPr>
                <w:ilvl w:val="0"/>
                <w:numId w:val="2"/>
              </w:numPr>
              <w:contextualSpacing w:val="0"/>
            </w:pPr>
            <w:r w:rsidRPr="007F546C">
              <w:rPr>
                <w:sz w:val="20"/>
                <w:szCs w:val="20"/>
              </w:rPr>
              <w:t xml:space="preserve">25-45 anni, attento a salute e sostenibilità. </w:t>
            </w:r>
          </w:p>
          <w:p w14:paraId="77BAB447" w14:textId="77777777" w:rsidR="00AD5BED" w:rsidRPr="007F546C" w:rsidRDefault="00AD5BED" w:rsidP="00AD5BED">
            <w:pPr>
              <w:pStyle w:val="Paragrafoelenco"/>
              <w:numPr>
                <w:ilvl w:val="0"/>
                <w:numId w:val="2"/>
              </w:numPr>
              <w:contextualSpacing w:val="0"/>
            </w:pPr>
            <w:r w:rsidRPr="007F546C">
              <w:rPr>
                <w:sz w:val="20"/>
                <w:szCs w:val="20"/>
              </w:rPr>
              <w:t xml:space="preserve">Usa l'agente AI per trovare prodotti con attributi specifici: senza zuccheri, biologico, certificato Rainforest Alliance, alta % proteica. Ha criteri oggettivi precisi e si affida all'agente per trovare il prodotto che li soddisfa tutti. </w:t>
            </w:r>
          </w:p>
          <w:p w14:paraId="50A30D2A" w14:textId="77777777" w:rsidR="00AD5BED" w:rsidRDefault="00AD5BED" w:rsidP="00AD5BED">
            <w:pPr>
              <w:pStyle w:val="Paragrafoelenco"/>
              <w:numPr>
                <w:ilvl w:val="0"/>
                <w:numId w:val="2"/>
              </w:numPr>
              <w:contextualSpacing w:val="0"/>
            </w:pPr>
            <w:r w:rsidRPr="007F546C">
              <w:rPr>
                <w:sz w:val="20"/>
                <w:szCs w:val="20"/>
              </w:rPr>
              <w:t>Per lui contano: attributi tecnici verificabili, certificazioni, origine.</w:t>
            </w:r>
          </w:p>
        </w:tc>
        <w:tc>
          <w:tcPr>
            <w:tcW w:w="3685" w:type="dxa"/>
          </w:tcPr>
          <w:p w14:paraId="1A3CEA63" w14:textId="77777777" w:rsidR="00AD5BED" w:rsidRPr="007F546C" w:rsidRDefault="00AD5BED" w:rsidP="00AD5BED">
            <w:pPr>
              <w:pStyle w:val="Paragrafoelenco"/>
              <w:numPr>
                <w:ilvl w:val="0"/>
                <w:numId w:val="2"/>
              </w:numPr>
              <w:contextualSpacing w:val="0"/>
            </w:pPr>
            <w:r w:rsidRPr="007F546C">
              <w:rPr>
                <w:sz w:val="20"/>
                <w:szCs w:val="20"/>
              </w:rPr>
              <w:t xml:space="preserve">Qualsiasi età, sensibile al prezzo ma non disposto a scendere sotto una soglia di qualità. </w:t>
            </w:r>
          </w:p>
          <w:p w14:paraId="2DF8A18C" w14:textId="77777777" w:rsidR="00AD5BED" w:rsidRPr="007F546C" w:rsidRDefault="00AD5BED" w:rsidP="00AD5BED">
            <w:pPr>
              <w:pStyle w:val="Paragrafoelenco"/>
              <w:numPr>
                <w:ilvl w:val="0"/>
                <w:numId w:val="2"/>
              </w:numPr>
              <w:contextualSpacing w:val="0"/>
            </w:pPr>
            <w:r w:rsidRPr="007F546C">
              <w:rPr>
                <w:sz w:val="20"/>
                <w:szCs w:val="20"/>
              </w:rPr>
              <w:t xml:space="preserve">Chiede all'agente: "il miglior caffè premium sotto i 12 €". L'agente deve capire cosa significa 'premium' per questo consumatore e trovare il prodotto che massimizza il rapporto qualità-prezzo. </w:t>
            </w:r>
          </w:p>
          <w:p w14:paraId="365A3993" w14:textId="77777777" w:rsidR="00AD5BED" w:rsidRDefault="00AD5BED" w:rsidP="00AD5BED">
            <w:pPr>
              <w:pStyle w:val="Paragrafoelenco"/>
              <w:numPr>
                <w:ilvl w:val="0"/>
                <w:numId w:val="2"/>
              </w:numPr>
              <w:contextualSpacing w:val="0"/>
            </w:pPr>
            <w:r w:rsidRPr="007F546C">
              <w:rPr>
                <w:sz w:val="20"/>
                <w:szCs w:val="20"/>
              </w:rPr>
              <w:t>Per lui contano: prezzo esplicito, attributi di qualità confrontabili, reviews.</w:t>
            </w:r>
          </w:p>
        </w:tc>
      </w:tr>
    </w:tbl>
    <w:p w14:paraId="700BA89F" w14:textId="77777777" w:rsidR="00AD5BED" w:rsidRDefault="00AD5BED" w:rsidP="00AD5BED">
      <w:pPr>
        <w:rPr>
          <w:b/>
          <w:bCs/>
        </w:rPr>
      </w:pPr>
    </w:p>
    <w:p w14:paraId="0A50CACF" w14:textId="77777777" w:rsidR="00AD5BED" w:rsidRDefault="00AD5BED" w:rsidP="00AD5BED">
      <w:r>
        <w:rPr>
          <w:b/>
          <w:bCs/>
        </w:rPr>
        <w:t xml:space="preserve">Implicazione chiave per </w:t>
      </w:r>
      <w:proofErr w:type="spellStart"/>
      <w:r>
        <w:rPr>
          <w:b/>
          <w:bCs/>
        </w:rPr>
        <w:t>NestléOS</w:t>
      </w:r>
      <w:proofErr w:type="spellEnd"/>
      <w:r>
        <w:rPr>
          <w:b/>
          <w:bCs/>
        </w:rPr>
        <w:t xml:space="preserve">: </w:t>
      </w:r>
      <w:r>
        <w:t>la piattaforma deve permettere al PM di ottimizzare la stessa scheda prodotto per intercettare tutti e tre i profili di consumatore, attraverso i rispettivi agenti AI. Non è una descrizione unica per tutti: è una struttura di dati che risponde a query diverse.</w:t>
      </w:r>
    </w:p>
    <w:p w14:paraId="58812204" w14:textId="77777777" w:rsidR="00AD5BED" w:rsidRDefault="00AD5BED" w:rsidP="00AD5BED"/>
    <w:p w14:paraId="49579CED" w14:textId="77777777" w:rsidR="00AD5BED" w:rsidRDefault="00AD5BED" w:rsidP="00AD5BED"/>
    <w:p w14:paraId="412C02F8" w14:textId="77777777" w:rsidR="00AD5BED" w:rsidRDefault="00AD5BED" w:rsidP="00AD5BED"/>
    <w:p w14:paraId="507AB9E3" w14:textId="77777777" w:rsidR="00AD5BED" w:rsidRPr="00A30694" w:rsidRDefault="00AD5BED" w:rsidP="00AD5BED">
      <w:pPr>
        <w:pStyle w:val="Paragrafoelenco"/>
        <w:numPr>
          <w:ilvl w:val="0"/>
          <w:numId w:val="10"/>
        </w:numPr>
        <w:contextualSpacing w:val="0"/>
        <w:rPr>
          <w:b/>
          <w:bCs/>
          <w:color w:val="C00000"/>
          <w:sz w:val="32"/>
          <w:szCs w:val="32"/>
        </w:rPr>
      </w:pPr>
      <w:r>
        <w:rPr>
          <w:b/>
          <w:bCs/>
          <w:color w:val="C00000"/>
          <w:sz w:val="32"/>
          <w:szCs w:val="32"/>
        </w:rPr>
        <w:t xml:space="preserve">PROPOSED SOLUTION – </w:t>
      </w:r>
      <w:proofErr w:type="spellStart"/>
      <w:r>
        <w:rPr>
          <w:b/>
          <w:bCs/>
          <w:color w:val="C00000"/>
          <w:sz w:val="32"/>
          <w:szCs w:val="32"/>
        </w:rPr>
        <w:t>NestléOS</w:t>
      </w:r>
      <w:proofErr w:type="spellEnd"/>
      <w:r>
        <w:rPr>
          <w:b/>
          <w:bCs/>
          <w:color w:val="C00000"/>
          <w:sz w:val="32"/>
          <w:szCs w:val="32"/>
        </w:rPr>
        <w:t xml:space="preserve"> nel dettaglio</w:t>
      </w:r>
    </w:p>
    <w:p w14:paraId="4EDFCB42" w14:textId="276DBF90" w:rsidR="003E6AE9" w:rsidRDefault="00AD5BED" w:rsidP="00A35D3B">
      <w:proofErr w:type="spellStart"/>
      <w:r>
        <w:rPr>
          <w:b/>
          <w:bCs/>
        </w:rPr>
        <w:t>NestléOS</w:t>
      </w:r>
      <w:proofErr w:type="spellEnd"/>
      <w:r>
        <w:rPr>
          <w:b/>
          <w:bCs/>
        </w:rPr>
        <w:t xml:space="preserve"> </w:t>
      </w:r>
      <w:r>
        <w:t xml:space="preserve">è la prima piattaforma di </w:t>
      </w:r>
      <w:r>
        <w:rPr>
          <w:b/>
          <w:bCs/>
        </w:rPr>
        <w:t xml:space="preserve">Multi-LLM Content </w:t>
      </w:r>
      <w:proofErr w:type="spellStart"/>
      <w:r>
        <w:rPr>
          <w:b/>
          <w:bCs/>
        </w:rPr>
        <w:t>Optimization</w:t>
      </w:r>
      <w:proofErr w:type="spellEnd"/>
      <w:r>
        <w:t xml:space="preserve"> per il settore FMCG: permette ai Product Manager di scrivere, ottimizzare e distribuire le descrizioni dei propri prodotti in modo che siano lette, comprese e preferite da tutti i principali agenti AI del mercato — in tutte le lingue, su tutti i canali digitali, per tutti i profili di consumatore.</w:t>
      </w:r>
    </w:p>
    <w:p w14:paraId="057E3210" w14:textId="77777777" w:rsidR="00AD5BED" w:rsidRDefault="00AD5BED" w:rsidP="00AD5BED"/>
    <w:p w14:paraId="55533A25" w14:textId="77777777" w:rsidR="00AD5BED" w:rsidRPr="00AD5BED" w:rsidRDefault="00AD5BED" w:rsidP="00AD5BED">
      <w:pPr>
        <w:pStyle w:val="Titolo2"/>
        <w:numPr>
          <w:ilvl w:val="1"/>
          <w:numId w:val="10"/>
        </w:numPr>
        <w:tabs>
          <w:tab w:val="num" w:pos="360"/>
        </w:tabs>
        <w:spacing w:before="0" w:after="0"/>
        <w:ind w:left="0" w:firstLine="0"/>
        <w:rPr>
          <w:b/>
          <w:bCs/>
          <w:color w:val="auto"/>
        </w:rPr>
      </w:pPr>
      <w:r w:rsidRPr="00AD5BED">
        <w:rPr>
          <w:b/>
          <w:bCs/>
          <w:color w:val="auto"/>
        </w:rPr>
        <w:t>COME FUNZIONA: il flusso del PM</w:t>
      </w:r>
    </w:p>
    <w:p w14:paraId="65898D50" w14:textId="029FCD79" w:rsidR="00AD5BED" w:rsidRDefault="00AD5BED" w:rsidP="00AD5BED">
      <w:r>
        <w:t xml:space="preserve">Il PM usa </w:t>
      </w:r>
      <w:proofErr w:type="spellStart"/>
      <w:r>
        <w:t>NestléOS</w:t>
      </w:r>
      <w:proofErr w:type="spellEnd"/>
      <w:r>
        <w:t xml:space="preserve"> in 5 step integrati:</w:t>
      </w:r>
    </w:p>
    <w:p w14:paraId="03670508" w14:textId="77777777" w:rsidR="00AD5BED" w:rsidRPr="00CC5D6C" w:rsidRDefault="00AD5BED" w:rsidP="00AD5BED">
      <w:pPr>
        <w:rPr>
          <w:sz w:val="10"/>
          <w:szCs w:val="1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4"/>
        <w:gridCol w:w="2190"/>
        <w:gridCol w:w="6496"/>
      </w:tblGrid>
      <w:tr w:rsidR="00AD5BED" w14:paraId="707B77D4" w14:textId="77777777" w:rsidTr="00503D2D">
        <w:tc>
          <w:tcPr>
            <w:tcW w:w="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8FF2361" w14:textId="77777777" w:rsidR="00AD5BED" w:rsidRDefault="00AD5BED" w:rsidP="00503D2D">
            <w:r>
              <w:rPr>
                <w:b/>
                <w:bCs/>
                <w:color w:val="FFFFFF"/>
                <w:sz w:val="20"/>
                <w:szCs w:val="20"/>
              </w:rPr>
              <w:t>Step</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EFD40F8" w14:textId="77777777" w:rsidR="00AD5BED" w:rsidRDefault="00AD5BED" w:rsidP="00503D2D">
            <w:r>
              <w:rPr>
                <w:b/>
                <w:bCs/>
                <w:color w:val="FFFFFF"/>
                <w:sz w:val="20"/>
                <w:szCs w:val="20"/>
              </w:rPr>
              <w:t>Azione</w:t>
            </w:r>
          </w:p>
        </w:tc>
        <w:tc>
          <w:tcPr>
            <w:tcW w:w="6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4B21FD0" w14:textId="77777777" w:rsidR="00AD5BED" w:rsidRDefault="00AD5BED" w:rsidP="00503D2D">
            <w:r>
              <w:rPr>
                <w:b/>
                <w:bCs/>
                <w:color w:val="FFFFFF"/>
                <w:sz w:val="20"/>
                <w:szCs w:val="20"/>
              </w:rPr>
              <w:t xml:space="preserve">Cosa fa </w:t>
            </w:r>
            <w:proofErr w:type="spellStart"/>
            <w:r>
              <w:rPr>
                <w:b/>
                <w:bCs/>
                <w:color w:val="FFFFFF"/>
                <w:sz w:val="20"/>
                <w:szCs w:val="20"/>
              </w:rPr>
              <w:t>NestléOS</w:t>
            </w:r>
            <w:proofErr w:type="spellEnd"/>
          </w:p>
        </w:tc>
      </w:tr>
      <w:tr w:rsidR="00AD5BED" w14:paraId="4976CE41" w14:textId="77777777" w:rsidTr="00503D2D">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0F73A" w14:textId="77777777" w:rsidR="00AD5BED" w:rsidRDefault="00AD5BED" w:rsidP="00503D2D">
            <w:r>
              <w:rPr>
                <w:sz w:val="20"/>
                <w:szCs w:val="20"/>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9459C" w14:textId="77777777" w:rsidR="00AD5BED" w:rsidRDefault="00AD5BED" w:rsidP="00503D2D">
            <w:r>
              <w:rPr>
                <w:sz w:val="20"/>
                <w:szCs w:val="20"/>
              </w:rPr>
              <w:t>Carica il prodotto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C04DD6" w14:textId="77777777" w:rsidR="00AD5BED" w:rsidRDefault="00AD5BED" w:rsidP="00503D2D">
            <w:r>
              <w:rPr>
                <w:sz w:val="20"/>
                <w:szCs w:val="20"/>
              </w:rPr>
              <w:t xml:space="preserve">Il PM inserisce o importa la scheda prodotto esistente (da Amazon </w:t>
            </w:r>
            <w:proofErr w:type="spellStart"/>
            <w:r>
              <w:rPr>
                <w:sz w:val="20"/>
                <w:szCs w:val="20"/>
              </w:rPr>
              <w:t>Vendor</w:t>
            </w:r>
            <w:proofErr w:type="spellEnd"/>
            <w:r>
              <w:rPr>
                <w:sz w:val="20"/>
                <w:szCs w:val="20"/>
              </w:rPr>
              <w:t xml:space="preserve"> Central, dal PIM aziendale o manualmente). </w:t>
            </w:r>
            <w:proofErr w:type="spellStart"/>
            <w:r>
              <w:rPr>
                <w:sz w:val="20"/>
                <w:szCs w:val="20"/>
              </w:rPr>
              <w:t>NestléOS</w:t>
            </w:r>
            <w:proofErr w:type="spellEnd"/>
            <w:r>
              <w:rPr>
                <w:sz w:val="20"/>
                <w:szCs w:val="20"/>
              </w:rPr>
              <w:t xml:space="preserve"> legge il contenuto attuale.</w:t>
            </w:r>
          </w:p>
        </w:tc>
      </w:tr>
      <w:tr w:rsidR="00AD5BED" w14:paraId="4CB327D1" w14:textId="77777777" w:rsidTr="00503D2D">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D36057" w14:textId="77777777" w:rsidR="00AD5BED" w:rsidRDefault="00AD5BED" w:rsidP="00503D2D">
            <w:r>
              <w:rPr>
                <w:sz w:val="20"/>
                <w:szCs w:val="20"/>
              </w:rPr>
              <w:t>2</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23DA72" w14:textId="77777777" w:rsidR="00AD5BED" w:rsidRDefault="00AD5BED" w:rsidP="00503D2D">
            <w:r>
              <w:rPr>
                <w:sz w:val="20"/>
                <w:szCs w:val="20"/>
              </w:rPr>
              <w:t>Audit automatico</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803662" w14:textId="77777777" w:rsidR="00AD5BED" w:rsidRDefault="00AD5BED" w:rsidP="00503D2D">
            <w:r>
              <w:rPr>
                <w:sz w:val="20"/>
                <w:szCs w:val="20"/>
              </w:rPr>
              <w:t>La piattaforma analizza la scheda e produce un Agent Readiness Score per ogni LLM (ChatGPT, Claude, Gemini, Amazon Rufus): identifica gli attributi mancanti, quelli presenti solo nelle immagini, quelli non ottimizzati per il mercato linguistico.</w:t>
            </w:r>
          </w:p>
        </w:tc>
      </w:tr>
      <w:tr w:rsidR="00AD5BED" w14:paraId="333A2DCC" w14:textId="77777777" w:rsidTr="00503D2D">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B4B14" w14:textId="77777777" w:rsidR="00AD5BED" w:rsidRDefault="00AD5BED" w:rsidP="00503D2D">
            <w:r>
              <w:rPr>
                <w:sz w:val="20"/>
                <w:szCs w:val="20"/>
              </w:rPr>
              <w:t>3</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4C030D" w14:textId="77777777" w:rsidR="00AD5BED" w:rsidRDefault="00AD5BED" w:rsidP="00503D2D">
            <w:r>
              <w:rPr>
                <w:sz w:val="20"/>
                <w:szCs w:val="20"/>
              </w:rPr>
              <w:t>Suggerimenti guidati</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1DD9D3" w14:textId="77777777" w:rsidR="00AD5BED" w:rsidRDefault="00AD5BED" w:rsidP="00503D2D">
            <w:proofErr w:type="spellStart"/>
            <w:r>
              <w:rPr>
                <w:sz w:val="20"/>
                <w:szCs w:val="20"/>
              </w:rPr>
              <w:t>NestléOS</w:t>
            </w:r>
            <w:proofErr w:type="spellEnd"/>
            <w:r>
              <w:rPr>
                <w:sz w:val="20"/>
                <w:szCs w:val="20"/>
              </w:rPr>
              <w:t xml:space="preserve"> propone modifiche specifiche per ogni agente: "Per ChatGPT, sposta la menzione '100% Arabica' nella prima frase". "Per Amazon Rufus, aggiungi il valore numerico della caffeina nei bullet points". Il PM accetta, modifica o ignora ogni suggerimento.</w:t>
            </w:r>
          </w:p>
        </w:tc>
      </w:tr>
      <w:tr w:rsidR="00AD5BED" w14:paraId="3317677B" w14:textId="77777777" w:rsidTr="00503D2D">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BC326" w14:textId="77777777" w:rsidR="00AD5BED" w:rsidRDefault="00AD5BED" w:rsidP="00503D2D">
            <w:r>
              <w:rPr>
                <w:sz w:val="20"/>
                <w:szCs w:val="20"/>
              </w:rPr>
              <w:t>4</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7A730E" w14:textId="77777777" w:rsidR="00AD5BED" w:rsidRDefault="00AD5BED" w:rsidP="00503D2D">
            <w:r>
              <w:rPr>
                <w:sz w:val="20"/>
                <w:szCs w:val="20"/>
              </w:rPr>
              <w:t>Preview agentiva</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CA94B" w14:textId="77777777" w:rsidR="00AD5BED" w:rsidRDefault="00AD5BED" w:rsidP="00503D2D">
            <w:r>
              <w:rPr>
                <w:sz w:val="20"/>
                <w:szCs w:val="20"/>
              </w:rPr>
              <w:t>Il PM vede in tempo reale come apparirà la scheda agli occhi di ciascun agente AI, come un'anteprima browser ma per LLM. Può confrontare la versione "prima" e "dopo" l'ottimizzazione.</w:t>
            </w:r>
          </w:p>
        </w:tc>
      </w:tr>
      <w:tr w:rsidR="00AD5BED" w14:paraId="48661C2F" w14:textId="77777777" w:rsidTr="00503D2D">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9AD3B" w14:textId="77777777" w:rsidR="00AD5BED" w:rsidRDefault="00AD5BED" w:rsidP="00503D2D">
            <w:r>
              <w:rPr>
                <w:sz w:val="20"/>
                <w:szCs w:val="20"/>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77837" w14:textId="77777777" w:rsidR="00AD5BED" w:rsidRDefault="00AD5BED" w:rsidP="00503D2D">
            <w:r>
              <w:rPr>
                <w:sz w:val="20"/>
                <w:szCs w:val="20"/>
              </w:rPr>
              <w:t>Distribuzione e monitoraggio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BB044" w14:textId="77777777" w:rsidR="00AD5BED" w:rsidRDefault="00AD5BED" w:rsidP="00503D2D">
            <w:r>
              <w:rPr>
                <w:sz w:val="20"/>
                <w:szCs w:val="20"/>
              </w:rPr>
              <w:t xml:space="preserve">La scheda ottimizzata viene distribuita automaticamente sui canali collegati (Amazon, </w:t>
            </w:r>
            <w:proofErr w:type="spellStart"/>
            <w:r>
              <w:rPr>
                <w:sz w:val="20"/>
                <w:szCs w:val="20"/>
              </w:rPr>
              <w:t>Instacart</w:t>
            </w:r>
            <w:proofErr w:type="spellEnd"/>
            <w:r>
              <w:rPr>
                <w:sz w:val="20"/>
                <w:szCs w:val="20"/>
              </w:rPr>
              <w:t xml:space="preserve">, retailer digitali). </w:t>
            </w:r>
            <w:proofErr w:type="spellStart"/>
            <w:r>
              <w:rPr>
                <w:sz w:val="20"/>
                <w:szCs w:val="20"/>
              </w:rPr>
              <w:t>NestléOS</w:t>
            </w:r>
            <w:proofErr w:type="spellEnd"/>
            <w:r>
              <w:rPr>
                <w:sz w:val="20"/>
                <w:szCs w:val="20"/>
              </w:rPr>
              <w:t xml:space="preserve"> monitora nel tempo l'Agent </w:t>
            </w:r>
            <w:proofErr w:type="spellStart"/>
            <w:r>
              <w:rPr>
                <w:sz w:val="20"/>
                <w:szCs w:val="20"/>
              </w:rPr>
              <w:t>Visibility</w:t>
            </w:r>
            <w:proofErr w:type="spellEnd"/>
            <w:r>
              <w:rPr>
                <w:sz w:val="20"/>
                <w:szCs w:val="20"/>
              </w:rPr>
              <w:t xml:space="preserve"> Score del prodotto e segnala quando è necessario un aggiornamento.</w:t>
            </w:r>
          </w:p>
        </w:tc>
      </w:tr>
    </w:tbl>
    <w:p w14:paraId="025D83DD" w14:textId="7D784F9C" w:rsidR="00AD5BED" w:rsidRPr="00AD5BED" w:rsidRDefault="00AD5BED" w:rsidP="00CC5D6C">
      <w:pPr>
        <w:pStyle w:val="Titolo2"/>
        <w:numPr>
          <w:ilvl w:val="1"/>
          <w:numId w:val="10"/>
        </w:numPr>
        <w:tabs>
          <w:tab w:val="num" w:pos="360"/>
        </w:tabs>
        <w:spacing w:before="0" w:after="0"/>
        <w:rPr>
          <w:b/>
          <w:bCs/>
          <w:color w:val="auto"/>
        </w:rPr>
      </w:pPr>
      <w:r w:rsidRPr="00AD5BED">
        <w:rPr>
          <w:b/>
          <w:bCs/>
          <w:color w:val="auto"/>
        </w:rPr>
        <w:t xml:space="preserve">I TRE MODULI DI </w:t>
      </w:r>
      <w:proofErr w:type="spellStart"/>
      <w:r w:rsidRPr="00AD5BED">
        <w:rPr>
          <w:b/>
          <w:bCs/>
          <w:color w:val="auto"/>
        </w:rPr>
        <w:t>NestléOS</w:t>
      </w:r>
      <w:proofErr w:type="spellEnd"/>
    </w:p>
    <w:p w14:paraId="589854AE" w14:textId="77777777" w:rsidR="00AD5BED" w:rsidRPr="008864B0" w:rsidRDefault="00AD5BED" w:rsidP="00AD5BED">
      <w:pPr>
        <w:rPr>
          <w:color w:val="000000" w:themeColor="text1"/>
        </w:rPr>
      </w:pPr>
      <w:r w:rsidRPr="008864B0">
        <w:rPr>
          <w:b/>
          <w:bCs/>
          <w:color w:val="000000" w:themeColor="text1"/>
          <w:sz w:val="23"/>
          <w:szCs w:val="23"/>
        </w:rPr>
        <w:t xml:space="preserve">Modulo </w:t>
      </w:r>
      <w:r>
        <w:rPr>
          <w:b/>
          <w:bCs/>
          <w:color w:val="000000" w:themeColor="text1"/>
          <w:sz w:val="23"/>
          <w:szCs w:val="23"/>
        </w:rPr>
        <w:t xml:space="preserve">1: </w:t>
      </w:r>
      <w:r w:rsidRPr="008864B0">
        <w:rPr>
          <w:b/>
          <w:bCs/>
          <w:color w:val="000000" w:themeColor="text1"/>
          <w:sz w:val="23"/>
          <w:szCs w:val="23"/>
        </w:rPr>
        <w:t xml:space="preserve">Multi-LLM </w:t>
      </w:r>
      <w:proofErr w:type="spellStart"/>
      <w:r w:rsidRPr="008864B0">
        <w:rPr>
          <w:b/>
          <w:bCs/>
          <w:color w:val="000000" w:themeColor="text1"/>
          <w:sz w:val="23"/>
          <w:szCs w:val="23"/>
        </w:rPr>
        <w:t>Optimization</w:t>
      </w:r>
      <w:proofErr w:type="spellEnd"/>
      <w:r w:rsidRPr="008864B0">
        <w:rPr>
          <w:b/>
          <w:bCs/>
          <w:color w:val="000000" w:themeColor="text1"/>
          <w:sz w:val="23"/>
          <w:szCs w:val="23"/>
        </w:rPr>
        <w:t xml:space="preserve"> Engine</w:t>
      </w:r>
    </w:p>
    <w:p w14:paraId="66F5752C" w14:textId="77777777" w:rsidR="00AD5BED" w:rsidRDefault="00AD5BED" w:rsidP="00AD5BED">
      <w:r>
        <w:t xml:space="preserve">Il cuore della piattaforma. Ogni agente AI legge i contenuti con logiche diverse. </w:t>
      </w:r>
      <w:proofErr w:type="spellStart"/>
      <w:r>
        <w:t>NestléOS</w:t>
      </w:r>
      <w:proofErr w:type="spellEnd"/>
      <w:r>
        <w:t xml:space="preserve"> le conosce tutte e ottimizza per ciascuna simultaneamente: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80"/>
        <w:gridCol w:w="3680"/>
      </w:tblGrid>
      <w:tr w:rsidR="00AD5BED" w14:paraId="306728BA" w14:textId="77777777" w:rsidTr="00503D2D">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19D0148" w14:textId="77777777" w:rsidR="00AD5BED" w:rsidRDefault="00AD5BED" w:rsidP="00503D2D">
            <w:r>
              <w:rPr>
                <w:b/>
                <w:bCs/>
                <w:color w:val="FFFFFF"/>
                <w:sz w:val="20"/>
                <w:szCs w:val="20"/>
              </w:rPr>
              <w:lastRenderedPageBreak/>
              <w:t>Agente AI</w:t>
            </w:r>
          </w:p>
        </w:tc>
        <w:tc>
          <w:tcPr>
            <w:tcW w:w="3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F47215E" w14:textId="77777777" w:rsidR="00AD5BED" w:rsidRDefault="00AD5BED" w:rsidP="00503D2D">
            <w:r>
              <w:rPr>
                <w:b/>
                <w:bCs/>
                <w:color w:val="FFFFFF"/>
                <w:sz w:val="20"/>
                <w:szCs w:val="20"/>
              </w:rPr>
              <w:t>Logica di lettura</w:t>
            </w:r>
          </w:p>
        </w:tc>
        <w:tc>
          <w:tcPr>
            <w:tcW w:w="3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6D7D083" w14:textId="77777777" w:rsidR="00AD5BED" w:rsidRDefault="00AD5BED" w:rsidP="00503D2D">
            <w:r>
              <w:rPr>
                <w:b/>
                <w:bCs/>
                <w:color w:val="FFFFFF"/>
                <w:sz w:val="20"/>
                <w:szCs w:val="20"/>
              </w:rPr>
              <w:t xml:space="preserve">Ottimizzazione </w:t>
            </w:r>
            <w:proofErr w:type="spellStart"/>
            <w:r>
              <w:rPr>
                <w:b/>
                <w:bCs/>
                <w:color w:val="FFFFFF"/>
                <w:sz w:val="20"/>
                <w:szCs w:val="20"/>
              </w:rPr>
              <w:t>NestléOS</w:t>
            </w:r>
            <w:proofErr w:type="spellEnd"/>
          </w:p>
        </w:tc>
      </w:tr>
      <w:tr w:rsidR="00AD5BED" w14:paraId="2E76E248" w14:textId="77777777" w:rsidTr="00503D2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923A12" w14:textId="77777777" w:rsidR="00AD5BED" w:rsidRDefault="00AD5BED" w:rsidP="00503D2D">
            <w:r>
              <w:rPr>
                <w:sz w:val="20"/>
                <w:szCs w:val="20"/>
              </w:rPr>
              <w:t>ChatGPT / GPT-4o</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A777F" w14:textId="77777777" w:rsidR="00AD5BED" w:rsidRDefault="00AD5BED" w:rsidP="00503D2D">
            <w:r>
              <w:rPr>
                <w:sz w:val="20"/>
                <w:szCs w:val="20"/>
              </w:rPr>
              <w:t>Prima riga pesantissima. Poi keyword a scendere per rilevanza decrescente.</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56E408" w14:textId="77777777" w:rsidR="00AD5BED" w:rsidRDefault="00AD5BED" w:rsidP="00503D2D">
            <w:r>
              <w:rPr>
                <w:sz w:val="20"/>
                <w:szCs w:val="20"/>
              </w:rPr>
              <w:t>La prima frase della descrizione contiene le keyword critiche. Es: "Nescafé Gold: caffè solubile premium 100% Arabica, Rainforest Alliance certified."</w:t>
            </w:r>
          </w:p>
        </w:tc>
      </w:tr>
      <w:tr w:rsidR="00AD5BED" w14:paraId="0CB60ACD" w14:textId="77777777" w:rsidTr="00503D2D">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D3BE72" w14:textId="77777777" w:rsidR="00AD5BED" w:rsidRDefault="00AD5BED" w:rsidP="00503D2D">
            <w:r>
              <w:rPr>
                <w:sz w:val="20"/>
                <w:szCs w:val="20"/>
              </w:rPr>
              <w:t>Claude (</w:t>
            </w:r>
            <w:proofErr w:type="spellStart"/>
            <w:r>
              <w:rPr>
                <w:sz w:val="20"/>
                <w:szCs w:val="20"/>
              </w:rPr>
              <w:t>Anthropic</w:t>
            </w:r>
            <w:proofErr w:type="spellEnd"/>
            <w:r>
              <w:rPr>
                <w:sz w:val="20"/>
                <w:szCs w:val="20"/>
              </w:rPr>
              <w:t>)</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3DF088" w14:textId="77777777" w:rsidR="00AD5BED" w:rsidRDefault="00AD5BED" w:rsidP="00503D2D">
            <w:r>
              <w:rPr>
                <w:sz w:val="20"/>
                <w:szCs w:val="20"/>
              </w:rPr>
              <w:t>Privilegia struttura gerarchica e coerenza logica. Legge dall'alto a sinistra, valuta la narrativa complessiva.</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417870" w14:textId="77777777" w:rsidR="00AD5BED" w:rsidRDefault="00AD5BED" w:rsidP="00503D2D">
            <w:r>
              <w:rPr>
                <w:sz w:val="20"/>
                <w:szCs w:val="20"/>
              </w:rPr>
              <w:t xml:space="preserve">Struttura a cascata: dal generale al specifico. Attributi principali prima, dettagli tecnici dopo. Nessuna contraddizione interna tra </w:t>
            </w:r>
            <w:proofErr w:type="spellStart"/>
            <w:r>
              <w:rPr>
                <w:sz w:val="20"/>
                <w:szCs w:val="20"/>
              </w:rPr>
              <w:t>claim</w:t>
            </w:r>
            <w:proofErr w:type="spellEnd"/>
            <w:r>
              <w:rPr>
                <w:sz w:val="20"/>
                <w:szCs w:val="20"/>
              </w:rPr>
              <w:t>.</w:t>
            </w:r>
          </w:p>
        </w:tc>
      </w:tr>
      <w:tr w:rsidR="00AD5BED" w14:paraId="10CE81DE" w14:textId="77777777" w:rsidTr="00503D2D">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C91119" w14:textId="77777777" w:rsidR="00AD5BED" w:rsidRDefault="00AD5BED" w:rsidP="00503D2D">
            <w:r>
              <w:rPr>
                <w:sz w:val="20"/>
                <w:szCs w:val="20"/>
              </w:rPr>
              <w:t>Gemini (Google)</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A1AF85" w14:textId="77777777" w:rsidR="00AD5BED" w:rsidRDefault="00AD5BED" w:rsidP="00503D2D">
            <w:r>
              <w:rPr>
                <w:sz w:val="20"/>
                <w:szCs w:val="20"/>
              </w:rPr>
              <w:t xml:space="preserve">Integrazione con Google Shopping. Priorità a </w:t>
            </w:r>
            <w:proofErr w:type="spellStart"/>
            <w:r>
              <w:rPr>
                <w:sz w:val="20"/>
                <w:szCs w:val="20"/>
              </w:rPr>
              <w:t>structured</w:t>
            </w:r>
            <w:proofErr w:type="spellEnd"/>
            <w:r>
              <w:rPr>
                <w:sz w:val="20"/>
                <w:szCs w:val="20"/>
              </w:rPr>
              <w:t xml:space="preserve"> data e schema.org markup. Valuta dati verificabili.</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D74713" w14:textId="77777777" w:rsidR="00AD5BED" w:rsidRDefault="00AD5BED" w:rsidP="00503D2D">
            <w:r>
              <w:rPr>
                <w:sz w:val="20"/>
                <w:szCs w:val="20"/>
              </w:rPr>
              <w:t>Ogni attributo ha un campo dati dedicato con markup strutturato. Prezzi, disponibilità, certificazioni come campi espliciti, non solo testo libero.</w:t>
            </w:r>
          </w:p>
        </w:tc>
      </w:tr>
      <w:tr w:rsidR="00AD5BED" w14:paraId="40CEAE1C" w14:textId="77777777" w:rsidTr="00503D2D">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58CC95" w14:textId="77777777" w:rsidR="00AD5BED" w:rsidRDefault="00AD5BED" w:rsidP="00503D2D">
            <w:r>
              <w:rPr>
                <w:sz w:val="20"/>
                <w:szCs w:val="20"/>
              </w:rPr>
              <w:t>Amazon Rufus</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AD4D0B" w14:textId="77777777" w:rsidR="00AD5BED" w:rsidRDefault="00AD5BED" w:rsidP="00503D2D">
            <w:r>
              <w:rPr>
                <w:sz w:val="20"/>
                <w:szCs w:val="20"/>
              </w:rPr>
              <w:t>Priorità assoluta a bullet points tecnici con valori numerici, Q&amp;A prodotto, reviews sintetizzate.</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15B77" w14:textId="77777777" w:rsidR="00AD5BED" w:rsidRDefault="00AD5BED" w:rsidP="00503D2D">
            <w:r>
              <w:rPr>
                <w:sz w:val="20"/>
                <w:szCs w:val="20"/>
              </w:rPr>
              <w:t xml:space="preserve">Bullet points con cifre esplicite: "65mg caffeina per porzione", "0g zuccheri aggiunti", "Intensità 7/10". Zero </w:t>
            </w:r>
            <w:proofErr w:type="spellStart"/>
            <w:r>
              <w:rPr>
                <w:sz w:val="20"/>
                <w:szCs w:val="20"/>
              </w:rPr>
              <w:t>claim</w:t>
            </w:r>
            <w:proofErr w:type="spellEnd"/>
            <w:r>
              <w:rPr>
                <w:sz w:val="20"/>
                <w:szCs w:val="20"/>
              </w:rPr>
              <w:t xml:space="preserve"> generici senza dato numerico.</w:t>
            </w:r>
          </w:p>
        </w:tc>
      </w:tr>
    </w:tbl>
    <w:p w14:paraId="53FA45C2" w14:textId="77777777" w:rsidR="00AD5BED" w:rsidRDefault="00AD5BED" w:rsidP="00AD5BED"/>
    <w:p w14:paraId="4352F84C" w14:textId="77777777" w:rsidR="00AD5BED" w:rsidRDefault="00AD5BED" w:rsidP="00AD5BED"/>
    <w:p w14:paraId="610C46C3" w14:textId="77777777" w:rsidR="00AD5BED" w:rsidRDefault="00AD5BED" w:rsidP="00AD5BED">
      <w:pPr>
        <w:rPr>
          <w:b/>
          <w:bCs/>
          <w:color w:val="000000" w:themeColor="text1"/>
          <w:sz w:val="23"/>
          <w:szCs w:val="23"/>
        </w:rPr>
      </w:pPr>
      <w:r w:rsidRPr="007E2A8A">
        <w:rPr>
          <w:b/>
          <w:bCs/>
          <w:color w:val="000000" w:themeColor="text1"/>
          <w:sz w:val="23"/>
          <w:szCs w:val="23"/>
        </w:rPr>
        <w:t>Modulo 2</w:t>
      </w:r>
      <w:r>
        <w:rPr>
          <w:b/>
          <w:bCs/>
          <w:color w:val="000000" w:themeColor="text1"/>
          <w:sz w:val="23"/>
          <w:szCs w:val="23"/>
        </w:rPr>
        <w:t>:</w:t>
      </w:r>
      <w:r w:rsidRPr="007E2A8A">
        <w:rPr>
          <w:b/>
          <w:bCs/>
          <w:color w:val="000000" w:themeColor="text1"/>
          <w:sz w:val="23"/>
          <w:szCs w:val="23"/>
        </w:rPr>
        <w:t xml:space="preserve"> Language &amp; Visual Intelligence</w:t>
      </w:r>
    </w:p>
    <w:tbl>
      <w:tblPr>
        <w:tblStyle w:val="Grigliatabella"/>
        <w:tblW w:w="0" w:type="auto"/>
        <w:tblLook w:val="04A0" w:firstRow="1" w:lastRow="0" w:firstColumn="1" w:lastColumn="0" w:noHBand="0" w:noVBand="1"/>
      </w:tblPr>
      <w:tblGrid>
        <w:gridCol w:w="4508"/>
        <w:gridCol w:w="4508"/>
      </w:tblGrid>
      <w:tr w:rsidR="00AD5BED" w14:paraId="2988571B" w14:textId="77777777" w:rsidTr="00503D2D">
        <w:tc>
          <w:tcPr>
            <w:tcW w:w="4508" w:type="dxa"/>
          </w:tcPr>
          <w:p w14:paraId="2F0387CC" w14:textId="77777777" w:rsidR="00AD5BED" w:rsidRPr="007E2A8A" w:rsidRDefault="00AD5BED" w:rsidP="00503D2D">
            <w:r>
              <w:rPr>
                <w:b/>
                <w:bCs/>
              </w:rPr>
              <w:t>Localizzazione keyword-native</w:t>
            </w:r>
          </w:p>
        </w:tc>
        <w:tc>
          <w:tcPr>
            <w:tcW w:w="4508" w:type="dxa"/>
          </w:tcPr>
          <w:p w14:paraId="357D7899" w14:textId="77777777" w:rsidR="00AD5BED" w:rsidRPr="007E2A8A" w:rsidRDefault="00AD5BED" w:rsidP="00503D2D">
            <w:r>
              <w:rPr>
                <w:b/>
                <w:bCs/>
              </w:rPr>
              <w:t>Audit Visual-Testuale</w:t>
            </w:r>
          </w:p>
        </w:tc>
      </w:tr>
      <w:tr w:rsidR="00AD5BED" w14:paraId="4D9643C9" w14:textId="77777777" w:rsidTr="00503D2D">
        <w:tc>
          <w:tcPr>
            <w:tcW w:w="4508" w:type="dxa"/>
          </w:tcPr>
          <w:p w14:paraId="6E827242" w14:textId="77777777" w:rsidR="00AD5BED" w:rsidRDefault="00AD5BED" w:rsidP="00503D2D">
            <w:r>
              <w:rPr>
                <w:sz w:val="21"/>
                <w:szCs w:val="21"/>
              </w:rPr>
              <w:t xml:space="preserve">Non si traduce letteralmente, si localizza. </w:t>
            </w:r>
            <w:proofErr w:type="spellStart"/>
            <w:r>
              <w:rPr>
                <w:sz w:val="21"/>
                <w:szCs w:val="21"/>
              </w:rPr>
              <w:t>NestléOS</w:t>
            </w:r>
            <w:proofErr w:type="spellEnd"/>
            <w:r>
              <w:rPr>
                <w:sz w:val="21"/>
                <w:szCs w:val="21"/>
              </w:rPr>
              <w:t xml:space="preserve"> gestisce un dizionario di keyword native per ogni mercato:</w:t>
            </w:r>
          </w:p>
          <w:p w14:paraId="1D664ACF" w14:textId="77777777" w:rsidR="00AD5BED" w:rsidRDefault="00AD5BED" w:rsidP="00503D2D">
            <w:r>
              <w:rPr>
                <w:i/>
                <w:iCs/>
                <w:sz w:val="21"/>
                <w:szCs w:val="21"/>
              </w:rPr>
              <w:t xml:space="preserve">"Sugar free" (EN) → non solo "senza zuccheri" (IT) ma anche "zero zuccheri", "no zucchero aggiunto", "light" </w:t>
            </w:r>
            <w:r w:rsidRPr="007E2A8A">
              <w:rPr>
                <w:i/>
                <w:iCs/>
                <w:sz w:val="21"/>
                <w:szCs w:val="21"/>
              </w:rPr>
              <w:sym w:font="Wingdings" w:char="F0E0"/>
            </w:r>
            <w:r>
              <w:rPr>
                <w:i/>
                <w:iCs/>
                <w:sz w:val="21"/>
                <w:szCs w:val="21"/>
              </w:rPr>
              <w:t xml:space="preserve">  in base a cosa cercano realmente gli agenti italiani.</w:t>
            </w:r>
          </w:p>
          <w:p w14:paraId="7850B233" w14:textId="77777777" w:rsidR="00AD5BED" w:rsidRDefault="00AD5BED" w:rsidP="00503D2D">
            <w:pPr>
              <w:rPr>
                <w:b/>
                <w:bCs/>
                <w:color w:val="000000" w:themeColor="text1"/>
              </w:rPr>
            </w:pPr>
            <w:r>
              <w:rPr>
                <w:sz w:val="21"/>
                <w:szCs w:val="21"/>
              </w:rPr>
              <w:t>Ogni mercato ha i propri agenti AI dominanti (es. Baidu in Cina) con preferenze linguistiche diverse.</w:t>
            </w:r>
          </w:p>
        </w:tc>
        <w:tc>
          <w:tcPr>
            <w:tcW w:w="4508" w:type="dxa"/>
          </w:tcPr>
          <w:p w14:paraId="4AD147E9" w14:textId="77777777" w:rsidR="00AD5BED" w:rsidRDefault="00AD5BED" w:rsidP="00503D2D">
            <w:r>
              <w:rPr>
                <w:sz w:val="21"/>
                <w:szCs w:val="21"/>
              </w:rPr>
              <w:t>Verifica sistematica che ogni informazione visibile sul packaging sia anche presente come testo strutturato nei metadati.</w:t>
            </w:r>
          </w:p>
          <w:p w14:paraId="59C0995F" w14:textId="77777777" w:rsidR="00AD5BED" w:rsidRPr="007E2A8A" w:rsidRDefault="00AD5BED" w:rsidP="00503D2D">
            <w:r>
              <w:rPr>
                <w:b/>
                <w:bCs/>
                <w:sz w:val="21"/>
                <w:szCs w:val="21"/>
              </w:rPr>
              <w:t xml:space="preserve">Regola: </w:t>
            </w:r>
            <w:r w:rsidRPr="007E2A8A">
              <w:rPr>
                <w:sz w:val="21"/>
                <w:szCs w:val="21"/>
              </w:rPr>
              <w:t>se non è scritto nel testo strutturato, per l'agente AI non esiste.</w:t>
            </w:r>
          </w:p>
          <w:p w14:paraId="4CC8C8A6" w14:textId="77777777" w:rsidR="00AD5BED" w:rsidRDefault="00AD5BED" w:rsidP="00503D2D">
            <w:pPr>
              <w:rPr>
                <w:i/>
                <w:iCs/>
                <w:sz w:val="21"/>
                <w:szCs w:val="21"/>
              </w:rPr>
            </w:pPr>
          </w:p>
          <w:p w14:paraId="4DC65ACD" w14:textId="77777777" w:rsidR="00AD5BED" w:rsidRDefault="00AD5BED" w:rsidP="00503D2D">
            <w:pPr>
              <w:rPr>
                <w:b/>
                <w:bCs/>
                <w:color w:val="000000" w:themeColor="text1"/>
              </w:rPr>
            </w:pPr>
            <w:r>
              <w:rPr>
                <w:i/>
                <w:iCs/>
                <w:sz w:val="21"/>
                <w:szCs w:val="21"/>
              </w:rPr>
              <w:t>Esempio verificato: certificazione Rainforest Alliance visibile sul pack di Nescafé Gold e assente nei metadati Amazon. L'agente eco-</w:t>
            </w:r>
            <w:proofErr w:type="spellStart"/>
            <w:r>
              <w:rPr>
                <w:i/>
                <w:iCs/>
                <w:sz w:val="21"/>
                <w:szCs w:val="21"/>
              </w:rPr>
              <w:t>conscious</w:t>
            </w:r>
            <w:proofErr w:type="spellEnd"/>
            <w:r>
              <w:rPr>
                <w:i/>
                <w:iCs/>
                <w:sz w:val="21"/>
                <w:szCs w:val="21"/>
              </w:rPr>
              <w:t xml:space="preserve"> non trova Nescafé.</w:t>
            </w:r>
          </w:p>
        </w:tc>
      </w:tr>
    </w:tbl>
    <w:p w14:paraId="18B363A4" w14:textId="77777777" w:rsidR="00AD5BED" w:rsidRDefault="00AD5BED" w:rsidP="00AD5BED"/>
    <w:p w14:paraId="35025A74" w14:textId="77777777" w:rsidR="00AD5BED" w:rsidRDefault="00AD5BED" w:rsidP="00AD5BED"/>
    <w:p w14:paraId="3654DFBF" w14:textId="77777777" w:rsidR="00AD5BED" w:rsidRPr="007E2A8A" w:rsidRDefault="00AD5BED" w:rsidP="00AD5BED">
      <w:pPr>
        <w:rPr>
          <w:color w:val="000000" w:themeColor="text1"/>
        </w:rPr>
      </w:pPr>
      <w:r w:rsidRPr="007E2A8A">
        <w:rPr>
          <w:b/>
          <w:bCs/>
          <w:color w:val="000000" w:themeColor="text1"/>
          <w:sz w:val="23"/>
          <w:szCs w:val="23"/>
        </w:rPr>
        <w:t>Modulo 3</w:t>
      </w:r>
      <w:r>
        <w:rPr>
          <w:b/>
          <w:bCs/>
          <w:color w:val="000000" w:themeColor="text1"/>
          <w:sz w:val="23"/>
          <w:szCs w:val="23"/>
        </w:rPr>
        <w:t xml:space="preserve">: </w:t>
      </w:r>
      <w:r w:rsidRPr="007E2A8A">
        <w:rPr>
          <w:b/>
          <w:bCs/>
          <w:color w:val="000000" w:themeColor="text1"/>
          <w:sz w:val="23"/>
          <w:szCs w:val="23"/>
        </w:rPr>
        <w:t xml:space="preserve">Benchmark &amp; </w:t>
      </w:r>
      <w:proofErr w:type="spellStart"/>
      <w:r w:rsidRPr="007E2A8A">
        <w:rPr>
          <w:b/>
          <w:bCs/>
          <w:color w:val="000000" w:themeColor="text1"/>
          <w:sz w:val="23"/>
          <w:szCs w:val="23"/>
        </w:rPr>
        <w:t>Maturity</w:t>
      </w:r>
      <w:proofErr w:type="spellEnd"/>
      <w:r w:rsidRPr="007E2A8A">
        <w:rPr>
          <w:b/>
          <w:bCs/>
          <w:color w:val="000000" w:themeColor="text1"/>
          <w:sz w:val="23"/>
          <w:szCs w:val="23"/>
        </w:rPr>
        <w:t xml:space="preserve"> Dashboard</w:t>
      </w:r>
    </w:p>
    <w:p w14:paraId="7118606D" w14:textId="77777777" w:rsidR="00AD5BED" w:rsidRDefault="00AD5BED" w:rsidP="00AD5BED">
      <w:r>
        <w:t>Punto strategico per il management di Nestlé. Risponde a domande come:</w:t>
      </w:r>
    </w:p>
    <w:p w14:paraId="4F381EB9" w14:textId="77777777" w:rsidR="00AD5BED" w:rsidRDefault="00AD5BED" w:rsidP="00AD5BED">
      <w:pPr>
        <w:pStyle w:val="Paragrafoelenco"/>
        <w:numPr>
          <w:ilvl w:val="0"/>
          <w:numId w:val="11"/>
        </w:numPr>
        <w:contextualSpacing w:val="0"/>
      </w:pPr>
      <w:r>
        <w:t>Qual è l'Agent Readiness Score medio del portafoglio Nescafé rispetto a Lavazza, Jacobs, Davidoff?</w:t>
      </w:r>
    </w:p>
    <w:p w14:paraId="36FF730D" w14:textId="77777777" w:rsidR="00AD5BED" w:rsidRDefault="00AD5BED" w:rsidP="00AD5BED">
      <w:pPr>
        <w:pStyle w:val="Paragrafoelenco"/>
        <w:numPr>
          <w:ilvl w:val="0"/>
          <w:numId w:val="11"/>
        </w:numPr>
        <w:contextualSpacing w:val="0"/>
      </w:pPr>
      <w:r>
        <w:t>Quali prodotti hanno il gap più alto tra visibilità umana e visibilità agentiva?</w:t>
      </w:r>
    </w:p>
    <w:p w14:paraId="00ED9D62" w14:textId="77777777" w:rsidR="00AD5BED" w:rsidRDefault="00AD5BED" w:rsidP="00AD5BED">
      <w:pPr>
        <w:pStyle w:val="Paragrafoelenco"/>
        <w:numPr>
          <w:ilvl w:val="0"/>
          <w:numId w:val="11"/>
        </w:numPr>
        <w:contextualSpacing w:val="0"/>
      </w:pPr>
      <w:r>
        <w:t xml:space="preserve">Come evolve il competitive </w:t>
      </w:r>
      <w:proofErr w:type="spellStart"/>
      <w:r>
        <w:t>landscape</w:t>
      </w:r>
      <w:proofErr w:type="spellEnd"/>
      <w:r>
        <w:t xml:space="preserve"> dell'agent-</w:t>
      </w:r>
      <w:proofErr w:type="spellStart"/>
      <w:r>
        <w:t>readiness</w:t>
      </w:r>
      <w:proofErr w:type="spellEnd"/>
      <w:r>
        <w:t xml:space="preserve"> nel tempo?</w:t>
      </w:r>
    </w:p>
    <w:p w14:paraId="36BB5C0B" w14:textId="77777777" w:rsidR="00AD5BED" w:rsidRDefault="00AD5BED" w:rsidP="00AD5BED">
      <w:pPr>
        <w:pStyle w:val="Paragrafoelenco"/>
        <w:numPr>
          <w:ilvl w:val="0"/>
          <w:numId w:val="11"/>
        </w:numPr>
        <w:contextualSpacing w:val="0"/>
      </w:pPr>
      <w:r>
        <w:t>Quali mercati geografici sono più critici per priorità di intervento?</w:t>
      </w:r>
    </w:p>
    <w:p w14:paraId="4CC6E89D" w14:textId="77777777" w:rsidR="00AD5BED" w:rsidRDefault="00AD5BED" w:rsidP="00AD5BED"/>
    <w:p w14:paraId="05D6B371" w14:textId="77777777" w:rsidR="00AD5BED" w:rsidRDefault="00AD5BED" w:rsidP="00AD5BED"/>
    <w:p w14:paraId="18AEB8D1" w14:textId="77777777" w:rsidR="00AD5BED" w:rsidRPr="00AD5BED" w:rsidRDefault="00AD5BED" w:rsidP="00AD5BED">
      <w:pPr>
        <w:pStyle w:val="Titolo2"/>
        <w:numPr>
          <w:ilvl w:val="1"/>
          <w:numId w:val="10"/>
        </w:numPr>
        <w:tabs>
          <w:tab w:val="num" w:pos="360"/>
        </w:tabs>
        <w:spacing w:before="0" w:after="0"/>
        <w:ind w:left="0" w:firstLine="0"/>
        <w:rPr>
          <w:b/>
          <w:bCs/>
          <w:color w:val="000000" w:themeColor="text1"/>
        </w:rPr>
      </w:pPr>
      <w:r w:rsidRPr="00AD5BED">
        <w:rPr>
          <w:b/>
          <w:bCs/>
          <w:color w:val="000000" w:themeColor="text1"/>
        </w:rPr>
        <w:t xml:space="preserve">COME </w:t>
      </w:r>
      <w:proofErr w:type="spellStart"/>
      <w:r w:rsidRPr="00AD5BED">
        <w:rPr>
          <w:b/>
          <w:bCs/>
          <w:color w:val="000000" w:themeColor="text1"/>
        </w:rPr>
        <w:t>NestléOS</w:t>
      </w:r>
      <w:proofErr w:type="spellEnd"/>
      <w:r w:rsidRPr="00AD5BED">
        <w:rPr>
          <w:b/>
          <w:bCs/>
          <w:color w:val="000000" w:themeColor="text1"/>
        </w:rPr>
        <w:t xml:space="preserve"> SI DIFFERENZIA DAI COMPETITOR </w:t>
      </w:r>
    </w:p>
    <w:p w14:paraId="01F4D756" w14:textId="77777777" w:rsidR="00AD5BED" w:rsidRPr="0098171F" w:rsidRDefault="00AD5BED" w:rsidP="00AD5BED">
      <w:pPr>
        <w:pStyle w:val="Titolo2"/>
        <w:spacing w:before="0" w:after="0"/>
        <w:rPr>
          <w:b/>
          <w:bCs/>
          <w:color w:val="000000" w:themeColor="text1"/>
        </w:rPr>
      </w:pPr>
      <w:r w:rsidRPr="007E2A8A">
        <w:rPr>
          <w:color w:val="000000" w:themeColor="text1"/>
          <w:sz w:val="22"/>
          <w:szCs w:val="22"/>
        </w:rPr>
        <w:t xml:space="preserve">Esistono già strumenti di </w:t>
      </w:r>
      <w:proofErr w:type="spellStart"/>
      <w:r w:rsidRPr="007E2A8A">
        <w:rPr>
          <w:color w:val="000000" w:themeColor="text1"/>
          <w:sz w:val="22"/>
          <w:szCs w:val="22"/>
        </w:rPr>
        <w:t>content</w:t>
      </w:r>
      <w:proofErr w:type="spellEnd"/>
      <w:r w:rsidRPr="007E2A8A">
        <w:rPr>
          <w:color w:val="000000" w:themeColor="text1"/>
          <w:sz w:val="22"/>
          <w:szCs w:val="22"/>
        </w:rPr>
        <w:t xml:space="preserve"> management e SEO </w:t>
      </w:r>
      <w:proofErr w:type="spellStart"/>
      <w:r w:rsidRPr="007E2A8A">
        <w:rPr>
          <w:color w:val="000000" w:themeColor="text1"/>
          <w:sz w:val="22"/>
          <w:szCs w:val="22"/>
        </w:rPr>
        <w:t>optimization</w:t>
      </w:r>
      <w:proofErr w:type="spellEnd"/>
      <w:r w:rsidRPr="007E2A8A">
        <w:rPr>
          <w:color w:val="000000" w:themeColor="text1"/>
          <w:sz w:val="22"/>
          <w:szCs w:val="22"/>
        </w:rPr>
        <w:t xml:space="preserve">. Perché </w:t>
      </w:r>
      <w:proofErr w:type="spellStart"/>
      <w:r w:rsidRPr="007E2A8A">
        <w:rPr>
          <w:color w:val="000000" w:themeColor="text1"/>
          <w:sz w:val="22"/>
          <w:szCs w:val="22"/>
        </w:rPr>
        <w:t>NestléOS</w:t>
      </w:r>
      <w:proofErr w:type="spellEnd"/>
      <w:r w:rsidRPr="007E2A8A">
        <w:rPr>
          <w:color w:val="000000" w:themeColor="text1"/>
          <w:sz w:val="22"/>
          <w:szCs w:val="22"/>
        </w:rPr>
        <w:t xml:space="preserve"> è diverso?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320"/>
        <w:gridCol w:w="2320"/>
        <w:gridCol w:w="2320"/>
      </w:tblGrid>
      <w:tr w:rsidR="00AD5BED" w14:paraId="78BC6272" w14:textId="77777777" w:rsidTr="00503D2D">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8F5B491" w14:textId="77777777" w:rsidR="00AD5BED" w:rsidRDefault="00AD5BED" w:rsidP="00503D2D">
            <w:r>
              <w:rPr>
                <w:b/>
                <w:bCs/>
                <w:color w:val="FFFFFF"/>
                <w:sz w:val="20"/>
                <w:szCs w:val="20"/>
              </w:rPr>
              <w:t>Caratteristica</w:t>
            </w:r>
          </w:p>
        </w:tc>
        <w:tc>
          <w:tcPr>
            <w:tcW w:w="23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51CEC9A" w14:textId="77777777" w:rsidR="00AD5BED" w:rsidRDefault="00AD5BED" w:rsidP="00503D2D">
            <w:r>
              <w:rPr>
                <w:b/>
                <w:bCs/>
                <w:color w:val="FFFFFF"/>
                <w:sz w:val="20"/>
                <w:szCs w:val="20"/>
              </w:rPr>
              <w:t xml:space="preserve">Amazon </w:t>
            </w:r>
            <w:proofErr w:type="spellStart"/>
            <w:r>
              <w:rPr>
                <w:b/>
                <w:bCs/>
                <w:color w:val="FFFFFF"/>
                <w:sz w:val="20"/>
                <w:szCs w:val="20"/>
              </w:rPr>
              <w:t>Vendor</w:t>
            </w:r>
            <w:proofErr w:type="spellEnd"/>
            <w:r>
              <w:rPr>
                <w:b/>
                <w:bCs/>
                <w:color w:val="FFFFFF"/>
                <w:sz w:val="20"/>
                <w:szCs w:val="20"/>
              </w:rPr>
              <w:t xml:space="preserve"> Central</w:t>
            </w:r>
          </w:p>
        </w:tc>
        <w:tc>
          <w:tcPr>
            <w:tcW w:w="23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1ADBD30" w14:textId="77777777" w:rsidR="00AD5BED" w:rsidRDefault="00AD5BED" w:rsidP="00503D2D">
            <w:r>
              <w:rPr>
                <w:b/>
                <w:bCs/>
                <w:color w:val="FFFFFF"/>
                <w:sz w:val="20"/>
                <w:szCs w:val="20"/>
              </w:rPr>
              <w:t>SEO Tools tradizionali</w:t>
            </w:r>
          </w:p>
        </w:tc>
        <w:tc>
          <w:tcPr>
            <w:tcW w:w="23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13FD432" w14:textId="77777777" w:rsidR="00AD5BED" w:rsidRDefault="00AD5BED" w:rsidP="00503D2D">
            <w:proofErr w:type="spellStart"/>
            <w:r>
              <w:rPr>
                <w:b/>
                <w:bCs/>
                <w:color w:val="FFFFFF"/>
                <w:sz w:val="20"/>
                <w:szCs w:val="20"/>
              </w:rPr>
              <w:t>NestléOS</w:t>
            </w:r>
            <w:proofErr w:type="spellEnd"/>
          </w:p>
        </w:tc>
      </w:tr>
      <w:tr w:rsidR="00AD5BED" w14:paraId="019CC1C7" w14:textId="77777777" w:rsidTr="00503D2D">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1998E9" w14:textId="77777777" w:rsidR="00AD5BED" w:rsidRDefault="00AD5BED" w:rsidP="00503D2D">
            <w:r>
              <w:rPr>
                <w:b/>
                <w:bCs/>
                <w:sz w:val="20"/>
                <w:szCs w:val="20"/>
              </w:rPr>
              <w:t>Ottimizzazione multi-LLM</w:t>
            </w:r>
          </w:p>
        </w:tc>
        <w:tc>
          <w:tcPr>
            <w:tcW w:w="2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0C1941" w14:textId="77777777" w:rsidR="00AD5BED" w:rsidRDefault="00AD5BED" w:rsidP="00503D2D">
            <w:r>
              <w:rPr>
                <w:sz w:val="20"/>
                <w:szCs w:val="20"/>
              </w:rPr>
              <w:t>Solo per Amazon Rufus</w:t>
            </w:r>
          </w:p>
        </w:tc>
        <w:tc>
          <w:tcPr>
            <w:tcW w:w="2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31C122" w14:textId="77777777" w:rsidR="00AD5BED" w:rsidRDefault="00AD5BED" w:rsidP="00503D2D">
            <w:r>
              <w:rPr>
                <w:sz w:val="20"/>
                <w:szCs w:val="20"/>
              </w:rPr>
              <w:t>Solo per Google Search</w:t>
            </w:r>
          </w:p>
        </w:tc>
        <w:tc>
          <w:tcPr>
            <w:tcW w:w="2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CB0C1E" w14:textId="77777777" w:rsidR="00AD5BED" w:rsidRPr="0098171F" w:rsidRDefault="00AD5BED" w:rsidP="00503D2D">
            <w:pPr>
              <w:rPr>
                <w:color w:val="000000" w:themeColor="text1"/>
              </w:rPr>
            </w:pPr>
            <w:r w:rsidRPr="0098171F">
              <w:rPr>
                <w:color w:val="000000" w:themeColor="text1"/>
                <w:sz w:val="20"/>
                <w:szCs w:val="20"/>
              </w:rPr>
              <w:t>Tutti i principali agenti AI simultaneamente</w:t>
            </w:r>
          </w:p>
        </w:tc>
      </w:tr>
      <w:tr w:rsidR="00AD5BED" w14:paraId="6336D6F8" w14:textId="77777777" w:rsidTr="00503D2D">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C2B1D4" w14:textId="77777777" w:rsidR="00AD5BED" w:rsidRDefault="00AD5BED" w:rsidP="00503D2D">
            <w:r>
              <w:rPr>
                <w:b/>
                <w:bCs/>
                <w:sz w:val="20"/>
                <w:szCs w:val="20"/>
              </w:rPr>
              <w:t>Audit visual-testuale</w:t>
            </w:r>
          </w:p>
        </w:tc>
        <w:tc>
          <w:tcPr>
            <w:tcW w:w="2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2CF73F" w14:textId="77777777" w:rsidR="00AD5BED" w:rsidRDefault="00AD5BED" w:rsidP="00503D2D">
            <w:r>
              <w:rPr>
                <w:sz w:val="20"/>
                <w:szCs w:val="20"/>
              </w:rPr>
              <w:t>Non presente</w:t>
            </w:r>
          </w:p>
        </w:tc>
        <w:tc>
          <w:tcPr>
            <w:tcW w:w="2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15FA09" w14:textId="77777777" w:rsidR="00AD5BED" w:rsidRDefault="00AD5BED" w:rsidP="00503D2D">
            <w:r>
              <w:rPr>
                <w:sz w:val="20"/>
                <w:szCs w:val="20"/>
              </w:rPr>
              <w:t>Non presente</w:t>
            </w:r>
          </w:p>
        </w:tc>
        <w:tc>
          <w:tcPr>
            <w:tcW w:w="2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26166B" w14:textId="77777777" w:rsidR="00AD5BED" w:rsidRPr="0098171F" w:rsidRDefault="00AD5BED" w:rsidP="00503D2D">
            <w:pPr>
              <w:rPr>
                <w:color w:val="000000" w:themeColor="text1"/>
              </w:rPr>
            </w:pPr>
            <w:r w:rsidRPr="0098171F">
              <w:rPr>
                <w:color w:val="000000" w:themeColor="text1"/>
                <w:sz w:val="20"/>
                <w:szCs w:val="20"/>
              </w:rPr>
              <w:t>Sì</w:t>
            </w:r>
            <w:r>
              <w:rPr>
                <w:color w:val="000000" w:themeColor="text1"/>
                <w:sz w:val="20"/>
                <w:szCs w:val="20"/>
              </w:rPr>
              <w:t>:</w:t>
            </w:r>
            <w:r w:rsidRPr="0098171F">
              <w:rPr>
                <w:color w:val="000000" w:themeColor="text1"/>
                <w:sz w:val="20"/>
                <w:szCs w:val="20"/>
              </w:rPr>
              <w:t xml:space="preserve"> identifica gap pack vs metadati</w:t>
            </w:r>
          </w:p>
        </w:tc>
      </w:tr>
      <w:tr w:rsidR="00AD5BED" w14:paraId="31F5ABA9" w14:textId="77777777" w:rsidTr="00503D2D">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E1C89A" w14:textId="77777777" w:rsidR="00AD5BED" w:rsidRDefault="00AD5BED" w:rsidP="00503D2D">
            <w:r>
              <w:rPr>
                <w:b/>
                <w:bCs/>
                <w:sz w:val="20"/>
                <w:szCs w:val="20"/>
              </w:rPr>
              <w:lastRenderedPageBreak/>
              <w:t>Localizzazione keyword-native</w:t>
            </w:r>
          </w:p>
        </w:tc>
        <w:tc>
          <w:tcPr>
            <w:tcW w:w="2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D993FC" w14:textId="77777777" w:rsidR="00AD5BED" w:rsidRDefault="00AD5BED" w:rsidP="00503D2D">
            <w:r>
              <w:rPr>
                <w:sz w:val="20"/>
                <w:szCs w:val="20"/>
              </w:rPr>
              <w:t>Parziale</w:t>
            </w:r>
          </w:p>
        </w:tc>
        <w:tc>
          <w:tcPr>
            <w:tcW w:w="2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0F14CC" w14:textId="77777777" w:rsidR="00AD5BED" w:rsidRDefault="00AD5BED" w:rsidP="00503D2D">
            <w:r>
              <w:rPr>
                <w:sz w:val="20"/>
                <w:szCs w:val="20"/>
              </w:rPr>
              <w:t>Sì ma per SEO umano</w:t>
            </w:r>
          </w:p>
        </w:tc>
        <w:tc>
          <w:tcPr>
            <w:tcW w:w="2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9D9F50" w14:textId="77777777" w:rsidR="00AD5BED" w:rsidRPr="0098171F" w:rsidRDefault="00AD5BED" w:rsidP="00503D2D">
            <w:pPr>
              <w:rPr>
                <w:color w:val="000000" w:themeColor="text1"/>
              </w:rPr>
            </w:pPr>
            <w:r w:rsidRPr="0098171F">
              <w:rPr>
                <w:color w:val="000000" w:themeColor="text1"/>
                <w:sz w:val="20"/>
                <w:szCs w:val="20"/>
              </w:rPr>
              <w:t>Sì</w:t>
            </w:r>
            <w:r>
              <w:rPr>
                <w:color w:val="000000" w:themeColor="text1"/>
                <w:sz w:val="20"/>
                <w:szCs w:val="20"/>
              </w:rPr>
              <w:t xml:space="preserve">: </w:t>
            </w:r>
            <w:r w:rsidRPr="0098171F">
              <w:rPr>
                <w:color w:val="000000" w:themeColor="text1"/>
                <w:sz w:val="20"/>
                <w:szCs w:val="20"/>
              </w:rPr>
              <w:t>per keyword degli agenti AI per mercato</w:t>
            </w:r>
          </w:p>
        </w:tc>
      </w:tr>
      <w:tr w:rsidR="00AD5BED" w14:paraId="436F04B0" w14:textId="77777777" w:rsidTr="00503D2D">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C745F1" w14:textId="77777777" w:rsidR="00AD5BED" w:rsidRDefault="00AD5BED" w:rsidP="00503D2D">
            <w:r>
              <w:rPr>
                <w:b/>
                <w:bCs/>
                <w:sz w:val="20"/>
                <w:szCs w:val="20"/>
              </w:rPr>
              <w:t>Agent preview in tempo reale</w:t>
            </w:r>
          </w:p>
        </w:tc>
        <w:tc>
          <w:tcPr>
            <w:tcW w:w="2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D2F655" w14:textId="77777777" w:rsidR="00AD5BED" w:rsidRDefault="00AD5BED" w:rsidP="00503D2D">
            <w:r>
              <w:rPr>
                <w:sz w:val="20"/>
                <w:szCs w:val="20"/>
              </w:rPr>
              <w:t>Non presente</w:t>
            </w:r>
          </w:p>
        </w:tc>
        <w:tc>
          <w:tcPr>
            <w:tcW w:w="2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0F52A" w14:textId="77777777" w:rsidR="00AD5BED" w:rsidRDefault="00AD5BED" w:rsidP="00503D2D">
            <w:r>
              <w:rPr>
                <w:sz w:val="20"/>
                <w:szCs w:val="20"/>
              </w:rPr>
              <w:t>Non presente</w:t>
            </w:r>
          </w:p>
        </w:tc>
        <w:tc>
          <w:tcPr>
            <w:tcW w:w="2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0A47BE" w14:textId="77777777" w:rsidR="00AD5BED" w:rsidRPr="0098171F" w:rsidRDefault="00AD5BED" w:rsidP="00503D2D">
            <w:pPr>
              <w:rPr>
                <w:color w:val="000000" w:themeColor="text1"/>
              </w:rPr>
            </w:pPr>
            <w:r w:rsidRPr="0098171F">
              <w:rPr>
                <w:color w:val="000000" w:themeColor="text1"/>
                <w:sz w:val="20"/>
                <w:szCs w:val="20"/>
              </w:rPr>
              <w:t>Sì</w:t>
            </w:r>
            <w:r>
              <w:rPr>
                <w:color w:val="000000" w:themeColor="text1"/>
                <w:sz w:val="20"/>
                <w:szCs w:val="20"/>
              </w:rPr>
              <w:t xml:space="preserve">: </w:t>
            </w:r>
            <w:r w:rsidRPr="0098171F">
              <w:rPr>
                <w:color w:val="000000" w:themeColor="text1"/>
                <w:sz w:val="20"/>
                <w:szCs w:val="20"/>
              </w:rPr>
              <w:t>anteprima per ogni LLM</w:t>
            </w:r>
          </w:p>
        </w:tc>
      </w:tr>
      <w:tr w:rsidR="00AD5BED" w14:paraId="4827160A" w14:textId="77777777" w:rsidTr="00503D2D">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13A46A" w14:textId="77777777" w:rsidR="00AD5BED" w:rsidRDefault="00AD5BED" w:rsidP="00503D2D">
            <w:r>
              <w:rPr>
                <w:b/>
                <w:bCs/>
                <w:sz w:val="20"/>
                <w:szCs w:val="20"/>
              </w:rPr>
              <w:t>Benchmark vs competitor</w:t>
            </w:r>
          </w:p>
        </w:tc>
        <w:tc>
          <w:tcPr>
            <w:tcW w:w="2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972D22" w14:textId="77777777" w:rsidR="00AD5BED" w:rsidRDefault="00AD5BED" w:rsidP="00503D2D">
            <w:r>
              <w:rPr>
                <w:sz w:val="20"/>
                <w:szCs w:val="20"/>
              </w:rPr>
              <w:t>Non presente</w:t>
            </w:r>
          </w:p>
        </w:tc>
        <w:tc>
          <w:tcPr>
            <w:tcW w:w="2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AB34CA" w14:textId="77777777" w:rsidR="00AD5BED" w:rsidRDefault="00AD5BED" w:rsidP="00503D2D">
            <w:r>
              <w:rPr>
                <w:sz w:val="20"/>
                <w:szCs w:val="20"/>
              </w:rPr>
              <w:t>Parziale</w:t>
            </w:r>
          </w:p>
        </w:tc>
        <w:tc>
          <w:tcPr>
            <w:tcW w:w="2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14EF25" w14:textId="77777777" w:rsidR="00AD5BED" w:rsidRPr="0098171F" w:rsidRDefault="00AD5BED" w:rsidP="00503D2D">
            <w:pPr>
              <w:rPr>
                <w:color w:val="000000" w:themeColor="text1"/>
              </w:rPr>
            </w:pPr>
            <w:r w:rsidRPr="0098171F">
              <w:rPr>
                <w:color w:val="000000" w:themeColor="text1"/>
                <w:sz w:val="20"/>
                <w:szCs w:val="20"/>
              </w:rPr>
              <w:t>Sì</w:t>
            </w:r>
            <w:r>
              <w:rPr>
                <w:color w:val="000000" w:themeColor="text1"/>
                <w:sz w:val="20"/>
                <w:szCs w:val="20"/>
              </w:rPr>
              <w:t xml:space="preserve">: </w:t>
            </w:r>
            <w:r w:rsidRPr="0098171F">
              <w:rPr>
                <w:color w:val="000000" w:themeColor="text1"/>
                <w:sz w:val="20"/>
                <w:szCs w:val="20"/>
              </w:rPr>
              <w:t>Agent Readiness Score comparativo</w:t>
            </w:r>
          </w:p>
        </w:tc>
      </w:tr>
      <w:tr w:rsidR="00AD5BED" w14:paraId="41655F4A" w14:textId="77777777" w:rsidTr="00503D2D">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54EEF" w14:textId="77777777" w:rsidR="00AD5BED" w:rsidRDefault="00AD5BED" w:rsidP="00503D2D">
            <w:r>
              <w:rPr>
                <w:b/>
                <w:bCs/>
                <w:sz w:val="20"/>
                <w:szCs w:val="20"/>
              </w:rPr>
              <w:t>Integrazione canali multipli</w:t>
            </w:r>
          </w:p>
        </w:tc>
        <w:tc>
          <w:tcPr>
            <w:tcW w:w="2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31DD5E" w14:textId="77777777" w:rsidR="00AD5BED" w:rsidRDefault="00AD5BED" w:rsidP="00503D2D">
            <w:r>
              <w:rPr>
                <w:sz w:val="20"/>
                <w:szCs w:val="20"/>
              </w:rPr>
              <w:t>Solo Amazon</w:t>
            </w:r>
          </w:p>
        </w:tc>
        <w:tc>
          <w:tcPr>
            <w:tcW w:w="2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066858" w14:textId="77777777" w:rsidR="00AD5BED" w:rsidRDefault="00AD5BED" w:rsidP="00503D2D">
            <w:r>
              <w:rPr>
                <w:sz w:val="20"/>
                <w:szCs w:val="20"/>
              </w:rPr>
              <w:t>Limitata</w:t>
            </w:r>
          </w:p>
        </w:tc>
        <w:tc>
          <w:tcPr>
            <w:tcW w:w="2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DC1EC" w14:textId="77777777" w:rsidR="00AD5BED" w:rsidRPr="0098171F" w:rsidRDefault="00AD5BED" w:rsidP="00503D2D">
            <w:pPr>
              <w:rPr>
                <w:color w:val="000000" w:themeColor="text1"/>
              </w:rPr>
            </w:pPr>
            <w:r w:rsidRPr="0098171F">
              <w:rPr>
                <w:color w:val="000000" w:themeColor="text1"/>
                <w:sz w:val="20"/>
                <w:szCs w:val="20"/>
              </w:rPr>
              <w:t xml:space="preserve">Amazon + </w:t>
            </w:r>
            <w:proofErr w:type="spellStart"/>
            <w:r w:rsidRPr="0098171F">
              <w:rPr>
                <w:color w:val="000000" w:themeColor="text1"/>
                <w:sz w:val="20"/>
                <w:szCs w:val="20"/>
              </w:rPr>
              <w:t>Instacart</w:t>
            </w:r>
            <w:proofErr w:type="spellEnd"/>
            <w:r w:rsidRPr="0098171F">
              <w:rPr>
                <w:color w:val="000000" w:themeColor="text1"/>
                <w:sz w:val="20"/>
                <w:szCs w:val="20"/>
              </w:rPr>
              <w:t xml:space="preserve"> + retailer digitali</w:t>
            </w:r>
          </w:p>
        </w:tc>
      </w:tr>
      <w:tr w:rsidR="00AD5BED" w14:paraId="125094B8" w14:textId="77777777" w:rsidTr="00503D2D">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056A94" w14:textId="77777777" w:rsidR="00AD5BED" w:rsidRDefault="00AD5BED" w:rsidP="00503D2D">
            <w:r>
              <w:rPr>
                <w:b/>
                <w:bCs/>
                <w:sz w:val="20"/>
                <w:szCs w:val="20"/>
              </w:rPr>
              <w:t>Pensato per FMCG</w:t>
            </w:r>
          </w:p>
        </w:tc>
        <w:tc>
          <w:tcPr>
            <w:tcW w:w="2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D6A1A9" w14:textId="77777777" w:rsidR="00AD5BED" w:rsidRDefault="00AD5BED" w:rsidP="00503D2D">
            <w:r>
              <w:rPr>
                <w:sz w:val="20"/>
                <w:szCs w:val="20"/>
              </w:rPr>
              <w:t>Generico</w:t>
            </w:r>
          </w:p>
        </w:tc>
        <w:tc>
          <w:tcPr>
            <w:tcW w:w="2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048778" w14:textId="77777777" w:rsidR="00AD5BED" w:rsidRDefault="00AD5BED" w:rsidP="00503D2D">
            <w:r>
              <w:rPr>
                <w:sz w:val="20"/>
                <w:szCs w:val="20"/>
              </w:rPr>
              <w:t>Generico</w:t>
            </w:r>
          </w:p>
        </w:tc>
        <w:tc>
          <w:tcPr>
            <w:tcW w:w="2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CDCD7A" w14:textId="77777777" w:rsidR="00AD5BED" w:rsidRPr="0098171F" w:rsidRDefault="00AD5BED" w:rsidP="00503D2D">
            <w:pPr>
              <w:rPr>
                <w:color w:val="000000" w:themeColor="text1"/>
              </w:rPr>
            </w:pPr>
            <w:r w:rsidRPr="0098171F">
              <w:rPr>
                <w:color w:val="000000" w:themeColor="text1"/>
                <w:sz w:val="20"/>
                <w:szCs w:val="20"/>
              </w:rPr>
              <w:t>Sì</w:t>
            </w:r>
            <w:r>
              <w:rPr>
                <w:color w:val="000000" w:themeColor="text1"/>
                <w:sz w:val="20"/>
                <w:szCs w:val="20"/>
              </w:rPr>
              <w:t xml:space="preserve">: </w:t>
            </w:r>
            <w:r w:rsidRPr="0098171F">
              <w:rPr>
                <w:color w:val="000000" w:themeColor="text1"/>
                <w:sz w:val="20"/>
                <w:szCs w:val="20"/>
              </w:rPr>
              <w:t>attributi specifici FMCG (nutrizione, ingredienti, certificazioni)</w:t>
            </w:r>
          </w:p>
        </w:tc>
      </w:tr>
    </w:tbl>
    <w:p w14:paraId="3E9B1278" w14:textId="77777777" w:rsidR="00AD5BED" w:rsidRDefault="00AD5BED" w:rsidP="00AD5BED"/>
    <w:p w14:paraId="1A282071" w14:textId="77777777" w:rsidR="00AD5BED" w:rsidRDefault="00AD5BED" w:rsidP="009605E9"/>
    <w:p w14:paraId="10713C03" w14:textId="77777777" w:rsidR="00AD5BED" w:rsidRDefault="00AD5BED" w:rsidP="009605E9"/>
    <w:p w14:paraId="6317F1F7" w14:textId="77777777" w:rsidR="00AD5BED" w:rsidRPr="00A30694" w:rsidRDefault="00AD5BED" w:rsidP="009605E9">
      <w:pPr>
        <w:pStyle w:val="Paragrafoelenco"/>
        <w:numPr>
          <w:ilvl w:val="0"/>
          <w:numId w:val="10"/>
        </w:numPr>
        <w:contextualSpacing w:val="0"/>
        <w:rPr>
          <w:b/>
          <w:bCs/>
          <w:color w:val="C00000"/>
          <w:sz w:val="32"/>
          <w:szCs w:val="32"/>
        </w:rPr>
      </w:pPr>
      <w:r>
        <w:rPr>
          <w:b/>
          <w:bCs/>
          <w:color w:val="C00000"/>
          <w:sz w:val="32"/>
          <w:szCs w:val="32"/>
        </w:rPr>
        <w:t xml:space="preserve">VALUE PROPOSITION </w:t>
      </w:r>
    </w:p>
    <w:p w14:paraId="4C4461DB" w14:textId="77777777" w:rsidR="00647CD6" w:rsidRDefault="00647CD6" w:rsidP="009605E9">
      <w:r>
        <w:t xml:space="preserve">La </w:t>
      </w:r>
      <w:proofErr w:type="spellStart"/>
      <w:r>
        <w:t>value</w:t>
      </w:r>
      <w:proofErr w:type="spellEnd"/>
      <w:r>
        <w:t xml:space="preserve"> </w:t>
      </w:r>
      <w:proofErr w:type="spellStart"/>
      <w:r>
        <w:t>proposition</w:t>
      </w:r>
      <w:proofErr w:type="spellEnd"/>
      <w:r>
        <w:t xml:space="preserve"> di </w:t>
      </w:r>
      <w:proofErr w:type="spellStart"/>
      <w:r>
        <w:t>NestléOS</w:t>
      </w:r>
      <w:proofErr w:type="spellEnd"/>
      <w:r>
        <w:t xml:space="preserve"> si articola su tre livelli: il valore per il Product Manager (utente diretto), il valore per Nestlé come azienda (stakeholder strategico), e il ruolo specifico e non replicabile dell'AI embedded.</w:t>
      </w:r>
    </w:p>
    <w:p w14:paraId="1664CE0E" w14:textId="77777777" w:rsidR="00647CD6" w:rsidRDefault="00647CD6" w:rsidP="009605E9"/>
    <w:p w14:paraId="044B72A9" w14:textId="10404C99" w:rsidR="00647CD6" w:rsidRPr="00AD5BED" w:rsidRDefault="00647CD6" w:rsidP="009605E9">
      <w:pPr>
        <w:pStyle w:val="Titolo2"/>
        <w:numPr>
          <w:ilvl w:val="1"/>
          <w:numId w:val="10"/>
        </w:numPr>
        <w:tabs>
          <w:tab w:val="num" w:pos="360"/>
        </w:tabs>
        <w:spacing w:before="0" w:after="0"/>
        <w:ind w:left="0" w:firstLine="0"/>
        <w:rPr>
          <w:b/>
          <w:bCs/>
          <w:color w:val="000000" w:themeColor="text1"/>
        </w:rPr>
      </w:pPr>
      <w:r>
        <w:rPr>
          <w:b/>
          <w:bCs/>
          <w:color w:val="000000" w:themeColor="text1"/>
        </w:rPr>
        <w:t>PER IL PM</w:t>
      </w:r>
      <w:r w:rsidRPr="00AD5BED">
        <w:rPr>
          <w:b/>
          <w:bCs/>
          <w:color w:val="000000" w:themeColor="text1"/>
        </w:rPr>
        <w:t xml:space="preserve"> </w:t>
      </w:r>
    </w:p>
    <w:p w14:paraId="179A0CD1" w14:textId="674D2E62" w:rsidR="003E6AE9" w:rsidRDefault="00647CD6" w:rsidP="009605E9">
      <w:proofErr w:type="spellStart"/>
      <w:r>
        <w:t>NestléOS</w:t>
      </w:r>
      <w:proofErr w:type="spellEnd"/>
      <w:r>
        <w:t xml:space="preserve"> trasforma il PM da </w:t>
      </w:r>
      <w:r>
        <w:rPr>
          <w:i/>
          <w:iCs/>
        </w:rPr>
        <w:t>"scrittore di schede prodotto"</w:t>
      </w:r>
      <w:r>
        <w:t xml:space="preserve"> a </w:t>
      </w:r>
      <w:r>
        <w:rPr>
          <w:b/>
          <w:bCs/>
          <w:i/>
          <w:iCs/>
        </w:rPr>
        <w:t>"architetto della visibilità agentiva"</w:t>
      </w:r>
      <w:r>
        <w:t xml:space="preserve"> del suo brand. Per la prima volta, il PM ha un metodo sistematico, misurabile e scalabile per assicurarsi che il suo prodotto venga trovato, compreso e preferito dagli agenti AI, in tutti i mercati, in tutte le lingue, su tutti i canali. VATAGGI:</w:t>
      </w:r>
    </w:p>
    <w:p w14:paraId="6D30552B" w14:textId="77777777" w:rsidR="00647CD6" w:rsidRDefault="00647CD6" w:rsidP="009605E9">
      <w:pPr>
        <w:pStyle w:val="Paragrafoelenco"/>
        <w:numPr>
          <w:ilvl w:val="0"/>
          <w:numId w:val="12"/>
        </w:numPr>
        <w:contextualSpacing w:val="0"/>
      </w:pPr>
      <w:r>
        <w:rPr>
          <w:b/>
          <w:bCs/>
        </w:rPr>
        <w:t xml:space="preserve">Risparmio di tempo: </w:t>
      </w:r>
      <w:r>
        <w:t>da ore di scrittura "a intuito" a un processo guidato con suggerimenti automatici e template ottimizzati per ogni LLM.</w:t>
      </w:r>
    </w:p>
    <w:p w14:paraId="72403599" w14:textId="04F808B5" w:rsidR="00647CD6" w:rsidRDefault="00647CD6" w:rsidP="009605E9">
      <w:pPr>
        <w:pStyle w:val="Paragrafoelenco"/>
        <w:numPr>
          <w:ilvl w:val="0"/>
          <w:numId w:val="12"/>
        </w:numPr>
        <w:contextualSpacing w:val="0"/>
      </w:pPr>
      <w:r>
        <w:rPr>
          <w:b/>
          <w:bCs/>
        </w:rPr>
        <w:t xml:space="preserve">Misurabilità: </w:t>
      </w:r>
      <w:r>
        <w:t>per la prima volta il PM può vedere un Agent Readiness Score e tracciare il miglioramento nel tempo.</w:t>
      </w:r>
    </w:p>
    <w:p w14:paraId="24552CD7" w14:textId="77777777" w:rsidR="00647CD6" w:rsidRDefault="00647CD6" w:rsidP="009605E9">
      <w:pPr>
        <w:pStyle w:val="Paragrafoelenco"/>
        <w:numPr>
          <w:ilvl w:val="0"/>
          <w:numId w:val="12"/>
        </w:numPr>
        <w:contextualSpacing w:val="0"/>
      </w:pPr>
      <w:r>
        <w:rPr>
          <w:b/>
          <w:bCs/>
        </w:rPr>
        <w:t xml:space="preserve">Scalabilità: </w:t>
      </w:r>
      <w:r>
        <w:t>stesso metodo per tutti i prodotti, tutte le lingue, tutti i mercati. Il PM non deve reinventare il processo per ogni nuovo prodotto o ogni nuovo agente AI.</w:t>
      </w:r>
    </w:p>
    <w:p w14:paraId="75EF0218" w14:textId="77777777" w:rsidR="00647CD6" w:rsidRDefault="00647CD6" w:rsidP="009605E9"/>
    <w:p w14:paraId="3D0E76E8" w14:textId="77777777" w:rsidR="003E6AE9" w:rsidRDefault="003E6AE9" w:rsidP="009605E9"/>
    <w:p w14:paraId="1672CCDA" w14:textId="2B67DECF" w:rsidR="00647CD6" w:rsidRPr="00AD5BED" w:rsidRDefault="00647CD6" w:rsidP="009605E9">
      <w:pPr>
        <w:pStyle w:val="Titolo2"/>
        <w:numPr>
          <w:ilvl w:val="1"/>
          <w:numId w:val="10"/>
        </w:numPr>
        <w:tabs>
          <w:tab w:val="num" w:pos="360"/>
        </w:tabs>
        <w:spacing w:before="0" w:after="0"/>
        <w:ind w:left="0" w:firstLine="0"/>
        <w:rPr>
          <w:b/>
          <w:bCs/>
          <w:color w:val="000000" w:themeColor="text1"/>
        </w:rPr>
      </w:pPr>
      <w:r>
        <w:rPr>
          <w:b/>
          <w:bCs/>
          <w:color w:val="000000" w:themeColor="text1"/>
        </w:rPr>
        <w:t>PER NESTLÉ</w:t>
      </w:r>
      <w:r w:rsidRPr="00AD5BED">
        <w:rPr>
          <w:b/>
          <w:bCs/>
          <w:color w:val="000000" w:themeColor="text1"/>
        </w:rPr>
        <w:t xml:space="preserve"> </w:t>
      </w:r>
      <w:r>
        <w:rPr>
          <w:b/>
          <w:bCs/>
          <w:color w:val="000000" w:themeColor="text1"/>
        </w:rPr>
        <w:t>COME AZIEND</w:t>
      </w:r>
      <w:r w:rsidR="00192A7D">
        <w:rPr>
          <w:b/>
          <w:bCs/>
          <w:color w:val="000000" w:themeColor="text1"/>
        </w:rPr>
        <w:t>A</w:t>
      </w:r>
    </w:p>
    <w:p w14:paraId="10EDD5E3" w14:textId="079D6072" w:rsidR="003E6AE9" w:rsidRPr="00083BA6" w:rsidRDefault="00192A7D" w:rsidP="009605E9">
      <w:pPr>
        <w:pStyle w:val="Paragrafoelenco"/>
        <w:numPr>
          <w:ilvl w:val="0"/>
          <w:numId w:val="2"/>
        </w:numPr>
        <w:rPr>
          <w:color w:val="000000" w:themeColor="text1"/>
          <w:sz w:val="20"/>
          <w:szCs w:val="20"/>
        </w:rPr>
      </w:pPr>
      <w:r w:rsidRPr="00083BA6">
        <w:rPr>
          <w:b/>
          <w:bCs/>
          <w:color w:val="000000" w:themeColor="text1"/>
        </w:rPr>
        <w:t xml:space="preserve">Rilevanza = </w:t>
      </w:r>
      <w:r w:rsidRPr="00083BA6">
        <w:rPr>
          <w:color w:val="000000" w:themeColor="text1"/>
          <w:sz w:val="20"/>
          <w:szCs w:val="20"/>
        </w:rPr>
        <w:t>Nestlé rimane visibile e raccomandato dagli agenti AI anche mentre il 70% degli acquisti diventa agent-</w:t>
      </w:r>
      <w:proofErr w:type="spellStart"/>
      <w:r w:rsidRPr="00083BA6">
        <w:rPr>
          <w:color w:val="000000" w:themeColor="text1"/>
          <w:sz w:val="20"/>
          <w:szCs w:val="20"/>
        </w:rPr>
        <w:t>mediated</w:t>
      </w:r>
      <w:proofErr w:type="spellEnd"/>
      <w:r w:rsidRPr="00083BA6">
        <w:rPr>
          <w:color w:val="000000" w:themeColor="text1"/>
          <w:sz w:val="20"/>
          <w:szCs w:val="20"/>
        </w:rPr>
        <w:t>. I brand Nestlé non scompaiono dal mondo agentivo</w:t>
      </w:r>
    </w:p>
    <w:p w14:paraId="3E28FF33" w14:textId="2B103E39" w:rsidR="00192A7D" w:rsidRPr="00083BA6" w:rsidRDefault="00192A7D" w:rsidP="009605E9">
      <w:pPr>
        <w:pStyle w:val="Paragrafoelenco"/>
        <w:numPr>
          <w:ilvl w:val="0"/>
          <w:numId w:val="2"/>
        </w:numPr>
        <w:rPr>
          <w:color w:val="000000" w:themeColor="text1"/>
        </w:rPr>
      </w:pPr>
      <w:r w:rsidRPr="00083BA6">
        <w:rPr>
          <w:b/>
          <w:bCs/>
          <w:color w:val="000000" w:themeColor="text1"/>
        </w:rPr>
        <w:t>Loyalty</w:t>
      </w:r>
      <w:r w:rsidRPr="00083BA6">
        <w:rPr>
          <w:color w:val="000000" w:themeColor="text1"/>
        </w:rPr>
        <w:t xml:space="preserve"> = </w:t>
      </w:r>
      <w:r w:rsidRPr="00083BA6">
        <w:rPr>
          <w:color w:val="000000" w:themeColor="text1"/>
          <w:sz w:val="20"/>
          <w:szCs w:val="20"/>
        </w:rPr>
        <w:t>Un agente AI che ha "imparato" a raccomandare Nescafé Gold per un consumatore tende a farlo ripetutamente. L'agent-</w:t>
      </w:r>
      <w:proofErr w:type="spellStart"/>
      <w:r w:rsidRPr="00083BA6">
        <w:rPr>
          <w:color w:val="000000" w:themeColor="text1"/>
          <w:sz w:val="20"/>
          <w:szCs w:val="20"/>
        </w:rPr>
        <w:t>readiness</w:t>
      </w:r>
      <w:proofErr w:type="spellEnd"/>
      <w:r w:rsidRPr="00083BA6">
        <w:rPr>
          <w:color w:val="000000" w:themeColor="text1"/>
          <w:sz w:val="20"/>
          <w:szCs w:val="20"/>
        </w:rPr>
        <w:t xml:space="preserve"> costruisce una forma di fedeltà algoritmica che è complementare alla fedeltà umana.</w:t>
      </w:r>
    </w:p>
    <w:p w14:paraId="3592EFC2" w14:textId="0D2E86C6" w:rsidR="003E6AE9" w:rsidRPr="00AD5A06" w:rsidRDefault="00192A7D" w:rsidP="009605E9">
      <w:pPr>
        <w:pStyle w:val="Paragrafoelenco"/>
        <w:numPr>
          <w:ilvl w:val="0"/>
          <w:numId w:val="2"/>
        </w:numPr>
        <w:rPr>
          <w:color w:val="000000" w:themeColor="text1"/>
        </w:rPr>
      </w:pPr>
      <w:proofErr w:type="spellStart"/>
      <w:r w:rsidRPr="00083BA6">
        <w:rPr>
          <w:b/>
          <w:bCs/>
          <w:color w:val="000000" w:themeColor="text1"/>
        </w:rPr>
        <w:t>Visibility</w:t>
      </w:r>
      <w:proofErr w:type="spellEnd"/>
      <w:r w:rsidRPr="00083BA6">
        <w:rPr>
          <w:color w:val="000000" w:themeColor="text1"/>
        </w:rPr>
        <w:t xml:space="preserve"> = </w:t>
      </w:r>
      <w:proofErr w:type="spellStart"/>
      <w:r w:rsidRPr="00083BA6">
        <w:rPr>
          <w:color w:val="000000" w:themeColor="text1"/>
          <w:sz w:val="20"/>
          <w:szCs w:val="20"/>
        </w:rPr>
        <w:t>NestléOS</w:t>
      </w:r>
      <w:proofErr w:type="spellEnd"/>
      <w:r w:rsidRPr="00083BA6">
        <w:rPr>
          <w:color w:val="000000" w:themeColor="text1"/>
          <w:sz w:val="20"/>
          <w:szCs w:val="20"/>
        </w:rPr>
        <w:t xml:space="preserve"> trasforma dati prodotto da passivi (presenti ma non ottimizzati) ad attivi (progettati per vincere la raccomandazione agentiva). È la differenza tra esistere e essere scelti.</w:t>
      </w:r>
    </w:p>
    <w:p w14:paraId="7D5995E2" w14:textId="77777777" w:rsidR="00AD5A06" w:rsidRDefault="00AD5A06" w:rsidP="009605E9">
      <w:pPr>
        <w:rPr>
          <w:color w:val="000000" w:themeColor="text1"/>
        </w:rPr>
      </w:pPr>
    </w:p>
    <w:p w14:paraId="4D86F442" w14:textId="77777777" w:rsidR="00AD5A06" w:rsidRDefault="00AD5A06" w:rsidP="009605E9">
      <w:pPr>
        <w:rPr>
          <w:color w:val="000000" w:themeColor="text1"/>
        </w:rPr>
      </w:pPr>
    </w:p>
    <w:p w14:paraId="70779AD0" w14:textId="0DDE2FF8" w:rsidR="00AD5A06" w:rsidRPr="00AD5BED" w:rsidRDefault="00AD5A06" w:rsidP="009605E9">
      <w:pPr>
        <w:pStyle w:val="Titolo2"/>
        <w:numPr>
          <w:ilvl w:val="1"/>
          <w:numId w:val="10"/>
        </w:numPr>
        <w:tabs>
          <w:tab w:val="num" w:pos="360"/>
        </w:tabs>
        <w:spacing w:before="0" w:after="0"/>
        <w:ind w:left="0" w:firstLine="0"/>
        <w:rPr>
          <w:b/>
          <w:bCs/>
          <w:color w:val="000000" w:themeColor="text1"/>
        </w:rPr>
      </w:pPr>
      <w:r>
        <w:rPr>
          <w:b/>
          <w:bCs/>
          <w:color w:val="000000" w:themeColor="text1"/>
        </w:rPr>
        <w:t xml:space="preserve">IL  </w:t>
      </w:r>
      <w:r w:rsidRPr="00AD5A06">
        <w:rPr>
          <w:b/>
          <w:bCs/>
          <w:color w:val="000000" w:themeColor="text1"/>
        </w:rPr>
        <w:t>VALORE SPECIFICO DELL'AI / GENAI EMBEDDED</w:t>
      </w:r>
    </w:p>
    <w:p w14:paraId="1F0D232C" w14:textId="3ABA3C92" w:rsidR="00AD5A06" w:rsidRDefault="00AD5A06" w:rsidP="009605E9">
      <w:proofErr w:type="spellStart"/>
      <w:r>
        <w:t>NestléOS</w:t>
      </w:r>
      <w:proofErr w:type="spellEnd"/>
      <w:r>
        <w:t xml:space="preserve"> non è solo un tool di </w:t>
      </w:r>
      <w:proofErr w:type="spellStart"/>
      <w:r>
        <w:t>content</w:t>
      </w:r>
      <w:proofErr w:type="spellEnd"/>
      <w:r>
        <w:t xml:space="preserve"> management con AI aggiunta sopra. L'AI è il cuore del prodotto. Senza AI, </w:t>
      </w:r>
      <w:proofErr w:type="spellStart"/>
      <w:r>
        <w:t>NestléOS</w:t>
      </w:r>
      <w:proofErr w:type="spellEnd"/>
      <w:r>
        <w:t xml:space="preserve"> non esiste. Ecco perché:</w:t>
      </w:r>
    </w:p>
    <w:p w14:paraId="560B1F28" w14:textId="77777777" w:rsidR="00AD5A06" w:rsidRDefault="00AD5A06" w:rsidP="009605E9"/>
    <w:p w14:paraId="03B72903" w14:textId="77777777" w:rsidR="00AD5A06" w:rsidRDefault="00AD5A06" w:rsidP="009605E9">
      <w:pPr>
        <w:pStyle w:val="Paragrafoelenco"/>
        <w:numPr>
          <w:ilvl w:val="0"/>
          <w:numId w:val="12"/>
        </w:numPr>
        <w:ind w:left="720"/>
        <w:contextualSpacing w:val="0"/>
      </w:pPr>
      <w:r>
        <w:rPr>
          <w:b/>
          <w:bCs/>
        </w:rPr>
        <w:t xml:space="preserve">Comprensione delle logiche LLM: </w:t>
      </w:r>
      <w:r>
        <w:t xml:space="preserve">solo un sistema AI può comprendere, simulare e ottimizzare per come ragionano altri sistemi AI. Un essere umano non può leggere una descrizione prodotto "con gli occhi di ChatGPT". </w:t>
      </w:r>
      <w:proofErr w:type="spellStart"/>
      <w:r>
        <w:t>NestléOS</w:t>
      </w:r>
      <w:proofErr w:type="spellEnd"/>
      <w:r>
        <w:t xml:space="preserve"> sì.</w:t>
      </w:r>
    </w:p>
    <w:p w14:paraId="24AD05A6" w14:textId="22A44C85" w:rsidR="00AD5A06" w:rsidRDefault="00AD5A06" w:rsidP="009605E9">
      <w:pPr>
        <w:pStyle w:val="Paragrafoelenco"/>
        <w:numPr>
          <w:ilvl w:val="0"/>
          <w:numId w:val="12"/>
        </w:numPr>
        <w:ind w:left="720"/>
        <w:contextualSpacing w:val="0"/>
      </w:pPr>
      <w:r>
        <w:rPr>
          <w:b/>
          <w:bCs/>
        </w:rPr>
        <w:lastRenderedPageBreak/>
        <w:t xml:space="preserve">Generazione di suggerimenti contestuali: </w:t>
      </w:r>
      <w:r>
        <w:t>l'AI genera suggerimenti specifici per ogni prodotto, ogni mercato e ogni agente target e non template generici. Ogni suggerimento è calibrato sul contesto preciso del prodotto.</w:t>
      </w:r>
    </w:p>
    <w:p w14:paraId="1CBE7591" w14:textId="41759659" w:rsidR="00AD5A06" w:rsidRDefault="00AD5A06" w:rsidP="009605E9">
      <w:pPr>
        <w:pStyle w:val="Paragrafoelenco"/>
        <w:numPr>
          <w:ilvl w:val="0"/>
          <w:numId w:val="12"/>
        </w:numPr>
        <w:ind w:left="720"/>
        <w:contextualSpacing w:val="0"/>
      </w:pPr>
      <w:r>
        <w:rPr>
          <w:b/>
          <w:bCs/>
        </w:rPr>
        <w:t xml:space="preserve">Monitoraggio continuo e adattamento: </w:t>
      </w:r>
      <w:r>
        <w:t xml:space="preserve">i modelli AI evolvono continuamente. </w:t>
      </w:r>
      <w:proofErr w:type="spellStart"/>
      <w:r>
        <w:t>NestléOS</w:t>
      </w:r>
      <w:proofErr w:type="spellEnd"/>
      <w:r>
        <w:t xml:space="preserve"> aggiorna le proprie logiche di ottimizzazione man mano che cambiano le preferenze di lettura dei vari LLM, senza richiedere intervento manuale del PM.</w:t>
      </w:r>
    </w:p>
    <w:p w14:paraId="51B1015C" w14:textId="45959794" w:rsidR="00AD5A06" w:rsidRDefault="00AD5A06" w:rsidP="009605E9">
      <w:pPr>
        <w:pStyle w:val="Paragrafoelenco"/>
        <w:numPr>
          <w:ilvl w:val="0"/>
          <w:numId w:val="12"/>
        </w:numPr>
        <w:ind w:left="720"/>
        <w:contextualSpacing w:val="0"/>
      </w:pPr>
      <w:proofErr w:type="spellStart"/>
      <w:r>
        <w:rPr>
          <w:b/>
          <w:bCs/>
        </w:rPr>
        <w:t>Synthetic</w:t>
      </w:r>
      <w:proofErr w:type="spellEnd"/>
      <w:r>
        <w:rPr>
          <w:b/>
          <w:bCs/>
        </w:rPr>
        <w:t xml:space="preserve"> data per il testing: </w:t>
      </w:r>
      <w:proofErr w:type="spellStart"/>
      <w:r>
        <w:t>NestléOS</w:t>
      </w:r>
      <w:proofErr w:type="spellEnd"/>
      <w:r>
        <w:t xml:space="preserve"> usa agenti AI sintetici ("consumatori artificiali" con profili diversi) per testare come una scheda prodotto viene percepita prima di pubblicarla, simulando il comportamento di agenti reali.</w:t>
      </w:r>
    </w:p>
    <w:p w14:paraId="09324DC6" w14:textId="77777777" w:rsidR="00AD5A06" w:rsidRDefault="00AD5A06" w:rsidP="009605E9"/>
    <w:p w14:paraId="12205D63" w14:textId="77777777" w:rsidR="00AD5A06" w:rsidRDefault="00AD5A06" w:rsidP="009605E9"/>
    <w:p w14:paraId="7D55B8E4" w14:textId="77777777" w:rsidR="009605E9" w:rsidRDefault="009605E9" w:rsidP="009605E9"/>
    <w:p w14:paraId="593EC49C" w14:textId="2C24B2ED" w:rsidR="00AD5A06" w:rsidRPr="00A30694" w:rsidRDefault="00AD5A06" w:rsidP="009605E9">
      <w:pPr>
        <w:pStyle w:val="Paragrafoelenco"/>
        <w:numPr>
          <w:ilvl w:val="0"/>
          <w:numId w:val="10"/>
        </w:numPr>
        <w:contextualSpacing w:val="0"/>
        <w:rPr>
          <w:b/>
          <w:bCs/>
          <w:color w:val="C00000"/>
          <w:sz w:val="32"/>
          <w:szCs w:val="32"/>
        </w:rPr>
      </w:pPr>
      <w:r>
        <w:rPr>
          <w:b/>
          <w:bCs/>
          <w:color w:val="C00000"/>
          <w:sz w:val="32"/>
          <w:szCs w:val="32"/>
        </w:rPr>
        <w:t xml:space="preserve">BUSINESS MODEL </w:t>
      </w:r>
    </w:p>
    <w:p w14:paraId="669588AC" w14:textId="1B844411" w:rsidR="00AD5A06" w:rsidRDefault="00AD5A06" w:rsidP="009605E9">
      <w:proofErr w:type="spellStart"/>
      <w:r>
        <w:t>NestléOS</w:t>
      </w:r>
      <w:proofErr w:type="spellEnd"/>
      <w:r>
        <w:t xml:space="preserve"> è progettato come prodotto interno a Nestlé, sviluppato e mantenuto dal team IT &amp; Digital Innovation. Il modello non è quello di una startup esterna ma quello di un </w:t>
      </w:r>
      <w:proofErr w:type="spellStart"/>
      <w:r>
        <w:t>internal</w:t>
      </w:r>
      <w:proofErr w:type="spellEnd"/>
      <w:r>
        <w:t xml:space="preserve"> venture che crea valore per il core business di Nestlé.</w:t>
      </w:r>
    </w:p>
    <w:p w14:paraId="0F1338E1" w14:textId="77777777" w:rsidR="00AD5A06" w:rsidRDefault="00AD5A06" w:rsidP="009605E9"/>
    <w:p w14:paraId="337054B5" w14:textId="0B57263A" w:rsidR="00AD5A06" w:rsidRDefault="00AD5A06" w:rsidP="009605E9">
      <w:pPr>
        <w:pStyle w:val="Titolo2"/>
        <w:numPr>
          <w:ilvl w:val="1"/>
          <w:numId w:val="10"/>
        </w:numPr>
        <w:tabs>
          <w:tab w:val="num" w:pos="360"/>
        </w:tabs>
        <w:spacing w:before="0" w:after="0"/>
        <w:ind w:left="0" w:firstLine="0"/>
        <w:rPr>
          <w:b/>
          <w:bCs/>
          <w:color w:val="000000" w:themeColor="text1"/>
        </w:rPr>
      </w:pPr>
      <w:r>
        <w:rPr>
          <w:b/>
          <w:bCs/>
          <w:color w:val="000000" w:themeColor="text1"/>
        </w:rPr>
        <w:t>STRUTTURA DEL BUSINESS MODEL</w:t>
      </w:r>
    </w:p>
    <w:p w14:paraId="156D8045" w14:textId="4E1F9937" w:rsidR="00071D36" w:rsidRPr="00257001" w:rsidRDefault="00071D36" w:rsidP="009605E9">
      <w:pPr>
        <w:rPr>
          <w:b/>
          <w:bCs/>
          <w:color w:val="000000" w:themeColor="text1"/>
        </w:rPr>
      </w:pPr>
      <w:r w:rsidRPr="00257001">
        <w:rPr>
          <w:b/>
          <w:bCs/>
          <w:color w:val="000000" w:themeColor="text1"/>
        </w:rPr>
        <w:t xml:space="preserve">FASE 1 - </w:t>
      </w:r>
      <w:proofErr w:type="spellStart"/>
      <w:r w:rsidRPr="00257001">
        <w:rPr>
          <w:b/>
          <w:bCs/>
          <w:color w:val="000000" w:themeColor="text1"/>
        </w:rPr>
        <w:t>Internal</w:t>
      </w:r>
      <w:proofErr w:type="spellEnd"/>
      <w:r w:rsidRPr="00257001">
        <w:rPr>
          <w:b/>
          <w:bCs/>
          <w:color w:val="000000" w:themeColor="text1"/>
        </w:rPr>
        <w:t xml:space="preserve"> Tool (2026-2027)</w:t>
      </w:r>
    </w:p>
    <w:p w14:paraId="351BE7CC" w14:textId="71AFFD20" w:rsidR="00071D36" w:rsidRDefault="00071D36" w:rsidP="009605E9">
      <w:pPr>
        <w:pStyle w:val="Paragrafoelenco"/>
        <w:numPr>
          <w:ilvl w:val="0"/>
          <w:numId w:val="2"/>
        </w:numPr>
      </w:pPr>
      <w:proofErr w:type="spellStart"/>
      <w:r w:rsidRPr="00257001">
        <w:rPr>
          <w:sz w:val="21"/>
          <w:szCs w:val="21"/>
        </w:rPr>
        <w:t>NestléOS</w:t>
      </w:r>
      <w:proofErr w:type="spellEnd"/>
      <w:r w:rsidRPr="00257001">
        <w:rPr>
          <w:sz w:val="21"/>
          <w:szCs w:val="21"/>
        </w:rPr>
        <w:t xml:space="preserve"> nasce come strumento interno al team IT &amp; Digital Innovation di Nestlé. Sviluppato in partnership con tech partner selezionati, viene rilasciato prima ai PM della categoria Beverages (Nescafé) come pilot.</w:t>
      </w:r>
    </w:p>
    <w:p w14:paraId="0F9953B1" w14:textId="37CC93B3" w:rsidR="00071D36" w:rsidRDefault="00071D36" w:rsidP="009605E9">
      <w:pPr>
        <w:pStyle w:val="Paragrafoelenco"/>
        <w:numPr>
          <w:ilvl w:val="0"/>
          <w:numId w:val="2"/>
        </w:numPr>
      </w:pPr>
      <w:r w:rsidRPr="00257001">
        <w:rPr>
          <w:sz w:val="21"/>
          <w:szCs w:val="21"/>
        </w:rPr>
        <w:t>Revenue model</w:t>
      </w:r>
      <w:r w:rsidRPr="00257001">
        <w:rPr>
          <w:b/>
          <w:bCs/>
          <w:sz w:val="21"/>
          <w:szCs w:val="21"/>
        </w:rPr>
        <w:t xml:space="preserve">: </w:t>
      </w:r>
      <w:r w:rsidRPr="00257001">
        <w:rPr>
          <w:sz w:val="21"/>
          <w:szCs w:val="21"/>
        </w:rPr>
        <w:t xml:space="preserve">cost </w:t>
      </w:r>
      <w:proofErr w:type="spellStart"/>
      <w:r w:rsidRPr="00257001">
        <w:rPr>
          <w:sz w:val="21"/>
          <w:szCs w:val="21"/>
        </w:rPr>
        <w:t>saving</w:t>
      </w:r>
      <w:proofErr w:type="spellEnd"/>
      <w:r w:rsidRPr="00257001">
        <w:rPr>
          <w:sz w:val="21"/>
          <w:szCs w:val="21"/>
        </w:rPr>
        <w:t xml:space="preserve"> e revenue </w:t>
      </w:r>
      <w:proofErr w:type="spellStart"/>
      <w:r w:rsidRPr="00257001">
        <w:rPr>
          <w:sz w:val="21"/>
          <w:szCs w:val="21"/>
        </w:rPr>
        <w:t>uplift</w:t>
      </w:r>
      <w:proofErr w:type="spellEnd"/>
      <w:r w:rsidRPr="00257001">
        <w:rPr>
          <w:sz w:val="21"/>
          <w:szCs w:val="21"/>
        </w:rPr>
        <w:t xml:space="preserve"> misurati vs baseline (Agent </w:t>
      </w:r>
      <w:proofErr w:type="spellStart"/>
      <w:r w:rsidRPr="00257001">
        <w:rPr>
          <w:sz w:val="21"/>
          <w:szCs w:val="21"/>
        </w:rPr>
        <w:t>Visibility</w:t>
      </w:r>
      <w:proofErr w:type="spellEnd"/>
      <w:r w:rsidRPr="00257001">
        <w:rPr>
          <w:sz w:val="21"/>
          <w:szCs w:val="21"/>
        </w:rPr>
        <w:t xml:space="preserve"> Score </w:t>
      </w:r>
      <w:proofErr w:type="spellStart"/>
      <w:r w:rsidRPr="00257001">
        <w:rPr>
          <w:sz w:val="21"/>
          <w:szCs w:val="21"/>
        </w:rPr>
        <w:t>pre</w:t>
      </w:r>
      <w:proofErr w:type="spellEnd"/>
      <w:r w:rsidRPr="00257001">
        <w:rPr>
          <w:sz w:val="21"/>
          <w:szCs w:val="21"/>
        </w:rPr>
        <w:t>/post).</w:t>
      </w:r>
    </w:p>
    <w:p w14:paraId="3A19AD16" w14:textId="1FFA9CD8" w:rsidR="00071D36" w:rsidRDefault="00071D36" w:rsidP="009605E9">
      <w:pPr>
        <w:pStyle w:val="Paragrafoelenco"/>
        <w:numPr>
          <w:ilvl w:val="0"/>
          <w:numId w:val="2"/>
        </w:numPr>
      </w:pPr>
      <w:r w:rsidRPr="00257001">
        <w:rPr>
          <w:sz w:val="21"/>
          <w:szCs w:val="21"/>
        </w:rPr>
        <w:t>Budget: investimento IT con ROI misurato su quota di mercato digitale e visibilità agentiva.</w:t>
      </w:r>
    </w:p>
    <w:p w14:paraId="0ECE56AA" w14:textId="77777777" w:rsidR="00071D36" w:rsidRDefault="00071D36" w:rsidP="009605E9"/>
    <w:p w14:paraId="07FE781E" w14:textId="77777777" w:rsidR="00257001" w:rsidRDefault="00071D36" w:rsidP="009605E9">
      <w:pPr>
        <w:rPr>
          <w:b/>
          <w:bCs/>
          <w:color w:val="000000" w:themeColor="text1"/>
        </w:rPr>
      </w:pPr>
      <w:r w:rsidRPr="00257001">
        <w:rPr>
          <w:b/>
          <w:bCs/>
          <w:color w:val="000000" w:themeColor="text1"/>
        </w:rPr>
        <w:t>FASE 2 - Scale (2027+)</w:t>
      </w:r>
    </w:p>
    <w:p w14:paraId="1A8F72C5" w14:textId="63770E5F" w:rsidR="00071D36" w:rsidRPr="00257001" w:rsidRDefault="00071D36" w:rsidP="009605E9">
      <w:pPr>
        <w:pStyle w:val="Paragrafoelenco"/>
        <w:numPr>
          <w:ilvl w:val="0"/>
          <w:numId w:val="2"/>
        </w:numPr>
        <w:rPr>
          <w:b/>
          <w:bCs/>
          <w:color w:val="000000" w:themeColor="text1"/>
        </w:rPr>
      </w:pPr>
      <w:r w:rsidRPr="00257001">
        <w:rPr>
          <w:sz w:val="21"/>
          <w:szCs w:val="21"/>
        </w:rPr>
        <w:t>Estensione a tutte le categorie Nestlé (</w:t>
      </w:r>
      <w:proofErr w:type="spellStart"/>
      <w:r w:rsidRPr="00257001">
        <w:rPr>
          <w:sz w:val="21"/>
          <w:szCs w:val="21"/>
        </w:rPr>
        <w:t>PetCare</w:t>
      </w:r>
      <w:proofErr w:type="spellEnd"/>
      <w:r w:rsidRPr="00257001">
        <w:rPr>
          <w:sz w:val="21"/>
          <w:szCs w:val="21"/>
        </w:rPr>
        <w:t xml:space="preserve">, </w:t>
      </w:r>
      <w:proofErr w:type="spellStart"/>
      <w:r w:rsidRPr="00257001">
        <w:rPr>
          <w:sz w:val="21"/>
          <w:szCs w:val="21"/>
        </w:rPr>
        <w:t>Nutrition</w:t>
      </w:r>
      <w:proofErr w:type="spellEnd"/>
      <w:r w:rsidRPr="00257001">
        <w:rPr>
          <w:sz w:val="21"/>
          <w:szCs w:val="21"/>
        </w:rPr>
        <w:t>, Food &amp; Snacks). Integrazione con tutti i principali canali di vendita digitali globali. Possibile spin-off come prodotto SaaS per altri player FMCG.</w:t>
      </w:r>
    </w:p>
    <w:p w14:paraId="4F7130C3" w14:textId="3B22B032" w:rsidR="00257001" w:rsidRDefault="00257001" w:rsidP="009605E9">
      <w:pPr>
        <w:pStyle w:val="Paragrafoelenco"/>
        <w:numPr>
          <w:ilvl w:val="0"/>
          <w:numId w:val="2"/>
        </w:numPr>
      </w:pPr>
      <w:r w:rsidRPr="00257001">
        <w:rPr>
          <w:sz w:val="21"/>
          <w:szCs w:val="21"/>
        </w:rPr>
        <w:t>Revenue model</w:t>
      </w:r>
      <w:r w:rsidRPr="00257001">
        <w:rPr>
          <w:b/>
          <w:bCs/>
          <w:sz w:val="21"/>
          <w:szCs w:val="21"/>
        </w:rPr>
        <w:t xml:space="preserve">: </w:t>
      </w:r>
      <w:r w:rsidRPr="00257001">
        <w:rPr>
          <w:sz w:val="21"/>
          <w:szCs w:val="21"/>
        </w:rPr>
        <w:t>licensing a competitor FMCG non-diretti come nuova revenue stream per Nestlé IT.</w:t>
      </w:r>
    </w:p>
    <w:p w14:paraId="41303955" w14:textId="693FB8AB" w:rsidR="00071D36" w:rsidRPr="00071D36" w:rsidRDefault="00257001" w:rsidP="009605E9">
      <w:pPr>
        <w:pStyle w:val="Paragrafoelenco"/>
        <w:numPr>
          <w:ilvl w:val="0"/>
          <w:numId w:val="2"/>
        </w:numPr>
      </w:pPr>
      <w:r w:rsidRPr="00257001">
        <w:rPr>
          <w:sz w:val="21"/>
          <w:szCs w:val="21"/>
        </w:rPr>
        <w:t xml:space="preserve">Posizionamento: Nestlé diventa lo standard setter dell'agent-ready </w:t>
      </w:r>
      <w:proofErr w:type="spellStart"/>
      <w:r w:rsidRPr="00257001">
        <w:rPr>
          <w:sz w:val="21"/>
          <w:szCs w:val="21"/>
        </w:rPr>
        <w:t>content</w:t>
      </w:r>
      <w:proofErr w:type="spellEnd"/>
      <w:r w:rsidRPr="00257001">
        <w:rPr>
          <w:sz w:val="21"/>
          <w:szCs w:val="21"/>
        </w:rPr>
        <w:t xml:space="preserve"> nel FMCG.</w:t>
      </w:r>
    </w:p>
    <w:p w14:paraId="49F8E961" w14:textId="77777777" w:rsidR="00AD5A06" w:rsidRPr="00AD5A06" w:rsidRDefault="00AD5A06" w:rsidP="009605E9">
      <w:pPr>
        <w:rPr>
          <w:sz w:val="10"/>
          <w:szCs w:val="10"/>
        </w:rPr>
      </w:pPr>
    </w:p>
    <w:p w14:paraId="0A22008B" w14:textId="77777777" w:rsidR="00257001" w:rsidRDefault="00257001" w:rsidP="009605E9"/>
    <w:p w14:paraId="0EDFF740" w14:textId="77777777" w:rsidR="009605E9" w:rsidRDefault="009605E9" w:rsidP="009605E9"/>
    <w:p w14:paraId="7EBA7186" w14:textId="63D762DF" w:rsidR="00257001" w:rsidRPr="00257001" w:rsidRDefault="00257001" w:rsidP="009605E9">
      <w:pPr>
        <w:pStyle w:val="Titolo2"/>
        <w:numPr>
          <w:ilvl w:val="1"/>
          <w:numId w:val="10"/>
        </w:numPr>
        <w:tabs>
          <w:tab w:val="num" w:pos="360"/>
        </w:tabs>
        <w:spacing w:before="0" w:after="0"/>
        <w:ind w:left="0" w:firstLine="0"/>
        <w:rPr>
          <w:b/>
          <w:bCs/>
          <w:color w:val="000000" w:themeColor="text1"/>
        </w:rPr>
      </w:pPr>
      <w:r w:rsidRPr="00257001">
        <w:rPr>
          <w:b/>
          <w:bCs/>
          <w:color w:val="000000" w:themeColor="text1"/>
        </w:rPr>
        <w:t xml:space="preserve">CANALI DI DISTRIBUZIONE </w:t>
      </w:r>
    </w:p>
    <w:p w14:paraId="41BE8EA1" w14:textId="7B2F9BB3" w:rsidR="00257001" w:rsidRDefault="00AD5A06" w:rsidP="009605E9">
      <w:pPr>
        <w:pStyle w:val="Paragrafoelenco"/>
        <w:numPr>
          <w:ilvl w:val="0"/>
          <w:numId w:val="13"/>
        </w:numPr>
      </w:pPr>
      <w:r w:rsidRPr="00257001">
        <w:rPr>
          <w:b/>
          <w:bCs/>
        </w:rPr>
        <w:t xml:space="preserve">Canale primario </w:t>
      </w:r>
      <w:r w:rsidR="00257001">
        <w:rPr>
          <w:b/>
          <w:bCs/>
        </w:rPr>
        <w:t>(</w:t>
      </w:r>
      <w:r w:rsidRPr="00257001">
        <w:rPr>
          <w:b/>
          <w:bCs/>
        </w:rPr>
        <w:t>interno</w:t>
      </w:r>
      <w:r w:rsidR="00257001">
        <w:rPr>
          <w:b/>
          <w:bCs/>
        </w:rPr>
        <w:t>)</w:t>
      </w:r>
      <w:r w:rsidRPr="00257001">
        <w:rPr>
          <w:b/>
          <w:bCs/>
        </w:rPr>
        <w:t xml:space="preserve">: </w:t>
      </w:r>
      <w:r>
        <w:t xml:space="preserve">integrazione con i sistemi IT esistenti di Nestlé (SAP, PIM aziendale, Amazon </w:t>
      </w:r>
      <w:proofErr w:type="spellStart"/>
      <w:r>
        <w:t>Vendor</w:t>
      </w:r>
      <w:proofErr w:type="spellEnd"/>
      <w:r>
        <w:t xml:space="preserve"> Central). Il PM accede a </w:t>
      </w:r>
      <w:proofErr w:type="spellStart"/>
      <w:r>
        <w:t>NestléOS</w:t>
      </w:r>
      <w:proofErr w:type="spellEnd"/>
      <w:r>
        <w:t xml:space="preserve"> dal proprio workflow abituale.</w:t>
      </w:r>
    </w:p>
    <w:p w14:paraId="7D039119" w14:textId="42E10B37" w:rsidR="00AD5A06" w:rsidRDefault="00AD5A06" w:rsidP="009605E9">
      <w:pPr>
        <w:pStyle w:val="Paragrafoelenco"/>
        <w:numPr>
          <w:ilvl w:val="0"/>
          <w:numId w:val="13"/>
        </w:numPr>
      </w:pPr>
      <w:r w:rsidRPr="00257001">
        <w:rPr>
          <w:b/>
          <w:bCs/>
        </w:rPr>
        <w:t xml:space="preserve">Canale secondario </w:t>
      </w:r>
      <w:r w:rsidR="00257001">
        <w:rPr>
          <w:b/>
          <w:bCs/>
        </w:rPr>
        <w:t>(</w:t>
      </w:r>
      <w:r w:rsidRPr="00257001">
        <w:rPr>
          <w:b/>
          <w:bCs/>
        </w:rPr>
        <w:t>retailer digitali</w:t>
      </w:r>
      <w:r w:rsidR="00257001">
        <w:rPr>
          <w:b/>
          <w:bCs/>
        </w:rPr>
        <w:t>)</w:t>
      </w:r>
      <w:r w:rsidRPr="00257001">
        <w:rPr>
          <w:b/>
          <w:bCs/>
        </w:rPr>
        <w:t xml:space="preserve">: </w:t>
      </w:r>
      <w:r>
        <w:t xml:space="preserve">connessione diretta con Amazon, </w:t>
      </w:r>
      <w:proofErr w:type="spellStart"/>
      <w:r>
        <w:t>Instacart</w:t>
      </w:r>
      <w:proofErr w:type="spellEnd"/>
      <w:r>
        <w:t>, Carrefour digitale, Esselunga online, altri retailer partner. Le schede ottimizzate vengono distribuite automaticamente.</w:t>
      </w:r>
    </w:p>
    <w:p w14:paraId="0CE25CB4" w14:textId="15A4B263" w:rsidR="00AD5A06" w:rsidRDefault="00AD5A06" w:rsidP="009605E9">
      <w:pPr>
        <w:pStyle w:val="Paragrafoelenco"/>
        <w:numPr>
          <w:ilvl w:val="0"/>
          <w:numId w:val="12"/>
        </w:numPr>
        <w:ind w:left="720"/>
        <w:contextualSpacing w:val="0"/>
      </w:pPr>
      <w:r>
        <w:rPr>
          <w:b/>
          <w:bCs/>
        </w:rPr>
        <w:t xml:space="preserve">Canale futuro </w:t>
      </w:r>
      <w:r w:rsidR="00257001">
        <w:rPr>
          <w:b/>
          <w:bCs/>
        </w:rPr>
        <w:t>(</w:t>
      </w:r>
      <w:r>
        <w:rPr>
          <w:b/>
          <w:bCs/>
        </w:rPr>
        <w:t>API</w:t>
      </w:r>
      <w:r w:rsidR="00257001">
        <w:rPr>
          <w:b/>
          <w:bCs/>
        </w:rPr>
        <w:t>)</w:t>
      </w:r>
      <w:r>
        <w:rPr>
          <w:b/>
          <w:bCs/>
        </w:rPr>
        <w:t xml:space="preserve">: </w:t>
      </w:r>
      <w:r>
        <w:t xml:space="preserve">in Fase 2, </w:t>
      </w:r>
      <w:proofErr w:type="spellStart"/>
      <w:r>
        <w:t>NestléOS</w:t>
      </w:r>
      <w:proofErr w:type="spellEnd"/>
      <w:r>
        <w:t xml:space="preserve"> espone un'API che permette ai retailer partner di ricevere sempre la versione più aggiornata e ottimizzata delle schede prodotto Nestlé.</w:t>
      </w:r>
    </w:p>
    <w:p w14:paraId="330B3A5D" w14:textId="77777777" w:rsidR="009605E9" w:rsidRDefault="009605E9" w:rsidP="009605E9"/>
    <w:p w14:paraId="1503991F" w14:textId="77777777" w:rsidR="009605E9" w:rsidRDefault="009605E9" w:rsidP="009605E9"/>
    <w:p w14:paraId="67A2A0BD" w14:textId="13E731F1" w:rsidR="00AD5A06" w:rsidRPr="0055263F" w:rsidRDefault="0055263F" w:rsidP="009605E9">
      <w:pPr>
        <w:pStyle w:val="Titolo2"/>
        <w:numPr>
          <w:ilvl w:val="1"/>
          <w:numId w:val="10"/>
        </w:numPr>
        <w:tabs>
          <w:tab w:val="num" w:pos="360"/>
        </w:tabs>
        <w:spacing w:before="0" w:after="0"/>
        <w:ind w:left="0" w:firstLine="0"/>
        <w:rPr>
          <w:b/>
          <w:bCs/>
          <w:color w:val="000000" w:themeColor="text1"/>
        </w:rPr>
      </w:pPr>
      <w:r>
        <w:rPr>
          <w:b/>
          <w:bCs/>
          <w:color w:val="000000" w:themeColor="text1"/>
        </w:rPr>
        <w:t>PARTNERSHIP</w:t>
      </w:r>
      <w:r w:rsidRPr="00257001">
        <w:rPr>
          <w:b/>
          <w:bCs/>
          <w:color w:val="000000" w:themeColor="text1"/>
        </w:rPr>
        <w:t xml:space="preserve"> </w:t>
      </w:r>
      <w:r>
        <w:rPr>
          <w:b/>
          <w:bCs/>
          <w:color w:val="000000" w:themeColor="text1"/>
        </w:rPr>
        <w:t>TECNOLOGICHE CHIAVE</w:t>
      </w:r>
      <w:r w:rsidRPr="00257001">
        <w:rPr>
          <w:b/>
          <w:bCs/>
          <w:color w:val="000000" w:themeColor="text1"/>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AD5A06" w14:paraId="1BC5D68C" w14:textId="77777777" w:rsidTr="00503D2D">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4FD68BF" w14:textId="77777777" w:rsidR="00AD5A06" w:rsidRDefault="00AD5A06" w:rsidP="009605E9">
            <w:r>
              <w:rPr>
                <w:b/>
                <w:bCs/>
                <w:color w:val="FFFFFF"/>
                <w:sz w:val="20"/>
                <w:szCs w:val="20"/>
              </w:rPr>
              <w:t>Partner</w:t>
            </w:r>
          </w:p>
        </w:tc>
        <w:tc>
          <w:tcPr>
            <w:tcW w:w="34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8A84B6A" w14:textId="77777777" w:rsidR="00AD5A06" w:rsidRDefault="00AD5A06" w:rsidP="009605E9">
            <w:r>
              <w:rPr>
                <w:b/>
                <w:bCs/>
                <w:color w:val="FFFFFF"/>
                <w:sz w:val="20"/>
                <w:szCs w:val="20"/>
              </w:rPr>
              <w:t>Ruolo</w:t>
            </w:r>
          </w:p>
        </w:tc>
        <w:tc>
          <w:tcPr>
            <w:tcW w:w="34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B620E28" w14:textId="77777777" w:rsidR="00AD5A06" w:rsidRDefault="00AD5A06" w:rsidP="009605E9">
            <w:r>
              <w:rPr>
                <w:b/>
                <w:bCs/>
                <w:color w:val="FFFFFF"/>
                <w:sz w:val="20"/>
                <w:szCs w:val="20"/>
              </w:rPr>
              <w:t>Perché è strategico</w:t>
            </w:r>
          </w:p>
        </w:tc>
      </w:tr>
      <w:tr w:rsidR="00AD5A06" w14:paraId="17689BEB" w14:textId="77777777" w:rsidTr="00503D2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C46D50" w14:textId="77777777" w:rsidR="00AD5A06" w:rsidRDefault="00AD5A06" w:rsidP="009605E9">
            <w:r>
              <w:rPr>
                <w:sz w:val="20"/>
                <w:szCs w:val="20"/>
              </w:rPr>
              <w:t xml:space="preserve">OpenAI / </w:t>
            </w:r>
            <w:proofErr w:type="spellStart"/>
            <w:r>
              <w:rPr>
                <w:sz w:val="20"/>
                <w:szCs w:val="20"/>
              </w:rPr>
              <w:t>Anthropic</w:t>
            </w:r>
            <w:proofErr w:type="spellEnd"/>
            <w:r>
              <w:rPr>
                <w:sz w:val="20"/>
                <w:szCs w:val="20"/>
              </w:rPr>
              <w:t xml:space="preserve"> / Google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A24F3B" w14:textId="77777777" w:rsidR="00AD5A06" w:rsidRDefault="00AD5A06" w:rsidP="009605E9">
            <w:r>
              <w:rPr>
                <w:sz w:val="20"/>
                <w:szCs w:val="20"/>
              </w:rPr>
              <w:t>Accesso alle API dei modelli LLM per simulare la lettura agentiva delle schede prodotto in tempo reale.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C67AFA" w14:textId="77777777" w:rsidR="00AD5A06" w:rsidRDefault="00AD5A06" w:rsidP="009605E9">
            <w:r>
              <w:rPr>
                <w:sz w:val="20"/>
                <w:szCs w:val="20"/>
              </w:rPr>
              <w:t xml:space="preserve">Senza accesso alle API dei modelli, </w:t>
            </w:r>
            <w:proofErr w:type="spellStart"/>
            <w:r>
              <w:rPr>
                <w:sz w:val="20"/>
                <w:szCs w:val="20"/>
              </w:rPr>
              <w:t>NestléOS</w:t>
            </w:r>
            <w:proofErr w:type="spellEnd"/>
            <w:r>
              <w:rPr>
                <w:sz w:val="20"/>
                <w:szCs w:val="20"/>
              </w:rPr>
              <w:t xml:space="preserve"> non può fare agent preview accurati. La partnership garantisce aggiornamento continuo alle ultime versioni.</w:t>
            </w:r>
          </w:p>
        </w:tc>
      </w:tr>
      <w:tr w:rsidR="00AD5A06" w14:paraId="03476277" w14:textId="77777777" w:rsidTr="0055263F">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324AB5" w14:textId="77777777" w:rsidR="00AD5A06" w:rsidRDefault="00AD5A06" w:rsidP="009605E9">
            <w:r>
              <w:rPr>
                <w:sz w:val="20"/>
                <w:szCs w:val="20"/>
              </w:rPr>
              <w:lastRenderedPageBreak/>
              <w:t>Amazon (</w:t>
            </w:r>
            <w:proofErr w:type="spellStart"/>
            <w:r>
              <w:rPr>
                <w:sz w:val="20"/>
                <w:szCs w:val="20"/>
              </w:rPr>
              <w:t>Vendor</w:t>
            </w:r>
            <w:proofErr w:type="spellEnd"/>
            <w:r>
              <w:rPr>
                <w:sz w:val="20"/>
                <w:szCs w:val="20"/>
              </w:rPr>
              <w:t xml:space="preserve"> Central)</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68CE67" w14:textId="77777777" w:rsidR="00AD5A06" w:rsidRDefault="00AD5A06" w:rsidP="009605E9">
            <w:r>
              <w:rPr>
                <w:sz w:val="20"/>
                <w:szCs w:val="20"/>
              </w:rPr>
              <w:t xml:space="preserve">Integrazione per la distribuzione automatica delle schede ottimizzate e accesso ai dati di performance (CTR agentivo, </w:t>
            </w:r>
            <w:proofErr w:type="spellStart"/>
            <w:r>
              <w:rPr>
                <w:sz w:val="20"/>
                <w:szCs w:val="20"/>
              </w:rPr>
              <w:t>conversion</w:t>
            </w:r>
            <w:proofErr w:type="spellEnd"/>
            <w:r>
              <w:rPr>
                <w:sz w:val="20"/>
                <w:szCs w:val="20"/>
              </w:rPr>
              <w:t xml:space="preserve"> rate).</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C33EA6" w14:textId="77777777" w:rsidR="00AD5A06" w:rsidRDefault="00AD5A06" w:rsidP="009605E9">
            <w:r>
              <w:rPr>
                <w:sz w:val="20"/>
                <w:szCs w:val="20"/>
              </w:rPr>
              <w:t xml:space="preserve">Amazon Rufus è oggi il più diffuso agente AI di shopping. È il canale prioritario per misurare l'impatto reale di </w:t>
            </w:r>
            <w:proofErr w:type="spellStart"/>
            <w:r>
              <w:rPr>
                <w:sz w:val="20"/>
                <w:szCs w:val="20"/>
              </w:rPr>
              <w:t>NestléOS</w:t>
            </w:r>
            <w:proofErr w:type="spellEnd"/>
            <w:r>
              <w:rPr>
                <w:sz w:val="20"/>
                <w:szCs w:val="20"/>
              </w:rPr>
              <w:t>.</w:t>
            </w:r>
          </w:p>
        </w:tc>
      </w:tr>
      <w:tr w:rsidR="00AD5A06" w14:paraId="66A25733" w14:textId="77777777" w:rsidTr="0055263F">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9921E1" w14:textId="77777777" w:rsidR="00AD5A06" w:rsidRDefault="00AD5A06" w:rsidP="009605E9">
            <w:r>
              <w:rPr>
                <w:sz w:val="20"/>
                <w:szCs w:val="20"/>
              </w:rPr>
              <w:t>SAP (Joule)</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B5ACD9" w14:textId="77777777" w:rsidR="00AD5A06" w:rsidRDefault="00AD5A06" w:rsidP="009605E9">
            <w:r>
              <w:rPr>
                <w:sz w:val="20"/>
                <w:szCs w:val="20"/>
              </w:rPr>
              <w:t xml:space="preserve">Integrazione con il sistema ERP di Nestlé e con gli agenti AI interni già operativi (Finance, Supply Chain). </w:t>
            </w:r>
            <w:proofErr w:type="spellStart"/>
            <w:r>
              <w:rPr>
                <w:sz w:val="20"/>
                <w:szCs w:val="20"/>
              </w:rPr>
              <w:t>NestléOS</w:t>
            </w:r>
            <w:proofErr w:type="spellEnd"/>
            <w:r>
              <w:rPr>
                <w:sz w:val="20"/>
                <w:szCs w:val="20"/>
              </w:rPr>
              <w:t xml:space="preserve"> si inserisce nell'ecosistema agentivo Nestlé già esistente.</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B4F832" w14:textId="77777777" w:rsidR="00AD5A06" w:rsidRDefault="00AD5A06" w:rsidP="009605E9">
            <w:r>
              <w:rPr>
                <w:sz w:val="20"/>
                <w:szCs w:val="20"/>
              </w:rPr>
              <w:t>Nestlé usa già SAP Joule internamente. L'integrazione riduce i costi di implementazione e garantisce adozione da parte dei PM.</w:t>
            </w:r>
          </w:p>
        </w:tc>
      </w:tr>
      <w:tr w:rsidR="00AD5A06" w14:paraId="4CABAF60" w14:textId="77777777" w:rsidTr="0055263F">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F832D7" w14:textId="77777777" w:rsidR="00AD5A06" w:rsidRDefault="00AD5A06" w:rsidP="009605E9">
            <w:r>
              <w:rPr>
                <w:sz w:val="20"/>
                <w:szCs w:val="20"/>
              </w:rPr>
              <w:t xml:space="preserve">Startup specializzate (es. </w:t>
            </w:r>
            <w:proofErr w:type="spellStart"/>
            <w:r>
              <w:rPr>
                <w:sz w:val="20"/>
                <w:szCs w:val="20"/>
              </w:rPr>
              <w:t>Akeneo</w:t>
            </w:r>
            <w:proofErr w:type="spellEnd"/>
            <w:r>
              <w:rPr>
                <w:sz w:val="20"/>
                <w:szCs w:val="20"/>
              </w:rPr>
              <w:t xml:space="preserve">, </w:t>
            </w:r>
            <w:proofErr w:type="spellStart"/>
            <w:r>
              <w:rPr>
                <w:sz w:val="20"/>
                <w:szCs w:val="20"/>
              </w:rPr>
              <w:t>Salsify</w:t>
            </w:r>
            <w:proofErr w:type="spellEnd"/>
            <w:r>
              <w:rPr>
                <w:sz w:val="20"/>
                <w:szCs w:val="20"/>
              </w:rPr>
              <w:t>)</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C350D9" w14:textId="77777777" w:rsidR="00AD5A06" w:rsidRDefault="00AD5A06" w:rsidP="009605E9">
            <w:r>
              <w:rPr>
                <w:sz w:val="20"/>
                <w:szCs w:val="20"/>
              </w:rPr>
              <w:t>Partner per la gestione avanzata del PIM (Product Information Management) e per l'integrazione multicanale.</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018081" w14:textId="77777777" w:rsidR="00AD5A06" w:rsidRDefault="00AD5A06" w:rsidP="009605E9">
            <w:r>
              <w:rPr>
                <w:sz w:val="20"/>
                <w:szCs w:val="20"/>
              </w:rPr>
              <w:t>Le startup FMCG-specializzate portano expertise verticale che accelera lo sviluppo senza reinventare tutto da zero.</w:t>
            </w:r>
          </w:p>
        </w:tc>
      </w:tr>
    </w:tbl>
    <w:p w14:paraId="7173DFE5" w14:textId="77777777" w:rsidR="00AD5A06" w:rsidRDefault="00AD5A06" w:rsidP="009605E9"/>
    <w:p w14:paraId="2C564BA2" w14:textId="77777777" w:rsidR="003E6AE9" w:rsidRDefault="003E6AE9" w:rsidP="009605E9"/>
    <w:p w14:paraId="02E1F674" w14:textId="77777777" w:rsidR="009605E9" w:rsidRDefault="009605E9" w:rsidP="009605E9"/>
    <w:p w14:paraId="00BCAFD5" w14:textId="413BD878" w:rsidR="00C00EC0" w:rsidRPr="00A30694" w:rsidRDefault="00C00EC0" w:rsidP="009605E9">
      <w:pPr>
        <w:pStyle w:val="Paragrafoelenco"/>
        <w:numPr>
          <w:ilvl w:val="0"/>
          <w:numId w:val="10"/>
        </w:numPr>
        <w:contextualSpacing w:val="0"/>
        <w:rPr>
          <w:b/>
          <w:bCs/>
          <w:color w:val="C00000"/>
          <w:sz w:val="32"/>
          <w:szCs w:val="32"/>
        </w:rPr>
      </w:pPr>
      <w:r>
        <w:rPr>
          <w:b/>
          <w:bCs/>
          <w:color w:val="C00000"/>
          <w:sz w:val="32"/>
          <w:szCs w:val="32"/>
        </w:rPr>
        <w:t xml:space="preserve">PILOT TESTING </w:t>
      </w:r>
    </w:p>
    <w:p w14:paraId="09C198CD" w14:textId="4BF3C7CC" w:rsidR="00C00EC0" w:rsidRDefault="00C00EC0" w:rsidP="009605E9">
      <w:r>
        <w:t xml:space="preserve">Seguendo il framework Nestlé presentato nella </w:t>
      </w:r>
      <w:proofErr w:type="spellStart"/>
      <w:r>
        <w:t>Lecture</w:t>
      </w:r>
      <w:proofErr w:type="spellEnd"/>
      <w:r>
        <w:t xml:space="preserve"> 3 — </w:t>
      </w:r>
      <w:proofErr w:type="spellStart"/>
      <w:r>
        <w:t>Proof</w:t>
      </w:r>
      <w:proofErr w:type="spellEnd"/>
      <w:r>
        <w:t xml:space="preserve"> of Concept → </w:t>
      </w:r>
      <w:proofErr w:type="spellStart"/>
      <w:r>
        <w:t>Proof</w:t>
      </w:r>
      <w:proofErr w:type="spellEnd"/>
      <w:r>
        <w:t xml:space="preserve"> of Value → Early Value </w:t>
      </w:r>
      <w:proofErr w:type="spellStart"/>
      <w:r>
        <w:t>Realization</w:t>
      </w:r>
      <w:proofErr w:type="spellEnd"/>
      <w:r>
        <w:t xml:space="preserve"> → </w:t>
      </w:r>
      <w:proofErr w:type="spellStart"/>
      <w:r>
        <w:t>Industrialization</w:t>
      </w:r>
      <w:proofErr w:type="spellEnd"/>
      <w:r w:rsidR="000E4B8B">
        <w:t>. P</w:t>
      </w:r>
      <w:r>
        <w:t>roponiamo un piano di testing strutturato su 4 stadi, con focus iniziale su Nescafé nella categoria Beverages.</w:t>
      </w:r>
    </w:p>
    <w:p w14:paraId="76E85E73" w14:textId="0F410455" w:rsidR="000E4B8B" w:rsidRDefault="000E4B8B" w:rsidP="009605E9">
      <w:r>
        <w:rPr>
          <w:b/>
          <w:bCs/>
        </w:rPr>
        <w:t xml:space="preserve">Dalla </w:t>
      </w:r>
      <w:proofErr w:type="spellStart"/>
      <w:r>
        <w:rPr>
          <w:b/>
          <w:bCs/>
        </w:rPr>
        <w:t>Lecture</w:t>
      </w:r>
      <w:proofErr w:type="spellEnd"/>
      <w:r>
        <w:rPr>
          <w:b/>
          <w:bCs/>
        </w:rPr>
        <w:t xml:space="preserve"> 3: </w:t>
      </w:r>
      <w:r>
        <w:t>"</w:t>
      </w:r>
      <w:proofErr w:type="spellStart"/>
      <w:r>
        <w:t>It's</w:t>
      </w:r>
      <w:proofErr w:type="spellEnd"/>
      <w:r>
        <w:t xml:space="preserve"> </w:t>
      </w:r>
      <w:proofErr w:type="spellStart"/>
      <w:r>
        <w:t>not</w:t>
      </w:r>
      <w:proofErr w:type="spellEnd"/>
      <w:r>
        <w:t xml:space="preserve"> </w:t>
      </w:r>
      <w:proofErr w:type="spellStart"/>
      <w:r>
        <w:t>about</w:t>
      </w:r>
      <w:proofErr w:type="spellEnd"/>
      <w:r>
        <w:t xml:space="preserve"> the speed of </w:t>
      </w:r>
      <w:proofErr w:type="spellStart"/>
      <w:r>
        <w:t>innovation</w:t>
      </w:r>
      <w:proofErr w:type="spellEnd"/>
      <w:r>
        <w:t xml:space="preserve">, </w:t>
      </w:r>
      <w:proofErr w:type="spellStart"/>
      <w:r>
        <w:t>it's</w:t>
      </w:r>
      <w:proofErr w:type="spellEnd"/>
      <w:r>
        <w:t xml:space="preserve"> </w:t>
      </w:r>
      <w:proofErr w:type="spellStart"/>
      <w:r>
        <w:t>about</w:t>
      </w:r>
      <w:proofErr w:type="spellEnd"/>
      <w:r>
        <w:t xml:space="preserve"> the speed of </w:t>
      </w:r>
      <w:proofErr w:type="spellStart"/>
      <w:r>
        <w:t>innovation</w:t>
      </w:r>
      <w:proofErr w:type="spellEnd"/>
      <w:r>
        <w:t xml:space="preserve"> with impact."</w:t>
      </w:r>
    </w:p>
    <w:p w14:paraId="2F7CAE4B" w14:textId="77777777" w:rsidR="000E4B8B" w:rsidRDefault="000E4B8B" w:rsidP="009605E9"/>
    <w:p w14:paraId="21D6202F" w14:textId="77777777" w:rsidR="001E6BD4" w:rsidRDefault="000E4B8B" w:rsidP="009605E9">
      <w:pPr>
        <w:pStyle w:val="Titolo2"/>
        <w:numPr>
          <w:ilvl w:val="1"/>
          <w:numId w:val="10"/>
        </w:numPr>
        <w:tabs>
          <w:tab w:val="num" w:pos="360"/>
        </w:tabs>
        <w:spacing w:before="0" w:after="0"/>
        <w:ind w:left="0" w:firstLine="0"/>
        <w:rPr>
          <w:b/>
          <w:bCs/>
          <w:color w:val="000000" w:themeColor="text1"/>
        </w:rPr>
      </w:pPr>
      <w:r>
        <w:rPr>
          <w:b/>
          <w:bCs/>
          <w:color w:val="000000" w:themeColor="text1"/>
        </w:rPr>
        <w:t>PROOF OF CONCEPT</w:t>
      </w:r>
      <w:r w:rsidRPr="00257001">
        <w:rPr>
          <w:b/>
          <w:bCs/>
          <w:color w:val="000000" w:themeColor="text1"/>
        </w:rPr>
        <w:t xml:space="preserve"> </w:t>
      </w:r>
      <w:r>
        <w:rPr>
          <w:b/>
          <w:bCs/>
          <w:color w:val="000000" w:themeColor="text1"/>
        </w:rPr>
        <w:t>(PoC)</w:t>
      </w:r>
    </w:p>
    <w:p w14:paraId="2E9D7747" w14:textId="77777777" w:rsidR="001E6BD4" w:rsidRDefault="001E6BD4" w:rsidP="009605E9">
      <w:r>
        <w:rPr>
          <w:b/>
          <w:bCs/>
          <w:color w:val="333333"/>
          <w:sz w:val="23"/>
          <w:szCs w:val="23"/>
        </w:rPr>
        <w:t>Obiettivo: dimostrare che il problema è reale e misurabile</w:t>
      </w:r>
    </w:p>
    <w:p w14:paraId="69F5AE37" w14:textId="77777777" w:rsidR="001E6BD4" w:rsidRDefault="001E6BD4" w:rsidP="009605E9">
      <w:r>
        <w:t xml:space="preserve">Abbiamo già avviato questo stage durante il </w:t>
      </w:r>
      <w:proofErr w:type="spellStart"/>
      <w:r>
        <w:t>Phase</w:t>
      </w:r>
      <w:proofErr w:type="spellEnd"/>
      <w:r>
        <w:t xml:space="preserve"> 1. I risultati:</w:t>
      </w:r>
    </w:p>
    <w:p w14:paraId="11296281" w14:textId="77777777" w:rsidR="001E6BD4" w:rsidRDefault="001E6BD4" w:rsidP="009605E9"/>
    <w:p w14:paraId="7BB49F43" w14:textId="77777777" w:rsidR="001E6BD4" w:rsidRDefault="001E6BD4" w:rsidP="009605E9">
      <w:pPr>
        <w:pStyle w:val="Paragrafoelenco"/>
        <w:numPr>
          <w:ilvl w:val="0"/>
          <w:numId w:val="12"/>
        </w:numPr>
        <w:ind w:left="720"/>
        <w:contextualSpacing w:val="0"/>
      </w:pPr>
      <w:r>
        <w:rPr>
          <w:b/>
          <w:bCs/>
        </w:rPr>
        <w:t xml:space="preserve">Test AI </w:t>
      </w:r>
      <w:proofErr w:type="spellStart"/>
      <w:r>
        <w:rPr>
          <w:b/>
          <w:bCs/>
        </w:rPr>
        <w:t>Visibility</w:t>
      </w:r>
      <w:proofErr w:type="spellEnd"/>
      <w:r>
        <w:rPr>
          <w:b/>
          <w:bCs/>
        </w:rPr>
        <w:t xml:space="preserve"> (già eseguito): </w:t>
      </w:r>
      <w:r>
        <w:t xml:space="preserve">query "caffè solubile premium 100% arabica con certificazione sostenibilità" su ChatGPT → Nescafé Gold assente dalle raccomandazioni. Competitor come Mount Hagen </w:t>
      </w:r>
      <w:proofErr w:type="spellStart"/>
      <w:r>
        <w:t>Organic</w:t>
      </w:r>
      <w:proofErr w:type="spellEnd"/>
      <w:r>
        <w:t>, BLÆK, Clipper presenti con attributi strutturati.</w:t>
      </w:r>
    </w:p>
    <w:p w14:paraId="5B4EDA94" w14:textId="77777777" w:rsidR="001E6BD4" w:rsidRDefault="001E6BD4" w:rsidP="009605E9">
      <w:pPr>
        <w:pStyle w:val="Paragrafoelenco"/>
        <w:numPr>
          <w:ilvl w:val="0"/>
          <w:numId w:val="12"/>
        </w:numPr>
        <w:ind w:left="720"/>
        <w:contextualSpacing w:val="0"/>
      </w:pPr>
      <w:r>
        <w:rPr>
          <w:b/>
          <w:bCs/>
        </w:rPr>
        <w:t xml:space="preserve">Audit Content Readiness (già eseguito): </w:t>
      </w:r>
      <w:r>
        <w:t>su 7 attributi chiave di Nescafé Gold, 4 hanno rischio agentivo ALTO perché assenti o parziali nei metadati Amazon (certificazione Rainforest Alliance, intensità aromatica, origine geografica, contenuto caffeina).</w:t>
      </w:r>
    </w:p>
    <w:p w14:paraId="7B2448BD" w14:textId="77777777" w:rsidR="001E6BD4" w:rsidRDefault="001E6BD4" w:rsidP="009605E9">
      <w:pPr>
        <w:pStyle w:val="Paragrafoelenco"/>
        <w:numPr>
          <w:ilvl w:val="0"/>
          <w:numId w:val="12"/>
        </w:numPr>
        <w:ind w:left="720"/>
        <w:contextualSpacing w:val="0"/>
      </w:pPr>
      <w:r>
        <w:rPr>
          <w:b/>
          <w:bCs/>
        </w:rPr>
        <w:t xml:space="preserve">Confronto benchmark: </w:t>
      </w:r>
      <w:r>
        <w:t>i competitor che compaiono nelle raccomandazioni di ChatGPT hanno schede prodotto con attributi numerici espliciti, certificazioni come campi dati strutturati, e profili aromatici quantificati.</w:t>
      </w:r>
    </w:p>
    <w:p w14:paraId="2B5350A9" w14:textId="5340599F" w:rsidR="000E4B8B" w:rsidRDefault="001E6BD4" w:rsidP="009605E9">
      <w:pPr>
        <w:rPr>
          <w:color w:val="1A4A1A"/>
        </w:rPr>
      </w:pPr>
      <w:r w:rsidRPr="001E6BD4">
        <w:rPr>
          <w:b/>
          <w:bCs/>
          <w:color w:val="1A4A1A"/>
        </w:rPr>
        <w:t>Conclusione PoC:</w:t>
      </w:r>
      <w:r>
        <w:rPr>
          <w:color w:val="1A4A1A"/>
        </w:rPr>
        <w:t xml:space="preserve"> il problema è reale, misurabile e causalmente legato alla struttura dei dati prodotto — non alla qualità del prodotto stesso. Nescafé Gold è un prodotto premium che non viene raccomandato per ragioni di </w:t>
      </w:r>
      <w:proofErr w:type="spellStart"/>
      <w:r>
        <w:rPr>
          <w:color w:val="1A4A1A"/>
        </w:rPr>
        <w:t>content</w:t>
      </w:r>
      <w:proofErr w:type="spellEnd"/>
      <w:r>
        <w:rPr>
          <w:color w:val="1A4A1A"/>
        </w:rPr>
        <w:t xml:space="preserve"> </w:t>
      </w:r>
      <w:proofErr w:type="spellStart"/>
      <w:r>
        <w:rPr>
          <w:color w:val="1A4A1A"/>
        </w:rPr>
        <w:t>readiness</w:t>
      </w:r>
      <w:proofErr w:type="spellEnd"/>
      <w:r>
        <w:rPr>
          <w:color w:val="1A4A1A"/>
        </w:rPr>
        <w:t>, non di qualità.</w:t>
      </w:r>
    </w:p>
    <w:p w14:paraId="0A8ED937" w14:textId="77777777" w:rsidR="009605E9" w:rsidRDefault="009605E9" w:rsidP="009605E9"/>
    <w:p w14:paraId="1C10B4A2" w14:textId="77777777" w:rsidR="00021757" w:rsidRDefault="00021757" w:rsidP="009605E9"/>
    <w:p w14:paraId="4EAE796D" w14:textId="22956A23" w:rsidR="001E6BD4" w:rsidRDefault="001E6BD4" w:rsidP="009605E9">
      <w:pPr>
        <w:pStyle w:val="Titolo2"/>
        <w:numPr>
          <w:ilvl w:val="1"/>
          <w:numId w:val="10"/>
        </w:numPr>
        <w:tabs>
          <w:tab w:val="num" w:pos="360"/>
        </w:tabs>
        <w:spacing w:before="0" w:after="0"/>
        <w:ind w:left="0" w:firstLine="0"/>
        <w:rPr>
          <w:b/>
          <w:bCs/>
          <w:color w:val="000000" w:themeColor="text1"/>
        </w:rPr>
      </w:pPr>
      <w:r>
        <w:rPr>
          <w:b/>
          <w:bCs/>
          <w:color w:val="000000" w:themeColor="text1"/>
        </w:rPr>
        <w:t>PROOF OF VALUE</w:t>
      </w:r>
      <w:r w:rsidRPr="00257001">
        <w:rPr>
          <w:b/>
          <w:bCs/>
          <w:color w:val="000000" w:themeColor="text1"/>
        </w:rPr>
        <w:t xml:space="preserve"> </w:t>
      </w:r>
      <w:r>
        <w:rPr>
          <w:b/>
          <w:bCs/>
          <w:color w:val="000000" w:themeColor="text1"/>
        </w:rPr>
        <w:t>(</w:t>
      </w:r>
      <w:proofErr w:type="spellStart"/>
      <w:r>
        <w:rPr>
          <w:b/>
          <w:bCs/>
          <w:color w:val="000000" w:themeColor="text1"/>
        </w:rPr>
        <w:t>PoV</w:t>
      </w:r>
      <w:proofErr w:type="spellEnd"/>
      <w:r w:rsidRPr="001E6BD4">
        <w:rPr>
          <w:b/>
          <w:bCs/>
          <w:color w:val="000000" w:themeColor="text1"/>
        </w:rPr>
        <w:t>)</w:t>
      </w:r>
    </w:p>
    <w:p w14:paraId="0255D3AD" w14:textId="77777777" w:rsidR="001E6BD4" w:rsidRDefault="001E6BD4" w:rsidP="009605E9">
      <w:r>
        <w:rPr>
          <w:b/>
          <w:bCs/>
          <w:color w:val="333333"/>
          <w:sz w:val="23"/>
          <w:szCs w:val="23"/>
        </w:rPr>
        <w:t>Obiettivo: dimostrare che ottimizzare la scheda migliora la visibilità agentiva</w:t>
      </w:r>
    </w:p>
    <w:p w14:paraId="31A653FD" w14:textId="77777777" w:rsidR="001E6BD4" w:rsidRDefault="001E6BD4" w:rsidP="009605E9">
      <w:r>
        <w:t>Proponiamo un esperimento controllato su 3 prodotti Nescafé:</w:t>
      </w:r>
    </w:p>
    <w:p w14:paraId="54F0D6F8" w14:textId="77777777" w:rsidR="001E6BD4" w:rsidRDefault="001E6BD4" w:rsidP="009605E9"/>
    <w:p w14:paraId="3673D291" w14:textId="77777777" w:rsidR="001E6BD4" w:rsidRDefault="001E6BD4" w:rsidP="009605E9">
      <w:pPr>
        <w:pStyle w:val="Paragrafoelenco"/>
        <w:numPr>
          <w:ilvl w:val="0"/>
          <w:numId w:val="14"/>
        </w:numPr>
        <w:contextualSpacing w:val="0"/>
      </w:pPr>
      <w:r>
        <w:rPr>
          <w:b/>
          <w:bCs/>
        </w:rPr>
        <w:t xml:space="preserve">Selezione prodotti test: </w:t>
      </w:r>
      <w:r>
        <w:t xml:space="preserve">Nescafé Gold 200g, Nescafé Azera Americano, Nescafé </w:t>
      </w:r>
      <w:proofErr w:type="spellStart"/>
      <w:r>
        <w:t>Decaf</w:t>
      </w:r>
      <w:proofErr w:type="spellEnd"/>
      <w:r>
        <w:t xml:space="preserve"> Classic.</w:t>
      </w:r>
    </w:p>
    <w:p w14:paraId="1461E2CA" w14:textId="77777777" w:rsidR="001E6BD4" w:rsidRDefault="001E6BD4" w:rsidP="009605E9">
      <w:pPr>
        <w:pStyle w:val="Paragrafoelenco"/>
        <w:numPr>
          <w:ilvl w:val="0"/>
          <w:numId w:val="14"/>
        </w:numPr>
        <w:contextualSpacing w:val="0"/>
      </w:pPr>
      <w:r>
        <w:rPr>
          <w:b/>
          <w:bCs/>
        </w:rPr>
        <w:t xml:space="preserve">Baseline </w:t>
      </w:r>
      <w:proofErr w:type="spellStart"/>
      <w:r>
        <w:rPr>
          <w:b/>
          <w:bCs/>
        </w:rPr>
        <w:t>measurement</w:t>
      </w:r>
      <w:proofErr w:type="spellEnd"/>
      <w:r>
        <w:rPr>
          <w:b/>
          <w:bCs/>
        </w:rPr>
        <w:t xml:space="preserve">: </w:t>
      </w:r>
      <w:r>
        <w:t xml:space="preserve">per ogni prodotto, misurare l'Agent </w:t>
      </w:r>
      <w:proofErr w:type="spellStart"/>
      <w:r>
        <w:t>Visibility</w:t>
      </w:r>
      <w:proofErr w:type="spellEnd"/>
      <w:r>
        <w:t xml:space="preserve"> Score attuale su ChatGPT, Claude e Amazon Rufus con 10 query diverse per profilo consumatore (health-</w:t>
      </w:r>
      <w:proofErr w:type="spellStart"/>
      <w:r>
        <w:t>conscious</w:t>
      </w:r>
      <w:proofErr w:type="spellEnd"/>
      <w:r>
        <w:t>, eco-</w:t>
      </w:r>
      <w:proofErr w:type="spellStart"/>
      <w:r>
        <w:t>conscious</w:t>
      </w:r>
      <w:proofErr w:type="spellEnd"/>
      <w:r>
        <w:t xml:space="preserve">, </w:t>
      </w:r>
      <w:proofErr w:type="spellStart"/>
      <w:r>
        <w:t>value</w:t>
      </w:r>
      <w:proofErr w:type="spellEnd"/>
      <w:r>
        <w:t xml:space="preserve"> </w:t>
      </w:r>
      <w:proofErr w:type="spellStart"/>
      <w:r>
        <w:t>seeker</w:t>
      </w:r>
      <w:proofErr w:type="spellEnd"/>
      <w:r>
        <w:t>, delegante routinario).</w:t>
      </w:r>
    </w:p>
    <w:p w14:paraId="0A461842" w14:textId="77777777" w:rsidR="001E6BD4" w:rsidRDefault="001E6BD4" w:rsidP="009605E9">
      <w:pPr>
        <w:pStyle w:val="Paragrafoelenco"/>
        <w:numPr>
          <w:ilvl w:val="0"/>
          <w:numId w:val="14"/>
        </w:numPr>
        <w:contextualSpacing w:val="0"/>
      </w:pPr>
      <w:r>
        <w:rPr>
          <w:b/>
          <w:bCs/>
        </w:rPr>
        <w:t xml:space="preserve">Ottimizzazione manuale con logiche </w:t>
      </w:r>
      <w:proofErr w:type="spellStart"/>
      <w:r>
        <w:rPr>
          <w:b/>
          <w:bCs/>
        </w:rPr>
        <w:t>NestléOS</w:t>
      </w:r>
      <w:proofErr w:type="spellEnd"/>
      <w:r>
        <w:rPr>
          <w:b/>
          <w:bCs/>
        </w:rPr>
        <w:t xml:space="preserve">: </w:t>
      </w:r>
      <w:r>
        <w:t xml:space="preserve">riscrivere le schede prodotto applicando le regole di ottimizzazione multi-LLM identificate. Non serve ancora la piattaforma — si può fare manualmente per il </w:t>
      </w:r>
      <w:proofErr w:type="spellStart"/>
      <w:r>
        <w:t>PoV</w:t>
      </w:r>
      <w:proofErr w:type="spellEnd"/>
      <w:r>
        <w:t>.</w:t>
      </w:r>
    </w:p>
    <w:p w14:paraId="3E1D4A48" w14:textId="77777777" w:rsidR="001E6BD4" w:rsidRDefault="001E6BD4" w:rsidP="009605E9">
      <w:pPr>
        <w:pStyle w:val="Paragrafoelenco"/>
        <w:numPr>
          <w:ilvl w:val="0"/>
          <w:numId w:val="14"/>
        </w:numPr>
        <w:contextualSpacing w:val="0"/>
      </w:pPr>
      <w:r>
        <w:rPr>
          <w:b/>
          <w:bCs/>
        </w:rPr>
        <w:lastRenderedPageBreak/>
        <w:t xml:space="preserve">Misurazione post-ottimizzazione: </w:t>
      </w:r>
      <w:r>
        <w:t>ripetere le stesse 10 query per profilo e misurare se e quanto Nescafé compare nelle raccomandazioni, con quale posizione e con quali motivazioni.</w:t>
      </w:r>
    </w:p>
    <w:p w14:paraId="04B78FBD" w14:textId="77777777" w:rsidR="001E6BD4" w:rsidRDefault="001E6BD4" w:rsidP="009605E9">
      <w:pPr>
        <w:pStyle w:val="Paragrafoelenco"/>
        <w:numPr>
          <w:ilvl w:val="0"/>
          <w:numId w:val="14"/>
        </w:numPr>
        <w:contextualSpacing w:val="0"/>
      </w:pPr>
      <w:r>
        <w:rPr>
          <w:b/>
          <w:bCs/>
        </w:rPr>
        <w:t xml:space="preserve">Analisi del delta: </w:t>
      </w:r>
      <w:r>
        <w:t xml:space="preserve">Agent </w:t>
      </w:r>
      <w:proofErr w:type="spellStart"/>
      <w:r>
        <w:t>Visibility</w:t>
      </w:r>
      <w:proofErr w:type="spellEnd"/>
      <w:r>
        <w:t xml:space="preserve"> Score prima vs dopo. Se il delta è positivo e significativo, il </w:t>
      </w:r>
      <w:proofErr w:type="spellStart"/>
      <w:r>
        <w:t>PoV</w:t>
      </w:r>
      <w:proofErr w:type="spellEnd"/>
      <w:r>
        <w:t xml:space="preserve"> è validato.</w:t>
      </w:r>
    </w:p>
    <w:p w14:paraId="037D80A3" w14:textId="2B196EEF" w:rsidR="00C00EC0" w:rsidRDefault="00C00EC0" w:rsidP="009605E9"/>
    <w:p w14:paraId="37A907F9" w14:textId="77777777" w:rsidR="009605E9" w:rsidRDefault="009605E9" w:rsidP="009605E9"/>
    <w:p w14:paraId="0F1F0DC2" w14:textId="0E3A1815" w:rsidR="001E6BD4" w:rsidRDefault="001E6BD4" w:rsidP="009605E9">
      <w:pPr>
        <w:pStyle w:val="Titolo2"/>
        <w:numPr>
          <w:ilvl w:val="1"/>
          <w:numId w:val="10"/>
        </w:numPr>
        <w:tabs>
          <w:tab w:val="num" w:pos="360"/>
        </w:tabs>
        <w:spacing w:before="0" w:after="0"/>
        <w:ind w:left="0" w:firstLine="0"/>
        <w:rPr>
          <w:b/>
          <w:bCs/>
          <w:color w:val="000000" w:themeColor="text1"/>
        </w:rPr>
      </w:pPr>
      <w:r>
        <w:rPr>
          <w:b/>
          <w:bCs/>
          <w:color w:val="000000" w:themeColor="text1"/>
        </w:rPr>
        <w:t>EARLY VALUE REALIZATION</w:t>
      </w:r>
      <w:r w:rsidRPr="00257001">
        <w:rPr>
          <w:b/>
          <w:bCs/>
          <w:color w:val="000000" w:themeColor="text1"/>
        </w:rPr>
        <w:t xml:space="preserve"> </w:t>
      </w:r>
      <w:r>
        <w:rPr>
          <w:b/>
          <w:bCs/>
          <w:color w:val="000000" w:themeColor="text1"/>
        </w:rPr>
        <w:t>(Pilot</w:t>
      </w:r>
      <w:r w:rsidR="00CC0E07">
        <w:rPr>
          <w:b/>
          <w:bCs/>
          <w:color w:val="000000" w:themeColor="text1"/>
        </w:rPr>
        <w:t xml:space="preserve"> proposto</w:t>
      </w:r>
      <w:r w:rsidRPr="001E6BD4">
        <w:rPr>
          <w:b/>
          <w:bCs/>
          <w:color w:val="000000" w:themeColor="text1"/>
        </w:rPr>
        <w:t>)</w:t>
      </w:r>
    </w:p>
    <w:p w14:paraId="1A29284D" w14:textId="77777777" w:rsidR="001E6BD4" w:rsidRDefault="001E6BD4" w:rsidP="009605E9">
      <w:r w:rsidRPr="001E6BD4">
        <w:rPr>
          <w:b/>
          <w:bCs/>
          <w:color w:val="333333"/>
          <w:sz w:val="23"/>
          <w:szCs w:val="23"/>
        </w:rPr>
        <w:t xml:space="preserve">Obiettivo: validare </w:t>
      </w:r>
      <w:proofErr w:type="spellStart"/>
      <w:r w:rsidRPr="001E6BD4">
        <w:rPr>
          <w:b/>
          <w:bCs/>
          <w:color w:val="333333"/>
          <w:sz w:val="23"/>
          <w:szCs w:val="23"/>
        </w:rPr>
        <w:t>NestléOS</w:t>
      </w:r>
      <w:proofErr w:type="spellEnd"/>
      <w:r w:rsidRPr="001E6BD4">
        <w:rPr>
          <w:b/>
          <w:bCs/>
          <w:color w:val="333333"/>
          <w:sz w:val="23"/>
          <w:szCs w:val="23"/>
        </w:rPr>
        <w:t xml:space="preserve"> come piattaforma su scala ridotta con PM reali</w:t>
      </w:r>
    </w:p>
    <w:p w14:paraId="37FBDFAD" w14:textId="77777777" w:rsidR="001E6BD4" w:rsidRDefault="001E6BD4" w:rsidP="009605E9">
      <w:r>
        <w:t>Proponiamo un pilot di 3 mesi con 5 PM della categoria Beverages:</w:t>
      </w:r>
    </w:p>
    <w:p w14:paraId="54C0B12F" w14:textId="77777777" w:rsidR="001E6BD4" w:rsidRDefault="001E6BD4" w:rsidP="009605E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1E6BD4" w14:paraId="611839BB" w14:textId="77777777" w:rsidTr="00503D2D">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F5A40E5" w14:textId="77777777" w:rsidR="001E6BD4" w:rsidRDefault="001E6BD4" w:rsidP="009605E9">
            <w:r>
              <w:rPr>
                <w:b/>
                <w:bCs/>
                <w:color w:val="FFFFFF"/>
                <w:sz w:val="20"/>
                <w:szCs w:val="20"/>
              </w:rPr>
              <w:t>Elemento del pilot</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47895D1" w14:textId="77777777" w:rsidR="001E6BD4" w:rsidRDefault="001E6BD4" w:rsidP="009605E9">
            <w:r>
              <w:rPr>
                <w:b/>
                <w:bCs/>
                <w:color w:val="FFFFFF"/>
                <w:sz w:val="20"/>
                <w:szCs w:val="20"/>
              </w:rPr>
              <w:t>Dettaglio</w:t>
            </w:r>
          </w:p>
        </w:tc>
      </w:tr>
      <w:tr w:rsidR="001E6BD4" w14:paraId="67744800" w14:textId="77777777" w:rsidTr="00503D2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BADB8" w14:textId="77777777" w:rsidR="001E6BD4" w:rsidRDefault="001E6BD4" w:rsidP="009605E9">
            <w:r>
              <w:rPr>
                <w:sz w:val="20"/>
                <w:szCs w:val="20"/>
              </w:rPr>
              <w:t>Scope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4768A" w14:textId="77777777" w:rsidR="001E6BD4" w:rsidRDefault="001E6BD4" w:rsidP="009605E9">
            <w:r>
              <w:rPr>
                <w:sz w:val="20"/>
                <w:szCs w:val="20"/>
              </w:rPr>
              <w:t>5 PM, categoria Nescafé, 3 mercati (Italia, Germania, Francia). Circa 20-30 prodotti totali.</w:t>
            </w:r>
          </w:p>
        </w:tc>
      </w:tr>
      <w:tr w:rsidR="001E6BD4" w14:paraId="5C1B706E" w14:textId="77777777" w:rsidTr="001E6BD4">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FB06DB" w14:textId="77777777" w:rsidR="001E6BD4" w:rsidRDefault="001E6BD4" w:rsidP="009605E9">
            <w:r>
              <w:rPr>
                <w:sz w:val="20"/>
                <w:szCs w:val="20"/>
              </w:rPr>
              <w:t>Durata</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42FE1D" w14:textId="77777777" w:rsidR="001E6BD4" w:rsidRDefault="001E6BD4" w:rsidP="009605E9">
            <w:r>
              <w:rPr>
                <w:sz w:val="20"/>
                <w:szCs w:val="20"/>
              </w:rPr>
              <w:t>3 mesi — abbastanza per vedere l'impatto sui KPI agentivi e raccogliere feedback qualitativo dai PM.</w:t>
            </w:r>
          </w:p>
        </w:tc>
      </w:tr>
      <w:tr w:rsidR="001E6BD4" w14:paraId="72485FFB" w14:textId="77777777" w:rsidTr="001E6BD4">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B51A42" w14:textId="77777777" w:rsidR="001E6BD4" w:rsidRDefault="001E6BD4" w:rsidP="009605E9">
            <w:r>
              <w:rPr>
                <w:sz w:val="20"/>
                <w:szCs w:val="20"/>
              </w:rPr>
              <w:t>KPI primari</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BD17D6" w14:textId="77777777" w:rsidR="001E6BD4" w:rsidRDefault="001E6BD4" w:rsidP="009605E9">
            <w:r>
              <w:rPr>
                <w:sz w:val="20"/>
                <w:szCs w:val="20"/>
              </w:rPr>
              <w:t xml:space="preserve">Agent </w:t>
            </w:r>
            <w:proofErr w:type="spellStart"/>
            <w:r>
              <w:rPr>
                <w:sz w:val="20"/>
                <w:szCs w:val="20"/>
              </w:rPr>
              <w:t>Visibility</w:t>
            </w:r>
            <w:proofErr w:type="spellEnd"/>
            <w:r>
              <w:rPr>
                <w:sz w:val="20"/>
                <w:szCs w:val="20"/>
              </w:rPr>
              <w:t xml:space="preserve"> Score (% di query in cui il prodotto compare nella top 3 raccomandazioni), Agent </w:t>
            </w:r>
            <w:proofErr w:type="spellStart"/>
            <w:r>
              <w:rPr>
                <w:sz w:val="20"/>
                <w:szCs w:val="20"/>
              </w:rPr>
              <w:t>Recommendation</w:t>
            </w:r>
            <w:proofErr w:type="spellEnd"/>
            <w:r>
              <w:rPr>
                <w:sz w:val="20"/>
                <w:szCs w:val="20"/>
              </w:rPr>
              <w:t xml:space="preserve"> Quality (qualità delle motivazioni date dall'agente per la scelta del prodotto), Time-to-</w:t>
            </w:r>
            <w:proofErr w:type="spellStart"/>
            <w:r>
              <w:rPr>
                <w:sz w:val="20"/>
                <w:szCs w:val="20"/>
              </w:rPr>
              <w:t>optimize</w:t>
            </w:r>
            <w:proofErr w:type="spellEnd"/>
            <w:r>
              <w:rPr>
                <w:sz w:val="20"/>
                <w:szCs w:val="20"/>
              </w:rPr>
              <w:t xml:space="preserve"> per scheda (efficienza del PM).</w:t>
            </w:r>
          </w:p>
        </w:tc>
      </w:tr>
      <w:tr w:rsidR="001E6BD4" w14:paraId="0F9B191F" w14:textId="77777777" w:rsidTr="001E6BD4">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9707F5" w14:textId="77777777" w:rsidR="001E6BD4" w:rsidRDefault="001E6BD4" w:rsidP="009605E9">
            <w:r>
              <w:rPr>
                <w:sz w:val="20"/>
                <w:szCs w:val="20"/>
              </w:rPr>
              <w:t>KPI secondari</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1931E0" w14:textId="77777777" w:rsidR="001E6BD4" w:rsidRDefault="001E6BD4" w:rsidP="009605E9">
            <w:r>
              <w:rPr>
                <w:sz w:val="20"/>
                <w:szCs w:val="20"/>
              </w:rPr>
              <w:t xml:space="preserve">CTR da raccomandazioni agentive, </w:t>
            </w:r>
            <w:proofErr w:type="spellStart"/>
            <w:r>
              <w:rPr>
                <w:sz w:val="20"/>
                <w:szCs w:val="20"/>
              </w:rPr>
              <w:t>conversion</w:t>
            </w:r>
            <w:proofErr w:type="spellEnd"/>
            <w:r>
              <w:rPr>
                <w:sz w:val="20"/>
                <w:szCs w:val="20"/>
              </w:rPr>
              <w:t xml:space="preserve"> rate post-raccomandazione agentiva, Net Promoter Score dei PM su </w:t>
            </w:r>
            <w:proofErr w:type="spellStart"/>
            <w:r>
              <w:rPr>
                <w:sz w:val="20"/>
                <w:szCs w:val="20"/>
              </w:rPr>
              <w:t>NestléOS</w:t>
            </w:r>
            <w:proofErr w:type="spellEnd"/>
            <w:r>
              <w:rPr>
                <w:sz w:val="20"/>
                <w:szCs w:val="20"/>
              </w:rPr>
              <w:t>.</w:t>
            </w:r>
          </w:p>
        </w:tc>
      </w:tr>
      <w:tr w:rsidR="001E6BD4" w14:paraId="78BF4886" w14:textId="77777777" w:rsidTr="001E6BD4">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1F7D52" w14:textId="77777777" w:rsidR="001E6BD4" w:rsidRDefault="001E6BD4" w:rsidP="009605E9">
            <w:r>
              <w:rPr>
                <w:sz w:val="20"/>
                <w:szCs w:val="20"/>
              </w:rPr>
              <w:t>Ipotesi da validare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D5EE07" w14:textId="77777777" w:rsidR="00CC0E07" w:rsidRDefault="001E6BD4" w:rsidP="009605E9">
            <w:pPr>
              <w:rPr>
                <w:sz w:val="20"/>
                <w:szCs w:val="20"/>
              </w:rPr>
            </w:pPr>
            <w:r>
              <w:rPr>
                <w:sz w:val="20"/>
                <w:szCs w:val="20"/>
              </w:rPr>
              <w:t xml:space="preserve">H1: le schede ottimizzate con </w:t>
            </w:r>
            <w:proofErr w:type="spellStart"/>
            <w:r>
              <w:rPr>
                <w:sz w:val="20"/>
                <w:szCs w:val="20"/>
              </w:rPr>
              <w:t>NestléOS</w:t>
            </w:r>
            <w:proofErr w:type="spellEnd"/>
            <w:r>
              <w:rPr>
                <w:sz w:val="20"/>
                <w:szCs w:val="20"/>
              </w:rPr>
              <w:t xml:space="preserve"> aumentano l'Agent </w:t>
            </w:r>
            <w:proofErr w:type="spellStart"/>
            <w:r>
              <w:rPr>
                <w:sz w:val="20"/>
                <w:szCs w:val="20"/>
              </w:rPr>
              <w:t>Visibility</w:t>
            </w:r>
            <w:proofErr w:type="spellEnd"/>
            <w:r>
              <w:rPr>
                <w:sz w:val="20"/>
                <w:szCs w:val="20"/>
              </w:rPr>
              <w:t xml:space="preserve"> Score di almeno il 40% su ChatGPT e Amazon Rufus. </w:t>
            </w:r>
          </w:p>
          <w:p w14:paraId="470515BC" w14:textId="77777777" w:rsidR="00CC0E07" w:rsidRDefault="001E6BD4" w:rsidP="009605E9">
            <w:pPr>
              <w:rPr>
                <w:sz w:val="20"/>
                <w:szCs w:val="20"/>
              </w:rPr>
            </w:pPr>
            <w:r>
              <w:rPr>
                <w:sz w:val="20"/>
                <w:szCs w:val="20"/>
              </w:rPr>
              <w:t xml:space="preserve">H2: i PM riducono il tempo di ottimizzazione di almeno il 50% rispetto all'approccio manuale. </w:t>
            </w:r>
          </w:p>
          <w:p w14:paraId="6F17A26E" w14:textId="01196A06" w:rsidR="001E6BD4" w:rsidRDefault="001E6BD4" w:rsidP="009605E9">
            <w:r>
              <w:rPr>
                <w:sz w:val="20"/>
                <w:szCs w:val="20"/>
              </w:rPr>
              <w:t>H3: le schede localizzate keyword-native performano meglio delle schede tradotte letteralmente.</w:t>
            </w:r>
          </w:p>
        </w:tc>
      </w:tr>
      <w:tr w:rsidR="001E6BD4" w14:paraId="3FE0FF47" w14:textId="77777777" w:rsidTr="001E6BD4">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4E328A" w14:textId="77777777" w:rsidR="001E6BD4" w:rsidRDefault="001E6BD4" w:rsidP="009605E9">
            <w:r>
              <w:rPr>
                <w:sz w:val="20"/>
                <w:szCs w:val="20"/>
              </w:rPr>
              <w:t>Metodo di misurazione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F5CDB3" w14:textId="77777777" w:rsidR="001E6BD4" w:rsidRDefault="001E6BD4" w:rsidP="009605E9">
            <w:r>
              <w:rPr>
                <w:sz w:val="20"/>
                <w:szCs w:val="20"/>
              </w:rPr>
              <w:t xml:space="preserve">A/B test: stesso prodotto, scheda originale vs scheda ottimizzata con </w:t>
            </w:r>
            <w:proofErr w:type="spellStart"/>
            <w:r>
              <w:rPr>
                <w:sz w:val="20"/>
                <w:szCs w:val="20"/>
              </w:rPr>
              <w:t>NestléOS</w:t>
            </w:r>
            <w:proofErr w:type="spellEnd"/>
            <w:r>
              <w:rPr>
                <w:sz w:val="20"/>
                <w:szCs w:val="20"/>
              </w:rPr>
              <w:t xml:space="preserve">, sottoposte agli stessi agenti AI con le stesse query. Risultati confrontati su Agent </w:t>
            </w:r>
            <w:proofErr w:type="spellStart"/>
            <w:r>
              <w:rPr>
                <w:sz w:val="20"/>
                <w:szCs w:val="20"/>
              </w:rPr>
              <w:t>Visibility</w:t>
            </w:r>
            <w:proofErr w:type="spellEnd"/>
            <w:r>
              <w:rPr>
                <w:sz w:val="20"/>
                <w:szCs w:val="20"/>
              </w:rPr>
              <w:t xml:space="preserve"> Score.</w:t>
            </w:r>
          </w:p>
        </w:tc>
      </w:tr>
    </w:tbl>
    <w:p w14:paraId="5F851213" w14:textId="77777777" w:rsidR="00CC0E07" w:rsidRDefault="00CC0E07" w:rsidP="009605E9"/>
    <w:p w14:paraId="72A338F3" w14:textId="77777777" w:rsidR="00CC0E07" w:rsidRDefault="00CC0E07" w:rsidP="009605E9"/>
    <w:p w14:paraId="67BDB6A1" w14:textId="7330EBFC" w:rsidR="00CC0E07" w:rsidRDefault="00CC0E07" w:rsidP="009605E9">
      <w:pPr>
        <w:pStyle w:val="Titolo2"/>
        <w:numPr>
          <w:ilvl w:val="1"/>
          <w:numId w:val="10"/>
        </w:numPr>
        <w:tabs>
          <w:tab w:val="num" w:pos="360"/>
        </w:tabs>
        <w:spacing w:before="0" w:after="0"/>
        <w:ind w:left="0" w:firstLine="0"/>
        <w:rPr>
          <w:b/>
          <w:bCs/>
          <w:color w:val="000000" w:themeColor="text1"/>
        </w:rPr>
      </w:pPr>
      <w:r w:rsidRPr="00CC0E07">
        <w:rPr>
          <w:b/>
          <w:bCs/>
          <w:color w:val="000000" w:themeColor="text1"/>
        </w:rPr>
        <w:t>VALUE REALIZATION AT SCALE (</w:t>
      </w:r>
      <w:proofErr w:type="spellStart"/>
      <w:r w:rsidRPr="00CC0E07">
        <w:rPr>
          <w:b/>
          <w:bCs/>
          <w:color w:val="000000" w:themeColor="text1"/>
        </w:rPr>
        <w:t>Industrialization</w:t>
      </w:r>
      <w:proofErr w:type="spellEnd"/>
      <w:r w:rsidRPr="00CC0E07">
        <w:rPr>
          <w:b/>
          <w:bCs/>
          <w:color w:val="000000" w:themeColor="text1"/>
        </w:rPr>
        <w:t>)</w:t>
      </w:r>
    </w:p>
    <w:p w14:paraId="03B6E6F9" w14:textId="77777777" w:rsidR="006C710A" w:rsidRDefault="006C710A" w:rsidP="009605E9">
      <w:r>
        <w:rPr>
          <w:b/>
          <w:bCs/>
          <w:color w:val="333333"/>
          <w:sz w:val="23"/>
          <w:szCs w:val="23"/>
        </w:rPr>
        <w:t xml:space="preserve">Obiettivo: scalare </w:t>
      </w:r>
      <w:proofErr w:type="spellStart"/>
      <w:r>
        <w:rPr>
          <w:b/>
          <w:bCs/>
          <w:color w:val="333333"/>
          <w:sz w:val="23"/>
          <w:szCs w:val="23"/>
        </w:rPr>
        <w:t>NestléOS</w:t>
      </w:r>
      <w:proofErr w:type="spellEnd"/>
      <w:r>
        <w:rPr>
          <w:b/>
          <w:bCs/>
          <w:color w:val="333333"/>
          <w:sz w:val="23"/>
          <w:szCs w:val="23"/>
        </w:rPr>
        <w:t xml:space="preserve"> a tutto il portafoglio Nestlé</w:t>
      </w:r>
    </w:p>
    <w:p w14:paraId="1AC79635" w14:textId="77777777" w:rsidR="006C710A" w:rsidRDefault="006C710A" w:rsidP="009605E9">
      <w:r>
        <w:t>Se il pilot conferma le ipotesi, il piano di industrializzazione prevede:</w:t>
      </w:r>
    </w:p>
    <w:p w14:paraId="75DA3F1F" w14:textId="77777777" w:rsidR="006C710A" w:rsidRDefault="006C710A" w:rsidP="009605E9"/>
    <w:p w14:paraId="50B47296" w14:textId="77777777" w:rsidR="006C710A" w:rsidRDefault="006C710A" w:rsidP="009605E9">
      <w:pPr>
        <w:pStyle w:val="Paragrafoelenco"/>
        <w:numPr>
          <w:ilvl w:val="0"/>
          <w:numId w:val="12"/>
        </w:numPr>
        <w:ind w:left="720"/>
        <w:contextualSpacing w:val="0"/>
      </w:pPr>
      <w:r>
        <w:rPr>
          <w:b/>
          <w:bCs/>
        </w:rPr>
        <w:t xml:space="preserve">Roll-out a tutte le categorie Nestlé: </w:t>
      </w:r>
      <w:proofErr w:type="spellStart"/>
      <w:r>
        <w:t>PetCare</w:t>
      </w:r>
      <w:proofErr w:type="spellEnd"/>
      <w:r>
        <w:t xml:space="preserve">, </w:t>
      </w:r>
      <w:proofErr w:type="spellStart"/>
      <w:r>
        <w:t>Nutrition</w:t>
      </w:r>
      <w:proofErr w:type="spellEnd"/>
      <w:r>
        <w:t>, Food &amp; Snacks, Water — applicando lo stesso modello con adattamenti per le specificità di ogni categoria.</w:t>
      </w:r>
    </w:p>
    <w:p w14:paraId="359CB4BE" w14:textId="77777777" w:rsidR="006C710A" w:rsidRDefault="006C710A" w:rsidP="009605E9">
      <w:pPr>
        <w:pStyle w:val="Paragrafoelenco"/>
        <w:numPr>
          <w:ilvl w:val="0"/>
          <w:numId w:val="12"/>
        </w:numPr>
        <w:ind w:left="720"/>
        <w:contextualSpacing w:val="0"/>
      </w:pPr>
      <w:r>
        <w:rPr>
          <w:b/>
          <w:bCs/>
        </w:rPr>
        <w:t xml:space="preserve">Integrazione con tutti i canali digitali globali: </w:t>
      </w:r>
      <w:r>
        <w:t xml:space="preserve">Amazon </w:t>
      </w:r>
      <w:proofErr w:type="spellStart"/>
      <w:r>
        <w:t>worldwide</w:t>
      </w:r>
      <w:proofErr w:type="spellEnd"/>
      <w:r>
        <w:t xml:space="preserve">, </w:t>
      </w:r>
      <w:proofErr w:type="spellStart"/>
      <w:r>
        <w:t>Instacart</w:t>
      </w:r>
      <w:proofErr w:type="spellEnd"/>
      <w:r>
        <w:t>, Carrefour, Tesco, Esselunga, JD.com (per mercato cinese con Baidu AI).</w:t>
      </w:r>
    </w:p>
    <w:p w14:paraId="57CEA51A" w14:textId="77777777" w:rsidR="006C710A" w:rsidRDefault="006C710A" w:rsidP="009605E9">
      <w:pPr>
        <w:pStyle w:val="Paragrafoelenco"/>
        <w:numPr>
          <w:ilvl w:val="0"/>
          <w:numId w:val="12"/>
        </w:numPr>
        <w:ind w:left="720"/>
        <w:contextualSpacing w:val="0"/>
      </w:pPr>
      <w:r>
        <w:rPr>
          <w:b/>
          <w:bCs/>
        </w:rPr>
        <w:t xml:space="preserve">Aggiornamento continuo al </w:t>
      </w:r>
      <w:proofErr w:type="spellStart"/>
      <w:r>
        <w:rPr>
          <w:b/>
          <w:bCs/>
        </w:rPr>
        <w:t>landscape</w:t>
      </w:r>
      <w:proofErr w:type="spellEnd"/>
      <w:r>
        <w:rPr>
          <w:b/>
          <w:bCs/>
        </w:rPr>
        <w:t xml:space="preserve"> agentivo: </w:t>
      </w:r>
      <w:r>
        <w:t xml:space="preserve">man mano che emergono nuovi agenti AI (es. </w:t>
      </w:r>
      <w:proofErr w:type="spellStart"/>
      <w:r>
        <w:t>Perplexity</w:t>
      </w:r>
      <w:proofErr w:type="spellEnd"/>
      <w:r>
        <w:t xml:space="preserve"> Shopping, nuovi </w:t>
      </w:r>
      <w:proofErr w:type="spellStart"/>
      <w:r>
        <w:t>assistant</w:t>
      </w:r>
      <w:proofErr w:type="spellEnd"/>
      <w:r>
        <w:t xml:space="preserve"> vocali), </w:t>
      </w:r>
      <w:proofErr w:type="spellStart"/>
      <w:r>
        <w:t>NestléOS</w:t>
      </w:r>
      <w:proofErr w:type="spellEnd"/>
      <w:r>
        <w:t xml:space="preserve"> incorpora le loro logiche di lettura.</w:t>
      </w:r>
    </w:p>
    <w:p w14:paraId="2DA0CC9C" w14:textId="77777777" w:rsidR="006C710A" w:rsidRDefault="006C710A" w:rsidP="009605E9">
      <w:pPr>
        <w:pStyle w:val="Paragrafoelenco"/>
        <w:numPr>
          <w:ilvl w:val="0"/>
          <w:numId w:val="12"/>
        </w:numPr>
        <w:ind w:left="720"/>
        <w:contextualSpacing w:val="0"/>
      </w:pPr>
      <w:r>
        <w:rPr>
          <w:b/>
          <w:bCs/>
        </w:rPr>
        <w:t xml:space="preserve">Possibile spin-off SaaS: </w:t>
      </w:r>
      <w:r>
        <w:t xml:space="preserve">licensing della tecnologia </w:t>
      </w:r>
      <w:proofErr w:type="spellStart"/>
      <w:r>
        <w:t>NestléOS</w:t>
      </w:r>
      <w:proofErr w:type="spellEnd"/>
      <w:r>
        <w:t xml:space="preserve"> ad altri player FMCG non-competitivi di Nestlé — nuova revenue stream e posizionamento di Nestlé come standard setter del settore.</w:t>
      </w:r>
    </w:p>
    <w:p w14:paraId="7E0C10CC" w14:textId="77777777" w:rsidR="006C710A" w:rsidRDefault="006C710A" w:rsidP="009605E9"/>
    <w:p w14:paraId="4A9C9AB4" w14:textId="77777777" w:rsidR="00995129" w:rsidRDefault="00995129" w:rsidP="009605E9"/>
    <w:p w14:paraId="5AD95B5A" w14:textId="3124A240" w:rsidR="006C710A" w:rsidRDefault="006C710A" w:rsidP="009605E9">
      <w:pPr>
        <w:pStyle w:val="Titolo2"/>
        <w:numPr>
          <w:ilvl w:val="1"/>
          <w:numId w:val="10"/>
        </w:numPr>
        <w:tabs>
          <w:tab w:val="num" w:pos="360"/>
        </w:tabs>
        <w:spacing w:before="0" w:after="0"/>
        <w:ind w:left="0" w:firstLine="0"/>
        <w:rPr>
          <w:b/>
          <w:bCs/>
          <w:color w:val="000000" w:themeColor="text1"/>
        </w:rPr>
      </w:pPr>
      <w:r w:rsidRPr="006C710A">
        <w:rPr>
          <w:b/>
          <w:bCs/>
          <w:color w:val="000000" w:themeColor="text1"/>
        </w:rPr>
        <w:t xml:space="preserve">SYNTHETIC DATA </w:t>
      </w:r>
      <w:r>
        <w:rPr>
          <w:b/>
          <w:bCs/>
          <w:color w:val="000000" w:themeColor="text1"/>
        </w:rPr>
        <w:t>(</w:t>
      </w:r>
      <w:r w:rsidRPr="006C710A">
        <w:rPr>
          <w:b/>
          <w:bCs/>
          <w:color w:val="000000" w:themeColor="text1"/>
        </w:rPr>
        <w:t>come usiamo i dati sintetici per testare</w:t>
      </w:r>
      <w:r>
        <w:rPr>
          <w:b/>
          <w:bCs/>
          <w:color w:val="000000" w:themeColor="text1"/>
        </w:rPr>
        <w:t>)</w:t>
      </w:r>
    </w:p>
    <w:p w14:paraId="55503C05" w14:textId="77777777" w:rsidR="00995129" w:rsidRDefault="00995129" w:rsidP="009605E9">
      <w:r>
        <w:t xml:space="preserve">Come richiesto dalla challenge, proponiamo l'uso di </w:t>
      </w:r>
      <w:proofErr w:type="spellStart"/>
      <w:r>
        <w:t>synthetic</w:t>
      </w:r>
      <w:proofErr w:type="spellEnd"/>
      <w:r>
        <w:t xml:space="preserve"> data per iterare la </w:t>
      </w:r>
      <w:proofErr w:type="spellStart"/>
      <w:r>
        <w:t>value</w:t>
      </w:r>
      <w:proofErr w:type="spellEnd"/>
      <w:r>
        <w:t xml:space="preserve"> </w:t>
      </w:r>
      <w:proofErr w:type="spellStart"/>
      <w:r>
        <w:t>proposition</w:t>
      </w:r>
      <w:proofErr w:type="spellEnd"/>
      <w:r>
        <w:t xml:space="preserve"> prima del pilot con PM reali:</w:t>
      </w:r>
    </w:p>
    <w:p w14:paraId="021B8102" w14:textId="77777777" w:rsidR="00995129" w:rsidRDefault="00995129" w:rsidP="009605E9"/>
    <w:p w14:paraId="7430E07F" w14:textId="77777777" w:rsidR="00995129" w:rsidRDefault="00995129" w:rsidP="009605E9">
      <w:pPr>
        <w:pStyle w:val="Paragrafoelenco"/>
        <w:numPr>
          <w:ilvl w:val="0"/>
          <w:numId w:val="12"/>
        </w:numPr>
        <w:ind w:left="720"/>
        <w:contextualSpacing w:val="0"/>
      </w:pPr>
      <w:r>
        <w:rPr>
          <w:b/>
          <w:bCs/>
        </w:rPr>
        <w:t xml:space="preserve">Agenti sintetici: </w:t>
      </w:r>
      <w:r>
        <w:t>creiamo 4 "consumatori artificiali" con profili definiti (Delegante Routinario, Consumatore Consapevole, Value Seeker, Eco-</w:t>
      </w:r>
      <w:proofErr w:type="spellStart"/>
      <w:r>
        <w:t>conscious</w:t>
      </w:r>
      <w:proofErr w:type="spellEnd"/>
      <w:r>
        <w:t xml:space="preserve"> Parent) e li usiamo per interrogare sistematicamente gli LLM con query diverse.</w:t>
      </w:r>
    </w:p>
    <w:p w14:paraId="12215FE1" w14:textId="77777777" w:rsidR="00995129" w:rsidRDefault="00995129" w:rsidP="009605E9">
      <w:pPr>
        <w:pStyle w:val="Paragrafoelenco"/>
        <w:numPr>
          <w:ilvl w:val="0"/>
          <w:numId w:val="12"/>
        </w:numPr>
        <w:ind w:left="720"/>
        <w:contextualSpacing w:val="0"/>
      </w:pPr>
      <w:r>
        <w:rPr>
          <w:b/>
          <w:bCs/>
        </w:rPr>
        <w:t xml:space="preserve">Schede prodotto sintetiche: </w:t>
      </w:r>
      <w:r>
        <w:t>generiamo versioni simulate delle schede Nescafé con diversi livelli di ottimizzazione (baseline, parzialmente ottimizzata, completamente ottimizzata) per misurare la curva di impatto.</w:t>
      </w:r>
    </w:p>
    <w:p w14:paraId="2567E8D2" w14:textId="77777777" w:rsidR="00995129" w:rsidRDefault="00995129" w:rsidP="009605E9">
      <w:pPr>
        <w:pStyle w:val="Paragrafoelenco"/>
        <w:numPr>
          <w:ilvl w:val="0"/>
          <w:numId w:val="12"/>
        </w:numPr>
        <w:ind w:left="720"/>
        <w:contextualSpacing w:val="0"/>
      </w:pPr>
      <w:r>
        <w:rPr>
          <w:b/>
          <w:bCs/>
        </w:rPr>
        <w:t xml:space="preserve">Simulazione mercati: </w:t>
      </w:r>
      <w:r>
        <w:t>testiamo le stesse schede in italiano, tedesco e francese con keyword-set diversi per validare l'ipotesi H3 (localizzazione native vs traduzione letterale) prima del pilot reale.</w:t>
      </w:r>
    </w:p>
    <w:p w14:paraId="1E5B8EF7" w14:textId="77777777" w:rsidR="00995129" w:rsidRDefault="00995129" w:rsidP="009605E9">
      <w:pPr>
        <w:pStyle w:val="Paragrafoelenco"/>
        <w:numPr>
          <w:ilvl w:val="0"/>
          <w:numId w:val="12"/>
        </w:numPr>
        <w:ind w:left="720"/>
        <w:contextualSpacing w:val="0"/>
      </w:pPr>
      <w:r>
        <w:rPr>
          <w:b/>
          <w:bCs/>
        </w:rPr>
        <w:t xml:space="preserve">Vantaggio: </w:t>
      </w:r>
      <w:r>
        <w:t xml:space="preserve">il testing con </w:t>
      </w:r>
      <w:proofErr w:type="spellStart"/>
      <w:r>
        <w:t>synthetic</w:t>
      </w:r>
      <w:proofErr w:type="spellEnd"/>
      <w:r>
        <w:t xml:space="preserve"> data è privacy-safe, rapido (giorni invece di mesi), e permette di iterare molte varianti simultaneamente — seguendo esattamente la metodologia FICELSI presentata nella </w:t>
      </w:r>
      <w:proofErr w:type="spellStart"/>
      <w:r>
        <w:t>Lecture</w:t>
      </w:r>
      <w:proofErr w:type="spellEnd"/>
      <w:r>
        <w:t xml:space="preserve"> 3 (</w:t>
      </w:r>
      <w:proofErr w:type="spellStart"/>
      <w:r>
        <w:t>Explore</w:t>
      </w:r>
      <w:proofErr w:type="spellEnd"/>
      <w:r>
        <w:t xml:space="preserve"> small, Learn, Scale).</w:t>
      </w:r>
    </w:p>
    <w:p w14:paraId="3E54C682" w14:textId="77777777" w:rsidR="00995129" w:rsidRPr="00995129" w:rsidRDefault="00995129" w:rsidP="009605E9"/>
    <w:p w14:paraId="09538BE7" w14:textId="77777777" w:rsidR="006C710A" w:rsidRDefault="006C710A" w:rsidP="009605E9"/>
    <w:p w14:paraId="0CD6414F" w14:textId="77777777" w:rsidR="006C710A" w:rsidRDefault="006C710A" w:rsidP="009605E9"/>
    <w:p w14:paraId="0247488C" w14:textId="77777777" w:rsidR="006C710A" w:rsidRPr="006C710A" w:rsidRDefault="006C710A" w:rsidP="009605E9"/>
    <w:p w14:paraId="182BEA06" w14:textId="77777777" w:rsidR="00CC0E07" w:rsidRDefault="00CC0E07" w:rsidP="009605E9">
      <w:pPr>
        <w:rPr>
          <w:rFonts w:asciiTheme="majorHAnsi" w:eastAsiaTheme="majorEastAsia" w:hAnsiTheme="majorHAnsi" w:cstheme="majorBidi"/>
          <w:b/>
          <w:bCs/>
          <w:color w:val="000000" w:themeColor="text1"/>
          <w:sz w:val="32"/>
          <w:szCs w:val="32"/>
        </w:rPr>
      </w:pPr>
    </w:p>
    <w:p w14:paraId="3A7794BD" w14:textId="77777777" w:rsidR="00021757" w:rsidRDefault="00021757" w:rsidP="009605E9">
      <w:pPr>
        <w:rPr>
          <w:rFonts w:asciiTheme="majorHAnsi" w:eastAsiaTheme="majorEastAsia" w:hAnsiTheme="majorHAnsi" w:cstheme="majorBidi"/>
          <w:b/>
          <w:bCs/>
          <w:color w:val="000000" w:themeColor="text1"/>
          <w:sz w:val="32"/>
          <w:szCs w:val="32"/>
        </w:rPr>
      </w:pPr>
    </w:p>
    <w:p w14:paraId="74359D5A" w14:textId="77777777" w:rsidR="006C525A" w:rsidRDefault="006C525A" w:rsidP="009605E9">
      <w:pPr>
        <w:rPr>
          <w:rFonts w:asciiTheme="majorHAnsi" w:eastAsiaTheme="majorEastAsia" w:hAnsiTheme="majorHAnsi" w:cstheme="majorBidi"/>
          <w:b/>
          <w:bCs/>
          <w:color w:val="000000" w:themeColor="text1"/>
          <w:sz w:val="32"/>
          <w:szCs w:val="32"/>
        </w:rPr>
      </w:pPr>
    </w:p>
    <w:p w14:paraId="58379A4D" w14:textId="77777777" w:rsidR="006C525A" w:rsidRDefault="006C525A" w:rsidP="009605E9">
      <w:pPr>
        <w:rPr>
          <w:rFonts w:asciiTheme="majorHAnsi" w:eastAsiaTheme="majorEastAsia" w:hAnsiTheme="majorHAnsi" w:cstheme="majorBidi"/>
          <w:b/>
          <w:bCs/>
          <w:color w:val="000000" w:themeColor="text1"/>
          <w:sz w:val="32"/>
          <w:szCs w:val="32"/>
        </w:rPr>
      </w:pPr>
    </w:p>
    <w:p w14:paraId="490DF2FC" w14:textId="77777777" w:rsidR="006C525A" w:rsidRDefault="006C525A" w:rsidP="009605E9">
      <w:pPr>
        <w:rPr>
          <w:rFonts w:asciiTheme="majorHAnsi" w:eastAsiaTheme="majorEastAsia" w:hAnsiTheme="majorHAnsi" w:cstheme="majorBidi"/>
          <w:b/>
          <w:bCs/>
          <w:color w:val="000000" w:themeColor="text1"/>
          <w:sz w:val="32"/>
          <w:szCs w:val="32"/>
        </w:rPr>
      </w:pPr>
    </w:p>
    <w:p w14:paraId="335BAA4E" w14:textId="77777777" w:rsidR="006C525A" w:rsidRDefault="006C525A" w:rsidP="009605E9">
      <w:pPr>
        <w:rPr>
          <w:rFonts w:asciiTheme="majorHAnsi" w:eastAsiaTheme="majorEastAsia" w:hAnsiTheme="majorHAnsi" w:cstheme="majorBidi"/>
          <w:b/>
          <w:bCs/>
          <w:color w:val="000000" w:themeColor="text1"/>
          <w:sz w:val="32"/>
          <w:szCs w:val="32"/>
        </w:rPr>
      </w:pPr>
    </w:p>
    <w:p w14:paraId="6AEBE36D" w14:textId="77777777" w:rsidR="006C525A" w:rsidRDefault="006C525A" w:rsidP="009605E9">
      <w:pPr>
        <w:rPr>
          <w:rFonts w:asciiTheme="majorHAnsi" w:eastAsiaTheme="majorEastAsia" w:hAnsiTheme="majorHAnsi" w:cstheme="majorBidi"/>
          <w:b/>
          <w:bCs/>
          <w:color w:val="000000" w:themeColor="text1"/>
          <w:sz w:val="32"/>
          <w:szCs w:val="32"/>
        </w:rPr>
      </w:pPr>
    </w:p>
    <w:p w14:paraId="42F92BC7" w14:textId="77777777" w:rsidR="006C525A" w:rsidRDefault="006C525A" w:rsidP="009605E9">
      <w:pPr>
        <w:rPr>
          <w:rFonts w:asciiTheme="majorHAnsi" w:eastAsiaTheme="majorEastAsia" w:hAnsiTheme="majorHAnsi" w:cstheme="majorBidi"/>
          <w:b/>
          <w:bCs/>
          <w:color w:val="000000" w:themeColor="text1"/>
          <w:sz w:val="32"/>
          <w:szCs w:val="32"/>
        </w:rPr>
      </w:pPr>
    </w:p>
    <w:p w14:paraId="6FEC1878" w14:textId="77777777" w:rsidR="006C525A" w:rsidRDefault="006C525A" w:rsidP="009605E9">
      <w:pPr>
        <w:rPr>
          <w:rFonts w:asciiTheme="majorHAnsi" w:eastAsiaTheme="majorEastAsia" w:hAnsiTheme="majorHAnsi" w:cstheme="majorBidi"/>
          <w:b/>
          <w:bCs/>
          <w:color w:val="000000" w:themeColor="text1"/>
          <w:sz w:val="32"/>
          <w:szCs w:val="32"/>
        </w:rPr>
      </w:pPr>
    </w:p>
    <w:p w14:paraId="20645D4C" w14:textId="77777777" w:rsidR="006C525A" w:rsidRDefault="006C525A" w:rsidP="009605E9">
      <w:pPr>
        <w:rPr>
          <w:rFonts w:asciiTheme="majorHAnsi" w:eastAsiaTheme="majorEastAsia" w:hAnsiTheme="majorHAnsi" w:cstheme="majorBidi"/>
          <w:b/>
          <w:bCs/>
          <w:color w:val="000000" w:themeColor="text1"/>
          <w:sz w:val="32"/>
          <w:szCs w:val="32"/>
        </w:rPr>
      </w:pPr>
    </w:p>
    <w:p w14:paraId="710F5965" w14:textId="77777777" w:rsidR="006C525A" w:rsidRDefault="006C525A" w:rsidP="009605E9">
      <w:pPr>
        <w:rPr>
          <w:rFonts w:asciiTheme="majorHAnsi" w:eastAsiaTheme="majorEastAsia" w:hAnsiTheme="majorHAnsi" w:cstheme="majorBidi"/>
          <w:b/>
          <w:bCs/>
          <w:color w:val="000000" w:themeColor="text1"/>
          <w:sz w:val="32"/>
          <w:szCs w:val="32"/>
        </w:rPr>
      </w:pPr>
    </w:p>
    <w:p w14:paraId="1F0222B9" w14:textId="77777777" w:rsidR="006C525A" w:rsidRDefault="006C525A" w:rsidP="009605E9">
      <w:pPr>
        <w:rPr>
          <w:rFonts w:asciiTheme="majorHAnsi" w:eastAsiaTheme="majorEastAsia" w:hAnsiTheme="majorHAnsi" w:cstheme="majorBidi"/>
          <w:b/>
          <w:bCs/>
          <w:color w:val="000000" w:themeColor="text1"/>
          <w:sz w:val="32"/>
          <w:szCs w:val="32"/>
        </w:rPr>
      </w:pPr>
    </w:p>
    <w:p w14:paraId="46201128" w14:textId="77777777" w:rsidR="006C525A" w:rsidRDefault="006C525A" w:rsidP="009605E9">
      <w:pPr>
        <w:rPr>
          <w:rFonts w:asciiTheme="majorHAnsi" w:eastAsiaTheme="majorEastAsia" w:hAnsiTheme="majorHAnsi" w:cstheme="majorBidi"/>
          <w:b/>
          <w:bCs/>
          <w:color w:val="000000" w:themeColor="text1"/>
          <w:sz w:val="32"/>
          <w:szCs w:val="32"/>
        </w:rPr>
      </w:pPr>
    </w:p>
    <w:p w14:paraId="25F1F3E1" w14:textId="77777777" w:rsidR="006C525A" w:rsidRDefault="006C525A" w:rsidP="009605E9">
      <w:pPr>
        <w:rPr>
          <w:rFonts w:asciiTheme="majorHAnsi" w:eastAsiaTheme="majorEastAsia" w:hAnsiTheme="majorHAnsi" w:cstheme="majorBidi"/>
          <w:b/>
          <w:bCs/>
          <w:color w:val="000000" w:themeColor="text1"/>
          <w:sz w:val="32"/>
          <w:szCs w:val="32"/>
        </w:rPr>
      </w:pPr>
    </w:p>
    <w:p w14:paraId="18356E04" w14:textId="77777777" w:rsidR="006C525A" w:rsidRDefault="006C525A" w:rsidP="009605E9">
      <w:pPr>
        <w:rPr>
          <w:rFonts w:asciiTheme="majorHAnsi" w:eastAsiaTheme="majorEastAsia" w:hAnsiTheme="majorHAnsi" w:cstheme="majorBidi"/>
          <w:b/>
          <w:bCs/>
          <w:color w:val="000000" w:themeColor="text1"/>
          <w:sz w:val="32"/>
          <w:szCs w:val="32"/>
        </w:rPr>
      </w:pPr>
    </w:p>
    <w:p w14:paraId="704DE0EC" w14:textId="77777777" w:rsidR="006C525A" w:rsidRDefault="006C525A" w:rsidP="009605E9">
      <w:pPr>
        <w:rPr>
          <w:rFonts w:asciiTheme="majorHAnsi" w:eastAsiaTheme="majorEastAsia" w:hAnsiTheme="majorHAnsi" w:cstheme="majorBidi"/>
          <w:b/>
          <w:bCs/>
          <w:color w:val="000000" w:themeColor="text1"/>
          <w:sz w:val="32"/>
          <w:szCs w:val="32"/>
        </w:rPr>
      </w:pPr>
    </w:p>
    <w:p w14:paraId="7177DB93" w14:textId="77777777" w:rsidR="006C525A" w:rsidRDefault="006C525A" w:rsidP="009605E9">
      <w:pPr>
        <w:rPr>
          <w:rFonts w:asciiTheme="majorHAnsi" w:eastAsiaTheme="majorEastAsia" w:hAnsiTheme="majorHAnsi" w:cstheme="majorBidi"/>
          <w:b/>
          <w:bCs/>
          <w:color w:val="000000" w:themeColor="text1"/>
          <w:sz w:val="32"/>
          <w:szCs w:val="32"/>
        </w:rPr>
      </w:pPr>
    </w:p>
    <w:p w14:paraId="2152D9D6" w14:textId="77777777" w:rsidR="006C525A" w:rsidRDefault="006C525A" w:rsidP="009605E9">
      <w:pPr>
        <w:rPr>
          <w:rFonts w:asciiTheme="majorHAnsi" w:eastAsiaTheme="majorEastAsia" w:hAnsiTheme="majorHAnsi" w:cstheme="majorBidi"/>
          <w:b/>
          <w:bCs/>
          <w:color w:val="000000" w:themeColor="text1"/>
          <w:sz w:val="32"/>
          <w:szCs w:val="32"/>
        </w:rPr>
      </w:pPr>
    </w:p>
    <w:p w14:paraId="5C6D75C7" w14:textId="77777777" w:rsidR="006C525A" w:rsidRDefault="006C525A" w:rsidP="009605E9">
      <w:pPr>
        <w:rPr>
          <w:rFonts w:asciiTheme="majorHAnsi" w:eastAsiaTheme="majorEastAsia" w:hAnsiTheme="majorHAnsi" w:cstheme="majorBidi"/>
          <w:b/>
          <w:bCs/>
          <w:color w:val="000000" w:themeColor="text1"/>
          <w:sz w:val="32"/>
          <w:szCs w:val="32"/>
        </w:rPr>
      </w:pPr>
    </w:p>
    <w:p w14:paraId="0043424B" w14:textId="77777777" w:rsidR="006C525A" w:rsidRDefault="006C525A" w:rsidP="009605E9">
      <w:pPr>
        <w:rPr>
          <w:rFonts w:asciiTheme="majorHAnsi" w:eastAsiaTheme="majorEastAsia" w:hAnsiTheme="majorHAnsi" w:cstheme="majorBidi"/>
          <w:b/>
          <w:bCs/>
          <w:color w:val="000000" w:themeColor="text1"/>
          <w:sz w:val="32"/>
          <w:szCs w:val="32"/>
        </w:rPr>
      </w:pPr>
    </w:p>
    <w:p w14:paraId="17DEB118" w14:textId="77777777" w:rsidR="006C525A" w:rsidRDefault="006C525A" w:rsidP="009605E9">
      <w:pPr>
        <w:rPr>
          <w:rFonts w:asciiTheme="majorHAnsi" w:eastAsiaTheme="majorEastAsia" w:hAnsiTheme="majorHAnsi" w:cstheme="majorBidi"/>
          <w:b/>
          <w:bCs/>
          <w:color w:val="000000" w:themeColor="text1"/>
          <w:sz w:val="32"/>
          <w:szCs w:val="32"/>
        </w:rPr>
      </w:pPr>
    </w:p>
    <w:p w14:paraId="1357879C" w14:textId="77777777" w:rsidR="006C525A" w:rsidRDefault="006C525A" w:rsidP="009605E9">
      <w:pPr>
        <w:rPr>
          <w:rFonts w:asciiTheme="majorHAnsi" w:eastAsiaTheme="majorEastAsia" w:hAnsiTheme="majorHAnsi" w:cstheme="majorBidi"/>
          <w:b/>
          <w:bCs/>
          <w:color w:val="000000" w:themeColor="text1"/>
          <w:sz w:val="32"/>
          <w:szCs w:val="32"/>
        </w:rPr>
      </w:pPr>
    </w:p>
    <w:p w14:paraId="2E6E7695" w14:textId="77777777" w:rsidR="00021757" w:rsidRDefault="00021757" w:rsidP="009605E9">
      <w:pPr>
        <w:rPr>
          <w:rFonts w:asciiTheme="majorHAnsi" w:eastAsiaTheme="majorEastAsia" w:hAnsiTheme="majorHAnsi" w:cstheme="majorBidi"/>
          <w:b/>
          <w:bCs/>
          <w:color w:val="000000" w:themeColor="text1"/>
          <w:sz w:val="32"/>
          <w:szCs w:val="32"/>
        </w:rPr>
      </w:pPr>
    </w:p>
    <w:p w14:paraId="3AE1E1E1" w14:textId="77777777" w:rsidR="00021757" w:rsidRDefault="00021757" w:rsidP="008E54C5">
      <w:pPr>
        <w:rPr>
          <w:rFonts w:asciiTheme="majorHAnsi" w:eastAsiaTheme="majorEastAsia" w:hAnsiTheme="majorHAnsi" w:cstheme="majorBidi"/>
          <w:b/>
          <w:bCs/>
          <w:color w:val="000000" w:themeColor="text1"/>
          <w:sz w:val="32"/>
          <w:szCs w:val="32"/>
        </w:rPr>
      </w:pPr>
    </w:p>
    <w:p w14:paraId="4CE896DF" w14:textId="4009D4ED" w:rsidR="00021757" w:rsidRPr="003E6AE9" w:rsidRDefault="00021757" w:rsidP="008E54C5">
      <w:pPr>
        <w:pStyle w:val="Titolo1"/>
        <w:spacing w:before="0" w:after="0"/>
        <w:jc w:val="center"/>
        <w:rPr>
          <w:b/>
          <w:bCs/>
          <w:color w:val="000000" w:themeColor="text1"/>
        </w:rPr>
      </w:pPr>
      <w:r w:rsidRPr="003E6AE9">
        <w:rPr>
          <w:b/>
          <w:bCs/>
          <w:color w:val="000000" w:themeColor="text1"/>
        </w:rPr>
        <w:lastRenderedPageBreak/>
        <w:t xml:space="preserve">PHASE </w:t>
      </w:r>
      <w:r>
        <w:rPr>
          <w:b/>
          <w:bCs/>
          <w:color w:val="000000" w:themeColor="text1"/>
        </w:rPr>
        <w:t>3</w:t>
      </w:r>
    </w:p>
    <w:p w14:paraId="11F0C9BF" w14:textId="4D0E3AF6" w:rsidR="00021757" w:rsidRPr="003E6AE9" w:rsidRDefault="005D1E14" w:rsidP="008E54C5">
      <w:pPr>
        <w:pStyle w:val="Titolo1"/>
        <w:spacing w:before="0" w:after="0"/>
        <w:jc w:val="center"/>
        <w:rPr>
          <w:b/>
          <w:bCs/>
          <w:color w:val="000000" w:themeColor="text1"/>
          <w:sz w:val="36"/>
          <w:szCs w:val="36"/>
        </w:rPr>
      </w:pPr>
      <w:r>
        <w:rPr>
          <w:b/>
          <w:bCs/>
          <w:color w:val="000000" w:themeColor="text1"/>
          <w:sz w:val="36"/>
          <w:szCs w:val="36"/>
        </w:rPr>
        <w:t>METRIC</w:t>
      </w:r>
      <w:r w:rsidR="0023434F">
        <w:rPr>
          <w:b/>
          <w:bCs/>
          <w:color w:val="000000" w:themeColor="text1"/>
          <w:sz w:val="36"/>
          <w:szCs w:val="36"/>
        </w:rPr>
        <w:t>H</w:t>
      </w:r>
      <w:r>
        <w:rPr>
          <w:b/>
          <w:bCs/>
          <w:color w:val="000000" w:themeColor="text1"/>
          <w:sz w:val="36"/>
          <w:szCs w:val="36"/>
        </w:rPr>
        <w:t>E, MERCATO</w:t>
      </w:r>
      <w:r w:rsidR="00021757" w:rsidRPr="003E6AE9">
        <w:rPr>
          <w:b/>
          <w:bCs/>
          <w:color w:val="000000" w:themeColor="text1"/>
          <w:sz w:val="36"/>
          <w:szCs w:val="36"/>
        </w:rPr>
        <w:t xml:space="preserve"> E </w:t>
      </w:r>
      <w:r>
        <w:rPr>
          <w:b/>
          <w:bCs/>
          <w:color w:val="000000" w:themeColor="text1"/>
          <w:sz w:val="36"/>
          <w:szCs w:val="36"/>
        </w:rPr>
        <w:t>VALORE</w:t>
      </w:r>
      <w:r w:rsidR="00021757" w:rsidRPr="003E6AE9">
        <w:rPr>
          <w:b/>
          <w:bCs/>
          <w:color w:val="000000" w:themeColor="text1"/>
          <w:sz w:val="36"/>
          <w:szCs w:val="36"/>
        </w:rPr>
        <w:t xml:space="preserve"> </w:t>
      </w:r>
    </w:p>
    <w:p w14:paraId="3E567E9F" w14:textId="77777777" w:rsidR="00021757" w:rsidRDefault="00021757" w:rsidP="008E54C5"/>
    <w:p w14:paraId="17447C38" w14:textId="77777777" w:rsidR="00021757" w:rsidRDefault="00021757" w:rsidP="008E54C5"/>
    <w:p w14:paraId="395E3DBF" w14:textId="79F24913" w:rsidR="00021757" w:rsidRDefault="005D1E14" w:rsidP="008E54C5">
      <w:pPr>
        <w:pStyle w:val="Paragrafoelenco"/>
        <w:numPr>
          <w:ilvl w:val="0"/>
          <w:numId w:val="15"/>
        </w:numPr>
        <w:rPr>
          <w:b/>
          <w:bCs/>
          <w:color w:val="C00000"/>
          <w:sz w:val="32"/>
          <w:szCs w:val="32"/>
        </w:rPr>
      </w:pPr>
      <w:r>
        <w:rPr>
          <w:b/>
          <w:bCs/>
          <w:color w:val="C00000"/>
          <w:sz w:val="32"/>
          <w:szCs w:val="32"/>
        </w:rPr>
        <w:t xml:space="preserve">KEY </w:t>
      </w:r>
      <w:r w:rsidRPr="005D1E14">
        <w:rPr>
          <w:b/>
          <w:bCs/>
          <w:color w:val="C00000"/>
          <w:sz w:val="32"/>
          <w:szCs w:val="32"/>
        </w:rPr>
        <w:t>METRIC</w:t>
      </w:r>
      <w:r>
        <w:rPr>
          <w:b/>
          <w:bCs/>
          <w:color w:val="C00000"/>
          <w:sz w:val="32"/>
          <w:szCs w:val="32"/>
        </w:rPr>
        <w:t>H</w:t>
      </w:r>
      <w:r w:rsidRPr="005D1E14">
        <w:rPr>
          <w:b/>
          <w:bCs/>
          <w:color w:val="C00000"/>
          <w:sz w:val="32"/>
          <w:szCs w:val="32"/>
        </w:rPr>
        <w:t xml:space="preserve">E </w:t>
      </w:r>
    </w:p>
    <w:p w14:paraId="5BD9C725" w14:textId="77777777" w:rsidR="005D1E14" w:rsidRDefault="005D1E14" w:rsidP="008E54C5">
      <w:r>
        <w:t xml:space="preserve">Per misurare il successo di </w:t>
      </w:r>
      <w:proofErr w:type="spellStart"/>
      <w:r>
        <w:t>NestléOS</w:t>
      </w:r>
      <w:proofErr w:type="spellEnd"/>
      <w:r>
        <w:t xml:space="preserve"> abbiamo definito un sistema di metriche a tre livelli: metriche di prodotto (quanto funziona la piattaforma), metriche di business (qual è l'impatto su Nestlé), e metriche di mercato (come cambia la posizione competitiva). Ogni metrica è collegata a un obiettivo specifico e ha una baseline di partenza misurata durante il </w:t>
      </w:r>
      <w:proofErr w:type="spellStart"/>
      <w:r>
        <w:t>Phase</w:t>
      </w:r>
      <w:proofErr w:type="spellEnd"/>
      <w:r>
        <w:t xml:space="preserve"> 1.</w:t>
      </w:r>
    </w:p>
    <w:p w14:paraId="46436B8E" w14:textId="77777777" w:rsidR="009A41DA" w:rsidRDefault="009A41DA" w:rsidP="008E54C5"/>
    <w:p w14:paraId="7BD4069B" w14:textId="22AA0C03" w:rsidR="00731592" w:rsidRPr="008E54C5" w:rsidRDefault="009A41DA" w:rsidP="008E54C5">
      <w:pPr>
        <w:pStyle w:val="Titolo2"/>
        <w:numPr>
          <w:ilvl w:val="1"/>
          <w:numId w:val="15"/>
        </w:numPr>
        <w:tabs>
          <w:tab w:val="num" w:pos="360"/>
        </w:tabs>
        <w:spacing w:before="0" w:after="0"/>
        <w:rPr>
          <w:b/>
          <w:bCs/>
          <w:color w:val="000000" w:themeColor="text1"/>
        </w:rPr>
      </w:pPr>
      <w:r>
        <w:rPr>
          <w:b/>
          <w:bCs/>
          <w:color w:val="000000" w:themeColor="text1"/>
        </w:rPr>
        <w:t>METRICHE DI PRODOTTO</w:t>
      </w:r>
      <w:r w:rsidRPr="006C710A">
        <w:rPr>
          <w:b/>
          <w:bCs/>
          <w:color w:val="000000" w:themeColor="text1"/>
        </w:rPr>
        <w:t xml:space="preserve"> </w:t>
      </w:r>
      <w:r>
        <w:rPr>
          <w:b/>
          <w:bCs/>
          <w:color w:val="000000" w:themeColor="text1"/>
        </w:rPr>
        <w:t xml:space="preserve">- </w:t>
      </w:r>
      <w:proofErr w:type="spellStart"/>
      <w:r w:rsidRPr="009A41DA">
        <w:rPr>
          <w:b/>
          <w:bCs/>
          <w:color w:val="000000" w:themeColor="text1"/>
        </w:rPr>
        <w:t>NestléOS</w:t>
      </w:r>
      <w:proofErr w:type="spellEnd"/>
      <w:r w:rsidRPr="009A41DA">
        <w:rPr>
          <w:b/>
          <w:bCs/>
          <w:color w:val="000000" w:themeColor="text1"/>
        </w:rPr>
        <w:t xml:space="preserve"> funziona?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2000"/>
        <w:gridCol w:w="2560"/>
      </w:tblGrid>
      <w:tr w:rsidR="00731592" w14:paraId="4AF7D00C" w14:textId="77777777" w:rsidTr="00503D2D">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00E5ED9" w14:textId="77777777" w:rsidR="00731592" w:rsidRDefault="00731592" w:rsidP="008E54C5">
            <w:r>
              <w:rPr>
                <w:b/>
                <w:bCs/>
                <w:color w:val="FFFFFF"/>
                <w:sz w:val="20"/>
                <w:szCs w:val="20"/>
              </w:rPr>
              <w:t>Metrica</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2596BF3" w14:textId="77777777" w:rsidR="00731592" w:rsidRDefault="00731592" w:rsidP="008E54C5">
            <w:r>
              <w:rPr>
                <w:b/>
                <w:bCs/>
                <w:color w:val="FFFFFF"/>
                <w:sz w:val="20"/>
                <w:szCs w:val="20"/>
              </w:rPr>
              <w:t>Baseline (oggi)</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B8EF6D6" w14:textId="77777777" w:rsidR="00731592" w:rsidRDefault="00731592" w:rsidP="008E54C5">
            <w:r>
              <w:rPr>
                <w:b/>
                <w:bCs/>
                <w:color w:val="FFFFFF"/>
                <w:sz w:val="20"/>
                <w:szCs w:val="20"/>
              </w:rPr>
              <w:t>Target Pilot (3 mesi)</w:t>
            </w:r>
          </w:p>
        </w:tc>
        <w:tc>
          <w:tcPr>
            <w:tcW w:w="2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6A03401" w14:textId="77777777" w:rsidR="00731592" w:rsidRDefault="00731592" w:rsidP="008E54C5">
            <w:r>
              <w:rPr>
                <w:b/>
                <w:bCs/>
                <w:color w:val="FFFFFF"/>
                <w:sz w:val="20"/>
                <w:szCs w:val="20"/>
              </w:rPr>
              <w:t>Come si misura</w:t>
            </w:r>
          </w:p>
        </w:tc>
      </w:tr>
      <w:tr w:rsidR="00731592" w14:paraId="0C541B51" w14:textId="77777777" w:rsidTr="00503D2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F5335A" w14:textId="77777777" w:rsidR="00731592" w:rsidRDefault="00731592" w:rsidP="008E54C5">
            <w:r>
              <w:rPr>
                <w:sz w:val="20"/>
                <w:szCs w:val="20"/>
              </w:rPr>
              <w:t xml:space="preserve">Agent </w:t>
            </w:r>
            <w:proofErr w:type="spellStart"/>
            <w:r>
              <w:rPr>
                <w:sz w:val="20"/>
                <w:szCs w:val="20"/>
              </w:rPr>
              <w:t>Visibility</w:t>
            </w:r>
            <w:proofErr w:type="spellEnd"/>
            <w:r>
              <w:rPr>
                <w:sz w:val="20"/>
                <w:szCs w:val="20"/>
              </w:rPr>
              <w:t xml:space="preserve"> Score (AVS)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BFD91E" w14:textId="77777777" w:rsidR="00731592" w:rsidRDefault="00731592" w:rsidP="008E54C5">
            <w:r>
              <w:rPr>
                <w:sz w:val="20"/>
                <w:szCs w:val="20"/>
              </w:rPr>
              <w:t>Nescafé Gold: 0/10 query rilevanti su ChatGPT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F90A13" w14:textId="77777777" w:rsidR="00731592" w:rsidRDefault="00731592" w:rsidP="008E54C5">
            <w:r>
              <w:rPr>
                <w:sz w:val="20"/>
                <w:szCs w:val="20"/>
              </w:rPr>
              <w:t>≥ 6/10 query</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043AE5" w14:textId="77777777" w:rsidR="00731592" w:rsidRDefault="00731592" w:rsidP="008E54C5">
            <w:r>
              <w:rPr>
                <w:sz w:val="20"/>
                <w:szCs w:val="20"/>
              </w:rPr>
              <w:t>Query standardizzate per profilo consumatore su ChatGPT, Claude, Gemini, Amazon Rufus</w:t>
            </w:r>
          </w:p>
        </w:tc>
      </w:tr>
      <w:tr w:rsidR="00731592" w14:paraId="63D8B983" w14:textId="77777777" w:rsidTr="00731592">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A8A7C7" w14:textId="77777777" w:rsidR="00731592" w:rsidRDefault="00731592" w:rsidP="008E54C5">
            <w:r>
              <w:rPr>
                <w:sz w:val="20"/>
                <w:szCs w:val="20"/>
              </w:rPr>
              <w:t xml:space="preserve">Agent </w:t>
            </w:r>
            <w:proofErr w:type="spellStart"/>
            <w:r>
              <w:rPr>
                <w:sz w:val="20"/>
                <w:szCs w:val="20"/>
              </w:rPr>
              <w:t>Recommendation</w:t>
            </w:r>
            <w:proofErr w:type="spellEnd"/>
            <w:r>
              <w:rPr>
                <w:sz w:val="20"/>
                <w:szCs w:val="20"/>
              </w:rPr>
              <w:t xml:space="preserve"> Quality</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393D5C" w14:textId="77777777" w:rsidR="00731592" w:rsidRDefault="00731592" w:rsidP="008E54C5">
            <w:r>
              <w:rPr>
                <w:sz w:val="20"/>
                <w:szCs w:val="20"/>
              </w:rPr>
              <w:t>Generico o assente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F3B183" w14:textId="77777777" w:rsidR="00731592" w:rsidRDefault="00731592" w:rsidP="008E54C5">
            <w:r>
              <w:rPr>
                <w:sz w:val="20"/>
                <w:szCs w:val="20"/>
              </w:rPr>
              <w:t>Attributi specifici citati in ≥ 80% raccomandazioni</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EDC62E" w14:textId="77777777" w:rsidR="00731592" w:rsidRDefault="00731592" w:rsidP="008E54C5">
            <w:r>
              <w:rPr>
                <w:sz w:val="20"/>
                <w:szCs w:val="20"/>
              </w:rPr>
              <w:t>Analisi qualitativa delle motivazioni date dall'agente nella raccomandazione</w:t>
            </w:r>
          </w:p>
        </w:tc>
      </w:tr>
      <w:tr w:rsidR="00731592" w14:paraId="6D9C765A" w14:textId="77777777" w:rsidTr="00731592">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51B886" w14:textId="77777777" w:rsidR="00731592" w:rsidRDefault="00731592" w:rsidP="008E54C5">
            <w:r>
              <w:rPr>
                <w:sz w:val="20"/>
                <w:szCs w:val="20"/>
              </w:rPr>
              <w:t>Content Readiness Score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20AFAB" w14:textId="77777777" w:rsidR="00731592" w:rsidRDefault="00731592" w:rsidP="008E54C5">
            <w:r>
              <w:rPr>
                <w:sz w:val="20"/>
                <w:szCs w:val="20"/>
              </w:rPr>
              <w:t>4/7 attributi chiave a rischio ALTO</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FFF56F" w14:textId="77777777" w:rsidR="00731592" w:rsidRDefault="00731592" w:rsidP="008E54C5">
            <w:r>
              <w:rPr>
                <w:sz w:val="20"/>
                <w:szCs w:val="20"/>
              </w:rPr>
              <w:t>0 attributi a rischio ALTO</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7773A5" w14:textId="77777777" w:rsidR="00731592" w:rsidRDefault="00731592" w:rsidP="008E54C5">
            <w:r>
              <w:rPr>
                <w:sz w:val="20"/>
                <w:szCs w:val="20"/>
              </w:rPr>
              <w:t>Audit attributi: presenti nel testo strutturato vs solo immagine vs assenti</w:t>
            </w:r>
          </w:p>
        </w:tc>
      </w:tr>
      <w:tr w:rsidR="00731592" w14:paraId="38B70DBB" w14:textId="77777777" w:rsidTr="00731592">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754CBD" w14:textId="77777777" w:rsidR="00731592" w:rsidRDefault="00731592" w:rsidP="008E54C5">
            <w:r>
              <w:rPr>
                <w:sz w:val="20"/>
                <w:szCs w:val="20"/>
              </w:rPr>
              <w:t>Time-to-</w:t>
            </w:r>
            <w:proofErr w:type="spellStart"/>
            <w:r>
              <w:rPr>
                <w:sz w:val="20"/>
                <w:szCs w:val="20"/>
              </w:rPr>
              <w:t>optimize</w:t>
            </w:r>
            <w:proofErr w:type="spellEnd"/>
            <w:r>
              <w:rPr>
                <w:sz w:val="20"/>
                <w:szCs w:val="20"/>
              </w:rPr>
              <w:t xml:space="preserve"> per scheda</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0DB3AA" w14:textId="77777777" w:rsidR="00731592" w:rsidRDefault="00731592" w:rsidP="008E54C5">
            <w:r>
              <w:rPr>
                <w:sz w:val="20"/>
                <w:szCs w:val="20"/>
              </w:rPr>
              <w:t>N/A (nessun processo strutturato)</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B28C21" w14:textId="77777777" w:rsidR="00731592" w:rsidRDefault="00731592" w:rsidP="008E54C5">
            <w:r>
              <w:rPr>
                <w:sz w:val="20"/>
                <w:szCs w:val="20"/>
              </w:rPr>
              <w:t>&lt; 30 minuti per scheda ottimizzata</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B67BC6" w14:textId="77777777" w:rsidR="00731592" w:rsidRDefault="00731592" w:rsidP="008E54C5">
            <w:r>
              <w:rPr>
                <w:sz w:val="20"/>
                <w:szCs w:val="20"/>
              </w:rPr>
              <w:t>Misurato durante il pilot con i PM partecipanti</w:t>
            </w:r>
          </w:p>
        </w:tc>
      </w:tr>
      <w:tr w:rsidR="00731592" w14:paraId="74805120" w14:textId="77777777" w:rsidTr="00503D2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69E9E" w14:textId="77777777" w:rsidR="00731592" w:rsidRDefault="00731592" w:rsidP="008E54C5">
            <w:r>
              <w:rPr>
                <w:sz w:val="20"/>
                <w:szCs w:val="20"/>
              </w:rPr>
              <w:t xml:space="preserve">Localizzazione </w:t>
            </w:r>
            <w:proofErr w:type="spellStart"/>
            <w:r>
              <w:rPr>
                <w:sz w:val="20"/>
                <w:szCs w:val="20"/>
              </w:rPr>
              <w:t>accuracy</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FEB83" w14:textId="77777777" w:rsidR="00731592" w:rsidRDefault="00731592" w:rsidP="008E54C5">
            <w:r>
              <w:rPr>
                <w:sz w:val="20"/>
                <w:szCs w:val="20"/>
              </w:rPr>
              <w:t>N/A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AF1CF" w14:textId="77777777" w:rsidR="00731592" w:rsidRDefault="00731592" w:rsidP="008E54C5">
            <w:r>
              <w:rPr>
                <w:sz w:val="20"/>
                <w:szCs w:val="20"/>
              </w:rPr>
              <w:t>Keyword-native vs keyword-tradotta: AVS +40%</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EB5749" w14:textId="77777777" w:rsidR="00731592" w:rsidRDefault="00731592" w:rsidP="008E54C5">
            <w:r>
              <w:rPr>
                <w:sz w:val="20"/>
                <w:szCs w:val="20"/>
              </w:rPr>
              <w:t>A/B test stesso prodotto con keyword letterali vs native in IT, DE, FR</w:t>
            </w:r>
          </w:p>
        </w:tc>
      </w:tr>
    </w:tbl>
    <w:p w14:paraId="2780AB08" w14:textId="77777777" w:rsidR="0064514C" w:rsidRDefault="0064514C" w:rsidP="008E54C5">
      <w:pPr>
        <w:rPr>
          <w:b/>
          <w:bCs/>
          <w:color w:val="C00000"/>
        </w:rPr>
      </w:pPr>
    </w:p>
    <w:p w14:paraId="5040CDE7" w14:textId="77777777" w:rsidR="008E54C5" w:rsidRDefault="008E54C5" w:rsidP="008E54C5">
      <w:pPr>
        <w:rPr>
          <w:b/>
          <w:bCs/>
          <w:color w:val="C00000"/>
        </w:rPr>
      </w:pPr>
    </w:p>
    <w:p w14:paraId="7419C4E0" w14:textId="77777777" w:rsidR="0064514C" w:rsidRDefault="0064514C" w:rsidP="008E54C5">
      <w:pPr>
        <w:rPr>
          <w:b/>
          <w:bCs/>
          <w:color w:val="C00000"/>
        </w:rPr>
      </w:pPr>
    </w:p>
    <w:p w14:paraId="73042E58" w14:textId="0B4A0C91" w:rsidR="0064514C" w:rsidRPr="0064514C" w:rsidRDefault="0064514C" w:rsidP="008E54C5">
      <w:pPr>
        <w:pStyle w:val="Titolo2"/>
        <w:numPr>
          <w:ilvl w:val="1"/>
          <w:numId w:val="16"/>
        </w:numPr>
        <w:tabs>
          <w:tab w:val="num" w:pos="360"/>
        </w:tabs>
        <w:spacing w:before="0" w:after="0"/>
        <w:rPr>
          <w:b/>
          <w:bCs/>
          <w:color w:val="000000" w:themeColor="text1"/>
        </w:rPr>
      </w:pPr>
      <w:r>
        <w:rPr>
          <w:b/>
          <w:bCs/>
          <w:color w:val="000000" w:themeColor="text1"/>
        </w:rPr>
        <w:t>METRICHE DI BUSINESS</w:t>
      </w:r>
      <w:r w:rsidRPr="006C710A">
        <w:rPr>
          <w:b/>
          <w:bCs/>
          <w:color w:val="000000" w:themeColor="text1"/>
        </w:rPr>
        <w:t xml:space="preserve"> </w:t>
      </w:r>
      <w:r w:rsidR="00846772">
        <w:rPr>
          <w:b/>
          <w:bCs/>
          <w:color w:val="000000" w:themeColor="text1"/>
        </w:rPr>
        <w:t>-</w:t>
      </w:r>
      <w:r>
        <w:rPr>
          <w:b/>
          <w:bCs/>
          <w:color w:val="000000" w:themeColor="text1"/>
        </w:rPr>
        <w:t xml:space="preserve"> qual è l’impatto su Nestlé</w:t>
      </w:r>
      <w:r w:rsidRPr="009A41DA">
        <w:rPr>
          <w:b/>
          <w:bCs/>
          <w:color w:val="000000" w:themeColor="text1"/>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80"/>
        <w:gridCol w:w="4280"/>
      </w:tblGrid>
      <w:tr w:rsidR="0064514C" w14:paraId="276AD5DC" w14:textId="77777777" w:rsidTr="00503D2D">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272D611" w14:textId="77777777" w:rsidR="0064514C" w:rsidRDefault="0064514C" w:rsidP="008E54C5">
            <w:r>
              <w:rPr>
                <w:b/>
                <w:bCs/>
                <w:color w:val="FFFFFF"/>
                <w:sz w:val="20"/>
                <w:szCs w:val="20"/>
              </w:rPr>
              <w:t>Metrica</w:t>
            </w:r>
          </w:p>
        </w:tc>
        <w:tc>
          <w:tcPr>
            <w:tcW w:w="22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A8AF377" w14:textId="77777777" w:rsidR="0064514C" w:rsidRDefault="0064514C" w:rsidP="008E54C5">
            <w:r>
              <w:rPr>
                <w:b/>
                <w:bCs/>
                <w:color w:val="FFFFFF"/>
                <w:sz w:val="20"/>
                <w:szCs w:val="20"/>
              </w:rPr>
              <w:t>Target</w:t>
            </w:r>
          </w:p>
        </w:tc>
        <w:tc>
          <w:tcPr>
            <w:tcW w:w="42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FAAD2EF" w14:textId="77777777" w:rsidR="0064514C" w:rsidRDefault="0064514C" w:rsidP="008E54C5">
            <w:r>
              <w:rPr>
                <w:b/>
                <w:bCs/>
                <w:color w:val="FFFFFF"/>
                <w:sz w:val="20"/>
                <w:szCs w:val="20"/>
              </w:rPr>
              <w:t>Razionale</w:t>
            </w:r>
          </w:p>
        </w:tc>
      </w:tr>
      <w:tr w:rsidR="0064514C" w14:paraId="7CB38DDE" w14:textId="77777777" w:rsidTr="00503D2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9B289C" w14:textId="77777777" w:rsidR="0064514C" w:rsidRDefault="0064514C" w:rsidP="008E54C5">
            <w:r>
              <w:rPr>
                <w:sz w:val="20"/>
                <w:szCs w:val="20"/>
              </w:rPr>
              <w:t>Quota raccomandazioni agentive Nescafé (</w:t>
            </w:r>
            <w:proofErr w:type="spellStart"/>
            <w:r>
              <w:rPr>
                <w:sz w:val="20"/>
                <w:szCs w:val="20"/>
              </w:rPr>
              <w:t>category</w:t>
            </w:r>
            <w:proofErr w:type="spellEnd"/>
            <w:r>
              <w:rPr>
                <w:sz w:val="20"/>
                <w:szCs w:val="20"/>
              </w:rPr>
              <w:t xml:space="preserve"> share of agent)</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71B60A" w14:textId="77777777" w:rsidR="0064514C" w:rsidRDefault="0064514C" w:rsidP="008E54C5">
            <w:r>
              <w:rPr>
                <w:sz w:val="20"/>
                <w:szCs w:val="20"/>
              </w:rPr>
              <w:t>Dal ~0% al ≥ 25% nelle query rilevanti</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6152D5" w14:textId="77777777" w:rsidR="0064514C" w:rsidRDefault="0064514C" w:rsidP="008E54C5">
            <w:r>
              <w:rPr>
                <w:sz w:val="20"/>
                <w:szCs w:val="20"/>
              </w:rPr>
              <w:t>Se 1 su 3 transazioni e-</w:t>
            </w:r>
            <w:proofErr w:type="spellStart"/>
            <w:r>
              <w:rPr>
                <w:sz w:val="20"/>
                <w:szCs w:val="20"/>
              </w:rPr>
              <w:t>com</w:t>
            </w:r>
            <w:proofErr w:type="spellEnd"/>
            <w:r>
              <w:rPr>
                <w:sz w:val="20"/>
                <w:szCs w:val="20"/>
              </w:rPr>
              <w:t xml:space="preserve"> sarà agentiva entro 2030, ogni punto percentuale di agent share vale milioni di CHF in revenue Nescafé.</w:t>
            </w:r>
          </w:p>
        </w:tc>
      </w:tr>
      <w:tr w:rsidR="0064514C" w14:paraId="793C9EC6" w14:textId="77777777" w:rsidTr="0064514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566B59" w14:textId="77777777" w:rsidR="0064514C" w:rsidRDefault="0064514C" w:rsidP="008E54C5">
            <w:r>
              <w:rPr>
                <w:sz w:val="20"/>
                <w:szCs w:val="20"/>
              </w:rPr>
              <w:t xml:space="preserve">Revenue </w:t>
            </w:r>
            <w:proofErr w:type="spellStart"/>
            <w:r>
              <w:rPr>
                <w:sz w:val="20"/>
                <w:szCs w:val="20"/>
              </w:rPr>
              <w:t>uplift</w:t>
            </w:r>
            <w:proofErr w:type="spellEnd"/>
            <w:r>
              <w:rPr>
                <w:sz w:val="20"/>
                <w:szCs w:val="20"/>
              </w:rPr>
              <w:t xml:space="preserve"> attribuibile ad agent </w:t>
            </w:r>
            <w:proofErr w:type="spellStart"/>
            <w:r>
              <w:rPr>
                <w:sz w:val="20"/>
                <w:szCs w:val="20"/>
              </w:rPr>
              <w:t>channel</w:t>
            </w:r>
            <w:proofErr w:type="spellEnd"/>
          </w:p>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60E5D1" w14:textId="77777777" w:rsidR="0064514C" w:rsidRDefault="0064514C" w:rsidP="008E54C5">
            <w:r>
              <w:rPr>
                <w:sz w:val="20"/>
                <w:szCs w:val="20"/>
              </w:rPr>
              <w:t>+5-10% su categorie ottimizzate nel primo anno post-industrializzazione</w:t>
            </w:r>
          </w:p>
        </w:tc>
        <w:tc>
          <w:tcPr>
            <w:tcW w:w="4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5D240A" w14:textId="77777777" w:rsidR="0064514C" w:rsidRDefault="0064514C" w:rsidP="008E54C5">
            <w:r>
              <w:rPr>
                <w:sz w:val="20"/>
                <w:szCs w:val="20"/>
              </w:rPr>
              <w:t xml:space="preserve">Stimato su </w:t>
            </w:r>
            <w:proofErr w:type="spellStart"/>
            <w:r>
              <w:rPr>
                <w:sz w:val="20"/>
                <w:szCs w:val="20"/>
              </w:rPr>
              <w:t>conversion</w:t>
            </w:r>
            <w:proofErr w:type="spellEnd"/>
            <w:r>
              <w:rPr>
                <w:sz w:val="20"/>
                <w:szCs w:val="20"/>
              </w:rPr>
              <w:t xml:space="preserve"> rate medio delle raccomandazioni agentive (significativamente superiore al </w:t>
            </w:r>
            <w:proofErr w:type="spellStart"/>
            <w:r>
              <w:rPr>
                <w:sz w:val="20"/>
                <w:szCs w:val="20"/>
              </w:rPr>
              <w:t>search</w:t>
            </w:r>
            <w:proofErr w:type="spellEnd"/>
            <w:r>
              <w:rPr>
                <w:sz w:val="20"/>
                <w:szCs w:val="20"/>
              </w:rPr>
              <w:t xml:space="preserve"> organico tradizionale).</w:t>
            </w:r>
          </w:p>
        </w:tc>
      </w:tr>
      <w:tr w:rsidR="0064514C" w14:paraId="1EA14733" w14:textId="77777777" w:rsidTr="0064514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A40300" w14:textId="77777777" w:rsidR="0064514C" w:rsidRDefault="0064514C" w:rsidP="008E54C5">
            <w:r>
              <w:rPr>
                <w:sz w:val="20"/>
                <w:szCs w:val="20"/>
              </w:rPr>
              <w:t xml:space="preserve">Riduzione </w:t>
            </w:r>
            <w:proofErr w:type="spellStart"/>
            <w:r>
              <w:rPr>
                <w:sz w:val="20"/>
                <w:szCs w:val="20"/>
              </w:rPr>
              <w:t>churn</w:t>
            </w:r>
            <w:proofErr w:type="spellEnd"/>
            <w:r>
              <w:rPr>
                <w:sz w:val="20"/>
                <w:szCs w:val="20"/>
              </w:rPr>
              <w:t xml:space="preserve"> da competitor agentivo</w:t>
            </w:r>
          </w:p>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13CE39" w14:textId="77777777" w:rsidR="0064514C" w:rsidRDefault="0064514C" w:rsidP="008E54C5">
            <w:r>
              <w:rPr>
                <w:sz w:val="20"/>
                <w:szCs w:val="20"/>
              </w:rPr>
              <w:t>-15% perdita quota vs competitor nei segmenti premium (eco-</w:t>
            </w:r>
            <w:proofErr w:type="spellStart"/>
            <w:r>
              <w:rPr>
                <w:sz w:val="20"/>
                <w:szCs w:val="20"/>
              </w:rPr>
              <w:t>conscious</w:t>
            </w:r>
            <w:proofErr w:type="spellEnd"/>
            <w:r>
              <w:rPr>
                <w:sz w:val="20"/>
                <w:szCs w:val="20"/>
              </w:rPr>
              <w:t>, health-</w:t>
            </w:r>
            <w:proofErr w:type="spellStart"/>
            <w:r>
              <w:rPr>
                <w:sz w:val="20"/>
                <w:szCs w:val="20"/>
              </w:rPr>
              <w:t>conscious</w:t>
            </w:r>
            <w:proofErr w:type="spellEnd"/>
            <w:r>
              <w:rPr>
                <w:sz w:val="20"/>
                <w:szCs w:val="20"/>
              </w:rPr>
              <w:t>)</w:t>
            </w:r>
          </w:p>
        </w:tc>
        <w:tc>
          <w:tcPr>
            <w:tcW w:w="4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DB3587" w14:textId="77777777" w:rsidR="0064514C" w:rsidRDefault="0064514C" w:rsidP="008E54C5">
            <w:r>
              <w:rPr>
                <w:sz w:val="20"/>
                <w:szCs w:val="20"/>
              </w:rPr>
              <w:t xml:space="preserve">Oggi Nescafé perde queste query perché i competitor hanno dati migliori. </w:t>
            </w:r>
            <w:proofErr w:type="spellStart"/>
            <w:r>
              <w:rPr>
                <w:sz w:val="20"/>
                <w:szCs w:val="20"/>
              </w:rPr>
              <w:t>NestléOS</w:t>
            </w:r>
            <w:proofErr w:type="spellEnd"/>
            <w:r>
              <w:rPr>
                <w:sz w:val="20"/>
                <w:szCs w:val="20"/>
              </w:rPr>
              <w:t xml:space="preserve"> recupera questa quota.</w:t>
            </w:r>
          </w:p>
        </w:tc>
      </w:tr>
      <w:tr w:rsidR="0064514C" w14:paraId="55B475E2" w14:textId="77777777" w:rsidTr="0064514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352A1F" w14:textId="77777777" w:rsidR="0064514C" w:rsidRDefault="0064514C" w:rsidP="008E54C5">
            <w:r>
              <w:rPr>
                <w:sz w:val="20"/>
                <w:szCs w:val="20"/>
              </w:rPr>
              <w:lastRenderedPageBreak/>
              <w:t xml:space="preserve">PM </w:t>
            </w:r>
            <w:proofErr w:type="spellStart"/>
            <w:r>
              <w:rPr>
                <w:sz w:val="20"/>
                <w:szCs w:val="20"/>
              </w:rPr>
              <w:t>productivity</w:t>
            </w:r>
            <w:proofErr w:type="spellEnd"/>
          </w:p>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9DC2C1" w14:textId="77777777" w:rsidR="0064514C" w:rsidRDefault="0064514C" w:rsidP="008E54C5">
            <w:r>
              <w:rPr>
                <w:sz w:val="20"/>
                <w:szCs w:val="20"/>
              </w:rPr>
              <w:t xml:space="preserve">+50% produttività nella gestione </w:t>
            </w:r>
            <w:proofErr w:type="spellStart"/>
            <w:r>
              <w:rPr>
                <w:sz w:val="20"/>
                <w:szCs w:val="20"/>
              </w:rPr>
              <w:t>content</w:t>
            </w:r>
            <w:proofErr w:type="spellEnd"/>
            <w:r>
              <w:rPr>
                <w:sz w:val="20"/>
                <w:szCs w:val="20"/>
              </w:rPr>
              <w:t xml:space="preserve"> digitale per PM</w:t>
            </w:r>
          </w:p>
        </w:tc>
        <w:tc>
          <w:tcPr>
            <w:tcW w:w="4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451145" w14:textId="77777777" w:rsidR="0064514C" w:rsidRDefault="0064514C" w:rsidP="008E54C5">
            <w:r>
              <w:rPr>
                <w:sz w:val="20"/>
                <w:szCs w:val="20"/>
              </w:rPr>
              <w:t>Meno tempo su schede prodotto = più tempo su attività strategiche di brand building.</w:t>
            </w:r>
          </w:p>
        </w:tc>
      </w:tr>
      <w:tr w:rsidR="0064514C" w14:paraId="646A872E" w14:textId="77777777" w:rsidTr="00503D2D">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B3593" w14:textId="77777777" w:rsidR="0064514C" w:rsidRDefault="0064514C" w:rsidP="008E54C5">
            <w:r>
              <w:rPr>
                <w:sz w:val="20"/>
                <w:szCs w:val="20"/>
              </w:rPr>
              <w:t>Costo per scheda ottimizzata</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E2ED0B" w14:textId="77777777" w:rsidR="0064514C" w:rsidRDefault="0064514C" w:rsidP="008E54C5">
            <w:r>
              <w:rPr>
                <w:sz w:val="20"/>
                <w:szCs w:val="20"/>
              </w:rPr>
              <w:t>&lt; €50 per scheda (vs €200+ stima attuale manuale)</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AC9204" w14:textId="77777777" w:rsidR="0064514C" w:rsidRDefault="0064514C" w:rsidP="008E54C5">
            <w:r>
              <w:rPr>
                <w:sz w:val="20"/>
                <w:szCs w:val="20"/>
              </w:rPr>
              <w:t>Economie di scala della piattaforma vs ottimizzazione one-by-one.</w:t>
            </w:r>
          </w:p>
        </w:tc>
      </w:tr>
    </w:tbl>
    <w:p w14:paraId="46CF32BD" w14:textId="77777777" w:rsidR="00846772" w:rsidRDefault="00846772" w:rsidP="008E54C5">
      <w:pPr>
        <w:pStyle w:val="Titolo2"/>
        <w:spacing w:before="0" w:after="0"/>
      </w:pPr>
    </w:p>
    <w:p w14:paraId="56853A8A" w14:textId="77777777" w:rsidR="008E54C5" w:rsidRPr="008E54C5" w:rsidRDefault="008E54C5" w:rsidP="008E54C5"/>
    <w:p w14:paraId="32D0E01B" w14:textId="4DCEE53D" w:rsidR="00846772" w:rsidRPr="0064514C" w:rsidRDefault="00846772" w:rsidP="008E54C5">
      <w:pPr>
        <w:pStyle w:val="Titolo2"/>
        <w:numPr>
          <w:ilvl w:val="1"/>
          <w:numId w:val="16"/>
        </w:numPr>
        <w:tabs>
          <w:tab w:val="num" w:pos="360"/>
        </w:tabs>
        <w:spacing w:before="0" w:after="0"/>
        <w:rPr>
          <w:b/>
          <w:bCs/>
          <w:color w:val="000000" w:themeColor="text1"/>
        </w:rPr>
      </w:pPr>
      <w:r>
        <w:rPr>
          <w:b/>
          <w:bCs/>
          <w:color w:val="000000" w:themeColor="text1"/>
        </w:rPr>
        <w:t>METRICHE DI BRAND EQUITY</w:t>
      </w:r>
      <w:r w:rsidRPr="006C710A">
        <w:rPr>
          <w:b/>
          <w:bCs/>
          <w:color w:val="000000" w:themeColor="text1"/>
        </w:rPr>
        <w:t xml:space="preserve"> </w:t>
      </w:r>
      <w:r>
        <w:rPr>
          <w:b/>
          <w:bCs/>
          <w:color w:val="000000" w:themeColor="text1"/>
        </w:rPr>
        <w:t xml:space="preserve">- loyalty &amp; </w:t>
      </w:r>
      <w:proofErr w:type="spellStart"/>
      <w:r>
        <w:rPr>
          <w:b/>
          <w:bCs/>
          <w:color w:val="000000" w:themeColor="text1"/>
        </w:rPr>
        <w:t>perception</w:t>
      </w:r>
      <w:proofErr w:type="spellEnd"/>
    </w:p>
    <w:p w14:paraId="632193BD" w14:textId="4074E080" w:rsidR="00846772" w:rsidRPr="00846772" w:rsidRDefault="00846772" w:rsidP="008E54C5">
      <w:pPr>
        <w:rPr>
          <w:color w:val="000000" w:themeColor="text1"/>
        </w:rPr>
      </w:pPr>
      <w:r w:rsidRPr="00846772">
        <w:rPr>
          <w:color w:val="000000" w:themeColor="text1"/>
        </w:rPr>
        <w:t xml:space="preserve">Le metriche di brand equity nell'era agentiva si misurano diversamente rispetto al marketing tradizionale. Non bastano NPS e brand </w:t>
      </w:r>
      <w:proofErr w:type="spellStart"/>
      <w:r w:rsidRPr="00846772">
        <w:rPr>
          <w:color w:val="000000" w:themeColor="text1"/>
        </w:rPr>
        <w:t>awareness</w:t>
      </w:r>
      <w:proofErr w:type="spellEnd"/>
      <w:r w:rsidRPr="00846772">
        <w:rPr>
          <w:color w:val="000000" w:themeColor="text1"/>
        </w:rPr>
        <w:t xml:space="preserve"> — servono metriche specifiche per l'ambiente agentivo:</w:t>
      </w:r>
      <w:r w:rsidRPr="00846772">
        <w:rPr>
          <w:i/>
          <w:iCs/>
          <w:color w:val="000000" w:themeColor="text1"/>
        </w:rPr>
        <w:t xml:space="preserve"> </w:t>
      </w:r>
    </w:p>
    <w:p w14:paraId="4618A19D" w14:textId="77777777" w:rsidR="00846772" w:rsidRPr="00846772" w:rsidRDefault="00846772" w:rsidP="008E54C5">
      <w:pPr>
        <w:pStyle w:val="Paragrafoelenco"/>
        <w:numPr>
          <w:ilvl w:val="0"/>
          <w:numId w:val="17"/>
        </w:numPr>
        <w:rPr>
          <w:color w:val="000000" w:themeColor="text1"/>
        </w:rPr>
      </w:pPr>
      <w:r w:rsidRPr="00846772">
        <w:rPr>
          <w:b/>
          <w:bCs/>
          <w:color w:val="000000" w:themeColor="text1"/>
        </w:rPr>
        <w:t>Agent Brand Sentiment</w:t>
      </w:r>
      <w:r w:rsidRPr="00846772">
        <w:rPr>
          <w:color w:val="000000" w:themeColor="text1"/>
        </w:rPr>
        <w:t xml:space="preserve"> (</w:t>
      </w:r>
      <w:r w:rsidRPr="00846772">
        <w:rPr>
          <w:i/>
          <w:iCs/>
          <w:color w:val="000000" w:themeColor="text1"/>
        </w:rPr>
        <w:t xml:space="preserve">Cosa dicono gli agenti di Nescafé) = </w:t>
      </w:r>
      <w:r w:rsidRPr="00846772">
        <w:rPr>
          <w:color w:val="000000" w:themeColor="text1"/>
        </w:rPr>
        <w:t>Analisi sistematica del tono e del contenuto delle raccomandazioni agentive su Nescafé vs competitor. Target: da neutro/assente a positivo e specifico in ≥ 70% delle raccomandazioni.</w:t>
      </w:r>
    </w:p>
    <w:p w14:paraId="13E24AF9" w14:textId="77777777" w:rsidR="00846772" w:rsidRPr="00846772" w:rsidRDefault="00846772" w:rsidP="008E54C5">
      <w:pPr>
        <w:pStyle w:val="Paragrafoelenco"/>
        <w:numPr>
          <w:ilvl w:val="0"/>
          <w:numId w:val="17"/>
        </w:numPr>
        <w:rPr>
          <w:color w:val="000000" w:themeColor="text1"/>
        </w:rPr>
      </w:pPr>
      <w:r w:rsidRPr="00846772">
        <w:rPr>
          <w:b/>
          <w:bCs/>
          <w:color w:val="000000" w:themeColor="text1"/>
        </w:rPr>
        <w:t>Agent Loyalty Index</w:t>
      </w:r>
      <w:r w:rsidRPr="00846772">
        <w:rPr>
          <w:i/>
          <w:iCs/>
          <w:color w:val="000000" w:themeColor="text1"/>
        </w:rPr>
        <w:t xml:space="preserve"> (Fedeltà algoritmica nel tempo) =</w:t>
      </w:r>
      <w:r w:rsidRPr="00846772">
        <w:rPr>
          <w:color w:val="000000" w:themeColor="text1"/>
        </w:rPr>
        <w:t xml:space="preserve"> Misura la consistenza delle raccomandazioni agentive per un consumatore che ha già acquistato Nescafé tramite agente. Target: ≥ 60% di raccomandazioni ripetute per lo stesso brand nei 3 acquisti successivi.</w:t>
      </w:r>
    </w:p>
    <w:p w14:paraId="41C05AA3" w14:textId="642D38FF" w:rsidR="00846772" w:rsidRPr="00846772" w:rsidRDefault="00846772" w:rsidP="008E54C5">
      <w:pPr>
        <w:pStyle w:val="Paragrafoelenco"/>
        <w:numPr>
          <w:ilvl w:val="0"/>
          <w:numId w:val="17"/>
        </w:numPr>
        <w:rPr>
          <w:color w:val="000000" w:themeColor="text1"/>
        </w:rPr>
      </w:pPr>
      <w:r w:rsidRPr="00846772">
        <w:rPr>
          <w:b/>
          <w:bCs/>
          <w:color w:val="000000" w:themeColor="text1"/>
        </w:rPr>
        <w:t xml:space="preserve">Human </w:t>
      </w:r>
      <w:proofErr w:type="spellStart"/>
      <w:r w:rsidRPr="00846772">
        <w:rPr>
          <w:b/>
          <w:bCs/>
          <w:color w:val="000000" w:themeColor="text1"/>
        </w:rPr>
        <w:t>Override</w:t>
      </w:r>
      <w:proofErr w:type="spellEnd"/>
      <w:r w:rsidRPr="00846772">
        <w:rPr>
          <w:b/>
          <w:bCs/>
          <w:color w:val="000000" w:themeColor="text1"/>
        </w:rPr>
        <w:t xml:space="preserve"> Rate</w:t>
      </w:r>
      <w:r w:rsidRPr="00846772">
        <w:rPr>
          <w:i/>
          <w:iCs/>
          <w:color w:val="000000" w:themeColor="text1"/>
        </w:rPr>
        <w:t xml:space="preserve"> (Quando l'umano corregge l'agente) = </w:t>
      </w:r>
      <w:r w:rsidRPr="00846772">
        <w:rPr>
          <w:color w:val="000000" w:themeColor="text1"/>
        </w:rPr>
        <w:t>% di volte in cui il consumatore modifica la scelta dell'agente da Nescafé a un competitor, o viceversa. Baseline da misurare nel pilot. Target: riduzione del 20% dell'</w:t>
      </w:r>
      <w:proofErr w:type="spellStart"/>
      <w:r w:rsidRPr="00846772">
        <w:rPr>
          <w:color w:val="000000" w:themeColor="text1"/>
        </w:rPr>
        <w:t>override</w:t>
      </w:r>
      <w:proofErr w:type="spellEnd"/>
      <w:r w:rsidRPr="00846772">
        <w:rPr>
          <w:color w:val="000000" w:themeColor="text1"/>
        </w:rPr>
        <w:t xml:space="preserve"> da Nescafé a competitor.</w:t>
      </w:r>
    </w:p>
    <w:p w14:paraId="2CE44346" w14:textId="0B61E4D4" w:rsidR="00846772" w:rsidRDefault="00846772" w:rsidP="008E54C5">
      <w:pPr>
        <w:ind w:left="360"/>
      </w:pPr>
    </w:p>
    <w:p w14:paraId="1A2D9975" w14:textId="77777777" w:rsidR="00846772" w:rsidRDefault="00846772" w:rsidP="008E54C5">
      <w:pPr>
        <w:ind w:left="360"/>
      </w:pPr>
    </w:p>
    <w:p w14:paraId="53E757FD" w14:textId="2526A82E" w:rsidR="00B372A5" w:rsidRDefault="00B372A5" w:rsidP="00B372A5">
      <w:pPr>
        <w:pStyle w:val="Paragrafoelenco"/>
        <w:numPr>
          <w:ilvl w:val="0"/>
          <w:numId w:val="15"/>
        </w:numPr>
        <w:rPr>
          <w:b/>
          <w:bCs/>
          <w:color w:val="C00000"/>
          <w:sz w:val="32"/>
          <w:szCs w:val="32"/>
        </w:rPr>
      </w:pPr>
      <w:r>
        <w:rPr>
          <w:b/>
          <w:bCs/>
          <w:color w:val="C00000"/>
          <w:sz w:val="32"/>
          <w:szCs w:val="32"/>
        </w:rPr>
        <w:t>COMPETITOR ANALYSIS</w:t>
      </w:r>
      <w:r w:rsidRPr="005D1E14">
        <w:rPr>
          <w:b/>
          <w:bCs/>
          <w:color w:val="C00000"/>
          <w:sz w:val="32"/>
          <w:szCs w:val="32"/>
        </w:rPr>
        <w:t xml:space="preserve"> </w:t>
      </w:r>
    </w:p>
    <w:p w14:paraId="2E234AC5" w14:textId="77777777" w:rsidR="00B372A5" w:rsidRDefault="00B372A5" w:rsidP="00B372A5">
      <w:pPr>
        <w:spacing w:before="80" w:after="80"/>
      </w:pPr>
      <w:r>
        <w:t xml:space="preserve">Abbiamo analizzato i competitor di </w:t>
      </w:r>
      <w:proofErr w:type="spellStart"/>
      <w:r>
        <w:t>NestléOS</w:t>
      </w:r>
      <w:proofErr w:type="spellEnd"/>
      <w:r>
        <w:t xml:space="preserve"> su due livelli distinti: i competitor diretti della piattaforma (chi potrebbe offrire uno strumento simile), e i competitor di Nescafé nell'ambiente agentivo (chi sta già vincendo le raccomandazioni che Nescafé perde).</w:t>
      </w:r>
    </w:p>
    <w:p w14:paraId="5ACE666C" w14:textId="77777777" w:rsidR="00CA2477" w:rsidRDefault="00CA2477" w:rsidP="00B372A5">
      <w:pPr>
        <w:spacing w:before="80" w:after="80"/>
      </w:pPr>
    </w:p>
    <w:p w14:paraId="72221E7A" w14:textId="5431CF98" w:rsidR="00CA2477" w:rsidRPr="00CA2477" w:rsidRDefault="00CA2477" w:rsidP="00CA2477">
      <w:pPr>
        <w:pStyle w:val="Titolo2"/>
        <w:numPr>
          <w:ilvl w:val="1"/>
          <w:numId w:val="15"/>
        </w:numPr>
        <w:spacing w:before="80"/>
        <w:rPr>
          <w:b/>
          <w:bCs/>
          <w:color w:val="000000" w:themeColor="text1"/>
        </w:rPr>
      </w:pPr>
      <w:r w:rsidRPr="00CA2477">
        <w:rPr>
          <w:b/>
          <w:bCs/>
          <w:color w:val="000000" w:themeColor="text1"/>
        </w:rPr>
        <w:t xml:space="preserve">COMPETITOR DIRETTI DI </w:t>
      </w:r>
      <w:proofErr w:type="spellStart"/>
      <w:r w:rsidRPr="00CA2477">
        <w:rPr>
          <w:b/>
          <w:bCs/>
          <w:color w:val="000000" w:themeColor="text1"/>
        </w:rPr>
        <w:t>NESTLéOS</w:t>
      </w:r>
      <w:proofErr w:type="spellEnd"/>
      <w:r w:rsidRPr="00CA2477">
        <w:rPr>
          <w:b/>
          <w:bCs/>
          <w:color w:val="000000" w:themeColor="text1"/>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2400"/>
        <w:gridCol w:w="3160"/>
      </w:tblGrid>
      <w:tr w:rsidR="00CA2477" w14:paraId="4DD01126" w14:textId="77777777" w:rsidTr="00503D2D">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1F8144D" w14:textId="77777777" w:rsidR="00CA2477" w:rsidRDefault="00CA2477" w:rsidP="00503D2D">
            <w:r>
              <w:rPr>
                <w:b/>
                <w:bCs/>
                <w:color w:val="FFFFFF"/>
                <w:sz w:val="20"/>
                <w:szCs w:val="20"/>
              </w:rPr>
              <w:t>Player</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52F89B1" w14:textId="77777777" w:rsidR="00CA2477" w:rsidRDefault="00CA2477" w:rsidP="00503D2D">
            <w:r>
              <w:rPr>
                <w:b/>
                <w:bCs/>
                <w:color w:val="FFFFFF"/>
                <w:sz w:val="20"/>
                <w:szCs w:val="20"/>
              </w:rPr>
              <w:t>Cosa fa oggi</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BC21C39" w14:textId="77777777" w:rsidR="00CA2477" w:rsidRDefault="00CA2477" w:rsidP="00503D2D">
            <w:r>
              <w:rPr>
                <w:b/>
                <w:bCs/>
                <w:color w:val="FFFFFF"/>
                <w:sz w:val="20"/>
                <w:szCs w:val="20"/>
              </w:rPr>
              <w:t xml:space="preserve">Gap rispetto a </w:t>
            </w:r>
            <w:proofErr w:type="spellStart"/>
            <w:r>
              <w:rPr>
                <w:b/>
                <w:bCs/>
                <w:color w:val="FFFFFF"/>
                <w:sz w:val="20"/>
                <w:szCs w:val="20"/>
              </w:rPr>
              <w:t>NestléOS</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0C19723" w14:textId="77777777" w:rsidR="00CA2477" w:rsidRDefault="00CA2477" w:rsidP="00503D2D">
            <w:r>
              <w:rPr>
                <w:b/>
                <w:bCs/>
                <w:color w:val="FFFFFF"/>
                <w:sz w:val="20"/>
                <w:szCs w:val="20"/>
              </w:rPr>
              <w:t>Rischio competitivo</w:t>
            </w:r>
          </w:p>
        </w:tc>
      </w:tr>
      <w:tr w:rsidR="00CA2477" w14:paraId="6C09F382" w14:textId="77777777" w:rsidTr="00503D2D">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2ECD2D" w14:textId="77777777" w:rsidR="00CA2477" w:rsidRDefault="00CA2477" w:rsidP="00503D2D">
            <w:proofErr w:type="spellStart"/>
            <w:r>
              <w:rPr>
                <w:sz w:val="20"/>
                <w:szCs w:val="20"/>
              </w:rPr>
              <w:t>Salsify</w:t>
            </w:r>
            <w:proofErr w:type="spellEnd"/>
            <w:r>
              <w:rPr>
                <w:sz w:val="20"/>
                <w:szCs w:val="20"/>
              </w:rPr>
              <w:t xml:space="preserve"> / </w:t>
            </w:r>
            <w:proofErr w:type="spellStart"/>
            <w:r>
              <w:rPr>
                <w:sz w:val="20"/>
                <w:szCs w:val="20"/>
              </w:rPr>
              <w:t>Akeneo</w:t>
            </w:r>
            <w:proofErr w:type="spellEnd"/>
            <w:r>
              <w:rPr>
                <w:sz w:val="20"/>
                <w:szCs w:val="20"/>
              </w:rPr>
              <w:t xml:space="preserve"> (PIM tools)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2002E" w14:textId="77777777" w:rsidR="00CA2477" w:rsidRDefault="00CA2477" w:rsidP="00503D2D">
            <w:r>
              <w:rPr>
                <w:sz w:val="20"/>
                <w:szCs w:val="20"/>
              </w:rPr>
              <w:t xml:space="preserve">Gestione centralizzata del product </w:t>
            </w:r>
            <w:proofErr w:type="spellStart"/>
            <w:r>
              <w:rPr>
                <w:sz w:val="20"/>
                <w:szCs w:val="20"/>
              </w:rPr>
              <w:t>content</w:t>
            </w:r>
            <w:proofErr w:type="spellEnd"/>
            <w:r>
              <w:rPr>
                <w:sz w:val="20"/>
                <w:szCs w:val="20"/>
              </w:rPr>
              <w:t xml:space="preserve"> per FMCG. Già usati da molti brand come sistema di record per le schede prodotto.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4DAD77" w14:textId="77777777" w:rsidR="00CA2477" w:rsidRDefault="00CA2477" w:rsidP="00503D2D">
            <w:r>
              <w:rPr>
                <w:sz w:val="20"/>
                <w:szCs w:val="20"/>
              </w:rPr>
              <w:t>Non ottimizzano per LLM specifici. Non fanno agent preview. Non gestiscono keyword-native per agenti AI.</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049662" w14:textId="77777777" w:rsidR="00CA2477" w:rsidRDefault="00CA2477" w:rsidP="00503D2D">
            <w:r>
              <w:rPr>
                <w:sz w:val="20"/>
                <w:szCs w:val="20"/>
              </w:rPr>
              <w:t>MEDIO — potrebbero aggiungere un modulo AI, ma partono da una logica diversa (archiviazione vs ottimizzazione).</w:t>
            </w:r>
          </w:p>
        </w:tc>
      </w:tr>
      <w:tr w:rsidR="00CA2477" w14:paraId="45A84F81" w14:textId="77777777" w:rsidTr="00CA24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CFAE1F" w14:textId="77777777" w:rsidR="00CA2477" w:rsidRDefault="00CA2477" w:rsidP="00503D2D">
            <w:proofErr w:type="spellStart"/>
            <w:r>
              <w:rPr>
                <w:sz w:val="20"/>
                <w:szCs w:val="20"/>
              </w:rPr>
              <w:t>Productsup</w:t>
            </w:r>
            <w:proofErr w:type="spellEnd"/>
            <w:r>
              <w:rPr>
                <w:sz w:val="20"/>
                <w:szCs w:val="20"/>
              </w:rPr>
              <w:t xml:space="preserve"> / </w:t>
            </w:r>
            <w:proofErr w:type="spellStart"/>
            <w:r>
              <w:rPr>
                <w:sz w:val="20"/>
                <w:szCs w:val="20"/>
              </w:rPr>
              <w:t>Feedonomics</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57CAAE" w14:textId="77777777" w:rsidR="00CA2477" w:rsidRDefault="00CA2477" w:rsidP="00503D2D">
            <w:r>
              <w:rPr>
                <w:sz w:val="20"/>
                <w:szCs w:val="20"/>
              </w:rPr>
              <w:t>Feed management e distribuzione schede prodotto su marketplace digitali. Ottimizzano per Google Shopping e Amazon SEO tradizionale.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0752DF" w14:textId="77777777" w:rsidR="00CA2477" w:rsidRDefault="00CA2477" w:rsidP="00503D2D">
            <w:r>
              <w:rPr>
                <w:sz w:val="20"/>
                <w:szCs w:val="20"/>
              </w:rPr>
              <w:t xml:space="preserve">Zero focus su agenti AI. Ottimizzano per </w:t>
            </w:r>
            <w:proofErr w:type="spellStart"/>
            <w:r>
              <w:rPr>
                <w:sz w:val="20"/>
                <w:szCs w:val="20"/>
              </w:rPr>
              <w:t>search</w:t>
            </w:r>
            <w:proofErr w:type="spellEnd"/>
            <w:r>
              <w:rPr>
                <w:sz w:val="20"/>
                <w:szCs w:val="20"/>
              </w:rPr>
              <w:t xml:space="preserve"> umano, non agentivo. Non gestiscono il gap visual-testuale.</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0310CD" w14:textId="77777777" w:rsidR="00CA2477" w:rsidRDefault="00CA2477" w:rsidP="00503D2D">
            <w:r>
              <w:rPr>
                <w:sz w:val="20"/>
                <w:szCs w:val="20"/>
              </w:rPr>
              <w:t>BASSO-MEDIO — rilevanti per la distribuzione ma non per l'ottimizzazione agentiva.</w:t>
            </w:r>
          </w:p>
        </w:tc>
      </w:tr>
      <w:tr w:rsidR="00CA2477" w14:paraId="288E1F8D" w14:textId="77777777" w:rsidTr="00CA24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FEE931" w14:textId="77777777" w:rsidR="00CA2477" w:rsidRDefault="00CA2477" w:rsidP="00503D2D">
            <w:proofErr w:type="spellStart"/>
            <w:r>
              <w:rPr>
                <w:sz w:val="20"/>
                <w:szCs w:val="20"/>
              </w:rPr>
              <w:lastRenderedPageBreak/>
              <w:t>Consultancy</w:t>
            </w:r>
            <w:proofErr w:type="spellEnd"/>
            <w:r>
              <w:rPr>
                <w:sz w:val="20"/>
                <w:szCs w:val="20"/>
              </w:rPr>
              <w:t xml:space="preserve"> (Accenture, BCG)</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44FB22" w14:textId="77777777" w:rsidR="00CA2477" w:rsidRDefault="00CA2477" w:rsidP="00503D2D">
            <w:r>
              <w:rPr>
                <w:sz w:val="20"/>
                <w:szCs w:val="20"/>
              </w:rPr>
              <w:t xml:space="preserve">Potrebbero costruire soluzioni custom simili a </w:t>
            </w:r>
            <w:proofErr w:type="spellStart"/>
            <w:r>
              <w:rPr>
                <w:sz w:val="20"/>
                <w:szCs w:val="20"/>
              </w:rPr>
              <w:t>NestléOS</w:t>
            </w:r>
            <w:proofErr w:type="spellEnd"/>
            <w:r>
              <w:rPr>
                <w:sz w:val="20"/>
                <w:szCs w:val="20"/>
              </w:rPr>
              <w:t xml:space="preserve"> per Nestlé o per competitor.</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630445" w14:textId="77777777" w:rsidR="00CA2477" w:rsidRDefault="00CA2477" w:rsidP="00503D2D">
            <w:r>
              <w:rPr>
                <w:sz w:val="20"/>
                <w:szCs w:val="20"/>
              </w:rPr>
              <w:t>Costoso, lento, non scalabile come prodotto. Una consulenza non diventa un tool che i PM usano ogni giorno.</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A79865" w14:textId="77777777" w:rsidR="00CA2477" w:rsidRDefault="00CA2477" w:rsidP="00503D2D">
            <w:r>
              <w:rPr>
                <w:sz w:val="20"/>
                <w:szCs w:val="20"/>
              </w:rPr>
              <w:t xml:space="preserve">ALTO — se un competitor FMCG ingaggia una big consulting per replicare </w:t>
            </w:r>
            <w:proofErr w:type="spellStart"/>
            <w:r>
              <w:rPr>
                <w:sz w:val="20"/>
                <w:szCs w:val="20"/>
              </w:rPr>
              <w:t>NestléOS</w:t>
            </w:r>
            <w:proofErr w:type="spellEnd"/>
            <w:r>
              <w:rPr>
                <w:sz w:val="20"/>
                <w:szCs w:val="20"/>
              </w:rPr>
              <w:t>, ha le risorse per farlo. Per questo la velocità di esecuzione è cruciale.</w:t>
            </w:r>
          </w:p>
        </w:tc>
      </w:tr>
      <w:tr w:rsidR="00CA2477" w14:paraId="5273B2FF" w14:textId="77777777" w:rsidTr="00CA24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5D3B49" w14:textId="77777777" w:rsidR="00CA2477" w:rsidRDefault="00CA2477" w:rsidP="00503D2D">
            <w:r>
              <w:rPr>
                <w:sz w:val="20"/>
                <w:szCs w:val="20"/>
              </w:rPr>
              <w:t>P&amp;G / Unilever (DIY)</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B86244" w14:textId="77777777" w:rsidR="00CA2477" w:rsidRDefault="00CA2477" w:rsidP="00503D2D">
            <w:r>
              <w:rPr>
                <w:sz w:val="20"/>
                <w:szCs w:val="20"/>
              </w:rPr>
              <w:t>Hanno team interni di AI e potrebbero sviluppare soluzioni proprietarie simili per i propri brand.</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9EC98E" w14:textId="77777777" w:rsidR="00CA2477" w:rsidRDefault="00CA2477" w:rsidP="00503D2D">
            <w:r>
              <w:rPr>
                <w:sz w:val="20"/>
                <w:szCs w:val="20"/>
              </w:rPr>
              <w:t xml:space="preserve">Non è ancora emerso un prodotto strutturato come </w:t>
            </w:r>
            <w:proofErr w:type="spellStart"/>
            <w:r>
              <w:rPr>
                <w:sz w:val="20"/>
                <w:szCs w:val="20"/>
              </w:rPr>
              <w:t>NestléOS</w:t>
            </w:r>
            <w:proofErr w:type="spellEnd"/>
            <w:r>
              <w:rPr>
                <w:sz w:val="20"/>
                <w:szCs w:val="20"/>
              </w:rPr>
              <w:t>. Stanno sperimentando ma non hanno ancora industrializzato.</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73A48" w14:textId="77777777" w:rsidR="00CA2477" w:rsidRDefault="00CA2477" w:rsidP="00503D2D">
            <w:r>
              <w:rPr>
                <w:sz w:val="20"/>
                <w:szCs w:val="20"/>
              </w:rPr>
              <w:t>ALTO — sono i competitor FMCG con più risorse. Se si muovono prima di Nestlé, perdono il first-</w:t>
            </w:r>
            <w:proofErr w:type="spellStart"/>
            <w:r>
              <w:rPr>
                <w:sz w:val="20"/>
                <w:szCs w:val="20"/>
              </w:rPr>
              <w:t>mover</w:t>
            </w:r>
            <w:proofErr w:type="spellEnd"/>
            <w:r>
              <w:rPr>
                <w:sz w:val="20"/>
                <w:szCs w:val="20"/>
              </w:rPr>
              <w:t xml:space="preserve"> </w:t>
            </w:r>
            <w:proofErr w:type="spellStart"/>
            <w:r>
              <w:rPr>
                <w:sz w:val="20"/>
                <w:szCs w:val="20"/>
              </w:rPr>
              <w:t>advantage</w:t>
            </w:r>
            <w:proofErr w:type="spellEnd"/>
            <w:r>
              <w:rPr>
                <w:sz w:val="20"/>
                <w:szCs w:val="20"/>
              </w:rPr>
              <w:t>.</w:t>
            </w:r>
          </w:p>
        </w:tc>
      </w:tr>
    </w:tbl>
    <w:p w14:paraId="6659B920" w14:textId="77777777" w:rsidR="00CA2477" w:rsidRDefault="00CA2477" w:rsidP="00B372A5">
      <w:pPr>
        <w:rPr>
          <w:b/>
          <w:bCs/>
        </w:rPr>
      </w:pPr>
    </w:p>
    <w:p w14:paraId="4171FC4B" w14:textId="1B1FFA50" w:rsidR="00021757" w:rsidRDefault="00CA2477" w:rsidP="00B372A5">
      <w:r>
        <w:rPr>
          <w:b/>
          <w:bCs/>
        </w:rPr>
        <w:t xml:space="preserve">Vantaggio competitivo di </w:t>
      </w:r>
      <w:proofErr w:type="spellStart"/>
      <w:r>
        <w:rPr>
          <w:b/>
          <w:bCs/>
        </w:rPr>
        <w:t>NestléOS</w:t>
      </w:r>
      <w:proofErr w:type="spellEnd"/>
      <w:r>
        <w:rPr>
          <w:b/>
          <w:bCs/>
        </w:rPr>
        <w:t xml:space="preserve">: </w:t>
      </w:r>
      <w:r>
        <w:t xml:space="preserve">nessuno dei player esistenti ha un prodotto che combina multi-LLM </w:t>
      </w:r>
      <w:proofErr w:type="spellStart"/>
      <w:r>
        <w:t>optimization</w:t>
      </w:r>
      <w:proofErr w:type="spellEnd"/>
      <w:r>
        <w:t xml:space="preserve"> + </w:t>
      </w:r>
      <w:proofErr w:type="spellStart"/>
      <w:r>
        <w:t>language</w:t>
      </w:r>
      <w:proofErr w:type="spellEnd"/>
      <w:r>
        <w:t xml:space="preserve"> &amp; visual intelligence + benchmark agentivo specifico per FMCG. </w:t>
      </w:r>
      <w:proofErr w:type="spellStart"/>
      <w:r>
        <w:t>NestléOS</w:t>
      </w:r>
      <w:proofErr w:type="spellEnd"/>
      <w:r>
        <w:t xml:space="preserve"> occupa uno spazio bianco. </w:t>
      </w:r>
    </w:p>
    <w:p w14:paraId="4E011F4E" w14:textId="77777777" w:rsidR="003C6A45" w:rsidRDefault="003C6A45" w:rsidP="00B372A5"/>
    <w:p w14:paraId="4C0CFFB5" w14:textId="77777777" w:rsidR="003C6A45" w:rsidRDefault="003C6A45" w:rsidP="00B372A5"/>
    <w:p w14:paraId="76C276AD" w14:textId="5094B170" w:rsidR="003C6A45" w:rsidRPr="00CA2477" w:rsidRDefault="003C6A45" w:rsidP="003C6A45">
      <w:pPr>
        <w:pStyle w:val="Titolo2"/>
        <w:numPr>
          <w:ilvl w:val="1"/>
          <w:numId w:val="15"/>
        </w:numPr>
        <w:spacing w:before="80"/>
        <w:rPr>
          <w:b/>
          <w:bCs/>
          <w:color w:val="000000" w:themeColor="text1"/>
        </w:rPr>
      </w:pPr>
      <w:r w:rsidRPr="00CA2477">
        <w:rPr>
          <w:b/>
          <w:bCs/>
          <w:color w:val="000000" w:themeColor="text1"/>
        </w:rPr>
        <w:t>COMPETITOR DI NE</w:t>
      </w:r>
      <w:r>
        <w:rPr>
          <w:b/>
          <w:bCs/>
          <w:color w:val="000000" w:themeColor="text1"/>
        </w:rPr>
        <w:t>SCAFÉ NELL’AMBIENTE AGENTIVO</w:t>
      </w:r>
    </w:p>
    <w:p w14:paraId="4F31C501" w14:textId="77777777" w:rsidR="003C6A45" w:rsidRDefault="003C6A45" w:rsidP="003C6A45">
      <w:pPr>
        <w:spacing w:before="80" w:after="80"/>
      </w:pPr>
      <w:r>
        <w:t xml:space="preserve">Questi sono i brand che oggi stanno vincendo le query che Nescafé perde — come dimostrato dal test ChatGPT del </w:t>
      </w:r>
      <w:proofErr w:type="spellStart"/>
      <w:r>
        <w:t>Phase</w:t>
      </w:r>
      <w:proofErr w:type="spellEnd"/>
      <w:r>
        <w:t xml:space="preserve"> 1. La loro forza non è necessariamente la qualità del prodotto: è la qualità dei dati strutturati.</w:t>
      </w:r>
    </w:p>
    <w:p w14:paraId="435F8CA2" w14:textId="77777777" w:rsidR="003C6A45" w:rsidRDefault="003C6A45" w:rsidP="003C6A45">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2600"/>
        <w:gridCol w:w="2560"/>
      </w:tblGrid>
      <w:tr w:rsidR="003C6A45" w14:paraId="1071A0DB" w14:textId="77777777" w:rsidTr="00503D2D">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3A2F174" w14:textId="77777777" w:rsidR="003C6A45" w:rsidRDefault="003C6A45" w:rsidP="00503D2D">
            <w:r>
              <w:rPr>
                <w:b/>
                <w:bCs/>
                <w:color w:val="FFFFFF"/>
                <w:sz w:val="20"/>
                <w:szCs w:val="20"/>
              </w:rPr>
              <w:t>Brand</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D15B75F" w14:textId="77777777" w:rsidR="003C6A45" w:rsidRDefault="003C6A45" w:rsidP="00503D2D">
            <w:r>
              <w:rPr>
                <w:b/>
                <w:bCs/>
                <w:color w:val="FFFFFF"/>
                <w:sz w:val="20"/>
                <w:szCs w:val="20"/>
              </w:rPr>
              <w:t>Perché vince le query</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5289540" w14:textId="77777777" w:rsidR="003C6A45" w:rsidRDefault="003C6A45" w:rsidP="00503D2D">
            <w:r>
              <w:rPr>
                <w:b/>
                <w:bCs/>
                <w:color w:val="FFFFFF"/>
                <w:sz w:val="20"/>
                <w:szCs w:val="20"/>
              </w:rPr>
              <w:t>Attributi che usa bene</w:t>
            </w:r>
          </w:p>
        </w:tc>
        <w:tc>
          <w:tcPr>
            <w:tcW w:w="2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0F274A5" w14:textId="77777777" w:rsidR="003C6A45" w:rsidRDefault="003C6A45" w:rsidP="00503D2D">
            <w:r>
              <w:rPr>
                <w:b/>
                <w:bCs/>
                <w:color w:val="FFFFFF"/>
                <w:sz w:val="20"/>
                <w:szCs w:val="20"/>
              </w:rPr>
              <w:t>Cosa deve fare Nescafé</w:t>
            </w:r>
          </w:p>
        </w:tc>
      </w:tr>
      <w:tr w:rsidR="003C6A45" w14:paraId="2F9469AF" w14:textId="77777777" w:rsidTr="00503D2D">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34ACE6" w14:textId="77777777" w:rsidR="003C6A45" w:rsidRDefault="003C6A45" w:rsidP="00503D2D">
            <w:r>
              <w:rPr>
                <w:sz w:val="20"/>
                <w:szCs w:val="20"/>
              </w:rPr>
              <w:t xml:space="preserve">Mount Hagen </w:t>
            </w:r>
            <w:proofErr w:type="spellStart"/>
            <w:r>
              <w:rPr>
                <w:sz w:val="20"/>
                <w:szCs w:val="20"/>
              </w:rPr>
              <w:t>Organic</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D9EE5C" w14:textId="77777777" w:rsidR="003C6A45" w:rsidRDefault="003C6A45" w:rsidP="00503D2D">
            <w:r>
              <w:rPr>
                <w:sz w:val="20"/>
                <w:szCs w:val="20"/>
              </w:rPr>
              <w:t xml:space="preserve">Scheda strutturata con certificazioni esplicite come campo dati. Bio + </w:t>
            </w:r>
            <w:proofErr w:type="spellStart"/>
            <w:r>
              <w:rPr>
                <w:sz w:val="20"/>
                <w:szCs w:val="20"/>
              </w:rPr>
              <w:t>Fairtrade</w:t>
            </w:r>
            <w:proofErr w:type="spellEnd"/>
            <w:r>
              <w:rPr>
                <w:sz w:val="20"/>
                <w:szCs w:val="20"/>
              </w:rPr>
              <w:t xml:space="preserve"> scritti nel testo, non solo sul pack.</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9A3488" w14:textId="77777777" w:rsidR="003C6A45" w:rsidRDefault="003C6A45" w:rsidP="00503D2D">
            <w:r>
              <w:rPr>
                <w:sz w:val="20"/>
                <w:szCs w:val="20"/>
              </w:rPr>
              <w:t xml:space="preserve">100% Arabica, liofilizzato, Bio, </w:t>
            </w:r>
            <w:proofErr w:type="spellStart"/>
            <w:r>
              <w:rPr>
                <w:sz w:val="20"/>
                <w:szCs w:val="20"/>
              </w:rPr>
              <w:t>Fairtrade</w:t>
            </w:r>
            <w:proofErr w:type="spellEnd"/>
            <w:r>
              <w:rPr>
                <w:sz w:val="20"/>
                <w:szCs w:val="20"/>
              </w:rPr>
              <w:t xml:space="preserve"> — tutti presenti come attributi testuali strutturati.</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DE41EF" w14:textId="77777777" w:rsidR="003C6A45" w:rsidRDefault="003C6A45" w:rsidP="00503D2D">
            <w:r>
              <w:rPr>
                <w:sz w:val="20"/>
                <w:szCs w:val="20"/>
              </w:rPr>
              <w:t xml:space="preserve">Aggiungere Rainforest Alliance e 100% Arabica come campi dati espliciti, non solo </w:t>
            </w:r>
            <w:proofErr w:type="spellStart"/>
            <w:r>
              <w:rPr>
                <w:sz w:val="20"/>
                <w:szCs w:val="20"/>
              </w:rPr>
              <w:t>claim</w:t>
            </w:r>
            <w:proofErr w:type="spellEnd"/>
            <w:r>
              <w:rPr>
                <w:sz w:val="20"/>
                <w:szCs w:val="20"/>
              </w:rPr>
              <w:t xml:space="preserve"> nel testo libero.</w:t>
            </w:r>
          </w:p>
        </w:tc>
      </w:tr>
      <w:tr w:rsidR="003C6A45" w14:paraId="19CAA448" w14:textId="77777777" w:rsidTr="003C6A45">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A71BCA" w14:textId="77777777" w:rsidR="003C6A45" w:rsidRDefault="003C6A45" w:rsidP="00503D2D">
            <w:r>
              <w:rPr>
                <w:sz w:val="20"/>
                <w:szCs w:val="20"/>
              </w:rPr>
              <w:t xml:space="preserve">BLÆK </w:t>
            </w:r>
            <w:proofErr w:type="spellStart"/>
            <w:r>
              <w:rPr>
                <w:sz w:val="20"/>
                <w:szCs w:val="20"/>
              </w:rPr>
              <w:t>Organic</w:t>
            </w:r>
            <w:proofErr w:type="spellEnd"/>
            <w:r>
              <w:rPr>
                <w:sz w:val="20"/>
                <w:szCs w:val="20"/>
              </w:rPr>
              <w:t xml:space="preserve"> </w:t>
            </w:r>
            <w:proofErr w:type="spellStart"/>
            <w:r>
              <w:rPr>
                <w:sz w:val="20"/>
                <w:szCs w:val="20"/>
              </w:rPr>
              <w:t>Specialty</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E1FD96" w14:textId="77777777" w:rsidR="003C6A45" w:rsidRDefault="003C6A45" w:rsidP="00503D2D">
            <w:r>
              <w:rPr>
                <w:sz w:val="20"/>
                <w:szCs w:val="20"/>
              </w:rPr>
              <w:t xml:space="preserve">Posizionamento </w:t>
            </w:r>
            <w:proofErr w:type="spellStart"/>
            <w:r>
              <w:rPr>
                <w:sz w:val="20"/>
                <w:szCs w:val="20"/>
              </w:rPr>
              <w:t>specialty</w:t>
            </w:r>
            <w:proofErr w:type="spellEnd"/>
            <w:r>
              <w:rPr>
                <w:sz w:val="20"/>
                <w:szCs w:val="20"/>
              </w:rPr>
              <w:t xml:space="preserve"> coffee ben comunicato nei metadati. Profilo gusto quantificato.</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CA17DD" w14:textId="77777777" w:rsidR="003C6A45" w:rsidRDefault="003C6A45" w:rsidP="00503D2D">
            <w:r>
              <w:rPr>
                <w:sz w:val="20"/>
                <w:szCs w:val="20"/>
              </w:rPr>
              <w:t xml:space="preserve">Arabica </w:t>
            </w:r>
            <w:proofErr w:type="spellStart"/>
            <w:r>
              <w:rPr>
                <w:sz w:val="20"/>
                <w:szCs w:val="20"/>
              </w:rPr>
              <w:t>specialty</w:t>
            </w:r>
            <w:proofErr w:type="spellEnd"/>
            <w:r>
              <w:rPr>
                <w:sz w:val="20"/>
                <w:szCs w:val="20"/>
              </w:rPr>
              <w:t xml:space="preserve">, metodo liofilizzato, profilo gusto (moderno, </w:t>
            </w:r>
            <w:proofErr w:type="spellStart"/>
            <w:r>
              <w:rPr>
                <w:sz w:val="20"/>
                <w:szCs w:val="20"/>
              </w:rPr>
              <w:t>specialty</w:t>
            </w:r>
            <w:proofErr w:type="spellEnd"/>
            <w:r>
              <w:rPr>
                <w:sz w:val="20"/>
                <w:szCs w:val="20"/>
              </w:rPr>
              <w:t>), ideale per coffee lovers.</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027837" w14:textId="77777777" w:rsidR="003C6A45" w:rsidRDefault="003C6A45" w:rsidP="00503D2D">
            <w:r>
              <w:rPr>
                <w:sz w:val="20"/>
                <w:szCs w:val="20"/>
              </w:rPr>
              <w:t>Aggiungere profilo sensoriale quantificato: intensità, note aromatiche, momento di consumo ideale.</w:t>
            </w:r>
          </w:p>
        </w:tc>
      </w:tr>
      <w:tr w:rsidR="003C6A45" w14:paraId="5C56B2E6" w14:textId="77777777" w:rsidTr="003C6A45">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0D30E1" w14:textId="77777777" w:rsidR="003C6A45" w:rsidRDefault="003C6A45" w:rsidP="00503D2D">
            <w:r>
              <w:rPr>
                <w:sz w:val="20"/>
                <w:szCs w:val="20"/>
              </w:rPr>
              <w:t xml:space="preserve">Clipper </w:t>
            </w:r>
            <w:proofErr w:type="spellStart"/>
            <w:r>
              <w:rPr>
                <w:sz w:val="20"/>
                <w:szCs w:val="20"/>
              </w:rPr>
              <w:t>Organic</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18EF99" w14:textId="77777777" w:rsidR="003C6A45" w:rsidRDefault="003C6A45" w:rsidP="00503D2D">
            <w:r>
              <w:rPr>
                <w:sz w:val="20"/>
                <w:szCs w:val="20"/>
              </w:rPr>
              <w:t xml:space="preserve">Bio come </w:t>
            </w:r>
            <w:proofErr w:type="spellStart"/>
            <w:r>
              <w:rPr>
                <w:sz w:val="20"/>
                <w:szCs w:val="20"/>
              </w:rPr>
              <w:t>claim</w:t>
            </w:r>
            <w:proofErr w:type="spellEnd"/>
            <w:r>
              <w:rPr>
                <w:sz w:val="20"/>
                <w:szCs w:val="20"/>
              </w:rPr>
              <w:t xml:space="preserve"> primario, ben strutturato. Prezzo competitivo comunicato chiaramente.</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AC7B79" w14:textId="77777777" w:rsidR="003C6A45" w:rsidRDefault="003C6A45" w:rsidP="00503D2D">
            <w:r>
              <w:rPr>
                <w:sz w:val="20"/>
                <w:szCs w:val="20"/>
              </w:rPr>
              <w:t>Arabica, liofilizzato, Bio — essenziali comunicati con chiarezza. Target quotidiano esplicito.</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09C851" w14:textId="77777777" w:rsidR="003C6A45" w:rsidRDefault="003C6A45" w:rsidP="00503D2D">
            <w:r>
              <w:rPr>
                <w:sz w:val="20"/>
                <w:szCs w:val="20"/>
              </w:rPr>
              <w:t>Migliorare la struttura degli attributi base — Nescafé li ha ma non sono ottimizzati per la lettura agentiva.</w:t>
            </w:r>
          </w:p>
        </w:tc>
      </w:tr>
      <w:tr w:rsidR="003C6A45" w14:paraId="0BDC75EF" w14:textId="77777777" w:rsidTr="003C6A45">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1A1BD7" w14:textId="77777777" w:rsidR="003C6A45" w:rsidRDefault="003C6A45" w:rsidP="00503D2D">
            <w:r>
              <w:rPr>
                <w:sz w:val="20"/>
                <w:szCs w:val="20"/>
              </w:rPr>
              <w:t>Davidoff Espresso 57</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AACB5D" w14:textId="77777777" w:rsidR="003C6A45" w:rsidRDefault="003C6A45" w:rsidP="00503D2D">
            <w:r>
              <w:rPr>
                <w:sz w:val="20"/>
                <w:szCs w:val="20"/>
              </w:rPr>
              <w:t>Profilo espresso ben comunicato. Intensità esplicita nel nome stesso del prodotto.</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489AD6" w14:textId="77777777" w:rsidR="003C6A45" w:rsidRDefault="003C6A45" w:rsidP="00503D2D">
            <w:r>
              <w:rPr>
                <w:sz w:val="20"/>
                <w:szCs w:val="20"/>
              </w:rPr>
              <w:t>100% Arabica, liofilizzato, intensità forte/espresso, gusto robusto — tutto leggibile dall'agente.</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68B45F" w14:textId="77777777" w:rsidR="003C6A45" w:rsidRDefault="003C6A45" w:rsidP="00503D2D">
            <w:r>
              <w:rPr>
                <w:sz w:val="20"/>
                <w:szCs w:val="20"/>
              </w:rPr>
              <w:t>Replicare la logica dell'intensità esplicita per tutta la gamma Nescafé (es. "Intensità 7/10" in ogni scheda).</w:t>
            </w:r>
          </w:p>
        </w:tc>
      </w:tr>
    </w:tbl>
    <w:p w14:paraId="788BF413" w14:textId="1B4F7293" w:rsidR="003C6A45" w:rsidRDefault="003C6A45" w:rsidP="00B372A5">
      <w:pPr>
        <w:rPr>
          <w:color w:val="000000" w:themeColor="text1"/>
        </w:rPr>
      </w:pPr>
      <w:r w:rsidRPr="003C6A45">
        <w:rPr>
          <w:b/>
          <w:bCs/>
          <w:color w:val="000000" w:themeColor="text1"/>
        </w:rPr>
        <w:t>Insight critico</w:t>
      </w:r>
      <w:r w:rsidRPr="003C6A45">
        <w:rPr>
          <w:color w:val="000000" w:themeColor="text1"/>
        </w:rPr>
        <w:t xml:space="preserve">: nessuno di questi competitor è più grande o più conosciuto di Nescafé. Vincono le query agentive esclusivamente perché hanno dati prodotto meglio strutturati. </w:t>
      </w:r>
      <w:proofErr w:type="spellStart"/>
      <w:r w:rsidRPr="003C6A45">
        <w:rPr>
          <w:color w:val="000000" w:themeColor="text1"/>
        </w:rPr>
        <w:t>NestléOS</w:t>
      </w:r>
      <w:proofErr w:type="spellEnd"/>
      <w:r w:rsidRPr="003C6A45">
        <w:rPr>
          <w:color w:val="000000" w:themeColor="text1"/>
        </w:rPr>
        <w:t xml:space="preserve"> riequilibra questo vantaggio.</w:t>
      </w:r>
    </w:p>
    <w:p w14:paraId="1D1D76A1" w14:textId="77777777" w:rsidR="00605D13" w:rsidRDefault="00605D13" w:rsidP="00B372A5">
      <w:pPr>
        <w:rPr>
          <w:color w:val="000000" w:themeColor="text1"/>
        </w:rPr>
      </w:pPr>
    </w:p>
    <w:p w14:paraId="15F8D8D6" w14:textId="77777777" w:rsidR="00605D13" w:rsidRDefault="00605D13" w:rsidP="00B372A5">
      <w:pPr>
        <w:rPr>
          <w:color w:val="000000" w:themeColor="text1"/>
        </w:rPr>
      </w:pPr>
    </w:p>
    <w:p w14:paraId="14D7C622" w14:textId="6F96B487" w:rsidR="00605D13" w:rsidRPr="00CA2477" w:rsidRDefault="00605D13" w:rsidP="00605D13">
      <w:pPr>
        <w:pStyle w:val="Titolo2"/>
        <w:numPr>
          <w:ilvl w:val="1"/>
          <w:numId w:val="15"/>
        </w:numPr>
        <w:spacing w:before="80"/>
        <w:rPr>
          <w:b/>
          <w:bCs/>
          <w:color w:val="000000" w:themeColor="text1"/>
        </w:rPr>
      </w:pPr>
      <w:r>
        <w:rPr>
          <w:b/>
          <w:bCs/>
          <w:color w:val="000000" w:themeColor="text1"/>
        </w:rPr>
        <w:lastRenderedPageBreak/>
        <w:t>MATRICE</w:t>
      </w:r>
      <w:r w:rsidRPr="00CA2477">
        <w:rPr>
          <w:b/>
          <w:bCs/>
          <w:color w:val="000000" w:themeColor="text1"/>
        </w:rPr>
        <w:t xml:space="preserve"> DI </w:t>
      </w:r>
      <w:r>
        <w:rPr>
          <w:b/>
          <w:bCs/>
          <w:color w:val="000000" w:themeColor="text1"/>
        </w:rPr>
        <w:t>POSIZIONAMENTO COMPETITIVO</w:t>
      </w:r>
    </w:p>
    <w:p w14:paraId="40CBA4CC" w14:textId="77EF02D6" w:rsidR="00605D13" w:rsidRDefault="00605D13" w:rsidP="00F204C7">
      <w:pPr>
        <w:spacing w:before="80" w:after="80"/>
      </w:pPr>
      <w:r>
        <w:t>Abbiamo posizionato Nescafé e i principali competitor su due assi: qualità del prodotto (asse Y) e agent-</w:t>
      </w:r>
      <w:proofErr w:type="spellStart"/>
      <w:r>
        <w:t>readiness</w:t>
      </w:r>
      <w:proofErr w:type="spellEnd"/>
      <w:r>
        <w:t xml:space="preserve"> dei dati (asse X). Il quadrante ideale è in alto a destra — alta qualità + alta agent-</w:t>
      </w:r>
      <w:proofErr w:type="spellStart"/>
      <w:r>
        <w:t>readiness</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05D13" w14:paraId="0109AECB" w14:textId="77777777" w:rsidTr="00503D2D">
        <w:tc>
          <w:tcPr>
            <w:tcW w:w="4680" w:type="dxa"/>
            <w:tcBorders>
              <w:top w:val="single" w:sz="1" w:space="0" w:color="CCCCCC"/>
              <w:left w:val="single" w:sz="1" w:space="0" w:color="CCCCCC"/>
              <w:bottom w:val="single" w:sz="1" w:space="0" w:color="CCCCCC"/>
              <w:right w:val="single" w:sz="1" w:space="0" w:color="CCCCCC"/>
            </w:tcBorders>
            <w:shd w:val="clear" w:color="auto" w:fill="D4EDDA"/>
            <w:tcMar>
              <w:top w:w="140" w:type="dxa"/>
              <w:left w:w="180" w:type="dxa"/>
              <w:bottom w:w="140" w:type="dxa"/>
              <w:right w:w="180" w:type="dxa"/>
            </w:tcMar>
          </w:tcPr>
          <w:p w14:paraId="5F7DFBFA" w14:textId="77777777" w:rsidR="00605D13" w:rsidRDefault="00605D13" w:rsidP="00503D2D">
            <w:pPr>
              <w:spacing w:after="60"/>
            </w:pPr>
            <w:r>
              <w:rPr>
                <w:b/>
                <w:bCs/>
                <w:color w:val="1A4A1A"/>
                <w:sz w:val="20"/>
                <w:szCs w:val="20"/>
              </w:rPr>
              <w:t>↑ ALTA QUALITÀ + ALTA READINESS</w:t>
            </w:r>
          </w:p>
          <w:p w14:paraId="7F3885CD" w14:textId="77777777" w:rsidR="00605D13" w:rsidRDefault="00605D13" w:rsidP="00503D2D">
            <w:pPr>
              <w:spacing w:after="40"/>
            </w:pPr>
            <w:r>
              <w:rPr>
                <w:i/>
                <w:iCs/>
                <w:sz w:val="20"/>
                <w:szCs w:val="20"/>
              </w:rPr>
              <w:t xml:space="preserve">Obiettivo di Nescafé con </w:t>
            </w:r>
            <w:proofErr w:type="spellStart"/>
            <w:r>
              <w:rPr>
                <w:i/>
                <w:iCs/>
                <w:sz w:val="20"/>
                <w:szCs w:val="20"/>
              </w:rPr>
              <w:t>NestléOS</w:t>
            </w:r>
            <w:proofErr w:type="spellEnd"/>
          </w:p>
          <w:p w14:paraId="3671FD76" w14:textId="77777777" w:rsidR="00605D13" w:rsidRDefault="00605D13" w:rsidP="00503D2D">
            <w:r>
              <w:rPr>
                <w:sz w:val="20"/>
                <w:szCs w:val="20"/>
              </w:rPr>
              <w:t>Il prodotto migliore + i dati migliori = raccomandazione garantita dall'agente.</w:t>
            </w:r>
          </w:p>
        </w:tc>
        <w:tc>
          <w:tcPr>
            <w:tcW w:w="4680" w:type="dxa"/>
            <w:tcBorders>
              <w:top w:val="single" w:sz="1" w:space="0" w:color="CCCCCC"/>
              <w:left w:val="single" w:sz="1" w:space="0" w:color="CCCCCC"/>
              <w:bottom w:val="single" w:sz="1" w:space="0" w:color="CCCCCC"/>
              <w:right w:val="single" w:sz="1" w:space="0" w:color="CCCCCC"/>
            </w:tcBorders>
            <w:shd w:val="clear" w:color="auto" w:fill="FFF3CD"/>
            <w:tcMar>
              <w:top w:w="140" w:type="dxa"/>
              <w:left w:w="180" w:type="dxa"/>
              <w:bottom w:w="140" w:type="dxa"/>
              <w:right w:w="180" w:type="dxa"/>
            </w:tcMar>
          </w:tcPr>
          <w:p w14:paraId="4E157899" w14:textId="77777777" w:rsidR="00605D13" w:rsidRDefault="00605D13" w:rsidP="00503D2D">
            <w:pPr>
              <w:spacing w:after="60"/>
            </w:pPr>
            <w:r>
              <w:rPr>
                <w:b/>
                <w:bCs/>
                <w:color w:val="8B6000"/>
                <w:sz w:val="20"/>
                <w:szCs w:val="20"/>
              </w:rPr>
              <w:t>↑ ALTA QUALITÀ + BASSA READINESS</w:t>
            </w:r>
          </w:p>
          <w:p w14:paraId="28C07288" w14:textId="77777777" w:rsidR="00605D13" w:rsidRDefault="00605D13" w:rsidP="00503D2D">
            <w:pPr>
              <w:spacing w:after="40"/>
            </w:pPr>
            <w:r>
              <w:rPr>
                <w:i/>
                <w:iCs/>
                <w:sz w:val="20"/>
                <w:szCs w:val="20"/>
              </w:rPr>
              <w:t>Posizione attuale di Nescafé Gold</w:t>
            </w:r>
          </w:p>
          <w:p w14:paraId="79F682ED" w14:textId="77777777" w:rsidR="00605D13" w:rsidRDefault="00605D13" w:rsidP="00503D2D">
            <w:r>
              <w:rPr>
                <w:sz w:val="20"/>
                <w:szCs w:val="20"/>
              </w:rPr>
              <w:t>Prodotto eccellente ma invisibile agli agenti. Perde quote contro competitor inferiori ma meglio strutturati.</w:t>
            </w:r>
          </w:p>
        </w:tc>
      </w:tr>
      <w:tr w:rsidR="00605D13" w14:paraId="380B4877" w14:textId="77777777" w:rsidTr="006C525A">
        <w:trPr>
          <w:trHeight w:val="1290"/>
        </w:trPr>
        <w:tc>
          <w:tcPr>
            <w:tcW w:w="4680" w:type="dxa"/>
            <w:tcBorders>
              <w:top w:val="single" w:sz="1" w:space="0" w:color="CCCCCC"/>
              <w:left w:val="single" w:sz="1" w:space="0" w:color="CCCCCC"/>
              <w:bottom w:val="single" w:sz="1" w:space="0" w:color="CCCCCC"/>
              <w:right w:val="single" w:sz="1" w:space="0" w:color="CCCCCC"/>
            </w:tcBorders>
            <w:shd w:val="clear" w:color="auto" w:fill="EBF3FB"/>
            <w:tcMar>
              <w:top w:w="140" w:type="dxa"/>
              <w:left w:w="180" w:type="dxa"/>
              <w:bottom w:w="140" w:type="dxa"/>
              <w:right w:w="180" w:type="dxa"/>
            </w:tcMar>
          </w:tcPr>
          <w:p w14:paraId="6B835C6A" w14:textId="77777777" w:rsidR="00605D13" w:rsidRDefault="00605D13" w:rsidP="00503D2D">
            <w:pPr>
              <w:spacing w:after="60"/>
            </w:pPr>
            <w:r>
              <w:rPr>
                <w:b/>
                <w:bCs/>
                <w:color w:val="1F3864"/>
                <w:sz w:val="20"/>
                <w:szCs w:val="20"/>
              </w:rPr>
              <w:t>↓ BASSA QUALITÀ + ALTA READINESS</w:t>
            </w:r>
          </w:p>
          <w:p w14:paraId="297D30F7" w14:textId="77777777" w:rsidR="00605D13" w:rsidRDefault="00605D13" w:rsidP="00503D2D">
            <w:pPr>
              <w:spacing w:after="40"/>
            </w:pPr>
            <w:r>
              <w:rPr>
                <w:i/>
                <w:iCs/>
                <w:sz w:val="20"/>
                <w:szCs w:val="20"/>
              </w:rPr>
              <w:t>Posizione dei competitor che vincono le query</w:t>
            </w:r>
          </w:p>
          <w:p w14:paraId="42CC4CAC" w14:textId="77777777" w:rsidR="00605D13" w:rsidRDefault="00605D13" w:rsidP="00503D2D">
            <w:r>
              <w:rPr>
                <w:sz w:val="20"/>
                <w:szCs w:val="20"/>
              </w:rPr>
              <w:t>Mount Hagen, BLÆK, Clipper: prodotti più piccoli ma con dati strutturati ottimi. Battono Nescafé sulle query agentive.</w:t>
            </w:r>
          </w:p>
        </w:tc>
        <w:tc>
          <w:tcPr>
            <w:tcW w:w="4680" w:type="dxa"/>
            <w:tcBorders>
              <w:top w:val="single" w:sz="1" w:space="0" w:color="CCCCCC"/>
              <w:left w:val="single" w:sz="1" w:space="0" w:color="CCCCCC"/>
              <w:bottom w:val="single" w:sz="1" w:space="0" w:color="CCCCCC"/>
              <w:right w:val="single" w:sz="1" w:space="0" w:color="CCCCCC"/>
            </w:tcBorders>
            <w:shd w:val="clear" w:color="auto" w:fill="FFE8E8"/>
            <w:tcMar>
              <w:top w:w="140" w:type="dxa"/>
              <w:left w:w="180" w:type="dxa"/>
              <w:bottom w:w="140" w:type="dxa"/>
              <w:right w:w="180" w:type="dxa"/>
            </w:tcMar>
          </w:tcPr>
          <w:p w14:paraId="32A62D44" w14:textId="77777777" w:rsidR="00605D13" w:rsidRDefault="00605D13" w:rsidP="00503D2D">
            <w:pPr>
              <w:spacing w:after="60"/>
            </w:pPr>
            <w:r>
              <w:rPr>
                <w:b/>
                <w:bCs/>
                <w:color w:val="8B0000"/>
                <w:sz w:val="20"/>
                <w:szCs w:val="20"/>
              </w:rPr>
              <w:t>↓ BASSA QUALITÀ + BASSA READINESS</w:t>
            </w:r>
          </w:p>
          <w:p w14:paraId="2C2347D2" w14:textId="77777777" w:rsidR="00605D13" w:rsidRDefault="00605D13" w:rsidP="00503D2D">
            <w:pPr>
              <w:spacing w:after="40"/>
            </w:pPr>
            <w:r>
              <w:rPr>
                <w:i/>
                <w:iCs/>
                <w:sz w:val="20"/>
                <w:szCs w:val="20"/>
              </w:rPr>
              <w:t>Zona di eliminazione agentiva</w:t>
            </w:r>
          </w:p>
          <w:p w14:paraId="60870D04" w14:textId="77777777" w:rsidR="00605D13" w:rsidRDefault="00605D13" w:rsidP="00503D2D">
            <w:r>
              <w:rPr>
                <w:sz w:val="20"/>
                <w:szCs w:val="20"/>
              </w:rPr>
              <w:t>I brand che non investono né in qualità né in agent-</w:t>
            </w:r>
            <w:proofErr w:type="spellStart"/>
            <w:r>
              <w:rPr>
                <w:sz w:val="20"/>
                <w:szCs w:val="20"/>
              </w:rPr>
              <w:t>readiness</w:t>
            </w:r>
            <w:proofErr w:type="spellEnd"/>
            <w:r>
              <w:rPr>
                <w:sz w:val="20"/>
                <w:szCs w:val="20"/>
              </w:rPr>
              <w:t xml:space="preserve"> scompaiono dal commercio agentivo.</w:t>
            </w:r>
          </w:p>
        </w:tc>
      </w:tr>
    </w:tbl>
    <w:p w14:paraId="3FA9DC6E" w14:textId="77777777" w:rsidR="00605D13" w:rsidRDefault="00605D13" w:rsidP="00B372A5">
      <w:pPr>
        <w:rPr>
          <w:rFonts w:asciiTheme="majorHAnsi" w:eastAsiaTheme="majorEastAsia" w:hAnsiTheme="majorHAnsi" w:cstheme="majorBidi"/>
          <w:b/>
          <w:bCs/>
          <w:color w:val="000000" w:themeColor="text1"/>
          <w:sz w:val="32"/>
          <w:szCs w:val="32"/>
        </w:rPr>
      </w:pPr>
    </w:p>
    <w:p w14:paraId="47E2988A" w14:textId="77777777" w:rsidR="00F204C7" w:rsidRDefault="00F204C7" w:rsidP="00B372A5">
      <w:pPr>
        <w:rPr>
          <w:rFonts w:asciiTheme="majorHAnsi" w:eastAsiaTheme="majorEastAsia" w:hAnsiTheme="majorHAnsi" w:cstheme="majorBidi"/>
          <w:b/>
          <w:bCs/>
          <w:color w:val="000000" w:themeColor="text1"/>
          <w:sz w:val="32"/>
          <w:szCs w:val="32"/>
        </w:rPr>
      </w:pPr>
    </w:p>
    <w:p w14:paraId="4C9513E0" w14:textId="77777777" w:rsidR="006C525A" w:rsidRDefault="006C525A" w:rsidP="006C525A">
      <w:pPr>
        <w:ind w:left="360"/>
      </w:pPr>
    </w:p>
    <w:p w14:paraId="0E2854EA" w14:textId="77777777" w:rsidR="006C525A" w:rsidRDefault="006C525A" w:rsidP="006C525A">
      <w:pPr>
        <w:ind w:left="360"/>
      </w:pPr>
    </w:p>
    <w:p w14:paraId="3C4E54FF" w14:textId="1EA03EBA" w:rsidR="006C525A" w:rsidRDefault="006C525A" w:rsidP="0023434F">
      <w:pPr>
        <w:pStyle w:val="Paragrafoelenco"/>
        <w:numPr>
          <w:ilvl w:val="0"/>
          <w:numId w:val="15"/>
        </w:numPr>
        <w:rPr>
          <w:b/>
          <w:bCs/>
          <w:color w:val="C00000"/>
          <w:sz w:val="32"/>
          <w:szCs w:val="32"/>
        </w:rPr>
      </w:pPr>
      <w:r>
        <w:rPr>
          <w:b/>
          <w:bCs/>
          <w:color w:val="C00000"/>
          <w:sz w:val="32"/>
          <w:szCs w:val="32"/>
        </w:rPr>
        <w:t>GO-TO-MARKET STRATEGY</w:t>
      </w:r>
    </w:p>
    <w:p w14:paraId="43D10E72" w14:textId="77777777" w:rsidR="006C525A" w:rsidRDefault="006C525A" w:rsidP="0023434F">
      <w:r>
        <w:t xml:space="preserve">La Go-to-Market di </w:t>
      </w:r>
      <w:proofErr w:type="spellStart"/>
      <w:r>
        <w:t>NestléOS</w:t>
      </w:r>
      <w:proofErr w:type="spellEnd"/>
      <w:r>
        <w:t xml:space="preserve"> è articolata in tre fasi temporali che seguono la logica PoC → Pilot → Scale definita nel </w:t>
      </w:r>
      <w:proofErr w:type="spellStart"/>
      <w:r>
        <w:t>Phase</w:t>
      </w:r>
      <w:proofErr w:type="spellEnd"/>
      <w:r>
        <w:t xml:space="preserve"> 2, con attività di comunicazione, lancio e adoption specifiche per ogni fase.</w:t>
      </w:r>
    </w:p>
    <w:p w14:paraId="30588D7D" w14:textId="77777777" w:rsidR="0023434F" w:rsidRDefault="0023434F" w:rsidP="0023434F"/>
    <w:p w14:paraId="0023A8D0" w14:textId="77777777" w:rsidR="0023434F" w:rsidRDefault="0023434F" w:rsidP="0023434F">
      <w:pPr>
        <w:pStyle w:val="Titolo2"/>
        <w:numPr>
          <w:ilvl w:val="1"/>
          <w:numId w:val="15"/>
        </w:numPr>
        <w:spacing w:before="0" w:after="0"/>
        <w:rPr>
          <w:b/>
          <w:bCs/>
          <w:color w:val="000000" w:themeColor="text1"/>
        </w:rPr>
      </w:pPr>
      <w:r w:rsidRPr="0023434F">
        <w:rPr>
          <w:b/>
          <w:bCs/>
          <w:color w:val="000000" w:themeColor="text1"/>
        </w:rPr>
        <w:t>INTERNAL LAU</w:t>
      </w:r>
      <w:r>
        <w:rPr>
          <w:b/>
          <w:bCs/>
          <w:color w:val="000000" w:themeColor="text1"/>
        </w:rPr>
        <w:t>NCH</w:t>
      </w:r>
    </w:p>
    <w:p w14:paraId="791F6E0A" w14:textId="17C87455" w:rsidR="0023434F" w:rsidRPr="0023434F" w:rsidRDefault="0023434F" w:rsidP="0023434F">
      <w:pPr>
        <w:pStyle w:val="Titolo2"/>
        <w:spacing w:before="0" w:after="0"/>
        <w:rPr>
          <w:rFonts w:ascii="Arial" w:hAnsi="Arial" w:cs="Arial"/>
          <w:b/>
          <w:bCs/>
          <w:color w:val="000000" w:themeColor="text1"/>
          <w:sz w:val="22"/>
          <w:szCs w:val="22"/>
        </w:rPr>
      </w:pPr>
      <w:r w:rsidRPr="0023434F">
        <w:rPr>
          <w:rFonts w:ascii="Arial" w:hAnsi="Arial" w:cs="Arial"/>
          <w:b/>
          <w:bCs/>
          <w:color w:val="000000" w:themeColor="text1"/>
          <w:sz w:val="22"/>
          <w:szCs w:val="22"/>
        </w:rPr>
        <w:t xml:space="preserve">Obiettivo: adozione da parte dei PM Nescafé, validazione del </w:t>
      </w:r>
      <w:proofErr w:type="spellStart"/>
      <w:r w:rsidRPr="0023434F">
        <w:rPr>
          <w:rFonts w:ascii="Arial" w:hAnsi="Arial" w:cs="Arial"/>
          <w:b/>
          <w:bCs/>
          <w:color w:val="000000" w:themeColor="text1"/>
          <w:sz w:val="22"/>
          <w:szCs w:val="22"/>
        </w:rPr>
        <w:t>PoV</w:t>
      </w:r>
      <w:proofErr w:type="spellEnd"/>
    </w:p>
    <w:p w14:paraId="6394EF57" w14:textId="3AC1F478" w:rsidR="0023434F" w:rsidRPr="0023434F" w:rsidRDefault="0023434F" w:rsidP="0023434F">
      <w:pPr>
        <w:pStyle w:val="Paragrafoelenco"/>
        <w:numPr>
          <w:ilvl w:val="0"/>
          <w:numId w:val="17"/>
        </w:numPr>
        <w:rPr>
          <w:color w:val="000000" w:themeColor="text1"/>
        </w:rPr>
      </w:pPr>
      <w:r w:rsidRPr="0023434F">
        <w:rPr>
          <w:b/>
          <w:bCs/>
          <w:color w:val="000000" w:themeColor="text1"/>
        </w:rPr>
        <w:t>Target interno</w:t>
      </w:r>
      <w:r>
        <w:rPr>
          <w:b/>
          <w:bCs/>
          <w:color w:val="000000" w:themeColor="text1"/>
        </w:rPr>
        <w:t xml:space="preserve"> - </w:t>
      </w:r>
      <w:r w:rsidRPr="0023434F">
        <w:rPr>
          <w:color w:val="000000" w:themeColor="text1"/>
        </w:rPr>
        <w:t>5 PM della categoria Beverages (Nescafé). 2 mercati pilota: Italia e Germania.</w:t>
      </w:r>
    </w:p>
    <w:p w14:paraId="54A091D4" w14:textId="77777777" w:rsidR="0023434F" w:rsidRDefault="0023434F" w:rsidP="0023434F">
      <w:pPr>
        <w:pStyle w:val="Paragrafoelenco"/>
        <w:numPr>
          <w:ilvl w:val="0"/>
          <w:numId w:val="17"/>
        </w:numPr>
        <w:rPr>
          <w:color w:val="000000" w:themeColor="text1"/>
        </w:rPr>
      </w:pPr>
      <w:r w:rsidRPr="0023434F">
        <w:rPr>
          <w:b/>
          <w:bCs/>
          <w:color w:val="000000" w:themeColor="text1"/>
        </w:rPr>
        <w:t>Attività chiave</w:t>
      </w:r>
      <w:r>
        <w:rPr>
          <w:b/>
          <w:bCs/>
          <w:color w:val="000000" w:themeColor="text1"/>
        </w:rPr>
        <w:t xml:space="preserve"> -</w:t>
      </w:r>
      <w:r>
        <w:rPr>
          <w:color w:val="000000" w:themeColor="text1"/>
        </w:rPr>
        <w:t xml:space="preserve"> </w:t>
      </w:r>
      <w:r w:rsidRPr="0023434F">
        <w:rPr>
          <w:color w:val="000000" w:themeColor="text1"/>
        </w:rPr>
        <w:t xml:space="preserve">Workshop di </w:t>
      </w:r>
      <w:proofErr w:type="spellStart"/>
      <w:r w:rsidRPr="0023434F">
        <w:rPr>
          <w:color w:val="000000" w:themeColor="text1"/>
        </w:rPr>
        <w:t>onboarding</w:t>
      </w:r>
      <w:proofErr w:type="spellEnd"/>
      <w:r w:rsidRPr="0023434F">
        <w:rPr>
          <w:color w:val="000000" w:themeColor="text1"/>
        </w:rPr>
        <w:t xml:space="preserve">: "Come ragiona un agente AI" — 2 ore con i PM per spiegare la logica di </w:t>
      </w:r>
      <w:proofErr w:type="spellStart"/>
      <w:r w:rsidRPr="0023434F">
        <w:rPr>
          <w:color w:val="000000" w:themeColor="text1"/>
        </w:rPr>
        <w:t>NestléOS</w:t>
      </w:r>
      <w:proofErr w:type="spellEnd"/>
      <w:r w:rsidRPr="0023434F">
        <w:rPr>
          <w:color w:val="000000" w:themeColor="text1"/>
        </w:rPr>
        <w:t xml:space="preserve"> e perché cambia il loro modo di lavorare.</w:t>
      </w:r>
    </w:p>
    <w:p w14:paraId="5C1BE754" w14:textId="49B63AD4" w:rsidR="0023434F" w:rsidRDefault="0023434F" w:rsidP="0023434F">
      <w:pPr>
        <w:pStyle w:val="Paragrafoelenco"/>
        <w:numPr>
          <w:ilvl w:val="0"/>
          <w:numId w:val="18"/>
        </w:numPr>
        <w:rPr>
          <w:color w:val="000000" w:themeColor="text1"/>
        </w:rPr>
      </w:pPr>
      <w:r w:rsidRPr="0023434F">
        <w:rPr>
          <w:color w:val="000000" w:themeColor="text1"/>
        </w:rPr>
        <w:t xml:space="preserve">Sprint di ottimizzazione: 30 schede Nescafé ottimizzate in 4 settimane con supporto del team </w:t>
      </w:r>
      <w:proofErr w:type="spellStart"/>
      <w:r w:rsidRPr="0023434F">
        <w:rPr>
          <w:color w:val="000000" w:themeColor="text1"/>
        </w:rPr>
        <w:t>NestléOS</w:t>
      </w:r>
      <w:proofErr w:type="spellEnd"/>
      <w:r w:rsidRPr="0023434F">
        <w:rPr>
          <w:color w:val="000000" w:themeColor="text1"/>
        </w:rPr>
        <w:t>.</w:t>
      </w:r>
    </w:p>
    <w:p w14:paraId="45CD8100" w14:textId="2C8C938A" w:rsidR="0023434F" w:rsidRPr="0023434F" w:rsidRDefault="0023434F" w:rsidP="0023434F">
      <w:pPr>
        <w:pStyle w:val="Paragrafoelenco"/>
        <w:numPr>
          <w:ilvl w:val="0"/>
          <w:numId w:val="18"/>
        </w:numPr>
        <w:rPr>
          <w:color w:val="000000" w:themeColor="text1"/>
        </w:rPr>
      </w:pPr>
      <w:r w:rsidRPr="0023434F">
        <w:rPr>
          <w:color w:val="000000" w:themeColor="text1"/>
        </w:rPr>
        <w:t xml:space="preserve">Dashboard settimanale: ogni PM riceve il proprio Agent </w:t>
      </w:r>
      <w:proofErr w:type="spellStart"/>
      <w:r w:rsidRPr="0023434F">
        <w:rPr>
          <w:color w:val="000000" w:themeColor="text1"/>
        </w:rPr>
        <w:t>Visibility</w:t>
      </w:r>
      <w:proofErr w:type="spellEnd"/>
      <w:r w:rsidRPr="0023434F">
        <w:rPr>
          <w:color w:val="000000" w:themeColor="text1"/>
        </w:rPr>
        <w:t xml:space="preserve"> Score con trend e confronto vs baseline.</w:t>
      </w:r>
    </w:p>
    <w:p w14:paraId="5C05257A" w14:textId="77777777" w:rsidR="0023434F" w:rsidRDefault="0023434F" w:rsidP="0023434F">
      <w:pPr>
        <w:pStyle w:val="Paragrafoelenco"/>
        <w:numPr>
          <w:ilvl w:val="0"/>
          <w:numId w:val="17"/>
        </w:numPr>
        <w:rPr>
          <w:color w:val="000000" w:themeColor="text1"/>
        </w:rPr>
      </w:pPr>
      <w:r w:rsidRPr="0023434F">
        <w:rPr>
          <w:b/>
          <w:bCs/>
          <w:color w:val="000000" w:themeColor="text1"/>
        </w:rPr>
        <w:t>Canali di comunicazione interna</w:t>
      </w:r>
      <w:r>
        <w:rPr>
          <w:b/>
          <w:bCs/>
          <w:color w:val="000000" w:themeColor="text1"/>
        </w:rPr>
        <w:t xml:space="preserve"> -</w:t>
      </w:r>
      <w:r>
        <w:rPr>
          <w:color w:val="000000" w:themeColor="text1"/>
        </w:rPr>
        <w:t xml:space="preserve"> </w:t>
      </w:r>
      <w:r w:rsidRPr="0023434F">
        <w:rPr>
          <w:color w:val="000000" w:themeColor="text1"/>
        </w:rPr>
        <w:t>Sponsorship del Global Head IT &amp; Digital Innovation (Luca Dell'Orletta) — già coinvolto nel progetto via LIUC.</w:t>
      </w:r>
      <w:r>
        <w:rPr>
          <w:color w:val="000000" w:themeColor="text1"/>
        </w:rPr>
        <w:t xml:space="preserve"> </w:t>
      </w:r>
    </w:p>
    <w:p w14:paraId="71C4B262" w14:textId="30C71F57" w:rsidR="0023434F" w:rsidRPr="0023434F" w:rsidRDefault="0023434F" w:rsidP="0023434F">
      <w:pPr>
        <w:pStyle w:val="Paragrafoelenco"/>
        <w:numPr>
          <w:ilvl w:val="0"/>
          <w:numId w:val="18"/>
        </w:numPr>
        <w:rPr>
          <w:color w:val="000000" w:themeColor="text1"/>
        </w:rPr>
      </w:pPr>
      <w:r w:rsidRPr="0023434F">
        <w:rPr>
          <w:color w:val="000000" w:themeColor="text1"/>
        </w:rPr>
        <w:t xml:space="preserve">Presentazione agli stakeholder Nescafé durante </w:t>
      </w:r>
      <w:proofErr w:type="spellStart"/>
      <w:r w:rsidRPr="0023434F">
        <w:rPr>
          <w:color w:val="000000" w:themeColor="text1"/>
        </w:rPr>
        <w:t>quarterly</w:t>
      </w:r>
      <w:proofErr w:type="spellEnd"/>
      <w:r w:rsidRPr="0023434F">
        <w:rPr>
          <w:color w:val="000000" w:themeColor="text1"/>
        </w:rPr>
        <w:t xml:space="preserve"> business review.</w:t>
      </w:r>
    </w:p>
    <w:p w14:paraId="2F2F68D9" w14:textId="396204A9" w:rsidR="0023434F" w:rsidRDefault="0023434F" w:rsidP="0023434F">
      <w:pPr>
        <w:pStyle w:val="Paragrafoelenco"/>
        <w:numPr>
          <w:ilvl w:val="0"/>
          <w:numId w:val="18"/>
        </w:numPr>
        <w:rPr>
          <w:color w:val="000000" w:themeColor="text1"/>
        </w:rPr>
      </w:pPr>
      <w:r w:rsidRPr="0023434F">
        <w:rPr>
          <w:color w:val="000000" w:themeColor="text1"/>
        </w:rPr>
        <w:t>Case study interno: risultati del pilot condivisi con tutti i PM Nestlé globalmente — crea attesa per il roll-out.</w:t>
      </w:r>
    </w:p>
    <w:p w14:paraId="47D984A6" w14:textId="77777777" w:rsidR="004A0EE6" w:rsidRDefault="004A0EE6" w:rsidP="004A0EE6">
      <w:pPr>
        <w:rPr>
          <w:color w:val="000000" w:themeColor="text1"/>
        </w:rPr>
      </w:pPr>
    </w:p>
    <w:p w14:paraId="119322CF" w14:textId="77777777" w:rsidR="004A0EE6" w:rsidRDefault="004A0EE6" w:rsidP="004A0EE6">
      <w:pPr>
        <w:rPr>
          <w:color w:val="000000" w:themeColor="text1"/>
        </w:rPr>
      </w:pPr>
    </w:p>
    <w:p w14:paraId="2D1E9AAF" w14:textId="5D09C6AA" w:rsidR="004A0EE6" w:rsidRDefault="004A0EE6" w:rsidP="004A0EE6">
      <w:pPr>
        <w:pStyle w:val="Titolo2"/>
        <w:numPr>
          <w:ilvl w:val="1"/>
          <w:numId w:val="15"/>
        </w:numPr>
        <w:spacing w:before="0" w:after="0"/>
        <w:rPr>
          <w:b/>
          <w:bCs/>
          <w:color w:val="000000" w:themeColor="text1"/>
        </w:rPr>
      </w:pPr>
      <w:r>
        <w:rPr>
          <w:b/>
          <w:bCs/>
          <w:color w:val="000000" w:themeColor="text1"/>
        </w:rPr>
        <w:t>SCALE</w:t>
      </w:r>
      <w:r w:rsidRPr="0023434F">
        <w:rPr>
          <w:b/>
          <w:bCs/>
          <w:color w:val="000000" w:themeColor="text1"/>
        </w:rPr>
        <w:t xml:space="preserve"> </w:t>
      </w:r>
    </w:p>
    <w:p w14:paraId="4BFEC278" w14:textId="4CE8F03A" w:rsidR="004A0EE6" w:rsidRPr="004A0EE6" w:rsidRDefault="004A0EE6" w:rsidP="004A0EE6">
      <w:pPr>
        <w:rPr>
          <w:color w:val="000000" w:themeColor="text1"/>
        </w:rPr>
      </w:pPr>
      <w:r w:rsidRPr="004A0EE6">
        <w:rPr>
          <w:b/>
          <w:bCs/>
          <w:color w:val="000000" w:themeColor="text1"/>
        </w:rPr>
        <w:t>Obiettivo: roll-out a tutte le categorie e tutti i mercati chiave</w:t>
      </w:r>
    </w:p>
    <w:p w14:paraId="0777476B" w14:textId="77777777" w:rsidR="004A0EE6" w:rsidRPr="004A0EE6" w:rsidRDefault="004A0EE6" w:rsidP="004A0EE6">
      <w:pPr>
        <w:pStyle w:val="Paragrafoelenco"/>
        <w:numPr>
          <w:ilvl w:val="0"/>
          <w:numId w:val="19"/>
        </w:numPr>
        <w:contextualSpacing w:val="0"/>
        <w:rPr>
          <w:color w:val="000000" w:themeColor="text1"/>
        </w:rPr>
      </w:pPr>
      <w:r w:rsidRPr="004A0EE6">
        <w:rPr>
          <w:b/>
          <w:bCs/>
          <w:color w:val="000000" w:themeColor="text1"/>
        </w:rPr>
        <w:t xml:space="preserve">Roll-out per categoria: </w:t>
      </w:r>
      <w:r w:rsidRPr="004A0EE6">
        <w:rPr>
          <w:color w:val="000000" w:themeColor="text1"/>
        </w:rPr>
        <w:t xml:space="preserve">dopo Beverages → </w:t>
      </w:r>
      <w:proofErr w:type="spellStart"/>
      <w:r w:rsidRPr="004A0EE6">
        <w:rPr>
          <w:color w:val="000000" w:themeColor="text1"/>
        </w:rPr>
        <w:t>PetCare</w:t>
      </w:r>
      <w:proofErr w:type="spellEnd"/>
      <w:r w:rsidRPr="004A0EE6">
        <w:rPr>
          <w:color w:val="000000" w:themeColor="text1"/>
        </w:rPr>
        <w:t xml:space="preserve"> (Purina) → </w:t>
      </w:r>
      <w:proofErr w:type="spellStart"/>
      <w:r w:rsidRPr="004A0EE6">
        <w:rPr>
          <w:color w:val="000000" w:themeColor="text1"/>
        </w:rPr>
        <w:t>Nutrition</w:t>
      </w:r>
      <w:proofErr w:type="spellEnd"/>
      <w:r w:rsidRPr="004A0EE6">
        <w:rPr>
          <w:color w:val="000000" w:themeColor="text1"/>
        </w:rPr>
        <w:t xml:space="preserve"> (Gerber, Nan) → Food &amp; Snacks (Maggi). Ogni categoria ha un PM Champion dedicato che guida l'adozione.</w:t>
      </w:r>
    </w:p>
    <w:p w14:paraId="05FB94D6" w14:textId="77777777" w:rsidR="004A0EE6" w:rsidRPr="004A0EE6" w:rsidRDefault="004A0EE6" w:rsidP="004A0EE6">
      <w:pPr>
        <w:pStyle w:val="Paragrafoelenco"/>
        <w:numPr>
          <w:ilvl w:val="0"/>
          <w:numId w:val="19"/>
        </w:numPr>
        <w:contextualSpacing w:val="0"/>
        <w:rPr>
          <w:color w:val="000000" w:themeColor="text1"/>
        </w:rPr>
      </w:pPr>
      <w:r w:rsidRPr="004A0EE6">
        <w:rPr>
          <w:b/>
          <w:bCs/>
          <w:color w:val="000000" w:themeColor="text1"/>
        </w:rPr>
        <w:t xml:space="preserve">Integrazione sistemi: </w:t>
      </w:r>
      <w:r w:rsidRPr="004A0EE6">
        <w:rPr>
          <w:color w:val="000000" w:themeColor="text1"/>
        </w:rPr>
        <w:t xml:space="preserve">connessione con SAP Joule (già in uso in Nestlé), Amazon </w:t>
      </w:r>
      <w:proofErr w:type="spellStart"/>
      <w:r w:rsidRPr="004A0EE6">
        <w:rPr>
          <w:color w:val="000000" w:themeColor="text1"/>
        </w:rPr>
        <w:t>Vendor</w:t>
      </w:r>
      <w:proofErr w:type="spellEnd"/>
      <w:r w:rsidRPr="004A0EE6">
        <w:rPr>
          <w:color w:val="000000" w:themeColor="text1"/>
        </w:rPr>
        <w:t xml:space="preserve"> Central, </w:t>
      </w:r>
      <w:proofErr w:type="spellStart"/>
      <w:r w:rsidRPr="004A0EE6">
        <w:rPr>
          <w:color w:val="000000" w:themeColor="text1"/>
        </w:rPr>
        <w:t>Instacart</w:t>
      </w:r>
      <w:proofErr w:type="spellEnd"/>
      <w:r w:rsidRPr="004A0EE6">
        <w:rPr>
          <w:color w:val="000000" w:themeColor="text1"/>
        </w:rPr>
        <w:t>. Le schede ottimizzate vengono distribuite automaticamente.</w:t>
      </w:r>
    </w:p>
    <w:p w14:paraId="1F899BBA" w14:textId="77777777" w:rsidR="004A0EE6" w:rsidRPr="004A0EE6" w:rsidRDefault="004A0EE6" w:rsidP="004A0EE6">
      <w:pPr>
        <w:pStyle w:val="Paragrafoelenco"/>
        <w:numPr>
          <w:ilvl w:val="0"/>
          <w:numId w:val="19"/>
        </w:numPr>
        <w:contextualSpacing w:val="0"/>
        <w:rPr>
          <w:color w:val="000000" w:themeColor="text1"/>
        </w:rPr>
      </w:pPr>
      <w:r w:rsidRPr="004A0EE6">
        <w:rPr>
          <w:b/>
          <w:bCs/>
          <w:color w:val="000000" w:themeColor="text1"/>
        </w:rPr>
        <w:t xml:space="preserve">Espansione geografica: </w:t>
      </w:r>
      <w:r w:rsidRPr="004A0EE6">
        <w:rPr>
          <w:color w:val="000000" w:themeColor="text1"/>
        </w:rPr>
        <w:t>da IT + DE → Europa completa → Americas → Asia-Africa. Ogni nuova geografia porta nuovi agenti AI dominanti e nuove logiche di keyword-native.</w:t>
      </w:r>
    </w:p>
    <w:p w14:paraId="7D27FB12" w14:textId="77777777" w:rsidR="004A0EE6" w:rsidRDefault="004A0EE6" w:rsidP="004A0EE6">
      <w:pPr>
        <w:pStyle w:val="Paragrafoelenco"/>
        <w:numPr>
          <w:ilvl w:val="0"/>
          <w:numId w:val="19"/>
        </w:numPr>
        <w:contextualSpacing w:val="0"/>
        <w:rPr>
          <w:color w:val="000000" w:themeColor="text1"/>
        </w:rPr>
      </w:pPr>
      <w:r w:rsidRPr="004A0EE6">
        <w:rPr>
          <w:b/>
          <w:bCs/>
          <w:color w:val="000000" w:themeColor="text1"/>
        </w:rPr>
        <w:lastRenderedPageBreak/>
        <w:t xml:space="preserve">Comunicazione esterna: </w:t>
      </w:r>
      <w:r w:rsidRPr="004A0EE6">
        <w:rPr>
          <w:color w:val="000000" w:themeColor="text1"/>
        </w:rPr>
        <w:t xml:space="preserve">Nestlé pubblica un white paper sui risultati del pilot — posizionamento come </w:t>
      </w:r>
      <w:proofErr w:type="spellStart"/>
      <w:r w:rsidRPr="004A0EE6">
        <w:rPr>
          <w:color w:val="000000" w:themeColor="text1"/>
        </w:rPr>
        <w:t>thought</w:t>
      </w:r>
      <w:proofErr w:type="spellEnd"/>
      <w:r w:rsidRPr="004A0EE6">
        <w:rPr>
          <w:color w:val="000000" w:themeColor="text1"/>
        </w:rPr>
        <w:t xml:space="preserve"> leader nell'</w:t>
      </w:r>
      <w:proofErr w:type="spellStart"/>
      <w:r w:rsidRPr="004A0EE6">
        <w:rPr>
          <w:color w:val="000000" w:themeColor="text1"/>
        </w:rPr>
        <w:t>Agentic</w:t>
      </w:r>
      <w:proofErr w:type="spellEnd"/>
      <w:r w:rsidRPr="004A0EE6">
        <w:rPr>
          <w:color w:val="000000" w:themeColor="text1"/>
        </w:rPr>
        <w:t xml:space="preserve"> Commerce FMCG. Presentazione a NRF 2027.</w:t>
      </w:r>
    </w:p>
    <w:p w14:paraId="446DCC32" w14:textId="77777777" w:rsidR="004A0EE6" w:rsidRDefault="004A0EE6" w:rsidP="004A0EE6">
      <w:pPr>
        <w:rPr>
          <w:color w:val="000000" w:themeColor="text1"/>
        </w:rPr>
      </w:pPr>
    </w:p>
    <w:p w14:paraId="7B23C3BD" w14:textId="77777777" w:rsidR="007E0A12" w:rsidRPr="007E0A12" w:rsidRDefault="007E0A12" w:rsidP="007E0A12">
      <w:pPr>
        <w:rPr>
          <w:color w:val="000000" w:themeColor="text1"/>
        </w:rPr>
      </w:pPr>
    </w:p>
    <w:p w14:paraId="2619315B" w14:textId="6DA028CD" w:rsidR="007E0A12" w:rsidRPr="007E0A12" w:rsidRDefault="007E0A12" w:rsidP="007E0A12">
      <w:pPr>
        <w:pStyle w:val="Titolo2"/>
        <w:numPr>
          <w:ilvl w:val="1"/>
          <w:numId w:val="15"/>
        </w:numPr>
        <w:spacing w:before="0" w:after="0"/>
        <w:rPr>
          <w:b/>
          <w:bCs/>
          <w:color w:val="000000" w:themeColor="text1"/>
        </w:rPr>
      </w:pPr>
      <w:r w:rsidRPr="007E0A12">
        <w:rPr>
          <w:b/>
          <w:bCs/>
          <w:color w:val="000000" w:themeColor="text1"/>
        </w:rPr>
        <w:t>POSSIBILE ESTENSIONE SaaS</w:t>
      </w:r>
    </w:p>
    <w:p w14:paraId="5B173AAF" w14:textId="41B7F877" w:rsidR="007E0A12" w:rsidRPr="007E0A12" w:rsidRDefault="007E0A12" w:rsidP="007E0A12">
      <w:pPr>
        <w:rPr>
          <w:color w:val="000000" w:themeColor="text1"/>
        </w:rPr>
      </w:pPr>
      <w:r w:rsidRPr="007E0A12">
        <w:rPr>
          <w:b/>
          <w:bCs/>
          <w:color w:val="000000" w:themeColor="text1"/>
        </w:rPr>
        <w:t>Obiettivo</w:t>
      </w:r>
      <w:r w:rsidRPr="007E0A12">
        <w:rPr>
          <w:b/>
          <w:bCs/>
          <w:color w:val="000000" w:themeColor="text1"/>
          <w:sz w:val="23"/>
          <w:szCs w:val="23"/>
        </w:rPr>
        <w:t xml:space="preserve">: </w:t>
      </w:r>
      <w:proofErr w:type="spellStart"/>
      <w:r w:rsidRPr="007E0A12">
        <w:rPr>
          <w:b/>
          <w:bCs/>
          <w:color w:val="000000" w:themeColor="text1"/>
          <w:sz w:val="23"/>
          <w:szCs w:val="23"/>
        </w:rPr>
        <w:t>NestléOS</w:t>
      </w:r>
      <w:proofErr w:type="spellEnd"/>
      <w:r w:rsidRPr="007E0A12">
        <w:rPr>
          <w:b/>
          <w:bCs/>
          <w:color w:val="000000" w:themeColor="text1"/>
          <w:sz w:val="23"/>
          <w:szCs w:val="23"/>
        </w:rPr>
        <w:t xml:space="preserve"> come prodotto per l'industria FMCG</w:t>
      </w:r>
    </w:p>
    <w:p w14:paraId="25332C62" w14:textId="77777777" w:rsidR="007E0A12" w:rsidRPr="007E0A12" w:rsidRDefault="007E0A12" w:rsidP="007E0A12">
      <w:pPr>
        <w:rPr>
          <w:color w:val="000000" w:themeColor="text1"/>
          <w:sz w:val="10"/>
          <w:szCs w:val="10"/>
        </w:rPr>
      </w:pPr>
    </w:p>
    <w:p w14:paraId="373A7927" w14:textId="77777777" w:rsidR="007E0A12" w:rsidRPr="007E0A12" w:rsidRDefault="007E0A12" w:rsidP="007E0A12">
      <w:pPr>
        <w:pStyle w:val="Paragrafoelenco"/>
        <w:numPr>
          <w:ilvl w:val="0"/>
          <w:numId w:val="19"/>
        </w:numPr>
        <w:contextualSpacing w:val="0"/>
        <w:rPr>
          <w:color w:val="000000" w:themeColor="text1"/>
        </w:rPr>
      </w:pPr>
      <w:r w:rsidRPr="007E0A12">
        <w:rPr>
          <w:b/>
          <w:bCs/>
          <w:color w:val="000000" w:themeColor="text1"/>
        </w:rPr>
        <w:t xml:space="preserve">Licensing a player FMCG non-competitivi: </w:t>
      </w:r>
      <w:r w:rsidRPr="007E0A12">
        <w:rPr>
          <w:color w:val="000000" w:themeColor="text1"/>
        </w:rPr>
        <w:t xml:space="preserve">Nestlé offre </w:t>
      </w:r>
      <w:proofErr w:type="spellStart"/>
      <w:r w:rsidRPr="007E0A12">
        <w:rPr>
          <w:color w:val="000000" w:themeColor="text1"/>
        </w:rPr>
        <w:t>NestléOS</w:t>
      </w:r>
      <w:proofErr w:type="spellEnd"/>
      <w:r w:rsidRPr="007E0A12">
        <w:rPr>
          <w:color w:val="000000" w:themeColor="text1"/>
        </w:rPr>
        <w:t xml:space="preserve"> come SaaS a brand che non competono direttamente con le sue categorie (es. player di pet food regionale, brand di caffè locali).</w:t>
      </w:r>
    </w:p>
    <w:p w14:paraId="5946A6EE" w14:textId="77777777" w:rsidR="007E0A12" w:rsidRPr="007E0A12" w:rsidRDefault="007E0A12" w:rsidP="007E0A12">
      <w:pPr>
        <w:pStyle w:val="Paragrafoelenco"/>
        <w:numPr>
          <w:ilvl w:val="0"/>
          <w:numId w:val="19"/>
        </w:numPr>
        <w:contextualSpacing w:val="0"/>
        <w:rPr>
          <w:color w:val="000000" w:themeColor="text1"/>
        </w:rPr>
      </w:pPr>
      <w:r w:rsidRPr="007E0A12">
        <w:rPr>
          <w:b/>
          <w:bCs/>
          <w:color w:val="000000" w:themeColor="text1"/>
        </w:rPr>
        <w:t xml:space="preserve">Partnership con retailer: </w:t>
      </w:r>
      <w:r w:rsidRPr="007E0A12">
        <w:rPr>
          <w:color w:val="000000" w:themeColor="text1"/>
        </w:rPr>
        <w:t xml:space="preserve">i retailer digitali (Amazon, </w:t>
      </w:r>
      <w:proofErr w:type="spellStart"/>
      <w:r w:rsidRPr="007E0A12">
        <w:rPr>
          <w:color w:val="000000" w:themeColor="text1"/>
        </w:rPr>
        <w:t>Instacart</w:t>
      </w:r>
      <w:proofErr w:type="spellEnd"/>
      <w:r w:rsidRPr="007E0A12">
        <w:rPr>
          <w:color w:val="000000" w:themeColor="text1"/>
        </w:rPr>
        <w:t xml:space="preserve">, Carrefour) potrebbero integrare </w:t>
      </w:r>
      <w:proofErr w:type="spellStart"/>
      <w:r w:rsidRPr="007E0A12">
        <w:rPr>
          <w:color w:val="000000" w:themeColor="text1"/>
        </w:rPr>
        <w:t>NestléOS</w:t>
      </w:r>
      <w:proofErr w:type="spellEnd"/>
      <w:r w:rsidRPr="007E0A12">
        <w:rPr>
          <w:color w:val="000000" w:themeColor="text1"/>
        </w:rPr>
        <w:t xml:space="preserve"> come standard di qualità per le schede prodotto dei propri </w:t>
      </w:r>
      <w:proofErr w:type="spellStart"/>
      <w:r w:rsidRPr="007E0A12">
        <w:rPr>
          <w:color w:val="000000" w:themeColor="text1"/>
        </w:rPr>
        <w:t>vendor</w:t>
      </w:r>
      <w:proofErr w:type="spellEnd"/>
      <w:r w:rsidRPr="007E0A12">
        <w:rPr>
          <w:color w:val="000000" w:themeColor="text1"/>
        </w:rPr>
        <w:t xml:space="preserve"> — creando un effetto network.</w:t>
      </w:r>
    </w:p>
    <w:p w14:paraId="067EE988" w14:textId="77777777" w:rsidR="007E0A12" w:rsidRPr="007E0A12" w:rsidRDefault="007E0A12" w:rsidP="007E0A12">
      <w:pPr>
        <w:pStyle w:val="Paragrafoelenco"/>
        <w:numPr>
          <w:ilvl w:val="0"/>
          <w:numId w:val="19"/>
        </w:numPr>
        <w:contextualSpacing w:val="0"/>
        <w:rPr>
          <w:color w:val="000000" w:themeColor="text1"/>
        </w:rPr>
      </w:pPr>
      <w:r w:rsidRPr="007E0A12">
        <w:rPr>
          <w:b/>
          <w:bCs/>
          <w:color w:val="000000" w:themeColor="text1"/>
        </w:rPr>
        <w:t xml:space="preserve">Standard setter: </w:t>
      </w:r>
      <w:r w:rsidRPr="007E0A12">
        <w:rPr>
          <w:color w:val="000000" w:themeColor="text1"/>
        </w:rPr>
        <w:t xml:space="preserve">se </w:t>
      </w:r>
      <w:proofErr w:type="spellStart"/>
      <w:r w:rsidRPr="007E0A12">
        <w:rPr>
          <w:color w:val="000000" w:themeColor="text1"/>
        </w:rPr>
        <w:t>NestléOS</w:t>
      </w:r>
      <w:proofErr w:type="spellEnd"/>
      <w:r w:rsidRPr="007E0A12">
        <w:rPr>
          <w:color w:val="000000" w:themeColor="text1"/>
        </w:rPr>
        <w:t xml:space="preserve"> diventa il punto di riferimento per l'agent-</w:t>
      </w:r>
      <w:proofErr w:type="spellStart"/>
      <w:r w:rsidRPr="007E0A12">
        <w:rPr>
          <w:color w:val="000000" w:themeColor="text1"/>
        </w:rPr>
        <w:t>readiness</w:t>
      </w:r>
      <w:proofErr w:type="spellEnd"/>
      <w:r w:rsidRPr="007E0A12">
        <w:rPr>
          <w:color w:val="000000" w:themeColor="text1"/>
        </w:rPr>
        <w:t xml:space="preserve"> FMCG, Nestlé definisce le regole del gioco per tutta l'industria.</w:t>
      </w:r>
    </w:p>
    <w:p w14:paraId="2910BBAA" w14:textId="4DD1BD8E" w:rsidR="004A0EE6" w:rsidRPr="007E0A12" w:rsidRDefault="004A0EE6" w:rsidP="007E0A12">
      <w:pPr>
        <w:rPr>
          <w:color w:val="000000" w:themeColor="text1"/>
        </w:rPr>
      </w:pPr>
    </w:p>
    <w:p w14:paraId="7CE46B11" w14:textId="77777777" w:rsidR="007E0A12" w:rsidRPr="007E0A12" w:rsidRDefault="007E0A12" w:rsidP="007E0A12">
      <w:pPr>
        <w:rPr>
          <w:color w:val="000000" w:themeColor="text1"/>
        </w:rPr>
      </w:pPr>
    </w:p>
    <w:p w14:paraId="61EC6C47" w14:textId="2ECC431B" w:rsidR="007E0A12" w:rsidRPr="007E0A12" w:rsidRDefault="007E0A12" w:rsidP="007E0A12">
      <w:pPr>
        <w:pStyle w:val="Titolo2"/>
        <w:numPr>
          <w:ilvl w:val="1"/>
          <w:numId w:val="15"/>
        </w:numPr>
        <w:spacing w:before="0" w:after="0"/>
        <w:rPr>
          <w:b/>
          <w:bCs/>
          <w:color w:val="000000" w:themeColor="text1"/>
        </w:rPr>
      </w:pPr>
      <w:r w:rsidRPr="007E0A12">
        <w:rPr>
          <w:b/>
          <w:bCs/>
          <w:color w:val="000000" w:themeColor="text1"/>
        </w:rPr>
        <w:t xml:space="preserve">STRUMENTO DI COMUNICAZIONE </w:t>
      </w:r>
    </w:p>
    <w:p w14:paraId="60530508" w14:textId="7AB8D0D2" w:rsidR="007E0A12" w:rsidRPr="007E0A12" w:rsidRDefault="007E0A12" w:rsidP="007E0A12">
      <w:pPr>
        <w:rPr>
          <w:color w:val="000000" w:themeColor="text1"/>
        </w:rPr>
      </w:pPr>
      <w:r w:rsidRPr="007E0A12">
        <w:rPr>
          <w:color w:val="000000" w:themeColor="text1"/>
        </w:rPr>
        <w:t xml:space="preserve">Per la presentazione finale del 4 giugno, la nostra strategia di comunicazione include un momento pratico e tangibile che rende il problema reale per chi ascolta. Questo è anche un modello di come </w:t>
      </w:r>
      <w:proofErr w:type="spellStart"/>
      <w:r w:rsidRPr="007E0A12">
        <w:rPr>
          <w:color w:val="000000" w:themeColor="text1"/>
        </w:rPr>
        <w:t>NestléOS</w:t>
      </w:r>
      <w:proofErr w:type="spellEnd"/>
      <w:r w:rsidRPr="007E0A12">
        <w:rPr>
          <w:color w:val="000000" w:themeColor="text1"/>
        </w:rPr>
        <w:t xml:space="preserve"> potrebbe essere presentato internamente ai PM e al management Nestlé:</w:t>
      </w:r>
    </w:p>
    <w:p w14:paraId="6BF4E636" w14:textId="77777777" w:rsidR="007E0A12" w:rsidRPr="007E0A12" w:rsidRDefault="007E0A12" w:rsidP="007E0A12">
      <w:pPr>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E0A12" w:rsidRPr="007E0A12" w14:paraId="6DEF6897" w14:textId="77777777" w:rsidTr="00503D2D">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60" w:type="dxa"/>
              <w:left w:w="240" w:type="dxa"/>
              <w:bottom w:w="160" w:type="dxa"/>
              <w:right w:w="240" w:type="dxa"/>
            </w:tcMar>
          </w:tcPr>
          <w:p w14:paraId="2D308B72" w14:textId="77777777" w:rsidR="007E0A12" w:rsidRPr="007E0A12" w:rsidRDefault="007E0A12" w:rsidP="007E0A12">
            <w:pPr>
              <w:rPr>
                <w:color w:val="000000" w:themeColor="text1"/>
              </w:rPr>
            </w:pPr>
            <w:r w:rsidRPr="007E0A12">
              <w:rPr>
                <w:b/>
                <w:bCs/>
                <w:color w:val="000000" w:themeColor="text1"/>
                <w:sz w:val="21"/>
                <w:szCs w:val="21"/>
              </w:rPr>
              <w:t xml:space="preserve">Setup: </w:t>
            </w:r>
            <w:r w:rsidRPr="007E0A12">
              <w:rPr>
                <w:color w:val="000000" w:themeColor="text1"/>
                <w:sz w:val="21"/>
                <w:szCs w:val="21"/>
              </w:rPr>
              <w:t>due barattoli di Nescafé (Classic e Gold) comprati al supermercato + laptop con ChatGPT aperto.</w:t>
            </w:r>
          </w:p>
          <w:p w14:paraId="3A62688F" w14:textId="77777777" w:rsidR="007E0A12" w:rsidRPr="007E0A12" w:rsidRDefault="007E0A12" w:rsidP="007E0A12">
            <w:pPr>
              <w:rPr>
                <w:color w:val="000000" w:themeColor="text1"/>
              </w:rPr>
            </w:pPr>
            <w:r w:rsidRPr="007E0A12">
              <w:rPr>
                <w:b/>
                <w:bCs/>
                <w:color w:val="000000" w:themeColor="text1"/>
                <w:sz w:val="21"/>
                <w:szCs w:val="21"/>
              </w:rPr>
              <w:t xml:space="preserve">Step 1: </w:t>
            </w:r>
            <w:r w:rsidRPr="007E0A12">
              <w:rPr>
                <w:color w:val="000000" w:themeColor="text1"/>
                <w:sz w:val="21"/>
                <w:szCs w:val="21"/>
              </w:rPr>
              <w:t xml:space="preserve">mostrare fisicamente il barattolo — "quante informazioni vedete?". Il pubblico vede logo, colore, </w:t>
            </w:r>
            <w:proofErr w:type="spellStart"/>
            <w:r w:rsidRPr="007E0A12">
              <w:rPr>
                <w:color w:val="000000" w:themeColor="text1"/>
                <w:sz w:val="21"/>
                <w:szCs w:val="21"/>
              </w:rPr>
              <w:t>claim</w:t>
            </w:r>
            <w:proofErr w:type="spellEnd"/>
            <w:r w:rsidRPr="007E0A12">
              <w:rPr>
                <w:color w:val="000000" w:themeColor="text1"/>
                <w:sz w:val="21"/>
                <w:szCs w:val="21"/>
              </w:rPr>
              <w:t>.</w:t>
            </w:r>
          </w:p>
          <w:p w14:paraId="6C520F1D" w14:textId="77777777" w:rsidR="007E0A12" w:rsidRPr="007E0A12" w:rsidRDefault="007E0A12" w:rsidP="007E0A12">
            <w:pPr>
              <w:rPr>
                <w:color w:val="000000" w:themeColor="text1"/>
              </w:rPr>
            </w:pPr>
            <w:r w:rsidRPr="007E0A12">
              <w:rPr>
                <w:b/>
                <w:bCs/>
                <w:color w:val="000000" w:themeColor="text1"/>
                <w:sz w:val="21"/>
                <w:szCs w:val="21"/>
              </w:rPr>
              <w:t xml:space="preserve">Step 2: </w:t>
            </w:r>
            <w:r w:rsidRPr="007E0A12">
              <w:rPr>
                <w:color w:val="000000" w:themeColor="text1"/>
                <w:sz w:val="21"/>
                <w:szCs w:val="21"/>
              </w:rPr>
              <w:t>query live su ChatGPT — "caffè solubile premium arabica con certificazione sostenibilità". Nescafé Gold non compare. Mount Hagen, BLÆK, Clipper sì.</w:t>
            </w:r>
          </w:p>
          <w:p w14:paraId="231AAB38" w14:textId="77777777" w:rsidR="007E0A12" w:rsidRPr="007E0A12" w:rsidRDefault="007E0A12" w:rsidP="007E0A12">
            <w:pPr>
              <w:rPr>
                <w:color w:val="000000" w:themeColor="text1"/>
              </w:rPr>
            </w:pPr>
            <w:r w:rsidRPr="007E0A12">
              <w:rPr>
                <w:b/>
                <w:bCs/>
                <w:color w:val="000000" w:themeColor="text1"/>
                <w:sz w:val="21"/>
                <w:szCs w:val="21"/>
              </w:rPr>
              <w:t xml:space="preserve">Step 3: </w:t>
            </w:r>
            <w:r w:rsidRPr="007E0A12">
              <w:rPr>
                <w:color w:val="000000" w:themeColor="text1"/>
                <w:sz w:val="21"/>
                <w:szCs w:val="21"/>
              </w:rPr>
              <w:t>aprire la scheda Nescafé Gold su Amazon — mostrare cosa manca nei metadati rispetto a quello che il pack comunica.</w:t>
            </w:r>
          </w:p>
          <w:p w14:paraId="51275B89" w14:textId="77777777" w:rsidR="007E0A12" w:rsidRPr="007E0A12" w:rsidRDefault="007E0A12" w:rsidP="007E0A12">
            <w:pPr>
              <w:rPr>
                <w:color w:val="000000" w:themeColor="text1"/>
              </w:rPr>
            </w:pPr>
            <w:r w:rsidRPr="007E0A12">
              <w:rPr>
                <w:b/>
                <w:bCs/>
                <w:color w:val="000000" w:themeColor="text1"/>
                <w:sz w:val="21"/>
                <w:szCs w:val="21"/>
              </w:rPr>
              <w:t xml:space="preserve">Step 4: </w:t>
            </w:r>
            <w:r w:rsidRPr="007E0A12">
              <w:rPr>
                <w:color w:val="000000" w:themeColor="text1"/>
                <w:sz w:val="21"/>
                <w:szCs w:val="21"/>
              </w:rPr>
              <w:t>"</w:t>
            </w:r>
            <w:proofErr w:type="spellStart"/>
            <w:r w:rsidRPr="007E0A12">
              <w:rPr>
                <w:color w:val="000000" w:themeColor="text1"/>
                <w:sz w:val="21"/>
                <w:szCs w:val="21"/>
              </w:rPr>
              <w:t>NestléOS</w:t>
            </w:r>
            <w:proofErr w:type="spellEnd"/>
            <w:r w:rsidRPr="007E0A12">
              <w:rPr>
                <w:color w:val="000000" w:themeColor="text1"/>
                <w:sz w:val="21"/>
                <w:szCs w:val="21"/>
              </w:rPr>
              <w:t xml:space="preserve"> risolve questo." Mostrare la scheda ottimizzata e il delta di Agent </w:t>
            </w:r>
            <w:proofErr w:type="spellStart"/>
            <w:r w:rsidRPr="007E0A12">
              <w:rPr>
                <w:color w:val="000000" w:themeColor="text1"/>
                <w:sz w:val="21"/>
                <w:szCs w:val="21"/>
              </w:rPr>
              <w:t>Visibility</w:t>
            </w:r>
            <w:proofErr w:type="spellEnd"/>
            <w:r w:rsidRPr="007E0A12">
              <w:rPr>
                <w:color w:val="000000" w:themeColor="text1"/>
                <w:sz w:val="21"/>
                <w:szCs w:val="21"/>
              </w:rPr>
              <w:t xml:space="preserve"> Score.</w:t>
            </w:r>
          </w:p>
        </w:tc>
      </w:tr>
    </w:tbl>
    <w:p w14:paraId="15CD4B23" w14:textId="1F2FF72F" w:rsidR="00F204C7" w:rsidRDefault="00F204C7" w:rsidP="007E0A12">
      <w:pPr>
        <w:spacing w:after="60"/>
        <w:rPr>
          <w:rFonts w:asciiTheme="majorHAnsi" w:eastAsiaTheme="majorEastAsia" w:hAnsiTheme="majorHAnsi" w:cstheme="majorBidi"/>
          <w:b/>
          <w:bCs/>
          <w:color w:val="000000" w:themeColor="text1"/>
          <w:sz w:val="32"/>
          <w:szCs w:val="32"/>
        </w:rPr>
      </w:pPr>
    </w:p>
    <w:p w14:paraId="3876FC47" w14:textId="77777777" w:rsidR="00F42DF0" w:rsidRDefault="00F42DF0" w:rsidP="007E0A12">
      <w:pPr>
        <w:spacing w:after="60"/>
        <w:rPr>
          <w:rFonts w:asciiTheme="majorHAnsi" w:eastAsiaTheme="majorEastAsia" w:hAnsiTheme="majorHAnsi" w:cstheme="majorBidi"/>
          <w:b/>
          <w:bCs/>
          <w:color w:val="000000" w:themeColor="text1"/>
          <w:sz w:val="32"/>
          <w:szCs w:val="32"/>
        </w:rPr>
      </w:pPr>
    </w:p>
    <w:p w14:paraId="0A3C36EC" w14:textId="6D5F06AB" w:rsidR="00F42DF0" w:rsidRDefault="00F42DF0" w:rsidP="00F42DF0"/>
    <w:p w14:paraId="43139F40" w14:textId="77777777" w:rsidR="00F42DF0" w:rsidRDefault="00F42DF0" w:rsidP="00F42DF0">
      <w:pPr>
        <w:ind w:left="360"/>
      </w:pPr>
    </w:p>
    <w:p w14:paraId="62D137D5" w14:textId="4CFD1595" w:rsidR="00F42DF0" w:rsidRDefault="00F42DF0" w:rsidP="00F42DF0">
      <w:pPr>
        <w:pStyle w:val="Paragrafoelenco"/>
        <w:numPr>
          <w:ilvl w:val="0"/>
          <w:numId w:val="15"/>
        </w:numPr>
        <w:rPr>
          <w:b/>
          <w:bCs/>
          <w:color w:val="C00000"/>
          <w:sz w:val="32"/>
          <w:szCs w:val="32"/>
        </w:rPr>
      </w:pPr>
      <w:r>
        <w:rPr>
          <w:b/>
          <w:bCs/>
          <w:color w:val="C00000"/>
          <w:sz w:val="32"/>
          <w:szCs w:val="32"/>
        </w:rPr>
        <w:t>ECONOMIC VALUE FOR NESTLÉ</w:t>
      </w:r>
    </w:p>
    <w:p w14:paraId="23F807A0" w14:textId="77777777" w:rsidR="00F42DF0" w:rsidRDefault="00F42DF0" w:rsidP="00F42DF0">
      <w:pPr>
        <w:spacing w:before="80" w:after="80"/>
      </w:pPr>
      <w:r>
        <w:t xml:space="preserve">Questa è la sezione più importante dal punto di vista del management di Nestlé: quanto vale </w:t>
      </w:r>
      <w:proofErr w:type="spellStart"/>
      <w:r>
        <w:t>NestléOS</w:t>
      </w:r>
      <w:proofErr w:type="spellEnd"/>
      <w:r>
        <w:t xml:space="preserve"> in termini concreti di P&amp;L e di brand equity? Lavoriamo su stime conservative basate sui dati disponibili.</w:t>
      </w:r>
    </w:p>
    <w:p w14:paraId="7F9D138E" w14:textId="77777777" w:rsidR="00F42DF0" w:rsidRDefault="00F42DF0" w:rsidP="00F42DF0">
      <w:pPr>
        <w:spacing w:before="80" w:after="80"/>
      </w:pPr>
    </w:p>
    <w:p w14:paraId="6C52033E" w14:textId="010BD199" w:rsidR="00F42DF0" w:rsidRDefault="00F42DF0" w:rsidP="00F42DF0">
      <w:pPr>
        <w:pStyle w:val="Titolo2"/>
        <w:numPr>
          <w:ilvl w:val="1"/>
          <w:numId w:val="15"/>
        </w:numPr>
        <w:spacing w:before="0" w:after="0"/>
        <w:rPr>
          <w:b/>
          <w:bCs/>
          <w:color w:val="000000" w:themeColor="text1"/>
        </w:rPr>
      </w:pPr>
      <w:r>
        <w:rPr>
          <w:b/>
          <w:bCs/>
          <w:color w:val="000000" w:themeColor="text1"/>
        </w:rPr>
        <w:t>IL CONTESTO: quanto vale il canale agentivo per Nescafé</w:t>
      </w:r>
    </w:p>
    <w:p w14:paraId="06485236" w14:textId="77777777" w:rsidR="00F42DF0" w:rsidRPr="007E78E2" w:rsidRDefault="00F42DF0" w:rsidP="00F42DF0">
      <w:pPr>
        <w:pStyle w:val="Paragrafoelenco"/>
        <w:numPr>
          <w:ilvl w:val="0"/>
          <w:numId w:val="2"/>
        </w:numPr>
        <w:spacing w:after="60"/>
        <w:rPr>
          <w:rFonts w:eastAsiaTheme="majorEastAsia"/>
          <w:color w:val="000000" w:themeColor="text1"/>
        </w:rPr>
      </w:pPr>
      <w:r w:rsidRPr="007E78E2">
        <w:rPr>
          <w:b/>
          <w:bCs/>
          <w:color w:val="000000" w:themeColor="text1"/>
        </w:rPr>
        <w:t>Fatturato Nescafé stimato</w:t>
      </w:r>
      <w:r w:rsidRPr="007E78E2">
        <w:rPr>
          <w:rFonts w:eastAsiaTheme="majorEastAsia"/>
          <w:color w:val="000000" w:themeColor="text1"/>
        </w:rPr>
        <w:t xml:space="preserve"> </w:t>
      </w:r>
      <w:r w:rsidRPr="007E78E2">
        <w:rPr>
          <w:rFonts w:eastAsiaTheme="majorEastAsia"/>
          <w:color w:val="000000" w:themeColor="text1"/>
        </w:rPr>
        <w:sym w:font="Wingdings" w:char="F0E0"/>
      </w:r>
      <w:r w:rsidRPr="007E78E2">
        <w:rPr>
          <w:rFonts w:eastAsiaTheme="majorEastAsia"/>
          <w:color w:val="000000" w:themeColor="text1"/>
        </w:rPr>
        <w:t xml:space="preserve"> base di calcolo: </w:t>
      </w:r>
      <w:r w:rsidRPr="007E78E2">
        <w:t>CHF ~25 miliardi (28.1% di CHF 89.5B). Consideriamo il canale e-commerce Nescafé come il ~20% del fatturato totale = CHF ~5 miliardi. È il perimetro su cui l'</w:t>
      </w:r>
      <w:proofErr w:type="spellStart"/>
      <w:r w:rsidRPr="007E78E2">
        <w:t>Agentic</w:t>
      </w:r>
      <w:proofErr w:type="spellEnd"/>
      <w:r w:rsidRPr="007E78E2">
        <w:t xml:space="preserve"> Commerce ha impatto diretto.</w:t>
      </w:r>
    </w:p>
    <w:p w14:paraId="027AAF23" w14:textId="42D31B24" w:rsidR="00F42DF0" w:rsidRPr="007E78E2" w:rsidRDefault="00F42DF0" w:rsidP="00F42DF0">
      <w:pPr>
        <w:pStyle w:val="Paragrafoelenco"/>
        <w:numPr>
          <w:ilvl w:val="0"/>
          <w:numId w:val="2"/>
        </w:numPr>
        <w:spacing w:after="60"/>
        <w:rPr>
          <w:rFonts w:eastAsiaTheme="majorEastAsia"/>
          <w:color w:val="000000" w:themeColor="text1"/>
        </w:rPr>
      </w:pPr>
      <w:r w:rsidRPr="007E78E2">
        <w:rPr>
          <w:b/>
          <w:bCs/>
          <w:color w:val="000000" w:themeColor="text1"/>
        </w:rPr>
        <w:t>Quota agent-</w:t>
      </w:r>
      <w:proofErr w:type="spellStart"/>
      <w:r w:rsidRPr="007E78E2">
        <w:rPr>
          <w:b/>
          <w:bCs/>
          <w:color w:val="000000" w:themeColor="text1"/>
        </w:rPr>
        <w:t>mediated</w:t>
      </w:r>
      <w:proofErr w:type="spellEnd"/>
      <w:r w:rsidRPr="007E78E2">
        <w:rPr>
          <w:b/>
          <w:bCs/>
          <w:color w:val="000000" w:themeColor="text1"/>
        </w:rPr>
        <w:t xml:space="preserve"> attesa </w:t>
      </w:r>
      <w:r w:rsidRPr="007E78E2">
        <w:sym w:font="Wingdings" w:char="F0E0"/>
      </w:r>
      <w:r w:rsidRPr="007E78E2">
        <w:rPr>
          <w:color w:val="1F3864"/>
        </w:rPr>
        <w:t xml:space="preserve"> </w:t>
      </w:r>
      <w:r w:rsidRPr="007E78E2">
        <w:rPr>
          <w:color w:val="000000" w:themeColor="text1"/>
        </w:rPr>
        <w:t xml:space="preserve">Entro 2030: </w:t>
      </w:r>
      <w:r w:rsidRPr="007E78E2">
        <w:t>1 su 3 transazioni e-</w:t>
      </w:r>
      <w:proofErr w:type="spellStart"/>
      <w:r w:rsidRPr="007E78E2">
        <w:t>com</w:t>
      </w:r>
      <w:proofErr w:type="spellEnd"/>
      <w:r w:rsidRPr="007E78E2">
        <w:t xml:space="preserve"> sarà agentiva (Business Insider). Sul canale e-commerce Nescafé = CHF ~1.65 miliardi di transazioni potenzialmente influenzate da agenti AI entro 2030.</w:t>
      </w:r>
    </w:p>
    <w:p w14:paraId="4F38F608" w14:textId="77A4BB4D" w:rsidR="00F42DF0" w:rsidRPr="00C034D0" w:rsidRDefault="007E78E2" w:rsidP="00F42DF0">
      <w:pPr>
        <w:pStyle w:val="Paragrafoelenco"/>
        <w:numPr>
          <w:ilvl w:val="0"/>
          <w:numId w:val="2"/>
        </w:numPr>
        <w:spacing w:after="60"/>
        <w:rPr>
          <w:rFonts w:eastAsiaTheme="majorEastAsia"/>
          <w:color w:val="000000" w:themeColor="text1"/>
        </w:rPr>
      </w:pPr>
      <w:r w:rsidRPr="007E78E2">
        <w:rPr>
          <w:rFonts w:eastAsiaTheme="majorEastAsia"/>
          <w:b/>
          <w:bCs/>
          <w:color w:val="000000" w:themeColor="text1"/>
        </w:rPr>
        <w:lastRenderedPageBreak/>
        <w:t>Quota attuale di Nescafé</w:t>
      </w:r>
      <w:r w:rsidRPr="007E78E2">
        <w:rPr>
          <w:rFonts w:eastAsiaTheme="majorEastAsia"/>
          <w:color w:val="000000" w:themeColor="text1"/>
        </w:rPr>
        <w:t xml:space="preserve"> </w:t>
      </w:r>
      <w:r w:rsidRPr="007E78E2">
        <w:rPr>
          <w:rFonts w:eastAsiaTheme="majorEastAsia"/>
          <w:color w:val="000000" w:themeColor="text1"/>
        </w:rPr>
        <w:sym w:font="Wingdings" w:char="F0E0"/>
      </w:r>
      <w:r w:rsidRPr="007E78E2">
        <w:rPr>
          <w:rFonts w:eastAsiaTheme="majorEastAsia"/>
          <w:color w:val="000000" w:themeColor="text1"/>
        </w:rPr>
        <w:t xml:space="preserve"> nelle query agentive: </w:t>
      </w:r>
      <w:r w:rsidRPr="007E78E2">
        <w:t xml:space="preserve">~0% — come dimostrato dal test </w:t>
      </w:r>
      <w:proofErr w:type="spellStart"/>
      <w:r w:rsidRPr="007E78E2">
        <w:t>Phase</w:t>
      </w:r>
      <w:proofErr w:type="spellEnd"/>
      <w:r w:rsidRPr="007E78E2">
        <w:t xml:space="preserve"> 1, Nescafé Gold non compare nelle raccomandazioni di ChatGPT per le query più rilevanti. Ogni punto percentuale di agent share recuperato vale decine di milioni di CHF.</w:t>
      </w:r>
    </w:p>
    <w:p w14:paraId="52F8F1CC" w14:textId="77777777" w:rsidR="00C034D0" w:rsidRDefault="00C034D0" w:rsidP="00C034D0">
      <w:pPr>
        <w:spacing w:after="60"/>
        <w:rPr>
          <w:rFonts w:eastAsiaTheme="majorEastAsia"/>
        </w:rPr>
      </w:pPr>
    </w:p>
    <w:p w14:paraId="3289D90E" w14:textId="77777777" w:rsidR="00C034D0" w:rsidRDefault="00C034D0" w:rsidP="00C034D0">
      <w:pPr>
        <w:spacing w:after="60"/>
        <w:rPr>
          <w:rFonts w:eastAsiaTheme="majorEastAsia"/>
        </w:rPr>
      </w:pPr>
    </w:p>
    <w:p w14:paraId="3FB4F5EA" w14:textId="2710BD92" w:rsidR="00C034D0" w:rsidRDefault="00C034D0" w:rsidP="00A2501D">
      <w:pPr>
        <w:pStyle w:val="Titolo2"/>
        <w:numPr>
          <w:ilvl w:val="1"/>
          <w:numId w:val="15"/>
        </w:numPr>
        <w:spacing w:before="0" w:after="0"/>
        <w:rPr>
          <w:b/>
          <w:bCs/>
          <w:color w:val="000000" w:themeColor="text1"/>
        </w:rPr>
      </w:pPr>
      <w:r>
        <w:rPr>
          <w:b/>
          <w:bCs/>
          <w:color w:val="000000" w:themeColor="text1"/>
        </w:rPr>
        <w:t>IMPATTO SU P&amp;L: categoria e brand</w:t>
      </w:r>
    </w:p>
    <w:p w14:paraId="0692426F" w14:textId="77777777" w:rsidR="00A2501D" w:rsidRPr="00A2501D" w:rsidRDefault="00A2501D" w:rsidP="00A2501D">
      <w:pPr>
        <w:rPr>
          <w:b/>
          <w:bCs/>
          <w:color w:val="000000" w:themeColor="text1"/>
          <w:sz w:val="10"/>
          <w:szCs w:val="10"/>
        </w:rPr>
      </w:pPr>
    </w:p>
    <w:p w14:paraId="48EAF623" w14:textId="261ECC59" w:rsidR="00C034D0" w:rsidRPr="00A2501D" w:rsidRDefault="00C034D0" w:rsidP="00A2501D">
      <w:pPr>
        <w:rPr>
          <w:b/>
          <w:bCs/>
          <w:color w:val="000000" w:themeColor="text1"/>
        </w:rPr>
      </w:pPr>
      <w:r w:rsidRPr="00A2501D">
        <w:rPr>
          <w:b/>
          <w:bCs/>
          <w:color w:val="000000" w:themeColor="text1"/>
        </w:rPr>
        <w:t>Scenario conservativo (primo anno post-pilot, Nescafé Europa):</w:t>
      </w:r>
    </w:p>
    <w:p w14:paraId="63B5983E" w14:textId="77777777" w:rsidR="00A2501D" w:rsidRPr="00A2501D" w:rsidRDefault="00A2501D" w:rsidP="00A2501D">
      <w:pPr>
        <w:rPr>
          <w:sz w:val="10"/>
          <w:szCs w:val="1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80"/>
        <w:gridCol w:w="4080"/>
      </w:tblGrid>
      <w:tr w:rsidR="00C034D0" w14:paraId="04EC708B" w14:textId="77777777" w:rsidTr="00503D2D">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8F183F6" w14:textId="77777777" w:rsidR="00C034D0" w:rsidRDefault="00C034D0" w:rsidP="00A2501D">
            <w:r>
              <w:rPr>
                <w:b/>
                <w:bCs/>
                <w:color w:val="FFFFFF"/>
                <w:sz w:val="20"/>
                <w:szCs w:val="20"/>
              </w:rPr>
              <w:t>Voce P&amp;L</w:t>
            </w:r>
          </w:p>
        </w:tc>
        <w:tc>
          <w:tcPr>
            <w:tcW w:w="20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460801B" w14:textId="77777777" w:rsidR="00C034D0" w:rsidRDefault="00C034D0" w:rsidP="00A2501D">
            <w:r>
              <w:rPr>
                <w:b/>
                <w:bCs/>
                <w:color w:val="FFFFFF"/>
                <w:sz w:val="20"/>
                <w:szCs w:val="20"/>
              </w:rPr>
              <w:t>Stima impatto</w:t>
            </w:r>
          </w:p>
        </w:tc>
        <w:tc>
          <w:tcPr>
            <w:tcW w:w="40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51F82DE" w14:textId="77777777" w:rsidR="00C034D0" w:rsidRDefault="00C034D0" w:rsidP="00A2501D">
            <w:r>
              <w:rPr>
                <w:b/>
                <w:bCs/>
                <w:color w:val="FFFFFF"/>
                <w:sz w:val="20"/>
                <w:szCs w:val="20"/>
              </w:rPr>
              <w:t>Assunzione</w:t>
            </w:r>
          </w:p>
        </w:tc>
      </w:tr>
      <w:tr w:rsidR="00C034D0" w14:paraId="12B0E546" w14:textId="77777777" w:rsidTr="00C034D0">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A63B91" w14:textId="77777777" w:rsidR="00C034D0" w:rsidRDefault="00C034D0" w:rsidP="00A2501D">
            <w:r>
              <w:rPr>
                <w:sz w:val="20"/>
                <w:szCs w:val="20"/>
              </w:rPr>
              <w:t xml:space="preserve">Revenue </w:t>
            </w:r>
            <w:proofErr w:type="spellStart"/>
            <w:r>
              <w:rPr>
                <w:sz w:val="20"/>
                <w:szCs w:val="20"/>
              </w:rPr>
              <w:t>uplift</w:t>
            </w:r>
            <w:proofErr w:type="spellEnd"/>
            <w:r>
              <w:rPr>
                <w:sz w:val="20"/>
                <w:szCs w:val="20"/>
              </w:rPr>
              <w:t xml:space="preserve"> da agent </w:t>
            </w:r>
            <w:proofErr w:type="spellStart"/>
            <w:r>
              <w:rPr>
                <w:sz w:val="20"/>
                <w:szCs w:val="20"/>
              </w:rPr>
              <w:t>channel</w:t>
            </w:r>
            <w:proofErr w:type="spellEnd"/>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4816EB" w14:textId="77777777" w:rsidR="00C034D0" w:rsidRDefault="00C034D0" w:rsidP="00A2501D">
            <w:r>
              <w:rPr>
                <w:sz w:val="20"/>
                <w:szCs w:val="20"/>
              </w:rPr>
              <w:t>+CHF 80-150M</w:t>
            </w:r>
          </w:p>
        </w:tc>
        <w:tc>
          <w:tcPr>
            <w:tcW w:w="4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A42F22" w14:textId="77777777" w:rsidR="00C034D0" w:rsidRDefault="00C034D0" w:rsidP="00A2501D">
            <w:r>
              <w:rPr>
                <w:sz w:val="20"/>
                <w:szCs w:val="20"/>
              </w:rPr>
              <w:t>Recupero del 5-10% delle query perse su e-commerce agentivo Nescafé Europa. Conversione al tasso medio delle raccomandazioni agentive.</w:t>
            </w:r>
          </w:p>
        </w:tc>
      </w:tr>
      <w:tr w:rsidR="00C034D0" w14:paraId="0A225DBB" w14:textId="77777777" w:rsidTr="00C034D0">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587192" w14:textId="77777777" w:rsidR="00C034D0" w:rsidRDefault="00C034D0" w:rsidP="00A2501D">
            <w:r>
              <w:rPr>
                <w:sz w:val="20"/>
                <w:szCs w:val="20"/>
              </w:rPr>
              <w:t>Riduzione costi di advertising inefficace</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09A36E" w14:textId="77777777" w:rsidR="00C034D0" w:rsidRDefault="00C034D0" w:rsidP="00A2501D">
            <w:r>
              <w:rPr>
                <w:sz w:val="20"/>
                <w:szCs w:val="20"/>
              </w:rPr>
              <w:t>-CHF 20-40M</w:t>
            </w:r>
          </w:p>
        </w:tc>
        <w:tc>
          <w:tcPr>
            <w:tcW w:w="4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CF6354" w14:textId="77777777" w:rsidR="00C034D0" w:rsidRDefault="00C034D0" w:rsidP="00A2501D">
            <w:r>
              <w:rPr>
                <w:sz w:val="20"/>
                <w:szCs w:val="20"/>
              </w:rPr>
              <w:t xml:space="preserve">Parte del budget advertising oggi destinato a convincere umani viene riallocato su </w:t>
            </w:r>
            <w:proofErr w:type="spellStart"/>
            <w:r>
              <w:rPr>
                <w:sz w:val="20"/>
                <w:szCs w:val="20"/>
              </w:rPr>
              <w:t>content</w:t>
            </w:r>
            <w:proofErr w:type="spellEnd"/>
            <w:r>
              <w:rPr>
                <w:sz w:val="20"/>
                <w:szCs w:val="20"/>
              </w:rPr>
              <w:t xml:space="preserve"> </w:t>
            </w:r>
            <w:proofErr w:type="spellStart"/>
            <w:r>
              <w:rPr>
                <w:sz w:val="20"/>
                <w:szCs w:val="20"/>
              </w:rPr>
              <w:t>optimization</w:t>
            </w:r>
            <w:proofErr w:type="spellEnd"/>
            <w:r>
              <w:rPr>
                <w:sz w:val="20"/>
                <w:szCs w:val="20"/>
              </w:rPr>
              <w:t xml:space="preserve"> — più efficiente e misurabile.</w:t>
            </w:r>
          </w:p>
        </w:tc>
      </w:tr>
      <w:tr w:rsidR="00C034D0" w14:paraId="0B25A204" w14:textId="77777777" w:rsidTr="00C034D0">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728059" w14:textId="77777777" w:rsidR="00C034D0" w:rsidRDefault="00C034D0" w:rsidP="00A2501D">
            <w:r>
              <w:rPr>
                <w:sz w:val="20"/>
                <w:szCs w:val="20"/>
              </w:rPr>
              <w:t xml:space="preserve">Costo </w:t>
            </w:r>
            <w:proofErr w:type="spellStart"/>
            <w:r>
              <w:rPr>
                <w:sz w:val="20"/>
                <w:szCs w:val="20"/>
              </w:rPr>
              <w:t>NestléOS</w:t>
            </w:r>
            <w:proofErr w:type="spellEnd"/>
            <w:r>
              <w:rPr>
                <w:sz w:val="20"/>
                <w:szCs w:val="20"/>
              </w:rPr>
              <w:t xml:space="preserve"> (sviluppo + </w:t>
            </w:r>
            <w:proofErr w:type="spellStart"/>
            <w:r>
              <w:rPr>
                <w:sz w:val="20"/>
                <w:szCs w:val="20"/>
              </w:rPr>
              <w:t>operations</w:t>
            </w:r>
            <w:proofErr w:type="spellEnd"/>
            <w:r>
              <w:rPr>
                <w:sz w:val="20"/>
                <w:szCs w:val="20"/>
              </w:rPr>
              <w:t>)</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B2BB60" w14:textId="77777777" w:rsidR="00C034D0" w:rsidRDefault="00C034D0" w:rsidP="00A2501D">
            <w:r>
              <w:rPr>
                <w:sz w:val="20"/>
                <w:szCs w:val="20"/>
              </w:rPr>
              <w:t>-CHF 15-25M</w:t>
            </w:r>
          </w:p>
        </w:tc>
        <w:tc>
          <w:tcPr>
            <w:tcW w:w="4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CB165B" w14:textId="77777777" w:rsidR="00C034D0" w:rsidRDefault="00C034D0" w:rsidP="00A2501D">
            <w:r>
              <w:rPr>
                <w:sz w:val="20"/>
                <w:szCs w:val="20"/>
              </w:rPr>
              <w:t xml:space="preserve">Investimento IT Fase 1. Include sviluppo piattaforma, partnership tech, </w:t>
            </w:r>
            <w:proofErr w:type="spellStart"/>
            <w:r>
              <w:rPr>
                <w:sz w:val="20"/>
                <w:szCs w:val="20"/>
              </w:rPr>
              <w:t>change</w:t>
            </w:r>
            <w:proofErr w:type="spellEnd"/>
            <w:r>
              <w:rPr>
                <w:sz w:val="20"/>
                <w:szCs w:val="20"/>
              </w:rPr>
              <w:t xml:space="preserve"> management, team dedicato.</w:t>
            </w:r>
          </w:p>
        </w:tc>
      </w:tr>
      <w:tr w:rsidR="00C034D0" w14:paraId="3563A54A" w14:textId="77777777" w:rsidTr="00C034D0">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C517CB" w14:textId="77777777" w:rsidR="00C034D0" w:rsidRDefault="00C034D0" w:rsidP="00A2501D">
            <w:r>
              <w:rPr>
                <w:sz w:val="20"/>
                <w:szCs w:val="20"/>
              </w:rPr>
              <w:t>ROI netto stimato Fase 1</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2EA442" w14:textId="77777777" w:rsidR="00C034D0" w:rsidRDefault="00C034D0" w:rsidP="00A2501D">
            <w:r>
              <w:rPr>
                <w:sz w:val="20"/>
                <w:szCs w:val="20"/>
              </w:rPr>
              <w:t>+CHF 45-125M netto</w:t>
            </w:r>
          </w:p>
        </w:tc>
        <w:tc>
          <w:tcPr>
            <w:tcW w:w="4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6045D5" w14:textId="77777777" w:rsidR="00C034D0" w:rsidRDefault="00C034D0" w:rsidP="00A2501D">
            <w:r>
              <w:rPr>
                <w:sz w:val="20"/>
                <w:szCs w:val="20"/>
              </w:rPr>
              <w:t>Scenario conservativo basato su recupero 5% agent share. Con recupero 10%, il valore raddoppia.</w:t>
            </w:r>
          </w:p>
        </w:tc>
      </w:tr>
      <w:tr w:rsidR="00C034D0" w14:paraId="1CC15E77" w14:textId="77777777" w:rsidTr="00503D2D">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8E877" w14:textId="77777777" w:rsidR="00C034D0" w:rsidRDefault="00C034D0" w:rsidP="00A2501D">
            <w:r>
              <w:rPr>
                <w:sz w:val="20"/>
                <w:szCs w:val="20"/>
              </w:rPr>
              <w:t>Break-even stimato</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AFC3E" w14:textId="77777777" w:rsidR="00C034D0" w:rsidRDefault="00C034D0" w:rsidP="00A2501D">
            <w:r>
              <w:rPr>
                <w:sz w:val="20"/>
                <w:szCs w:val="20"/>
              </w:rPr>
              <w:t>6-12 mesi dal lancio pilot</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FB964A" w14:textId="77777777" w:rsidR="00C034D0" w:rsidRDefault="00C034D0" w:rsidP="00A2501D">
            <w:r>
              <w:rPr>
                <w:sz w:val="20"/>
                <w:szCs w:val="20"/>
              </w:rPr>
              <w:t>Dipende dalla velocità di adozione e dal tasso di conversione agentiva. Misurabile con precisione dopo il pilot.</w:t>
            </w:r>
          </w:p>
        </w:tc>
      </w:tr>
    </w:tbl>
    <w:p w14:paraId="7E588CCF" w14:textId="77777777" w:rsidR="00A2501D" w:rsidRPr="00A2501D" w:rsidRDefault="00A2501D" w:rsidP="00A2501D">
      <w:pPr>
        <w:rPr>
          <w:i/>
          <w:iCs/>
          <w:color w:val="000000" w:themeColor="text1"/>
          <w:sz w:val="10"/>
          <w:szCs w:val="10"/>
        </w:rPr>
      </w:pPr>
    </w:p>
    <w:p w14:paraId="5B1593BC" w14:textId="489E5CBD" w:rsidR="00C034D0" w:rsidRDefault="00C034D0" w:rsidP="00A2501D">
      <w:pPr>
        <w:rPr>
          <w:color w:val="000000" w:themeColor="text1"/>
        </w:rPr>
      </w:pPr>
      <w:r w:rsidRPr="00C034D0">
        <w:rPr>
          <w:i/>
          <w:iCs/>
          <w:color w:val="000000" w:themeColor="text1"/>
        </w:rPr>
        <w:t xml:space="preserve">Nota metodologica: </w:t>
      </w:r>
      <w:r w:rsidRPr="00C034D0">
        <w:rPr>
          <w:color w:val="000000" w:themeColor="text1"/>
        </w:rPr>
        <w:t xml:space="preserve">queste stime sono conservative e basate su dati pubblici (quote e-commerce Nestlé, proiezioni </w:t>
      </w:r>
      <w:proofErr w:type="spellStart"/>
      <w:r w:rsidRPr="00C034D0">
        <w:rPr>
          <w:color w:val="000000" w:themeColor="text1"/>
        </w:rPr>
        <w:t>Agentic</w:t>
      </w:r>
      <w:proofErr w:type="spellEnd"/>
      <w:r w:rsidRPr="00C034D0">
        <w:rPr>
          <w:color w:val="000000" w:themeColor="text1"/>
        </w:rPr>
        <w:t xml:space="preserve"> Commerce, </w:t>
      </w:r>
      <w:proofErr w:type="spellStart"/>
      <w:r w:rsidRPr="00C034D0">
        <w:rPr>
          <w:color w:val="000000" w:themeColor="text1"/>
        </w:rPr>
        <w:t>conversion</w:t>
      </w:r>
      <w:proofErr w:type="spellEnd"/>
      <w:r w:rsidRPr="00C034D0">
        <w:rPr>
          <w:color w:val="000000" w:themeColor="text1"/>
        </w:rPr>
        <w:t xml:space="preserve"> rate medi delle raccomandazioni AI). Il pilot del </w:t>
      </w:r>
      <w:proofErr w:type="spellStart"/>
      <w:r w:rsidRPr="00C034D0">
        <w:rPr>
          <w:color w:val="000000" w:themeColor="text1"/>
        </w:rPr>
        <w:t>Phase</w:t>
      </w:r>
      <w:proofErr w:type="spellEnd"/>
      <w:r w:rsidRPr="00C034D0">
        <w:rPr>
          <w:color w:val="000000" w:themeColor="text1"/>
        </w:rPr>
        <w:t xml:space="preserve"> 2 permetterà di affinare queste stime con dati reali.</w:t>
      </w:r>
    </w:p>
    <w:p w14:paraId="213B2A0F" w14:textId="77777777" w:rsidR="00A2501D" w:rsidRDefault="00A2501D" w:rsidP="00444F08">
      <w:pPr>
        <w:rPr>
          <w:color w:val="000000" w:themeColor="text1"/>
        </w:rPr>
      </w:pPr>
    </w:p>
    <w:p w14:paraId="44170D3A" w14:textId="77777777" w:rsidR="00A2501D" w:rsidRDefault="00A2501D" w:rsidP="00444F08">
      <w:pPr>
        <w:rPr>
          <w:color w:val="000000" w:themeColor="text1"/>
        </w:rPr>
      </w:pPr>
    </w:p>
    <w:p w14:paraId="7B3BE3DE" w14:textId="48AF3EB1" w:rsidR="00A2501D" w:rsidRDefault="00A2501D" w:rsidP="00444F08">
      <w:pPr>
        <w:pStyle w:val="Titolo2"/>
        <w:numPr>
          <w:ilvl w:val="1"/>
          <w:numId w:val="15"/>
        </w:numPr>
        <w:spacing w:before="0" w:after="0"/>
        <w:rPr>
          <w:b/>
          <w:bCs/>
          <w:color w:val="000000" w:themeColor="text1"/>
        </w:rPr>
      </w:pPr>
      <w:r>
        <w:rPr>
          <w:b/>
          <w:bCs/>
          <w:color w:val="000000" w:themeColor="text1"/>
        </w:rPr>
        <w:t xml:space="preserve">IMPATTO SULLA BRAND EQUITY: loyalty &amp; </w:t>
      </w:r>
      <w:proofErr w:type="spellStart"/>
      <w:r>
        <w:rPr>
          <w:b/>
          <w:bCs/>
          <w:color w:val="000000" w:themeColor="text1"/>
        </w:rPr>
        <w:t>perception</w:t>
      </w:r>
      <w:proofErr w:type="spellEnd"/>
    </w:p>
    <w:p w14:paraId="620D7990" w14:textId="1CF4D91B" w:rsidR="00A2501D" w:rsidRDefault="00A2501D" w:rsidP="00444F08">
      <w:r>
        <w:t>L'impatto sulla brand equity dell'</w:t>
      </w:r>
      <w:proofErr w:type="spellStart"/>
      <w:r>
        <w:t>Agentic</w:t>
      </w:r>
      <w:proofErr w:type="spellEnd"/>
      <w:r>
        <w:t xml:space="preserve"> Commerce è profondo e strutturale. Non è solo una questione di vendite, ma di come Nescafé viene percepito e raccomandato nel lungo periodo.</w:t>
      </w:r>
    </w:p>
    <w:p w14:paraId="38A827F5" w14:textId="77777777" w:rsidR="00444F08" w:rsidRDefault="00444F08" w:rsidP="00444F08"/>
    <w:p w14:paraId="16B547F5" w14:textId="1CF20D8F" w:rsidR="00444F08" w:rsidRPr="00444F08" w:rsidRDefault="00444F08" w:rsidP="00444F08">
      <w:pPr>
        <w:rPr>
          <w:color w:val="000000" w:themeColor="text1"/>
        </w:rPr>
      </w:pPr>
      <w:r w:rsidRPr="00444F08">
        <w:rPr>
          <w:b/>
          <w:bCs/>
          <w:color w:val="000000" w:themeColor="text1"/>
          <w:sz w:val="23"/>
          <w:szCs w:val="23"/>
        </w:rPr>
        <w:t>Loyalty - la fedeltà algoritmica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60"/>
        <w:gridCol w:w="4800"/>
      </w:tblGrid>
      <w:tr w:rsidR="00444F08" w14:paraId="25444E67" w14:textId="77777777" w:rsidTr="00444F08">
        <w:tc>
          <w:tcPr>
            <w:tcW w:w="4560" w:type="dxa"/>
            <w:tcBorders>
              <w:top w:val="single" w:sz="1" w:space="0" w:color="CCCCCC"/>
              <w:left w:val="single" w:sz="1" w:space="0" w:color="CCCCCC"/>
              <w:bottom w:val="single" w:sz="1" w:space="0" w:color="CCCCCC"/>
              <w:right w:val="single" w:sz="1" w:space="0" w:color="CCCCCC"/>
            </w:tcBorders>
            <w:tcMar>
              <w:top w:w="140" w:type="dxa"/>
              <w:left w:w="180" w:type="dxa"/>
              <w:bottom w:w="140" w:type="dxa"/>
              <w:right w:w="180" w:type="dxa"/>
            </w:tcMar>
          </w:tcPr>
          <w:p w14:paraId="43963ED9" w14:textId="77777777" w:rsidR="00444F08" w:rsidRDefault="00444F08" w:rsidP="00444F08">
            <w:r>
              <w:rPr>
                <w:b/>
                <w:bCs/>
                <w:color w:val="CC3300"/>
              </w:rPr>
              <w:t xml:space="preserve">Il rischio attuale (senza </w:t>
            </w:r>
            <w:proofErr w:type="spellStart"/>
            <w:r>
              <w:rPr>
                <w:b/>
                <w:bCs/>
                <w:color w:val="CC3300"/>
              </w:rPr>
              <w:t>NestléOS</w:t>
            </w:r>
            <w:proofErr w:type="spellEnd"/>
            <w:r>
              <w:rPr>
                <w:b/>
                <w:bCs/>
                <w:color w:val="CC3300"/>
              </w:rPr>
              <w:t>)</w:t>
            </w:r>
          </w:p>
          <w:p w14:paraId="75F5D130" w14:textId="77777777" w:rsidR="00444F08" w:rsidRDefault="00444F08" w:rsidP="00444F08">
            <w:r>
              <w:rPr>
                <w:sz w:val="21"/>
                <w:szCs w:val="21"/>
              </w:rPr>
              <w:t>Un consumatore delega il caffè al suo agente AI. L'agente sceglie Mount Hagen perché ha dati migliori. Il consumatore è soddisfatto. L'agente lo ricompra.</w:t>
            </w:r>
          </w:p>
          <w:p w14:paraId="72670DC7" w14:textId="77777777" w:rsidR="00444F08" w:rsidRDefault="00444F08" w:rsidP="00444F08">
            <w:r>
              <w:rPr>
                <w:i/>
                <w:iCs/>
                <w:sz w:val="21"/>
                <w:szCs w:val="21"/>
              </w:rPr>
              <w:t>Nestlé perde un cliente fedele non per qualità del prodotto, ma per qualità del dato. E non lo sa.</w:t>
            </w:r>
          </w:p>
        </w:tc>
        <w:tc>
          <w:tcPr>
            <w:tcW w:w="4800" w:type="dxa"/>
            <w:tcBorders>
              <w:top w:val="single" w:sz="1" w:space="0" w:color="CCCCCC"/>
              <w:left w:val="single" w:sz="1" w:space="0" w:color="CCCCCC"/>
              <w:bottom w:val="single" w:sz="1" w:space="0" w:color="CCCCCC"/>
              <w:right w:val="single" w:sz="1" w:space="0" w:color="CCCCCC"/>
            </w:tcBorders>
            <w:tcMar>
              <w:top w:w="140" w:type="dxa"/>
              <w:left w:w="180" w:type="dxa"/>
              <w:bottom w:w="140" w:type="dxa"/>
              <w:right w:w="180" w:type="dxa"/>
            </w:tcMar>
          </w:tcPr>
          <w:p w14:paraId="76888858" w14:textId="77777777" w:rsidR="00444F08" w:rsidRDefault="00444F08" w:rsidP="00444F08">
            <w:r>
              <w:rPr>
                <w:b/>
                <w:bCs/>
                <w:color w:val="1A7A1A"/>
              </w:rPr>
              <w:t xml:space="preserve">L'opportunità (con </w:t>
            </w:r>
            <w:proofErr w:type="spellStart"/>
            <w:r>
              <w:rPr>
                <w:b/>
                <w:bCs/>
                <w:color w:val="1A7A1A"/>
              </w:rPr>
              <w:t>NestléOS</w:t>
            </w:r>
            <w:proofErr w:type="spellEnd"/>
            <w:r>
              <w:rPr>
                <w:b/>
                <w:bCs/>
                <w:color w:val="1A7A1A"/>
              </w:rPr>
              <w:t>)</w:t>
            </w:r>
          </w:p>
          <w:p w14:paraId="6EE39E50" w14:textId="77777777" w:rsidR="00444F08" w:rsidRDefault="00444F08" w:rsidP="00444F08">
            <w:r>
              <w:rPr>
                <w:sz w:val="21"/>
                <w:szCs w:val="21"/>
              </w:rPr>
              <w:t>Lo stesso consumatore delega al suo agente. L'agente sceglie Nescafé Gold perché ha i dati migliori — arabica, Rainforest Alliance, intensità 7, consegna rapida.</w:t>
            </w:r>
          </w:p>
          <w:p w14:paraId="2D3D5721" w14:textId="77777777" w:rsidR="00444F08" w:rsidRDefault="00444F08" w:rsidP="00444F08">
            <w:r>
              <w:rPr>
                <w:i/>
                <w:iCs/>
                <w:sz w:val="21"/>
                <w:szCs w:val="21"/>
              </w:rPr>
              <w:t>Il consumatore è soddisfatto. L'agente ricompra Nescafé. Si costruisce fedeltà algoritmica — complementare a quella umana.</w:t>
            </w:r>
          </w:p>
        </w:tc>
      </w:tr>
    </w:tbl>
    <w:p w14:paraId="3D0173FA" w14:textId="77777777" w:rsidR="00444F08" w:rsidRDefault="00444F08" w:rsidP="00444F08"/>
    <w:p w14:paraId="06F4F4F9" w14:textId="77DF3992" w:rsidR="00444F08" w:rsidRPr="00444F08" w:rsidRDefault="00444F08" w:rsidP="00444F08">
      <w:pPr>
        <w:rPr>
          <w:color w:val="000000" w:themeColor="text1"/>
        </w:rPr>
      </w:pPr>
      <w:proofErr w:type="spellStart"/>
      <w:r w:rsidRPr="00444F08">
        <w:rPr>
          <w:b/>
          <w:bCs/>
          <w:color w:val="000000" w:themeColor="text1"/>
          <w:sz w:val="23"/>
          <w:szCs w:val="23"/>
        </w:rPr>
        <w:t>Perception</w:t>
      </w:r>
      <w:proofErr w:type="spellEnd"/>
      <w:r>
        <w:rPr>
          <w:b/>
          <w:bCs/>
          <w:color w:val="000000" w:themeColor="text1"/>
          <w:sz w:val="23"/>
          <w:szCs w:val="23"/>
        </w:rPr>
        <w:t xml:space="preserve"> -</w:t>
      </w:r>
      <w:r w:rsidRPr="00444F08">
        <w:rPr>
          <w:b/>
          <w:bCs/>
          <w:color w:val="000000" w:themeColor="text1"/>
          <w:sz w:val="23"/>
          <w:szCs w:val="23"/>
        </w:rPr>
        <w:t xml:space="preserve"> come cambia il posizionamento di Nescafé</w:t>
      </w:r>
    </w:p>
    <w:p w14:paraId="7E66BBA3" w14:textId="77777777" w:rsidR="00444F08" w:rsidRDefault="00444F08" w:rsidP="00444F08">
      <w:pPr>
        <w:pStyle w:val="Paragrafoelenco"/>
        <w:numPr>
          <w:ilvl w:val="0"/>
          <w:numId w:val="19"/>
        </w:numPr>
        <w:contextualSpacing w:val="0"/>
      </w:pPr>
      <w:r>
        <w:rPr>
          <w:b/>
          <w:bCs/>
        </w:rPr>
        <w:t xml:space="preserve">Da brand tradizionale a brand "AI-native": </w:t>
      </w:r>
      <w:r>
        <w:t>Nestlé diventa il primo FMCG a dichiarare pubblicamente di aver ottimizzato i propri prodotti per l'</w:t>
      </w:r>
      <w:proofErr w:type="spellStart"/>
      <w:r>
        <w:t>Agentic</w:t>
      </w:r>
      <w:proofErr w:type="spellEnd"/>
      <w:r>
        <w:t xml:space="preserve"> Commerce. Questo è un posizionamento di innovazione che rafforza il brand oltre il singolo acquisto.</w:t>
      </w:r>
    </w:p>
    <w:p w14:paraId="46394B7C" w14:textId="77777777" w:rsidR="00444F08" w:rsidRDefault="00444F08" w:rsidP="00444F08">
      <w:pPr>
        <w:pStyle w:val="Paragrafoelenco"/>
        <w:numPr>
          <w:ilvl w:val="0"/>
          <w:numId w:val="19"/>
        </w:numPr>
        <w:contextualSpacing w:val="0"/>
      </w:pPr>
      <w:r>
        <w:rPr>
          <w:b/>
          <w:bCs/>
        </w:rPr>
        <w:t xml:space="preserve">Fiducia dell'agente = fiducia del consumatore: </w:t>
      </w:r>
      <w:r>
        <w:t xml:space="preserve">quando un agente AI raccomanda Nescafé con motivazioni specifiche e verificabili ("100% Arabica, Rainforest Alliance </w:t>
      </w:r>
      <w:r>
        <w:lastRenderedPageBreak/>
        <w:t>certified, intensità 7/10"), il consumatore percepisce Nescafé come un brand trasparente e affidabile.</w:t>
      </w:r>
    </w:p>
    <w:p w14:paraId="1F11A3D9" w14:textId="77777777" w:rsidR="00444F08" w:rsidRDefault="00444F08" w:rsidP="00444F08">
      <w:pPr>
        <w:pStyle w:val="Paragrafoelenco"/>
        <w:numPr>
          <w:ilvl w:val="0"/>
          <w:numId w:val="19"/>
        </w:numPr>
        <w:contextualSpacing w:val="0"/>
      </w:pPr>
      <w:r>
        <w:rPr>
          <w:b/>
          <w:bCs/>
        </w:rPr>
        <w:t xml:space="preserve">Premium positioning difeso: </w:t>
      </w:r>
      <w:r>
        <w:t xml:space="preserve">Nescafé Gold oggi rischia di essere percepito come commodity dall'agente (e quindi dal consumatore) perché i suoi attributi premium non sono visibili. </w:t>
      </w:r>
      <w:proofErr w:type="spellStart"/>
      <w:r>
        <w:t>NestléOS</w:t>
      </w:r>
      <w:proofErr w:type="spellEnd"/>
      <w:r>
        <w:t xml:space="preserve"> ripristina il posizionamento premium anche nell'ambiente agentivo.</w:t>
      </w:r>
    </w:p>
    <w:p w14:paraId="02C78078" w14:textId="77777777" w:rsidR="00444F08" w:rsidRDefault="00444F08" w:rsidP="00444F08"/>
    <w:p w14:paraId="0B539C25" w14:textId="77777777" w:rsidR="00A2501D" w:rsidRDefault="00A2501D" w:rsidP="006B314E">
      <w:pPr>
        <w:rPr>
          <w:color w:val="000000" w:themeColor="text1"/>
        </w:rPr>
      </w:pPr>
    </w:p>
    <w:p w14:paraId="600F7CAB" w14:textId="77777777" w:rsidR="00FD704B" w:rsidRDefault="00FD704B" w:rsidP="006B314E">
      <w:pPr>
        <w:rPr>
          <w:color w:val="000000" w:themeColor="text1"/>
        </w:rPr>
      </w:pPr>
    </w:p>
    <w:p w14:paraId="01B89E39" w14:textId="7F6185A8" w:rsidR="006A23AA" w:rsidRPr="006A23AA" w:rsidRDefault="00FD704B" w:rsidP="006A23AA">
      <w:pPr>
        <w:pStyle w:val="Titolo2"/>
        <w:numPr>
          <w:ilvl w:val="1"/>
          <w:numId w:val="15"/>
        </w:numPr>
        <w:spacing w:before="0" w:after="0"/>
      </w:pPr>
      <w:r w:rsidRPr="006A23AA">
        <w:rPr>
          <w:b/>
          <w:bCs/>
          <w:color w:val="000000" w:themeColor="text1"/>
        </w:rPr>
        <w:t>IMPATTO SCALATO</w:t>
      </w:r>
      <w:r w:rsidR="006A23AA">
        <w:rPr>
          <w:b/>
          <w:bCs/>
          <w:color w:val="000000" w:themeColor="text1"/>
        </w:rPr>
        <w:t>: estensione a tutto il portafoglio ?</w:t>
      </w:r>
    </w:p>
    <w:p w14:paraId="11340CF7" w14:textId="6668D8CA" w:rsidR="00FD704B" w:rsidRDefault="00FD704B" w:rsidP="006B314E">
      <w:r>
        <w:t>Se il modello funziona su Nescafé e viene esteso a tutte le categorie Nestlé (</w:t>
      </w:r>
      <w:proofErr w:type="spellStart"/>
      <w:r>
        <w:t>PetCare</w:t>
      </w:r>
      <w:proofErr w:type="spellEnd"/>
      <w:r>
        <w:t xml:space="preserve">, </w:t>
      </w:r>
      <w:proofErr w:type="spellStart"/>
      <w:r>
        <w:t>Nutrition</w:t>
      </w:r>
      <w:proofErr w:type="spellEnd"/>
      <w:r>
        <w:t>, Food &amp; Snacks, Water):</w:t>
      </w:r>
    </w:p>
    <w:p w14:paraId="035BFE1B" w14:textId="77777777" w:rsidR="00B634AC" w:rsidRPr="00B634AC" w:rsidRDefault="00B634AC" w:rsidP="006B314E">
      <w:pPr>
        <w:rPr>
          <w:sz w:val="10"/>
          <w:szCs w:val="1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4760"/>
      </w:tblGrid>
      <w:tr w:rsidR="00FD704B" w14:paraId="2898D7C1" w14:textId="77777777" w:rsidTr="00503D2D">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4E20F77" w14:textId="77777777" w:rsidR="00FD704B" w:rsidRDefault="00FD704B" w:rsidP="006B314E">
            <w:r>
              <w:rPr>
                <w:b/>
                <w:bCs/>
                <w:color w:val="FFFFFF"/>
                <w:sz w:val="20"/>
                <w:szCs w:val="20"/>
              </w:rPr>
              <w:t>Categoria</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F77FBE5" w14:textId="77777777" w:rsidR="00FD704B" w:rsidRDefault="00FD704B" w:rsidP="006B314E">
            <w:r>
              <w:rPr>
                <w:b/>
                <w:bCs/>
                <w:color w:val="FFFFFF"/>
                <w:sz w:val="20"/>
                <w:szCs w:val="20"/>
              </w:rPr>
              <w:t>E-commerce stimato</w:t>
            </w:r>
          </w:p>
        </w:tc>
        <w:tc>
          <w:tcPr>
            <w:tcW w:w="4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9075019" w14:textId="77777777" w:rsidR="00FD704B" w:rsidRDefault="00FD704B" w:rsidP="006B314E">
            <w:r>
              <w:rPr>
                <w:b/>
                <w:bCs/>
                <w:color w:val="FFFFFF"/>
                <w:sz w:val="20"/>
                <w:szCs w:val="20"/>
              </w:rPr>
              <w:t>Valore agentivo potenziale (1/3 agentivo)</w:t>
            </w:r>
          </w:p>
        </w:tc>
      </w:tr>
      <w:tr w:rsidR="00FD704B" w14:paraId="131AF8FF" w14:textId="77777777" w:rsidTr="00503D2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9C695" w14:textId="77777777" w:rsidR="00FD704B" w:rsidRDefault="00FD704B" w:rsidP="006B314E">
            <w:r>
              <w:rPr>
                <w:sz w:val="20"/>
                <w:szCs w:val="20"/>
              </w:rPr>
              <w:t>Beverages (Nescafé)</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63EFD6" w14:textId="77777777" w:rsidR="00FD704B" w:rsidRDefault="00FD704B" w:rsidP="006B314E">
            <w:r>
              <w:rPr>
                <w:sz w:val="20"/>
                <w:szCs w:val="20"/>
              </w:rPr>
              <w:t>CHF ~5B</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F4B6F0" w14:textId="77777777" w:rsidR="00FD704B" w:rsidRDefault="00FD704B" w:rsidP="006B314E">
            <w:r>
              <w:rPr>
                <w:sz w:val="20"/>
                <w:szCs w:val="20"/>
              </w:rPr>
              <w:t>CHF ~1.65B di transazioni agentive potenziali entro 2030</w:t>
            </w:r>
          </w:p>
        </w:tc>
      </w:tr>
      <w:tr w:rsidR="00FD704B" w14:paraId="0D6D2891" w14:textId="77777777" w:rsidTr="00FD704B">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CF0005" w14:textId="77777777" w:rsidR="00FD704B" w:rsidRDefault="00FD704B" w:rsidP="006B314E">
            <w:proofErr w:type="spellStart"/>
            <w:r>
              <w:rPr>
                <w:sz w:val="20"/>
                <w:szCs w:val="20"/>
              </w:rPr>
              <w:t>PetCare</w:t>
            </w:r>
            <w:proofErr w:type="spellEnd"/>
            <w:r>
              <w:rPr>
                <w:sz w:val="20"/>
                <w:szCs w:val="20"/>
              </w:rPr>
              <w:t xml:space="preserve"> (Purina)</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4067D3" w14:textId="77777777" w:rsidR="00FD704B" w:rsidRDefault="00FD704B" w:rsidP="006B314E">
            <w:r>
              <w:rPr>
                <w:sz w:val="20"/>
                <w:szCs w:val="20"/>
              </w:rPr>
              <w:t>CHF ~3.7B</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DC09B4" w14:textId="77777777" w:rsidR="00FD704B" w:rsidRDefault="00FD704B" w:rsidP="006B314E">
            <w:r>
              <w:rPr>
                <w:sz w:val="20"/>
                <w:szCs w:val="20"/>
              </w:rPr>
              <w:t>CHF ~1.22B — categoria ad altissima propensione alla delega agentiva</w:t>
            </w:r>
          </w:p>
        </w:tc>
      </w:tr>
      <w:tr w:rsidR="00FD704B" w14:paraId="4CFC3A4E" w14:textId="77777777" w:rsidTr="00FD704B">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BA04EA" w14:textId="77777777" w:rsidR="00FD704B" w:rsidRDefault="00FD704B" w:rsidP="006B314E">
            <w:proofErr w:type="spellStart"/>
            <w:r>
              <w:rPr>
                <w:sz w:val="20"/>
                <w:szCs w:val="20"/>
              </w:rPr>
              <w:t>Nutrition</w:t>
            </w:r>
            <w:proofErr w:type="spellEnd"/>
            <w:r>
              <w:rPr>
                <w:sz w:val="20"/>
                <w:szCs w:val="20"/>
              </w:rPr>
              <w:t xml:space="preserve"> (Gerber, Nan)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5B4E5E" w14:textId="77777777" w:rsidR="00FD704B" w:rsidRDefault="00FD704B" w:rsidP="006B314E">
            <w:r>
              <w:rPr>
                <w:sz w:val="20"/>
                <w:szCs w:val="20"/>
              </w:rPr>
              <w:t>CHF ~2.8B</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DA18F4" w14:textId="77777777" w:rsidR="00FD704B" w:rsidRDefault="00FD704B" w:rsidP="006B314E">
            <w:r>
              <w:rPr>
                <w:sz w:val="20"/>
                <w:szCs w:val="20"/>
              </w:rPr>
              <w:t>CHF ~0.93B — acquisto ripetitivo e ad alta sensibilità agli attributi (ingredienti, età target)</w:t>
            </w:r>
          </w:p>
        </w:tc>
      </w:tr>
      <w:tr w:rsidR="00FD704B" w14:paraId="3CB77975" w14:textId="77777777" w:rsidTr="00FD704B">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5B13C" w14:textId="77777777" w:rsidR="00FD704B" w:rsidRDefault="00FD704B" w:rsidP="006B314E">
            <w:r>
              <w:rPr>
                <w:sz w:val="20"/>
                <w:szCs w:val="20"/>
              </w:rPr>
              <w:t>Food &amp; Snacks (Maggi)</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7CF7AF" w14:textId="77777777" w:rsidR="00FD704B" w:rsidRDefault="00FD704B" w:rsidP="006B314E">
            <w:r>
              <w:rPr>
                <w:sz w:val="20"/>
                <w:szCs w:val="20"/>
              </w:rPr>
              <w:t>CHF ~2B</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36A07C" w14:textId="77777777" w:rsidR="00FD704B" w:rsidRDefault="00FD704B" w:rsidP="006B314E">
            <w:r>
              <w:rPr>
                <w:sz w:val="20"/>
                <w:szCs w:val="20"/>
              </w:rPr>
              <w:t>CHF ~0.66B — query ad alta specificità (senza glutammato, senza sale)</w:t>
            </w:r>
          </w:p>
        </w:tc>
      </w:tr>
      <w:tr w:rsidR="00FD704B" w14:paraId="3ADCAF7D" w14:textId="77777777" w:rsidTr="00503D2D">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BB511F" w14:textId="77777777" w:rsidR="00FD704B" w:rsidRDefault="00FD704B" w:rsidP="006B314E">
            <w:r>
              <w:rPr>
                <w:sz w:val="20"/>
                <w:szCs w:val="20"/>
              </w:rPr>
              <w:t>TOTALE portafoglio Nestlé</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240760" w14:textId="77777777" w:rsidR="00FD704B" w:rsidRDefault="00FD704B" w:rsidP="006B314E">
            <w:r>
              <w:rPr>
                <w:sz w:val="20"/>
                <w:szCs w:val="20"/>
              </w:rPr>
              <w:t>CHF ~13.5B stimato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BC40B" w14:textId="77777777" w:rsidR="00FD704B" w:rsidRDefault="00FD704B" w:rsidP="006B314E">
            <w:r>
              <w:rPr>
                <w:sz w:val="20"/>
                <w:szCs w:val="20"/>
              </w:rPr>
              <w:t xml:space="preserve">CHF ~4.5B di transazioni agentive potenziali — perimetro di impatto totale di </w:t>
            </w:r>
            <w:proofErr w:type="spellStart"/>
            <w:r>
              <w:rPr>
                <w:sz w:val="20"/>
                <w:szCs w:val="20"/>
              </w:rPr>
              <w:t>NestléOS</w:t>
            </w:r>
            <w:proofErr w:type="spellEnd"/>
          </w:p>
        </w:tc>
      </w:tr>
    </w:tbl>
    <w:p w14:paraId="109ACFF6" w14:textId="77777777" w:rsidR="006B314E" w:rsidRPr="00B634AC" w:rsidRDefault="006B314E" w:rsidP="006B314E">
      <w:pPr>
        <w:rPr>
          <w:b/>
          <w:bCs/>
          <w:sz w:val="10"/>
          <w:szCs w:val="10"/>
        </w:rPr>
      </w:pPr>
    </w:p>
    <w:p w14:paraId="1508EB1C" w14:textId="28278EB7" w:rsidR="00FD704B" w:rsidRDefault="00FD704B" w:rsidP="006B314E">
      <w:pPr>
        <w:rPr>
          <w:b/>
          <w:bCs/>
        </w:rPr>
      </w:pPr>
      <w:r>
        <w:rPr>
          <w:b/>
          <w:bCs/>
        </w:rPr>
        <w:t xml:space="preserve">Conclusione: </w:t>
      </w:r>
      <w:proofErr w:type="spellStart"/>
      <w:r>
        <w:t>NestléOS</w:t>
      </w:r>
      <w:proofErr w:type="spellEnd"/>
      <w:r>
        <w:t xml:space="preserve"> non è un progetto IT. È una </w:t>
      </w:r>
      <w:r>
        <w:rPr>
          <w:b/>
          <w:bCs/>
        </w:rPr>
        <w:t>leva strategica da miliardi di CHF</w:t>
      </w:r>
      <w:r>
        <w:t xml:space="preserve"> per il futuro del business di Nestlé nell'era agentiva. Il costo di sviluppo della piattaforma è un multiplo inferiore rispetto al valore delle quote di mercato agentive a rischio. </w:t>
      </w:r>
      <w:r>
        <w:rPr>
          <w:b/>
          <w:bCs/>
        </w:rPr>
        <w:t xml:space="preserve">La domanda non è se investire in </w:t>
      </w:r>
      <w:proofErr w:type="spellStart"/>
      <w:r>
        <w:rPr>
          <w:b/>
          <w:bCs/>
        </w:rPr>
        <w:t>NestléOS</w:t>
      </w:r>
      <w:proofErr w:type="spellEnd"/>
      <w:r w:rsidR="00B60C31">
        <w:rPr>
          <w:b/>
          <w:bCs/>
        </w:rPr>
        <w:t xml:space="preserve"> </w:t>
      </w:r>
      <w:r w:rsidR="00B60C31" w:rsidRPr="00B60C31">
        <w:rPr>
          <w:b/>
          <w:bCs/>
        </w:rPr>
        <w:sym w:font="Wingdings" w:char="F0E0"/>
      </w:r>
      <w:r w:rsidR="00B60C31">
        <w:rPr>
          <w:b/>
          <w:bCs/>
        </w:rPr>
        <w:t xml:space="preserve"> </w:t>
      </w:r>
      <w:r>
        <w:rPr>
          <w:b/>
          <w:bCs/>
        </w:rPr>
        <w:t>è quanto velocemente.</w:t>
      </w:r>
    </w:p>
    <w:p w14:paraId="16E5E20A" w14:textId="77777777" w:rsidR="0068377A" w:rsidRDefault="0068377A" w:rsidP="006B314E">
      <w:pPr>
        <w:rPr>
          <w:b/>
          <w:bCs/>
        </w:rPr>
      </w:pPr>
    </w:p>
    <w:p w14:paraId="5D4EC3E2" w14:textId="77777777" w:rsidR="0068377A" w:rsidRDefault="0068377A" w:rsidP="006B314E">
      <w:pPr>
        <w:rPr>
          <w:b/>
          <w:bCs/>
        </w:rPr>
      </w:pPr>
    </w:p>
    <w:p w14:paraId="519A1448" w14:textId="77777777" w:rsidR="0068377A" w:rsidRDefault="0068377A" w:rsidP="006B314E">
      <w:pPr>
        <w:rPr>
          <w:b/>
          <w:bCs/>
        </w:rPr>
      </w:pPr>
    </w:p>
    <w:p w14:paraId="333D58DF" w14:textId="77777777" w:rsidR="0068377A" w:rsidRDefault="0068377A" w:rsidP="006B314E">
      <w:pPr>
        <w:rPr>
          <w:b/>
          <w:bCs/>
        </w:rPr>
      </w:pPr>
    </w:p>
    <w:p w14:paraId="03F482DE" w14:textId="77777777" w:rsidR="0068377A" w:rsidRDefault="0068377A" w:rsidP="006B314E">
      <w:pPr>
        <w:rPr>
          <w:b/>
          <w:bCs/>
        </w:rPr>
      </w:pPr>
    </w:p>
    <w:p w14:paraId="681EC31A" w14:textId="77777777" w:rsidR="0068377A" w:rsidRDefault="0068377A" w:rsidP="006B314E">
      <w:pPr>
        <w:rPr>
          <w:b/>
          <w:bCs/>
        </w:rPr>
      </w:pPr>
    </w:p>
    <w:p w14:paraId="6020DAA1" w14:textId="77777777" w:rsidR="0068377A" w:rsidRDefault="0068377A" w:rsidP="006B314E">
      <w:pPr>
        <w:rPr>
          <w:b/>
          <w:bCs/>
        </w:rPr>
      </w:pPr>
    </w:p>
    <w:p w14:paraId="57838B9D" w14:textId="77777777" w:rsidR="0068377A" w:rsidRDefault="0068377A" w:rsidP="006B314E">
      <w:pPr>
        <w:rPr>
          <w:b/>
          <w:bCs/>
        </w:rPr>
      </w:pPr>
    </w:p>
    <w:p w14:paraId="69DF3FC4" w14:textId="77777777" w:rsidR="0068377A" w:rsidRDefault="0068377A" w:rsidP="006B314E">
      <w:pPr>
        <w:rPr>
          <w:b/>
          <w:bCs/>
        </w:rPr>
      </w:pPr>
    </w:p>
    <w:p w14:paraId="31C056FF" w14:textId="77777777" w:rsidR="0068377A" w:rsidRDefault="0068377A" w:rsidP="006B314E">
      <w:pPr>
        <w:rPr>
          <w:b/>
          <w:bCs/>
        </w:rPr>
      </w:pPr>
    </w:p>
    <w:p w14:paraId="477413B0" w14:textId="77777777" w:rsidR="0068377A" w:rsidRDefault="0068377A" w:rsidP="006B314E">
      <w:pPr>
        <w:rPr>
          <w:b/>
          <w:bCs/>
        </w:rPr>
      </w:pPr>
    </w:p>
    <w:p w14:paraId="41F39C05" w14:textId="77777777" w:rsidR="0068377A" w:rsidRDefault="0068377A" w:rsidP="006B314E">
      <w:pPr>
        <w:rPr>
          <w:b/>
          <w:bCs/>
        </w:rPr>
      </w:pPr>
    </w:p>
    <w:p w14:paraId="7A1011C5" w14:textId="77777777" w:rsidR="0068377A" w:rsidRDefault="0068377A" w:rsidP="006B314E">
      <w:pPr>
        <w:rPr>
          <w:b/>
          <w:bCs/>
        </w:rPr>
      </w:pPr>
    </w:p>
    <w:p w14:paraId="29D5D4B7" w14:textId="77777777" w:rsidR="0068377A" w:rsidRDefault="0068377A" w:rsidP="006B314E">
      <w:pPr>
        <w:rPr>
          <w:b/>
          <w:bCs/>
        </w:rPr>
      </w:pPr>
    </w:p>
    <w:p w14:paraId="51670CEC" w14:textId="77777777" w:rsidR="0068377A" w:rsidRDefault="0068377A" w:rsidP="006B314E">
      <w:pPr>
        <w:rPr>
          <w:b/>
          <w:bCs/>
        </w:rPr>
      </w:pPr>
    </w:p>
    <w:p w14:paraId="17F3C4CA" w14:textId="77777777" w:rsidR="0068377A" w:rsidRDefault="0068377A" w:rsidP="006B314E">
      <w:pPr>
        <w:rPr>
          <w:b/>
          <w:bCs/>
        </w:rPr>
      </w:pPr>
    </w:p>
    <w:p w14:paraId="5E8FF020" w14:textId="77777777" w:rsidR="0068377A" w:rsidRDefault="0068377A" w:rsidP="006B314E">
      <w:pPr>
        <w:rPr>
          <w:b/>
          <w:bCs/>
        </w:rPr>
      </w:pPr>
    </w:p>
    <w:p w14:paraId="231EFD8F" w14:textId="77777777" w:rsidR="0068377A" w:rsidRDefault="0068377A" w:rsidP="006B314E">
      <w:pPr>
        <w:rPr>
          <w:b/>
          <w:bCs/>
        </w:rPr>
      </w:pPr>
    </w:p>
    <w:p w14:paraId="40CB6F25" w14:textId="77777777" w:rsidR="0068377A" w:rsidRDefault="0068377A" w:rsidP="006B314E">
      <w:pPr>
        <w:rPr>
          <w:b/>
          <w:bCs/>
        </w:rPr>
      </w:pPr>
    </w:p>
    <w:p w14:paraId="0F1AE0B1" w14:textId="77777777" w:rsidR="0068377A" w:rsidRDefault="0068377A" w:rsidP="006B314E">
      <w:pPr>
        <w:rPr>
          <w:b/>
          <w:bCs/>
        </w:rPr>
      </w:pPr>
    </w:p>
    <w:p w14:paraId="1EDE7305" w14:textId="77777777" w:rsidR="0068377A" w:rsidRDefault="0068377A" w:rsidP="006B314E">
      <w:pPr>
        <w:rPr>
          <w:b/>
          <w:bCs/>
        </w:rPr>
      </w:pPr>
    </w:p>
    <w:p w14:paraId="32E11DD1" w14:textId="77777777" w:rsidR="0068377A" w:rsidRDefault="0068377A" w:rsidP="006B314E">
      <w:pPr>
        <w:rPr>
          <w:b/>
          <w:bCs/>
        </w:rPr>
      </w:pPr>
    </w:p>
    <w:p w14:paraId="4D5C7BEE" w14:textId="77777777" w:rsidR="0068377A" w:rsidRDefault="0068377A" w:rsidP="006B314E">
      <w:pPr>
        <w:rPr>
          <w:b/>
          <w:bCs/>
        </w:rPr>
      </w:pPr>
    </w:p>
    <w:p w14:paraId="7B3451A7" w14:textId="77777777" w:rsidR="0068377A" w:rsidRDefault="0068377A" w:rsidP="006B314E">
      <w:pPr>
        <w:rPr>
          <w:b/>
          <w:bCs/>
        </w:rPr>
      </w:pPr>
    </w:p>
    <w:p w14:paraId="5C51F041" w14:textId="77777777" w:rsidR="0068377A" w:rsidRDefault="0068377A" w:rsidP="006B314E">
      <w:pPr>
        <w:rPr>
          <w:b/>
          <w:bCs/>
        </w:rPr>
      </w:pPr>
    </w:p>
    <w:p w14:paraId="5B199295" w14:textId="52FBB82E" w:rsidR="0068377A" w:rsidRDefault="0068377A" w:rsidP="0068377A">
      <w:pPr>
        <w:rPr>
          <w:b/>
          <w:bCs/>
          <w:sz w:val="28"/>
          <w:szCs w:val="28"/>
        </w:rPr>
      </w:pPr>
      <w:r w:rsidRPr="0068377A">
        <w:rPr>
          <w:b/>
          <w:bCs/>
          <w:sz w:val="28"/>
          <w:szCs w:val="28"/>
        </w:rPr>
        <w:lastRenderedPageBreak/>
        <w:t>INDICE PRESENTAZIONE</w:t>
      </w:r>
    </w:p>
    <w:p w14:paraId="0003B670" w14:textId="7A0007C0" w:rsidR="00A54EF4" w:rsidRPr="0068377A" w:rsidRDefault="00A54EF4" w:rsidP="0068377A">
      <w:pPr>
        <w:rPr>
          <w:b/>
          <w:bCs/>
          <w:sz w:val="28"/>
          <w:szCs w:val="28"/>
        </w:rPr>
      </w:pPr>
      <w:r>
        <w:rPr>
          <w:rStyle w:val="Enfasigrassetto"/>
        </w:rPr>
        <w:t>INSIGHT → PROBLEM → PROOF → GAP → SOLUTION</w:t>
      </w:r>
    </w:p>
    <w:p w14:paraId="25ADCC03" w14:textId="77777777" w:rsidR="0068377A" w:rsidRDefault="0068377A" w:rsidP="0068377A">
      <w:pPr>
        <w:rPr>
          <w:b/>
          <w:bCs/>
        </w:rPr>
      </w:pPr>
    </w:p>
    <w:p w14:paraId="2FD348BE" w14:textId="7A02F069" w:rsidR="0068377A" w:rsidRPr="001F7E78" w:rsidRDefault="0068377A" w:rsidP="0068377A">
      <w:pPr>
        <w:numPr>
          <w:ilvl w:val="0"/>
          <w:numId w:val="21"/>
        </w:numPr>
        <w:rPr>
          <w:color w:val="0F9ED5" w:themeColor="accent4"/>
        </w:rPr>
      </w:pPr>
      <w:r w:rsidRPr="001F7E78">
        <w:rPr>
          <w:color w:val="0F9ED5" w:themeColor="accent4"/>
        </w:rPr>
        <w:t xml:space="preserve">Cover </w:t>
      </w:r>
    </w:p>
    <w:p w14:paraId="579A6B80" w14:textId="77777777" w:rsidR="0068377A" w:rsidRPr="001F7E78" w:rsidRDefault="0068377A" w:rsidP="0068377A">
      <w:pPr>
        <w:numPr>
          <w:ilvl w:val="0"/>
          <w:numId w:val="21"/>
        </w:numPr>
        <w:rPr>
          <w:color w:val="0F9ED5" w:themeColor="accent4"/>
        </w:rPr>
      </w:pPr>
      <w:r w:rsidRPr="001F7E78">
        <w:rPr>
          <w:color w:val="0F9ED5" w:themeColor="accent4"/>
        </w:rPr>
        <w:t xml:space="preserve">Market data </w:t>
      </w:r>
    </w:p>
    <w:p w14:paraId="5A1AFC78" w14:textId="77777777" w:rsidR="0068377A" w:rsidRPr="001F7E78" w:rsidRDefault="0068377A" w:rsidP="0068377A">
      <w:pPr>
        <w:numPr>
          <w:ilvl w:val="0"/>
          <w:numId w:val="21"/>
        </w:numPr>
        <w:rPr>
          <w:color w:val="0F9ED5" w:themeColor="accent4"/>
        </w:rPr>
      </w:pPr>
      <w:proofErr w:type="spellStart"/>
      <w:r w:rsidRPr="001F7E78">
        <w:rPr>
          <w:color w:val="0F9ED5" w:themeColor="accent4"/>
        </w:rPr>
        <w:t>Agentic</w:t>
      </w:r>
      <w:proofErr w:type="spellEnd"/>
      <w:r w:rsidRPr="001F7E78">
        <w:rPr>
          <w:color w:val="0F9ED5" w:themeColor="accent4"/>
        </w:rPr>
        <w:t xml:space="preserve"> loop </w:t>
      </w:r>
    </w:p>
    <w:p w14:paraId="585461CE" w14:textId="44D1A4D8" w:rsidR="0068377A" w:rsidRPr="001F7E78" w:rsidRDefault="0068377A" w:rsidP="0068377A">
      <w:pPr>
        <w:numPr>
          <w:ilvl w:val="0"/>
          <w:numId w:val="21"/>
        </w:numPr>
        <w:rPr>
          <w:color w:val="0F9ED5" w:themeColor="accent4"/>
        </w:rPr>
      </w:pPr>
      <w:r w:rsidRPr="001F7E78">
        <w:rPr>
          <w:color w:val="0F9ED5" w:themeColor="accent4"/>
        </w:rPr>
        <w:t>Core insight</w:t>
      </w:r>
      <w:r w:rsidR="005D3C33" w:rsidRPr="001F7E78">
        <w:rPr>
          <w:color w:val="0F9ED5" w:themeColor="accent4"/>
        </w:rPr>
        <w:t xml:space="preserve"> </w:t>
      </w:r>
      <w:r w:rsidR="005D3C33" w:rsidRPr="001F7E78">
        <w:rPr>
          <w:color w:val="0F9ED5" w:themeColor="accent4"/>
        </w:rPr>
        <w:sym w:font="Wingdings" w:char="F0E0"/>
      </w:r>
      <w:r w:rsidR="005D3C33" w:rsidRPr="001F7E78">
        <w:rPr>
          <w:color w:val="0F9ED5" w:themeColor="accent4"/>
        </w:rPr>
        <w:t xml:space="preserve"> The </w:t>
      </w:r>
      <w:proofErr w:type="spellStart"/>
      <w:r w:rsidR="005D3C33" w:rsidRPr="001F7E78">
        <w:rPr>
          <w:color w:val="0F9ED5" w:themeColor="accent4"/>
        </w:rPr>
        <w:t>real</w:t>
      </w:r>
      <w:proofErr w:type="spellEnd"/>
      <w:r w:rsidR="005D3C33" w:rsidRPr="001F7E78">
        <w:rPr>
          <w:color w:val="0F9ED5" w:themeColor="accent4"/>
        </w:rPr>
        <w:t xml:space="preserve"> shift: from </w:t>
      </w:r>
      <w:proofErr w:type="spellStart"/>
      <w:r w:rsidR="005D3C33" w:rsidRPr="001F7E78">
        <w:rPr>
          <w:color w:val="0F9ED5" w:themeColor="accent4"/>
        </w:rPr>
        <w:t>visibility</w:t>
      </w:r>
      <w:proofErr w:type="spellEnd"/>
      <w:r w:rsidR="005D3C33" w:rsidRPr="001F7E78">
        <w:rPr>
          <w:color w:val="0F9ED5" w:themeColor="accent4"/>
        </w:rPr>
        <w:t xml:space="preserve"> to </w:t>
      </w:r>
      <w:proofErr w:type="spellStart"/>
      <w:r w:rsidR="005D3C33" w:rsidRPr="001F7E78">
        <w:rPr>
          <w:color w:val="0F9ED5" w:themeColor="accent4"/>
        </w:rPr>
        <w:t>readability</w:t>
      </w:r>
      <w:proofErr w:type="spellEnd"/>
    </w:p>
    <w:p w14:paraId="0035117C" w14:textId="21964941" w:rsidR="0068377A" w:rsidRPr="00A67369" w:rsidRDefault="0068377A" w:rsidP="00A67369">
      <w:pPr>
        <w:numPr>
          <w:ilvl w:val="0"/>
          <w:numId w:val="21"/>
        </w:numPr>
        <w:rPr>
          <w:color w:val="0F9ED5" w:themeColor="accent4"/>
        </w:rPr>
      </w:pPr>
      <w:r w:rsidRPr="001F7E78">
        <w:rPr>
          <w:color w:val="0F9ED5" w:themeColor="accent4"/>
        </w:rPr>
        <w:t xml:space="preserve">Test ChatGPT </w:t>
      </w:r>
      <w:r w:rsidR="005D3C33" w:rsidRPr="001F7E78">
        <w:rPr>
          <w:color w:val="0F9ED5" w:themeColor="accent4"/>
        </w:rPr>
        <w:sym w:font="Wingdings" w:char="F0E0"/>
      </w:r>
      <w:r w:rsidR="005D3C33" w:rsidRPr="001F7E78">
        <w:rPr>
          <w:color w:val="0F9ED5" w:themeColor="accent4"/>
        </w:rPr>
        <w:t xml:space="preserve"> query</w:t>
      </w:r>
      <w:r w:rsidR="00A67369">
        <w:rPr>
          <w:color w:val="0F9ED5" w:themeColor="accent4"/>
        </w:rPr>
        <w:t xml:space="preserve"> +</w:t>
      </w:r>
      <w:r w:rsidRPr="00A67369">
        <w:rPr>
          <w:color w:val="0F9ED5" w:themeColor="accent4"/>
        </w:rPr>
        <w:t xml:space="preserve">Risultato (shock) </w:t>
      </w:r>
      <w:r w:rsidR="005D3C33" w:rsidRPr="001F7E78">
        <w:rPr>
          <w:color w:val="0F9ED5" w:themeColor="accent4"/>
        </w:rPr>
        <w:sym w:font="Wingdings" w:char="F0E0"/>
      </w:r>
      <w:r w:rsidR="005D3C33" w:rsidRPr="00A67369">
        <w:rPr>
          <w:color w:val="0F9ED5" w:themeColor="accent4"/>
        </w:rPr>
        <w:t xml:space="preserve"> Nescafé NON compare</w:t>
      </w:r>
    </w:p>
    <w:p w14:paraId="0EEC6BC9" w14:textId="1104207B" w:rsidR="0068377A" w:rsidRPr="00962018" w:rsidRDefault="0068377A" w:rsidP="0068377A">
      <w:pPr>
        <w:numPr>
          <w:ilvl w:val="0"/>
          <w:numId w:val="21"/>
        </w:numPr>
        <w:rPr>
          <w:color w:val="0F9ED5" w:themeColor="accent4"/>
        </w:rPr>
      </w:pPr>
      <w:r w:rsidRPr="00962018">
        <w:rPr>
          <w:color w:val="0F9ED5" w:themeColor="accent4"/>
        </w:rPr>
        <w:t xml:space="preserve">Audit </w:t>
      </w:r>
      <w:r w:rsidR="006C37F8" w:rsidRPr="00962018">
        <w:rPr>
          <w:color w:val="0F9ED5" w:themeColor="accent4"/>
        </w:rPr>
        <w:sym w:font="Wingdings" w:char="F0E0"/>
      </w:r>
      <w:r w:rsidR="006C37F8" w:rsidRPr="00962018">
        <w:rPr>
          <w:color w:val="0F9ED5" w:themeColor="accent4"/>
        </w:rPr>
        <w:t xml:space="preserve"> tabella attributi mancanti + highlight rischio ALTO</w:t>
      </w:r>
    </w:p>
    <w:p w14:paraId="1EEFB82B" w14:textId="05078D33" w:rsidR="0068377A" w:rsidRPr="00962018" w:rsidRDefault="0068377A" w:rsidP="0068377A">
      <w:pPr>
        <w:numPr>
          <w:ilvl w:val="0"/>
          <w:numId w:val="21"/>
        </w:numPr>
        <w:rPr>
          <w:color w:val="0F9ED5" w:themeColor="accent4"/>
        </w:rPr>
      </w:pPr>
      <w:r w:rsidRPr="00962018">
        <w:rPr>
          <w:color w:val="0F9ED5" w:themeColor="accent4"/>
        </w:rPr>
        <w:t xml:space="preserve">So </w:t>
      </w:r>
      <w:proofErr w:type="spellStart"/>
      <w:r w:rsidRPr="00962018">
        <w:rPr>
          <w:color w:val="0F9ED5" w:themeColor="accent4"/>
        </w:rPr>
        <w:t>what</w:t>
      </w:r>
      <w:proofErr w:type="spellEnd"/>
      <w:r w:rsidRPr="00962018">
        <w:rPr>
          <w:color w:val="0F9ED5" w:themeColor="accent4"/>
        </w:rPr>
        <w:t xml:space="preserve"> </w:t>
      </w:r>
      <w:r w:rsidR="006C37F8" w:rsidRPr="00962018">
        <w:rPr>
          <w:color w:val="0F9ED5" w:themeColor="accent4"/>
        </w:rPr>
        <w:sym w:font="Wingdings" w:char="F0E0"/>
      </w:r>
      <w:r w:rsidR="006C37F8" w:rsidRPr="00962018">
        <w:rPr>
          <w:color w:val="0F9ED5" w:themeColor="accent4"/>
        </w:rPr>
        <w:t xml:space="preserve"> non è un problema di prodotto MA di </w:t>
      </w:r>
      <w:proofErr w:type="spellStart"/>
      <w:r w:rsidR="006C37F8" w:rsidRPr="00962018">
        <w:rPr>
          <w:color w:val="0F9ED5" w:themeColor="accent4"/>
        </w:rPr>
        <w:t>content</w:t>
      </w:r>
      <w:proofErr w:type="spellEnd"/>
    </w:p>
    <w:p w14:paraId="6D7909AA" w14:textId="515F2C71" w:rsidR="0068377A" w:rsidRPr="00962018" w:rsidRDefault="0068377A" w:rsidP="0068377A">
      <w:pPr>
        <w:numPr>
          <w:ilvl w:val="0"/>
          <w:numId w:val="21"/>
        </w:numPr>
        <w:rPr>
          <w:color w:val="0F9ED5" w:themeColor="accent4"/>
        </w:rPr>
      </w:pPr>
      <w:proofErr w:type="spellStart"/>
      <w:r w:rsidRPr="00962018">
        <w:rPr>
          <w:color w:val="0F9ED5" w:themeColor="accent4"/>
        </w:rPr>
        <w:t>NestléOS</w:t>
      </w:r>
      <w:proofErr w:type="spellEnd"/>
      <w:r w:rsidRPr="00962018">
        <w:rPr>
          <w:color w:val="0F9ED5" w:themeColor="accent4"/>
        </w:rPr>
        <w:t xml:space="preserve"> intro </w:t>
      </w:r>
      <w:r w:rsidR="006C37F8" w:rsidRPr="00962018">
        <w:rPr>
          <w:color w:val="0F9ED5" w:themeColor="accent4"/>
        </w:rPr>
        <w:sym w:font="Wingdings" w:char="F0E0"/>
      </w:r>
      <w:r w:rsidR="006C37F8" w:rsidRPr="00962018">
        <w:rPr>
          <w:color w:val="0F9ED5" w:themeColor="accent4"/>
        </w:rPr>
        <w:t xml:space="preserve"> Multi-LLM Content </w:t>
      </w:r>
      <w:proofErr w:type="spellStart"/>
      <w:r w:rsidR="006C37F8" w:rsidRPr="00962018">
        <w:rPr>
          <w:color w:val="0F9ED5" w:themeColor="accent4"/>
        </w:rPr>
        <w:t>Optimization</w:t>
      </w:r>
      <w:proofErr w:type="spellEnd"/>
      <w:r w:rsidR="006C37F8" w:rsidRPr="00962018">
        <w:rPr>
          <w:color w:val="0F9ED5" w:themeColor="accent4"/>
        </w:rPr>
        <w:t xml:space="preserve"> Engine</w:t>
      </w:r>
    </w:p>
    <w:p w14:paraId="5774AC14" w14:textId="38329364" w:rsidR="0068377A" w:rsidRDefault="0068377A" w:rsidP="0068377A">
      <w:pPr>
        <w:numPr>
          <w:ilvl w:val="0"/>
          <w:numId w:val="21"/>
        </w:numPr>
      </w:pPr>
      <w:r>
        <w:t xml:space="preserve">Moduli </w:t>
      </w:r>
      <w:r w:rsidR="006C37F8">
        <w:sym w:font="Wingdings" w:char="F0E0"/>
      </w:r>
      <w:r w:rsidR="006C37F8">
        <w:t xml:space="preserve"> Content </w:t>
      </w:r>
      <w:proofErr w:type="spellStart"/>
      <w:r w:rsidR="006C37F8">
        <w:t>Optimizer</w:t>
      </w:r>
      <w:proofErr w:type="spellEnd"/>
      <w:r w:rsidR="006C37F8">
        <w:t xml:space="preserve"> + Agent </w:t>
      </w:r>
      <w:proofErr w:type="spellStart"/>
      <w:r w:rsidR="006C37F8">
        <w:t>Visibility</w:t>
      </w:r>
      <w:proofErr w:type="spellEnd"/>
      <w:r w:rsidR="006C37F8">
        <w:t xml:space="preserve"> Score + Live Agent </w:t>
      </w:r>
      <w:proofErr w:type="spellStart"/>
      <w:r w:rsidR="006C37F8">
        <w:t>Simulation</w:t>
      </w:r>
      <w:proofErr w:type="spellEnd"/>
    </w:p>
    <w:p w14:paraId="31FA55B5" w14:textId="77777777" w:rsidR="0068377A" w:rsidRDefault="0068377A" w:rsidP="0068377A">
      <w:pPr>
        <w:numPr>
          <w:ilvl w:val="0"/>
          <w:numId w:val="21"/>
        </w:numPr>
      </w:pPr>
      <w:r>
        <w:t xml:space="preserve">PM </w:t>
      </w:r>
      <w:proofErr w:type="spellStart"/>
      <w:r>
        <w:t>experience</w:t>
      </w:r>
      <w:proofErr w:type="spellEnd"/>
      <w:r>
        <w:t xml:space="preserve"> </w:t>
      </w:r>
    </w:p>
    <w:p w14:paraId="6BB6BD72" w14:textId="74B8FFB3" w:rsidR="0068377A" w:rsidRDefault="0068377A" w:rsidP="0068377A">
      <w:pPr>
        <w:numPr>
          <w:ilvl w:val="0"/>
          <w:numId w:val="21"/>
        </w:numPr>
      </w:pPr>
      <w:proofErr w:type="spellStart"/>
      <w:r>
        <w:t>Before</w:t>
      </w:r>
      <w:proofErr w:type="spellEnd"/>
      <w:r w:rsidR="00852EAD">
        <w:t xml:space="preserve"> VS </w:t>
      </w:r>
      <w:r>
        <w:t xml:space="preserve">After </w:t>
      </w:r>
    </w:p>
    <w:p w14:paraId="5C8E9D32" w14:textId="1975AC10" w:rsidR="0068377A" w:rsidRDefault="0068377A" w:rsidP="0068377A">
      <w:pPr>
        <w:numPr>
          <w:ilvl w:val="0"/>
          <w:numId w:val="21"/>
        </w:numPr>
      </w:pPr>
      <w:r>
        <w:t xml:space="preserve">Target </w:t>
      </w:r>
      <w:r w:rsidR="00852EAD">
        <w:sym w:font="Wingdings" w:char="F0E0"/>
      </w:r>
      <w:r w:rsidR="00852EAD">
        <w:t xml:space="preserve"> PM + consumer (2 livelli)</w:t>
      </w:r>
    </w:p>
    <w:p w14:paraId="66317ED3" w14:textId="77777777" w:rsidR="0068377A" w:rsidRDefault="0068377A" w:rsidP="0068377A">
      <w:pPr>
        <w:numPr>
          <w:ilvl w:val="0"/>
          <w:numId w:val="21"/>
        </w:numPr>
      </w:pPr>
      <w:r>
        <w:t xml:space="preserve">Competitor </w:t>
      </w:r>
    </w:p>
    <w:p w14:paraId="13DB4191" w14:textId="77777777" w:rsidR="0068377A" w:rsidRDefault="0068377A" w:rsidP="0068377A">
      <w:pPr>
        <w:numPr>
          <w:ilvl w:val="0"/>
          <w:numId w:val="21"/>
        </w:numPr>
      </w:pPr>
      <w:r>
        <w:t xml:space="preserve">Business + KPI </w:t>
      </w:r>
    </w:p>
    <w:p w14:paraId="5D6F1424" w14:textId="77777777" w:rsidR="0068377A" w:rsidRDefault="0068377A" w:rsidP="0068377A">
      <w:pPr>
        <w:numPr>
          <w:ilvl w:val="0"/>
          <w:numId w:val="21"/>
        </w:numPr>
      </w:pPr>
      <w:proofErr w:type="spellStart"/>
      <w:r>
        <w:t>Economic</w:t>
      </w:r>
      <w:proofErr w:type="spellEnd"/>
      <w:r>
        <w:t xml:space="preserve"> case </w:t>
      </w:r>
    </w:p>
    <w:p w14:paraId="09649953" w14:textId="6F0BC315" w:rsidR="0068377A" w:rsidRDefault="0068377A" w:rsidP="0068377A">
      <w:pPr>
        <w:numPr>
          <w:ilvl w:val="0"/>
          <w:numId w:val="21"/>
        </w:numPr>
      </w:pPr>
      <w:r>
        <w:t xml:space="preserve">Demo </w:t>
      </w:r>
      <w:r w:rsidR="00852EAD">
        <w:sym w:font="Wingdings" w:char="F0E0"/>
      </w:r>
      <w:r w:rsidR="00852EAD">
        <w:t xml:space="preserve"> </w:t>
      </w:r>
      <w:proofErr w:type="spellStart"/>
      <w:r w:rsidR="00852EAD">
        <w:t>We</w:t>
      </w:r>
      <w:proofErr w:type="spellEnd"/>
      <w:r w:rsidR="00852EAD">
        <w:t xml:space="preserve"> </w:t>
      </w:r>
      <w:proofErr w:type="spellStart"/>
      <w:r w:rsidR="00852EAD">
        <w:t>built</w:t>
      </w:r>
      <w:proofErr w:type="spellEnd"/>
      <w:r w:rsidR="00852EAD">
        <w:t xml:space="preserve"> a working </w:t>
      </w:r>
      <w:proofErr w:type="spellStart"/>
      <w:r w:rsidR="00852EAD">
        <w:t>prototype</w:t>
      </w:r>
      <w:proofErr w:type="spellEnd"/>
      <w:r w:rsidR="00852EAD">
        <w:t xml:space="preserve">. </w:t>
      </w:r>
      <w:proofErr w:type="spellStart"/>
      <w:r w:rsidR="00852EAD">
        <w:t>Let’s</w:t>
      </w:r>
      <w:proofErr w:type="spellEnd"/>
      <w:r w:rsidR="00852EAD">
        <w:t xml:space="preserve"> show </w:t>
      </w:r>
      <w:proofErr w:type="spellStart"/>
      <w:r w:rsidR="00852EAD">
        <w:t>it</w:t>
      </w:r>
      <w:proofErr w:type="spellEnd"/>
      <w:r w:rsidR="00852EAD">
        <w:t xml:space="preserve"> live</w:t>
      </w:r>
    </w:p>
    <w:p w14:paraId="735ABC5F" w14:textId="2739B453" w:rsidR="0068377A" w:rsidRDefault="0068377A" w:rsidP="0068377A">
      <w:pPr>
        <w:numPr>
          <w:ilvl w:val="0"/>
          <w:numId w:val="21"/>
        </w:numPr>
      </w:pPr>
      <w:r>
        <w:t>Closing</w:t>
      </w:r>
      <w:r w:rsidR="00852EAD">
        <w:t xml:space="preserve"> </w:t>
      </w:r>
      <w:r w:rsidR="00852EAD">
        <w:sym w:font="Wingdings" w:char="F0E0"/>
      </w:r>
      <w:r w:rsidR="00852EAD">
        <w:t xml:space="preserve"> In the </w:t>
      </w:r>
      <w:proofErr w:type="spellStart"/>
      <w:r w:rsidR="00852EAD">
        <w:t>agentic</w:t>
      </w:r>
      <w:proofErr w:type="spellEnd"/>
      <w:r w:rsidR="00852EAD">
        <w:t xml:space="preserve"> world, brands </w:t>
      </w:r>
      <w:proofErr w:type="spellStart"/>
      <w:r w:rsidR="00852EAD">
        <w:t>don’t</w:t>
      </w:r>
      <w:proofErr w:type="spellEnd"/>
      <w:r w:rsidR="00852EAD">
        <w:t xml:space="preserve"> compete for </w:t>
      </w:r>
      <w:proofErr w:type="spellStart"/>
      <w:r w:rsidR="00852EAD">
        <w:t>attention</w:t>
      </w:r>
      <w:proofErr w:type="spellEnd"/>
      <w:r w:rsidR="00852EAD">
        <w:t xml:space="preserve">. </w:t>
      </w:r>
      <w:proofErr w:type="spellStart"/>
      <w:r w:rsidR="00852EAD">
        <w:t>They</w:t>
      </w:r>
      <w:proofErr w:type="spellEnd"/>
      <w:r w:rsidR="00852EAD">
        <w:t xml:space="preserve"> compete for </w:t>
      </w:r>
      <w:proofErr w:type="spellStart"/>
      <w:r w:rsidR="00852EAD">
        <w:t>interpretation</w:t>
      </w:r>
      <w:proofErr w:type="spellEnd"/>
      <w:r w:rsidR="00852EAD">
        <w:t>.</w:t>
      </w:r>
    </w:p>
    <w:p w14:paraId="252B9A56" w14:textId="77777777" w:rsidR="0068377A" w:rsidRDefault="0068377A" w:rsidP="0068377A">
      <w:pPr>
        <w:rPr>
          <w:rFonts w:eastAsiaTheme="majorEastAsia"/>
          <w:i/>
          <w:iCs/>
          <w:color w:val="000000" w:themeColor="text1"/>
        </w:rPr>
      </w:pPr>
    </w:p>
    <w:p w14:paraId="6F5F3AB9" w14:textId="77777777" w:rsidR="00D4290E" w:rsidRDefault="00D4290E" w:rsidP="0068377A">
      <w:pPr>
        <w:rPr>
          <w:rFonts w:eastAsiaTheme="majorEastAsia"/>
          <w:i/>
          <w:iCs/>
          <w:color w:val="000000" w:themeColor="text1"/>
        </w:rPr>
      </w:pPr>
    </w:p>
    <w:p w14:paraId="0A7886F2" w14:textId="77777777" w:rsidR="00D4290E" w:rsidRDefault="00D4290E" w:rsidP="0068377A">
      <w:pPr>
        <w:rPr>
          <w:rFonts w:eastAsiaTheme="majorEastAsia"/>
          <w:i/>
          <w:iCs/>
          <w:color w:val="000000" w:themeColor="text1"/>
        </w:rPr>
      </w:pPr>
    </w:p>
    <w:p w14:paraId="03043E48" w14:textId="21495816" w:rsidR="00D4290E" w:rsidRDefault="00D4290E" w:rsidP="00D4290E">
      <w:pPr>
        <w:rPr>
          <w:rFonts w:eastAsiaTheme="majorEastAsia"/>
          <w:i/>
          <w:iCs/>
          <w:color w:val="000000" w:themeColor="text1"/>
        </w:rPr>
      </w:pPr>
    </w:p>
    <w:p w14:paraId="641F8742" w14:textId="6E15911A" w:rsidR="00D4290E" w:rsidRPr="000B115D" w:rsidRDefault="00D4290E" w:rsidP="00D4290E">
      <w:pPr>
        <w:rPr>
          <w:rFonts w:eastAsiaTheme="majorEastAsia"/>
          <w:b/>
          <w:bCs/>
          <w:color w:val="000000" w:themeColor="text1"/>
        </w:rPr>
      </w:pPr>
      <w:r w:rsidRPr="000B115D">
        <w:rPr>
          <w:rFonts w:eastAsiaTheme="majorEastAsia"/>
          <w:b/>
          <w:bCs/>
          <w:color w:val="000000" w:themeColor="text1"/>
        </w:rPr>
        <w:t>FEEDBACK 29/04</w:t>
      </w:r>
    </w:p>
    <w:p w14:paraId="7A26545D" w14:textId="790A1A27" w:rsidR="00D4290E" w:rsidRDefault="00D4290E" w:rsidP="00D4290E">
      <w:pPr>
        <w:pStyle w:val="Paragrafoelenco"/>
        <w:numPr>
          <w:ilvl w:val="0"/>
          <w:numId w:val="2"/>
        </w:numPr>
        <w:rPr>
          <w:rFonts w:eastAsiaTheme="majorEastAsia"/>
          <w:color w:val="000000" w:themeColor="text1"/>
        </w:rPr>
      </w:pPr>
      <w:r>
        <w:rPr>
          <w:rFonts w:eastAsiaTheme="majorEastAsia"/>
          <w:color w:val="000000" w:themeColor="text1"/>
        </w:rPr>
        <w:t xml:space="preserve">2/3 interviste sull’uso della piattaforma </w:t>
      </w:r>
    </w:p>
    <w:p w14:paraId="22CA7D2D" w14:textId="101AFE34" w:rsidR="00D4290E" w:rsidRDefault="00D4290E" w:rsidP="00D4290E">
      <w:pPr>
        <w:pStyle w:val="Paragrafoelenco"/>
        <w:numPr>
          <w:ilvl w:val="0"/>
          <w:numId w:val="2"/>
        </w:numPr>
        <w:rPr>
          <w:rFonts w:eastAsiaTheme="majorEastAsia"/>
          <w:color w:val="000000" w:themeColor="text1"/>
        </w:rPr>
      </w:pPr>
      <w:r>
        <w:rPr>
          <w:rFonts w:eastAsiaTheme="majorEastAsia"/>
          <w:color w:val="000000" w:themeColor="text1"/>
        </w:rPr>
        <w:t xml:space="preserve">KPI </w:t>
      </w:r>
    </w:p>
    <w:p w14:paraId="130BE3E6" w14:textId="0CBB54F8" w:rsidR="00D4290E" w:rsidRDefault="00D4290E" w:rsidP="00D4290E">
      <w:pPr>
        <w:pStyle w:val="Paragrafoelenco"/>
        <w:numPr>
          <w:ilvl w:val="0"/>
          <w:numId w:val="2"/>
        </w:numPr>
        <w:rPr>
          <w:rFonts w:eastAsiaTheme="majorEastAsia"/>
          <w:color w:val="000000" w:themeColor="text1"/>
        </w:rPr>
      </w:pPr>
      <w:r>
        <w:rPr>
          <w:rFonts w:eastAsiaTheme="majorEastAsia"/>
          <w:color w:val="000000" w:themeColor="text1"/>
        </w:rPr>
        <w:t>Questione 80-20 dei prodotti scelti</w:t>
      </w:r>
    </w:p>
    <w:p w14:paraId="551C38F5" w14:textId="3F5A5A8C" w:rsidR="000B115D" w:rsidRDefault="000B115D" w:rsidP="00D4290E">
      <w:pPr>
        <w:pStyle w:val="Paragrafoelenco"/>
        <w:numPr>
          <w:ilvl w:val="0"/>
          <w:numId w:val="2"/>
        </w:numPr>
        <w:rPr>
          <w:rFonts w:eastAsiaTheme="majorEastAsia"/>
          <w:color w:val="000000" w:themeColor="text1"/>
        </w:rPr>
      </w:pPr>
      <w:r>
        <w:rPr>
          <w:rFonts w:eastAsiaTheme="majorEastAsia"/>
          <w:color w:val="000000" w:themeColor="text1"/>
        </w:rPr>
        <w:t xml:space="preserve">Perché si e no = dove stanno i problemi ? </w:t>
      </w:r>
      <w:r w:rsidRPr="000B115D">
        <w:rPr>
          <w:rFonts w:eastAsiaTheme="majorEastAsia"/>
          <w:color w:val="000000" w:themeColor="text1"/>
        </w:rPr>
        <w:sym w:font="Wingdings" w:char="F0E0"/>
      </w:r>
      <w:r>
        <w:rPr>
          <w:rFonts w:eastAsiaTheme="majorEastAsia"/>
          <w:color w:val="000000" w:themeColor="text1"/>
        </w:rPr>
        <w:t xml:space="preserve"> manca info + compatibilità linguaggio e info (come la formo) </w:t>
      </w:r>
      <w:r w:rsidRPr="000B115D">
        <w:rPr>
          <w:rFonts w:eastAsiaTheme="majorEastAsia"/>
          <w:color w:val="000000" w:themeColor="text1"/>
        </w:rPr>
        <w:sym w:font="Wingdings" w:char="F0E0"/>
      </w:r>
      <w:r>
        <w:rPr>
          <w:rFonts w:eastAsiaTheme="majorEastAsia"/>
          <w:color w:val="000000" w:themeColor="text1"/>
        </w:rPr>
        <w:t xml:space="preserve"> chi lo fa bene e perché lo fa bene</w:t>
      </w:r>
    </w:p>
    <w:p w14:paraId="08F247E4" w14:textId="39831A39" w:rsidR="0000347A" w:rsidRDefault="0000347A" w:rsidP="00D4290E">
      <w:pPr>
        <w:pStyle w:val="Paragrafoelenco"/>
        <w:numPr>
          <w:ilvl w:val="0"/>
          <w:numId w:val="2"/>
        </w:numPr>
        <w:rPr>
          <w:rFonts w:eastAsiaTheme="majorEastAsia"/>
          <w:color w:val="000000" w:themeColor="text1"/>
        </w:rPr>
      </w:pPr>
      <w:r>
        <w:rPr>
          <w:rFonts w:eastAsiaTheme="majorEastAsia"/>
          <w:color w:val="000000" w:themeColor="text1"/>
        </w:rPr>
        <w:t>Provider di questa piattaforma ?</w:t>
      </w:r>
      <w:r w:rsidR="00EF7EE0">
        <w:rPr>
          <w:rFonts w:eastAsiaTheme="majorEastAsia"/>
          <w:color w:val="000000" w:themeColor="text1"/>
        </w:rPr>
        <w:t xml:space="preserve"> </w:t>
      </w:r>
      <w:r w:rsidR="00EF7EE0" w:rsidRPr="00EF7EE0">
        <w:rPr>
          <w:rFonts w:eastAsiaTheme="majorEastAsia"/>
          <w:color w:val="000000" w:themeColor="text1"/>
        </w:rPr>
        <w:sym w:font="Wingdings" w:char="F0E0"/>
      </w:r>
      <w:r w:rsidR="00EF7EE0">
        <w:rPr>
          <w:rFonts w:eastAsiaTheme="majorEastAsia"/>
          <w:color w:val="000000" w:themeColor="text1"/>
        </w:rPr>
        <w:t xml:space="preserve"> vantaggio di averla proprietaria</w:t>
      </w:r>
    </w:p>
    <w:p w14:paraId="56C4D41B" w14:textId="530C444E" w:rsidR="0040379C" w:rsidRDefault="0040379C" w:rsidP="00D4290E">
      <w:pPr>
        <w:pStyle w:val="Paragrafoelenco"/>
        <w:numPr>
          <w:ilvl w:val="0"/>
          <w:numId w:val="2"/>
        </w:numPr>
        <w:rPr>
          <w:rFonts w:eastAsiaTheme="majorEastAsia"/>
          <w:color w:val="000000" w:themeColor="text1"/>
        </w:rPr>
      </w:pPr>
      <w:r>
        <w:rPr>
          <w:rFonts w:eastAsiaTheme="majorEastAsia"/>
          <w:color w:val="000000" w:themeColor="text1"/>
        </w:rPr>
        <w:t xml:space="preserve">Se non la implemento, cosa succede? </w:t>
      </w:r>
    </w:p>
    <w:p w14:paraId="04E204EC" w14:textId="616FD892" w:rsidR="000243F9" w:rsidRPr="00D4290E" w:rsidRDefault="000243F9" w:rsidP="00D4290E">
      <w:pPr>
        <w:pStyle w:val="Paragrafoelenco"/>
        <w:numPr>
          <w:ilvl w:val="0"/>
          <w:numId w:val="2"/>
        </w:numPr>
        <w:rPr>
          <w:rFonts w:eastAsiaTheme="majorEastAsia"/>
          <w:color w:val="000000" w:themeColor="text1"/>
        </w:rPr>
      </w:pPr>
      <w:r>
        <w:rPr>
          <w:rFonts w:eastAsiaTheme="majorEastAsia"/>
          <w:color w:val="000000" w:themeColor="text1"/>
        </w:rPr>
        <w:t>Video della query con chat</w:t>
      </w:r>
      <w:r w:rsidR="004D4B88">
        <w:rPr>
          <w:rFonts w:eastAsiaTheme="majorEastAsia"/>
          <w:color w:val="000000" w:themeColor="text1"/>
        </w:rPr>
        <w:t xml:space="preserve"> + piano B</w:t>
      </w:r>
    </w:p>
    <w:sectPr w:rsidR="000243F9" w:rsidRPr="00D4290E" w:rsidSect="00B404B8">
      <w:pgSz w:w="11900" w:h="16840"/>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22EDB"/>
    <w:multiLevelType w:val="multilevel"/>
    <w:tmpl w:val="315AAB86"/>
    <w:lvl w:ilvl="0">
      <w:start w:val="1"/>
      <w:numFmt w:val="decimal"/>
      <w:lvlText w:val="%1."/>
      <w:lvlJc w:val="left"/>
      <w:pPr>
        <w:ind w:left="360" w:hanging="360"/>
      </w:pPr>
      <w:rPr>
        <w:rFonts w:hint="default"/>
      </w:rPr>
    </w:lvl>
    <w:lvl w:ilvl="1">
      <w:start w:val="1"/>
      <w:numFmt w:val="decimal"/>
      <w:isLgl/>
      <w:lvlText w:val="%1.%2"/>
      <w:lvlJc w:val="left"/>
      <w:pPr>
        <w:ind w:left="700" w:hanging="700"/>
      </w:pPr>
      <w:rPr>
        <w:rFonts w:hint="default"/>
        <w:b/>
        <w:bCs/>
        <w:color w:val="000000" w:themeColor="text1"/>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06DF4CD3"/>
    <w:multiLevelType w:val="multilevel"/>
    <w:tmpl w:val="EACA0B9C"/>
    <w:lvl w:ilvl="0">
      <w:start w:val="1"/>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 w15:restartNumberingAfterBreak="0">
    <w:nsid w:val="07F72D2F"/>
    <w:multiLevelType w:val="hybridMultilevel"/>
    <w:tmpl w:val="60CE15D6"/>
    <w:lvl w:ilvl="0" w:tplc="3118E468">
      <w:start w:val="1"/>
      <w:numFmt w:val="decimal"/>
      <w:lvlText w:val="%1."/>
      <w:lvlJc w:val="left"/>
      <w:pPr>
        <w:ind w:left="720" w:hanging="360"/>
      </w:pPr>
    </w:lvl>
    <w:lvl w:ilvl="1" w:tplc="FDE008C6">
      <w:numFmt w:val="decimal"/>
      <w:lvlText w:val=""/>
      <w:lvlJc w:val="left"/>
    </w:lvl>
    <w:lvl w:ilvl="2" w:tplc="D79E79E2">
      <w:numFmt w:val="decimal"/>
      <w:lvlText w:val=""/>
      <w:lvlJc w:val="left"/>
    </w:lvl>
    <w:lvl w:ilvl="3" w:tplc="6F56CFC8">
      <w:numFmt w:val="decimal"/>
      <w:lvlText w:val=""/>
      <w:lvlJc w:val="left"/>
    </w:lvl>
    <w:lvl w:ilvl="4" w:tplc="BCFA697E">
      <w:numFmt w:val="decimal"/>
      <w:lvlText w:val=""/>
      <w:lvlJc w:val="left"/>
    </w:lvl>
    <w:lvl w:ilvl="5" w:tplc="7EC85F4A">
      <w:numFmt w:val="decimal"/>
      <w:lvlText w:val=""/>
      <w:lvlJc w:val="left"/>
    </w:lvl>
    <w:lvl w:ilvl="6" w:tplc="1A64AF50">
      <w:numFmt w:val="decimal"/>
      <w:lvlText w:val=""/>
      <w:lvlJc w:val="left"/>
    </w:lvl>
    <w:lvl w:ilvl="7" w:tplc="12021DB8">
      <w:numFmt w:val="decimal"/>
      <w:lvlText w:val=""/>
      <w:lvlJc w:val="left"/>
    </w:lvl>
    <w:lvl w:ilvl="8" w:tplc="A036EA66">
      <w:numFmt w:val="decimal"/>
      <w:lvlText w:val=""/>
      <w:lvlJc w:val="left"/>
    </w:lvl>
  </w:abstractNum>
  <w:abstractNum w:abstractNumId="3" w15:restartNumberingAfterBreak="0">
    <w:nsid w:val="0F7C3017"/>
    <w:multiLevelType w:val="multilevel"/>
    <w:tmpl w:val="623E4AA0"/>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79973FA"/>
    <w:multiLevelType w:val="hybridMultilevel"/>
    <w:tmpl w:val="02A00562"/>
    <w:lvl w:ilvl="0" w:tplc="B8725E1E">
      <w:start w:val="1"/>
      <w:numFmt w:val="bullet"/>
      <w:lvlText w:val="•"/>
      <w:lvlJc w:val="left"/>
      <w:pPr>
        <w:ind w:left="360" w:hanging="360"/>
      </w:pPr>
    </w:lvl>
    <w:lvl w:ilvl="1" w:tplc="19B8EFE0">
      <w:start w:val="1"/>
      <w:numFmt w:val="bullet"/>
      <w:lvlText w:val="–"/>
      <w:lvlJc w:val="left"/>
      <w:pPr>
        <w:ind w:left="720" w:hanging="360"/>
      </w:pPr>
    </w:lvl>
    <w:lvl w:ilvl="2" w:tplc="2DB27696">
      <w:numFmt w:val="decimal"/>
      <w:lvlText w:val=""/>
      <w:lvlJc w:val="left"/>
    </w:lvl>
    <w:lvl w:ilvl="3" w:tplc="F8C669B0">
      <w:numFmt w:val="decimal"/>
      <w:lvlText w:val=""/>
      <w:lvlJc w:val="left"/>
    </w:lvl>
    <w:lvl w:ilvl="4" w:tplc="05BC80B4">
      <w:numFmt w:val="decimal"/>
      <w:lvlText w:val=""/>
      <w:lvlJc w:val="left"/>
    </w:lvl>
    <w:lvl w:ilvl="5" w:tplc="06621846">
      <w:numFmt w:val="decimal"/>
      <w:lvlText w:val=""/>
      <w:lvlJc w:val="left"/>
    </w:lvl>
    <w:lvl w:ilvl="6" w:tplc="84D8C8B6">
      <w:numFmt w:val="decimal"/>
      <w:lvlText w:val=""/>
      <w:lvlJc w:val="left"/>
    </w:lvl>
    <w:lvl w:ilvl="7" w:tplc="7D34A014">
      <w:numFmt w:val="decimal"/>
      <w:lvlText w:val=""/>
      <w:lvlJc w:val="left"/>
    </w:lvl>
    <w:lvl w:ilvl="8" w:tplc="9376ADCE">
      <w:numFmt w:val="decimal"/>
      <w:lvlText w:val=""/>
      <w:lvlJc w:val="left"/>
    </w:lvl>
  </w:abstractNum>
  <w:abstractNum w:abstractNumId="5" w15:restartNumberingAfterBreak="0">
    <w:nsid w:val="1CDA0523"/>
    <w:multiLevelType w:val="hybridMultilevel"/>
    <w:tmpl w:val="9D0EBF04"/>
    <w:lvl w:ilvl="0" w:tplc="071862F6">
      <w:start w:val="1"/>
      <w:numFmt w:val="bullet"/>
      <w:lvlText w:val=""/>
      <w:lvlJc w:val="left"/>
      <w:pPr>
        <w:ind w:left="720" w:hanging="360"/>
      </w:pPr>
      <w:rPr>
        <w:rFonts w:ascii="Symbol" w:hAnsi="Symbol" w:hint="default"/>
        <w:color w:val="auto"/>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21642894"/>
    <w:multiLevelType w:val="hybridMultilevel"/>
    <w:tmpl w:val="EA3C814A"/>
    <w:lvl w:ilvl="0" w:tplc="9C782ED4">
      <w:start w:val="1"/>
      <w:numFmt w:val="bullet"/>
      <w:lvlText w:val="•"/>
      <w:lvlJc w:val="left"/>
      <w:pPr>
        <w:ind w:left="720" w:hanging="360"/>
      </w:pPr>
    </w:lvl>
    <w:lvl w:ilvl="1" w:tplc="01D83B40">
      <w:start w:val="1"/>
      <w:numFmt w:val="bullet"/>
      <w:lvlText w:val="◦"/>
      <w:lvlJc w:val="left"/>
      <w:pPr>
        <w:ind w:left="1080" w:hanging="360"/>
      </w:pPr>
    </w:lvl>
    <w:lvl w:ilvl="2" w:tplc="88BC3664">
      <w:numFmt w:val="decimal"/>
      <w:lvlText w:val=""/>
      <w:lvlJc w:val="left"/>
    </w:lvl>
    <w:lvl w:ilvl="3" w:tplc="0400CD2A">
      <w:numFmt w:val="decimal"/>
      <w:lvlText w:val=""/>
      <w:lvlJc w:val="left"/>
    </w:lvl>
    <w:lvl w:ilvl="4" w:tplc="5C7A11D4">
      <w:numFmt w:val="decimal"/>
      <w:lvlText w:val=""/>
      <w:lvlJc w:val="left"/>
    </w:lvl>
    <w:lvl w:ilvl="5" w:tplc="51A0C440">
      <w:numFmt w:val="decimal"/>
      <w:lvlText w:val=""/>
      <w:lvlJc w:val="left"/>
    </w:lvl>
    <w:lvl w:ilvl="6" w:tplc="4626B362">
      <w:numFmt w:val="decimal"/>
      <w:lvlText w:val=""/>
      <w:lvlJc w:val="left"/>
    </w:lvl>
    <w:lvl w:ilvl="7" w:tplc="61543FBA">
      <w:numFmt w:val="decimal"/>
      <w:lvlText w:val=""/>
      <w:lvlJc w:val="left"/>
    </w:lvl>
    <w:lvl w:ilvl="8" w:tplc="27AAF2CC">
      <w:numFmt w:val="decimal"/>
      <w:lvlText w:val=""/>
      <w:lvlJc w:val="left"/>
    </w:lvl>
  </w:abstractNum>
  <w:abstractNum w:abstractNumId="7" w15:restartNumberingAfterBreak="0">
    <w:nsid w:val="24CF536A"/>
    <w:multiLevelType w:val="hybridMultilevel"/>
    <w:tmpl w:val="C7C44B90"/>
    <w:lvl w:ilvl="0" w:tplc="49DA8108">
      <w:start w:val="1"/>
      <w:numFmt w:val="bullet"/>
      <w:lvlText w:val="•"/>
      <w:lvlJc w:val="left"/>
      <w:pPr>
        <w:ind w:left="720" w:hanging="360"/>
      </w:pPr>
    </w:lvl>
    <w:lvl w:ilvl="1" w:tplc="B93CA57C">
      <w:start w:val="1"/>
      <w:numFmt w:val="bullet"/>
      <w:lvlText w:val="–"/>
      <w:lvlJc w:val="left"/>
      <w:pPr>
        <w:ind w:left="1080" w:hanging="360"/>
      </w:pPr>
    </w:lvl>
    <w:lvl w:ilvl="2" w:tplc="F92211E0">
      <w:numFmt w:val="decimal"/>
      <w:lvlText w:val=""/>
      <w:lvlJc w:val="left"/>
    </w:lvl>
    <w:lvl w:ilvl="3" w:tplc="2C6C82F6">
      <w:numFmt w:val="decimal"/>
      <w:lvlText w:val=""/>
      <w:lvlJc w:val="left"/>
    </w:lvl>
    <w:lvl w:ilvl="4" w:tplc="874E3E60">
      <w:numFmt w:val="decimal"/>
      <w:lvlText w:val=""/>
      <w:lvlJc w:val="left"/>
    </w:lvl>
    <w:lvl w:ilvl="5" w:tplc="5F5237B6">
      <w:numFmt w:val="decimal"/>
      <w:lvlText w:val=""/>
      <w:lvlJc w:val="left"/>
    </w:lvl>
    <w:lvl w:ilvl="6" w:tplc="942615FA">
      <w:numFmt w:val="decimal"/>
      <w:lvlText w:val=""/>
      <w:lvlJc w:val="left"/>
    </w:lvl>
    <w:lvl w:ilvl="7" w:tplc="905C94F0">
      <w:numFmt w:val="decimal"/>
      <w:lvlText w:val=""/>
      <w:lvlJc w:val="left"/>
    </w:lvl>
    <w:lvl w:ilvl="8" w:tplc="392E1506">
      <w:numFmt w:val="decimal"/>
      <w:lvlText w:val=""/>
      <w:lvlJc w:val="left"/>
    </w:lvl>
  </w:abstractNum>
  <w:abstractNum w:abstractNumId="8" w15:restartNumberingAfterBreak="0">
    <w:nsid w:val="2B1C0B07"/>
    <w:multiLevelType w:val="hybridMultilevel"/>
    <w:tmpl w:val="7B68AAC0"/>
    <w:lvl w:ilvl="0" w:tplc="2AFED3E2">
      <w:start w:val="1"/>
      <w:numFmt w:val="decimal"/>
      <w:lvlText w:val="%1."/>
      <w:lvlJc w:val="left"/>
      <w:pPr>
        <w:ind w:left="720" w:hanging="360"/>
      </w:pPr>
    </w:lvl>
    <w:lvl w:ilvl="1" w:tplc="256E3498">
      <w:numFmt w:val="decimal"/>
      <w:lvlText w:val=""/>
      <w:lvlJc w:val="left"/>
    </w:lvl>
    <w:lvl w:ilvl="2" w:tplc="F35A7284">
      <w:numFmt w:val="decimal"/>
      <w:lvlText w:val=""/>
      <w:lvlJc w:val="left"/>
    </w:lvl>
    <w:lvl w:ilvl="3" w:tplc="D55E12DA">
      <w:numFmt w:val="decimal"/>
      <w:lvlText w:val=""/>
      <w:lvlJc w:val="left"/>
    </w:lvl>
    <w:lvl w:ilvl="4" w:tplc="B43CD394">
      <w:numFmt w:val="decimal"/>
      <w:lvlText w:val=""/>
      <w:lvlJc w:val="left"/>
    </w:lvl>
    <w:lvl w:ilvl="5" w:tplc="4E3A5796">
      <w:numFmt w:val="decimal"/>
      <w:lvlText w:val=""/>
      <w:lvlJc w:val="left"/>
    </w:lvl>
    <w:lvl w:ilvl="6" w:tplc="84227276">
      <w:numFmt w:val="decimal"/>
      <w:lvlText w:val=""/>
      <w:lvlJc w:val="left"/>
    </w:lvl>
    <w:lvl w:ilvl="7" w:tplc="75B06D62">
      <w:numFmt w:val="decimal"/>
      <w:lvlText w:val=""/>
      <w:lvlJc w:val="left"/>
    </w:lvl>
    <w:lvl w:ilvl="8" w:tplc="E9261E22">
      <w:numFmt w:val="decimal"/>
      <w:lvlText w:val=""/>
      <w:lvlJc w:val="left"/>
    </w:lvl>
  </w:abstractNum>
  <w:abstractNum w:abstractNumId="9" w15:restartNumberingAfterBreak="0">
    <w:nsid w:val="2D612861"/>
    <w:multiLevelType w:val="multilevel"/>
    <w:tmpl w:val="19F2DF34"/>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color w:val="auto"/>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4A9B6C95"/>
    <w:multiLevelType w:val="hybridMultilevel"/>
    <w:tmpl w:val="4C04970C"/>
    <w:lvl w:ilvl="0" w:tplc="766464A4">
      <w:start w:val="2"/>
      <w:numFmt w:val="bullet"/>
      <w:lvlText w:val=""/>
      <w:lvlJc w:val="left"/>
      <w:pPr>
        <w:ind w:left="1080" w:hanging="360"/>
      </w:pPr>
      <w:rPr>
        <w:rFonts w:ascii="Wingdings" w:eastAsia="Arial" w:hAnsi="Wingdings" w:cs="Aria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1" w15:restartNumberingAfterBreak="0">
    <w:nsid w:val="50A229D1"/>
    <w:multiLevelType w:val="hybridMultilevel"/>
    <w:tmpl w:val="D2CA179E"/>
    <w:lvl w:ilvl="0" w:tplc="8572E190">
      <w:start w:val="1"/>
      <w:numFmt w:val="bullet"/>
      <w:lvlText w:val="-"/>
      <w:lvlJc w:val="left"/>
      <w:pPr>
        <w:ind w:left="360" w:hanging="360"/>
      </w:pPr>
      <w:rPr>
        <w:rFonts w:ascii="Arial" w:eastAsia="Arial" w:hAnsi="Arial" w:cs="Aria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5B563F1C"/>
    <w:multiLevelType w:val="hybridMultilevel"/>
    <w:tmpl w:val="A1EEBF18"/>
    <w:lvl w:ilvl="0" w:tplc="A4F85004">
      <w:start w:val="1"/>
      <w:numFmt w:val="bullet"/>
      <w:lvlText w:val="•"/>
      <w:lvlJc w:val="left"/>
      <w:pPr>
        <w:ind w:left="720" w:hanging="360"/>
      </w:pPr>
    </w:lvl>
    <w:lvl w:ilvl="1" w:tplc="3DB4AE8E">
      <w:start w:val="1"/>
      <w:numFmt w:val="bullet"/>
      <w:lvlText w:val="–"/>
      <w:lvlJc w:val="left"/>
      <w:pPr>
        <w:ind w:left="1080" w:hanging="360"/>
      </w:pPr>
    </w:lvl>
    <w:lvl w:ilvl="2" w:tplc="2D125A06">
      <w:numFmt w:val="decimal"/>
      <w:lvlText w:val=""/>
      <w:lvlJc w:val="left"/>
    </w:lvl>
    <w:lvl w:ilvl="3" w:tplc="1354FEA6">
      <w:numFmt w:val="decimal"/>
      <w:lvlText w:val=""/>
      <w:lvlJc w:val="left"/>
    </w:lvl>
    <w:lvl w:ilvl="4" w:tplc="F24019C6">
      <w:numFmt w:val="decimal"/>
      <w:lvlText w:val=""/>
      <w:lvlJc w:val="left"/>
    </w:lvl>
    <w:lvl w:ilvl="5" w:tplc="3EA6F5A0">
      <w:numFmt w:val="decimal"/>
      <w:lvlText w:val=""/>
      <w:lvlJc w:val="left"/>
    </w:lvl>
    <w:lvl w:ilvl="6" w:tplc="89F62ECA">
      <w:numFmt w:val="decimal"/>
      <w:lvlText w:val=""/>
      <w:lvlJc w:val="left"/>
    </w:lvl>
    <w:lvl w:ilvl="7" w:tplc="49C44410">
      <w:numFmt w:val="decimal"/>
      <w:lvlText w:val=""/>
      <w:lvlJc w:val="left"/>
    </w:lvl>
    <w:lvl w:ilvl="8" w:tplc="9556A260">
      <w:numFmt w:val="decimal"/>
      <w:lvlText w:val=""/>
      <w:lvlJc w:val="left"/>
    </w:lvl>
  </w:abstractNum>
  <w:abstractNum w:abstractNumId="13" w15:restartNumberingAfterBreak="0">
    <w:nsid w:val="5B726FA5"/>
    <w:multiLevelType w:val="hybridMultilevel"/>
    <w:tmpl w:val="982697D2"/>
    <w:lvl w:ilvl="0" w:tplc="FE1C1C5E">
      <w:start w:val="1"/>
      <w:numFmt w:val="bullet"/>
      <w:lvlText w:val="•"/>
      <w:lvlJc w:val="left"/>
      <w:pPr>
        <w:ind w:left="720" w:hanging="360"/>
      </w:pPr>
    </w:lvl>
    <w:lvl w:ilvl="1" w:tplc="83142418">
      <w:start w:val="1"/>
      <w:numFmt w:val="bullet"/>
      <w:lvlText w:val="–"/>
      <w:lvlJc w:val="left"/>
      <w:pPr>
        <w:ind w:left="1080" w:hanging="360"/>
      </w:pPr>
    </w:lvl>
    <w:lvl w:ilvl="2" w:tplc="02443A0C">
      <w:numFmt w:val="decimal"/>
      <w:lvlText w:val=""/>
      <w:lvlJc w:val="left"/>
    </w:lvl>
    <w:lvl w:ilvl="3" w:tplc="4762090A">
      <w:numFmt w:val="decimal"/>
      <w:lvlText w:val=""/>
      <w:lvlJc w:val="left"/>
    </w:lvl>
    <w:lvl w:ilvl="4" w:tplc="04F23A16">
      <w:numFmt w:val="decimal"/>
      <w:lvlText w:val=""/>
      <w:lvlJc w:val="left"/>
    </w:lvl>
    <w:lvl w:ilvl="5" w:tplc="AE0A2174">
      <w:numFmt w:val="decimal"/>
      <w:lvlText w:val=""/>
      <w:lvlJc w:val="left"/>
    </w:lvl>
    <w:lvl w:ilvl="6" w:tplc="E3F84740">
      <w:numFmt w:val="decimal"/>
      <w:lvlText w:val=""/>
      <w:lvlJc w:val="left"/>
    </w:lvl>
    <w:lvl w:ilvl="7" w:tplc="C7521FB6">
      <w:numFmt w:val="decimal"/>
      <w:lvlText w:val=""/>
      <w:lvlJc w:val="left"/>
    </w:lvl>
    <w:lvl w:ilvl="8" w:tplc="0D8AB7AE">
      <w:numFmt w:val="decimal"/>
      <w:lvlText w:val=""/>
      <w:lvlJc w:val="left"/>
    </w:lvl>
  </w:abstractNum>
  <w:abstractNum w:abstractNumId="14" w15:restartNumberingAfterBreak="0">
    <w:nsid w:val="5E680EFF"/>
    <w:multiLevelType w:val="hybridMultilevel"/>
    <w:tmpl w:val="A3E2B6E0"/>
    <w:lvl w:ilvl="0" w:tplc="F1AA9996">
      <w:start w:val="1"/>
      <w:numFmt w:val="bullet"/>
      <w:lvlText w:val=""/>
      <w:lvlJc w:val="left"/>
      <w:pPr>
        <w:ind w:left="720" w:hanging="360"/>
      </w:pPr>
      <w:rPr>
        <w:rFonts w:ascii="Wingdings" w:eastAsia="Arial" w:hAnsi="Wingdings"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5FC43911"/>
    <w:multiLevelType w:val="multilevel"/>
    <w:tmpl w:val="F5CC21B0"/>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6" w15:restartNumberingAfterBreak="0">
    <w:nsid w:val="5FEC1DEE"/>
    <w:multiLevelType w:val="multilevel"/>
    <w:tmpl w:val="B0706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1E568B2"/>
    <w:multiLevelType w:val="hybridMultilevel"/>
    <w:tmpl w:val="6FA8DBBC"/>
    <w:lvl w:ilvl="0" w:tplc="3624541A">
      <w:start w:val="1"/>
      <w:numFmt w:val="bullet"/>
      <w:lvlText w:val="•"/>
      <w:lvlJc w:val="left"/>
      <w:pPr>
        <w:ind w:left="720" w:hanging="360"/>
      </w:pPr>
    </w:lvl>
    <w:lvl w:ilvl="1" w:tplc="F3E2B62A">
      <w:start w:val="1"/>
      <w:numFmt w:val="bullet"/>
      <w:lvlText w:val="–"/>
      <w:lvlJc w:val="left"/>
      <w:pPr>
        <w:ind w:left="1080" w:hanging="360"/>
      </w:pPr>
    </w:lvl>
    <w:lvl w:ilvl="2" w:tplc="04CA1B0E">
      <w:numFmt w:val="decimal"/>
      <w:lvlText w:val=""/>
      <w:lvlJc w:val="left"/>
    </w:lvl>
    <w:lvl w:ilvl="3" w:tplc="474479C0">
      <w:numFmt w:val="decimal"/>
      <w:lvlText w:val=""/>
      <w:lvlJc w:val="left"/>
    </w:lvl>
    <w:lvl w:ilvl="4" w:tplc="4178FD5E">
      <w:numFmt w:val="decimal"/>
      <w:lvlText w:val=""/>
      <w:lvlJc w:val="left"/>
    </w:lvl>
    <w:lvl w:ilvl="5" w:tplc="8CE0E082">
      <w:numFmt w:val="decimal"/>
      <w:lvlText w:val=""/>
      <w:lvlJc w:val="left"/>
    </w:lvl>
    <w:lvl w:ilvl="6" w:tplc="790068E0">
      <w:numFmt w:val="decimal"/>
      <w:lvlText w:val=""/>
      <w:lvlJc w:val="left"/>
    </w:lvl>
    <w:lvl w:ilvl="7" w:tplc="D3C6F302">
      <w:numFmt w:val="decimal"/>
      <w:lvlText w:val=""/>
      <w:lvlJc w:val="left"/>
    </w:lvl>
    <w:lvl w:ilvl="8" w:tplc="12EC3814">
      <w:numFmt w:val="decimal"/>
      <w:lvlText w:val=""/>
      <w:lvlJc w:val="left"/>
    </w:lvl>
  </w:abstractNum>
  <w:abstractNum w:abstractNumId="18" w15:restartNumberingAfterBreak="0">
    <w:nsid w:val="66675696"/>
    <w:multiLevelType w:val="hybridMultilevel"/>
    <w:tmpl w:val="570CB840"/>
    <w:lvl w:ilvl="0" w:tplc="17C064BA">
      <w:start w:val="1"/>
      <w:numFmt w:val="bullet"/>
      <w:lvlText w:val="•"/>
      <w:lvlJc w:val="left"/>
      <w:pPr>
        <w:ind w:left="720" w:hanging="360"/>
      </w:pPr>
    </w:lvl>
    <w:lvl w:ilvl="1" w:tplc="90429A30">
      <w:start w:val="1"/>
      <w:numFmt w:val="bullet"/>
      <w:lvlText w:val="–"/>
      <w:lvlJc w:val="left"/>
      <w:pPr>
        <w:ind w:left="1080" w:hanging="360"/>
      </w:pPr>
    </w:lvl>
    <w:lvl w:ilvl="2" w:tplc="905ED1F8">
      <w:numFmt w:val="decimal"/>
      <w:lvlText w:val=""/>
      <w:lvlJc w:val="left"/>
    </w:lvl>
    <w:lvl w:ilvl="3" w:tplc="9978FCA2">
      <w:numFmt w:val="decimal"/>
      <w:lvlText w:val=""/>
      <w:lvlJc w:val="left"/>
    </w:lvl>
    <w:lvl w:ilvl="4" w:tplc="99562890">
      <w:numFmt w:val="decimal"/>
      <w:lvlText w:val=""/>
      <w:lvlJc w:val="left"/>
    </w:lvl>
    <w:lvl w:ilvl="5" w:tplc="95149AD4">
      <w:numFmt w:val="decimal"/>
      <w:lvlText w:val=""/>
      <w:lvlJc w:val="left"/>
    </w:lvl>
    <w:lvl w:ilvl="6" w:tplc="3C1C7C4C">
      <w:numFmt w:val="decimal"/>
      <w:lvlText w:val=""/>
      <w:lvlJc w:val="left"/>
    </w:lvl>
    <w:lvl w:ilvl="7" w:tplc="F87A0D58">
      <w:numFmt w:val="decimal"/>
      <w:lvlText w:val=""/>
      <w:lvlJc w:val="left"/>
    </w:lvl>
    <w:lvl w:ilvl="8" w:tplc="28246130">
      <w:numFmt w:val="decimal"/>
      <w:lvlText w:val=""/>
      <w:lvlJc w:val="left"/>
    </w:lvl>
  </w:abstractNum>
  <w:abstractNum w:abstractNumId="19" w15:restartNumberingAfterBreak="0">
    <w:nsid w:val="726149AE"/>
    <w:multiLevelType w:val="hybridMultilevel"/>
    <w:tmpl w:val="D39C9DC0"/>
    <w:lvl w:ilvl="0" w:tplc="35461E6C">
      <w:start w:val="1"/>
      <w:numFmt w:val="decimal"/>
      <w:lvlText w:val="%1."/>
      <w:lvlJc w:val="left"/>
      <w:pPr>
        <w:ind w:left="720" w:hanging="360"/>
      </w:pPr>
    </w:lvl>
    <w:lvl w:ilvl="1" w:tplc="9454CEAC">
      <w:numFmt w:val="decimal"/>
      <w:lvlText w:val=""/>
      <w:lvlJc w:val="left"/>
    </w:lvl>
    <w:lvl w:ilvl="2" w:tplc="1EBC7DA4">
      <w:numFmt w:val="decimal"/>
      <w:lvlText w:val=""/>
      <w:lvlJc w:val="left"/>
    </w:lvl>
    <w:lvl w:ilvl="3" w:tplc="63AE8B4C">
      <w:numFmt w:val="decimal"/>
      <w:lvlText w:val=""/>
      <w:lvlJc w:val="left"/>
    </w:lvl>
    <w:lvl w:ilvl="4" w:tplc="50F8C60E">
      <w:numFmt w:val="decimal"/>
      <w:lvlText w:val=""/>
      <w:lvlJc w:val="left"/>
    </w:lvl>
    <w:lvl w:ilvl="5" w:tplc="79B8190E">
      <w:numFmt w:val="decimal"/>
      <w:lvlText w:val=""/>
      <w:lvlJc w:val="left"/>
    </w:lvl>
    <w:lvl w:ilvl="6" w:tplc="7B5274B4">
      <w:numFmt w:val="decimal"/>
      <w:lvlText w:val=""/>
      <w:lvlJc w:val="left"/>
    </w:lvl>
    <w:lvl w:ilvl="7" w:tplc="96408444">
      <w:numFmt w:val="decimal"/>
      <w:lvlText w:val=""/>
      <w:lvlJc w:val="left"/>
    </w:lvl>
    <w:lvl w:ilvl="8" w:tplc="A3E048C0">
      <w:numFmt w:val="decimal"/>
      <w:lvlText w:val=""/>
      <w:lvlJc w:val="left"/>
    </w:lvl>
  </w:abstractNum>
  <w:abstractNum w:abstractNumId="20" w15:restartNumberingAfterBreak="0">
    <w:nsid w:val="7A0C64D7"/>
    <w:multiLevelType w:val="hybridMultilevel"/>
    <w:tmpl w:val="B84CED72"/>
    <w:lvl w:ilvl="0" w:tplc="071862F6">
      <w:start w:val="1"/>
      <w:numFmt w:val="bullet"/>
      <w:lvlText w:val=""/>
      <w:lvlJc w:val="left"/>
      <w:pPr>
        <w:ind w:left="360" w:hanging="360"/>
      </w:pPr>
      <w:rPr>
        <w:rFonts w:ascii="Symbol" w:hAnsi="Symbol" w:hint="default"/>
        <w:color w:val="auto"/>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num w:numId="1" w16cid:durableId="857617636">
    <w:abstractNumId w:val="9"/>
  </w:num>
  <w:num w:numId="2" w16cid:durableId="1344473900">
    <w:abstractNumId w:val="11"/>
  </w:num>
  <w:num w:numId="3" w16cid:durableId="1756707340">
    <w:abstractNumId w:val="5"/>
  </w:num>
  <w:num w:numId="4" w16cid:durableId="874074969">
    <w:abstractNumId w:val="6"/>
    <w:lvlOverride w:ilvl="0">
      <w:startOverride w:val="1"/>
    </w:lvlOverride>
  </w:num>
  <w:num w:numId="5" w16cid:durableId="16934289">
    <w:abstractNumId w:val="18"/>
  </w:num>
  <w:num w:numId="6" w16cid:durableId="62411168">
    <w:abstractNumId w:val="17"/>
    <w:lvlOverride w:ilvl="0">
      <w:startOverride w:val="1"/>
    </w:lvlOverride>
  </w:num>
  <w:num w:numId="7" w16cid:durableId="707873238">
    <w:abstractNumId w:val="7"/>
    <w:lvlOverride w:ilvl="0">
      <w:startOverride w:val="1"/>
    </w:lvlOverride>
  </w:num>
  <w:num w:numId="8" w16cid:durableId="607274329">
    <w:abstractNumId w:val="3"/>
  </w:num>
  <w:num w:numId="9" w16cid:durableId="512573804">
    <w:abstractNumId w:val="19"/>
    <w:lvlOverride w:ilvl="0">
      <w:startOverride w:val="1"/>
    </w:lvlOverride>
  </w:num>
  <w:num w:numId="10" w16cid:durableId="1248418340">
    <w:abstractNumId w:val="15"/>
  </w:num>
  <w:num w:numId="11" w16cid:durableId="1989362459">
    <w:abstractNumId w:val="13"/>
    <w:lvlOverride w:ilvl="0">
      <w:startOverride w:val="1"/>
    </w:lvlOverride>
  </w:num>
  <w:num w:numId="12" w16cid:durableId="642586138">
    <w:abstractNumId w:val="4"/>
    <w:lvlOverride w:ilvl="0">
      <w:startOverride w:val="1"/>
    </w:lvlOverride>
  </w:num>
  <w:num w:numId="13" w16cid:durableId="1539313447">
    <w:abstractNumId w:val="20"/>
  </w:num>
  <w:num w:numId="14" w16cid:durableId="974993378">
    <w:abstractNumId w:val="2"/>
    <w:lvlOverride w:ilvl="0">
      <w:startOverride w:val="1"/>
    </w:lvlOverride>
  </w:num>
  <w:num w:numId="15" w16cid:durableId="893467975">
    <w:abstractNumId w:val="0"/>
  </w:num>
  <w:num w:numId="16" w16cid:durableId="1765150459">
    <w:abstractNumId w:val="1"/>
  </w:num>
  <w:num w:numId="17" w16cid:durableId="1845390506">
    <w:abstractNumId w:val="14"/>
  </w:num>
  <w:num w:numId="18" w16cid:durableId="1565141983">
    <w:abstractNumId w:val="10"/>
  </w:num>
  <w:num w:numId="19" w16cid:durableId="1798791258">
    <w:abstractNumId w:val="12"/>
    <w:lvlOverride w:ilvl="0">
      <w:startOverride w:val="1"/>
    </w:lvlOverride>
  </w:num>
  <w:num w:numId="20" w16cid:durableId="1822498298">
    <w:abstractNumId w:val="8"/>
    <w:lvlOverride w:ilvl="0">
      <w:startOverride w:val="1"/>
    </w:lvlOverride>
  </w:num>
  <w:num w:numId="21" w16cid:durableId="140590756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1CD"/>
    <w:rsid w:val="0000347A"/>
    <w:rsid w:val="000046B4"/>
    <w:rsid w:val="00021757"/>
    <w:rsid w:val="000243F9"/>
    <w:rsid w:val="00071D36"/>
    <w:rsid w:val="000748C3"/>
    <w:rsid w:val="00083BA6"/>
    <w:rsid w:val="000B115D"/>
    <w:rsid w:val="000E4B8B"/>
    <w:rsid w:val="00192A7D"/>
    <w:rsid w:val="001E6BD4"/>
    <w:rsid w:val="001F7E78"/>
    <w:rsid w:val="0023434F"/>
    <w:rsid w:val="00257001"/>
    <w:rsid w:val="00314949"/>
    <w:rsid w:val="003A0789"/>
    <w:rsid w:val="003C6A45"/>
    <w:rsid w:val="003E6AE9"/>
    <w:rsid w:val="0040379C"/>
    <w:rsid w:val="00444F08"/>
    <w:rsid w:val="004A0EE6"/>
    <w:rsid w:val="004D4B88"/>
    <w:rsid w:val="0055263F"/>
    <w:rsid w:val="005A6350"/>
    <w:rsid w:val="005C22E3"/>
    <w:rsid w:val="005D1E14"/>
    <w:rsid w:val="005D3C33"/>
    <w:rsid w:val="005F5DB4"/>
    <w:rsid w:val="00605D13"/>
    <w:rsid w:val="0064514C"/>
    <w:rsid w:val="00647CD6"/>
    <w:rsid w:val="0068377A"/>
    <w:rsid w:val="006A23AA"/>
    <w:rsid w:val="006B314E"/>
    <w:rsid w:val="006C37F8"/>
    <w:rsid w:val="006C525A"/>
    <w:rsid w:val="006C710A"/>
    <w:rsid w:val="00731592"/>
    <w:rsid w:val="007948B4"/>
    <w:rsid w:val="007D2AF0"/>
    <w:rsid w:val="007E0A12"/>
    <w:rsid w:val="007E78E2"/>
    <w:rsid w:val="00804BD4"/>
    <w:rsid w:val="00846772"/>
    <w:rsid w:val="00852EAD"/>
    <w:rsid w:val="008E54C5"/>
    <w:rsid w:val="009605E9"/>
    <w:rsid w:val="00962018"/>
    <w:rsid w:val="00995129"/>
    <w:rsid w:val="009A41DA"/>
    <w:rsid w:val="00A2501D"/>
    <w:rsid w:val="00A35D3B"/>
    <w:rsid w:val="00A54EF4"/>
    <w:rsid w:val="00A67369"/>
    <w:rsid w:val="00AD5A06"/>
    <w:rsid w:val="00AD5BED"/>
    <w:rsid w:val="00B372A5"/>
    <w:rsid w:val="00B404B8"/>
    <w:rsid w:val="00B60C31"/>
    <w:rsid w:val="00B634AC"/>
    <w:rsid w:val="00C00EC0"/>
    <w:rsid w:val="00C034D0"/>
    <w:rsid w:val="00C3779D"/>
    <w:rsid w:val="00C661CD"/>
    <w:rsid w:val="00CA2477"/>
    <w:rsid w:val="00CA4A6F"/>
    <w:rsid w:val="00CC0E07"/>
    <w:rsid w:val="00CC5D6C"/>
    <w:rsid w:val="00CE62C1"/>
    <w:rsid w:val="00D4290E"/>
    <w:rsid w:val="00DC28ED"/>
    <w:rsid w:val="00E5361C"/>
    <w:rsid w:val="00EA102C"/>
    <w:rsid w:val="00EF7EE0"/>
    <w:rsid w:val="00F204C7"/>
    <w:rsid w:val="00F36860"/>
    <w:rsid w:val="00F42DF0"/>
    <w:rsid w:val="00F67C26"/>
    <w:rsid w:val="00FD704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05766CF9"/>
  <w15:chartTrackingRefBased/>
  <w15:docId w15:val="{7092AD9A-6758-1540-A514-98D0C7127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C661CD"/>
    <w:rPr>
      <w:rFonts w:ascii="Arial" w:eastAsia="Arial" w:hAnsi="Arial" w:cs="Arial"/>
      <w:kern w:val="0"/>
      <w:sz w:val="22"/>
      <w:szCs w:val="22"/>
      <w:lang w:eastAsia="it-IT"/>
      <w14:ligatures w14:val="none"/>
    </w:rPr>
  </w:style>
  <w:style w:type="paragraph" w:styleId="Titolo1">
    <w:name w:val="heading 1"/>
    <w:basedOn w:val="Normale"/>
    <w:next w:val="Normale"/>
    <w:link w:val="Titolo1Carattere"/>
    <w:uiPriority w:val="9"/>
    <w:qFormat/>
    <w:rsid w:val="00C661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C661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C661CD"/>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C661CD"/>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C661CD"/>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C661CD"/>
    <w:pPr>
      <w:keepNext/>
      <w:keepLines/>
      <w:spacing w:before="4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C661CD"/>
    <w:pPr>
      <w:keepNext/>
      <w:keepLines/>
      <w:spacing w:before="4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C661CD"/>
    <w:pPr>
      <w:keepNext/>
      <w:keepLines/>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C661CD"/>
    <w:pPr>
      <w:keepNext/>
      <w:keepLines/>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C661CD"/>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C661CD"/>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C661CD"/>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C661CD"/>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C661CD"/>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C661CD"/>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C661CD"/>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C661CD"/>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C661CD"/>
    <w:rPr>
      <w:rFonts w:eastAsiaTheme="majorEastAsia" w:cstheme="majorBidi"/>
      <w:color w:val="272727" w:themeColor="text1" w:themeTint="D8"/>
    </w:rPr>
  </w:style>
  <w:style w:type="paragraph" w:styleId="Titolo">
    <w:name w:val="Title"/>
    <w:basedOn w:val="Normale"/>
    <w:next w:val="Normale"/>
    <w:link w:val="TitoloCarattere"/>
    <w:uiPriority w:val="10"/>
    <w:qFormat/>
    <w:rsid w:val="00C661CD"/>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C661CD"/>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C661CD"/>
    <w:pPr>
      <w:numPr>
        <w:ilvl w:val="1"/>
      </w:numPr>
      <w:spacing w:after="160"/>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C661CD"/>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C661CD"/>
    <w:pPr>
      <w:spacing w:before="160" w:after="160"/>
      <w:jc w:val="center"/>
    </w:pPr>
    <w:rPr>
      <w:i/>
      <w:iCs/>
      <w:color w:val="404040" w:themeColor="text1" w:themeTint="BF"/>
    </w:rPr>
  </w:style>
  <w:style w:type="character" w:customStyle="1" w:styleId="CitazioneCarattere">
    <w:name w:val="Citazione Carattere"/>
    <w:basedOn w:val="Carpredefinitoparagrafo"/>
    <w:link w:val="Citazione"/>
    <w:uiPriority w:val="29"/>
    <w:rsid w:val="00C661CD"/>
    <w:rPr>
      <w:i/>
      <w:iCs/>
      <w:color w:val="404040" w:themeColor="text1" w:themeTint="BF"/>
    </w:rPr>
  </w:style>
  <w:style w:type="paragraph" w:styleId="Paragrafoelenco">
    <w:name w:val="List Paragraph"/>
    <w:basedOn w:val="Normale"/>
    <w:qFormat/>
    <w:rsid w:val="00C661CD"/>
    <w:pPr>
      <w:ind w:left="720"/>
      <w:contextualSpacing/>
    </w:pPr>
  </w:style>
  <w:style w:type="character" w:styleId="Enfasiintensa">
    <w:name w:val="Intense Emphasis"/>
    <w:basedOn w:val="Carpredefinitoparagrafo"/>
    <w:uiPriority w:val="21"/>
    <w:qFormat/>
    <w:rsid w:val="00C661CD"/>
    <w:rPr>
      <w:i/>
      <w:iCs/>
      <w:color w:val="0F4761" w:themeColor="accent1" w:themeShade="BF"/>
    </w:rPr>
  </w:style>
  <w:style w:type="paragraph" w:styleId="Citazioneintensa">
    <w:name w:val="Intense Quote"/>
    <w:basedOn w:val="Normale"/>
    <w:next w:val="Normale"/>
    <w:link w:val="CitazioneintensaCarattere"/>
    <w:uiPriority w:val="30"/>
    <w:qFormat/>
    <w:rsid w:val="00C661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C661CD"/>
    <w:rPr>
      <w:i/>
      <w:iCs/>
      <w:color w:val="0F4761" w:themeColor="accent1" w:themeShade="BF"/>
    </w:rPr>
  </w:style>
  <w:style w:type="character" w:styleId="Riferimentointenso">
    <w:name w:val="Intense Reference"/>
    <w:basedOn w:val="Carpredefinitoparagrafo"/>
    <w:uiPriority w:val="32"/>
    <w:qFormat/>
    <w:rsid w:val="00C661CD"/>
    <w:rPr>
      <w:b/>
      <w:bCs/>
      <w:smallCaps/>
      <w:color w:val="0F4761" w:themeColor="accent1" w:themeShade="BF"/>
      <w:spacing w:val="5"/>
    </w:rPr>
  </w:style>
  <w:style w:type="paragraph" w:customStyle="1" w:styleId="font-claude-response-body">
    <w:name w:val="font-claude-response-body"/>
    <w:basedOn w:val="Normale"/>
    <w:rsid w:val="007D2AF0"/>
    <w:pPr>
      <w:spacing w:before="100" w:beforeAutospacing="1" w:after="100" w:afterAutospacing="1"/>
    </w:pPr>
    <w:rPr>
      <w:rFonts w:ascii="Times New Roman" w:eastAsia="Times New Roman" w:hAnsi="Times New Roman" w:cs="Times New Roman"/>
      <w:sz w:val="24"/>
      <w:szCs w:val="24"/>
    </w:rPr>
  </w:style>
  <w:style w:type="table" w:styleId="Grigliatabella">
    <w:name w:val="Table Grid"/>
    <w:basedOn w:val="Tabellanormale"/>
    <w:uiPriority w:val="39"/>
    <w:rsid w:val="00AD5BED"/>
    <w:rPr>
      <w:rFonts w:ascii="Arial" w:eastAsia="Arial" w:hAnsi="Arial" w:cs="Arial"/>
      <w:kern w:val="0"/>
      <w:sz w:val="22"/>
      <w:szCs w:val="22"/>
      <w:lang w:eastAsia="it-IT"/>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umeropagina">
    <w:name w:val="page number"/>
    <w:basedOn w:val="Carpredefinitoparagrafo"/>
    <w:uiPriority w:val="99"/>
    <w:semiHidden/>
    <w:unhideWhenUsed/>
    <w:rsid w:val="00F42DF0"/>
  </w:style>
  <w:style w:type="character" w:styleId="Enfasigrassetto">
    <w:name w:val="Strong"/>
    <w:basedOn w:val="Carpredefinitoparagrafo"/>
    <w:uiPriority w:val="22"/>
    <w:qFormat/>
    <w:rsid w:val="0068377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26</Pages>
  <Words>8685</Words>
  <Characters>49507</Characters>
  <Application>Microsoft Office Word</Application>
  <DocSecurity>0</DocSecurity>
  <Lines>412</Lines>
  <Paragraphs>116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58076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Anastasiia Pupaza</dc:creator>
  <cp:keywords/>
  <dc:description/>
  <cp:lastModifiedBy>Anastasiia Pupaza</cp:lastModifiedBy>
  <cp:revision>69</cp:revision>
  <dcterms:created xsi:type="dcterms:W3CDTF">2026-04-22T09:15:00Z</dcterms:created>
  <dcterms:modified xsi:type="dcterms:W3CDTF">2026-04-29T07:25:00Z</dcterms:modified>
</cp:coreProperties>
</file>