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CF1C" w14:textId="3A71626E" w:rsidR="004C5322" w:rsidRDefault="004C5322"/>
    <w:p w14:paraId="2AD9F845" w14:textId="77777777" w:rsidR="00382AD0" w:rsidRDefault="00382AD0"/>
    <w:sectPr w:rsidR="0038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22"/>
    <w:rsid w:val="00382AD0"/>
    <w:rsid w:val="004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864D"/>
  <w15:chartTrackingRefBased/>
  <w15:docId w15:val="{B150717B-B1B4-4E8A-800F-690B1FFC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</dc:creator>
  <cp:keywords/>
  <dc:description/>
  <cp:lastModifiedBy>Artem Pupkin</cp:lastModifiedBy>
  <cp:revision>3</cp:revision>
  <dcterms:created xsi:type="dcterms:W3CDTF">2022-10-07T07:53:00Z</dcterms:created>
  <dcterms:modified xsi:type="dcterms:W3CDTF">2022-10-07T07:53:00Z</dcterms:modified>
</cp:coreProperties>
</file>