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 1300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Johnson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1F5DD2" w:rsidRDefault="001F5DD2" w:rsidP="001F5DD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 to Success Analysis Paper</w:t>
      </w:r>
    </w:p>
    <w:p w:rsidR="00164338" w:rsidRDefault="00164338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Freshman are usually</w:t>
      </w:r>
      <w:r w:rsidR="00A56B03">
        <w:rPr>
          <w:rFonts w:ascii="Times New Roman" w:hAnsi="Times New Roman" w:cs="Times New Roman"/>
          <w:sz w:val="24"/>
        </w:rPr>
        <w:t xml:space="preserve"> overwhelmed with the differences of high school and college. High school </w:t>
      </w:r>
      <w:r w:rsidR="00F4703A">
        <w:rPr>
          <w:rFonts w:ascii="Times New Roman" w:hAnsi="Times New Roman" w:cs="Times New Roman"/>
          <w:sz w:val="24"/>
        </w:rPr>
        <w:t>may seem</w:t>
      </w:r>
      <w:r w:rsidR="00A56B03">
        <w:rPr>
          <w:rFonts w:ascii="Times New Roman" w:hAnsi="Times New Roman" w:cs="Times New Roman"/>
          <w:sz w:val="24"/>
        </w:rPr>
        <w:t xml:space="preserve"> to be a cake walk compared to the difficulties of </w:t>
      </w:r>
      <w:r w:rsidR="00F4703A">
        <w:rPr>
          <w:rFonts w:ascii="Times New Roman" w:hAnsi="Times New Roman" w:cs="Times New Roman"/>
          <w:sz w:val="24"/>
        </w:rPr>
        <w:t>college. However, these differences</w:t>
      </w:r>
      <w:r w:rsidR="00A56B03">
        <w:rPr>
          <w:rFonts w:ascii="Times New Roman" w:hAnsi="Times New Roman" w:cs="Times New Roman"/>
          <w:sz w:val="24"/>
        </w:rPr>
        <w:t xml:space="preserve"> can be </w:t>
      </w:r>
      <w:r w:rsidR="00D43E0E">
        <w:rPr>
          <w:rFonts w:ascii="Times New Roman" w:hAnsi="Times New Roman" w:cs="Times New Roman"/>
          <w:sz w:val="24"/>
        </w:rPr>
        <w:t>easily managed</w:t>
      </w:r>
      <w:r w:rsidR="00A56B03">
        <w:rPr>
          <w:rFonts w:ascii="Times New Roman" w:hAnsi="Times New Roman" w:cs="Times New Roman"/>
          <w:sz w:val="24"/>
        </w:rPr>
        <w:t xml:space="preserve">. Although there are a lot of </w:t>
      </w:r>
      <w:r w:rsidR="00D43E0E">
        <w:rPr>
          <w:rFonts w:ascii="Times New Roman" w:hAnsi="Times New Roman" w:cs="Times New Roman"/>
          <w:sz w:val="24"/>
        </w:rPr>
        <w:t>barriers of success, managing</w:t>
      </w:r>
      <w:r w:rsidR="00A56B03">
        <w:rPr>
          <w:rFonts w:ascii="Times New Roman" w:hAnsi="Times New Roman" w:cs="Times New Roman"/>
          <w:sz w:val="24"/>
        </w:rPr>
        <w:t xml:space="preserve"> money and time are the two major obstacles in </w:t>
      </w:r>
      <w:r w:rsidR="00D43E0E">
        <w:rPr>
          <w:rFonts w:ascii="Times New Roman" w:hAnsi="Times New Roman" w:cs="Times New Roman"/>
          <w:sz w:val="24"/>
        </w:rPr>
        <w:t>my way.</w:t>
      </w:r>
    </w:p>
    <w:p w:rsidR="00D43E0E" w:rsidRDefault="00D43E0E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Like many people, I enjoy spending my money impulsively. Since I don’t have a job, it makes my money situation worse than it could be. I also don’t keep track of my spending. My account sometimes goes negative because I buy something that I don’t have enough money for. If this continues, I may not be able to pay for and continue college or university. In order to overcome this, I will start by getting a job for the days that I do not have class so I can make some money to hel</w:t>
      </w:r>
      <w:r w:rsidR="00920332">
        <w:rPr>
          <w:rFonts w:ascii="Times New Roman" w:hAnsi="Times New Roman" w:cs="Times New Roman"/>
          <w:sz w:val="24"/>
        </w:rPr>
        <w:t xml:space="preserve">p with my expenses. I will </w:t>
      </w:r>
      <w:r>
        <w:rPr>
          <w:rFonts w:ascii="Times New Roman" w:hAnsi="Times New Roman" w:cs="Times New Roman"/>
          <w:sz w:val="24"/>
        </w:rPr>
        <w:t>start limiting my spe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nding to only things I need for school like gas, books, or </w:t>
      </w:r>
      <w:r w:rsidR="00920332">
        <w:rPr>
          <w:rFonts w:ascii="Times New Roman" w:hAnsi="Times New Roman" w:cs="Times New Roman"/>
          <w:sz w:val="24"/>
        </w:rPr>
        <w:t>food. Keeping a spreadsheet of my budget will also keep me on track to not spend money on any unnecessary things.</w:t>
      </w:r>
    </w:p>
    <w:p w:rsidR="00F4703A" w:rsidRPr="001F5DD2" w:rsidRDefault="00920332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love doing community service and also interacting with people. I tend to overbook myself with extracurricular activities like student ambassadors instead of prioritizing my school work. I will push off homework until the day before it’s due. I will even start playing video games if I have homework to do just because I am not motivated to finish it. Overcoming this obstacle may be difficult but I will start by creating a calendar of homework assignments and their due dates. Starting my assignments the day they are assigned will also help me finish them </w:t>
      </w:r>
      <w:r>
        <w:rPr>
          <w:rFonts w:ascii="Times New Roman" w:hAnsi="Times New Roman" w:cs="Times New Roman"/>
          <w:sz w:val="24"/>
        </w:rPr>
        <w:lastRenderedPageBreak/>
        <w:t>on time. Limiting the amount of time I spend on video games and extracurricular activities by designating more time to focus on school wor</w:t>
      </w:r>
      <w:r w:rsidR="00EC6BD9">
        <w:rPr>
          <w:rFonts w:ascii="Times New Roman" w:hAnsi="Times New Roman" w:cs="Times New Roman"/>
          <w:sz w:val="24"/>
        </w:rPr>
        <w:t xml:space="preserve">k will help me keep my priorities in check. </w:t>
      </w:r>
      <w:r w:rsidR="00EC6BD9">
        <w:rPr>
          <w:rFonts w:ascii="Times New Roman" w:hAnsi="Times New Roman" w:cs="Times New Roman"/>
          <w:sz w:val="24"/>
        </w:rPr>
        <w:br/>
      </w:r>
      <w:r w:rsidR="00EC6BD9">
        <w:rPr>
          <w:rFonts w:ascii="Times New Roman" w:hAnsi="Times New Roman" w:cs="Times New Roman"/>
          <w:sz w:val="24"/>
        </w:rPr>
        <w:tab/>
      </w:r>
      <w:r w:rsidR="00845850">
        <w:rPr>
          <w:rFonts w:ascii="Times New Roman" w:hAnsi="Times New Roman" w:cs="Times New Roman"/>
          <w:sz w:val="24"/>
        </w:rPr>
        <w:t xml:space="preserve">When I started college, I was under the assumption that it was similar to </w:t>
      </w:r>
      <w:r w:rsidR="005C39D6">
        <w:rPr>
          <w:rFonts w:ascii="Times New Roman" w:hAnsi="Times New Roman" w:cs="Times New Roman"/>
          <w:sz w:val="24"/>
        </w:rPr>
        <w:t>high school</w:t>
      </w:r>
      <w:r w:rsidR="00845850">
        <w:rPr>
          <w:rFonts w:ascii="Times New Roman" w:hAnsi="Times New Roman" w:cs="Times New Roman"/>
          <w:sz w:val="24"/>
        </w:rPr>
        <w:t>. I didn’t think I woul</w:t>
      </w:r>
      <w:r w:rsidR="005C39D6">
        <w:rPr>
          <w:rFonts w:ascii="Times New Roman" w:hAnsi="Times New Roman" w:cs="Times New Roman"/>
          <w:sz w:val="24"/>
        </w:rPr>
        <w:t xml:space="preserve">d need to do anything different. I may have a few barriers to success but I now realize what they are. I can now focus on developing better habits that will help me succeed even beyond college. </w:t>
      </w:r>
    </w:p>
    <w:sectPr w:rsidR="00F4703A" w:rsidRPr="001F5D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D2" w:rsidRDefault="001F5DD2" w:rsidP="001F5DD2">
      <w:pPr>
        <w:spacing w:after="0" w:line="240" w:lineRule="auto"/>
      </w:pPr>
      <w:r>
        <w:separator/>
      </w:r>
    </w:p>
  </w:endnote>
  <w:end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D2" w:rsidRDefault="001F5DD2" w:rsidP="001F5DD2">
      <w:pPr>
        <w:spacing w:after="0" w:line="240" w:lineRule="auto"/>
      </w:pPr>
      <w:r>
        <w:separator/>
      </w:r>
    </w:p>
  </w:footnote>
  <w:foot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D2" w:rsidRDefault="001F5DD2">
    <w:pPr>
      <w:pStyle w:val="Header"/>
      <w:jc w:val="right"/>
    </w:pPr>
    <w:r>
      <w:t xml:space="preserve">Neal </w:t>
    </w:r>
    <w:sdt>
      <w:sdtPr>
        <w:id w:val="-20521467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9D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F5DD2" w:rsidRDefault="001F5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2"/>
    <w:rsid w:val="00164338"/>
    <w:rsid w:val="001F5DD2"/>
    <w:rsid w:val="002C5D4E"/>
    <w:rsid w:val="005C39D6"/>
    <w:rsid w:val="00845850"/>
    <w:rsid w:val="00920332"/>
    <w:rsid w:val="00A56B03"/>
    <w:rsid w:val="00D43E0E"/>
    <w:rsid w:val="00EB0A2A"/>
    <w:rsid w:val="00EC6BD9"/>
    <w:rsid w:val="00F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9258"/>
  <w15:chartTrackingRefBased/>
  <w15:docId w15:val="{CEBFB300-36AF-4E52-83A2-59BC1D9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D2"/>
  </w:style>
  <w:style w:type="paragraph" w:styleId="Footer">
    <w:name w:val="footer"/>
    <w:basedOn w:val="Normal"/>
    <w:link w:val="Foot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3</cp:revision>
  <dcterms:created xsi:type="dcterms:W3CDTF">2018-03-05T20:43:00Z</dcterms:created>
  <dcterms:modified xsi:type="dcterms:W3CDTF">2018-03-05T20:46:00Z</dcterms:modified>
</cp:coreProperties>
</file>