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74" w:rsidRDefault="00314371" w:rsidP="003143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Keegan Neal</w:t>
      </w:r>
    </w:p>
    <w:p w:rsidR="00314371" w:rsidRDefault="00314371" w:rsidP="003143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1302</w:t>
      </w:r>
    </w:p>
    <w:p w:rsidR="00314371" w:rsidRDefault="00314371" w:rsidP="003143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Palacios</w:t>
      </w:r>
    </w:p>
    <w:p w:rsidR="00314371" w:rsidRDefault="00314371" w:rsidP="003143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September 2018</w:t>
      </w:r>
    </w:p>
    <w:p w:rsidR="00314371" w:rsidRDefault="00314371" w:rsidP="003143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D773DF" w:rsidRDefault="00D773DF" w:rsidP="00D773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targeted audience is </w:t>
      </w:r>
      <w:r w:rsidR="00F86431">
        <w:rPr>
          <w:rFonts w:ascii="Times New Roman" w:hAnsi="Times New Roman" w:cs="Times New Roman"/>
          <w:sz w:val="24"/>
          <w:szCs w:val="24"/>
        </w:rPr>
        <w:t xml:space="preserve">middle aged </w:t>
      </w:r>
      <w:r>
        <w:rPr>
          <w:rFonts w:ascii="Times New Roman" w:hAnsi="Times New Roman" w:cs="Times New Roman"/>
          <w:sz w:val="24"/>
          <w:szCs w:val="24"/>
        </w:rPr>
        <w:t>people who wouldn’t believe the new</w:t>
      </w:r>
      <w:r w:rsidR="00CE331F">
        <w:rPr>
          <w:rFonts w:ascii="Times New Roman" w:hAnsi="Times New Roman" w:cs="Times New Roman"/>
          <w:sz w:val="24"/>
          <w:szCs w:val="24"/>
        </w:rPr>
        <w:t>, luxurious</w:t>
      </w:r>
      <w:r>
        <w:rPr>
          <w:rFonts w:ascii="Times New Roman" w:hAnsi="Times New Roman" w:cs="Times New Roman"/>
          <w:sz w:val="24"/>
          <w:szCs w:val="24"/>
        </w:rPr>
        <w:t xml:space="preserve"> Buick</w:t>
      </w:r>
      <w:r w:rsidR="00CE33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74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parents who have children.</w:t>
      </w:r>
    </w:p>
    <w:p w:rsidR="000E5432" w:rsidRPr="005A279E" w:rsidRDefault="000E5432" w:rsidP="00D773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="005A279E">
        <w:rPr>
          <w:rFonts w:ascii="Times New Roman" w:hAnsi="Times New Roman" w:cs="Times New Roman"/>
          <w:sz w:val="24"/>
          <w:szCs w:val="24"/>
        </w:rPr>
        <w:t>Buick successfully elicits authority (</w:t>
      </w:r>
      <w:r w:rsidR="005A279E">
        <w:rPr>
          <w:rFonts w:ascii="Times New Roman" w:hAnsi="Times New Roman" w:cs="Times New Roman"/>
          <w:i/>
          <w:sz w:val="24"/>
          <w:szCs w:val="24"/>
        </w:rPr>
        <w:t>ethos</w:t>
      </w:r>
      <w:r w:rsidR="005A279E">
        <w:rPr>
          <w:rFonts w:ascii="Times New Roman" w:hAnsi="Times New Roman" w:cs="Times New Roman"/>
          <w:sz w:val="24"/>
          <w:szCs w:val="24"/>
        </w:rPr>
        <w:t>), logic (</w:t>
      </w:r>
      <w:r w:rsidR="005A279E">
        <w:rPr>
          <w:rFonts w:ascii="Times New Roman" w:hAnsi="Times New Roman" w:cs="Times New Roman"/>
          <w:i/>
          <w:sz w:val="24"/>
          <w:szCs w:val="24"/>
        </w:rPr>
        <w:t>logos</w:t>
      </w:r>
      <w:r w:rsidR="005A279E">
        <w:rPr>
          <w:rFonts w:ascii="Times New Roman" w:hAnsi="Times New Roman" w:cs="Times New Roman"/>
          <w:sz w:val="24"/>
          <w:szCs w:val="24"/>
        </w:rPr>
        <w:t>), and emotion (</w:t>
      </w:r>
      <w:r w:rsidR="005A279E">
        <w:rPr>
          <w:rFonts w:ascii="Times New Roman" w:hAnsi="Times New Roman" w:cs="Times New Roman"/>
          <w:i/>
          <w:sz w:val="24"/>
          <w:szCs w:val="24"/>
        </w:rPr>
        <w:t>pathos</w:t>
      </w:r>
      <w:r w:rsidR="005A279E">
        <w:rPr>
          <w:rFonts w:ascii="Times New Roman" w:hAnsi="Times New Roman" w:cs="Times New Roman"/>
          <w:sz w:val="24"/>
          <w:szCs w:val="24"/>
        </w:rPr>
        <w:t>)</w:t>
      </w:r>
      <w:r w:rsidR="00C7598F">
        <w:rPr>
          <w:rFonts w:ascii="Times New Roman" w:hAnsi="Times New Roman" w:cs="Times New Roman"/>
          <w:sz w:val="24"/>
          <w:szCs w:val="24"/>
        </w:rPr>
        <w:t xml:space="preserve"> to achieve the intended goal of persuading the public to reconsider their views of buying their car.</w:t>
      </w:r>
    </w:p>
    <w:p w:rsidR="000209FC" w:rsidRDefault="000209FC" w:rsidP="00D773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Ethos:</w:t>
      </w:r>
      <w:bookmarkStart w:id="0" w:name="_GoBack"/>
      <w:bookmarkEnd w:id="0"/>
    </w:p>
    <w:p w:rsidR="000209FC" w:rsidRPr="00314371" w:rsidRDefault="000209FC" w:rsidP="00D773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209FC" w:rsidRPr="003143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371" w:rsidRDefault="00314371" w:rsidP="00314371">
      <w:pPr>
        <w:spacing w:after="0" w:line="240" w:lineRule="auto"/>
      </w:pPr>
      <w:r>
        <w:separator/>
      </w:r>
    </w:p>
  </w:endnote>
  <w:endnote w:type="continuationSeparator" w:id="0">
    <w:p w:rsidR="00314371" w:rsidRDefault="00314371" w:rsidP="0031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371" w:rsidRDefault="00314371" w:rsidP="00314371">
      <w:pPr>
        <w:spacing w:after="0" w:line="240" w:lineRule="auto"/>
      </w:pPr>
      <w:r>
        <w:separator/>
      </w:r>
    </w:p>
  </w:footnote>
  <w:footnote w:type="continuationSeparator" w:id="0">
    <w:p w:rsidR="00314371" w:rsidRDefault="00314371" w:rsidP="0031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371" w:rsidRDefault="00314371">
    <w:pPr>
      <w:pStyle w:val="Header"/>
      <w:jc w:val="right"/>
    </w:pPr>
    <w:r>
      <w:t xml:space="preserve">Neal </w:t>
    </w:r>
    <w:sdt>
      <w:sdtPr>
        <w:id w:val="-14089918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7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14371" w:rsidRDefault="003143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71"/>
    <w:rsid w:val="000209FC"/>
    <w:rsid w:val="000E5432"/>
    <w:rsid w:val="00214936"/>
    <w:rsid w:val="00314371"/>
    <w:rsid w:val="0039074B"/>
    <w:rsid w:val="005A279E"/>
    <w:rsid w:val="009C724B"/>
    <w:rsid w:val="00C7598F"/>
    <w:rsid w:val="00CE331F"/>
    <w:rsid w:val="00D773DF"/>
    <w:rsid w:val="00E336EC"/>
    <w:rsid w:val="00F77CC8"/>
    <w:rsid w:val="00F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14CE"/>
  <w15:chartTrackingRefBased/>
  <w15:docId w15:val="{5010B961-20F4-4B51-B92F-E7379D3A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71"/>
  </w:style>
  <w:style w:type="paragraph" w:styleId="Footer">
    <w:name w:val="footer"/>
    <w:basedOn w:val="Normal"/>
    <w:link w:val="FooterChar"/>
    <w:uiPriority w:val="99"/>
    <w:unhideWhenUsed/>
    <w:rsid w:val="0031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11</cp:revision>
  <dcterms:created xsi:type="dcterms:W3CDTF">2018-09-25T14:50:00Z</dcterms:created>
  <dcterms:modified xsi:type="dcterms:W3CDTF">2018-09-27T15:04:00Z</dcterms:modified>
</cp:coreProperties>
</file>