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B0" w:rsidRDefault="00746F20" w:rsidP="00746F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:rsidR="00746F20" w:rsidRDefault="00746F20" w:rsidP="00746F2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two examples of biological rhythms.</w:t>
      </w:r>
    </w:p>
    <w:p w:rsidR="00746F20" w:rsidRPr="00746F20" w:rsidRDefault="00384378" w:rsidP="00746F20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Women’s</w:t>
      </w:r>
      <w:r w:rsidR="00746F20">
        <w:rPr>
          <w:rFonts w:ascii="Times New Roman" w:hAnsi="Times New Roman" w:cs="Times New Roman"/>
          <w:sz w:val="24"/>
          <w:szCs w:val="24"/>
        </w:rPr>
        <w:t xml:space="preserve"> menstrual </w:t>
      </w:r>
      <w:r>
        <w:rPr>
          <w:rFonts w:ascii="Times New Roman" w:hAnsi="Times New Roman" w:cs="Times New Roman"/>
          <w:sz w:val="24"/>
          <w:szCs w:val="24"/>
        </w:rPr>
        <w:t>cycle</w:t>
      </w:r>
      <w:r w:rsidR="00746F20">
        <w:rPr>
          <w:rFonts w:ascii="Times New Roman" w:hAnsi="Times New Roman" w:cs="Times New Roman"/>
          <w:sz w:val="24"/>
          <w:szCs w:val="24"/>
        </w:rPr>
        <w:t xml:space="preserve"> and circadian rhythm</w:t>
      </w:r>
    </w:p>
    <w:p w:rsidR="00746F20" w:rsidRDefault="00746F20" w:rsidP="00746F2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circadian rhythm?</w:t>
      </w:r>
    </w:p>
    <w:p w:rsidR="00746F20" w:rsidRPr="00746F20" w:rsidRDefault="00746F20" w:rsidP="00746F20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biolog</w:t>
      </w:r>
      <w:r w:rsidR="00384378">
        <w:rPr>
          <w:rFonts w:ascii="Times New Roman" w:hAnsi="Times New Roman" w:cs="Times New Roman"/>
          <w:sz w:val="24"/>
          <w:szCs w:val="24"/>
        </w:rPr>
        <w:t>ical rhythm that takes place over</w:t>
      </w:r>
      <w:r>
        <w:rPr>
          <w:rFonts w:ascii="Times New Roman" w:hAnsi="Times New Roman" w:cs="Times New Roman"/>
          <w:sz w:val="24"/>
          <w:szCs w:val="24"/>
        </w:rPr>
        <w:t xml:space="preserve"> a 24 hour period.</w:t>
      </w:r>
      <w:proofErr w:type="gramEnd"/>
    </w:p>
    <w:p w:rsidR="00746F20" w:rsidRDefault="00746F20" w:rsidP="00746F2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stage of sleep does our brain most closely resemble its activity level during wakefulness?</w:t>
      </w:r>
    </w:p>
    <w:p w:rsidR="00384378" w:rsidRPr="00384378" w:rsidRDefault="00384378" w:rsidP="00384378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 Eye Movement (REM) sleep</w:t>
      </w:r>
    </w:p>
    <w:p w:rsidR="00746F20" w:rsidRDefault="00746F20" w:rsidP="00746F2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NREM stages of sleep, which is the deepest?</w:t>
      </w:r>
    </w:p>
    <w:p w:rsidR="00384378" w:rsidRPr="00384378" w:rsidRDefault="00384378" w:rsidP="00384378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3 and 4 are the deepest stages of sleep</w:t>
      </w:r>
    </w:p>
    <w:p w:rsidR="00746F20" w:rsidRDefault="00746F20" w:rsidP="00746F2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to our muscular system during REM sleep?</w:t>
      </w:r>
    </w:p>
    <w:p w:rsidR="00384378" w:rsidRPr="00384378" w:rsidRDefault="00384378" w:rsidP="00384378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Paralysis of muscle systems in the body</w:t>
      </w:r>
    </w:p>
    <w:p w:rsidR="00746F20" w:rsidRDefault="00746F20" w:rsidP="00746F2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lucid dream?</w:t>
      </w:r>
    </w:p>
    <w:p w:rsidR="00384378" w:rsidRPr="00384378" w:rsidRDefault="00384378" w:rsidP="00384378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 aspects of wakefulness are maintained during a dream state.</w:t>
      </w:r>
    </w:p>
    <w:p w:rsidR="00746F20" w:rsidRDefault="00746F20" w:rsidP="00746F2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RBD (REM Sleep Behavior Disorder)?</w:t>
      </w:r>
    </w:p>
    <w:p w:rsidR="00384378" w:rsidRPr="00384378" w:rsidRDefault="00C464CF" w:rsidP="00384378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Occurs when the muscle paralysis associated with REM sleep phase does not occur.</w:t>
      </w:r>
    </w:p>
    <w:p w:rsidR="00746F20" w:rsidRDefault="00746F20" w:rsidP="00746F2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or False? Night Terrors occur when we are dreaming.</w:t>
      </w:r>
    </w:p>
    <w:p w:rsidR="00C464CF" w:rsidRPr="00C464CF" w:rsidRDefault="00C464CF" w:rsidP="00C464CF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746F20" w:rsidRDefault="00746F20" w:rsidP="00746F2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narcolepsy and what can cause a narcoleptic episode?</w:t>
      </w:r>
    </w:p>
    <w:p w:rsidR="00C464CF" w:rsidRPr="00C464CF" w:rsidRDefault="00C464CF" w:rsidP="00C464CF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When a person cannot resist falling asleep at any moment.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Episodes are triggered by states of heightened arousal or stress.</w:t>
      </w:r>
    </w:p>
    <w:p w:rsidR="00746F20" w:rsidRDefault="00746F20" w:rsidP="00746F2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term for loss of muscular control that is often associated with narcolepsy?</w:t>
      </w:r>
    </w:p>
    <w:p w:rsidR="00C464CF" w:rsidRPr="00C464CF" w:rsidRDefault="00C464CF" w:rsidP="00C464CF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cataplexy</w:t>
      </w:r>
      <w:proofErr w:type="gramEnd"/>
    </w:p>
    <w:p w:rsidR="00746F20" w:rsidRDefault="00746F20" w:rsidP="00746F2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Withdrawal symptoms are usually _________ of the effects of the drug.</w:t>
      </w:r>
    </w:p>
    <w:p w:rsidR="00C464CF" w:rsidRPr="00C464CF" w:rsidRDefault="00C464CF" w:rsidP="00C464CF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opposite</w:t>
      </w:r>
      <w:proofErr w:type="gramEnd"/>
    </w:p>
    <w:p w:rsidR="00746F20" w:rsidRDefault="00746F20" w:rsidP="00746F2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category of psychoactive drugs does alcohol fit into?</w:t>
      </w:r>
    </w:p>
    <w:p w:rsidR="00C464CF" w:rsidRPr="00C464CF" w:rsidRDefault="00C464CF" w:rsidP="00C464CF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depressants</w:t>
      </w:r>
      <w:proofErr w:type="gramEnd"/>
    </w:p>
    <w:p w:rsidR="00746F20" w:rsidRDefault="00746F20" w:rsidP="00746F2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category of psychoactive drugs increases the activity of the nervous system?</w:t>
      </w:r>
    </w:p>
    <w:p w:rsidR="00C464CF" w:rsidRPr="00C464CF" w:rsidRDefault="00C464CF" w:rsidP="00C464CF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stimulants</w:t>
      </w:r>
      <w:proofErr w:type="gramEnd"/>
    </w:p>
    <w:p w:rsidR="00746F20" w:rsidRDefault="00746F20" w:rsidP="00746F2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Cocaine results in an excess of which neurotransmitter?</w:t>
      </w:r>
    </w:p>
    <w:p w:rsidR="00C464CF" w:rsidRPr="00C464CF" w:rsidRDefault="00C464CF" w:rsidP="00C464CF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Dopamine neurotransmitters, it blocks the reuptake of dopamine in the neuronal synapse.</w:t>
      </w:r>
    </w:p>
    <w:p w:rsidR="00746F20" w:rsidRPr="00746F20" w:rsidRDefault="00746F20" w:rsidP="00746F20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46F20" w:rsidRPr="0074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5C43"/>
    <w:multiLevelType w:val="hybridMultilevel"/>
    <w:tmpl w:val="ADAE8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20"/>
    <w:rsid w:val="00384378"/>
    <w:rsid w:val="00746F20"/>
    <w:rsid w:val="00AE48A7"/>
    <w:rsid w:val="00C464CF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</cp:lastModifiedBy>
  <cp:revision>1</cp:revision>
  <dcterms:created xsi:type="dcterms:W3CDTF">2018-09-14T16:44:00Z</dcterms:created>
  <dcterms:modified xsi:type="dcterms:W3CDTF">2018-09-14T17:14:00Z</dcterms:modified>
</cp:coreProperties>
</file>