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作为</w:t>
      </w:r>
      <w:r w:rsidRPr="000C7242">
        <w:rPr>
          <w:rFonts w:ascii="Arial" w:eastAsia="宋体" w:hAnsi="Arial" w:cs="Arial"/>
          <w:color w:val="333333"/>
          <w:kern w:val="0"/>
          <w:szCs w:val="21"/>
        </w:rPr>
        <w:t>C++</w:t>
      </w:r>
      <w:r w:rsidRPr="000C7242">
        <w:rPr>
          <w:rFonts w:ascii="Arial" w:eastAsia="宋体" w:hAnsi="Arial" w:cs="Arial"/>
          <w:color w:val="333333"/>
          <w:kern w:val="0"/>
          <w:szCs w:val="21"/>
        </w:rPr>
        <w:t>程序员，我们总是希望自己程序的所有代码都是自己写出来的，如果使用了其他的一些库，也总是千方百计想弄清楚其中的类和函数的原理，否则就会感觉不踏实。所以，我们对于在进行</w:t>
      </w:r>
      <w:r w:rsidRPr="000C7242">
        <w:rPr>
          <w:rFonts w:ascii="Arial" w:eastAsia="宋体" w:hAnsi="Arial" w:cs="Arial"/>
          <w:color w:val="333333"/>
          <w:kern w:val="0"/>
          <w:szCs w:val="21"/>
        </w:rPr>
        <w:t>MFC</w:t>
      </w:r>
      <w:r w:rsidRPr="000C7242">
        <w:rPr>
          <w:rFonts w:ascii="Arial" w:eastAsia="宋体" w:hAnsi="Arial" w:cs="Arial"/>
          <w:color w:val="333333"/>
          <w:kern w:val="0"/>
          <w:szCs w:val="21"/>
        </w:rPr>
        <w:t>视窗程序设计时经常要用到的消息机制也不满足于会使用，而是希望能理解个中道理。本文就为大家剖析</w:t>
      </w:r>
      <w:hyperlink r:id="rId8" w:tgtFrame="_blank" w:history="1">
        <w:r w:rsidRPr="000C7242">
          <w:rPr>
            <w:rFonts w:ascii="Arial" w:eastAsia="宋体" w:hAnsi="Arial" w:cs="Arial"/>
            <w:color w:val="024D97"/>
            <w:kern w:val="0"/>
            <w:szCs w:val="21"/>
          </w:rPr>
          <w:t>MFC</w:t>
        </w:r>
        <w:r w:rsidRPr="000C7242">
          <w:rPr>
            <w:rFonts w:ascii="Arial" w:eastAsia="宋体" w:hAnsi="Arial" w:cs="Arial"/>
            <w:color w:val="024D97"/>
            <w:kern w:val="0"/>
            <w:szCs w:val="21"/>
          </w:rPr>
          <w:t>消息映射</w:t>
        </w:r>
      </w:hyperlink>
      <w:r w:rsidRPr="000C7242">
        <w:rPr>
          <w:rFonts w:ascii="Arial" w:eastAsia="宋体" w:hAnsi="Arial" w:cs="Arial"/>
          <w:color w:val="333333"/>
          <w:kern w:val="0"/>
          <w:szCs w:val="21"/>
        </w:rPr>
        <w:t>和命令传递的原理。</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b/>
          <w:bCs/>
          <w:color w:val="333333"/>
          <w:kern w:val="0"/>
          <w:sz w:val="27"/>
          <w:szCs w:val="27"/>
        </w:rPr>
        <w:t>理解</w:t>
      </w:r>
      <w:hyperlink r:id="rId9" w:tgtFrame="_blank" w:history="1">
        <w:r w:rsidRPr="000C7242">
          <w:rPr>
            <w:rFonts w:ascii="Arial" w:eastAsia="宋体" w:hAnsi="Arial" w:cs="Arial"/>
            <w:b/>
            <w:bCs/>
            <w:color w:val="024D97"/>
            <w:kern w:val="0"/>
            <w:sz w:val="27"/>
            <w:szCs w:val="27"/>
          </w:rPr>
          <w:t>MFC</w:t>
        </w:r>
      </w:hyperlink>
      <w:r w:rsidRPr="000C7242">
        <w:rPr>
          <w:rFonts w:ascii="Arial" w:eastAsia="宋体" w:hAnsi="Arial" w:cs="Arial"/>
          <w:b/>
          <w:bCs/>
          <w:color w:val="333333"/>
          <w:kern w:val="0"/>
          <w:sz w:val="27"/>
          <w:szCs w:val="27"/>
        </w:rPr>
        <w:t>消息机制的必要性</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说到消息，在</w:t>
      </w:r>
      <w:r w:rsidRPr="000C7242">
        <w:rPr>
          <w:rFonts w:ascii="Arial" w:eastAsia="宋体" w:hAnsi="Arial" w:cs="Arial"/>
          <w:color w:val="333333"/>
          <w:kern w:val="0"/>
          <w:szCs w:val="21"/>
        </w:rPr>
        <w:t>MFC</w:t>
      </w:r>
      <w:r w:rsidRPr="000C7242">
        <w:rPr>
          <w:rFonts w:ascii="Arial" w:eastAsia="宋体" w:hAnsi="Arial" w:cs="Arial"/>
          <w:color w:val="333333"/>
          <w:kern w:val="0"/>
          <w:szCs w:val="21"/>
        </w:rPr>
        <w:t>中，</w:t>
      </w:r>
      <w:r w:rsidRPr="000C7242">
        <w:rPr>
          <w:rFonts w:ascii="Arial" w:eastAsia="宋体" w:hAnsi="Arial" w:cs="Arial"/>
          <w:color w:val="333333"/>
          <w:kern w:val="0"/>
          <w:szCs w:val="21"/>
        </w:rPr>
        <w:t>“</w:t>
      </w:r>
      <w:r w:rsidRPr="000C7242">
        <w:rPr>
          <w:rFonts w:ascii="Arial" w:eastAsia="宋体" w:hAnsi="Arial" w:cs="Arial"/>
          <w:color w:val="333333"/>
          <w:kern w:val="0"/>
          <w:szCs w:val="21"/>
        </w:rPr>
        <w:t>最熟悉的神秘</w:t>
      </w:r>
      <w:r w:rsidRPr="000C7242">
        <w:rPr>
          <w:rFonts w:ascii="Arial" w:eastAsia="宋体" w:hAnsi="Arial" w:cs="Arial"/>
          <w:color w:val="333333"/>
          <w:kern w:val="0"/>
          <w:szCs w:val="21"/>
        </w:rPr>
        <w:t>”</w:t>
      </w:r>
      <w:r w:rsidRPr="000C7242">
        <w:rPr>
          <w:rFonts w:ascii="Arial" w:eastAsia="宋体" w:hAnsi="Arial" w:cs="Arial"/>
          <w:color w:val="333333"/>
          <w:kern w:val="0"/>
          <w:szCs w:val="21"/>
        </w:rPr>
        <w:t>可以说是消息映射了，那是我们刚开始接触</w:t>
      </w:r>
      <w:r w:rsidRPr="000C7242">
        <w:rPr>
          <w:rFonts w:ascii="Arial" w:eastAsia="宋体" w:hAnsi="Arial" w:cs="Arial"/>
          <w:color w:val="333333"/>
          <w:kern w:val="0"/>
          <w:szCs w:val="21"/>
        </w:rPr>
        <w:t>MFC</w:t>
      </w:r>
      <w:r w:rsidRPr="000C7242">
        <w:rPr>
          <w:rFonts w:ascii="Arial" w:eastAsia="宋体" w:hAnsi="Arial" w:cs="Arial"/>
          <w:color w:val="333333"/>
          <w:kern w:val="0"/>
          <w:szCs w:val="21"/>
        </w:rPr>
        <w:t>时就要面对的东西。有过</w:t>
      </w:r>
      <w:r w:rsidRPr="000C7242">
        <w:rPr>
          <w:rFonts w:ascii="Arial" w:eastAsia="宋体" w:hAnsi="Arial" w:cs="Arial"/>
          <w:color w:val="333333"/>
          <w:kern w:val="0"/>
          <w:szCs w:val="21"/>
        </w:rPr>
        <w:t>SDK</w:t>
      </w:r>
      <w:r w:rsidRPr="000C7242">
        <w:rPr>
          <w:rFonts w:ascii="Arial" w:eastAsia="宋体" w:hAnsi="Arial" w:cs="Arial"/>
          <w:color w:val="333333"/>
          <w:kern w:val="0"/>
          <w:szCs w:val="21"/>
        </w:rPr>
        <w:t>编程经验的朋友转到</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编程的时候，一下子觉得什么都变了样。特别是窗口消息及对消息的处理跟以前相比，更是风马牛不相及的。如文档不是窗口，是怎样响应命令消息的呢？</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初次用</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编程，我们只会用</w:t>
      </w:r>
      <w:r w:rsidRPr="000C7242">
        <w:rPr>
          <w:rFonts w:ascii="Arial" w:eastAsia="宋体" w:hAnsi="Arial" w:cs="Arial"/>
          <w:color w:val="333333"/>
          <w:kern w:val="0"/>
          <w:szCs w:val="21"/>
        </w:rPr>
        <w:t>MFC ClassWizard</w:t>
      </w:r>
      <w:r w:rsidRPr="000C7242">
        <w:rPr>
          <w:rFonts w:ascii="Arial" w:eastAsia="宋体" w:hAnsi="Arial" w:cs="Arial"/>
          <w:color w:val="333333"/>
          <w:kern w:val="0"/>
          <w:szCs w:val="21"/>
        </w:rPr>
        <w:t>为我们做大量的东西，最主要的是添加消息响应。记忆中，如果是自已添加消息响应，我们应何等的小心翼翼，对</w:t>
      </w:r>
      <w:r w:rsidRPr="000C7242">
        <w:rPr>
          <w:rFonts w:ascii="Arial" w:eastAsia="宋体" w:hAnsi="Arial" w:cs="Arial"/>
          <w:color w:val="333333"/>
          <w:kern w:val="0"/>
          <w:szCs w:val="21"/>
        </w:rPr>
        <w:t>BEGIN_MESSAGE_MAP()……END_MESSAGE_MAP()</w:t>
      </w:r>
      <w:r w:rsidRPr="000C7242">
        <w:rPr>
          <w:rFonts w:ascii="Arial" w:eastAsia="宋体" w:hAnsi="Arial" w:cs="Arial"/>
          <w:color w:val="333333"/>
          <w:kern w:val="0"/>
          <w:szCs w:val="21"/>
        </w:rPr>
        <w:t>更要奉若神灵。它就是一个魔盒子，把我们的咒语放入恰当的地方，就会发生神奇的力量，放错了，自己的程序就连</w:t>
      </w:r>
      <w:r w:rsidRPr="000C7242">
        <w:rPr>
          <w:rFonts w:ascii="Arial" w:eastAsia="宋体" w:hAnsi="Arial" w:cs="Arial"/>
          <w:color w:val="333333"/>
          <w:kern w:val="0"/>
          <w:szCs w:val="21"/>
        </w:rPr>
        <w:t>“</w:t>
      </w:r>
      <w:r w:rsidRPr="000C7242">
        <w:rPr>
          <w:rFonts w:ascii="Arial" w:eastAsia="宋体" w:hAnsi="Arial" w:cs="Arial"/>
          <w:color w:val="333333"/>
          <w:kern w:val="0"/>
          <w:szCs w:val="21"/>
        </w:rPr>
        <w:t>命</w:t>
      </w:r>
      <w:r w:rsidRPr="000C7242">
        <w:rPr>
          <w:rFonts w:ascii="Arial" w:eastAsia="宋体" w:hAnsi="Arial" w:cs="Arial"/>
          <w:color w:val="333333"/>
          <w:kern w:val="0"/>
          <w:szCs w:val="21"/>
        </w:rPr>
        <w:t>”</w:t>
      </w:r>
      <w:r w:rsidRPr="000C7242">
        <w:rPr>
          <w:rFonts w:ascii="Arial" w:eastAsia="宋体" w:hAnsi="Arial" w:cs="Arial"/>
          <w:color w:val="333333"/>
          <w:kern w:val="0"/>
          <w:szCs w:val="21"/>
        </w:rPr>
        <w:t>都没有。</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据说，知道得太多未必是好事。我也曾经打算不去理解这神秘的区域，觉得编程的时候知道自己想做什么就行了。</w:t>
      </w:r>
      <w:r w:rsidRPr="000C7242">
        <w:rPr>
          <w:rFonts w:ascii="Arial" w:eastAsia="宋体" w:hAnsi="Arial" w:cs="Arial"/>
          <w:color w:val="333333"/>
          <w:kern w:val="0"/>
          <w:szCs w:val="21"/>
        </w:rPr>
        <w:t>MFC</w:t>
      </w:r>
      <w:r w:rsidRPr="000C7242">
        <w:rPr>
          <w:rFonts w:ascii="Arial" w:eastAsia="宋体" w:hAnsi="Arial" w:cs="Arial"/>
          <w:color w:val="333333"/>
          <w:kern w:val="0"/>
          <w:szCs w:val="21"/>
        </w:rPr>
        <w:t>外表上给我们提供了东西，直观地说，不但给了我个一个程序的外壳，更给我们许多方便。微软的出发点可能是希望达到</w:t>
      </w:r>
      <w:r w:rsidRPr="000C7242">
        <w:rPr>
          <w:rFonts w:ascii="Arial" w:eastAsia="宋体" w:hAnsi="Arial" w:cs="Arial"/>
          <w:color w:val="333333"/>
          <w:kern w:val="0"/>
          <w:szCs w:val="21"/>
        </w:rPr>
        <w:t>“</w:t>
      </w:r>
      <w:r w:rsidRPr="000C7242">
        <w:rPr>
          <w:rFonts w:ascii="Arial" w:eastAsia="宋体" w:hAnsi="Arial" w:cs="Arial"/>
          <w:color w:val="333333"/>
          <w:kern w:val="0"/>
          <w:szCs w:val="21"/>
        </w:rPr>
        <w:t>傻瓜编程</w:t>
      </w:r>
      <w:r w:rsidRPr="000C7242">
        <w:rPr>
          <w:rFonts w:ascii="Arial" w:eastAsia="宋体" w:hAnsi="Arial" w:cs="Arial"/>
          <w:color w:val="333333"/>
          <w:kern w:val="0"/>
          <w:szCs w:val="21"/>
        </w:rPr>
        <w:t>”</w:t>
      </w:r>
      <w:r w:rsidRPr="000C7242">
        <w:rPr>
          <w:rFonts w:ascii="Arial" w:eastAsia="宋体" w:hAnsi="Arial" w:cs="Arial"/>
          <w:color w:val="333333"/>
          <w:kern w:val="0"/>
          <w:szCs w:val="21"/>
        </w:rPr>
        <w:t>的结果，试想，谁不会用</w:t>
      </w:r>
      <w:r w:rsidRPr="000C7242">
        <w:rPr>
          <w:rFonts w:ascii="Arial" w:eastAsia="宋体" w:hAnsi="Arial" w:cs="Arial"/>
          <w:color w:val="333333"/>
          <w:kern w:val="0"/>
          <w:szCs w:val="21"/>
        </w:rPr>
        <w:t>ClassWizard</w:t>
      </w:r>
      <w:r w:rsidRPr="000C7242">
        <w:rPr>
          <w:rFonts w:ascii="Arial" w:eastAsia="宋体" w:hAnsi="Arial" w:cs="Arial"/>
          <w:color w:val="333333"/>
          <w:kern w:val="0"/>
          <w:szCs w:val="21"/>
        </w:rPr>
        <w:t>？大家知道，</w:t>
      </w:r>
      <w:r w:rsidRPr="000C7242">
        <w:rPr>
          <w:rFonts w:ascii="Arial" w:eastAsia="宋体" w:hAnsi="Arial" w:cs="Arial"/>
          <w:color w:val="333333"/>
          <w:kern w:val="0"/>
          <w:szCs w:val="21"/>
        </w:rPr>
        <w:t>Windows</w:t>
      </w:r>
      <w:r w:rsidRPr="000C7242">
        <w:rPr>
          <w:rFonts w:ascii="Arial" w:eastAsia="宋体" w:hAnsi="Arial" w:cs="Arial"/>
          <w:color w:val="333333"/>
          <w:kern w:val="0"/>
          <w:szCs w:val="21"/>
        </w:rPr>
        <w:t>是基于消息的，有了</w:t>
      </w:r>
      <w:r w:rsidRPr="000C7242">
        <w:rPr>
          <w:rFonts w:ascii="Arial" w:eastAsia="宋体" w:hAnsi="Arial" w:cs="Arial"/>
          <w:color w:val="333333"/>
          <w:kern w:val="0"/>
          <w:szCs w:val="21"/>
        </w:rPr>
        <w:t>ClassWizard</w:t>
      </w:r>
      <w:r w:rsidRPr="000C7242">
        <w:rPr>
          <w:rFonts w:ascii="Arial" w:eastAsia="宋体" w:hAnsi="Arial" w:cs="Arial"/>
          <w:color w:val="333333"/>
          <w:kern w:val="0"/>
          <w:szCs w:val="21"/>
        </w:rPr>
        <w:t>，你又会添加类，又会添加消息，那么你所学的东西似乎学到头了。于是许多程序员认为</w:t>
      </w:r>
      <w:r w:rsidRPr="000C7242">
        <w:rPr>
          <w:rFonts w:ascii="Arial" w:eastAsia="宋体" w:hAnsi="Arial" w:cs="Arial"/>
          <w:color w:val="333333"/>
          <w:kern w:val="0"/>
          <w:szCs w:val="21"/>
        </w:rPr>
        <w:t>“</w:t>
      </w:r>
      <w:r w:rsidRPr="000C7242">
        <w:rPr>
          <w:rFonts w:ascii="Arial" w:eastAsia="宋体" w:hAnsi="Arial" w:cs="Arial"/>
          <w:color w:val="333333"/>
          <w:kern w:val="0"/>
          <w:szCs w:val="21"/>
        </w:rPr>
        <w:t>我们没有必要走</w:t>
      </w:r>
      <w:r w:rsidRPr="000C7242">
        <w:rPr>
          <w:rFonts w:ascii="Arial" w:eastAsia="宋体" w:hAnsi="Arial" w:cs="Arial"/>
          <w:color w:val="333333"/>
          <w:kern w:val="0"/>
          <w:szCs w:val="21"/>
        </w:rPr>
        <w:t>SDK</w:t>
      </w:r>
      <w:r w:rsidRPr="000C7242">
        <w:rPr>
          <w:rFonts w:ascii="Arial" w:eastAsia="宋体" w:hAnsi="Arial" w:cs="Arial"/>
          <w:color w:val="333333"/>
          <w:kern w:val="0"/>
          <w:szCs w:val="21"/>
        </w:rPr>
        <w:t>的老路，直接用</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编程，新的东西通常是简单、直观、易学</w:t>
      </w:r>
      <w:r w:rsidRPr="000C7242">
        <w:rPr>
          <w:rFonts w:ascii="Arial" w:eastAsia="宋体" w:hAnsi="Arial" w:cs="Arial"/>
          <w:color w:val="333333"/>
          <w:kern w:val="0"/>
          <w:szCs w:val="21"/>
        </w:rPr>
        <w:t>……”</w:t>
      </w:r>
      <w:r w:rsidRPr="000C7242">
        <w:rPr>
          <w:rFonts w:ascii="Arial" w:eastAsia="宋体" w:hAnsi="Arial" w:cs="Arial"/>
          <w:color w:val="333333"/>
          <w:kern w:val="0"/>
          <w:szCs w:val="21"/>
        </w:rPr>
        <w:t>。</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到你真正想用</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编程的时候，你会发觉光会</w:t>
      </w:r>
      <w:r w:rsidRPr="000C7242">
        <w:rPr>
          <w:rFonts w:ascii="Arial" w:eastAsia="宋体" w:hAnsi="Arial" w:cs="Arial"/>
          <w:color w:val="333333"/>
          <w:kern w:val="0"/>
          <w:szCs w:val="21"/>
        </w:rPr>
        <w:t>ClassWizard</w:t>
      </w:r>
      <w:r w:rsidRPr="000C7242">
        <w:rPr>
          <w:rFonts w:ascii="Arial" w:eastAsia="宋体" w:hAnsi="Arial" w:cs="Arial"/>
          <w:color w:val="333333"/>
          <w:kern w:val="0"/>
          <w:szCs w:val="21"/>
        </w:rPr>
        <w:t>的你是多么的愚蠢。</w:t>
      </w:r>
      <w:r w:rsidRPr="000C7242">
        <w:rPr>
          <w:rFonts w:ascii="Arial" w:eastAsia="宋体" w:hAnsi="Arial" w:cs="Arial"/>
          <w:color w:val="333333"/>
          <w:kern w:val="0"/>
          <w:szCs w:val="21"/>
        </w:rPr>
        <w:t>MFC</w:t>
      </w:r>
      <w:r w:rsidRPr="000C7242">
        <w:rPr>
          <w:rFonts w:ascii="Arial" w:eastAsia="宋体" w:hAnsi="Arial" w:cs="Arial"/>
          <w:color w:val="333333"/>
          <w:kern w:val="0"/>
          <w:szCs w:val="21"/>
        </w:rPr>
        <w:t>不是一个普通的类库，普通的类库我们完全可以不理解里面的细节，只要知道这些类库能干什么，接口参数如何就万事大吉。如</w:t>
      </w:r>
      <w:r w:rsidRPr="000C7242">
        <w:rPr>
          <w:rFonts w:ascii="Arial" w:eastAsia="宋体" w:hAnsi="Arial" w:cs="Arial"/>
          <w:color w:val="333333"/>
          <w:kern w:val="0"/>
          <w:szCs w:val="21"/>
        </w:rPr>
        <w:t>string</w:t>
      </w:r>
      <w:r w:rsidRPr="000C7242">
        <w:rPr>
          <w:rFonts w:ascii="Arial" w:eastAsia="宋体" w:hAnsi="Arial" w:cs="Arial"/>
          <w:color w:val="333333"/>
          <w:kern w:val="0"/>
          <w:szCs w:val="21"/>
        </w:rPr>
        <w:t>类，操作顺序是定义一个</w:t>
      </w:r>
      <w:r w:rsidRPr="000C7242">
        <w:rPr>
          <w:rFonts w:ascii="Arial" w:eastAsia="宋体" w:hAnsi="Arial" w:cs="Arial"/>
          <w:color w:val="333333"/>
          <w:kern w:val="0"/>
          <w:szCs w:val="21"/>
        </w:rPr>
        <w:t>string</w:t>
      </w:r>
      <w:r w:rsidRPr="000C7242">
        <w:rPr>
          <w:rFonts w:ascii="Arial" w:eastAsia="宋体" w:hAnsi="Arial" w:cs="Arial"/>
          <w:color w:val="333333"/>
          <w:kern w:val="0"/>
          <w:szCs w:val="21"/>
        </w:rPr>
        <w:t>对象，然后修改属性，调用方法。但对于</w:t>
      </w:r>
      <w:r w:rsidRPr="000C7242">
        <w:rPr>
          <w:rFonts w:ascii="Arial" w:eastAsia="宋体" w:hAnsi="Arial" w:cs="Arial"/>
          <w:color w:val="333333"/>
          <w:kern w:val="0"/>
          <w:szCs w:val="21"/>
        </w:rPr>
        <w:t>MFC</w:t>
      </w:r>
      <w:r w:rsidRPr="000C7242">
        <w:rPr>
          <w:rFonts w:ascii="Arial" w:eastAsia="宋体" w:hAnsi="Arial" w:cs="Arial"/>
          <w:color w:val="333333"/>
          <w:kern w:val="0"/>
          <w:szCs w:val="21"/>
        </w:rPr>
        <w:t>，并不是在你的程序中写上一句</w:t>
      </w:r>
      <w:r w:rsidRPr="000C7242">
        <w:rPr>
          <w:rFonts w:ascii="Arial" w:eastAsia="宋体" w:hAnsi="Arial" w:cs="Arial"/>
          <w:color w:val="333333"/>
          <w:kern w:val="0"/>
          <w:szCs w:val="21"/>
        </w:rPr>
        <w:t>“#include MFC.h”</w:t>
      </w:r>
      <w:r w:rsidRPr="000C7242">
        <w:rPr>
          <w:rFonts w:ascii="Arial" w:eastAsia="宋体" w:hAnsi="Arial" w:cs="Arial"/>
          <w:color w:val="333333"/>
          <w:kern w:val="0"/>
          <w:szCs w:val="21"/>
        </w:rPr>
        <w:t>，然后就使用</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类库的。</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MFC</w:t>
      </w:r>
      <w:r w:rsidRPr="000C7242">
        <w:rPr>
          <w:rFonts w:ascii="Arial" w:eastAsia="宋体" w:hAnsi="Arial" w:cs="Arial"/>
          <w:color w:val="333333"/>
          <w:kern w:val="0"/>
          <w:szCs w:val="21"/>
        </w:rPr>
        <w:t>是一块包着糖衣的牛骨头。你很轻松地写出一个</w:t>
      </w:r>
      <w:hyperlink r:id="rId10" w:tgtFrame="_blank" w:history="1">
        <w:r w:rsidRPr="000C7242">
          <w:rPr>
            <w:rFonts w:ascii="Arial" w:eastAsia="宋体" w:hAnsi="Arial" w:cs="Arial"/>
            <w:color w:val="024D97"/>
            <w:kern w:val="0"/>
            <w:szCs w:val="21"/>
          </w:rPr>
          <w:t>单文档窗口</w:t>
        </w:r>
      </w:hyperlink>
      <w:r w:rsidRPr="000C7242">
        <w:rPr>
          <w:rFonts w:ascii="Arial" w:eastAsia="宋体" w:hAnsi="Arial" w:cs="Arial"/>
          <w:color w:val="333333"/>
          <w:kern w:val="0"/>
          <w:szCs w:val="21"/>
        </w:rPr>
        <w:t>，在窗口中间打印一句</w:t>
      </w:r>
      <w:r w:rsidRPr="000C7242">
        <w:rPr>
          <w:rFonts w:ascii="Arial" w:eastAsia="宋体" w:hAnsi="Arial" w:cs="Arial"/>
          <w:color w:val="333333"/>
          <w:kern w:val="0"/>
          <w:szCs w:val="21"/>
        </w:rPr>
        <w:t>“I love MFC!”</w:t>
      </w:r>
      <w:r w:rsidRPr="000C7242">
        <w:rPr>
          <w:rFonts w:ascii="Arial" w:eastAsia="宋体" w:hAnsi="Arial" w:cs="Arial"/>
          <w:color w:val="333333"/>
          <w:kern w:val="0"/>
          <w:szCs w:val="21"/>
        </w:rPr>
        <w:t>，然后，恶梦开始了</w:t>
      </w:r>
      <w:r w:rsidRPr="000C7242">
        <w:rPr>
          <w:rFonts w:ascii="Arial" w:eastAsia="宋体" w:hAnsi="Arial" w:cs="Arial"/>
          <w:color w:val="333333"/>
          <w:kern w:val="0"/>
          <w:szCs w:val="21"/>
        </w:rPr>
        <w:t>……</w:t>
      </w:r>
      <w:r w:rsidRPr="000C7242">
        <w:rPr>
          <w:rFonts w:ascii="Arial" w:eastAsia="宋体" w:hAnsi="Arial" w:cs="Arial"/>
          <w:color w:val="333333"/>
          <w:kern w:val="0"/>
          <w:szCs w:val="21"/>
        </w:rPr>
        <w:t>想逃避，打算永远不去理解</w:t>
      </w:r>
      <w:r w:rsidRPr="000C7242">
        <w:rPr>
          <w:rFonts w:ascii="Arial" w:eastAsia="宋体" w:hAnsi="Arial" w:cs="Arial"/>
          <w:color w:val="333333"/>
          <w:kern w:val="0"/>
          <w:szCs w:val="21"/>
        </w:rPr>
        <w:t>MFC</w:t>
      </w:r>
      <w:r w:rsidRPr="000C7242">
        <w:rPr>
          <w:rFonts w:ascii="Arial" w:eastAsia="宋体" w:hAnsi="Arial" w:cs="Arial"/>
          <w:color w:val="333333"/>
          <w:kern w:val="0"/>
          <w:szCs w:val="21"/>
        </w:rPr>
        <w:t>内幕？门都没有！在</w:t>
      </w:r>
      <w:r w:rsidRPr="000C7242">
        <w:rPr>
          <w:rFonts w:ascii="Arial" w:eastAsia="宋体" w:hAnsi="Arial" w:cs="Arial"/>
          <w:color w:val="333333"/>
          <w:kern w:val="0"/>
          <w:szCs w:val="21"/>
        </w:rPr>
        <w:t>MFC</w:t>
      </w:r>
      <w:r w:rsidRPr="000C7242">
        <w:rPr>
          <w:rFonts w:ascii="Arial" w:eastAsia="宋体" w:hAnsi="Arial" w:cs="Arial"/>
          <w:color w:val="333333"/>
          <w:kern w:val="0"/>
          <w:szCs w:val="21"/>
        </w:rPr>
        <w:t>这个黑暗神秘的洞中，即使你打算摸着石头前行，也注定找不到出口。对着</w:t>
      </w:r>
      <w:r w:rsidRPr="000C7242">
        <w:rPr>
          <w:rFonts w:ascii="Arial" w:eastAsia="宋体" w:hAnsi="Arial" w:cs="Arial"/>
          <w:color w:val="333333"/>
          <w:kern w:val="0"/>
          <w:szCs w:val="21"/>
        </w:rPr>
        <w:t>MFC</w:t>
      </w:r>
      <w:r w:rsidRPr="000C7242">
        <w:rPr>
          <w:rFonts w:ascii="Arial" w:eastAsia="宋体" w:hAnsi="Arial" w:cs="Arial"/>
          <w:color w:val="333333"/>
          <w:kern w:val="0"/>
          <w:szCs w:val="21"/>
        </w:rPr>
        <w:t>这块牛骨头，微软温和、民主地告诉你</w:t>
      </w:r>
      <w:r w:rsidRPr="000C7242">
        <w:rPr>
          <w:rFonts w:ascii="Arial" w:eastAsia="宋体" w:hAnsi="Arial" w:cs="Arial"/>
          <w:color w:val="333333"/>
          <w:kern w:val="0"/>
          <w:szCs w:val="21"/>
        </w:rPr>
        <w:t>“</w:t>
      </w:r>
      <w:r w:rsidRPr="000C7242">
        <w:rPr>
          <w:rFonts w:ascii="Arial" w:eastAsia="宋体" w:hAnsi="Arial" w:cs="Arial"/>
          <w:color w:val="333333"/>
          <w:kern w:val="0"/>
          <w:szCs w:val="21"/>
        </w:rPr>
        <w:t>你当然可以选择不啃掉它，咳咳</w:t>
      </w:r>
      <w:r w:rsidRPr="000C7242">
        <w:rPr>
          <w:rFonts w:ascii="Arial" w:eastAsia="宋体" w:hAnsi="Arial" w:cs="Arial"/>
          <w:color w:val="333333"/>
          <w:kern w:val="0"/>
          <w:szCs w:val="21"/>
        </w:rPr>
        <w:t>……</w:t>
      </w:r>
      <w:r w:rsidRPr="000C7242">
        <w:rPr>
          <w:rFonts w:ascii="Arial" w:eastAsia="宋体" w:hAnsi="Arial" w:cs="Arial"/>
          <w:color w:val="333333"/>
          <w:kern w:val="0"/>
          <w:szCs w:val="21"/>
        </w:rPr>
        <w:t>但你必然会因此而饿死！</w:t>
      </w:r>
      <w:r w:rsidRPr="000C7242">
        <w:rPr>
          <w:rFonts w:ascii="Arial" w:eastAsia="宋体" w:hAnsi="Arial" w:cs="Arial"/>
          <w:color w:val="333333"/>
          <w:kern w:val="0"/>
          <w:szCs w:val="21"/>
        </w:rPr>
        <w:t>”</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b/>
          <w:bCs/>
          <w:color w:val="333333"/>
          <w:kern w:val="0"/>
          <w:sz w:val="27"/>
          <w:szCs w:val="27"/>
        </w:rPr>
        <w:t>MFC</w:t>
      </w:r>
      <w:r w:rsidRPr="000C7242">
        <w:rPr>
          <w:rFonts w:ascii="Arial" w:eastAsia="宋体" w:hAnsi="Arial" w:cs="Arial"/>
          <w:b/>
          <w:bCs/>
          <w:color w:val="333333"/>
          <w:kern w:val="0"/>
          <w:sz w:val="27"/>
          <w:szCs w:val="27"/>
        </w:rPr>
        <w:t>消息机制与</w:t>
      </w:r>
      <w:r w:rsidRPr="000C7242">
        <w:rPr>
          <w:rFonts w:ascii="Arial" w:eastAsia="宋体" w:hAnsi="Arial" w:cs="Arial"/>
          <w:b/>
          <w:bCs/>
          <w:color w:val="333333"/>
          <w:kern w:val="0"/>
          <w:sz w:val="27"/>
          <w:szCs w:val="27"/>
        </w:rPr>
        <w:t>SDK</w:t>
      </w:r>
      <w:r w:rsidRPr="000C7242">
        <w:rPr>
          <w:rFonts w:ascii="Arial" w:eastAsia="宋体" w:hAnsi="Arial" w:cs="Arial"/>
          <w:b/>
          <w:bCs/>
          <w:color w:val="333333"/>
          <w:kern w:val="0"/>
          <w:sz w:val="27"/>
          <w:szCs w:val="27"/>
        </w:rPr>
        <w:t>的不同</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lastRenderedPageBreak/>
        <w:t xml:space="preserve">       </w:t>
      </w:r>
      <w:r w:rsidRPr="000C7242">
        <w:rPr>
          <w:rFonts w:ascii="Arial" w:eastAsia="宋体" w:hAnsi="Arial" w:cs="Arial"/>
          <w:color w:val="333333"/>
          <w:kern w:val="0"/>
          <w:szCs w:val="21"/>
        </w:rPr>
        <w:t>消息映射与命令传递体现了</w:t>
      </w:r>
      <w:r w:rsidRPr="000C7242">
        <w:rPr>
          <w:rFonts w:ascii="Arial" w:eastAsia="宋体" w:hAnsi="Arial" w:cs="Arial"/>
          <w:color w:val="333333"/>
          <w:kern w:val="0"/>
          <w:szCs w:val="21"/>
        </w:rPr>
        <w:t>MFC</w:t>
      </w:r>
      <w:r w:rsidRPr="000C7242">
        <w:rPr>
          <w:rFonts w:ascii="Arial" w:eastAsia="宋体" w:hAnsi="Arial" w:cs="Arial"/>
          <w:color w:val="333333"/>
          <w:kern w:val="0"/>
          <w:szCs w:val="21"/>
        </w:rPr>
        <w:t>与</w:t>
      </w:r>
      <w:r w:rsidRPr="000C7242">
        <w:rPr>
          <w:rFonts w:ascii="Arial" w:eastAsia="宋体" w:hAnsi="Arial" w:cs="Arial"/>
          <w:color w:val="333333"/>
          <w:kern w:val="0"/>
          <w:szCs w:val="21"/>
        </w:rPr>
        <w:t>SDK</w:t>
      </w:r>
      <w:r w:rsidRPr="000C7242">
        <w:rPr>
          <w:rFonts w:ascii="Arial" w:eastAsia="宋体" w:hAnsi="Arial" w:cs="Arial"/>
          <w:color w:val="333333"/>
          <w:kern w:val="0"/>
          <w:szCs w:val="21"/>
        </w:rPr>
        <w:t>的不同。在</w:t>
      </w:r>
      <w:r w:rsidRPr="000C7242">
        <w:rPr>
          <w:rFonts w:ascii="Arial" w:eastAsia="宋体" w:hAnsi="Arial" w:cs="Arial"/>
          <w:color w:val="333333"/>
          <w:kern w:val="0"/>
          <w:szCs w:val="21"/>
        </w:rPr>
        <w:t>SDK</w:t>
      </w:r>
      <w:r w:rsidRPr="000C7242">
        <w:rPr>
          <w:rFonts w:ascii="Arial" w:eastAsia="宋体" w:hAnsi="Arial" w:cs="Arial"/>
          <w:color w:val="333333"/>
          <w:kern w:val="0"/>
          <w:szCs w:val="21"/>
        </w:rPr>
        <w:t>编程中，没有消息映射的概念，它有明确的回调函数，通过一个</w:t>
      </w:r>
      <w:r w:rsidRPr="000C7242">
        <w:rPr>
          <w:rFonts w:ascii="Arial" w:eastAsia="宋体" w:hAnsi="Arial" w:cs="Arial"/>
          <w:color w:val="333333"/>
          <w:kern w:val="0"/>
          <w:szCs w:val="21"/>
        </w:rPr>
        <w:t>switch</w:t>
      </w:r>
      <w:r w:rsidRPr="000C7242">
        <w:rPr>
          <w:rFonts w:ascii="Arial" w:eastAsia="宋体" w:hAnsi="Arial" w:cs="Arial"/>
          <w:color w:val="333333"/>
          <w:kern w:val="0"/>
          <w:szCs w:val="21"/>
        </w:rPr>
        <w:t>语句去判断收到了何种消息，然后对这个消息进行处理。所以，在</w:t>
      </w:r>
      <w:r w:rsidRPr="000C7242">
        <w:rPr>
          <w:rFonts w:ascii="Arial" w:eastAsia="宋体" w:hAnsi="Arial" w:cs="Arial"/>
          <w:color w:val="333333"/>
          <w:kern w:val="0"/>
          <w:szCs w:val="21"/>
        </w:rPr>
        <w:t>SDK</w:t>
      </w:r>
      <w:r w:rsidRPr="000C7242">
        <w:rPr>
          <w:rFonts w:ascii="Arial" w:eastAsia="宋体" w:hAnsi="Arial" w:cs="Arial"/>
          <w:color w:val="333333"/>
          <w:kern w:val="0"/>
          <w:szCs w:val="21"/>
        </w:rPr>
        <w:t>编程中，会发送消息和在回调函数中处理消息就差不多可以写</w:t>
      </w:r>
      <w:r w:rsidRPr="000C7242">
        <w:rPr>
          <w:rFonts w:ascii="Arial" w:eastAsia="宋体" w:hAnsi="Arial" w:cs="Arial"/>
          <w:color w:val="333333"/>
          <w:kern w:val="0"/>
          <w:szCs w:val="21"/>
        </w:rPr>
        <w:t>SDK</w:t>
      </w:r>
      <w:r w:rsidRPr="000C7242">
        <w:rPr>
          <w:rFonts w:ascii="Arial" w:eastAsia="宋体" w:hAnsi="Arial" w:cs="Arial"/>
          <w:color w:val="333333"/>
          <w:kern w:val="0"/>
          <w:szCs w:val="21"/>
        </w:rPr>
        <w:t>程序了。</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在</w:t>
      </w:r>
      <w:r w:rsidRPr="000C7242">
        <w:rPr>
          <w:rFonts w:ascii="Arial" w:eastAsia="宋体" w:hAnsi="Arial" w:cs="Arial"/>
          <w:color w:val="333333"/>
          <w:kern w:val="0"/>
          <w:szCs w:val="21"/>
        </w:rPr>
        <w:t>MFC</w:t>
      </w:r>
      <w:r w:rsidRPr="000C7242">
        <w:rPr>
          <w:rFonts w:ascii="Arial" w:eastAsia="宋体" w:hAnsi="Arial" w:cs="Arial"/>
          <w:color w:val="333333"/>
          <w:kern w:val="0"/>
          <w:szCs w:val="21"/>
        </w:rPr>
        <w:t>中，看上去发送消息和处理消息比</w:t>
      </w:r>
      <w:r w:rsidRPr="000C7242">
        <w:rPr>
          <w:rFonts w:ascii="Arial" w:eastAsia="宋体" w:hAnsi="Arial" w:cs="Arial"/>
          <w:color w:val="333333"/>
          <w:kern w:val="0"/>
          <w:szCs w:val="21"/>
        </w:rPr>
        <w:t>SDK</w:t>
      </w:r>
      <w:r w:rsidRPr="000C7242">
        <w:rPr>
          <w:rFonts w:ascii="Arial" w:eastAsia="宋体" w:hAnsi="Arial" w:cs="Arial"/>
          <w:color w:val="333333"/>
          <w:kern w:val="0"/>
          <w:szCs w:val="21"/>
        </w:rPr>
        <w:t>更简单、直接，但可惜不直观。举个简单的例子，如果我们想自定义一个消息，</w:t>
      </w:r>
      <w:r w:rsidRPr="000C7242">
        <w:rPr>
          <w:rFonts w:ascii="Arial" w:eastAsia="宋体" w:hAnsi="Arial" w:cs="Arial"/>
          <w:color w:val="333333"/>
          <w:kern w:val="0"/>
          <w:szCs w:val="21"/>
        </w:rPr>
        <w:t>SDK</w:t>
      </w:r>
      <w:r w:rsidRPr="000C7242">
        <w:rPr>
          <w:rFonts w:ascii="Arial" w:eastAsia="宋体" w:hAnsi="Arial" w:cs="Arial"/>
          <w:color w:val="333333"/>
          <w:kern w:val="0"/>
          <w:szCs w:val="21"/>
        </w:rPr>
        <w:t>是非常简单直观的，用一条语句：</w:t>
      </w:r>
      <w:r w:rsidRPr="000C7242">
        <w:rPr>
          <w:rFonts w:ascii="Arial" w:eastAsia="宋体" w:hAnsi="Arial" w:cs="Arial"/>
          <w:color w:val="333333"/>
          <w:kern w:val="0"/>
          <w:szCs w:val="21"/>
        </w:rPr>
        <w:t>SendMessage(hwnd,message/*</w:t>
      </w:r>
      <w:r w:rsidRPr="000C7242">
        <w:rPr>
          <w:rFonts w:ascii="Arial" w:eastAsia="宋体" w:hAnsi="Arial" w:cs="Arial"/>
          <w:color w:val="333333"/>
          <w:kern w:val="0"/>
          <w:szCs w:val="21"/>
        </w:rPr>
        <w:t>一个大于或等于</w:t>
      </w:r>
      <w:r w:rsidRPr="000C7242">
        <w:rPr>
          <w:rFonts w:ascii="Arial" w:eastAsia="宋体" w:hAnsi="Arial" w:cs="Arial"/>
          <w:color w:val="333333"/>
          <w:kern w:val="0"/>
          <w:szCs w:val="21"/>
        </w:rPr>
        <w:t>WM_USER</w:t>
      </w:r>
      <w:r w:rsidRPr="000C7242">
        <w:rPr>
          <w:rFonts w:ascii="Arial" w:eastAsia="宋体" w:hAnsi="Arial" w:cs="Arial"/>
          <w:color w:val="333333"/>
          <w:kern w:val="0"/>
          <w:szCs w:val="21"/>
        </w:rPr>
        <w:t>的数字</w:t>
      </w:r>
      <w:r w:rsidRPr="000C7242">
        <w:rPr>
          <w:rFonts w:ascii="Arial" w:eastAsia="宋体" w:hAnsi="Arial" w:cs="Arial"/>
          <w:color w:val="333333"/>
          <w:kern w:val="0"/>
          <w:szCs w:val="21"/>
        </w:rPr>
        <w:t>*/,wparam,lparam)</w:t>
      </w:r>
      <w:r w:rsidRPr="000C7242">
        <w:rPr>
          <w:rFonts w:ascii="Arial" w:eastAsia="宋体" w:hAnsi="Arial" w:cs="Arial"/>
          <w:color w:val="333333"/>
          <w:kern w:val="0"/>
          <w:szCs w:val="21"/>
        </w:rPr>
        <w:t>，之后就可以在回调函数中处理了。但</w:t>
      </w:r>
      <w:r w:rsidRPr="000C7242">
        <w:rPr>
          <w:rFonts w:ascii="Arial" w:eastAsia="宋体" w:hAnsi="Arial" w:cs="Arial"/>
          <w:color w:val="333333"/>
          <w:kern w:val="0"/>
          <w:szCs w:val="21"/>
        </w:rPr>
        <w:t>MFC</w:t>
      </w:r>
      <w:r w:rsidRPr="000C7242">
        <w:rPr>
          <w:rFonts w:ascii="Arial" w:eastAsia="宋体" w:hAnsi="Arial" w:cs="Arial"/>
          <w:color w:val="333333"/>
          <w:kern w:val="0"/>
          <w:szCs w:val="21"/>
        </w:rPr>
        <w:t>就不同了，因为你通常不直接去改写窗口的回调函数，所以只能亦步亦趋对照原来的</w:t>
      </w:r>
      <w:r w:rsidRPr="000C7242">
        <w:rPr>
          <w:rFonts w:ascii="Arial" w:eastAsia="宋体" w:hAnsi="Arial" w:cs="Arial"/>
          <w:color w:val="333333"/>
          <w:kern w:val="0"/>
          <w:szCs w:val="21"/>
        </w:rPr>
        <w:t>MFC</w:t>
      </w:r>
      <w:r w:rsidRPr="000C7242">
        <w:rPr>
          <w:rFonts w:ascii="Arial" w:eastAsia="宋体" w:hAnsi="Arial" w:cs="Arial"/>
          <w:color w:val="333333"/>
          <w:kern w:val="0"/>
          <w:szCs w:val="21"/>
        </w:rPr>
        <w:t>代码，把消息放到恰当的地方。这确实是一样很痛苦的劳动。</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w:t>
      </w:r>
      <w:r w:rsidRPr="000C7242">
        <w:rPr>
          <w:rFonts w:ascii="Arial" w:eastAsia="宋体" w:hAnsi="Arial" w:cs="Arial"/>
          <w:color w:val="333333"/>
          <w:kern w:val="0"/>
          <w:szCs w:val="21"/>
        </w:rPr>
        <w:t>要了解</w:t>
      </w:r>
      <w:r w:rsidRPr="000C7242">
        <w:rPr>
          <w:rFonts w:ascii="Arial" w:eastAsia="宋体" w:hAnsi="Arial" w:cs="Arial"/>
          <w:color w:val="333333"/>
          <w:kern w:val="0"/>
          <w:szCs w:val="21"/>
        </w:rPr>
        <w:t>MFC</w:t>
      </w:r>
      <w:r w:rsidRPr="000C7242">
        <w:rPr>
          <w:rFonts w:ascii="Arial" w:eastAsia="宋体" w:hAnsi="Arial" w:cs="Arial"/>
          <w:color w:val="333333"/>
          <w:kern w:val="0"/>
          <w:szCs w:val="21"/>
        </w:rPr>
        <w:t>消息映射原理并不是一件轻松的事情。我们可以逆向思维，想象一下消息映射为我们做了什么工作。</w:t>
      </w:r>
      <w:r w:rsidRPr="000C7242">
        <w:rPr>
          <w:rFonts w:ascii="Arial" w:eastAsia="宋体" w:hAnsi="Arial" w:cs="Arial"/>
          <w:color w:val="333333"/>
          <w:kern w:val="0"/>
          <w:szCs w:val="21"/>
        </w:rPr>
        <w:t>MFC</w:t>
      </w:r>
      <w:r w:rsidRPr="000C7242">
        <w:rPr>
          <w:rFonts w:ascii="Arial" w:eastAsia="宋体" w:hAnsi="Arial" w:cs="Arial"/>
          <w:color w:val="333333"/>
          <w:kern w:val="0"/>
          <w:szCs w:val="21"/>
        </w:rPr>
        <w:t>在自动化给我们提供了很大的方便，比如，所有的</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窗口都使用同一窗口过程，即所有的</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窗口都有一个默认的窗口过程。不像在</w:t>
      </w:r>
      <w:r w:rsidRPr="000C7242">
        <w:rPr>
          <w:rFonts w:ascii="Arial" w:eastAsia="宋体" w:hAnsi="Arial" w:cs="Arial"/>
          <w:color w:val="333333"/>
          <w:kern w:val="0"/>
          <w:szCs w:val="21"/>
        </w:rPr>
        <w:t>SDK</w:t>
      </w:r>
      <w:r w:rsidRPr="000C7242">
        <w:rPr>
          <w:rFonts w:ascii="Arial" w:eastAsia="宋体" w:hAnsi="Arial" w:cs="Arial"/>
          <w:color w:val="333333"/>
          <w:kern w:val="0"/>
          <w:szCs w:val="21"/>
        </w:rPr>
        <w:t>编程中，要为每个窗口类写一个窗口过程。</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b/>
          <w:bCs/>
          <w:color w:val="333333"/>
          <w:kern w:val="0"/>
          <w:sz w:val="27"/>
          <w:szCs w:val="27"/>
        </w:rPr>
        <w:t>MFC</w:t>
      </w:r>
      <w:r w:rsidRPr="000C7242">
        <w:rPr>
          <w:rFonts w:ascii="Arial" w:eastAsia="宋体" w:hAnsi="Arial" w:cs="Arial"/>
          <w:b/>
          <w:bCs/>
          <w:color w:val="333333"/>
          <w:kern w:val="0"/>
          <w:sz w:val="27"/>
          <w:szCs w:val="27"/>
        </w:rPr>
        <w:t>消息映射原理</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对于消息映射，最直截了当地猜想是：消息映射就是用一个数据结构把</w:t>
      </w:r>
      <w:r w:rsidRPr="000C7242">
        <w:rPr>
          <w:rFonts w:ascii="Arial" w:eastAsia="宋体" w:hAnsi="Arial" w:cs="Arial"/>
          <w:color w:val="333333"/>
          <w:kern w:val="0"/>
          <w:szCs w:val="21"/>
        </w:rPr>
        <w:t>“</w:t>
      </w:r>
      <w:r w:rsidRPr="000C7242">
        <w:rPr>
          <w:rFonts w:ascii="Arial" w:eastAsia="宋体" w:hAnsi="Arial" w:cs="Arial"/>
          <w:color w:val="333333"/>
          <w:kern w:val="0"/>
          <w:szCs w:val="21"/>
        </w:rPr>
        <w:t>消息</w:t>
      </w:r>
      <w:r w:rsidRPr="000C7242">
        <w:rPr>
          <w:rFonts w:ascii="Arial" w:eastAsia="宋体" w:hAnsi="Arial" w:cs="Arial"/>
          <w:color w:val="333333"/>
          <w:kern w:val="0"/>
          <w:szCs w:val="21"/>
        </w:rPr>
        <w:t>”</w:t>
      </w:r>
      <w:r w:rsidRPr="000C7242">
        <w:rPr>
          <w:rFonts w:ascii="Arial" w:eastAsia="宋体" w:hAnsi="Arial" w:cs="Arial"/>
          <w:color w:val="333333"/>
          <w:kern w:val="0"/>
          <w:szCs w:val="21"/>
        </w:rPr>
        <w:t>与</w:t>
      </w:r>
      <w:r w:rsidRPr="000C7242">
        <w:rPr>
          <w:rFonts w:ascii="Arial" w:eastAsia="宋体" w:hAnsi="Arial" w:cs="Arial"/>
          <w:color w:val="333333"/>
          <w:kern w:val="0"/>
          <w:szCs w:val="21"/>
        </w:rPr>
        <w:t>“</w:t>
      </w:r>
      <w:r w:rsidRPr="000C7242">
        <w:rPr>
          <w:rFonts w:ascii="Arial" w:eastAsia="宋体" w:hAnsi="Arial" w:cs="Arial"/>
          <w:color w:val="333333"/>
          <w:kern w:val="0"/>
          <w:szCs w:val="21"/>
        </w:rPr>
        <w:t>响应消息函数名</w:t>
      </w:r>
      <w:r w:rsidRPr="000C7242">
        <w:rPr>
          <w:rFonts w:ascii="Arial" w:eastAsia="宋体" w:hAnsi="Arial" w:cs="Arial"/>
          <w:color w:val="333333"/>
          <w:kern w:val="0"/>
          <w:szCs w:val="21"/>
        </w:rPr>
        <w:t>”</w:t>
      </w:r>
      <w:r w:rsidRPr="000C7242">
        <w:rPr>
          <w:rFonts w:ascii="Arial" w:eastAsia="宋体" w:hAnsi="Arial" w:cs="Arial"/>
          <w:color w:val="333333"/>
          <w:kern w:val="0"/>
          <w:szCs w:val="21"/>
        </w:rPr>
        <w:t>串联起来。这样，当窗口感知消息发生时，就对结构查找，找到相应的消息响应函数执行。其实这个想法也不能简单地实现：我们每个不同的</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窗口类，对同一种消息，有不同的响应方式。即是说，对同一种消息，不同的</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窗口会有不同的消息响应函数。</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w:t>
      </w:r>
      <w:r w:rsidRPr="000C7242">
        <w:rPr>
          <w:rFonts w:ascii="Arial" w:eastAsia="宋体" w:hAnsi="Arial" w:cs="Arial"/>
          <w:color w:val="333333"/>
          <w:kern w:val="0"/>
          <w:szCs w:val="21"/>
        </w:rPr>
        <w:t>这时，大家又想了一个可行的方法。我们设计窗口基类（</w:t>
      </w:r>
      <w:r w:rsidRPr="000C7242">
        <w:rPr>
          <w:rFonts w:ascii="Arial" w:eastAsia="宋体" w:hAnsi="Arial" w:cs="Arial"/>
          <w:color w:val="333333"/>
          <w:kern w:val="0"/>
          <w:szCs w:val="21"/>
        </w:rPr>
        <w:t>CWnd</w:t>
      </w:r>
      <w:r w:rsidRPr="000C7242">
        <w:rPr>
          <w:rFonts w:ascii="Arial" w:eastAsia="宋体" w:hAnsi="Arial" w:cs="Arial"/>
          <w:color w:val="333333"/>
          <w:kern w:val="0"/>
          <w:szCs w:val="21"/>
        </w:rPr>
        <w:t>）时，我们让它对每种不同的消息都来一个消息响应，并把这个消息响应函数定义为</w:t>
      </w:r>
      <w:hyperlink r:id="rId11" w:tgtFrame="_blank" w:history="1">
        <w:r w:rsidRPr="000C7242">
          <w:rPr>
            <w:rFonts w:ascii="Arial" w:eastAsia="宋体" w:hAnsi="Arial" w:cs="Arial"/>
            <w:color w:val="024D97"/>
            <w:kern w:val="0"/>
            <w:szCs w:val="21"/>
          </w:rPr>
          <w:t>虚函数</w:t>
        </w:r>
      </w:hyperlink>
      <w:r w:rsidRPr="000C7242">
        <w:rPr>
          <w:rFonts w:ascii="Arial" w:eastAsia="宋体" w:hAnsi="Arial" w:cs="Arial"/>
          <w:color w:val="333333"/>
          <w:kern w:val="0"/>
          <w:szCs w:val="21"/>
        </w:rPr>
        <w:t>。这样，从</w:t>
      </w:r>
      <w:r w:rsidRPr="000C7242">
        <w:rPr>
          <w:rFonts w:ascii="Arial" w:eastAsia="宋体" w:hAnsi="Arial" w:cs="Arial"/>
          <w:color w:val="333333"/>
          <w:kern w:val="0"/>
          <w:szCs w:val="21"/>
        </w:rPr>
        <w:t>CWnd</w:t>
      </w:r>
      <w:r w:rsidRPr="000C7242">
        <w:rPr>
          <w:rFonts w:ascii="Arial" w:eastAsia="宋体" w:hAnsi="Arial" w:cs="Arial"/>
          <w:color w:val="333333"/>
          <w:kern w:val="0"/>
          <w:szCs w:val="21"/>
        </w:rPr>
        <w:t>派生的窗口类对所有消息都有了一个空响应，我们要响应一个特定的消息就重载这个消息响应函数就可以了。但这样做的结果，一个几乎什么也不做的</w:t>
      </w:r>
      <w:r w:rsidRPr="000C7242">
        <w:rPr>
          <w:rFonts w:ascii="Arial" w:eastAsia="宋体" w:hAnsi="Arial" w:cs="Arial"/>
          <w:color w:val="333333"/>
          <w:kern w:val="0"/>
          <w:szCs w:val="21"/>
        </w:rPr>
        <w:t>CWnd</w:t>
      </w:r>
      <w:r w:rsidRPr="000C7242">
        <w:rPr>
          <w:rFonts w:ascii="Arial" w:eastAsia="宋体" w:hAnsi="Arial" w:cs="Arial"/>
          <w:color w:val="333333"/>
          <w:kern w:val="0"/>
          <w:szCs w:val="21"/>
        </w:rPr>
        <w:t>类要有几百个</w:t>
      </w:r>
      <w:r w:rsidRPr="000C7242">
        <w:rPr>
          <w:rFonts w:ascii="Arial" w:eastAsia="宋体" w:hAnsi="Arial" w:cs="Arial"/>
          <w:color w:val="333333"/>
          <w:kern w:val="0"/>
          <w:szCs w:val="21"/>
        </w:rPr>
        <w:t>“</w:t>
      </w:r>
      <w:r w:rsidRPr="000C7242">
        <w:rPr>
          <w:rFonts w:ascii="Arial" w:eastAsia="宋体" w:hAnsi="Arial" w:cs="Arial"/>
          <w:color w:val="333333"/>
          <w:kern w:val="0"/>
          <w:szCs w:val="21"/>
        </w:rPr>
        <w:t>多余</w:t>
      </w:r>
      <w:r w:rsidRPr="000C7242">
        <w:rPr>
          <w:rFonts w:ascii="Arial" w:eastAsia="宋体" w:hAnsi="Arial" w:cs="Arial"/>
          <w:color w:val="333333"/>
          <w:kern w:val="0"/>
          <w:szCs w:val="21"/>
        </w:rPr>
        <w:t>”</w:t>
      </w:r>
      <w:r w:rsidRPr="000C7242">
        <w:rPr>
          <w:rFonts w:ascii="Arial" w:eastAsia="宋体" w:hAnsi="Arial" w:cs="Arial"/>
          <w:color w:val="333333"/>
          <w:kern w:val="0"/>
          <w:szCs w:val="21"/>
        </w:rPr>
        <w:t>的函数，哪怕这些消息响应函数都为</w:t>
      </w:r>
      <w:hyperlink r:id="rId12" w:tgtFrame="_blank" w:history="1">
        <w:r w:rsidRPr="000C7242">
          <w:rPr>
            <w:rFonts w:ascii="Arial" w:eastAsia="宋体" w:hAnsi="Arial" w:cs="Arial"/>
            <w:color w:val="024D97"/>
            <w:kern w:val="0"/>
            <w:szCs w:val="21"/>
          </w:rPr>
          <w:t>纯虚函数</w:t>
        </w:r>
      </w:hyperlink>
      <w:r w:rsidRPr="000C7242">
        <w:rPr>
          <w:rFonts w:ascii="Arial" w:eastAsia="宋体" w:hAnsi="Arial" w:cs="Arial"/>
          <w:color w:val="333333"/>
          <w:kern w:val="0"/>
          <w:szCs w:val="21"/>
        </w:rPr>
        <w:t>，每个</w:t>
      </w:r>
      <w:r w:rsidRPr="000C7242">
        <w:rPr>
          <w:rFonts w:ascii="Arial" w:eastAsia="宋体" w:hAnsi="Arial" w:cs="Arial"/>
          <w:color w:val="333333"/>
          <w:kern w:val="0"/>
          <w:szCs w:val="21"/>
        </w:rPr>
        <w:t>CWnd</w:t>
      </w:r>
      <w:r w:rsidRPr="000C7242">
        <w:rPr>
          <w:rFonts w:ascii="Arial" w:eastAsia="宋体" w:hAnsi="Arial" w:cs="Arial"/>
          <w:color w:val="333333"/>
          <w:kern w:val="0"/>
          <w:szCs w:val="21"/>
        </w:rPr>
        <w:t>对象也要背负着一个巨大的虚拟表，这也是得不偿失的。</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许多朋友在学习消息映射时苦无突破，其原因是一开始就认为</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的消息映射的目的是为了替代</w:t>
      </w:r>
      <w:r w:rsidRPr="000C7242">
        <w:rPr>
          <w:rFonts w:ascii="Arial" w:eastAsia="宋体" w:hAnsi="Arial" w:cs="Arial"/>
          <w:color w:val="333333"/>
          <w:kern w:val="0"/>
          <w:szCs w:val="21"/>
        </w:rPr>
        <w:t>SDK</w:t>
      </w:r>
      <w:r w:rsidRPr="000C7242">
        <w:rPr>
          <w:rFonts w:ascii="Arial" w:eastAsia="宋体" w:hAnsi="Arial" w:cs="Arial"/>
          <w:color w:val="333333"/>
          <w:kern w:val="0"/>
          <w:szCs w:val="21"/>
        </w:rPr>
        <w:t>窗口过程的编写</w:t>
      </w:r>
      <w:r w:rsidRPr="000C7242">
        <w:rPr>
          <w:rFonts w:ascii="Arial" w:eastAsia="宋体" w:hAnsi="Arial" w:cs="Arial"/>
          <w:color w:val="333333"/>
          <w:kern w:val="0"/>
          <w:szCs w:val="21"/>
        </w:rPr>
        <w:t>——</w:t>
      </w:r>
      <w:r w:rsidRPr="000C7242">
        <w:rPr>
          <w:rFonts w:ascii="Arial" w:eastAsia="宋体" w:hAnsi="Arial" w:cs="Arial"/>
          <w:color w:val="333333"/>
          <w:kern w:val="0"/>
          <w:szCs w:val="21"/>
        </w:rPr>
        <w:t>这本来没有理解错。但他们还有多一层的理解，认为既然是替代</w:t>
      </w:r>
      <w:r w:rsidRPr="000C7242">
        <w:rPr>
          <w:rFonts w:ascii="Arial" w:eastAsia="宋体" w:hAnsi="Arial" w:cs="Arial"/>
          <w:color w:val="333333"/>
          <w:kern w:val="0"/>
          <w:szCs w:val="21"/>
        </w:rPr>
        <w:t>“</w:t>
      </w:r>
      <w:r w:rsidRPr="000C7242">
        <w:rPr>
          <w:rFonts w:ascii="Arial" w:eastAsia="宋体" w:hAnsi="Arial" w:cs="Arial"/>
          <w:color w:val="333333"/>
          <w:kern w:val="0"/>
          <w:szCs w:val="21"/>
        </w:rPr>
        <w:t>旧</w:t>
      </w:r>
      <w:r w:rsidRPr="000C7242">
        <w:rPr>
          <w:rFonts w:ascii="Arial" w:eastAsia="宋体" w:hAnsi="Arial" w:cs="Arial"/>
          <w:color w:val="333333"/>
          <w:kern w:val="0"/>
          <w:szCs w:val="21"/>
        </w:rPr>
        <w:t>”</w:t>
      </w:r>
      <w:r w:rsidRPr="000C7242">
        <w:rPr>
          <w:rFonts w:ascii="Arial" w:eastAsia="宋体" w:hAnsi="Arial" w:cs="Arial"/>
          <w:color w:val="333333"/>
          <w:kern w:val="0"/>
          <w:szCs w:val="21"/>
        </w:rPr>
        <w:t>的东西，那么</w:t>
      </w:r>
      <w:r w:rsidRPr="000C7242">
        <w:rPr>
          <w:rFonts w:ascii="Arial" w:eastAsia="宋体" w:hAnsi="Arial" w:cs="Arial"/>
          <w:color w:val="333333"/>
          <w:kern w:val="0"/>
          <w:szCs w:val="21"/>
        </w:rPr>
        <w:t>MFC</w:t>
      </w:r>
      <w:r w:rsidRPr="000C7242">
        <w:rPr>
          <w:rFonts w:ascii="Arial" w:eastAsia="宋体" w:hAnsi="Arial" w:cs="Arial"/>
          <w:color w:val="333333"/>
          <w:kern w:val="0"/>
          <w:szCs w:val="21"/>
        </w:rPr>
        <w:t>消息映身应该是更高层次的抽象、更简单、更容易认识。但结果是，如果我们不通过</w:t>
      </w:r>
      <w:r w:rsidRPr="000C7242">
        <w:rPr>
          <w:rFonts w:ascii="Arial" w:eastAsia="宋体" w:hAnsi="Arial" w:cs="Arial"/>
          <w:color w:val="333333"/>
          <w:kern w:val="0"/>
          <w:szCs w:val="21"/>
        </w:rPr>
        <w:t>ClassWizard</w:t>
      </w:r>
      <w:r w:rsidRPr="000C7242">
        <w:rPr>
          <w:rFonts w:ascii="Arial" w:eastAsia="宋体" w:hAnsi="Arial" w:cs="Arial"/>
          <w:color w:val="333333"/>
          <w:kern w:val="0"/>
          <w:szCs w:val="21"/>
        </w:rPr>
        <w:t>工具，手动添加消息是相当迷茫的一件事。</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所以，我们在学习</w:t>
      </w:r>
      <w:r w:rsidRPr="000C7242">
        <w:rPr>
          <w:rFonts w:ascii="Arial" w:eastAsia="宋体" w:hAnsi="Arial" w:cs="Arial"/>
          <w:color w:val="333333"/>
          <w:kern w:val="0"/>
          <w:szCs w:val="21"/>
        </w:rPr>
        <w:t>MFC</w:t>
      </w:r>
      <w:r w:rsidRPr="000C7242">
        <w:rPr>
          <w:rFonts w:ascii="Arial" w:eastAsia="宋体" w:hAnsi="Arial" w:cs="Arial"/>
          <w:color w:val="333333"/>
          <w:kern w:val="0"/>
          <w:szCs w:val="21"/>
        </w:rPr>
        <w:t>消息映射时，首先要弄清楚：消息映射的目的，不是为是更加快捷地向窗口过程添加代码，而是一种机制的改变。如果不想改变窗口过程函数，那么应该在哪里进行消息响应呢？许多朋友一知半解地认为：我们可以用</w:t>
      </w:r>
      <w:r w:rsidRPr="000C7242">
        <w:rPr>
          <w:rFonts w:ascii="Arial" w:eastAsia="宋体" w:hAnsi="Arial" w:cs="Arial"/>
          <w:color w:val="333333"/>
          <w:kern w:val="0"/>
          <w:szCs w:val="21"/>
        </w:rPr>
        <w:t>HOOK</w:t>
      </w:r>
      <w:r w:rsidRPr="000C7242">
        <w:rPr>
          <w:rFonts w:ascii="Arial" w:eastAsia="宋体" w:hAnsi="Arial" w:cs="Arial"/>
          <w:color w:val="333333"/>
          <w:kern w:val="0"/>
          <w:szCs w:val="21"/>
        </w:rPr>
        <w:t>技术，抢在消息队</w:t>
      </w:r>
      <w:r w:rsidRPr="000C7242">
        <w:rPr>
          <w:rFonts w:ascii="Arial" w:eastAsia="宋体" w:hAnsi="Arial" w:cs="Arial"/>
          <w:color w:val="333333"/>
          <w:kern w:val="0"/>
          <w:szCs w:val="21"/>
        </w:rPr>
        <w:lastRenderedPageBreak/>
        <w:t>列前把消息抓取，把消息响应提到窗口过程的外面。再者，不同的窗口，会有不同的感兴趣的消息，所以每个</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窗口都应该有一个表把感兴趣的消息和相应消息响应函数连系起来。然后得出</w:t>
      </w:r>
      <w:r w:rsidRPr="000C7242">
        <w:rPr>
          <w:rFonts w:ascii="Arial" w:eastAsia="宋体" w:hAnsi="Arial" w:cs="Arial"/>
          <w:color w:val="333333"/>
          <w:kern w:val="0"/>
          <w:szCs w:val="21"/>
        </w:rPr>
        <w:t>——</w:t>
      </w:r>
      <w:r w:rsidRPr="000C7242">
        <w:rPr>
          <w:rFonts w:ascii="Arial" w:eastAsia="宋体" w:hAnsi="Arial" w:cs="Arial"/>
          <w:color w:val="333333"/>
          <w:kern w:val="0"/>
          <w:szCs w:val="21"/>
        </w:rPr>
        <w:t>消息映射机制执行步骤是：当消息发生，我们用</w:t>
      </w:r>
      <w:r w:rsidRPr="000C7242">
        <w:rPr>
          <w:rFonts w:ascii="Arial" w:eastAsia="宋体" w:hAnsi="Arial" w:cs="Arial"/>
          <w:color w:val="333333"/>
          <w:kern w:val="0"/>
          <w:szCs w:val="21"/>
        </w:rPr>
        <w:t>HOOK</w:t>
      </w:r>
      <w:r w:rsidRPr="000C7242">
        <w:rPr>
          <w:rFonts w:ascii="Arial" w:eastAsia="宋体" w:hAnsi="Arial" w:cs="Arial"/>
          <w:color w:val="333333"/>
          <w:kern w:val="0"/>
          <w:szCs w:val="21"/>
        </w:rPr>
        <w:t>技术把本来要发送到窗口过程的消息抓获，然后对照一下</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窗口的消息映射表，如果是表里面有的消息，就执行其对应的函数。</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当然，用</w:t>
      </w:r>
      <w:r w:rsidRPr="000C7242">
        <w:rPr>
          <w:rFonts w:ascii="Arial" w:eastAsia="宋体" w:hAnsi="Arial" w:cs="Arial"/>
          <w:color w:val="333333"/>
          <w:kern w:val="0"/>
          <w:szCs w:val="21"/>
        </w:rPr>
        <w:t>HOOK</w:t>
      </w:r>
      <w:r w:rsidRPr="000C7242">
        <w:rPr>
          <w:rFonts w:ascii="Arial" w:eastAsia="宋体" w:hAnsi="Arial" w:cs="Arial"/>
          <w:color w:val="333333"/>
          <w:kern w:val="0"/>
          <w:szCs w:val="21"/>
        </w:rPr>
        <w:t>技术，我们理论上可以在不改变窗口过程函数的情况下，可以完成消息响应。</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确实是这样做的，但实际操作起来可能跟你的想象差别很大。</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现在我们来编写消息映射表，我们先定义一个结构，这个结构至少有两个项：一是消息</w:t>
      </w:r>
      <w:r w:rsidRPr="000C7242">
        <w:rPr>
          <w:rFonts w:ascii="Arial" w:eastAsia="宋体" w:hAnsi="Arial" w:cs="Arial"/>
          <w:color w:val="333333"/>
          <w:kern w:val="0"/>
          <w:szCs w:val="21"/>
        </w:rPr>
        <w:t>ID</w:t>
      </w:r>
      <w:r w:rsidRPr="000C7242">
        <w:rPr>
          <w:rFonts w:ascii="Arial" w:eastAsia="宋体" w:hAnsi="Arial" w:cs="Arial"/>
          <w:color w:val="333333"/>
          <w:kern w:val="0"/>
          <w:szCs w:val="21"/>
        </w:rPr>
        <w:t>，二是响应该消息的函数。如下：</w:t>
      </w:r>
    </w:p>
    <w:p w:rsidR="000C7242" w:rsidRPr="000C7242" w:rsidRDefault="000C7242" w:rsidP="000C7242">
      <w:pPr>
        <w:widowControl/>
        <w:shd w:val="clear" w:color="auto" w:fill="FFFFFF"/>
        <w:wordWrap w:val="0"/>
        <w:jc w:val="left"/>
        <w:rPr>
          <w:rFonts w:ascii="Courier New" w:eastAsia="宋体" w:hAnsi="Courier New" w:cs="Courier New"/>
          <w:b/>
          <w:bCs/>
          <w:color w:val="333333"/>
          <w:kern w:val="0"/>
          <w:sz w:val="18"/>
          <w:szCs w:val="18"/>
        </w:rPr>
      </w:pPr>
      <w:r w:rsidRPr="000C7242">
        <w:rPr>
          <w:rFonts w:ascii="Courier New" w:eastAsia="宋体" w:hAnsi="Courier New" w:cs="Courier New"/>
          <w:b/>
          <w:bCs/>
          <w:color w:val="333333"/>
          <w:kern w:val="0"/>
          <w:sz w:val="18"/>
          <w:szCs w:val="18"/>
        </w:rPr>
        <w:t>C++</w:t>
      </w:r>
      <w:r w:rsidRPr="000C7242">
        <w:rPr>
          <w:rFonts w:ascii="Courier New" w:eastAsia="宋体" w:hAnsi="Courier New" w:cs="Courier New"/>
          <w:b/>
          <w:bCs/>
          <w:color w:val="333333"/>
          <w:kern w:val="0"/>
          <w:sz w:val="18"/>
          <w:szCs w:val="18"/>
        </w:rPr>
        <w:t>代码</w:t>
      </w:r>
    </w:p>
    <w:p w:rsidR="000C7242" w:rsidRPr="000C7242" w:rsidRDefault="000C7242" w:rsidP="000C7242">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5697D9"/>
          <w:kern w:val="0"/>
          <w:sz w:val="20"/>
          <w:szCs w:val="20"/>
        </w:rPr>
        <w:t>struct</w:t>
      </w:r>
      <w:r w:rsidRPr="000C7242">
        <w:rPr>
          <w:rFonts w:ascii="Courier New" w:eastAsia="宋体" w:hAnsi="Courier New" w:cs="Courier New"/>
          <w:color w:val="000000"/>
          <w:kern w:val="0"/>
          <w:sz w:val="20"/>
          <w:szCs w:val="20"/>
        </w:rPr>
        <w:t> AFX_MSGMAP_ENTRY   </w:t>
      </w:r>
    </w:p>
    <w:p w:rsidR="000C7242" w:rsidRPr="000C7242" w:rsidRDefault="000C7242" w:rsidP="000C7242">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2E8B57"/>
          <w:kern w:val="0"/>
          <w:sz w:val="20"/>
          <w:szCs w:val="20"/>
        </w:rPr>
        <w:t>UINT</w:t>
      </w:r>
      <w:r w:rsidRPr="000C7242">
        <w:rPr>
          <w:rFonts w:ascii="Courier New" w:eastAsia="宋体" w:hAnsi="Courier New" w:cs="Courier New"/>
          <w:color w:val="000000"/>
          <w:kern w:val="0"/>
          <w:sz w:val="20"/>
          <w:szCs w:val="20"/>
        </w:rPr>
        <w:t> nMessage;           </w:t>
      </w:r>
      <w:r w:rsidRPr="000C7242">
        <w:rPr>
          <w:rFonts w:ascii="Courier New" w:eastAsia="宋体" w:hAnsi="Courier New" w:cs="Courier New"/>
          <w:color w:val="008000"/>
          <w:kern w:val="0"/>
          <w:sz w:val="20"/>
          <w:szCs w:val="20"/>
        </w:rPr>
        <w:t>//</w:t>
      </w:r>
      <w:r w:rsidRPr="000C7242">
        <w:rPr>
          <w:rFonts w:ascii="Courier New" w:eastAsia="宋体" w:hAnsi="Courier New" w:cs="Courier New"/>
          <w:color w:val="008000"/>
          <w:kern w:val="0"/>
          <w:sz w:val="20"/>
          <w:szCs w:val="20"/>
        </w:rPr>
        <w:t>感兴趣的消息</w:t>
      </w:r>
      <w:r w:rsidRPr="000C7242">
        <w:rPr>
          <w:rFonts w:ascii="Courier New" w:eastAsia="宋体" w:hAnsi="Courier New" w:cs="Courier New"/>
          <w:color w:val="008000"/>
          <w:kern w:val="0"/>
          <w:sz w:val="20"/>
          <w:szCs w:val="20"/>
        </w:rPr>
        <w:t xml:space="preserve">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AFX_PMSG pfn;          </w:t>
      </w:r>
      <w:r w:rsidRPr="000C7242">
        <w:rPr>
          <w:rFonts w:ascii="Courier New" w:eastAsia="宋体" w:hAnsi="Courier New" w:cs="Courier New"/>
          <w:color w:val="008000"/>
          <w:kern w:val="0"/>
          <w:sz w:val="20"/>
          <w:szCs w:val="20"/>
        </w:rPr>
        <w:t>//</w:t>
      </w:r>
      <w:r w:rsidRPr="000C7242">
        <w:rPr>
          <w:rFonts w:ascii="Courier New" w:eastAsia="宋体" w:hAnsi="Courier New" w:cs="Courier New"/>
          <w:color w:val="008000"/>
          <w:kern w:val="0"/>
          <w:sz w:val="20"/>
          <w:szCs w:val="20"/>
        </w:rPr>
        <w:t>响应以上消息的函数指针</w:t>
      </w:r>
      <w:r w:rsidRPr="000C7242">
        <w:rPr>
          <w:rFonts w:ascii="Courier New" w:eastAsia="宋体" w:hAnsi="Courier New" w:cs="Courier New"/>
          <w:color w:val="008000"/>
          <w:kern w:val="0"/>
          <w:sz w:val="20"/>
          <w:szCs w:val="20"/>
        </w:rPr>
        <w:t xml:space="preserve">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
        </w:numPr>
        <w:pBdr>
          <w:left w:val="single" w:sz="6" w:space="0" w:color="DDDDDD"/>
        </w:pBdr>
        <w:shd w:val="clear" w:color="auto" w:fill="FFFFFF"/>
        <w:wordWrap w:val="0"/>
        <w:spacing w:before="100" w:beforeAutospacing="1"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当然，只有两个成员的结构连接起来的消息映射表是不成熟的。</w:t>
      </w:r>
      <w:r w:rsidRPr="000C7242">
        <w:rPr>
          <w:rFonts w:ascii="Arial" w:eastAsia="宋体" w:hAnsi="Arial" w:cs="Arial"/>
          <w:color w:val="333333"/>
          <w:kern w:val="0"/>
          <w:szCs w:val="21"/>
        </w:rPr>
        <w:t>Windows</w:t>
      </w:r>
      <w:r w:rsidRPr="000C7242">
        <w:rPr>
          <w:rFonts w:ascii="Arial" w:eastAsia="宋体" w:hAnsi="Arial" w:cs="Arial"/>
          <w:color w:val="333333"/>
          <w:kern w:val="0"/>
          <w:szCs w:val="21"/>
        </w:rPr>
        <w:t>消息分为标准消息、控件消息和命令消息，每类型的消息都是包含数百不同</w:t>
      </w:r>
      <w:r w:rsidRPr="000C7242">
        <w:rPr>
          <w:rFonts w:ascii="Arial" w:eastAsia="宋体" w:hAnsi="Arial" w:cs="Arial"/>
          <w:color w:val="333333"/>
          <w:kern w:val="0"/>
          <w:szCs w:val="21"/>
        </w:rPr>
        <w:t>ID</w:t>
      </w:r>
      <w:r w:rsidRPr="000C7242">
        <w:rPr>
          <w:rFonts w:ascii="Arial" w:eastAsia="宋体" w:hAnsi="Arial" w:cs="Arial"/>
          <w:color w:val="333333"/>
          <w:kern w:val="0"/>
          <w:szCs w:val="21"/>
        </w:rPr>
        <w:t>、不同意义、不同参数的消息。我们要准确地判别发生了何种消息，必须再增加几个成员。还有，对于</w:t>
      </w:r>
      <w:r w:rsidRPr="000C7242">
        <w:rPr>
          <w:rFonts w:ascii="Arial" w:eastAsia="宋体" w:hAnsi="Arial" w:cs="Arial"/>
          <w:color w:val="333333"/>
          <w:kern w:val="0"/>
          <w:szCs w:val="21"/>
        </w:rPr>
        <w:t>AFX_PMSG pfn</w:t>
      </w:r>
      <w:r w:rsidRPr="000C7242">
        <w:rPr>
          <w:rFonts w:ascii="Arial" w:eastAsia="宋体" w:hAnsi="Arial" w:cs="Arial"/>
          <w:color w:val="333333"/>
          <w:kern w:val="0"/>
          <w:szCs w:val="21"/>
        </w:rPr>
        <w:t>，实际上等于作以下声明：</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void (CCmdTarget::*pfn)();    // </w:t>
      </w:r>
      <w:r w:rsidRPr="000C7242">
        <w:rPr>
          <w:rFonts w:ascii="Arial" w:eastAsia="宋体" w:hAnsi="Arial" w:cs="Arial"/>
          <w:color w:val="333333"/>
          <w:kern w:val="0"/>
          <w:szCs w:val="21"/>
        </w:rPr>
        <w:t>提示：</w:t>
      </w:r>
      <w:r w:rsidRPr="000C7242">
        <w:rPr>
          <w:rFonts w:ascii="Arial" w:eastAsia="宋体" w:hAnsi="Arial" w:cs="Arial"/>
          <w:color w:val="333333"/>
          <w:kern w:val="0"/>
          <w:szCs w:val="21"/>
        </w:rPr>
        <w:t>AFX_PMSG</w:t>
      </w:r>
      <w:r w:rsidRPr="000C7242">
        <w:rPr>
          <w:rFonts w:ascii="Arial" w:eastAsia="宋体" w:hAnsi="Arial" w:cs="Arial"/>
          <w:color w:val="333333"/>
          <w:kern w:val="0"/>
          <w:szCs w:val="21"/>
        </w:rPr>
        <w:t>为类型标识，具体声明是：</w:t>
      </w:r>
      <w:r w:rsidRPr="000C7242">
        <w:rPr>
          <w:rFonts w:ascii="Arial" w:eastAsia="宋体" w:hAnsi="Arial" w:cs="Arial"/>
          <w:color w:val="333333"/>
          <w:kern w:val="0"/>
          <w:szCs w:val="21"/>
        </w:rPr>
        <w:t>typedef void (AFX_MSG_CALL CCmdTarget::*AFX_PMSG)(void);</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pfn</w:t>
      </w:r>
      <w:r w:rsidRPr="000C7242">
        <w:rPr>
          <w:rFonts w:ascii="Arial" w:eastAsia="宋体" w:hAnsi="Arial" w:cs="Arial"/>
          <w:color w:val="333333"/>
          <w:kern w:val="0"/>
          <w:szCs w:val="21"/>
        </w:rPr>
        <w:t>是一个不带参数和返回值的</w:t>
      </w:r>
      <w:r w:rsidRPr="000C7242">
        <w:rPr>
          <w:rFonts w:ascii="Arial" w:eastAsia="宋体" w:hAnsi="Arial" w:cs="Arial"/>
          <w:color w:val="333333"/>
          <w:kern w:val="0"/>
          <w:szCs w:val="21"/>
        </w:rPr>
        <w:t>CCmdTarget</w:t>
      </w:r>
      <w:r w:rsidRPr="000C7242">
        <w:rPr>
          <w:rFonts w:ascii="Arial" w:eastAsia="宋体" w:hAnsi="Arial" w:cs="Arial"/>
          <w:color w:val="333333"/>
          <w:kern w:val="0"/>
          <w:szCs w:val="21"/>
        </w:rPr>
        <w:t>类型函数指针，只能指向</w:t>
      </w:r>
      <w:r w:rsidRPr="000C7242">
        <w:rPr>
          <w:rFonts w:ascii="Arial" w:eastAsia="宋体" w:hAnsi="Arial" w:cs="Arial"/>
          <w:color w:val="333333"/>
          <w:kern w:val="0"/>
          <w:szCs w:val="21"/>
        </w:rPr>
        <w:t>CCmdTarget</w:t>
      </w:r>
      <w:r w:rsidRPr="000C7242">
        <w:rPr>
          <w:rFonts w:ascii="Arial" w:eastAsia="宋体" w:hAnsi="Arial" w:cs="Arial"/>
          <w:color w:val="333333"/>
          <w:kern w:val="0"/>
          <w:szCs w:val="21"/>
        </w:rPr>
        <w:t>类中不带参数和返回值的成员函数，这样</w:t>
      </w:r>
      <w:r w:rsidRPr="000C7242">
        <w:rPr>
          <w:rFonts w:ascii="Arial" w:eastAsia="宋体" w:hAnsi="Arial" w:cs="Arial"/>
          <w:color w:val="333333"/>
          <w:kern w:val="0"/>
          <w:szCs w:val="21"/>
        </w:rPr>
        <w:t>pfn</w:t>
      </w:r>
      <w:r w:rsidRPr="000C7242">
        <w:rPr>
          <w:rFonts w:ascii="Arial" w:eastAsia="宋体" w:hAnsi="Arial" w:cs="Arial"/>
          <w:color w:val="333333"/>
          <w:kern w:val="0"/>
          <w:szCs w:val="21"/>
        </w:rPr>
        <w:t>更为通用，但我们响应消息的函数许多需要传入参数的。为了解决这个矛盾，我们还要增加一个表示参数类型的成员。当然，还有其它</w:t>
      </w:r>
      <w:r w:rsidRPr="000C7242">
        <w:rPr>
          <w:rFonts w:ascii="Arial" w:eastAsia="宋体" w:hAnsi="Arial" w:cs="Arial"/>
          <w:color w:val="333333"/>
          <w:kern w:val="0"/>
          <w:szCs w:val="21"/>
        </w:rPr>
        <w:t>……</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最后，</w:t>
      </w:r>
      <w:r w:rsidRPr="000C7242">
        <w:rPr>
          <w:rFonts w:ascii="Arial" w:eastAsia="宋体" w:hAnsi="Arial" w:cs="Arial"/>
          <w:color w:val="333333"/>
          <w:kern w:val="0"/>
          <w:szCs w:val="21"/>
        </w:rPr>
        <w:t>MFC</w:t>
      </w:r>
      <w:r w:rsidRPr="000C7242">
        <w:rPr>
          <w:rFonts w:ascii="Arial" w:eastAsia="宋体" w:hAnsi="Arial" w:cs="Arial"/>
          <w:color w:val="333333"/>
          <w:kern w:val="0"/>
          <w:szCs w:val="21"/>
        </w:rPr>
        <w:t>我们消息映射表成员结构如下定义：</w:t>
      </w:r>
    </w:p>
    <w:p w:rsidR="000C7242" w:rsidRPr="000C7242" w:rsidRDefault="000C7242" w:rsidP="000C7242">
      <w:pPr>
        <w:widowControl/>
        <w:shd w:val="clear" w:color="auto" w:fill="FFFFFF"/>
        <w:wordWrap w:val="0"/>
        <w:jc w:val="left"/>
        <w:rPr>
          <w:rFonts w:ascii="Courier New" w:eastAsia="宋体" w:hAnsi="Courier New" w:cs="Courier New"/>
          <w:b/>
          <w:bCs/>
          <w:color w:val="333333"/>
          <w:kern w:val="0"/>
          <w:sz w:val="18"/>
          <w:szCs w:val="18"/>
        </w:rPr>
      </w:pPr>
      <w:r w:rsidRPr="000C7242">
        <w:rPr>
          <w:rFonts w:ascii="Courier New" w:eastAsia="宋体" w:hAnsi="Courier New" w:cs="Courier New"/>
          <w:b/>
          <w:bCs/>
          <w:color w:val="333333"/>
          <w:kern w:val="0"/>
          <w:sz w:val="18"/>
          <w:szCs w:val="18"/>
        </w:rPr>
        <w:t>C++</w:t>
      </w:r>
      <w:r w:rsidRPr="000C7242">
        <w:rPr>
          <w:rFonts w:ascii="Courier New" w:eastAsia="宋体" w:hAnsi="Courier New" w:cs="Courier New"/>
          <w:b/>
          <w:bCs/>
          <w:color w:val="333333"/>
          <w:kern w:val="0"/>
          <w:sz w:val="18"/>
          <w:szCs w:val="18"/>
        </w:rPr>
        <w:t>代码</w:t>
      </w:r>
    </w:p>
    <w:p w:rsidR="000C7242" w:rsidRPr="000C7242" w:rsidRDefault="000C7242" w:rsidP="000C7242">
      <w:pPr>
        <w:widowControl/>
        <w:numPr>
          <w:ilvl w:val="0"/>
          <w:numId w:val="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5697D9"/>
          <w:kern w:val="0"/>
          <w:sz w:val="20"/>
          <w:szCs w:val="20"/>
        </w:rPr>
        <w:t>struct</w:t>
      </w:r>
      <w:r w:rsidRPr="000C7242">
        <w:rPr>
          <w:rFonts w:ascii="Courier New" w:eastAsia="宋体" w:hAnsi="Courier New" w:cs="Courier New"/>
          <w:color w:val="000000"/>
          <w:kern w:val="0"/>
          <w:sz w:val="20"/>
          <w:szCs w:val="20"/>
        </w:rPr>
        <w:t> AFX_MSGMAP_ENTRY   </w:t>
      </w:r>
    </w:p>
    <w:p w:rsidR="000C7242" w:rsidRPr="000C7242" w:rsidRDefault="000C7242" w:rsidP="000C7242">
      <w:pPr>
        <w:widowControl/>
        <w:numPr>
          <w:ilvl w:val="0"/>
          <w:numId w:val="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2E8B57"/>
          <w:kern w:val="0"/>
          <w:sz w:val="20"/>
          <w:szCs w:val="20"/>
        </w:rPr>
        <w:t>UINT</w:t>
      </w:r>
      <w:r w:rsidRPr="000C7242">
        <w:rPr>
          <w:rFonts w:ascii="Courier New" w:eastAsia="宋体" w:hAnsi="Courier New" w:cs="Courier New"/>
          <w:color w:val="000000"/>
          <w:kern w:val="0"/>
          <w:sz w:val="20"/>
          <w:szCs w:val="20"/>
        </w:rPr>
        <w:t> nMessage;           </w:t>
      </w:r>
      <w:r w:rsidRPr="000C7242">
        <w:rPr>
          <w:rFonts w:ascii="Courier New" w:eastAsia="宋体" w:hAnsi="Courier New" w:cs="Courier New"/>
          <w:color w:val="008000"/>
          <w:kern w:val="0"/>
          <w:sz w:val="20"/>
          <w:szCs w:val="20"/>
        </w:rPr>
        <w:t>//Windows </w:t>
      </w:r>
      <w:r w:rsidRPr="000C7242">
        <w:rPr>
          <w:rFonts w:ascii="Courier New" w:eastAsia="宋体" w:hAnsi="Courier New" w:cs="Courier New"/>
          <w:color w:val="008000"/>
          <w:kern w:val="0"/>
          <w:sz w:val="20"/>
          <w:szCs w:val="20"/>
        </w:rPr>
        <w:t>消息</w:t>
      </w:r>
      <w:r w:rsidRPr="000C7242">
        <w:rPr>
          <w:rFonts w:ascii="Courier New" w:eastAsia="宋体" w:hAnsi="Courier New" w:cs="Courier New"/>
          <w:color w:val="008000"/>
          <w:kern w:val="0"/>
          <w:sz w:val="20"/>
          <w:szCs w:val="20"/>
        </w:rPr>
        <w:t xml:space="preserve">ID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2E8B57"/>
          <w:kern w:val="0"/>
          <w:sz w:val="20"/>
          <w:szCs w:val="20"/>
        </w:rPr>
        <w:t>UINT</w:t>
      </w:r>
      <w:r w:rsidRPr="000C7242">
        <w:rPr>
          <w:rFonts w:ascii="Courier New" w:eastAsia="宋体" w:hAnsi="Courier New" w:cs="Courier New"/>
          <w:color w:val="000000"/>
          <w:kern w:val="0"/>
          <w:sz w:val="20"/>
          <w:szCs w:val="20"/>
        </w:rPr>
        <w:t> nCode;                </w:t>
      </w:r>
      <w:r w:rsidRPr="000C7242">
        <w:rPr>
          <w:rFonts w:ascii="Courier New" w:eastAsia="宋体" w:hAnsi="Courier New" w:cs="Courier New"/>
          <w:color w:val="008000"/>
          <w:kern w:val="0"/>
          <w:sz w:val="20"/>
          <w:szCs w:val="20"/>
        </w:rPr>
        <w:t>// </w:t>
      </w:r>
      <w:r w:rsidRPr="000C7242">
        <w:rPr>
          <w:rFonts w:ascii="Courier New" w:eastAsia="宋体" w:hAnsi="Courier New" w:cs="Courier New"/>
          <w:color w:val="008000"/>
          <w:kern w:val="0"/>
          <w:sz w:val="20"/>
          <w:szCs w:val="20"/>
        </w:rPr>
        <w:t>控制消息的通知码</w:t>
      </w:r>
      <w:r w:rsidRPr="000C7242">
        <w:rPr>
          <w:rFonts w:ascii="Courier New" w:eastAsia="宋体" w:hAnsi="Courier New" w:cs="Courier New"/>
          <w:color w:val="008000"/>
          <w:kern w:val="0"/>
          <w:sz w:val="20"/>
          <w:szCs w:val="20"/>
        </w:rPr>
        <w:t xml:space="preserve">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2E8B57"/>
          <w:kern w:val="0"/>
          <w:sz w:val="20"/>
          <w:szCs w:val="20"/>
        </w:rPr>
        <w:t>UINT</w:t>
      </w:r>
      <w:r w:rsidRPr="000C7242">
        <w:rPr>
          <w:rFonts w:ascii="Courier New" w:eastAsia="宋体" w:hAnsi="Courier New" w:cs="Courier New"/>
          <w:color w:val="000000"/>
          <w:kern w:val="0"/>
          <w:sz w:val="20"/>
          <w:szCs w:val="20"/>
        </w:rPr>
        <w:t> nID;                   </w:t>
      </w:r>
      <w:r w:rsidRPr="000C7242">
        <w:rPr>
          <w:rFonts w:ascii="Courier New" w:eastAsia="宋体" w:hAnsi="Courier New" w:cs="Courier New"/>
          <w:color w:val="008000"/>
          <w:kern w:val="0"/>
          <w:sz w:val="20"/>
          <w:szCs w:val="20"/>
        </w:rPr>
        <w:t>//</w:t>
      </w:r>
      <w:r w:rsidRPr="000C7242">
        <w:rPr>
          <w:rFonts w:ascii="Courier New" w:eastAsia="宋体" w:hAnsi="Courier New" w:cs="Courier New"/>
          <w:color w:val="008000"/>
          <w:kern w:val="0"/>
          <w:sz w:val="20"/>
          <w:szCs w:val="20"/>
        </w:rPr>
        <w:t>命令消息</w:t>
      </w:r>
      <w:r w:rsidRPr="000C7242">
        <w:rPr>
          <w:rFonts w:ascii="Courier New" w:eastAsia="宋体" w:hAnsi="Courier New" w:cs="Courier New"/>
          <w:color w:val="008000"/>
          <w:kern w:val="0"/>
          <w:sz w:val="20"/>
          <w:szCs w:val="20"/>
        </w:rPr>
        <w:t>ID</w:t>
      </w:r>
      <w:r w:rsidRPr="000C7242">
        <w:rPr>
          <w:rFonts w:ascii="Courier New" w:eastAsia="宋体" w:hAnsi="Courier New" w:cs="Courier New"/>
          <w:color w:val="008000"/>
          <w:kern w:val="0"/>
          <w:sz w:val="20"/>
          <w:szCs w:val="20"/>
        </w:rPr>
        <w:t>范围的起始值</w:t>
      </w:r>
      <w:r w:rsidRPr="000C7242">
        <w:rPr>
          <w:rFonts w:ascii="Courier New" w:eastAsia="宋体" w:hAnsi="Courier New" w:cs="Courier New"/>
          <w:color w:val="008000"/>
          <w:kern w:val="0"/>
          <w:sz w:val="20"/>
          <w:szCs w:val="20"/>
        </w:rPr>
        <w:t xml:space="preserve">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2E8B57"/>
          <w:kern w:val="0"/>
          <w:sz w:val="20"/>
          <w:szCs w:val="20"/>
        </w:rPr>
        <w:lastRenderedPageBreak/>
        <w:t>UINT</w:t>
      </w:r>
      <w:r w:rsidRPr="000C7242">
        <w:rPr>
          <w:rFonts w:ascii="Courier New" w:eastAsia="宋体" w:hAnsi="Courier New" w:cs="Courier New"/>
          <w:color w:val="000000"/>
          <w:kern w:val="0"/>
          <w:sz w:val="20"/>
          <w:szCs w:val="20"/>
        </w:rPr>
        <w:t> nLastID;             </w:t>
      </w:r>
      <w:r w:rsidRPr="000C7242">
        <w:rPr>
          <w:rFonts w:ascii="Courier New" w:eastAsia="宋体" w:hAnsi="Courier New" w:cs="Courier New"/>
          <w:color w:val="008000"/>
          <w:kern w:val="0"/>
          <w:sz w:val="20"/>
          <w:szCs w:val="20"/>
        </w:rPr>
        <w:t>//</w:t>
      </w:r>
      <w:r w:rsidRPr="000C7242">
        <w:rPr>
          <w:rFonts w:ascii="Courier New" w:eastAsia="宋体" w:hAnsi="Courier New" w:cs="Courier New"/>
          <w:color w:val="008000"/>
          <w:kern w:val="0"/>
          <w:sz w:val="20"/>
          <w:szCs w:val="20"/>
        </w:rPr>
        <w:t>命令消息</w:t>
      </w:r>
      <w:r w:rsidRPr="000C7242">
        <w:rPr>
          <w:rFonts w:ascii="Courier New" w:eastAsia="宋体" w:hAnsi="Courier New" w:cs="Courier New"/>
          <w:color w:val="008000"/>
          <w:kern w:val="0"/>
          <w:sz w:val="20"/>
          <w:szCs w:val="20"/>
        </w:rPr>
        <w:t>ID</w:t>
      </w:r>
      <w:r w:rsidRPr="000C7242">
        <w:rPr>
          <w:rFonts w:ascii="Courier New" w:eastAsia="宋体" w:hAnsi="Courier New" w:cs="Courier New"/>
          <w:color w:val="008000"/>
          <w:kern w:val="0"/>
          <w:sz w:val="20"/>
          <w:szCs w:val="20"/>
        </w:rPr>
        <w:t>范围的终点</w:t>
      </w:r>
      <w:r w:rsidRPr="000C7242">
        <w:rPr>
          <w:rFonts w:ascii="Courier New" w:eastAsia="宋体" w:hAnsi="Courier New" w:cs="Courier New"/>
          <w:color w:val="008000"/>
          <w:kern w:val="0"/>
          <w:sz w:val="20"/>
          <w:szCs w:val="20"/>
        </w:rPr>
        <w:t xml:space="preserve">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2E8B57"/>
          <w:kern w:val="0"/>
          <w:sz w:val="20"/>
          <w:szCs w:val="20"/>
        </w:rPr>
        <w:t>UINT</w:t>
      </w:r>
      <w:r w:rsidRPr="000C7242">
        <w:rPr>
          <w:rFonts w:ascii="Courier New" w:eastAsia="宋体" w:hAnsi="Courier New" w:cs="Courier New"/>
          <w:color w:val="000000"/>
          <w:kern w:val="0"/>
          <w:sz w:val="20"/>
          <w:szCs w:val="20"/>
        </w:rPr>
        <w:t> nSig;                   </w:t>
      </w:r>
      <w:r w:rsidRPr="000C7242">
        <w:rPr>
          <w:rFonts w:ascii="Courier New" w:eastAsia="宋体" w:hAnsi="Courier New" w:cs="Courier New"/>
          <w:color w:val="008000"/>
          <w:kern w:val="0"/>
          <w:sz w:val="20"/>
          <w:szCs w:val="20"/>
        </w:rPr>
        <w:t>// </w:t>
      </w:r>
      <w:r w:rsidRPr="000C7242">
        <w:rPr>
          <w:rFonts w:ascii="Courier New" w:eastAsia="宋体" w:hAnsi="Courier New" w:cs="Courier New"/>
          <w:color w:val="008000"/>
          <w:kern w:val="0"/>
          <w:sz w:val="20"/>
          <w:szCs w:val="20"/>
        </w:rPr>
        <w:t>消息的动作标识</w:t>
      </w:r>
      <w:r w:rsidRPr="000C7242">
        <w:rPr>
          <w:rFonts w:ascii="Courier New" w:eastAsia="宋体" w:hAnsi="Courier New" w:cs="Courier New"/>
          <w:color w:val="008000"/>
          <w:kern w:val="0"/>
          <w:sz w:val="20"/>
          <w:szCs w:val="20"/>
        </w:rPr>
        <w:t xml:space="preserve">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AFX_PMSG pfn;   </w:t>
      </w:r>
    </w:p>
    <w:p w:rsidR="000C7242" w:rsidRPr="000C7242" w:rsidRDefault="000C7242" w:rsidP="000C7242">
      <w:pPr>
        <w:widowControl/>
        <w:numPr>
          <w:ilvl w:val="0"/>
          <w:numId w:val="2"/>
        </w:numPr>
        <w:pBdr>
          <w:left w:val="single" w:sz="6" w:space="0" w:color="DDDDDD"/>
        </w:pBdr>
        <w:shd w:val="clear" w:color="auto" w:fill="FFFFFF"/>
        <w:wordWrap w:val="0"/>
        <w:spacing w:before="100" w:beforeAutospacing="1"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有了以上消息映射表成员结构，我们就可以定义一个</w:t>
      </w:r>
      <w:r w:rsidRPr="000C7242">
        <w:rPr>
          <w:rFonts w:ascii="Arial" w:eastAsia="宋体" w:hAnsi="Arial" w:cs="Arial"/>
          <w:color w:val="333333"/>
          <w:kern w:val="0"/>
          <w:szCs w:val="21"/>
        </w:rPr>
        <w:t>AFX_MSGMAP_ENTRY</w:t>
      </w:r>
      <w:r w:rsidRPr="000C7242">
        <w:rPr>
          <w:rFonts w:ascii="Arial" w:eastAsia="宋体" w:hAnsi="Arial" w:cs="Arial"/>
          <w:color w:val="333333"/>
          <w:kern w:val="0"/>
          <w:szCs w:val="21"/>
        </w:rPr>
        <w:t>类型的数组，用来容纳消息映射项。定义如下：</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AFX_MSGMAP_ENTRY _messageEntries[];</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但这样还不够，每个</w:t>
      </w:r>
      <w:r w:rsidRPr="000C7242">
        <w:rPr>
          <w:rFonts w:ascii="Arial" w:eastAsia="宋体" w:hAnsi="Arial" w:cs="Arial"/>
          <w:color w:val="333333"/>
          <w:kern w:val="0"/>
          <w:szCs w:val="21"/>
        </w:rPr>
        <w:t>AFX_MSGMAP_ENTRY</w:t>
      </w:r>
      <w:r w:rsidRPr="000C7242">
        <w:rPr>
          <w:rFonts w:ascii="Arial" w:eastAsia="宋体" w:hAnsi="Arial" w:cs="Arial"/>
          <w:color w:val="333333"/>
          <w:kern w:val="0"/>
          <w:szCs w:val="21"/>
        </w:rPr>
        <w:t>数组，只能保存着当前类感兴趣的消息，而这仅仅是我们想处理的消息中的一部分。对于一个</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程序，一般有多个窗口类，里面都应该有一个</w:t>
      </w:r>
      <w:r w:rsidRPr="000C7242">
        <w:rPr>
          <w:rFonts w:ascii="Arial" w:eastAsia="宋体" w:hAnsi="Arial" w:cs="Arial"/>
          <w:color w:val="333333"/>
          <w:kern w:val="0"/>
          <w:szCs w:val="21"/>
        </w:rPr>
        <w:t>AFX_MSGMAP_ENTRY</w:t>
      </w:r>
      <w:r w:rsidRPr="000C7242">
        <w:rPr>
          <w:rFonts w:ascii="Arial" w:eastAsia="宋体" w:hAnsi="Arial" w:cs="Arial"/>
          <w:color w:val="333333"/>
          <w:kern w:val="0"/>
          <w:szCs w:val="21"/>
        </w:rPr>
        <w:t>数组。</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我们知道，</w:t>
      </w:r>
      <w:r w:rsidRPr="000C7242">
        <w:rPr>
          <w:rFonts w:ascii="Arial" w:eastAsia="宋体" w:hAnsi="Arial" w:cs="Arial"/>
          <w:color w:val="333333"/>
          <w:kern w:val="0"/>
          <w:szCs w:val="21"/>
        </w:rPr>
        <w:t>MFC</w:t>
      </w:r>
      <w:r w:rsidRPr="000C7242">
        <w:rPr>
          <w:rFonts w:ascii="Arial" w:eastAsia="宋体" w:hAnsi="Arial" w:cs="Arial"/>
          <w:color w:val="333333"/>
          <w:kern w:val="0"/>
          <w:szCs w:val="21"/>
        </w:rPr>
        <w:t>还有一个消息传递机制，可以把自己不处理的消息传送给别的类进行处理。为了能查找各下</w:t>
      </w:r>
      <w:r w:rsidRPr="000C7242">
        <w:rPr>
          <w:rFonts w:ascii="Arial" w:eastAsia="宋体" w:hAnsi="Arial" w:cs="Arial"/>
          <w:color w:val="333333"/>
          <w:kern w:val="0"/>
          <w:szCs w:val="21"/>
        </w:rPr>
        <w:t>MFC</w:t>
      </w:r>
      <w:r w:rsidRPr="000C7242">
        <w:rPr>
          <w:rFonts w:ascii="Arial" w:eastAsia="宋体" w:hAnsi="Arial" w:cs="Arial"/>
          <w:color w:val="333333"/>
          <w:kern w:val="0"/>
          <w:szCs w:val="21"/>
        </w:rPr>
        <w:t>对象的消息映射表，我们还要增加一个结构，把所有的</w:t>
      </w:r>
      <w:r w:rsidRPr="000C7242">
        <w:rPr>
          <w:rFonts w:ascii="Arial" w:eastAsia="宋体" w:hAnsi="Arial" w:cs="Arial"/>
          <w:color w:val="333333"/>
          <w:kern w:val="0"/>
          <w:szCs w:val="21"/>
        </w:rPr>
        <w:t>AFX_MSGMAP_ENTRY</w:t>
      </w:r>
      <w:r w:rsidRPr="000C7242">
        <w:rPr>
          <w:rFonts w:ascii="Arial" w:eastAsia="宋体" w:hAnsi="Arial" w:cs="Arial"/>
          <w:color w:val="333333"/>
          <w:kern w:val="0"/>
          <w:szCs w:val="21"/>
        </w:rPr>
        <w:t>数组串联起来。于是，我们定义了一个新结构体：</w:t>
      </w:r>
    </w:p>
    <w:p w:rsidR="000C7242" w:rsidRPr="000C7242" w:rsidRDefault="000C7242" w:rsidP="000C7242">
      <w:pPr>
        <w:widowControl/>
        <w:shd w:val="clear" w:color="auto" w:fill="FFFFFF"/>
        <w:wordWrap w:val="0"/>
        <w:jc w:val="left"/>
        <w:rPr>
          <w:rFonts w:ascii="Courier New" w:eastAsia="宋体" w:hAnsi="Courier New" w:cs="Courier New"/>
          <w:b/>
          <w:bCs/>
          <w:color w:val="333333"/>
          <w:kern w:val="0"/>
          <w:sz w:val="18"/>
          <w:szCs w:val="18"/>
        </w:rPr>
      </w:pPr>
      <w:r w:rsidRPr="000C7242">
        <w:rPr>
          <w:rFonts w:ascii="Courier New" w:eastAsia="宋体" w:hAnsi="Courier New" w:cs="Courier New"/>
          <w:b/>
          <w:bCs/>
          <w:color w:val="333333"/>
          <w:kern w:val="0"/>
          <w:sz w:val="18"/>
          <w:szCs w:val="18"/>
        </w:rPr>
        <w:t>C++</w:t>
      </w:r>
      <w:r w:rsidRPr="000C7242">
        <w:rPr>
          <w:rFonts w:ascii="Courier New" w:eastAsia="宋体" w:hAnsi="Courier New" w:cs="Courier New"/>
          <w:b/>
          <w:bCs/>
          <w:color w:val="333333"/>
          <w:kern w:val="0"/>
          <w:sz w:val="18"/>
          <w:szCs w:val="18"/>
        </w:rPr>
        <w:t>代码</w:t>
      </w:r>
    </w:p>
    <w:p w:rsidR="000C7242" w:rsidRPr="000C7242" w:rsidRDefault="000C7242" w:rsidP="000C7242">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5697D9"/>
          <w:kern w:val="0"/>
          <w:sz w:val="20"/>
          <w:szCs w:val="20"/>
        </w:rPr>
        <w:t>struct</w:t>
      </w:r>
      <w:r w:rsidRPr="000C7242">
        <w:rPr>
          <w:rFonts w:ascii="Courier New" w:eastAsia="宋体" w:hAnsi="Courier New" w:cs="Courier New"/>
          <w:color w:val="000000"/>
          <w:kern w:val="0"/>
          <w:sz w:val="20"/>
          <w:szCs w:val="20"/>
        </w:rPr>
        <w:t> AFX_MSGMAP   </w:t>
      </w:r>
    </w:p>
    <w:p w:rsidR="000C7242" w:rsidRPr="000C7242" w:rsidRDefault="000C7242" w:rsidP="000C7242">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AFX_MSGMAP* pBaseMap;                    </w:t>
      </w:r>
      <w:r w:rsidRPr="000C7242">
        <w:rPr>
          <w:rFonts w:ascii="Courier New" w:eastAsia="宋体" w:hAnsi="Courier New" w:cs="Courier New"/>
          <w:color w:val="008000"/>
          <w:kern w:val="0"/>
          <w:sz w:val="20"/>
          <w:szCs w:val="20"/>
        </w:rPr>
        <w:t>//</w:t>
      </w:r>
      <w:r w:rsidRPr="000C7242">
        <w:rPr>
          <w:rFonts w:ascii="Courier New" w:eastAsia="宋体" w:hAnsi="Courier New" w:cs="Courier New"/>
          <w:color w:val="008000"/>
          <w:kern w:val="0"/>
          <w:sz w:val="20"/>
          <w:szCs w:val="20"/>
        </w:rPr>
        <w:t>指向别的类的</w:t>
      </w:r>
      <w:r w:rsidRPr="000C7242">
        <w:rPr>
          <w:rFonts w:ascii="Courier New" w:eastAsia="宋体" w:hAnsi="Courier New" w:cs="Courier New"/>
          <w:color w:val="008000"/>
          <w:kern w:val="0"/>
          <w:sz w:val="20"/>
          <w:szCs w:val="20"/>
        </w:rPr>
        <w:t>AFX_MSGMAP</w:t>
      </w:r>
      <w:r w:rsidRPr="000C7242">
        <w:rPr>
          <w:rFonts w:ascii="Courier New" w:eastAsia="宋体" w:hAnsi="Courier New" w:cs="Courier New"/>
          <w:color w:val="008000"/>
          <w:kern w:val="0"/>
          <w:sz w:val="20"/>
          <w:szCs w:val="20"/>
        </w:rPr>
        <w:t>对象</w:t>
      </w:r>
      <w:r w:rsidRPr="000C7242">
        <w:rPr>
          <w:rFonts w:ascii="Courier New" w:eastAsia="宋体" w:hAnsi="Courier New" w:cs="Courier New"/>
          <w:color w:val="008000"/>
          <w:kern w:val="0"/>
          <w:sz w:val="20"/>
          <w:szCs w:val="20"/>
        </w:rPr>
        <w:t xml:space="preserve">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AFX_MSGMAP_ENTRY* lpEntries;          </w:t>
      </w:r>
      <w:r w:rsidRPr="000C7242">
        <w:rPr>
          <w:rFonts w:ascii="Courier New" w:eastAsia="宋体" w:hAnsi="Courier New" w:cs="Courier New"/>
          <w:color w:val="008000"/>
          <w:kern w:val="0"/>
          <w:sz w:val="20"/>
          <w:szCs w:val="20"/>
        </w:rPr>
        <w:t>//</w:t>
      </w:r>
      <w:r w:rsidRPr="000C7242">
        <w:rPr>
          <w:rFonts w:ascii="Courier New" w:eastAsia="宋体" w:hAnsi="Courier New" w:cs="Courier New"/>
          <w:color w:val="008000"/>
          <w:kern w:val="0"/>
          <w:sz w:val="20"/>
          <w:szCs w:val="20"/>
        </w:rPr>
        <w:t>指向自身的消息表</w:t>
      </w:r>
      <w:r w:rsidRPr="000C7242">
        <w:rPr>
          <w:rFonts w:ascii="Courier New" w:eastAsia="宋体" w:hAnsi="Courier New" w:cs="Courier New"/>
          <w:color w:val="008000"/>
          <w:kern w:val="0"/>
          <w:sz w:val="20"/>
          <w:szCs w:val="20"/>
        </w:rPr>
        <w:t xml:space="preserve">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3"/>
        </w:numPr>
        <w:pBdr>
          <w:left w:val="single" w:sz="6" w:space="0" w:color="DDDDDD"/>
        </w:pBdr>
        <w:shd w:val="clear" w:color="auto" w:fill="FFFFFF"/>
        <w:wordWrap w:val="0"/>
        <w:spacing w:before="100" w:beforeAutospacing="1"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之后，在每个打算响应消息的类中声明这样一个变量：</w:t>
      </w:r>
      <w:r w:rsidRPr="000C7242">
        <w:rPr>
          <w:rFonts w:ascii="Arial" w:eastAsia="宋体" w:hAnsi="Arial" w:cs="Arial"/>
          <w:color w:val="333333"/>
          <w:kern w:val="0"/>
          <w:szCs w:val="21"/>
        </w:rPr>
        <w:t>AFX_MSGMAP messageMap</w:t>
      </w:r>
      <w:r w:rsidRPr="000C7242">
        <w:rPr>
          <w:rFonts w:ascii="Arial" w:eastAsia="宋体" w:hAnsi="Arial" w:cs="Arial"/>
          <w:color w:val="333333"/>
          <w:kern w:val="0"/>
          <w:szCs w:val="21"/>
        </w:rPr>
        <w:t>，让其中的</w:t>
      </w:r>
      <w:r w:rsidRPr="000C7242">
        <w:rPr>
          <w:rFonts w:ascii="Arial" w:eastAsia="宋体" w:hAnsi="Arial" w:cs="Arial"/>
          <w:color w:val="333333"/>
          <w:kern w:val="0"/>
          <w:szCs w:val="21"/>
        </w:rPr>
        <w:t>pBaseMap</w:t>
      </w:r>
      <w:r w:rsidRPr="000C7242">
        <w:rPr>
          <w:rFonts w:ascii="Arial" w:eastAsia="宋体" w:hAnsi="Arial" w:cs="Arial"/>
          <w:color w:val="333333"/>
          <w:kern w:val="0"/>
          <w:szCs w:val="21"/>
        </w:rPr>
        <w:t>指向基类或另一个类的</w:t>
      </w:r>
      <w:r w:rsidRPr="000C7242">
        <w:rPr>
          <w:rFonts w:ascii="Arial" w:eastAsia="宋体" w:hAnsi="Arial" w:cs="Arial"/>
          <w:color w:val="333333"/>
          <w:kern w:val="0"/>
          <w:szCs w:val="21"/>
        </w:rPr>
        <w:t>messageMap</w:t>
      </w:r>
      <w:r w:rsidRPr="000C7242">
        <w:rPr>
          <w:rFonts w:ascii="Arial" w:eastAsia="宋体" w:hAnsi="Arial" w:cs="Arial"/>
          <w:color w:val="333333"/>
          <w:kern w:val="0"/>
          <w:szCs w:val="21"/>
        </w:rPr>
        <w:t>，那么将得到一个</w:t>
      </w:r>
      <w:r w:rsidRPr="000C7242">
        <w:rPr>
          <w:rFonts w:ascii="Arial" w:eastAsia="宋体" w:hAnsi="Arial" w:cs="Arial"/>
          <w:color w:val="333333"/>
          <w:kern w:val="0"/>
          <w:szCs w:val="21"/>
        </w:rPr>
        <w:t>AFX_MSGMAP</w:t>
      </w:r>
      <w:r w:rsidRPr="000C7242">
        <w:rPr>
          <w:rFonts w:ascii="Arial" w:eastAsia="宋体" w:hAnsi="Arial" w:cs="Arial"/>
          <w:color w:val="333333"/>
          <w:kern w:val="0"/>
          <w:szCs w:val="21"/>
        </w:rPr>
        <w:t>元素的单向链表。这样，所有的消息映射信息形成了一张消息网。</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当然，仅有消息映射表还不够，它只能把各个</w:t>
      </w:r>
      <w:r w:rsidRPr="000C7242">
        <w:rPr>
          <w:rFonts w:ascii="Arial" w:eastAsia="宋体" w:hAnsi="Arial" w:cs="Arial"/>
          <w:color w:val="333333"/>
          <w:kern w:val="0"/>
          <w:szCs w:val="21"/>
        </w:rPr>
        <w:t>MFC</w:t>
      </w:r>
      <w:r w:rsidRPr="000C7242">
        <w:rPr>
          <w:rFonts w:ascii="Arial" w:eastAsia="宋体" w:hAnsi="Arial" w:cs="Arial"/>
          <w:color w:val="333333"/>
          <w:kern w:val="0"/>
          <w:szCs w:val="21"/>
        </w:rPr>
        <w:t>对象的消息、参数与相应的消息响应函数连成一张网。为了方便查找，</w:t>
      </w:r>
      <w:r w:rsidRPr="000C7242">
        <w:rPr>
          <w:rFonts w:ascii="Arial" w:eastAsia="宋体" w:hAnsi="Arial" w:cs="Arial"/>
          <w:color w:val="333333"/>
          <w:kern w:val="0"/>
          <w:szCs w:val="21"/>
        </w:rPr>
        <w:t>MFC</w:t>
      </w:r>
      <w:r w:rsidRPr="000C7242">
        <w:rPr>
          <w:rFonts w:ascii="Arial" w:eastAsia="宋体" w:hAnsi="Arial" w:cs="Arial"/>
          <w:color w:val="333333"/>
          <w:kern w:val="0"/>
          <w:szCs w:val="21"/>
        </w:rPr>
        <w:t>在上面的类中插入了两个函数（其中</w:t>
      </w:r>
      <w:r w:rsidRPr="000C7242">
        <w:rPr>
          <w:rFonts w:ascii="Arial" w:eastAsia="宋体" w:hAnsi="Arial" w:cs="Arial"/>
          <w:color w:val="333333"/>
          <w:kern w:val="0"/>
          <w:szCs w:val="21"/>
        </w:rPr>
        <w:t>theClass</w:t>
      </w:r>
      <w:r w:rsidRPr="000C7242">
        <w:rPr>
          <w:rFonts w:ascii="Arial" w:eastAsia="宋体" w:hAnsi="Arial" w:cs="Arial"/>
          <w:color w:val="333333"/>
          <w:kern w:val="0"/>
          <w:szCs w:val="21"/>
        </w:rPr>
        <w:t>代表当前类）：</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w:t>
      </w:r>
      <w:r w:rsidRPr="000C7242">
        <w:rPr>
          <w:rFonts w:ascii="Arial" w:eastAsia="宋体" w:hAnsi="Arial" w:cs="Arial"/>
          <w:color w:val="333333"/>
          <w:kern w:val="0"/>
          <w:szCs w:val="21"/>
        </w:rPr>
        <w:t>一个是</w:t>
      </w:r>
      <w:r w:rsidRPr="000C7242">
        <w:rPr>
          <w:rFonts w:ascii="Arial" w:eastAsia="宋体" w:hAnsi="Arial" w:cs="Arial"/>
          <w:color w:val="333333"/>
          <w:kern w:val="0"/>
          <w:szCs w:val="21"/>
        </w:rPr>
        <w:t>_GetBaseMessageMap()</w:t>
      </w:r>
      <w:r w:rsidRPr="000C7242">
        <w:rPr>
          <w:rFonts w:ascii="Arial" w:eastAsia="宋体" w:hAnsi="Arial" w:cs="Arial"/>
          <w:color w:val="333333"/>
          <w:kern w:val="0"/>
          <w:szCs w:val="21"/>
        </w:rPr>
        <w:t>，用来得到基类消息映射的函数。函数原型如下：</w:t>
      </w:r>
    </w:p>
    <w:p w:rsidR="000C7242" w:rsidRPr="000C7242" w:rsidRDefault="000C7242" w:rsidP="000C7242">
      <w:pPr>
        <w:widowControl/>
        <w:shd w:val="clear" w:color="auto" w:fill="FFFFFF"/>
        <w:wordWrap w:val="0"/>
        <w:jc w:val="left"/>
        <w:rPr>
          <w:rFonts w:ascii="Courier New" w:eastAsia="宋体" w:hAnsi="Courier New" w:cs="Courier New"/>
          <w:b/>
          <w:bCs/>
          <w:color w:val="333333"/>
          <w:kern w:val="0"/>
          <w:sz w:val="18"/>
          <w:szCs w:val="18"/>
        </w:rPr>
      </w:pPr>
      <w:r w:rsidRPr="000C7242">
        <w:rPr>
          <w:rFonts w:ascii="Courier New" w:eastAsia="宋体" w:hAnsi="Courier New" w:cs="Courier New"/>
          <w:b/>
          <w:bCs/>
          <w:color w:val="333333"/>
          <w:kern w:val="0"/>
          <w:sz w:val="18"/>
          <w:szCs w:val="18"/>
        </w:rPr>
        <w:t>C++</w:t>
      </w:r>
      <w:r w:rsidRPr="000C7242">
        <w:rPr>
          <w:rFonts w:ascii="Courier New" w:eastAsia="宋体" w:hAnsi="Courier New" w:cs="Courier New"/>
          <w:b/>
          <w:bCs/>
          <w:color w:val="333333"/>
          <w:kern w:val="0"/>
          <w:sz w:val="18"/>
          <w:szCs w:val="18"/>
        </w:rPr>
        <w:t>代码</w:t>
      </w:r>
    </w:p>
    <w:p w:rsidR="000C7242" w:rsidRPr="000C7242" w:rsidRDefault="000C7242" w:rsidP="000C7242">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AFX_MSGMAP* PASCAL theClass::_GetBaseMessageMap() /   </w:t>
      </w:r>
    </w:p>
    <w:p w:rsidR="000C7242" w:rsidRPr="000C7242" w:rsidRDefault="000C7242" w:rsidP="000C7242">
      <w:pPr>
        <w:widowControl/>
        <w:numPr>
          <w:ilvl w:val="0"/>
          <w:numId w:val="4"/>
        </w:numPr>
        <w:pBdr>
          <w:left w:val="single" w:sz="6" w:space="0" w:color="DDDDDD"/>
        </w:pBdr>
        <w:shd w:val="clear" w:color="auto" w:fill="FFFFFF"/>
        <w:wordWrap w:val="0"/>
        <w:spacing w:before="100" w:beforeAutospacing="1"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r w:rsidRPr="000C7242">
        <w:rPr>
          <w:rFonts w:ascii="Courier New" w:eastAsia="宋体" w:hAnsi="Courier New" w:cs="Courier New"/>
          <w:b/>
          <w:bCs/>
          <w:color w:val="5697D9"/>
          <w:kern w:val="0"/>
          <w:sz w:val="20"/>
          <w:szCs w:val="20"/>
        </w:rPr>
        <w:t>return</w:t>
      </w:r>
      <w:r w:rsidRPr="000C7242">
        <w:rPr>
          <w:rFonts w:ascii="Courier New" w:eastAsia="宋体" w:hAnsi="Courier New" w:cs="Courier New"/>
          <w:color w:val="000000"/>
          <w:kern w:val="0"/>
          <w:sz w:val="20"/>
          <w:szCs w:val="20"/>
        </w:rPr>
        <w:t> &amp;baseClass::messageMap; } /  </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另一个是</w:t>
      </w:r>
      <w:r w:rsidRPr="000C7242">
        <w:rPr>
          <w:rFonts w:ascii="Arial" w:eastAsia="宋体" w:hAnsi="Arial" w:cs="Arial"/>
          <w:color w:val="333333"/>
          <w:kern w:val="0"/>
          <w:szCs w:val="21"/>
        </w:rPr>
        <w:t xml:space="preserve">GetMessageMap() </w:t>
      </w:r>
      <w:r w:rsidRPr="000C7242">
        <w:rPr>
          <w:rFonts w:ascii="Arial" w:eastAsia="宋体" w:hAnsi="Arial" w:cs="Arial"/>
          <w:color w:val="333333"/>
          <w:kern w:val="0"/>
          <w:szCs w:val="21"/>
        </w:rPr>
        <w:t>，用来得到自身消息映射的函数。函数原型如下：</w:t>
      </w:r>
    </w:p>
    <w:p w:rsidR="000C7242" w:rsidRPr="000C7242" w:rsidRDefault="000C7242" w:rsidP="000C7242">
      <w:pPr>
        <w:widowControl/>
        <w:shd w:val="clear" w:color="auto" w:fill="FFFFFF"/>
        <w:wordWrap w:val="0"/>
        <w:jc w:val="left"/>
        <w:rPr>
          <w:rFonts w:ascii="Courier New" w:eastAsia="宋体" w:hAnsi="Courier New" w:cs="Courier New"/>
          <w:b/>
          <w:bCs/>
          <w:color w:val="333333"/>
          <w:kern w:val="0"/>
          <w:sz w:val="18"/>
          <w:szCs w:val="18"/>
        </w:rPr>
      </w:pPr>
      <w:r w:rsidRPr="000C7242">
        <w:rPr>
          <w:rFonts w:ascii="Courier New" w:eastAsia="宋体" w:hAnsi="Courier New" w:cs="Courier New"/>
          <w:b/>
          <w:bCs/>
          <w:color w:val="333333"/>
          <w:kern w:val="0"/>
          <w:sz w:val="18"/>
          <w:szCs w:val="18"/>
        </w:rPr>
        <w:lastRenderedPageBreak/>
        <w:t>C++</w:t>
      </w:r>
      <w:r w:rsidRPr="000C7242">
        <w:rPr>
          <w:rFonts w:ascii="Courier New" w:eastAsia="宋体" w:hAnsi="Courier New" w:cs="Courier New"/>
          <w:b/>
          <w:bCs/>
          <w:color w:val="333333"/>
          <w:kern w:val="0"/>
          <w:sz w:val="18"/>
          <w:szCs w:val="18"/>
        </w:rPr>
        <w:t>代码</w:t>
      </w:r>
    </w:p>
    <w:p w:rsidR="000C7242" w:rsidRPr="000C7242" w:rsidRDefault="000C7242" w:rsidP="000C7242">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AFX_MSGMAP* theClass::GetMessageMap() </w:t>
      </w: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   </w:t>
      </w:r>
    </w:p>
    <w:p w:rsidR="000C7242" w:rsidRPr="000C7242" w:rsidRDefault="000C7242" w:rsidP="000C7242">
      <w:pPr>
        <w:widowControl/>
        <w:numPr>
          <w:ilvl w:val="0"/>
          <w:numId w:val="5"/>
        </w:numPr>
        <w:pBdr>
          <w:left w:val="single" w:sz="6" w:space="0" w:color="DDDDDD"/>
        </w:pBdr>
        <w:shd w:val="clear" w:color="auto" w:fill="FFFFFF"/>
        <w:wordWrap w:val="0"/>
        <w:spacing w:before="100" w:beforeAutospacing="1"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r w:rsidRPr="000C7242">
        <w:rPr>
          <w:rFonts w:ascii="Courier New" w:eastAsia="宋体" w:hAnsi="Courier New" w:cs="Courier New"/>
          <w:b/>
          <w:bCs/>
          <w:color w:val="5697D9"/>
          <w:kern w:val="0"/>
          <w:sz w:val="20"/>
          <w:szCs w:val="20"/>
        </w:rPr>
        <w:t>return</w:t>
      </w:r>
      <w:r w:rsidRPr="000C7242">
        <w:rPr>
          <w:rFonts w:ascii="Courier New" w:eastAsia="宋体" w:hAnsi="Courier New" w:cs="Courier New"/>
          <w:color w:val="000000"/>
          <w:kern w:val="0"/>
          <w:sz w:val="20"/>
          <w:szCs w:val="20"/>
        </w:rPr>
        <w:t> &amp;theClass::messageMap; } /  </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有了消息映射表之后，我们得讨论到问题的关键，那就是消息发生以后，其对应的响应函数如何被调用。大家知道，所有的</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窗口，都有一个同样的窗口过程</w:t>
      </w:r>
      <w:r w:rsidRPr="000C7242">
        <w:rPr>
          <w:rFonts w:ascii="Arial" w:eastAsia="宋体" w:hAnsi="Arial" w:cs="Arial"/>
          <w:color w:val="333333"/>
          <w:kern w:val="0"/>
          <w:szCs w:val="21"/>
        </w:rPr>
        <w:t>——AfxWndProc(…)</w:t>
      </w:r>
      <w:r w:rsidRPr="000C7242">
        <w:rPr>
          <w:rFonts w:ascii="Arial" w:eastAsia="宋体" w:hAnsi="Arial" w:cs="Arial"/>
          <w:color w:val="333333"/>
          <w:kern w:val="0"/>
          <w:szCs w:val="21"/>
        </w:rPr>
        <w:t>。在这里顺便要提一下的是，看过</w:t>
      </w:r>
      <w:r w:rsidRPr="000C7242">
        <w:rPr>
          <w:rFonts w:ascii="Arial" w:eastAsia="宋体" w:hAnsi="Arial" w:cs="Arial"/>
          <w:color w:val="333333"/>
          <w:kern w:val="0"/>
          <w:szCs w:val="21"/>
        </w:rPr>
        <w:t>MFC</w:t>
      </w:r>
      <w:r w:rsidRPr="000C7242">
        <w:rPr>
          <w:rFonts w:ascii="Arial" w:eastAsia="宋体" w:hAnsi="Arial" w:cs="Arial"/>
          <w:color w:val="333333"/>
          <w:kern w:val="0"/>
          <w:szCs w:val="21"/>
        </w:rPr>
        <w:t>源代码的朋友都得，从</w:t>
      </w:r>
      <w:r w:rsidRPr="000C7242">
        <w:rPr>
          <w:rFonts w:ascii="Arial" w:eastAsia="宋体" w:hAnsi="Arial" w:cs="Arial"/>
          <w:color w:val="333333"/>
          <w:kern w:val="0"/>
          <w:szCs w:val="21"/>
        </w:rPr>
        <w:t>AfxWndProc</w:t>
      </w:r>
      <w:r w:rsidRPr="000C7242">
        <w:rPr>
          <w:rFonts w:ascii="Arial" w:eastAsia="宋体" w:hAnsi="Arial" w:cs="Arial"/>
          <w:color w:val="333333"/>
          <w:kern w:val="0"/>
          <w:szCs w:val="21"/>
        </w:rPr>
        <w:t>函数进去，会遇到一大堆曲折与迷团，因为对于这个庞大的消息映射机制，</w:t>
      </w:r>
      <w:r w:rsidRPr="000C7242">
        <w:rPr>
          <w:rFonts w:ascii="Arial" w:eastAsia="宋体" w:hAnsi="Arial" w:cs="Arial"/>
          <w:color w:val="333333"/>
          <w:kern w:val="0"/>
          <w:szCs w:val="21"/>
        </w:rPr>
        <w:t>MFC</w:t>
      </w:r>
      <w:r w:rsidRPr="000C7242">
        <w:rPr>
          <w:rFonts w:ascii="Arial" w:eastAsia="宋体" w:hAnsi="Arial" w:cs="Arial"/>
          <w:color w:val="333333"/>
          <w:kern w:val="0"/>
          <w:szCs w:val="21"/>
        </w:rPr>
        <w:t>要做的事情很多，如优化消息，增强兼容性等，这一大量的工作，有些甚至用汇编语言来完成，对此，我们很难深究它。所以我们要省略大量代码，理性地分析它。</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对已定型的</w:t>
      </w:r>
      <w:r w:rsidRPr="000C7242">
        <w:rPr>
          <w:rFonts w:ascii="Arial" w:eastAsia="宋体" w:hAnsi="Arial" w:cs="Arial"/>
          <w:color w:val="333333"/>
          <w:kern w:val="0"/>
          <w:szCs w:val="21"/>
        </w:rPr>
        <w:t>AfxWndProc</w:t>
      </w:r>
      <w:r w:rsidRPr="000C7242">
        <w:rPr>
          <w:rFonts w:ascii="Arial" w:eastAsia="宋体" w:hAnsi="Arial" w:cs="Arial"/>
          <w:color w:val="333333"/>
          <w:kern w:val="0"/>
          <w:szCs w:val="21"/>
        </w:rPr>
        <w:t>来说，对所有消息，最多只能提供一种默认的处理方式。这当然不是我们想要的。我们想通过</w:t>
      </w:r>
      <w:r w:rsidRPr="000C7242">
        <w:rPr>
          <w:rFonts w:ascii="Arial" w:eastAsia="宋体" w:hAnsi="Arial" w:cs="Arial"/>
          <w:color w:val="333333"/>
          <w:kern w:val="0"/>
          <w:szCs w:val="21"/>
        </w:rPr>
        <w:t>AfxWndProc</w:t>
      </w:r>
      <w:r w:rsidRPr="000C7242">
        <w:rPr>
          <w:rFonts w:ascii="Arial" w:eastAsia="宋体" w:hAnsi="Arial" w:cs="Arial"/>
          <w:color w:val="333333"/>
          <w:kern w:val="0"/>
          <w:szCs w:val="21"/>
        </w:rPr>
        <w:t>最终执行消息映射网中对应的函数。那么，这个执行路线是怎么样的呢？</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从</w:t>
      </w:r>
      <w:r w:rsidRPr="000C7242">
        <w:rPr>
          <w:rFonts w:ascii="Arial" w:eastAsia="宋体" w:hAnsi="Arial" w:cs="Arial"/>
          <w:color w:val="333333"/>
          <w:kern w:val="0"/>
          <w:szCs w:val="21"/>
        </w:rPr>
        <w:t>AfxWndProc</w:t>
      </w:r>
      <w:r w:rsidRPr="000C7242">
        <w:rPr>
          <w:rFonts w:ascii="Arial" w:eastAsia="宋体" w:hAnsi="Arial" w:cs="Arial"/>
          <w:color w:val="333333"/>
          <w:kern w:val="0"/>
          <w:szCs w:val="21"/>
        </w:rPr>
        <w:t>下去，最终会调用到一个函数</w:t>
      </w:r>
      <w:r w:rsidRPr="000C7242">
        <w:rPr>
          <w:rFonts w:ascii="Arial" w:eastAsia="宋体" w:hAnsi="Arial" w:cs="Arial"/>
          <w:color w:val="333333"/>
          <w:kern w:val="0"/>
          <w:szCs w:val="21"/>
        </w:rPr>
        <w:t>OnWndMsg</w:t>
      </w:r>
      <w:r w:rsidRPr="000C7242">
        <w:rPr>
          <w:rFonts w:ascii="Arial" w:eastAsia="宋体" w:hAnsi="Arial" w:cs="Arial"/>
          <w:color w:val="333333"/>
          <w:kern w:val="0"/>
          <w:szCs w:val="21"/>
        </w:rPr>
        <w:t>。请看代码：</w:t>
      </w:r>
    </w:p>
    <w:p w:rsidR="000C7242" w:rsidRPr="000C7242" w:rsidRDefault="000C7242" w:rsidP="000C7242">
      <w:pPr>
        <w:widowControl/>
        <w:shd w:val="clear" w:color="auto" w:fill="FFFFFF"/>
        <w:wordWrap w:val="0"/>
        <w:jc w:val="left"/>
        <w:rPr>
          <w:rFonts w:ascii="Courier New" w:eastAsia="宋体" w:hAnsi="Courier New" w:cs="Courier New"/>
          <w:b/>
          <w:bCs/>
          <w:color w:val="333333"/>
          <w:kern w:val="0"/>
          <w:sz w:val="18"/>
          <w:szCs w:val="18"/>
        </w:rPr>
      </w:pPr>
      <w:r w:rsidRPr="000C7242">
        <w:rPr>
          <w:rFonts w:ascii="Courier New" w:eastAsia="宋体" w:hAnsi="Courier New" w:cs="Courier New"/>
          <w:b/>
          <w:bCs/>
          <w:color w:val="333333"/>
          <w:kern w:val="0"/>
          <w:sz w:val="18"/>
          <w:szCs w:val="18"/>
        </w:rPr>
        <w:t>C++</w:t>
      </w:r>
      <w:r w:rsidRPr="000C7242">
        <w:rPr>
          <w:rFonts w:ascii="Courier New" w:eastAsia="宋体" w:hAnsi="Courier New" w:cs="Courier New"/>
          <w:b/>
          <w:bCs/>
          <w:color w:val="333333"/>
          <w:kern w:val="0"/>
          <w:sz w:val="18"/>
          <w:szCs w:val="18"/>
        </w:rPr>
        <w:t>代码</w:t>
      </w:r>
    </w:p>
    <w:p w:rsidR="000C7242" w:rsidRPr="000C7242" w:rsidRDefault="000C7242" w:rsidP="000C7242">
      <w:pPr>
        <w:widowControl/>
        <w:numPr>
          <w:ilvl w:val="0"/>
          <w:numId w:val="6"/>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2E8B57"/>
          <w:kern w:val="0"/>
          <w:sz w:val="20"/>
          <w:szCs w:val="20"/>
        </w:rPr>
        <w:t>LRESULT</w:t>
      </w:r>
      <w:r w:rsidRPr="000C7242">
        <w:rPr>
          <w:rFonts w:ascii="Courier New" w:eastAsia="宋体" w:hAnsi="Courier New" w:cs="Courier New"/>
          <w:color w:val="000000"/>
          <w:kern w:val="0"/>
          <w:sz w:val="20"/>
          <w:szCs w:val="20"/>
        </w:rPr>
        <w:t> CALLBACK AfxWndProc(</w:t>
      </w:r>
      <w:r w:rsidRPr="000C7242">
        <w:rPr>
          <w:rFonts w:ascii="Courier New" w:eastAsia="宋体" w:hAnsi="Courier New" w:cs="Courier New"/>
          <w:b/>
          <w:bCs/>
          <w:color w:val="2E8B57"/>
          <w:kern w:val="0"/>
          <w:sz w:val="20"/>
          <w:szCs w:val="20"/>
        </w:rPr>
        <w:t>HWND</w:t>
      </w:r>
      <w:r w:rsidRPr="000C7242">
        <w:rPr>
          <w:rFonts w:ascii="Courier New" w:eastAsia="宋体" w:hAnsi="Courier New" w:cs="Courier New"/>
          <w:color w:val="000000"/>
          <w:kern w:val="0"/>
          <w:sz w:val="20"/>
          <w:szCs w:val="20"/>
        </w:rPr>
        <w:t> hWnd,</w:t>
      </w:r>
      <w:r w:rsidRPr="000C7242">
        <w:rPr>
          <w:rFonts w:ascii="Courier New" w:eastAsia="宋体" w:hAnsi="Courier New" w:cs="Courier New"/>
          <w:b/>
          <w:bCs/>
          <w:color w:val="2E8B57"/>
          <w:kern w:val="0"/>
          <w:sz w:val="20"/>
          <w:szCs w:val="20"/>
        </w:rPr>
        <w:t>UINT</w:t>
      </w:r>
      <w:r w:rsidRPr="000C7242">
        <w:rPr>
          <w:rFonts w:ascii="Courier New" w:eastAsia="宋体" w:hAnsi="Courier New" w:cs="Courier New"/>
          <w:color w:val="000000"/>
          <w:kern w:val="0"/>
          <w:sz w:val="20"/>
          <w:szCs w:val="20"/>
        </w:rPr>
        <w:t> nMsg,</w:t>
      </w:r>
      <w:r w:rsidRPr="000C7242">
        <w:rPr>
          <w:rFonts w:ascii="Courier New" w:eastAsia="宋体" w:hAnsi="Courier New" w:cs="Courier New"/>
          <w:b/>
          <w:bCs/>
          <w:color w:val="2E8B57"/>
          <w:kern w:val="0"/>
          <w:sz w:val="20"/>
          <w:szCs w:val="20"/>
        </w:rPr>
        <w:t>WPARAM</w:t>
      </w:r>
      <w:r w:rsidRPr="000C7242">
        <w:rPr>
          <w:rFonts w:ascii="Courier New" w:eastAsia="宋体" w:hAnsi="Courier New" w:cs="Courier New"/>
          <w:color w:val="000000"/>
          <w:kern w:val="0"/>
          <w:sz w:val="20"/>
          <w:szCs w:val="20"/>
        </w:rPr>
        <w:t> wParam, </w:t>
      </w:r>
      <w:r w:rsidRPr="000C7242">
        <w:rPr>
          <w:rFonts w:ascii="Courier New" w:eastAsia="宋体" w:hAnsi="Courier New" w:cs="Courier New"/>
          <w:b/>
          <w:bCs/>
          <w:color w:val="2E8B57"/>
          <w:kern w:val="0"/>
          <w:sz w:val="20"/>
          <w:szCs w:val="20"/>
        </w:rPr>
        <w:t>LPARAM</w:t>
      </w:r>
      <w:r w:rsidRPr="000C7242">
        <w:rPr>
          <w:rFonts w:ascii="Courier New" w:eastAsia="宋体" w:hAnsi="Courier New" w:cs="Courier New"/>
          <w:color w:val="000000"/>
          <w:kern w:val="0"/>
          <w:sz w:val="20"/>
          <w:szCs w:val="20"/>
        </w:rPr>
        <w:t> lParam)   </w:t>
      </w:r>
    </w:p>
    <w:p w:rsidR="000C7242" w:rsidRPr="000C7242" w:rsidRDefault="000C7242" w:rsidP="000C7242">
      <w:pPr>
        <w:widowControl/>
        <w:numPr>
          <w:ilvl w:val="0"/>
          <w:numId w:val="6"/>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6"/>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6"/>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CWnd* pWnd = CWnd::FromHandlePermanent(hWnd); </w:t>
      </w:r>
      <w:r w:rsidRPr="000C7242">
        <w:rPr>
          <w:rFonts w:ascii="Courier New" w:eastAsia="宋体" w:hAnsi="Courier New" w:cs="Courier New"/>
          <w:color w:val="008000"/>
          <w:kern w:val="0"/>
          <w:sz w:val="20"/>
          <w:szCs w:val="20"/>
        </w:rPr>
        <w:t>//</w:t>
      </w:r>
      <w:r w:rsidRPr="000C7242">
        <w:rPr>
          <w:rFonts w:ascii="Courier New" w:eastAsia="宋体" w:hAnsi="Courier New" w:cs="Courier New"/>
          <w:color w:val="008000"/>
          <w:kern w:val="0"/>
          <w:sz w:val="20"/>
          <w:szCs w:val="20"/>
        </w:rPr>
        <w:t>把对句柄的操作转换成对</w:t>
      </w:r>
      <w:r w:rsidRPr="000C7242">
        <w:rPr>
          <w:rFonts w:ascii="Courier New" w:eastAsia="宋体" w:hAnsi="Courier New" w:cs="Courier New"/>
          <w:color w:val="008000"/>
          <w:kern w:val="0"/>
          <w:sz w:val="20"/>
          <w:szCs w:val="20"/>
        </w:rPr>
        <w:t>CWnd</w:t>
      </w:r>
      <w:r w:rsidRPr="000C7242">
        <w:rPr>
          <w:rFonts w:ascii="Courier New" w:eastAsia="宋体" w:hAnsi="Courier New" w:cs="Courier New"/>
          <w:color w:val="008000"/>
          <w:kern w:val="0"/>
          <w:sz w:val="20"/>
          <w:szCs w:val="20"/>
        </w:rPr>
        <w:t>对象。</w:t>
      </w:r>
      <w:r w:rsidRPr="000C7242">
        <w:rPr>
          <w:rFonts w:ascii="Courier New" w:eastAsia="宋体" w:hAnsi="Courier New" w:cs="Courier New"/>
          <w:color w:val="008000"/>
          <w:kern w:val="0"/>
          <w:sz w:val="20"/>
          <w:szCs w:val="20"/>
        </w:rPr>
        <w:t xml:space="preserve">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6"/>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Return AfxCallWndProc(pWnd,hWnd,nMsg,wParam,lParam);   </w:t>
      </w:r>
    </w:p>
    <w:p w:rsidR="000C7242" w:rsidRPr="000C7242" w:rsidRDefault="000C7242" w:rsidP="000C7242">
      <w:pPr>
        <w:widowControl/>
        <w:numPr>
          <w:ilvl w:val="0"/>
          <w:numId w:val="6"/>
        </w:numPr>
        <w:pBdr>
          <w:left w:val="single" w:sz="6" w:space="0" w:color="DDDDDD"/>
        </w:pBdr>
        <w:shd w:val="clear" w:color="auto" w:fill="FFFFFF"/>
        <w:wordWrap w:val="0"/>
        <w:spacing w:before="100" w:beforeAutospacing="1"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把对句柄的操作转换成对</w:t>
      </w:r>
      <w:r w:rsidRPr="000C7242">
        <w:rPr>
          <w:rFonts w:ascii="Arial" w:eastAsia="宋体" w:hAnsi="Arial" w:cs="Arial"/>
          <w:color w:val="333333"/>
          <w:kern w:val="0"/>
          <w:szCs w:val="21"/>
        </w:rPr>
        <w:t>CWnd</w:t>
      </w:r>
      <w:r w:rsidRPr="000C7242">
        <w:rPr>
          <w:rFonts w:ascii="Arial" w:eastAsia="宋体" w:hAnsi="Arial" w:cs="Arial"/>
          <w:color w:val="333333"/>
          <w:kern w:val="0"/>
          <w:szCs w:val="21"/>
        </w:rPr>
        <w:t>对象是很重要的一件事，因为</w:t>
      </w:r>
      <w:r w:rsidRPr="000C7242">
        <w:rPr>
          <w:rFonts w:ascii="Arial" w:eastAsia="宋体" w:hAnsi="Arial" w:cs="Arial"/>
          <w:color w:val="333333"/>
          <w:kern w:val="0"/>
          <w:szCs w:val="21"/>
        </w:rPr>
        <w:t>AfxWndProc</w:t>
      </w:r>
      <w:r w:rsidRPr="000C7242">
        <w:rPr>
          <w:rFonts w:ascii="Arial" w:eastAsia="宋体" w:hAnsi="Arial" w:cs="Arial"/>
          <w:color w:val="333333"/>
          <w:kern w:val="0"/>
          <w:szCs w:val="21"/>
        </w:rPr>
        <w:t>只是一个全局函数，当然不知怎么样去处理各种</w:t>
      </w:r>
      <w:r w:rsidRPr="000C7242">
        <w:rPr>
          <w:rFonts w:ascii="Arial" w:eastAsia="宋体" w:hAnsi="Arial" w:cs="Arial"/>
          <w:color w:val="333333"/>
          <w:kern w:val="0"/>
          <w:szCs w:val="21"/>
        </w:rPr>
        <w:t>windows</w:t>
      </w:r>
      <w:r w:rsidRPr="000C7242">
        <w:rPr>
          <w:rFonts w:ascii="Arial" w:eastAsia="宋体" w:hAnsi="Arial" w:cs="Arial"/>
          <w:color w:val="333333"/>
          <w:kern w:val="0"/>
          <w:szCs w:val="21"/>
        </w:rPr>
        <w:t>窗口消息，所以它聪明地把处理权交给</w:t>
      </w:r>
      <w:r w:rsidRPr="000C7242">
        <w:rPr>
          <w:rFonts w:ascii="Arial" w:eastAsia="宋体" w:hAnsi="Arial" w:cs="Arial"/>
          <w:color w:val="333333"/>
          <w:kern w:val="0"/>
          <w:szCs w:val="21"/>
        </w:rPr>
        <w:t>windows</w:t>
      </w:r>
      <w:r w:rsidRPr="000C7242">
        <w:rPr>
          <w:rFonts w:ascii="Arial" w:eastAsia="宋体" w:hAnsi="Arial" w:cs="Arial"/>
          <w:color w:val="333333"/>
          <w:kern w:val="0"/>
          <w:szCs w:val="21"/>
        </w:rPr>
        <w:t>窗口所关联的</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窗口对象。</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现在，大家几乎可以想象得到</w:t>
      </w:r>
      <w:r w:rsidRPr="000C7242">
        <w:rPr>
          <w:rFonts w:ascii="Arial" w:eastAsia="宋体" w:hAnsi="Arial" w:cs="Arial"/>
          <w:color w:val="333333"/>
          <w:kern w:val="0"/>
          <w:szCs w:val="21"/>
        </w:rPr>
        <w:t>AfxCallWndProc</w:t>
      </w:r>
      <w:r w:rsidRPr="000C7242">
        <w:rPr>
          <w:rFonts w:ascii="Arial" w:eastAsia="宋体" w:hAnsi="Arial" w:cs="Arial"/>
          <w:color w:val="333333"/>
          <w:kern w:val="0"/>
          <w:szCs w:val="21"/>
        </w:rPr>
        <w:t>要做的事情，不错，它当中有一句：</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pWnd-&gt;WindowProc(nMsg,wParam,lParam);</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到此，</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窗口过程函数变成了自己的一个成员函数。</w:t>
      </w:r>
      <w:r w:rsidRPr="000C7242">
        <w:rPr>
          <w:rFonts w:ascii="Arial" w:eastAsia="宋体" w:hAnsi="Arial" w:cs="Arial"/>
          <w:color w:val="333333"/>
          <w:kern w:val="0"/>
          <w:szCs w:val="21"/>
        </w:rPr>
        <w:t>WindowProc</w:t>
      </w:r>
      <w:r w:rsidRPr="000C7242">
        <w:rPr>
          <w:rFonts w:ascii="Arial" w:eastAsia="宋体" w:hAnsi="Arial" w:cs="Arial"/>
          <w:color w:val="333333"/>
          <w:kern w:val="0"/>
          <w:szCs w:val="21"/>
        </w:rPr>
        <w:t>是一个虚函数，我们甚至可以通过改写这个函数去响应不同的消息，当然，这是题外话。</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WindowProc</w:t>
      </w:r>
      <w:r w:rsidRPr="000C7242">
        <w:rPr>
          <w:rFonts w:ascii="Arial" w:eastAsia="宋体" w:hAnsi="Arial" w:cs="Arial"/>
          <w:color w:val="333333"/>
          <w:kern w:val="0"/>
          <w:szCs w:val="21"/>
        </w:rPr>
        <w:t>会调用到</w:t>
      </w:r>
      <w:r w:rsidRPr="000C7242">
        <w:rPr>
          <w:rFonts w:ascii="Arial" w:eastAsia="宋体" w:hAnsi="Arial" w:cs="Arial"/>
          <w:color w:val="333333"/>
          <w:kern w:val="0"/>
          <w:szCs w:val="21"/>
        </w:rPr>
        <w:t>CWnd</w:t>
      </w:r>
      <w:r w:rsidRPr="000C7242">
        <w:rPr>
          <w:rFonts w:ascii="Arial" w:eastAsia="宋体" w:hAnsi="Arial" w:cs="Arial"/>
          <w:color w:val="333333"/>
          <w:kern w:val="0"/>
          <w:szCs w:val="21"/>
        </w:rPr>
        <w:t>对象的另一个成员函数</w:t>
      </w:r>
      <w:r w:rsidRPr="000C7242">
        <w:rPr>
          <w:rFonts w:ascii="Arial" w:eastAsia="宋体" w:hAnsi="Arial" w:cs="Arial"/>
          <w:color w:val="333333"/>
          <w:kern w:val="0"/>
          <w:szCs w:val="21"/>
        </w:rPr>
        <w:t>OnWndMsg</w:t>
      </w:r>
      <w:r w:rsidRPr="000C7242">
        <w:rPr>
          <w:rFonts w:ascii="Arial" w:eastAsia="宋体" w:hAnsi="Arial" w:cs="Arial"/>
          <w:color w:val="333333"/>
          <w:kern w:val="0"/>
          <w:szCs w:val="21"/>
        </w:rPr>
        <w:t>，下面看看大概的函数原型是怎么样的：</w:t>
      </w:r>
    </w:p>
    <w:p w:rsidR="000C7242" w:rsidRPr="000C7242" w:rsidRDefault="000C7242" w:rsidP="000C7242">
      <w:pPr>
        <w:widowControl/>
        <w:shd w:val="clear" w:color="auto" w:fill="FFFFFF"/>
        <w:wordWrap w:val="0"/>
        <w:jc w:val="left"/>
        <w:rPr>
          <w:rFonts w:ascii="Courier New" w:eastAsia="宋体" w:hAnsi="Courier New" w:cs="Courier New"/>
          <w:b/>
          <w:bCs/>
          <w:color w:val="333333"/>
          <w:kern w:val="0"/>
          <w:sz w:val="18"/>
          <w:szCs w:val="18"/>
        </w:rPr>
      </w:pPr>
      <w:r w:rsidRPr="000C7242">
        <w:rPr>
          <w:rFonts w:ascii="Courier New" w:eastAsia="宋体" w:hAnsi="Courier New" w:cs="Courier New"/>
          <w:b/>
          <w:bCs/>
          <w:color w:val="333333"/>
          <w:kern w:val="0"/>
          <w:sz w:val="18"/>
          <w:szCs w:val="18"/>
        </w:rPr>
        <w:lastRenderedPageBreak/>
        <w:t>C++</w:t>
      </w:r>
      <w:r w:rsidRPr="000C7242">
        <w:rPr>
          <w:rFonts w:ascii="Courier New" w:eastAsia="宋体" w:hAnsi="Courier New" w:cs="Courier New"/>
          <w:b/>
          <w:bCs/>
          <w:color w:val="333333"/>
          <w:kern w:val="0"/>
          <w:sz w:val="18"/>
          <w:szCs w:val="18"/>
        </w:rPr>
        <w:t>代码</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2E8B57"/>
          <w:kern w:val="0"/>
          <w:sz w:val="20"/>
          <w:szCs w:val="20"/>
        </w:rPr>
        <w:t>BOOL</w:t>
      </w:r>
      <w:r w:rsidRPr="000C7242">
        <w:rPr>
          <w:rFonts w:ascii="Courier New" w:eastAsia="宋体" w:hAnsi="Courier New" w:cs="Courier New"/>
          <w:color w:val="000000"/>
          <w:kern w:val="0"/>
          <w:sz w:val="20"/>
          <w:szCs w:val="20"/>
        </w:rPr>
        <w:t> CWnd::OnWndMsg(</w:t>
      </w:r>
      <w:r w:rsidRPr="000C7242">
        <w:rPr>
          <w:rFonts w:ascii="Courier New" w:eastAsia="宋体" w:hAnsi="Courier New" w:cs="Courier New"/>
          <w:b/>
          <w:bCs/>
          <w:color w:val="2E8B57"/>
          <w:kern w:val="0"/>
          <w:sz w:val="20"/>
          <w:szCs w:val="20"/>
        </w:rPr>
        <w:t>UINT</w:t>
      </w:r>
      <w:r w:rsidRPr="000C7242">
        <w:rPr>
          <w:rFonts w:ascii="Courier New" w:eastAsia="宋体" w:hAnsi="Courier New" w:cs="Courier New"/>
          <w:color w:val="000000"/>
          <w:kern w:val="0"/>
          <w:sz w:val="20"/>
          <w:szCs w:val="20"/>
        </w:rPr>
        <w:t> message,</w:t>
      </w:r>
      <w:r w:rsidRPr="000C7242">
        <w:rPr>
          <w:rFonts w:ascii="Courier New" w:eastAsia="宋体" w:hAnsi="Courier New" w:cs="Courier New"/>
          <w:b/>
          <w:bCs/>
          <w:color w:val="2E8B57"/>
          <w:kern w:val="0"/>
          <w:sz w:val="20"/>
          <w:szCs w:val="20"/>
        </w:rPr>
        <w:t>WPARAM</w:t>
      </w:r>
      <w:r w:rsidRPr="000C7242">
        <w:rPr>
          <w:rFonts w:ascii="Courier New" w:eastAsia="宋体" w:hAnsi="Courier New" w:cs="Courier New"/>
          <w:color w:val="000000"/>
          <w:kern w:val="0"/>
          <w:sz w:val="20"/>
          <w:szCs w:val="20"/>
        </w:rPr>
        <w:t> wParam,</w:t>
      </w:r>
      <w:r w:rsidRPr="000C7242">
        <w:rPr>
          <w:rFonts w:ascii="Courier New" w:eastAsia="宋体" w:hAnsi="Courier New" w:cs="Courier New"/>
          <w:b/>
          <w:bCs/>
          <w:color w:val="2E8B57"/>
          <w:kern w:val="0"/>
          <w:sz w:val="20"/>
          <w:szCs w:val="20"/>
        </w:rPr>
        <w:t>LPARAM</w:t>
      </w:r>
      <w:r w:rsidRPr="000C7242">
        <w:rPr>
          <w:rFonts w:ascii="Courier New" w:eastAsia="宋体" w:hAnsi="Courier New" w:cs="Courier New"/>
          <w:color w:val="000000"/>
          <w:kern w:val="0"/>
          <w:sz w:val="20"/>
          <w:szCs w:val="20"/>
        </w:rPr>
        <w:t> lParam,</w:t>
      </w:r>
      <w:r w:rsidRPr="000C7242">
        <w:rPr>
          <w:rFonts w:ascii="Courier New" w:eastAsia="宋体" w:hAnsi="Courier New" w:cs="Courier New"/>
          <w:b/>
          <w:bCs/>
          <w:color w:val="2E8B57"/>
          <w:kern w:val="0"/>
          <w:sz w:val="20"/>
          <w:szCs w:val="20"/>
        </w:rPr>
        <w:t>LRESULT</w:t>
      </w:r>
      <w:r w:rsidRPr="000C7242">
        <w:rPr>
          <w:rFonts w:ascii="Courier New" w:eastAsia="宋体" w:hAnsi="Courier New" w:cs="Courier New"/>
          <w:color w:val="000000"/>
          <w:kern w:val="0"/>
          <w:sz w:val="20"/>
          <w:szCs w:val="20"/>
        </w:rPr>
        <w:t>* pResult)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r w:rsidRPr="000C7242">
        <w:rPr>
          <w:rFonts w:ascii="Courier New" w:eastAsia="宋体" w:hAnsi="Courier New" w:cs="Courier New"/>
          <w:b/>
          <w:bCs/>
          <w:color w:val="5697D9"/>
          <w:kern w:val="0"/>
          <w:sz w:val="20"/>
          <w:szCs w:val="20"/>
        </w:rPr>
        <w:t>if</w:t>
      </w:r>
      <w:r w:rsidRPr="000C7242">
        <w:rPr>
          <w:rFonts w:ascii="Courier New" w:eastAsia="宋体" w:hAnsi="Courier New" w:cs="Courier New"/>
          <w:color w:val="000000"/>
          <w:kern w:val="0"/>
          <w:sz w:val="20"/>
          <w:szCs w:val="20"/>
        </w:rPr>
        <w:t>(message==WM_COMMAND)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OnCommand(wParam,lParam);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r w:rsidRPr="000C7242">
        <w:rPr>
          <w:rFonts w:ascii="Courier New" w:eastAsia="宋体" w:hAnsi="Courier New" w:cs="Courier New"/>
          <w:b/>
          <w:bCs/>
          <w:color w:val="5697D9"/>
          <w:kern w:val="0"/>
          <w:sz w:val="20"/>
          <w:szCs w:val="20"/>
        </w:rPr>
        <w:t>if</w:t>
      </w:r>
      <w:r w:rsidRPr="000C7242">
        <w:rPr>
          <w:rFonts w:ascii="Courier New" w:eastAsia="宋体" w:hAnsi="Courier New" w:cs="Courier New"/>
          <w:color w:val="000000"/>
          <w:kern w:val="0"/>
          <w:sz w:val="20"/>
          <w:szCs w:val="20"/>
        </w:rPr>
        <w:t>(message==WM_NOTIFY)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OnCommand(wParam,lParam,&amp;lResult);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5697D9"/>
          <w:kern w:val="0"/>
          <w:sz w:val="20"/>
          <w:szCs w:val="20"/>
        </w:rPr>
        <w:t>      const</w:t>
      </w:r>
      <w:r w:rsidRPr="000C7242">
        <w:rPr>
          <w:rFonts w:ascii="Courier New" w:eastAsia="宋体" w:hAnsi="Courier New" w:cs="Courier New"/>
          <w:color w:val="000000"/>
          <w:kern w:val="0"/>
          <w:sz w:val="20"/>
          <w:szCs w:val="20"/>
        </w:rPr>
        <w:t> AFX_MSGMAP* pMessageMap; pMessageMap=GetMessageMap();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5697D9"/>
          <w:kern w:val="0"/>
          <w:sz w:val="20"/>
          <w:szCs w:val="20"/>
        </w:rPr>
        <w:t>      const</w:t>
      </w:r>
      <w:r w:rsidRPr="000C7242">
        <w:rPr>
          <w:rFonts w:ascii="Courier New" w:eastAsia="宋体" w:hAnsi="Courier New" w:cs="Courier New"/>
          <w:color w:val="000000"/>
          <w:kern w:val="0"/>
          <w:sz w:val="20"/>
          <w:szCs w:val="20"/>
        </w:rPr>
        <w:t> AFX_MSGMAP_ENTRY* lpEntry;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8000"/>
          <w:kern w:val="0"/>
          <w:sz w:val="20"/>
          <w:szCs w:val="20"/>
        </w:rPr>
        <w:t>      /*</w:t>
      </w:r>
      <w:r w:rsidRPr="000C7242">
        <w:rPr>
          <w:rFonts w:ascii="Courier New" w:eastAsia="宋体" w:hAnsi="Courier New" w:cs="Courier New"/>
          <w:color w:val="008000"/>
          <w:kern w:val="0"/>
          <w:sz w:val="20"/>
          <w:szCs w:val="20"/>
        </w:rPr>
        <w:t>以下代码作用为：用</w:t>
      </w:r>
      <w:r w:rsidRPr="000C7242">
        <w:rPr>
          <w:rFonts w:ascii="Courier New" w:eastAsia="宋体" w:hAnsi="Courier New" w:cs="Courier New"/>
          <w:color w:val="008000"/>
          <w:kern w:val="0"/>
          <w:sz w:val="20"/>
          <w:szCs w:val="20"/>
        </w:rPr>
        <w:t>AfxFindMessageEntry</w:t>
      </w:r>
      <w:r w:rsidRPr="000C7242">
        <w:rPr>
          <w:rFonts w:ascii="Courier New" w:eastAsia="宋体" w:hAnsi="Courier New" w:cs="Courier New"/>
          <w:color w:val="008000"/>
          <w:kern w:val="0"/>
          <w:sz w:val="20"/>
          <w:szCs w:val="20"/>
        </w:rPr>
        <w:t>函数从消息入口</w:t>
      </w:r>
      <w:r w:rsidRPr="000C7242">
        <w:rPr>
          <w:rFonts w:ascii="Courier New" w:eastAsia="宋体" w:hAnsi="Courier New" w:cs="Courier New"/>
          <w:color w:val="008000"/>
          <w:kern w:val="0"/>
          <w:sz w:val="20"/>
          <w:szCs w:val="20"/>
        </w:rPr>
        <w:t>pMessageMap</w:t>
      </w:r>
      <w:r w:rsidRPr="000C7242">
        <w:rPr>
          <w:rFonts w:ascii="Courier New" w:eastAsia="宋体" w:hAnsi="Courier New" w:cs="Courier New"/>
          <w:color w:val="008000"/>
          <w:kern w:val="0"/>
          <w:sz w:val="20"/>
          <w:szCs w:val="20"/>
        </w:rPr>
        <w:t>处查找指定消息，如果找到，返回指定消息映射表成员的指针给</w:t>
      </w:r>
      <w:r w:rsidRPr="000C7242">
        <w:rPr>
          <w:rFonts w:ascii="Courier New" w:eastAsia="宋体" w:hAnsi="Courier New" w:cs="Courier New"/>
          <w:color w:val="008000"/>
          <w:kern w:val="0"/>
          <w:sz w:val="20"/>
          <w:szCs w:val="20"/>
        </w:rPr>
        <w:t>lpEntry</w:t>
      </w:r>
      <w:r w:rsidRPr="000C7242">
        <w:rPr>
          <w:rFonts w:ascii="Courier New" w:eastAsia="宋体" w:hAnsi="Courier New" w:cs="Courier New"/>
          <w:color w:val="008000"/>
          <w:kern w:val="0"/>
          <w:sz w:val="20"/>
          <w:szCs w:val="20"/>
        </w:rPr>
        <w:t>。然后执行该结构成员的</w:t>
      </w:r>
      <w:r w:rsidRPr="000C7242">
        <w:rPr>
          <w:rFonts w:ascii="Courier New" w:eastAsia="宋体" w:hAnsi="Courier New" w:cs="Courier New"/>
          <w:color w:val="008000"/>
          <w:kern w:val="0"/>
          <w:sz w:val="20"/>
          <w:szCs w:val="20"/>
        </w:rPr>
        <w:t>pfn</w:t>
      </w:r>
      <w:r w:rsidRPr="000C7242">
        <w:rPr>
          <w:rFonts w:ascii="Courier New" w:eastAsia="宋体" w:hAnsi="Courier New" w:cs="Courier New"/>
          <w:color w:val="008000"/>
          <w:kern w:val="0"/>
          <w:sz w:val="20"/>
          <w:szCs w:val="20"/>
        </w:rPr>
        <w:t>所指向的函数</w:t>
      </w:r>
      <w:r w:rsidRPr="000C7242">
        <w:rPr>
          <w:rFonts w:ascii="Courier New" w:eastAsia="宋体" w:hAnsi="Courier New" w:cs="Courier New"/>
          <w:color w:val="008000"/>
          <w:kern w:val="0"/>
          <w:sz w:val="20"/>
          <w:szCs w:val="20"/>
        </w:rPr>
        <w:t>*/</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xml:space="preserve">      </w:t>
      </w:r>
      <w:r w:rsidRPr="000C7242">
        <w:rPr>
          <w:rFonts w:ascii="Courier New" w:eastAsia="宋体" w:hAnsi="Courier New" w:cs="Courier New"/>
          <w:b/>
          <w:bCs/>
          <w:color w:val="5697D9"/>
          <w:kern w:val="0"/>
          <w:sz w:val="20"/>
          <w:szCs w:val="20"/>
        </w:rPr>
        <w:t>if</w:t>
      </w:r>
      <w:r w:rsidRPr="000C7242">
        <w:rPr>
          <w:rFonts w:ascii="Courier New" w:eastAsia="宋体" w:hAnsi="Courier New" w:cs="Courier New"/>
          <w:color w:val="000000"/>
          <w:kern w:val="0"/>
          <w:sz w:val="20"/>
          <w:szCs w:val="20"/>
        </w:rPr>
        <w:t>((lpEntry=AfxFindMessageEntry(pMessageMap-&gt;lpEntries,message,0,0)!=NULL)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lpEntry-&gt;pfn();</w:t>
      </w:r>
      <w:r w:rsidRPr="000C7242">
        <w:rPr>
          <w:rFonts w:ascii="Courier New" w:eastAsia="宋体" w:hAnsi="Courier New" w:cs="Courier New"/>
          <w:color w:val="008000"/>
          <w:kern w:val="0"/>
          <w:sz w:val="20"/>
          <w:szCs w:val="20"/>
        </w:rPr>
        <w:t>/*</w:t>
      </w:r>
      <w:r w:rsidRPr="000C7242">
        <w:rPr>
          <w:rFonts w:ascii="Courier New" w:eastAsia="宋体" w:hAnsi="Courier New" w:cs="Courier New"/>
          <w:color w:val="008000"/>
          <w:kern w:val="0"/>
          <w:sz w:val="20"/>
          <w:szCs w:val="20"/>
        </w:rPr>
        <w:t>注意：真正</w:t>
      </w:r>
      <w:r w:rsidRPr="000C7242">
        <w:rPr>
          <w:rFonts w:ascii="Courier New" w:eastAsia="宋体" w:hAnsi="Courier New" w:cs="Courier New"/>
          <w:color w:val="008000"/>
          <w:kern w:val="0"/>
          <w:sz w:val="20"/>
          <w:szCs w:val="20"/>
        </w:rPr>
        <w:t>MFC</w:t>
      </w:r>
      <w:r w:rsidRPr="000C7242">
        <w:rPr>
          <w:rFonts w:ascii="Courier New" w:eastAsia="宋体" w:hAnsi="Courier New" w:cs="Courier New"/>
          <w:color w:val="008000"/>
          <w:kern w:val="0"/>
          <w:sz w:val="20"/>
          <w:szCs w:val="20"/>
        </w:rPr>
        <w:t>代码中没有用这一条语句。上面提到，不同的消息参数代表不同的意义和不同的消息响应函数有不同类型的返回值。而</w:t>
      </w:r>
      <w:r w:rsidRPr="000C7242">
        <w:rPr>
          <w:rFonts w:ascii="Courier New" w:eastAsia="宋体" w:hAnsi="Courier New" w:cs="Courier New"/>
          <w:color w:val="008000"/>
          <w:kern w:val="0"/>
          <w:sz w:val="20"/>
          <w:szCs w:val="20"/>
        </w:rPr>
        <w:t>pfn</w:t>
      </w:r>
      <w:r w:rsidRPr="000C7242">
        <w:rPr>
          <w:rFonts w:ascii="Courier New" w:eastAsia="宋体" w:hAnsi="Courier New" w:cs="Courier New"/>
          <w:color w:val="008000"/>
          <w:kern w:val="0"/>
          <w:sz w:val="20"/>
          <w:szCs w:val="20"/>
        </w:rPr>
        <w:t>是一个不带参数的函数指针，所以真正的</w:t>
      </w:r>
      <w:r w:rsidRPr="000C7242">
        <w:rPr>
          <w:rFonts w:ascii="Courier New" w:eastAsia="宋体" w:hAnsi="Courier New" w:cs="Courier New"/>
          <w:color w:val="008000"/>
          <w:kern w:val="0"/>
          <w:sz w:val="20"/>
          <w:szCs w:val="20"/>
        </w:rPr>
        <w:t>MFC</w:t>
      </w:r>
      <w:r w:rsidRPr="000C7242">
        <w:rPr>
          <w:rFonts w:ascii="Courier New" w:eastAsia="宋体" w:hAnsi="Courier New" w:cs="Courier New"/>
          <w:color w:val="008000"/>
          <w:kern w:val="0"/>
          <w:sz w:val="20"/>
          <w:szCs w:val="20"/>
        </w:rPr>
        <w:t>代码中，要根据对象</w:t>
      </w:r>
      <w:r w:rsidRPr="000C7242">
        <w:rPr>
          <w:rFonts w:ascii="Courier New" w:eastAsia="宋体" w:hAnsi="Courier New" w:cs="Courier New"/>
          <w:color w:val="008000"/>
          <w:kern w:val="0"/>
          <w:sz w:val="20"/>
          <w:szCs w:val="20"/>
        </w:rPr>
        <w:t>lpEntry</w:t>
      </w:r>
      <w:r w:rsidRPr="000C7242">
        <w:rPr>
          <w:rFonts w:ascii="Courier New" w:eastAsia="宋体" w:hAnsi="Courier New" w:cs="Courier New"/>
          <w:color w:val="008000"/>
          <w:kern w:val="0"/>
          <w:sz w:val="20"/>
          <w:szCs w:val="20"/>
        </w:rPr>
        <w:t>的消息的动作标识</w:t>
      </w:r>
      <w:r w:rsidRPr="000C7242">
        <w:rPr>
          <w:rFonts w:ascii="Courier New" w:eastAsia="宋体" w:hAnsi="Courier New" w:cs="Courier New"/>
          <w:color w:val="008000"/>
          <w:kern w:val="0"/>
          <w:sz w:val="20"/>
          <w:szCs w:val="20"/>
        </w:rPr>
        <w:t>nSig</w:t>
      </w:r>
      <w:r w:rsidRPr="000C7242">
        <w:rPr>
          <w:rFonts w:ascii="Courier New" w:eastAsia="宋体" w:hAnsi="Courier New" w:cs="Courier New"/>
          <w:color w:val="008000"/>
          <w:kern w:val="0"/>
          <w:sz w:val="20"/>
          <w:szCs w:val="20"/>
        </w:rPr>
        <w:t>给消息处理函数传递参数类型。这个过程包含很复杂的宏代换，大家在此知道：找到匹配消息，执行相应函数就行！</w:t>
      </w:r>
      <w:r w:rsidRPr="000C7242">
        <w:rPr>
          <w:rFonts w:ascii="Courier New" w:eastAsia="宋体" w:hAnsi="Courier New" w:cs="Courier New"/>
          <w:color w:val="008000"/>
          <w:kern w:val="0"/>
          <w:sz w:val="20"/>
          <w:szCs w:val="20"/>
        </w:rPr>
        <w:t>*/</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   </w:t>
      </w:r>
    </w:p>
    <w:p w:rsidR="000C7242" w:rsidRPr="000C7242" w:rsidRDefault="000C7242" w:rsidP="000C7242">
      <w:pPr>
        <w:widowControl/>
        <w:numPr>
          <w:ilvl w:val="0"/>
          <w:numId w:val="7"/>
        </w:numPr>
        <w:pBdr>
          <w:left w:val="single" w:sz="6" w:space="0" w:color="DDDDDD"/>
        </w:pBdr>
        <w:shd w:val="clear" w:color="auto" w:fill="FFFFFF"/>
        <w:wordWrap w:val="0"/>
        <w:spacing w:before="100" w:beforeAutospacing="1"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b/>
          <w:bCs/>
          <w:color w:val="333333"/>
          <w:kern w:val="0"/>
          <w:sz w:val="27"/>
          <w:szCs w:val="27"/>
        </w:rPr>
        <w:t>MFC</w:t>
      </w:r>
      <w:r w:rsidRPr="000C7242">
        <w:rPr>
          <w:rFonts w:ascii="Arial" w:eastAsia="宋体" w:hAnsi="Arial" w:cs="Arial"/>
          <w:b/>
          <w:bCs/>
          <w:color w:val="333333"/>
          <w:kern w:val="0"/>
          <w:sz w:val="27"/>
          <w:szCs w:val="27"/>
        </w:rPr>
        <w:t>命令传递</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在上面的代码中，大家看到了</w:t>
      </w:r>
      <w:r w:rsidRPr="000C7242">
        <w:rPr>
          <w:rFonts w:ascii="Arial" w:eastAsia="宋体" w:hAnsi="Arial" w:cs="Arial"/>
          <w:color w:val="333333"/>
          <w:kern w:val="0"/>
          <w:szCs w:val="21"/>
        </w:rPr>
        <w:t>OnWndMsg</w:t>
      </w:r>
      <w:r w:rsidRPr="000C7242">
        <w:rPr>
          <w:rFonts w:ascii="Arial" w:eastAsia="宋体" w:hAnsi="Arial" w:cs="Arial"/>
          <w:color w:val="333333"/>
          <w:kern w:val="0"/>
          <w:szCs w:val="21"/>
        </w:rPr>
        <w:t>能根据传进来的消息参数，查找到匹配的消息和执行相应的消息响应。但这还不够，我们平常响应菜单命令消息的时候，原本属于框架窗口（</w:t>
      </w:r>
      <w:r w:rsidRPr="000C7242">
        <w:rPr>
          <w:rFonts w:ascii="Arial" w:eastAsia="宋体" w:hAnsi="Arial" w:cs="Arial"/>
          <w:color w:val="333333"/>
          <w:kern w:val="0"/>
          <w:szCs w:val="21"/>
        </w:rPr>
        <w:t>CFrameWnd</w:t>
      </w:r>
      <w:r w:rsidRPr="000C7242">
        <w:rPr>
          <w:rFonts w:ascii="Arial" w:eastAsia="宋体" w:hAnsi="Arial" w:cs="Arial"/>
          <w:color w:val="333333"/>
          <w:kern w:val="0"/>
          <w:szCs w:val="21"/>
        </w:rPr>
        <w:t>）的</w:t>
      </w:r>
      <w:r w:rsidRPr="000C7242">
        <w:rPr>
          <w:rFonts w:ascii="Arial" w:eastAsia="宋体" w:hAnsi="Arial" w:cs="Arial"/>
          <w:color w:val="333333"/>
          <w:kern w:val="0"/>
          <w:szCs w:val="21"/>
        </w:rPr>
        <w:t>WM_COMMAND</w:t>
      </w:r>
      <w:r w:rsidRPr="000C7242">
        <w:rPr>
          <w:rFonts w:ascii="Arial" w:eastAsia="宋体" w:hAnsi="Arial" w:cs="Arial"/>
          <w:color w:val="333333"/>
          <w:kern w:val="0"/>
          <w:szCs w:val="21"/>
        </w:rPr>
        <w:t>消息，却可以放到视对象或文档对象中去响应。其原理如下：</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lastRenderedPageBreak/>
        <w:t xml:space="preserve">       </w:t>
      </w:r>
      <w:r w:rsidRPr="000C7242">
        <w:rPr>
          <w:rFonts w:ascii="Arial" w:eastAsia="宋体" w:hAnsi="Arial" w:cs="Arial"/>
          <w:color w:val="333333"/>
          <w:kern w:val="0"/>
          <w:szCs w:val="21"/>
        </w:rPr>
        <w:t>我们看上面函数</w:t>
      </w:r>
      <w:r w:rsidRPr="000C7242">
        <w:rPr>
          <w:rFonts w:ascii="Arial" w:eastAsia="宋体" w:hAnsi="Arial" w:cs="Arial"/>
          <w:color w:val="333333"/>
          <w:kern w:val="0"/>
          <w:szCs w:val="21"/>
        </w:rPr>
        <w:t>OnWndMsg</w:t>
      </w:r>
      <w:r w:rsidRPr="000C7242">
        <w:rPr>
          <w:rFonts w:ascii="Arial" w:eastAsia="宋体" w:hAnsi="Arial" w:cs="Arial"/>
          <w:color w:val="333333"/>
          <w:kern w:val="0"/>
          <w:szCs w:val="21"/>
        </w:rPr>
        <w:t>原型中看到以下代码：</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if(message==WM_COMMAND)</w:t>
      </w:r>
      <w:r w:rsidRPr="000C7242">
        <w:rPr>
          <w:rFonts w:ascii="Arial" w:eastAsia="宋体" w:hAnsi="Arial" w:cs="Arial"/>
          <w:color w:val="333333"/>
          <w:kern w:val="0"/>
          <w:szCs w:val="21"/>
        </w:rPr>
        <w:br/>
        <w:t>       {</w:t>
      </w:r>
      <w:r w:rsidRPr="000C7242">
        <w:rPr>
          <w:rFonts w:ascii="Arial" w:eastAsia="宋体" w:hAnsi="Arial" w:cs="Arial"/>
          <w:color w:val="333333"/>
          <w:kern w:val="0"/>
          <w:szCs w:val="21"/>
        </w:rPr>
        <w:br/>
        <w:t>                 OnCommand(wParam,lParam);</w:t>
      </w:r>
      <w:r w:rsidRPr="000C7242">
        <w:rPr>
          <w:rFonts w:ascii="Arial" w:eastAsia="宋体" w:hAnsi="Arial" w:cs="Arial"/>
          <w:color w:val="333333"/>
          <w:kern w:val="0"/>
          <w:szCs w:val="21"/>
        </w:rPr>
        <w:br/>
        <w:t>                 ……</w:t>
      </w:r>
      <w:r w:rsidRPr="000C7242">
        <w:rPr>
          <w:rFonts w:ascii="Arial" w:eastAsia="宋体" w:hAnsi="Arial" w:cs="Arial"/>
          <w:color w:val="333333"/>
          <w:kern w:val="0"/>
          <w:szCs w:val="21"/>
        </w:rPr>
        <w:br/>
        <w:t>       }</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即对于命令消息，实际上是交给</w:t>
      </w:r>
      <w:r w:rsidRPr="000C7242">
        <w:rPr>
          <w:rFonts w:ascii="Arial" w:eastAsia="宋体" w:hAnsi="Arial" w:cs="Arial"/>
          <w:color w:val="333333"/>
          <w:kern w:val="0"/>
          <w:szCs w:val="21"/>
        </w:rPr>
        <w:t>OnCommand</w:t>
      </w:r>
      <w:r w:rsidRPr="000C7242">
        <w:rPr>
          <w:rFonts w:ascii="Arial" w:eastAsia="宋体" w:hAnsi="Arial" w:cs="Arial"/>
          <w:color w:val="333333"/>
          <w:kern w:val="0"/>
          <w:szCs w:val="21"/>
        </w:rPr>
        <w:t>函数处理。而</w:t>
      </w:r>
      <w:r w:rsidRPr="000C7242">
        <w:rPr>
          <w:rFonts w:ascii="Arial" w:eastAsia="宋体" w:hAnsi="Arial" w:cs="Arial"/>
          <w:color w:val="333333"/>
          <w:kern w:val="0"/>
          <w:szCs w:val="21"/>
        </w:rPr>
        <w:t>OnCommand</w:t>
      </w:r>
      <w:r w:rsidRPr="000C7242">
        <w:rPr>
          <w:rFonts w:ascii="Arial" w:eastAsia="宋体" w:hAnsi="Arial" w:cs="Arial"/>
          <w:color w:val="333333"/>
          <w:kern w:val="0"/>
          <w:szCs w:val="21"/>
        </w:rPr>
        <w:t>是一个虚函数，即</w:t>
      </w:r>
      <w:r w:rsidRPr="000C7242">
        <w:rPr>
          <w:rFonts w:ascii="Arial" w:eastAsia="宋体" w:hAnsi="Arial" w:cs="Arial"/>
          <w:color w:val="333333"/>
          <w:kern w:val="0"/>
          <w:szCs w:val="21"/>
        </w:rPr>
        <w:t>WM_COMMAND</w:t>
      </w:r>
      <w:r w:rsidRPr="000C7242">
        <w:rPr>
          <w:rFonts w:ascii="Arial" w:eastAsia="宋体" w:hAnsi="Arial" w:cs="Arial"/>
          <w:color w:val="333333"/>
          <w:kern w:val="0"/>
          <w:szCs w:val="21"/>
        </w:rPr>
        <w:t>消息发生时，最终是发生该消息所对应的</w:t>
      </w:r>
      <w:r w:rsidRPr="000C7242">
        <w:rPr>
          <w:rFonts w:ascii="Arial" w:eastAsia="宋体" w:hAnsi="Arial" w:cs="Arial"/>
          <w:color w:val="333333"/>
          <w:kern w:val="0"/>
          <w:szCs w:val="21"/>
        </w:rPr>
        <w:t>MFC</w:t>
      </w:r>
      <w:r w:rsidRPr="000C7242">
        <w:rPr>
          <w:rFonts w:ascii="Arial" w:eastAsia="宋体" w:hAnsi="Arial" w:cs="Arial"/>
          <w:color w:val="333333"/>
          <w:kern w:val="0"/>
          <w:szCs w:val="21"/>
        </w:rPr>
        <w:t>对象去执行</w:t>
      </w:r>
      <w:r w:rsidRPr="000C7242">
        <w:rPr>
          <w:rFonts w:ascii="Arial" w:eastAsia="宋体" w:hAnsi="Arial" w:cs="Arial"/>
          <w:color w:val="333333"/>
          <w:kern w:val="0"/>
          <w:szCs w:val="21"/>
        </w:rPr>
        <w:t>OnCommand</w:t>
      </w:r>
      <w:r w:rsidRPr="000C7242">
        <w:rPr>
          <w:rFonts w:ascii="Arial" w:eastAsia="宋体" w:hAnsi="Arial" w:cs="Arial"/>
          <w:color w:val="333333"/>
          <w:kern w:val="0"/>
          <w:szCs w:val="21"/>
        </w:rPr>
        <w:t>。比如点框架窗口菜单，即向</w:t>
      </w:r>
      <w:r w:rsidRPr="000C7242">
        <w:rPr>
          <w:rFonts w:ascii="Arial" w:eastAsia="宋体" w:hAnsi="Arial" w:cs="Arial"/>
          <w:color w:val="333333"/>
          <w:kern w:val="0"/>
          <w:szCs w:val="21"/>
        </w:rPr>
        <w:t>CFrameWnd</w:t>
      </w:r>
      <w:r w:rsidRPr="000C7242">
        <w:rPr>
          <w:rFonts w:ascii="Arial" w:eastAsia="宋体" w:hAnsi="Arial" w:cs="Arial"/>
          <w:color w:val="333333"/>
          <w:kern w:val="0"/>
          <w:szCs w:val="21"/>
        </w:rPr>
        <w:t>发送一个</w:t>
      </w:r>
      <w:r w:rsidRPr="000C7242">
        <w:rPr>
          <w:rFonts w:ascii="Arial" w:eastAsia="宋体" w:hAnsi="Arial" w:cs="Arial"/>
          <w:color w:val="333333"/>
          <w:kern w:val="0"/>
          <w:szCs w:val="21"/>
        </w:rPr>
        <w:t>WM_COMMAND</w:t>
      </w:r>
      <w:r w:rsidRPr="000C7242">
        <w:rPr>
          <w:rFonts w:ascii="Arial" w:eastAsia="宋体" w:hAnsi="Arial" w:cs="Arial"/>
          <w:color w:val="333333"/>
          <w:kern w:val="0"/>
          <w:szCs w:val="21"/>
        </w:rPr>
        <w:t>，将会导致</w:t>
      </w:r>
      <w:r w:rsidRPr="000C7242">
        <w:rPr>
          <w:rFonts w:ascii="Arial" w:eastAsia="宋体" w:hAnsi="Arial" w:cs="Arial"/>
          <w:color w:val="333333"/>
          <w:kern w:val="0"/>
          <w:szCs w:val="21"/>
        </w:rPr>
        <w:t>CFrameWnd::OnCommand(wParam,lParam)</w:t>
      </w:r>
      <w:r w:rsidRPr="000C7242">
        <w:rPr>
          <w:rFonts w:ascii="Arial" w:eastAsia="宋体" w:hAnsi="Arial" w:cs="Arial"/>
          <w:color w:val="333333"/>
          <w:kern w:val="0"/>
          <w:szCs w:val="21"/>
        </w:rPr>
        <w:t>的执行。且看该函数原型：</w:t>
      </w:r>
    </w:p>
    <w:p w:rsidR="000C7242" w:rsidRPr="000C7242" w:rsidRDefault="000C7242" w:rsidP="000C7242">
      <w:pPr>
        <w:widowControl/>
        <w:shd w:val="clear" w:color="auto" w:fill="FFFFFF"/>
        <w:wordWrap w:val="0"/>
        <w:jc w:val="left"/>
        <w:rPr>
          <w:rFonts w:ascii="Courier New" w:eastAsia="宋体" w:hAnsi="Courier New" w:cs="Courier New"/>
          <w:b/>
          <w:bCs/>
          <w:color w:val="333333"/>
          <w:kern w:val="0"/>
          <w:sz w:val="18"/>
          <w:szCs w:val="18"/>
        </w:rPr>
      </w:pPr>
      <w:r w:rsidRPr="000C7242">
        <w:rPr>
          <w:rFonts w:ascii="Courier New" w:eastAsia="宋体" w:hAnsi="Courier New" w:cs="Courier New"/>
          <w:b/>
          <w:bCs/>
          <w:color w:val="333333"/>
          <w:kern w:val="0"/>
          <w:sz w:val="18"/>
          <w:szCs w:val="18"/>
        </w:rPr>
        <w:t>C++</w:t>
      </w:r>
      <w:r w:rsidRPr="000C7242">
        <w:rPr>
          <w:rFonts w:ascii="Courier New" w:eastAsia="宋体" w:hAnsi="Courier New" w:cs="Courier New"/>
          <w:b/>
          <w:bCs/>
          <w:color w:val="333333"/>
          <w:kern w:val="0"/>
          <w:sz w:val="18"/>
          <w:szCs w:val="18"/>
        </w:rPr>
        <w:t>代码</w:t>
      </w:r>
    </w:p>
    <w:p w:rsidR="000C7242" w:rsidRPr="000C7242" w:rsidRDefault="000C7242" w:rsidP="000C7242">
      <w:pPr>
        <w:widowControl/>
        <w:numPr>
          <w:ilvl w:val="0"/>
          <w:numId w:val="8"/>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2E8B57"/>
          <w:kern w:val="0"/>
          <w:sz w:val="20"/>
          <w:szCs w:val="20"/>
        </w:rPr>
        <w:t>BOOL</w:t>
      </w:r>
      <w:r w:rsidRPr="000C7242">
        <w:rPr>
          <w:rFonts w:ascii="Courier New" w:eastAsia="宋体" w:hAnsi="Courier New" w:cs="Courier New"/>
          <w:color w:val="000000"/>
          <w:kern w:val="0"/>
          <w:sz w:val="20"/>
          <w:szCs w:val="20"/>
        </w:rPr>
        <w:t> CFrameWnd::OnCommand(</w:t>
      </w:r>
      <w:r w:rsidRPr="000C7242">
        <w:rPr>
          <w:rFonts w:ascii="Courier New" w:eastAsia="宋体" w:hAnsi="Courier New" w:cs="Courier New"/>
          <w:b/>
          <w:bCs/>
          <w:color w:val="2E8B57"/>
          <w:kern w:val="0"/>
          <w:sz w:val="20"/>
          <w:szCs w:val="20"/>
        </w:rPr>
        <w:t>WPARAM</w:t>
      </w:r>
      <w:r w:rsidRPr="000C7242">
        <w:rPr>
          <w:rFonts w:ascii="Courier New" w:eastAsia="宋体" w:hAnsi="Courier New" w:cs="Courier New"/>
          <w:color w:val="000000"/>
          <w:kern w:val="0"/>
          <w:sz w:val="20"/>
          <w:szCs w:val="20"/>
        </w:rPr>
        <w:t> wParam,</w:t>
      </w:r>
      <w:r w:rsidRPr="000C7242">
        <w:rPr>
          <w:rFonts w:ascii="Courier New" w:eastAsia="宋体" w:hAnsi="Courier New" w:cs="Courier New"/>
          <w:b/>
          <w:bCs/>
          <w:color w:val="2E8B57"/>
          <w:kern w:val="0"/>
          <w:sz w:val="20"/>
          <w:szCs w:val="20"/>
        </w:rPr>
        <w:t>LPARAM</w:t>
      </w:r>
      <w:r w:rsidRPr="000C7242">
        <w:rPr>
          <w:rFonts w:ascii="Courier New" w:eastAsia="宋体" w:hAnsi="Courier New" w:cs="Courier New"/>
          <w:color w:val="000000"/>
          <w:kern w:val="0"/>
          <w:sz w:val="20"/>
          <w:szCs w:val="20"/>
        </w:rPr>
        <w:t> lParam)   </w:t>
      </w:r>
    </w:p>
    <w:p w:rsidR="000C7242" w:rsidRPr="000C7242" w:rsidRDefault="000C7242" w:rsidP="000C7242">
      <w:pPr>
        <w:widowControl/>
        <w:numPr>
          <w:ilvl w:val="0"/>
          <w:numId w:val="8"/>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8"/>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   </w:t>
      </w:r>
    </w:p>
    <w:p w:rsidR="000C7242" w:rsidRPr="000C7242" w:rsidRDefault="000C7242" w:rsidP="000C7242">
      <w:pPr>
        <w:widowControl/>
        <w:numPr>
          <w:ilvl w:val="0"/>
          <w:numId w:val="8"/>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r w:rsidRPr="000C7242">
        <w:rPr>
          <w:rFonts w:ascii="Courier New" w:eastAsia="宋体" w:hAnsi="Courier New" w:cs="Courier New"/>
          <w:b/>
          <w:bCs/>
          <w:color w:val="5697D9"/>
          <w:kern w:val="0"/>
          <w:sz w:val="20"/>
          <w:szCs w:val="20"/>
        </w:rPr>
        <w:t>return</w:t>
      </w:r>
      <w:r w:rsidRPr="000C7242">
        <w:rPr>
          <w:rFonts w:ascii="Courier New" w:eastAsia="宋体" w:hAnsi="Courier New" w:cs="Courier New"/>
          <w:color w:val="000000"/>
          <w:kern w:val="0"/>
          <w:sz w:val="20"/>
          <w:szCs w:val="20"/>
        </w:rPr>
        <w:t> CWnd:: OnCommand(wParam,lParam);   </w:t>
      </w:r>
    </w:p>
    <w:p w:rsidR="000C7242" w:rsidRPr="000C7242" w:rsidRDefault="000C7242" w:rsidP="000C7242">
      <w:pPr>
        <w:widowControl/>
        <w:numPr>
          <w:ilvl w:val="0"/>
          <w:numId w:val="8"/>
        </w:numPr>
        <w:pBdr>
          <w:left w:val="single" w:sz="6" w:space="0" w:color="DDDDDD"/>
        </w:pBdr>
        <w:shd w:val="clear" w:color="auto" w:fill="FFFFFF"/>
        <w:wordWrap w:val="0"/>
        <w:spacing w:before="100" w:beforeAutospacing="1"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可以看出，它最后把该消息交给</w:t>
      </w:r>
      <w:r w:rsidRPr="000C7242">
        <w:rPr>
          <w:rFonts w:ascii="Arial" w:eastAsia="宋体" w:hAnsi="Arial" w:cs="Arial"/>
          <w:color w:val="333333"/>
          <w:kern w:val="0"/>
          <w:szCs w:val="21"/>
        </w:rPr>
        <w:t>CWnd:: OnCommand</w:t>
      </w:r>
      <w:r w:rsidRPr="000C7242">
        <w:rPr>
          <w:rFonts w:ascii="Arial" w:eastAsia="宋体" w:hAnsi="Arial" w:cs="Arial"/>
          <w:color w:val="333333"/>
          <w:kern w:val="0"/>
          <w:szCs w:val="21"/>
        </w:rPr>
        <w:t>处理。再看：</w:t>
      </w:r>
    </w:p>
    <w:p w:rsidR="000C7242" w:rsidRPr="000C7242" w:rsidRDefault="000C7242" w:rsidP="000C7242">
      <w:pPr>
        <w:widowControl/>
        <w:shd w:val="clear" w:color="auto" w:fill="FFFFFF"/>
        <w:wordWrap w:val="0"/>
        <w:jc w:val="left"/>
        <w:rPr>
          <w:rFonts w:ascii="Courier New" w:eastAsia="宋体" w:hAnsi="Courier New" w:cs="Courier New"/>
          <w:b/>
          <w:bCs/>
          <w:color w:val="333333"/>
          <w:kern w:val="0"/>
          <w:sz w:val="18"/>
          <w:szCs w:val="18"/>
        </w:rPr>
      </w:pPr>
      <w:r w:rsidRPr="000C7242">
        <w:rPr>
          <w:rFonts w:ascii="Courier New" w:eastAsia="宋体" w:hAnsi="Courier New" w:cs="Courier New"/>
          <w:b/>
          <w:bCs/>
          <w:color w:val="333333"/>
          <w:kern w:val="0"/>
          <w:sz w:val="18"/>
          <w:szCs w:val="18"/>
        </w:rPr>
        <w:t>C++</w:t>
      </w:r>
      <w:r w:rsidRPr="000C7242">
        <w:rPr>
          <w:rFonts w:ascii="Courier New" w:eastAsia="宋体" w:hAnsi="Courier New" w:cs="Courier New"/>
          <w:b/>
          <w:bCs/>
          <w:color w:val="333333"/>
          <w:kern w:val="0"/>
          <w:sz w:val="18"/>
          <w:szCs w:val="18"/>
        </w:rPr>
        <w:t>代码</w:t>
      </w:r>
    </w:p>
    <w:p w:rsidR="000C7242" w:rsidRPr="000C7242" w:rsidRDefault="000C7242" w:rsidP="000C7242">
      <w:pPr>
        <w:widowControl/>
        <w:numPr>
          <w:ilvl w:val="0"/>
          <w:numId w:val="9"/>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2E8B57"/>
          <w:kern w:val="0"/>
          <w:sz w:val="20"/>
          <w:szCs w:val="20"/>
        </w:rPr>
        <w:t>BOOL</w:t>
      </w:r>
      <w:r w:rsidRPr="000C7242">
        <w:rPr>
          <w:rFonts w:ascii="Courier New" w:eastAsia="宋体" w:hAnsi="Courier New" w:cs="Courier New"/>
          <w:color w:val="000000"/>
          <w:kern w:val="0"/>
          <w:sz w:val="20"/>
          <w:szCs w:val="20"/>
        </w:rPr>
        <w:t> CWnd::OnCommand(</w:t>
      </w:r>
      <w:r w:rsidRPr="000C7242">
        <w:rPr>
          <w:rFonts w:ascii="Courier New" w:eastAsia="宋体" w:hAnsi="Courier New" w:cs="Courier New"/>
          <w:b/>
          <w:bCs/>
          <w:color w:val="2E8B57"/>
          <w:kern w:val="0"/>
          <w:sz w:val="20"/>
          <w:szCs w:val="20"/>
        </w:rPr>
        <w:t>WPARAM</w:t>
      </w:r>
      <w:r w:rsidRPr="000C7242">
        <w:rPr>
          <w:rFonts w:ascii="Courier New" w:eastAsia="宋体" w:hAnsi="Courier New" w:cs="Courier New"/>
          <w:color w:val="000000"/>
          <w:kern w:val="0"/>
          <w:sz w:val="20"/>
          <w:szCs w:val="20"/>
        </w:rPr>
        <w:t> wParam,</w:t>
      </w:r>
      <w:r w:rsidRPr="000C7242">
        <w:rPr>
          <w:rFonts w:ascii="Courier New" w:eastAsia="宋体" w:hAnsi="Courier New" w:cs="Courier New"/>
          <w:b/>
          <w:bCs/>
          <w:color w:val="2E8B57"/>
          <w:kern w:val="0"/>
          <w:sz w:val="20"/>
          <w:szCs w:val="20"/>
        </w:rPr>
        <w:t>LPARAM</w:t>
      </w:r>
      <w:r w:rsidRPr="000C7242">
        <w:rPr>
          <w:rFonts w:ascii="Courier New" w:eastAsia="宋体" w:hAnsi="Courier New" w:cs="Courier New"/>
          <w:color w:val="000000"/>
          <w:kern w:val="0"/>
          <w:sz w:val="20"/>
          <w:szCs w:val="20"/>
        </w:rPr>
        <w:t> lParam)   </w:t>
      </w:r>
    </w:p>
    <w:p w:rsidR="000C7242" w:rsidRPr="000C7242" w:rsidRDefault="000C7242" w:rsidP="000C7242">
      <w:pPr>
        <w:widowControl/>
        <w:numPr>
          <w:ilvl w:val="0"/>
          <w:numId w:val="9"/>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9"/>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   </w:t>
      </w:r>
    </w:p>
    <w:p w:rsidR="000C7242" w:rsidRPr="000C7242" w:rsidRDefault="000C7242" w:rsidP="000C7242">
      <w:pPr>
        <w:widowControl/>
        <w:numPr>
          <w:ilvl w:val="0"/>
          <w:numId w:val="9"/>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r w:rsidRPr="000C7242">
        <w:rPr>
          <w:rFonts w:ascii="Courier New" w:eastAsia="宋体" w:hAnsi="Courier New" w:cs="Courier New"/>
          <w:b/>
          <w:bCs/>
          <w:color w:val="5697D9"/>
          <w:kern w:val="0"/>
          <w:sz w:val="20"/>
          <w:szCs w:val="20"/>
        </w:rPr>
        <w:t>return</w:t>
      </w:r>
      <w:r w:rsidRPr="000C7242">
        <w:rPr>
          <w:rFonts w:ascii="Courier New" w:eastAsia="宋体" w:hAnsi="Courier New" w:cs="Courier New"/>
          <w:color w:val="000000"/>
          <w:kern w:val="0"/>
          <w:sz w:val="20"/>
          <w:szCs w:val="20"/>
        </w:rPr>
        <w:t> OnCmdMsg(nID,nCode,NULL,NULL);   </w:t>
      </w:r>
    </w:p>
    <w:p w:rsidR="000C7242" w:rsidRPr="000C7242" w:rsidRDefault="000C7242" w:rsidP="000C7242">
      <w:pPr>
        <w:widowControl/>
        <w:numPr>
          <w:ilvl w:val="0"/>
          <w:numId w:val="9"/>
        </w:numPr>
        <w:pBdr>
          <w:left w:val="single" w:sz="6" w:space="0" w:color="DDDDDD"/>
        </w:pBdr>
        <w:shd w:val="clear" w:color="auto" w:fill="FFFFFF"/>
        <w:wordWrap w:val="0"/>
        <w:spacing w:before="100" w:beforeAutospacing="1"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这里包含了一个</w:t>
      </w:r>
      <w:r w:rsidRPr="000C7242">
        <w:rPr>
          <w:rFonts w:ascii="Arial" w:eastAsia="宋体" w:hAnsi="Arial" w:cs="Arial"/>
          <w:color w:val="333333"/>
          <w:kern w:val="0"/>
          <w:szCs w:val="21"/>
        </w:rPr>
        <w:t>C++</w:t>
      </w:r>
      <w:r w:rsidRPr="000C7242">
        <w:rPr>
          <w:rFonts w:ascii="Arial" w:eastAsia="宋体" w:hAnsi="Arial" w:cs="Arial"/>
          <w:color w:val="333333"/>
          <w:kern w:val="0"/>
          <w:szCs w:val="21"/>
        </w:rPr>
        <w:t>多态性很经典的问题。在这里，虽然是执行</w:t>
      </w:r>
      <w:r w:rsidRPr="000C7242">
        <w:rPr>
          <w:rFonts w:ascii="Arial" w:eastAsia="宋体" w:hAnsi="Arial" w:cs="Arial"/>
          <w:color w:val="333333"/>
          <w:kern w:val="0"/>
          <w:szCs w:val="21"/>
        </w:rPr>
        <w:t>CWnd</w:t>
      </w:r>
      <w:r w:rsidRPr="000C7242">
        <w:rPr>
          <w:rFonts w:ascii="Arial" w:eastAsia="宋体" w:hAnsi="Arial" w:cs="Arial"/>
          <w:color w:val="333333"/>
          <w:kern w:val="0"/>
          <w:szCs w:val="21"/>
        </w:rPr>
        <w:t>类的函数，但由于这个函数在</w:t>
      </w:r>
      <w:r w:rsidRPr="000C7242">
        <w:rPr>
          <w:rFonts w:ascii="Arial" w:eastAsia="宋体" w:hAnsi="Arial" w:cs="Arial"/>
          <w:color w:val="333333"/>
          <w:kern w:val="0"/>
          <w:szCs w:val="21"/>
        </w:rPr>
        <w:t>CFrameWnd:: OnCmdMsg</w:t>
      </w:r>
      <w:r w:rsidRPr="000C7242">
        <w:rPr>
          <w:rFonts w:ascii="Arial" w:eastAsia="宋体" w:hAnsi="Arial" w:cs="Arial"/>
          <w:color w:val="333333"/>
          <w:kern w:val="0"/>
          <w:szCs w:val="21"/>
        </w:rPr>
        <w:t>里执行，即当前指针是</w:t>
      </w:r>
      <w:r w:rsidRPr="000C7242">
        <w:rPr>
          <w:rFonts w:ascii="Arial" w:eastAsia="宋体" w:hAnsi="Arial" w:cs="Arial"/>
          <w:color w:val="333333"/>
          <w:kern w:val="0"/>
          <w:szCs w:val="21"/>
        </w:rPr>
        <w:t>CFrameWnd</w:t>
      </w:r>
      <w:r w:rsidRPr="000C7242">
        <w:rPr>
          <w:rFonts w:ascii="Arial" w:eastAsia="宋体" w:hAnsi="Arial" w:cs="Arial"/>
          <w:color w:val="333333"/>
          <w:kern w:val="0"/>
          <w:szCs w:val="21"/>
        </w:rPr>
        <w:t>类指针，再有</w:t>
      </w:r>
      <w:r w:rsidRPr="000C7242">
        <w:rPr>
          <w:rFonts w:ascii="Arial" w:eastAsia="宋体" w:hAnsi="Arial" w:cs="Arial"/>
          <w:color w:val="333333"/>
          <w:kern w:val="0"/>
          <w:szCs w:val="21"/>
        </w:rPr>
        <w:t>OnCmdMsg</w:t>
      </w:r>
      <w:r w:rsidRPr="000C7242">
        <w:rPr>
          <w:rFonts w:ascii="Arial" w:eastAsia="宋体" w:hAnsi="Arial" w:cs="Arial"/>
          <w:color w:val="333333"/>
          <w:kern w:val="0"/>
          <w:szCs w:val="21"/>
        </w:rPr>
        <w:t>是一个虚函数，所以如果</w:t>
      </w:r>
      <w:r w:rsidRPr="000C7242">
        <w:rPr>
          <w:rFonts w:ascii="Arial" w:eastAsia="宋体" w:hAnsi="Arial" w:cs="Arial"/>
          <w:color w:val="333333"/>
          <w:kern w:val="0"/>
          <w:szCs w:val="21"/>
        </w:rPr>
        <w:t>CFrameWnd</w:t>
      </w:r>
      <w:r w:rsidRPr="000C7242">
        <w:rPr>
          <w:rFonts w:ascii="Arial" w:eastAsia="宋体" w:hAnsi="Arial" w:cs="Arial"/>
          <w:color w:val="333333"/>
          <w:kern w:val="0"/>
          <w:szCs w:val="21"/>
        </w:rPr>
        <w:t>改写了</w:t>
      </w:r>
      <w:r w:rsidRPr="000C7242">
        <w:rPr>
          <w:rFonts w:ascii="Arial" w:eastAsia="宋体" w:hAnsi="Arial" w:cs="Arial"/>
          <w:color w:val="333333"/>
          <w:kern w:val="0"/>
          <w:szCs w:val="21"/>
        </w:rPr>
        <w:t>OnCommand</w:t>
      </w:r>
      <w:r w:rsidRPr="000C7242">
        <w:rPr>
          <w:rFonts w:ascii="Arial" w:eastAsia="宋体" w:hAnsi="Arial" w:cs="Arial"/>
          <w:color w:val="333333"/>
          <w:kern w:val="0"/>
          <w:szCs w:val="21"/>
        </w:rPr>
        <w:t>，程序会执行</w:t>
      </w:r>
      <w:r w:rsidRPr="000C7242">
        <w:rPr>
          <w:rFonts w:ascii="Arial" w:eastAsia="宋体" w:hAnsi="Arial" w:cs="Arial"/>
          <w:color w:val="333333"/>
          <w:kern w:val="0"/>
          <w:szCs w:val="21"/>
        </w:rPr>
        <w:t>CFrameWnd::OnCmdMsg(…)</w:t>
      </w:r>
      <w:r w:rsidRPr="000C7242">
        <w:rPr>
          <w:rFonts w:ascii="Arial" w:eastAsia="宋体" w:hAnsi="Arial" w:cs="Arial"/>
          <w:color w:val="333333"/>
          <w:kern w:val="0"/>
          <w:szCs w:val="21"/>
        </w:rPr>
        <w:t>。</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对</w:t>
      </w:r>
      <w:r w:rsidRPr="000C7242">
        <w:rPr>
          <w:rFonts w:ascii="Arial" w:eastAsia="宋体" w:hAnsi="Arial" w:cs="Arial"/>
          <w:color w:val="333333"/>
          <w:kern w:val="0"/>
          <w:szCs w:val="21"/>
        </w:rPr>
        <w:t>CFrameWnd::OnCmdMsg(…)</w:t>
      </w:r>
      <w:r w:rsidRPr="000C7242">
        <w:rPr>
          <w:rFonts w:ascii="Arial" w:eastAsia="宋体" w:hAnsi="Arial" w:cs="Arial"/>
          <w:color w:val="333333"/>
          <w:kern w:val="0"/>
          <w:szCs w:val="21"/>
        </w:rPr>
        <w:t>函数的原理扼要分析如下：</w:t>
      </w:r>
    </w:p>
    <w:p w:rsidR="000C7242" w:rsidRPr="000C7242" w:rsidRDefault="000C7242" w:rsidP="000C7242">
      <w:pPr>
        <w:widowControl/>
        <w:shd w:val="clear" w:color="auto" w:fill="FFFFFF"/>
        <w:wordWrap w:val="0"/>
        <w:jc w:val="left"/>
        <w:rPr>
          <w:rFonts w:ascii="Courier New" w:eastAsia="宋体" w:hAnsi="Courier New" w:cs="Courier New"/>
          <w:b/>
          <w:bCs/>
          <w:color w:val="333333"/>
          <w:kern w:val="0"/>
          <w:sz w:val="18"/>
          <w:szCs w:val="18"/>
        </w:rPr>
      </w:pPr>
      <w:r w:rsidRPr="000C7242">
        <w:rPr>
          <w:rFonts w:ascii="Courier New" w:eastAsia="宋体" w:hAnsi="Courier New" w:cs="Courier New"/>
          <w:b/>
          <w:bCs/>
          <w:color w:val="333333"/>
          <w:kern w:val="0"/>
          <w:sz w:val="18"/>
          <w:szCs w:val="18"/>
        </w:rPr>
        <w:t>C++</w:t>
      </w:r>
      <w:r w:rsidRPr="000C7242">
        <w:rPr>
          <w:rFonts w:ascii="Courier New" w:eastAsia="宋体" w:hAnsi="Courier New" w:cs="Courier New"/>
          <w:b/>
          <w:bCs/>
          <w:color w:val="333333"/>
          <w:kern w:val="0"/>
          <w:sz w:val="18"/>
          <w:szCs w:val="18"/>
        </w:rPr>
        <w:t>代码</w:t>
      </w:r>
    </w:p>
    <w:p w:rsidR="000C7242" w:rsidRPr="000C7242" w:rsidRDefault="000C7242" w:rsidP="000C7242">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2E8B57"/>
          <w:kern w:val="0"/>
          <w:sz w:val="20"/>
          <w:szCs w:val="20"/>
        </w:rPr>
        <w:t>BOOL</w:t>
      </w:r>
      <w:r w:rsidRPr="000C7242">
        <w:rPr>
          <w:rFonts w:ascii="Courier New" w:eastAsia="宋体" w:hAnsi="Courier New" w:cs="Courier New"/>
          <w:color w:val="000000"/>
          <w:kern w:val="0"/>
          <w:sz w:val="20"/>
          <w:szCs w:val="20"/>
        </w:rPr>
        <w:t> CFrameWnd:: OnCmdMsg(…)   </w:t>
      </w:r>
    </w:p>
    <w:p w:rsidR="000C7242" w:rsidRPr="000C7242" w:rsidRDefault="000C7242" w:rsidP="000C7242">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lastRenderedPageBreak/>
        <w:t>       CView pView = GetActiveView();</w:t>
      </w:r>
      <w:r w:rsidRPr="000C7242">
        <w:rPr>
          <w:rFonts w:ascii="Courier New" w:eastAsia="宋体" w:hAnsi="Courier New" w:cs="Courier New"/>
          <w:color w:val="008000"/>
          <w:kern w:val="0"/>
          <w:sz w:val="20"/>
          <w:szCs w:val="20"/>
        </w:rPr>
        <w:t>//</w:t>
      </w:r>
      <w:r w:rsidRPr="000C7242">
        <w:rPr>
          <w:rFonts w:ascii="Courier New" w:eastAsia="宋体" w:hAnsi="Courier New" w:cs="Courier New"/>
          <w:color w:val="008000"/>
          <w:kern w:val="0"/>
          <w:sz w:val="20"/>
          <w:szCs w:val="20"/>
        </w:rPr>
        <w:t>得到活动视指针。</w:t>
      </w:r>
      <w:r w:rsidRPr="000C7242">
        <w:rPr>
          <w:rFonts w:ascii="Courier New" w:eastAsia="宋体" w:hAnsi="Courier New" w:cs="Courier New"/>
          <w:color w:val="008000"/>
          <w:kern w:val="0"/>
          <w:sz w:val="20"/>
          <w:szCs w:val="20"/>
        </w:rPr>
        <w:t xml:space="preserve">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r w:rsidRPr="000C7242">
        <w:rPr>
          <w:rFonts w:ascii="Courier New" w:eastAsia="宋体" w:hAnsi="Courier New" w:cs="Courier New"/>
          <w:b/>
          <w:bCs/>
          <w:color w:val="5697D9"/>
          <w:kern w:val="0"/>
          <w:sz w:val="20"/>
          <w:szCs w:val="20"/>
        </w:rPr>
        <w:t>if</w:t>
      </w:r>
      <w:r w:rsidRPr="000C7242">
        <w:rPr>
          <w:rFonts w:ascii="Courier New" w:eastAsia="宋体" w:hAnsi="Courier New" w:cs="Courier New"/>
          <w:color w:val="000000"/>
          <w:kern w:val="0"/>
          <w:sz w:val="20"/>
          <w:szCs w:val="20"/>
        </w:rPr>
        <w:t>(pView-&gt; OnCmdMsg(…))   </w:t>
      </w:r>
    </w:p>
    <w:p w:rsidR="000C7242" w:rsidRPr="000C7242" w:rsidRDefault="000C7242" w:rsidP="000C7242">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r w:rsidRPr="000C7242">
        <w:rPr>
          <w:rFonts w:ascii="Courier New" w:eastAsia="宋体" w:hAnsi="Courier New" w:cs="Courier New"/>
          <w:b/>
          <w:bCs/>
          <w:color w:val="5697D9"/>
          <w:kern w:val="0"/>
          <w:sz w:val="20"/>
          <w:szCs w:val="20"/>
        </w:rPr>
        <w:t>return</w:t>
      </w:r>
      <w:r w:rsidRPr="000C7242">
        <w:rPr>
          <w:rFonts w:ascii="Courier New" w:eastAsia="宋体" w:hAnsi="Courier New" w:cs="Courier New"/>
          <w:color w:val="000000"/>
          <w:kern w:val="0"/>
          <w:sz w:val="20"/>
          <w:szCs w:val="20"/>
        </w:rPr>
        <w:t> TRUE; </w:t>
      </w:r>
      <w:r w:rsidRPr="000C7242">
        <w:rPr>
          <w:rFonts w:ascii="Courier New" w:eastAsia="宋体" w:hAnsi="Courier New" w:cs="Courier New"/>
          <w:color w:val="008000"/>
          <w:kern w:val="0"/>
          <w:sz w:val="20"/>
          <w:szCs w:val="20"/>
        </w:rPr>
        <w:t>//</w:t>
      </w:r>
      <w:r w:rsidRPr="000C7242">
        <w:rPr>
          <w:rFonts w:ascii="Courier New" w:eastAsia="宋体" w:hAnsi="Courier New" w:cs="Courier New"/>
          <w:color w:val="008000"/>
          <w:kern w:val="0"/>
          <w:sz w:val="20"/>
          <w:szCs w:val="20"/>
        </w:rPr>
        <w:t>如果</w:t>
      </w:r>
      <w:r w:rsidRPr="000C7242">
        <w:rPr>
          <w:rFonts w:ascii="Courier New" w:eastAsia="宋体" w:hAnsi="Courier New" w:cs="Courier New"/>
          <w:color w:val="008000"/>
          <w:kern w:val="0"/>
          <w:sz w:val="20"/>
          <w:szCs w:val="20"/>
        </w:rPr>
        <w:t>CView</w:t>
      </w:r>
      <w:r w:rsidRPr="000C7242">
        <w:rPr>
          <w:rFonts w:ascii="Courier New" w:eastAsia="宋体" w:hAnsi="Courier New" w:cs="Courier New"/>
          <w:color w:val="008000"/>
          <w:kern w:val="0"/>
          <w:sz w:val="20"/>
          <w:szCs w:val="20"/>
        </w:rPr>
        <w:t>类对象或其派生类对象已经处理该消息，则返回。</w:t>
      </w:r>
      <w:r w:rsidRPr="000C7242">
        <w:rPr>
          <w:rFonts w:ascii="Courier New" w:eastAsia="宋体" w:hAnsi="Courier New" w:cs="Courier New"/>
          <w:color w:val="008000"/>
          <w:kern w:val="0"/>
          <w:sz w:val="20"/>
          <w:szCs w:val="20"/>
        </w:rPr>
        <w:t xml:space="preserve">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r w:rsidRPr="000C7242">
        <w:rPr>
          <w:rFonts w:ascii="Courier New" w:eastAsia="宋体" w:hAnsi="Courier New" w:cs="Courier New"/>
          <w:color w:val="008000"/>
          <w:kern w:val="0"/>
          <w:sz w:val="20"/>
          <w:szCs w:val="20"/>
        </w:rPr>
        <w:t>//</w:t>
      </w:r>
      <w:r w:rsidRPr="000C7242">
        <w:rPr>
          <w:rFonts w:ascii="Courier New" w:eastAsia="宋体" w:hAnsi="Courier New" w:cs="Courier New"/>
          <w:color w:val="008000"/>
          <w:kern w:val="0"/>
          <w:sz w:val="20"/>
          <w:szCs w:val="20"/>
        </w:rPr>
        <w:t>否则，同理向下执行，交给文档、框架、及应用程序执行自身的</w:t>
      </w:r>
      <w:r w:rsidRPr="000C7242">
        <w:rPr>
          <w:rFonts w:ascii="Courier New" w:eastAsia="宋体" w:hAnsi="Courier New" w:cs="Courier New"/>
          <w:color w:val="008000"/>
          <w:kern w:val="0"/>
          <w:sz w:val="20"/>
          <w:szCs w:val="20"/>
        </w:rPr>
        <w:t>OnCmdMsg</w:t>
      </w:r>
      <w:r w:rsidRPr="000C7242">
        <w:rPr>
          <w:rFonts w:ascii="Courier New" w:eastAsia="宋体" w:hAnsi="Courier New" w:cs="Courier New"/>
          <w:color w:val="008000"/>
          <w:kern w:val="0"/>
          <w:sz w:val="20"/>
          <w:szCs w:val="20"/>
        </w:rPr>
        <w:t>。</w:t>
      </w:r>
      <w:r w:rsidRPr="000C7242">
        <w:rPr>
          <w:rFonts w:ascii="Courier New" w:eastAsia="宋体" w:hAnsi="Courier New" w:cs="Courier New"/>
          <w:color w:val="008000"/>
          <w:kern w:val="0"/>
          <w:sz w:val="20"/>
          <w:szCs w:val="20"/>
        </w:rPr>
        <w:t xml:space="preserve">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0"/>
        </w:numPr>
        <w:pBdr>
          <w:left w:val="single" w:sz="6" w:space="0" w:color="DDDDDD"/>
        </w:pBdr>
        <w:shd w:val="clear" w:color="auto" w:fill="FFFFFF"/>
        <w:wordWrap w:val="0"/>
        <w:spacing w:before="100" w:beforeAutospacing="1"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到此，</w:t>
      </w:r>
      <w:r w:rsidRPr="000C7242">
        <w:rPr>
          <w:rFonts w:ascii="Arial" w:eastAsia="宋体" w:hAnsi="Arial" w:cs="Arial"/>
          <w:color w:val="333333"/>
          <w:kern w:val="0"/>
          <w:szCs w:val="21"/>
        </w:rPr>
        <w:t>CFrameWnd:: OnCmdMsg</w:t>
      </w:r>
      <w:r w:rsidRPr="000C7242">
        <w:rPr>
          <w:rFonts w:ascii="Arial" w:eastAsia="宋体" w:hAnsi="Arial" w:cs="Arial"/>
          <w:color w:val="333333"/>
          <w:kern w:val="0"/>
          <w:szCs w:val="21"/>
        </w:rPr>
        <w:t>完成了把</w:t>
      </w:r>
      <w:r w:rsidRPr="000C7242">
        <w:rPr>
          <w:rFonts w:ascii="Arial" w:eastAsia="宋体" w:hAnsi="Arial" w:cs="Arial"/>
          <w:color w:val="333333"/>
          <w:kern w:val="0"/>
          <w:szCs w:val="21"/>
        </w:rPr>
        <w:t>WM_COMMAND</w:t>
      </w:r>
      <w:r w:rsidRPr="000C7242">
        <w:rPr>
          <w:rFonts w:ascii="Arial" w:eastAsia="宋体" w:hAnsi="Arial" w:cs="Arial"/>
          <w:color w:val="333333"/>
          <w:kern w:val="0"/>
          <w:szCs w:val="21"/>
        </w:rPr>
        <w:t>消息传递到视对象、文档对象及应用程序对象实现消息响应。</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写了这么多，我们已经清楚了</w:t>
      </w:r>
      <w:r w:rsidRPr="000C7242">
        <w:rPr>
          <w:rFonts w:ascii="Arial" w:eastAsia="宋体" w:hAnsi="Arial" w:cs="Arial"/>
          <w:color w:val="333333"/>
          <w:kern w:val="0"/>
          <w:szCs w:val="21"/>
        </w:rPr>
        <w:t>MFC</w:t>
      </w:r>
      <w:r w:rsidRPr="000C7242">
        <w:rPr>
          <w:rFonts w:ascii="Arial" w:eastAsia="宋体" w:hAnsi="Arial" w:cs="Arial"/>
          <w:color w:val="333333"/>
          <w:kern w:val="0"/>
          <w:szCs w:val="21"/>
        </w:rPr>
        <w:t>消息映射与命令传递的大致过程。</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b/>
          <w:bCs/>
          <w:color w:val="333333"/>
          <w:kern w:val="0"/>
          <w:sz w:val="27"/>
          <w:szCs w:val="27"/>
        </w:rPr>
        <w:t>MFC</w:t>
      </w:r>
      <w:r w:rsidRPr="000C7242">
        <w:rPr>
          <w:rFonts w:ascii="Arial" w:eastAsia="宋体" w:hAnsi="Arial" w:cs="Arial"/>
          <w:b/>
          <w:bCs/>
          <w:color w:val="333333"/>
          <w:kern w:val="0"/>
          <w:sz w:val="27"/>
          <w:szCs w:val="27"/>
        </w:rPr>
        <w:t>消息映射</w:t>
      </w:r>
      <w:hyperlink r:id="rId13" w:tgtFrame="_blank" w:history="1">
        <w:r w:rsidRPr="000C7242">
          <w:rPr>
            <w:rFonts w:ascii="Arial" w:eastAsia="宋体" w:hAnsi="Arial" w:cs="Arial"/>
            <w:b/>
            <w:bCs/>
            <w:color w:val="024D97"/>
            <w:kern w:val="0"/>
            <w:sz w:val="27"/>
            <w:szCs w:val="27"/>
          </w:rPr>
          <w:t>宏</w:t>
        </w:r>
      </w:hyperlink>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现在，我们来看</w:t>
      </w:r>
      <w:r w:rsidRPr="000C7242">
        <w:rPr>
          <w:rFonts w:ascii="Arial" w:eastAsia="宋体" w:hAnsi="Arial" w:cs="Arial"/>
          <w:color w:val="333333"/>
          <w:kern w:val="0"/>
          <w:szCs w:val="21"/>
        </w:rPr>
        <w:t>MFC“</w:t>
      </w:r>
      <w:r w:rsidRPr="000C7242">
        <w:rPr>
          <w:rFonts w:ascii="Arial" w:eastAsia="宋体" w:hAnsi="Arial" w:cs="Arial"/>
          <w:color w:val="333333"/>
          <w:kern w:val="0"/>
          <w:szCs w:val="21"/>
        </w:rPr>
        <w:t>神秘代码</w:t>
      </w:r>
      <w:r w:rsidRPr="000C7242">
        <w:rPr>
          <w:rFonts w:ascii="Arial" w:eastAsia="宋体" w:hAnsi="Arial" w:cs="Arial"/>
          <w:color w:val="333333"/>
          <w:kern w:val="0"/>
          <w:szCs w:val="21"/>
        </w:rPr>
        <w:t>”</w:t>
      </w:r>
      <w:r w:rsidRPr="000C7242">
        <w:rPr>
          <w:rFonts w:ascii="Arial" w:eastAsia="宋体" w:hAnsi="Arial" w:cs="Arial"/>
          <w:color w:val="333333"/>
          <w:kern w:val="0"/>
          <w:szCs w:val="21"/>
        </w:rPr>
        <w:t>，会发觉好看多了。</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先看</w:t>
      </w:r>
      <w:r w:rsidRPr="000C7242">
        <w:rPr>
          <w:rFonts w:ascii="Arial" w:eastAsia="宋体" w:hAnsi="Arial" w:cs="Arial"/>
          <w:color w:val="333333"/>
          <w:kern w:val="0"/>
          <w:szCs w:val="21"/>
        </w:rPr>
        <w:t>DECLARE_MESSAGE_MAP()</w:t>
      </w:r>
      <w:r w:rsidRPr="000C7242">
        <w:rPr>
          <w:rFonts w:ascii="Arial" w:eastAsia="宋体" w:hAnsi="Arial" w:cs="Arial"/>
          <w:color w:val="333333"/>
          <w:kern w:val="0"/>
          <w:szCs w:val="21"/>
        </w:rPr>
        <w:t>宏，它在</w:t>
      </w:r>
      <w:r w:rsidRPr="000C7242">
        <w:rPr>
          <w:rFonts w:ascii="Arial" w:eastAsia="宋体" w:hAnsi="Arial" w:cs="Arial"/>
          <w:color w:val="333333"/>
          <w:kern w:val="0"/>
          <w:szCs w:val="21"/>
        </w:rPr>
        <w:t>MFC</w:t>
      </w:r>
      <w:r w:rsidRPr="000C7242">
        <w:rPr>
          <w:rFonts w:ascii="Arial" w:eastAsia="宋体" w:hAnsi="Arial" w:cs="Arial"/>
          <w:color w:val="333333"/>
          <w:kern w:val="0"/>
          <w:szCs w:val="21"/>
        </w:rPr>
        <w:t>中定义如下：</w:t>
      </w:r>
    </w:p>
    <w:p w:rsidR="000C7242" w:rsidRPr="000C7242" w:rsidRDefault="000C7242" w:rsidP="000C7242">
      <w:pPr>
        <w:widowControl/>
        <w:shd w:val="clear" w:color="auto" w:fill="FFFFFF"/>
        <w:wordWrap w:val="0"/>
        <w:jc w:val="left"/>
        <w:rPr>
          <w:rFonts w:ascii="Courier New" w:eastAsia="宋体" w:hAnsi="Courier New" w:cs="Courier New"/>
          <w:b/>
          <w:bCs/>
          <w:color w:val="333333"/>
          <w:kern w:val="0"/>
          <w:sz w:val="18"/>
          <w:szCs w:val="18"/>
        </w:rPr>
      </w:pPr>
      <w:r w:rsidRPr="000C7242">
        <w:rPr>
          <w:rFonts w:ascii="Courier New" w:eastAsia="宋体" w:hAnsi="Courier New" w:cs="Courier New"/>
          <w:b/>
          <w:bCs/>
          <w:color w:val="333333"/>
          <w:kern w:val="0"/>
          <w:sz w:val="18"/>
          <w:szCs w:val="18"/>
        </w:rPr>
        <w:t>C++</w:t>
      </w:r>
      <w:r w:rsidRPr="000C7242">
        <w:rPr>
          <w:rFonts w:ascii="Courier New" w:eastAsia="宋体" w:hAnsi="Courier New" w:cs="Courier New"/>
          <w:b/>
          <w:bCs/>
          <w:color w:val="333333"/>
          <w:kern w:val="0"/>
          <w:sz w:val="18"/>
          <w:szCs w:val="18"/>
        </w:rPr>
        <w:t>代码</w:t>
      </w:r>
    </w:p>
    <w:p w:rsidR="000C7242" w:rsidRPr="000C7242" w:rsidRDefault="000C7242" w:rsidP="000C7242">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CD00CD"/>
          <w:kern w:val="0"/>
          <w:sz w:val="20"/>
          <w:szCs w:val="20"/>
        </w:rPr>
        <w:t xml:space="preserve">#define DECLARE_MESSAGE_MAP() /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5697D9"/>
          <w:kern w:val="0"/>
          <w:sz w:val="20"/>
          <w:szCs w:val="20"/>
        </w:rPr>
        <w:t>private</w:t>
      </w:r>
      <w:r w:rsidRPr="000C7242">
        <w:rPr>
          <w:rFonts w:ascii="Courier New" w:eastAsia="宋体" w:hAnsi="Courier New" w:cs="Courier New"/>
          <w:color w:val="000000"/>
          <w:kern w:val="0"/>
          <w:sz w:val="20"/>
          <w:szCs w:val="20"/>
        </w:rPr>
        <w:t>: /   </w:t>
      </w:r>
    </w:p>
    <w:p w:rsidR="000C7242" w:rsidRPr="000C7242" w:rsidRDefault="000C7242" w:rsidP="000C7242">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r w:rsidRPr="000C7242">
        <w:rPr>
          <w:rFonts w:ascii="Courier New" w:eastAsia="宋体" w:hAnsi="Courier New" w:cs="Courier New"/>
          <w:b/>
          <w:bCs/>
          <w:color w:val="5697D9"/>
          <w:kern w:val="0"/>
          <w:sz w:val="20"/>
          <w:szCs w:val="20"/>
        </w:rPr>
        <w:t>static</w:t>
      </w:r>
      <w:r w:rsidRPr="000C7242">
        <w:rPr>
          <w:rFonts w:ascii="Courier New" w:eastAsia="宋体" w:hAnsi="Courier New" w:cs="Courier New"/>
          <w:color w:val="000000"/>
          <w:kern w:val="0"/>
          <w:sz w:val="20"/>
          <w:szCs w:val="20"/>
        </w:rPr>
        <w:t> </w:t>
      </w: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AFX_MSGMAP_ENTRY _messageEntries[]; /           </w:t>
      </w:r>
    </w:p>
    <w:p w:rsidR="000C7242" w:rsidRPr="000C7242" w:rsidRDefault="000C7242" w:rsidP="000C7242">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5697D9"/>
          <w:kern w:val="0"/>
          <w:sz w:val="20"/>
          <w:szCs w:val="20"/>
        </w:rPr>
        <w:t>protected</w:t>
      </w:r>
      <w:r w:rsidRPr="000C7242">
        <w:rPr>
          <w:rFonts w:ascii="Courier New" w:eastAsia="宋体" w:hAnsi="Courier New" w:cs="Courier New"/>
          <w:color w:val="000000"/>
          <w:kern w:val="0"/>
          <w:sz w:val="20"/>
          <w:szCs w:val="20"/>
        </w:rPr>
        <w:t>: /   </w:t>
      </w:r>
    </w:p>
    <w:p w:rsidR="000C7242" w:rsidRPr="000C7242" w:rsidRDefault="000C7242" w:rsidP="000C7242">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r w:rsidRPr="000C7242">
        <w:rPr>
          <w:rFonts w:ascii="Courier New" w:eastAsia="宋体" w:hAnsi="Courier New" w:cs="Courier New"/>
          <w:b/>
          <w:bCs/>
          <w:color w:val="5697D9"/>
          <w:kern w:val="0"/>
          <w:sz w:val="20"/>
          <w:szCs w:val="20"/>
        </w:rPr>
        <w:t>static</w:t>
      </w:r>
      <w:r w:rsidRPr="000C7242">
        <w:rPr>
          <w:rFonts w:ascii="Courier New" w:eastAsia="宋体" w:hAnsi="Courier New" w:cs="Courier New"/>
          <w:color w:val="000000"/>
          <w:kern w:val="0"/>
          <w:sz w:val="20"/>
          <w:szCs w:val="20"/>
        </w:rPr>
        <w:t> AFX_DATA </w:t>
      </w: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AFX_MSGMAP messageMap; /   </w:t>
      </w:r>
    </w:p>
    <w:p w:rsidR="000C7242" w:rsidRPr="000C7242" w:rsidRDefault="000C7242" w:rsidP="000C7242">
      <w:pPr>
        <w:widowControl/>
        <w:numPr>
          <w:ilvl w:val="0"/>
          <w:numId w:val="11"/>
        </w:numPr>
        <w:pBdr>
          <w:left w:val="single" w:sz="6" w:space="0" w:color="DDDDDD"/>
        </w:pBdr>
        <w:shd w:val="clear" w:color="auto" w:fill="FFFFFF"/>
        <w:wordWrap w:val="0"/>
        <w:spacing w:before="100" w:beforeAutospacing="1"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r w:rsidRPr="000C7242">
        <w:rPr>
          <w:rFonts w:ascii="Courier New" w:eastAsia="宋体" w:hAnsi="Courier New" w:cs="Courier New"/>
          <w:b/>
          <w:bCs/>
          <w:color w:val="5697D9"/>
          <w:kern w:val="0"/>
          <w:sz w:val="20"/>
          <w:szCs w:val="20"/>
        </w:rPr>
        <w:t>virtual</w:t>
      </w:r>
      <w:r w:rsidRPr="000C7242">
        <w:rPr>
          <w:rFonts w:ascii="Courier New" w:eastAsia="宋体" w:hAnsi="Courier New" w:cs="Courier New"/>
          <w:color w:val="000000"/>
          <w:kern w:val="0"/>
          <w:sz w:val="20"/>
          <w:szCs w:val="20"/>
        </w:rPr>
        <w:t> </w:t>
      </w: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AFX_MSGMAP* GetMessageMap() </w:t>
      </w: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  </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可以看出</w:t>
      </w:r>
      <w:r w:rsidRPr="000C7242">
        <w:rPr>
          <w:rFonts w:ascii="Arial" w:eastAsia="宋体" w:hAnsi="Arial" w:cs="Arial"/>
          <w:color w:val="333333"/>
          <w:kern w:val="0"/>
          <w:szCs w:val="21"/>
        </w:rPr>
        <w:t>DECLARE_MESSAGE_MAP()</w:t>
      </w:r>
      <w:r w:rsidRPr="000C7242">
        <w:rPr>
          <w:rFonts w:ascii="Arial" w:eastAsia="宋体" w:hAnsi="Arial" w:cs="Arial"/>
          <w:color w:val="333333"/>
          <w:kern w:val="0"/>
          <w:szCs w:val="21"/>
        </w:rPr>
        <w:t>定义了我们熟悉的两个结构和一个函数，显而易见，这个宏为每个需要实现消息映射的类提供了相关变量和函数。</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现在集中精力来看一下</w:t>
      </w:r>
      <w:r w:rsidRPr="000C7242">
        <w:rPr>
          <w:rFonts w:ascii="Arial" w:eastAsia="宋体" w:hAnsi="Arial" w:cs="Arial"/>
          <w:color w:val="333333"/>
          <w:kern w:val="0"/>
          <w:szCs w:val="21"/>
        </w:rPr>
        <w:t>BEGIN_MESSAGE_MAP</w:t>
      </w:r>
      <w:r w:rsidRPr="000C7242">
        <w:rPr>
          <w:rFonts w:ascii="Arial" w:eastAsia="宋体" w:hAnsi="Arial" w:cs="Arial"/>
          <w:color w:val="333333"/>
          <w:kern w:val="0"/>
          <w:szCs w:val="21"/>
        </w:rPr>
        <w:t>，</w:t>
      </w:r>
      <w:r w:rsidRPr="000C7242">
        <w:rPr>
          <w:rFonts w:ascii="Arial" w:eastAsia="宋体" w:hAnsi="Arial" w:cs="Arial"/>
          <w:color w:val="333333"/>
          <w:kern w:val="0"/>
          <w:szCs w:val="21"/>
        </w:rPr>
        <w:t>END_MESSAGE_MAP</w:t>
      </w:r>
      <w:r w:rsidRPr="000C7242">
        <w:rPr>
          <w:rFonts w:ascii="Arial" w:eastAsia="宋体" w:hAnsi="Arial" w:cs="Arial"/>
          <w:color w:val="333333"/>
          <w:kern w:val="0"/>
          <w:szCs w:val="21"/>
        </w:rPr>
        <w:t>和</w:t>
      </w:r>
      <w:r w:rsidRPr="000C7242">
        <w:rPr>
          <w:rFonts w:ascii="Arial" w:eastAsia="宋体" w:hAnsi="Arial" w:cs="Arial"/>
          <w:color w:val="333333"/>
          <w:kern w:val="0"/>
          <w:szCs w:val="21"/>
        </w:rPr>
        <w:t>ON_COMMAND</w:t>
      </w:r>
      <w:r w:rsidRPr="000C7242">
        <w:rPr>
          <w:rFonts w:ascii="Arial" w:eastAsia="宋体" w:hAnsi="Arial" w:cs="Arial"/>
          <w:color w:val="333333"/>
          <w:kern w:val="0"/>
          <w:szCs w:val="21"/>
        </w:rPr>
        <w:t>三个宏，它们在</w:t>
      </w:r>
      <w:r w:rsidRPr="000C7242">
        <w:rPr>
          <w:rFonts w:ascii="Arial" w:eastAsia="宋体" w:hAnsi="Arial" w:cs="Arial"/>
          <w:color w:val="333333"/>
          <w:kern w:val="0"/>
          <w:szCs w:val="21"/>
        </w:rPr>
        <w:t>MFC</w:t>
      </w:r>
      <w:r w:rsidRPr="000C7242">
        <w:rPr>
          <w:rFonts w:ascii="Arial" w:eastAsia="宋体" w:hAnsi="Arial" w:cs="Arial"/>
          <w:color w:val="333333"/>
          <w:kern w:val="0"/>
          <w:szCs w:val="21"/>
        </w:rPr>
        <w:t>中定义如下（其中</w:t>
      </w:r>
      <w:r w:rsidRPr="000C7242">
        <w:rPr>
          <w:rFonts w:ascii="Arial" w:eastAsia="宋体" w:hAnsi="Arial" w:cs="Arial"/>
          <w:color w:val="333333"/>
          <w:kern w:val="0"/>
          <w:szCs w:val="21"/>
        </w:rPr>
        <w:t>ON_COMMAND</w:t>
      </w:r>
      <w:r w:rsidRPr="000C7242">
        <w:rPr>
          <w:rFonts w:ascii="Arial" w:eastAsia="宋体" w:hAnsi="Arial" w:cs="Arial"/>
          <w:color w:val="333333"/>
          <w:kern w:val="0"/>
          <w:szCs w:val="21"/>
        </w:rPr>
        <w:t>与另外两个宏并没有定义在同一个文件中，把它放到一起是为了好看）：</w:t>
      </w:r>
    </w:p>
    <w:p w:rsidR="000C7242" w:rsidRPr="000C7242" w:rsidRDefault="000C7242" w:rsidP="000C7242">
      <w:pPr>
        <w:widowControl/>
        <w:shd w:val="clear" w:color="auto" w:fill="FFFFFF"/>
        <w:wordWrap w:val="0"/>
        <w:jc w:val="left"/>
        <w:rPr>
          <w:rFonts w:ascii="Courier New" w:eastAsia="宋体" w:hAnsi="Courier New" w:cs="Courier New"/>
          <w:b/>
          <w:bCs/>
          <w:color w:val="333333"/>
          <w:kern w:val="0"/>
          <w:sz w:val="18"/>
          <w:szCs w:val="18"/>
        </w:rPr>
      </w:pPr>
      <w:r w:rsidRPr="000C7242">
        <w:rPr>
          <w:rFonts w:ascii="Courier New" w:eastAsia="宋体" w:hAnsi="Courier New" w:cs="Courier New"/>
          <w:b/>
          <w:bCs/>
          <w:color w:val="333333"/>
          <w:kern w:val="0"/>
          <w:sz w:val="18"/>
          <w:szCs w:val="18"/>
        </w:rPr>
        <w:t>C++</w:t>
      </w:r>
      <w:r w:rsidRPr="000C7242">
        <w:rPr>
          <w:rFonts w:ascii="Courier New" w:eastAsia="宋体" w:hAnsi="Courier New" w:cs="Courier New"/>
          <w:b/>
          <w:bCs/>
          <w:color w:val="333333"/>
          <w:kern w:val="0"/>
          <w:sz w:val="18"/>
          <w:szCs w:val="18"/>
        </w:rPr>
        <w:t>代码</w:t>
      </w:r>
    </w:p>
    <w:p w:rsidR="000C7242" w:rsidRPr="000C7242" w:rsidRDefault="000C7242" w:rsidP="000C7242">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CD00CD"/>
          <w:kern w:val="0"/>
          <w:sz w:val="20"/>
          <w:szCs w:val="20"/>
        </w:rPr>
        <w:t xml:space="preserve">#define BEGIN_MESSAGE_MAP(theClass, baseClass) /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AFX_MSGMAP* theClass::GetMessageMap() </w:t>
      </w: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   </w:t>
      </w:r>
    </w:p>
    <w:p w:rsidR="000C7242" w:rsidRPr="000C7242" w:rsidRDefault="000C7242" w:rsidP="000C7242">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r w:rsidRPr="000C7242">
        <w:rPr>
          <w:rFonts w:ascii="Courier New" w:eastAsia="宋体" w:hAnsi="Courier New" w:cs="Courier New"/>
          <w:b/>
          <w:bCs/>
          <w:color w:val="5697D9"/>
          <w:kern w:val="0"/>
          <w:sz w:val="20"/>
          <w:szCs w:val="20"/>
        </w:rPr>
        <w:t>return</w:t>
      </w:r>
      <w:r w:rsidRPr="000C7242">
        <w:rPr>
          <w:rFonts w:ascii="Courier New" w:eastAsia="宋体" w:hAnsi="Courier New" w:cs="Courier New"/>
          <w:color w:val="000000"/>
          <w:kern w:val="0"/>
          <w:sz w:val="20"/>
          <w:szCs w:val="20"/>
        </w:rPr>
        <w:t> &amp;theClass::messageMap; } /   </w:t>
      </w:r>
    </w:p>
    <w:p w:rsidR="000C7242" w:rsidRPr="000C7242" w:rsidRDefault="000C7242" w:rsidP="000C7242">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lastRenderedPageBreak/>
        <w:t>AFX_COMDAT AFX_DATADEF </w:t>
      </w: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AFX_MSGMAP theClass::messageMap = /   </w:t>
      </w:r>
    </w:p>
    <w:p w:rsidR="000C7242" w:rsidRPr="000C7242" w:rsidRDefault="000C7242" w:rsidP="000C7242">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&amp;baseClass::messageMap, &amp;theClass::_messageEntries[0] }; /   </w:t>
      </w:r>
    </w:p>
    <w:p w:rsidR="000C7242" w:rsidRPr="000C7242" w:rsidRDefault="000C7242" w:rsidP="000C7242">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AFX_COMDAT </w:t>
      </w: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AFX_MSGMAP_ENTRY theClass::_messageEntries[] = /   </w:t>
      </w:r>
    </w:p>
    <w:p w:rsidR="000C7242" w:rsidRPr="000C7242" w:rsidRDefault="000C7242" w:rsidP="000C7242">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   </w:t>
      </w:r>
    </w:p>
    <w:p w:rsidR="000C7242" w:rsidRPr="000C7242" w:rsidRDefault="000C7242" w:rsidP="000C7242">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CD00CD"/>
          <w:kern w:val="0"/>
          <w:sz w:val="20"/>
          <w:szCs w:val="20"/>
        </w:rPr>
        <w:t xml:space="preserve">#define ON_COMMAND(id, memberFxn) /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 WM_COMMAND, CN_COMMAND, (</w:t>
      </w:r>
      <w:r w:rsidRPr="000C7242">
        <w:rPr>
          <w:rFonts w:ascii="Courier New" w:eastAsia="宋体" w:hAnsi="Courier New" w:cs="Courier New"/>
          <w:b/>
          <w:bCs/>
          <w:color w:val="2E8B57"/>
          <w:kern w:val="0"/>
          <w:sz w:val="20"/>
          <w:szCs w:val="20"/>
        </w:rPr>
        <w:t>WORD</w:t>
      </w:r>
      <w:r w:rsidRPr="000C7242">
        <w:rPr>
          <w:rFonts w:ascii="Courier New" w:eastAsia="宋体" w:hAnsi="Courier New" w:cs="Courier New"/>
          <w:color w:val="000000"/>
          <w:kern w:val="0"/>
          <w:sz w:val="20"/>
          <w:szCs w:val="20"/>
        </w:rPr>
        <w:t>)id, (</w:t>
      </w:r>
      <w:r w:rsidRPr="000C7242">
        <w:rPr>
          <w:rFonts w:ascii="Courier New" w:eastAsia="宋体" w:hAnsi="Courier New" w:cs="Courier New"/>
          <w:b/>
          <w:bCs/>
          <w:color w:val="2E8B57"/>
          <w:kern w:val="0"/>
          <w:sz w:val="20"/>
          <w:szCs w:val="20"/>
        </w:rPr>
        <w:t>WORD</w:t>
      </w:r>
      <w:r w:rsidRPr="000C7242">
        <w:rPr>
          <w:rFonts w:ascii="Courier New" w:eastAsia="宋体" w:hAnsi="Courier New" w:cs="Courier New"/>
          <w:color w:val="000000"/>
          <w:kern w:val="0"/>
          <w:sz w:val="20"/>
          <w:szCs w:val="20"/>
        </w:rPr>
        <w:t>)id, AfxSig_vv, (AFX_PMSG)&amp;memberFxn },   </w:t>
      </w:r>
    </w:p>
    <w:p w:rsidR="000C7242" w:rsidRPr="000C7242" w:rsidRDefault="000C7242" w:rsidP="000C7242">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CD00CD"/>
          <w:kern w:val="0"/>
          <w:sz w:val="20"/>
          <w:szCs w:val="20"/>
        </w:rPr>
        <w:t xml:space="preserve">#define END_MESSAGE_MAP() /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{0, 0, 0, 0, AfxSig_end, (AFX_PMSG)0 } /   </w:t>
      </w:r>
    </w:p>
    <w:p w:rsidR="000C7242" w:rsidRPr="000C7242" w:rsidRDefault="000C7242" w:rsidP="000C7242">
      <w:pPr>
        <w:widowControl/>
        <w:numPr>
          <w:ilvl w:val="0"/>
          <w:numId w:val="12"/>
        </w:numPr>
        <w:pBdr>
          <w:left w:val="single" w:sz="6" w:space="0" w:color="DDDDDD"/>
        </w:pBdr>
        <w:shd w:val="clear" w:color="auto" w:fill="FFFFFF"/>
        <w:wordWrap w:val="0"/>
        <w:spacing w:before="100" w:beforeAutospacing="1"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  </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一下子看三个宏觉得有点复杂，但这仅仅是复杂，公式性的文字代换并不是很难。且看下面例子，假设我们框架中有一菜单项为</w:t>
      </w:r>
      <w:r w:rsidRPr="000C7242">
        <w:rPr>
          <w:rFonts w:ascii="Arial" w:eastAsia="宋体" w:hAnsi="Arial" w:cs="Arial"/>
          <w:color w:val="333333"/>
          <w:kern w:val="0"/>
          <w:szCs w:val="21"/>
        </w:rPr>
        <w:t>“Test”</w:t>
      </w:r>
      <w:r w:rsidRPr="000C7242">
        <w:rPr>
          <w:rFonts w:ascii="Arial" w:eastAsia="宋体" w:hAnsi="Arial" w:cs="Arial"/>
          <w:color w:val="333333"/>
          <w:kern w:val="0"/>
          <w:szCs w:val="21"/>
        </w:rPr>
        <w:t>，即定义了如下宏：</w:t>
      </w:r>
    </w:p>
    <w:p w:rsidR="000C7242" w:rsidRPr="000C7242" w:rsidRDefault="000C7242" w:rsidP="000C7242">
      <w:pPr>
        <w:widowControl/>
        <w:shd w:val="clear" w:color="auto" w:fill="FFFFFF"/>
        <w:wordWrap w:val="0"/>
        <w:jc w:val="left"/>
        <w:rPr>
          <w:rFonts w:ascii="Courier New" w:eastAsia="宋体" w:hAnsi="Courier New" w:cs="Courier New"/>
          <w:b/>
          <w:bCs/>
          <w:color w:val="333333"/>
          <w:kern w:val="0"/>
          <w:sz w:val="18"/>
          <w:szCs w:val="18"/>
        </w:rPr>
      </w:pPr>
      <w:r w:rsidRPr="000C7242">
        <w:rPr>
          <w:rFonts w:ascii="Courier New" w:eastAsia="宋体" w:hAnsi="Courier New" w:cs="Courier New"/>
          <w:b/>
          <w:bCs/>
          <w:color w:val="333333"/>
          <w:kern w:val="0"/>
          <w:sz w:val="18"/>
          <w:szCs w:val="18"/>
        </w:rPr>
        <w:t>C++</w:t>
      </w:r>
      <w:r w:rsidRPr="000C7242">
        <w:rPr>
          <w:rFonts w:ascii="Courier New" w:eastAsia="宋体" w:hAnsi="Courier New" w:cs="Courier New"/>
          <w:b/>
          <w:bCs/>
          <w:color w:val="333333"/>
          <w:kern w:val="0"/>
          <w:sz w:val="18"/>
          <w:szCs w:val="18"/>
        </w:rPr>
        <w:t>代码</w:t>
      </w:r>
    </w:p>
    <w:p w:rsidR="000C7242" w:rsidRPr="000C7242" w:rsidRDefault="000C7242" w:rsidP="000C7242">
      <w:pPr>
        <w:widowControl/>
        <w:numPr>
          <w:ilvl w:val="0"/>
          <w:numId w:val="13"/>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BEGIN_MESSAGE_MAP(CMainFrame, CFrameWnd)   </w:t>
      </w:r>
    </w:p>
    <w:p w:rsidR="000C7242" w:rsidRPr="000C7242" w:rsidRDefault="000C7242" w:rsidP="000C7242">
      <w:pPr>
        <w:widowControl/>
        <w:numPr>
          <w:ilvl w:val="0"/>
          <w:numId w:val="13"/>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ON_COMMAND(ID_TEST, OnTest)   </w:t>
      </w:r>
    </w:p>
    <w:p w:rsidR="000C7242" w:rsidRPr="000C7242" w:rsidRDefault="000C7242" w:rsidP="000C7242">
      <w:pPr>
        <w:widowControl/>
        <w:numPr>
          <w:ilvl w:val="0"/>
          <w:numId w:val="13"/>
        </w:numPr>
        <w:pBdr>
          <w:left w:val="single" w:sz="6" w:space="0" w:color="DDDDDD"/>
        </w:pBdr>
        <w:shd w:val="clear" w:color="auto" w:fill="FFFFFF"/>
        <w:wordWrap w:val="0"/>
        <w:spacing w:before="100" w:beforeAutospacing="1"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END_MESSAGE_MAP()  </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那么宏展开之后得到如下代码：</w:t>
      </w:r>
    </w:p>
    <w:p w:rsidR="000C7242" w:rsidRPr="000C7242" w:rsidRDefault="000C7242" w:rsidP="000C7242">
      <w:pPr>
        <w:widowControl/>
        <w:shd w:val="clear" w:color="auto" w:fill="FFFFFF"/>
        <w:wordWrap w:val="0"/>
        <w:jc w:val="left"/>
        <w:rPr>
          <w:rFonts w:ascii="Courier New" w:eastAsia="宋体" w:hAnsi="Courier New" w:cs="Courier New"/>
          <w:b/>
          <w:bCs/>
          <w:color w:val="333333"/>
          <w:kern w:val="0"/>
          <w:sz w:val="18"/>
          <w:szCs w:val="18"/>
        </w:rPr>
      </w:pPr>
      <w:r w:rsidRPr="000C7242">
        <w:rPr>
          <w:rFonts w:ascii="Courier New" w:eastAsia="宋体" w:hAnsi="Courier New" w:cs="Courier New"/>
          <w:b/>
          <w:bCs/>
          <w:color w:val="333333"/>
          <w:kern w:val="0"/>
          <w:sz w:val="18"/>
          <w:szCs w:val="18"/>
        </w:rPr>
        <w:t>C++</w:t>
      </w:r>
      <w:r w:rsidRPr="000C7242">
        <w:rPr>
          <w:rFonts w:ascii="Courier New" w:eastAsia="宋体" w:hAnsi="Courier New" w:cs="Courier New"/>
          <w:b/>
          <w:bCs/>
          <w:color w:val="333333"/>
          <w:kern w:val="0"/>
          <w:sz w:val="18"/>
          <w:szCs w:val="18"/>
        </w:rPr>
        <w:t>代码</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AFX_MSGMAP* CMainFrame::GetMessageMap() </w:t>
      </w: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r w:rsidRPr="000C7242">
        <w:rPr>
          <w:rFonts w:ascii="Courier New" w:eastAsia="宋体" w:hAnsi="Courier New" w:cs="Courier New"/>
          <w:b/>
          <w:bCs/>
          <w:color w:val="5697D9"/>
          <w:kern w:val="0"/>
          <w:sz w:val="20"/>
          <w:szCs w:val="20"/>
        </w:rPr>
        <w:t>return</w:t>
      </w:r>
      <w:r w:rsidRPr="000C7242">
        <w:rPr>
          <w:rFonts w:ascii="Courier New" w:eastAsia="宋体" w:hAnsi="Courier New" w:cs="Courier New"/>
          <w:color w:val="000000"/>
          <w:kern w:val="0"/>
          <w:sz w:val="20"/>
          <w:szCs w:val="20"/>
        </w:rPr>
        <w:t> &amp;CMainFrame::messageMap; }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8000"/>
          <w:kern w:val="0"/>
          <w:sz w:val="20"/>
          <w:szCs w:val="20"/>
        </w:rPr>
        <w:t>///</w:t>
      </w:r>
      <w:r w:rsidRPr="000C7242">
        <w:rPr>
          <w:rFonts w:ascii="Courier New" w:eastAsia="宋体" w:hAnsi="Courier New" w:cs="Courier New"/>
          <w:color w:val="008000"/>
          <w:kern w:val="0"/>
          <w:sz w:val="20"/>
          <w:szCs w:val="20"/>
        </w:rPr>
        <w:t>以下填入消息表映射信息</w:t>
      </w:r>
      <w:r w:rsidRPr="000C7242">
        <w:rPr>
          <w:rFonts w:ascii="Courier New" w:eastAsia="宋体" w:hAnsi="Courier New" w:cs="Courier New"/>
          <w:color w:val="008000"/>
          <w:kern w:val="0"/>
          <w:sz w:val="20"/>
          <w:szCs w:val="20"/>
        </w:rPr>
        <w:t xml:space="preserve">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AFX_MSGMAP CMainFrame::messageMap =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&amp;CFrameWnd::messageMap, &amp;CMainFrame::_messageEntries[0] };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8000"/>
          <w:kern w:val="0"/>
          <w:sz w:val="20"/>
          <w:szCs w:val="20"/>
        </w:rPr>
        <w:lastRenderedPageBreak/>
        <w:t>//</w:t>
      </w:r>
      <w:r w:rsidRPr="000C7242">
        <w:rPr>
          <w:rFonts w:ascii="Courier New" w:eastAsia="宋体" w:hAnsi="Courier New" w:cs="Courier New"/>
          <w:color w:val="008000"/>
          <w:kern w:val="0"/>
          <w:sz w:val="20"/>
          <w:szCs w:val="20"/>
        </w:rPr>
        <w:t>下面填入保存着当前类感兴趣的消息，可填入多个</w:t>
      </w:r>
      <w:r w:rsidRPr="000C7242">
        <w:rPr>
          <w:rFonts w:ascii="Courier New" w:eastAsia="宋体" w:hAnsi="Courier New" w:cs="Courier New"/>
          <w:color w:val="008000"/>
          <w:kern w:val="0"/>
          <w:sz w:val="20"/>
          <w:szCs w:val="20"/>
        </w:rPr>
        <w:t>AFX_MSGMAP_ENTRY</w:t>
      </w:r>
      <w:r w:rsidRPr="000C7242">
        <w:rPr>
          <w:rFonts w:ascii="Courier New" w:eastAsia="宋体" w:hAnsi="Courier New" w:cs="Courier New"/>
          <w:color w:val="008000"/>
          <w:kern w:val="0"/>
          <w:sz w:val="20"/>
          <w:szCs w:val="20"/>
        </w:rPr>
        <w:t>对象</w:t>
      </w:r>
      <w:r w:rsidRPr="000C7242">
        <w:rPr>
          <w:rFonts w:ascii="Courier New" w:eastAsia="宋体" w:hAnsi="Courier New" w:cs="Courier New"/>
          <w:color w:val="008000"/>
          <w:kern w:val="0"/>
          <w:sz w:val="20"/>
          <w:szCs w:val="20"/>
        </w:rPr>
        <w:t xml:space="preserve">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b/>
          <w:bCs/>
          <w:color w:val="5697D9"/>
          <w:kern w:val="0"/>
          <w:sz w:val="20"/>
          <w:szCs w:val="20"/>
        </w:rPr>
        <w:t>const</w:t>
      </w:r>
      <w:r w:rsidRPr="000C7242">
        <w:rPr>
          <w:rFonts w:ascii="Courier New" w:eastAsia="宋体" w:hAnsi="Courier New" w:cs="Courier New"/>
          <w:color w:val="000000"/>
          <w:kern w:val="0"/>
          <w:sz w:val="20"/>
          <w:szCs w:val="20"/>
        </w:rPr>
        <w:t> AFX_MSGMAP_ENTRY CMainFrame::_messageEntries[] =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WM_COMMAND, CN_COMMAND, (</w:t>
      </w:r>
      <w:r w:rsidRPr="000C7242">
        <w:rPr>
          <w:rFonts w:ascii="Courier New" w:eastAsia="宋体" w:hAnsi="Courier New" w:cs="Courier New"/>
          <w:b/>
          <w:bCs/>
          <w:color w:val="2E8B57"/>
          <w:kern w:val="0"/>
          <w:sz w:val="20"/>
          <w:szCs w:val="20"/>
        </w:rPr>
        <w:t>WORD</w:t>
      </w:r>
      <w:r w:rsidRPr="000C7242">
        <w:rPr>
          <w:rFonts w:ascii="Courier New" w:eastAsia="宋体" w:hAnsi="Courier New" w:cs="Courier New"/>
          <w:color w:val="000000"/>
          <w:kern w:val="0"/>
          <w:sz w:val="20"/>
          <w:szCs w:val="20"/>
        </w:rPr>
        <w:t>)ID_TEST, (</w:t>
      </w:r>
      <w:r w:rsidRPr="000C7242">
        <w:rPr>
          <w:rFonts w:ascii="Courier New" w:eastAsia="宋体" w:hAnsi="Courier New" w:cs="Courier New"/>
          <w:b/>
          <w:bCs/>
          <w:color w:val="2E8B57"/>
          <w:kern w:val="0"/>
          <w:sz w:val="20"/>
          <w:szCs w:val="20"/>
        </w:rPr>
        <w:t>WORD</w:t>
      </w:r>
      <w:r w:rsidRPr="000C7242">
        <w:rPr>
          <w:rFonts w:ascii="Courier New" w:eastAsia="宋体" w:hAnsi="Courier New" w:cs="Courier New"/>
          <w:color w:val="000000"/>
          <w:kern w:val="0"/>
          <w:sz w:val="20"/>
          <w:szCs w:val="20"/>
        </w:rPr>
        <w:t>)ID_TEST, AfxSig_vv, (AFX_PMSG)&amp;OnTest },       </w:t>
      </w:r>
      <w:r w:rsidRPr="000C7242">
        <w:rPr>
          <w:rFonts w:ascii="Courier New" w:eastAsia="宋体" w:hAnsi="Courier New" w:cs="Courier New"/>
          <w:color w:val="008000"/>
          <w:kern w:val="0"/>
          <w:sz w:val="20"/>
          <w:szCs w:val="20"/>
        </w:rPr>
        <w:t>//       </w:t>
      </w:r>
      <w:r w:rsidRPr="000C7242">
        <w:rPr>
          <w:rFonts w:ascii="Courier New" w:eastAsia="宋体" w:hAnsi="Courier New" w:cs="Courier New"/>
          <w:color w:val="008000"/>
          <w:kern w:val="0"/>
          <w:sz w:val="20"/>
          <w:szCs w:val="20"/>
        </w:rPr>
        <w:t>加入的</w:t>
      </w:r>
      <w:r w:rsidRPr="000C7242">
        <w:rPr>
          <w:rFonts w:ascii="Courier New" w:eastAsia="宋体" w:hAnsi="Courier New" w:cs="Courier New"/>
          <w:color w:val="008000"/>
          <w:kern w:val="0"/>
          <w:sz w:val="20"/>
          <w:szCs w:val="20"/>
        </w:rPr>
        <w:t>ID_TEST</w:t>
      </w:r>
      <w:r w:rsidRPr="000C7242">
        <w:rPr>
          <w:rFonts w:ascii="Courier New" w:eastAsia="宋体" w:hAnsi="Courier New" w:cs="Courier New"/>
          <w:color w:val="008000"/>
          <w:kern w:val="0"/>
          <w:sz w:val="20"/>
          <w:szCs w:val="20"/>
        </w:rPr>
        <w:t>消息参数</w:t>
      </w:r>
      <w:r w:rsidRPr="000C7242">
        <w:rPr>
          <w:rFonts w:ascii="Courier New" w:eastAsia="宋体" w:hAnsi="Courier New" w:cs="Courier New"/>
          <w:color w:val="008000"/>
          <w:kern w:val="0"/>
          <w:sz w:val="20"/>
          <w:szCs w:val="20"/>
        </w:rPr>
        <w:t xml:space="preserve">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{0, 0, 0, 0, AfxSig_end, (AFX_PMSG)0 } </w:t>
      </w:r>
      <w:r w:rsidRPr="000C7242">
        <w:rPr>
          <w:rFonts w:ascii="Courier New" w:eastAsia="宋体" w:hAnsi="Courier New" w:cs="Courier New"/>
          <w:color w:val="008000"/>
          <w:kern w:val="0"/>
          <w:sz w:val="20"/>
          <w:szCs w:val="20"/>
        </w:rPr>
        <w:t>//</w:t>
      </w:r>
      <w:r w:rsidRPr="000C7242">
        <w:rPr>
          <w:rFonts w:ascii="Courier New" w:eastAsia="宋体" w:hAnsi="Courier New" w:cs="Courier New"/>
          <w:color w:val="008000"/>
          <w:kern w:val="0"/>
          <w:sz w:val="20"/>
          <w:szCs w:val="20"/>
        </w:rPr>
        <w:t>本类的消息映射的结束项</w:t>
      </w:r>
      <w:r w:rsidRPr="000C7242">
        <w:rPr>
          <w:rFonts w:ascii="Courier New" w:eastAsia="宋体" w:hAnsi="Courier New" w:cs="Courier New"/>
          <w:color w:val="008000"/>
          <w:kern w:val="0"/>
          <w:sz w:val="20"/>
          <w:szCs w:val="20"/>
        </w:rPr>
        <w:t xml:space="preserve"> </w:t>
      </w: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numPr>
          <w:ilvl w:val="0"/>
          <w:numId w:val="14"/>
        </w:numPr>
        <w:pBdr>
          <w:left w:val="single" w:sz="6" w:space="0" w:color="DDDDDD"/>
        </w:pBdr>
        <w:shd w:val="clear" w:color="auto" w:fill="FFFFFF"/>
        <w:wordWrap w:val="0"/>
        <w:spacing w:before="100" w:beforeAutospacing="1" w:line="300" w:lineRule="atLeast"/>
        <w:ind w:left="675" w:right="15"/>
        <w:jc w:val="left"/>
        <w:rPr>
          <w:rFonts w:ascii="Courier New" w:eastAsia="宋体" w:hAnsi="Courier New" w:cs="Courier New"/>
          <w:color w:val="5C5C5C"/>
          <w:kern w:val="0"/>
          <w:sz w:val="20"/>
          <w:szCs w:val="20"/>
        </w:rPr>
      </w:pPr>
      <w:r w:rsidRPr="000C7242">
        <w:rPr>
          <w:rFonts w:ascii="Courier New" w:eastAsia="宋体" w:hAnsi="Courier New" w:cs="Courier New"/>
          <w:color w:val="000000"/>
          <w:kern w:val="0"/>
          <w:sz w:val="20"/>
          <w:szCs w:val="20"/>
        </w:rPr>
        <w:t>};  </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大家知道，要完成</w:t>
      </w:r>
      <w:r w:rsidRPr="000C7242">
        <w:rPr>
          <w:rFonts w:ascii="Arial" w:eastAsia="宋体" w:hAnsi="Arial" w:cs="Arial"/>
          <w:color w:val="333333"/>
          <w:kern w:val="0"/>
          <w:szCs w:val="21"/>
        </w:rPr>
        <w:t>ID_TEST</w:t>
      </w:r>
      <w:r w:rsidRPr="000C7242">
        <w:rPr>
          <w:rFonts w:ascii="Arial" w:eastAsia="宋体" w:hAnsi="Arial" w:cs="Arial"/>
          <w:color w:val="333333"/>
          <w:kern w:val="0"/>
          <w:szCs w:val="21"/>
        </w:rPr>
        <w:t>消息映射，还要定义和实现</w:t>
      </w:r>
      <w:r w:rsidRPr="000C7242">
        <w:rPr>
          <w:rFonts w:ascii="Arial" w:eastAsia="宋体" w:hAnsi="Arial" w:cs="Arial"/>
          <w:color w:val="333333"/>
          <w:kern w:val="0"/>
          <w:szCs w:val="21"/>
        </w:rPr>
        <w:t>OnTest</w:t>
      </w:r>
      <w:r w:rsidRPr="000C7242">
        <w:rPr>
          <w:rFonts w:ascii="Arial" w:eastAsia="宋体" w:hAnsi="Arial" w:cs="Arial"/>
          <w:color w:val="333333"/>
          <w:kern w:val="0"/>
          <w:szCs w:val="21"/>
        </w:rPr>
        <w:t>函数。即在头文件中写</w:t>
      </w:r>
      <w:r w:rsidRPr="000C7242">
        <w:rPr>
          <w:rFonts w:ascii="Arial" w:eastAsia="宋体" w:hAnsi="Arial" w:cs="Arial"/>
          <w:color w:val="333333"/>
          <w:kern w:val="0"/>
          <w:szCs w:val="21"/>
        </w:rPr>
        <w:t>afx_msg void OnTest()</w:t>
      </w:r>
      <w:r w:rsidRPr="000C7242">
        <w:rPr>
          <w:rFonts w:ascii="Arial" w:eastAsia="宋体" w:hAnsi="Arial" w:cs="Arial"/>
          <w:color w:val="333333"/>
          <w:kern w:val="0"/>
          <w:szCs w:val="21"/>
        </w:rPr>
        <w:t>并在源文件中实现它。根据以上所学的东西，我们知道了当</w:t>
      </w:r>
      <w:r w:rsidRPr="000C7242">
        <w:rPr>
          <w:rFonts w:ascii="Arial" w:eastAsia="宋体" w:hAnsi="Arial" w:cs="Arial"/>
          <w:color w:val="333333"/>
          <w:kern w:val="0"/>
          <w:szCs w:val="21"/>
        </w:rPr>
        <w:t>ID</w:t>
      </w:r>
      <w:r w:rsidRPr="000C7242">
        <w:rPr>
          <w:rFonts w:ascii="Arial" w:eastAsia="宋体" w:hAnsi="Arial" w:cs="Arial"/>
          <w:color w:val="333333"/>
          <w:kern w:val="0"/>
          <w:szCs w:val="21"/>
        </w:rPr>
        <w:t>为</w:t>
      </w:r>
      <w:r w:rsidRPr="000C7242">
        <w:rPr>
          <w:rFonts w:ascii="Arial" w:eastAsia="宋体" w:hAnsi="Arial" w:cs="Arial"/>
          <w:color w:val="333333"/>
          <w:kern w:val="0"/>
          <w:szCs w:val="21"/>
        </w:rPr>
        <w:t>ID_TEST</w:t>
      </w:r>
      <w:r w:rsidRPr="000C7242">
        <w:rPr>
          <w:rFonts w:ascii="Arial" w:eastAsia="宋体" w:hAnsi="Arial" w:cs="Arial"/>
          <w:color w:val="333333"/>
          <w:kern w:val="0"/>
          <w:szCs w:val="21"/>
        </w:rPr>
        <w:t>的命令消息发生，最终会执行到我们写的</w:t>
      </w:r>
      <w:r w:rsidRPr="000C7242">
        <w:rPr>
          <w:rFonts w:ascii="Arial" w:eastAsia="宋体" w:hAnsi="Arial" w:cs="Arial"/>
          <w:color w:val="333333"/>
          <w:kern w:val="0"/>
          <w:szCs w:val="21"/>
        </w:rPr>
        <w:t>OnTest</w:t>
      </w:r>
      <w:r w:rsidRPr="000C7242">
        <w:rPr>
          <w:rFonts w:ascii="Arial" w:eastAsia="宋体" w:hAnsi="Arial" w:cs="Arial"/>
          <w:color w:val="333333"/>
          <w:kern w:val="0"/>
          <w:szCs w:val="21"/>
        </w:rPr>
        <w:t>函数。</w:t>
      </w:r>
    </w:p>
    <w:p w:rsidR="000C7242" w:rsidRPr="000C7242" w:rsidRDefault="000C7242" w:rsidP="000C7242">
      <w:pPr>
        <w:widowControl/>
        <w:wordWrap w:val="0"/>
        <w:spacing w:before="75" w:after="300" w:line="345" w:lineRule="atLeast"/>
        <w:jc w:val="left"/>
        <w:rPr>
          <w:rFonts w:ascii="Arial" w:eastAsia="宋体" w:hAnsi="Arial" w:cs="Arial"/>
          <w:color w:val="333333"/>
          <w:kern w:val="0"/>
          <w:szCs w:val="21"/>
        </w:rPr>
      </w:pPr>
      <w:r w:rsidRPr="000C7242">
        <w:rPr>
          <w:rFonts w:ascii="Arial" w:eastAsia="宋体" w:hAnsi="Arial" w:cs="Arial"/>
          <w:color w:val="333333"/>
          <w:kern w:val="0"/>
          <w:szCs w:val="21"/>
        </w:rPr>
        <w:t xml:space="preserve">       </w:t>
      </w:r>
      <w:r w:rsidRPr="000C7242">
        <w:rPr>
          <w:rFonts w:ascii="Arial" w:eastAsia="宋体" w:hAnsi="Arial" w:cs="Arial"/>
          <w:color w:val="333333"/>
          <w:kern w:val="0"/>
          <w:szCs w:val="21"/>
        </w:rPr>
        <w:t>至此，</w:t>
      </w:r>
      <w:r w:rsidRPr="000C7242">
        <w:rPr>
          <w:rFonts w:ascii="Arial" w:eastAsia="宋体" w:hAnsi="Arial" w:cs="Arial"/>
          <w:color w:val="333333"/>
          <w:kern w:val="0"/>
          <w:szCs w:val="21"/>
        </w:rPr>
        <w:t>MFC</w:t>
      </w:r>
      <w:r w:rsidRPr="000C7242">
        <w:rPr>
          <w:rFonts w:ascii="Arial" w:eastAsia="宋体" w:hAnsi="Arial" w:cs="Arial"/>
          <w:color w:val="333333"/>
          <w:kern w:val="0"/>
          <w:szCs w:val="21"/>
        </w:rPr>
        <w:t>六大关键技术写完了。其中写得最难的是消息映射与命令传递，除了技术复杂之外，最难的是有许多避不开的代码。为了大家看得轻松一点，我把那繁杂的宏放在文章最后，希望能给你阅读带来方便。</w:t>
      </w:r>
    </w:p>
    <w:p w:rsidR="00D57409" w:rsidRDefault="00D57409">
      <w:bookmarkStart w:id="0" w:name="_GoBack"/>
      <w:bookmarkEnd w:id="0"/>
    </w:p>
    <w:sectPr w:rsidR="00D574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13B" w:rsidRDefault="007D413B" w:rsidP="000C7242">
      <w:r>
        <w:separator/>
      </w:r>
    </w:p>
  </w:endnote>
  <w:endnote w:type="continuationSeparator" w:id="0">
    <w:p w:rsidR="007D413B" w:rsidRDefault="007D413B" w:rsidP="000C7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13B" w:rsidRDefault="007D413B" w:rsidP="000C7242">
      <w:r>
        <w:separator/>
      </w:r>
    </w:p>
  </w:footnote>
  <w:footnote w:type="continuationSeparator" w:id="0">
    <w:p w:rsidR="007D413B" w:rsidRDefault="007D413B" w:rsidP="000C72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77D1"/>
    <w:multiLevelType w:val="multilevel"/>
    <w:tmpl w:val="BBB8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14F5E"/>
    <w:multiLevelType w:val="multilevel"/>
    <w:tmpl w:val="0F743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285560"/>
    <w:multiLevelType w:val="multilevel"/>
    <w:tmpl w:val="3356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3B516D"/>
    <w:multiLevelType w:val="multilevel"/>
    <w:tmpl w:val="0C6C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862ACD"/>
    <w:multiLevelType w:val="multilevel"/>
    <w:tmpl w:val="720E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AE2297"/>
    <w:multiLevelType w:val="multilevel"/>
    <w:tmpl w:val="609E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23451A"/>
    <w:multiLevelType w:val="multilevel"/>
    <w:tmpl w:val="5FAA7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631347"/>
    <w:multiLevelType w:val="multilevel"/>
    <w:tmpl w:val="9B62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E72DFB"/>
    <w:multiLevelType w:val="multilevel"/>
    <w:tmpl w:val="8852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68121D"/>
    <w:multiLevelType w:val="multilevel"/>
    <w:tmpl w:val="13B8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DE64EA"/>
    <w:multiLevelType w:val="multilevel"/>
    <w:tmpl w:val="749C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60089D"/>
    <w:multiLevelType w:val="multilevel"/>
    <w:tmpl w:val="3F8A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023E81"/>
    <w:multiLevelType w:val="multilevel"/>
    <w:tmpl w:val="5DFE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7835E5"/>
    <w:multiLevelType w:val="multilevel"/>
    <w:tmpl w:val="9498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4"/>
  </w:num>
  <w:num w:numId="4">
    <w:abstractNumId w:val="12"/>
  </w:num>
  <w:num w:numId="5">
    <w:abstractNumId w:val="2"/>
  </w:num>
  <w:num w:numId="6">
    <w:abstractNumId w:val="1"/>
  </w:num>
  <w:num w:numId="7">
    <w:abstractNumId w:val="11"/>
  </w:num>
  <w:num w:numId="8">
    <w:abstractNumId w:val="5"/>
  </w:num>
  <w:num w:numId="9">
    <w:abstractNumId w:val="0"/>
  </w:num>
  <w:num w:numId="10">
    <w:abstractNumId w:val="3"/>
  </w:num>
  <w:num w:numId="11">
    <w:abstractNumId w:val="10"/>
  </w:num>
  <w:num w:numId="12">
    <w:abstractNumId w:val="8"/>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094"/>
    <w:rsid w:val="000C7242"/>
    <w:rsid w:val="007D413B"/>
    <w:rsid w:val="00A02094"/>
    <w:rsid w:val="00D57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72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7242"/>
    <w:rPr>
      <w:sz w:val="18"/>
      <w:szCs w:val="18"/>
    </w:rPr>
  </w:style>
  <w:style w:type="paragraph" w:styleId="a4">
    <w:name w:val="footer"/>
    <w:basedOn w:val="a"/>
    <w:link w:val="Char0"/>
    <w:uiPriority w:val="99"/>
    <w:unhideWhenUsed/>
    <w:rsid w:val="000C7242"/>
    <w:pPr>
      <w:tabs>
        <w:tab w:val="center" w:pos="4153"/>
        <w:tab w:val="right" w:pos="8306"/>
      </w:tabs>
      <w:snapToGrid w:val="0"/>
      <w:jc w:val="left"/>
    </w:pPr>
    <w:rPr>
      <w:sz w:val="18"/>
      <w:szCs w:val="18"/>
    </w:rPr>
  </w:style>
  <w:style w:type="character" w:customStyle="1" w:styleId="Char0">
    <w:name w:val="页脚 Char"/>
    <w:basedOn w:val="a0"/>
    <w:link w:val="a4"/>
    <w:uiPriority w:val="99"/>
    <w:rsid w:val="000C7242"/>
    <w:rPr>
      <w:sz w:val="18"/>
      <w:szCs w:val="18"/>
    </w:rPr>
  </w:style>
  <w:style w:type="character" w:styleId="a5">
    <w:name w:val="Hyperlink"/>
    <w:basedOn w:val="a0"/>
    <w:uiPriority w:val="99"/>
    <w:semiHidden/>
    <w:unhideWhenUsed/>
    <w:rsid w:val="000C7242"/>
    <w:rPr>
      <w:strike w:val="0"/>
      <w:dstrike w:val="0"/>
      <w:color w:val="024D97"/>
      <w:u w:val="none"/>
      <w:effect w:val="none"/>
    </w:rPr>
  </w:style>
  <w:style w:type="character" w:styleId="a6">
    <w:name w:val="Strong"/>
    <w:basedOn w:val="a0"/>
    <w:uiPriority w:val="22"/>
    <w:qFormat/>
    <w:rsid w:val="000C7242"/>
    <w:rPr>
      <w:b/>
      <w:bCs/>
      <w:i w:val="0"/>
      <w:iCs w:val="0"/>
    </w:rPr>
  </w:style>
  <w:style w:type="character" w:customStyle="1" w:styleId="keyword11">
    <w:name w:val="keyword11"/>
    <w:basedOn w:val="a0"/>
    <w:rsid w:val="000C7242"/>
    <w:rPr>
      <w:b/>
      <w:bCs/>
      <w:color w:val="5697D9"/>
    </w:rPr>
  </w:style>
  <w:style w:type="character" w:customStyle="1" w:styleId="datatypes2">
    <w:name w:val="datatypes2"/>
    <w:basedOn w:val="a0"/>
    <w:rsid w:val="000C7242"/>
    <w:rPr>
      <w:b/>
      <w:bCs/>
      <w:color w:val="2E8B57"/>
    </w:rPr>
  </w:style>
  <w:style w:type="character" w:customStyle="1" w:styleId="comment11">
    <w:name w:val="comment11"/>
    <w:basedOn w:val="a0"/>
    <w:rsid w:val="000C7242"/>
    <w:rPr>
      <w:color w:val="008000"/>
    </w:rPr>
  </w:style>
  <w:style w:type="character" w:customStyle="1" w:styleId="preprocessor5">
    <w:name w:val="preprocessor5"/>
    <w:basedOn w:val="a0"/>
    <w:rsid w:val="000C7242"/>
    <w:rPr>
      <w:b/>
      <w:bCs/>
      <w:color w:val="CD00C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72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7242"/>
    <w:rPr>
      <w:sz w:val="18"/>
      <w:szCs w:val="18"/>
    </w:rPr>
  </w:style>
  <w:style w:type="paragraph" w:styleId="a4">
    <w:name w:val="footer"/>
    <w:basedOn w:val="a"/>
    <w:link w:val="Char0"/>
    <w:uiPriority w:val="99"/>
    <w:unhideWhenUsed/>
    <w:rsid w:val="000C7242"/>
    <w:pPr>
      <w:tabs>
        <w:tab w:val="center" w:pos="4153"/>
        <w:tab w:val="right" w:pos="8306"/>
      </w:tabs>
      <w:snapToGrid w:val="0"/>
      <w:jc w:val="left"/>
    </w:pPr>
    <w:rPr>
      <w:sz w:val="18"/>
      <w:szCs w:val="18"/>
    </w:rPr>
  </w:style>
  <w:style w:type="character" w:customStyle="1" w:styleId="Char0">
    <w:name w:val="页脚 Char"/>
    <w:basedOn w:val="a0"/>
    <w:link w:val="a4"/>
    <w:uiPriority w:val="99"/>
    <w:rsid w:val="000C7242"/>
    <w:rPr>
      <w:sz w:val="18"/>
      <w:szCs w:val="18"/>
    </w:rPr>
  </w:style>
  <w:style w:type="character" w:styleId="a5">
    <w:name w:val="Hyperlink"/>
    <w:basedOn w:val="a0"/>
    <w:uiPriority w:val="99"/>
    <w:semiHidden/>
    <w:unhideWhenUsed/>
    <w:rsid w:val="000C7242"/>
    <w:rPr>
      <w:strike w:val="0"/>
      <w:dstrike w:val="0"/>
      <w:color w:val="024D97"/>
      <w:u w:val="none"/>
      <w:effect w:val="none"/>
    </w:rPr>
  </w:style>
  <w:style w:type="character" w:styleId="a6">
    <w:name w:val="Strong"/>
    <w:basedOn w:val="a0"/>
    <w:uiPriority w:val="22"/>
    <w:qFormat/>
    <w:rsid w:val="000C7242"/>
    <w:rPr>
      <w:b/>
      <w:bCs/>
      <w:i w:val="0"/>
      <w:iCs w:val="0"/>
    </w:rPr>
  </w:style>
  <w:style w:type="character" w:customStyle="1" w:styleId="keyword11">
    <w:name w:val="keyword11"/>
    <w:basedOn w:val="a0"/>
    <w:rsid w:val="000C7242"/>
    <w:rPr>
      <w:b/>
      <w:bCs/>
      <w:color w:val="5697D9"/>
    </w:rPr>
  </w:style>
  <w:style w:type="character" w:customStyle="1" w:styleId="datatypes2">
    <w:name w:val="datatypes2"/>
    <w:basedOn w:val="a0"/>
    <w:rsid w:val="000C7242"/>
    <w:rPr>
      <w:b/>
      <w:bCs/>
      <w:color w:val="2E8B57"/>
    </w:rPr>
  </w:style>
  <w:style w:type="character" w:customStyle="1" w:styleId="comment11">
    <w:name w:val="comment11"/>
    <w:basedOn w:val="a0"/>
    <w:rsid w:val="000C7242"/>
    <w:rPr>
      <w:color w:val="008000"/>
    </w:rPr>
  </w:style>
  <w:style w:type="character" w:customStyle="1" w:styleId="preprocessor5">
    <w:name w:val="preprocessor5"/>
    <w:basedOn w:val="a0"/>
    <w:rsid w:val="000C7242"/>
    <w:rPr>
      <w:b/>
      <w:bCs/>
      <w:color w:val="CD00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453806">
      <w:bodyDiv w:val="1"/>
      <w:marLeft w:val="0"/>
      <w:marRight w:val="0"/>
      <w:marTop w:val="0"/>
      <w:marBottom w:val="0"/>
      <w:divBdr>
        <w:top w:val="none" w:sz="0" w:space="0" w:color="auto"/>
        <w:left w:val="none" w:sz="0" w:space="0" w:color="auto"/>
        <w:bottom w:val="none" w:sz="0" w:space="0" w:color="auto"/>
        <w:right w:val="none" w:sz="0" w:space="0" w:color="auto"/>
      </w:divBdr>
      <w:divsChild>
        <w:div w:id="1763329563">
          <w:marLeft w:val="0"/>
          <w:marRight w:val="0"/>
          <w:marTop w:val="0"/>
          <w:marBottom w:val="0"/>
          <w:divBdr>
            <w:top w:val="none" w:sz="0" w:space="0" w:color="auto"/>
            <w:left w:val="none" w:sz="0" w:space="0" w:color="auto"/>
            <w:bottom w:val="none" w:sz="0" w:space="0" w:color="auto"/>
            <w:right w:val="none" w:sz="0" w:space="0" w:color="auto"/>
          </w:divBdr>
          <w:divsChild>
            <w:div w:id="622804856">
              <w:marLeft w:val="0"/>
              <w:marRight w:val="0"/>
              <w:marTop w:val="0"/>
              <w:marBottom w:val="0"/>
              <w:divBdr>
                <w:top w:val="none" w:sz="0" w:space="0" w:color="auto"/>
                <w:left w:val="none" w:sz="0" w:space="0" w:color="auto"/>
                <w:bottom w:val="none" w:sz="0" w:space="0" w:color="auto"/>
                <w:right w:val="none" w:sz="0" w:space="0" w:color="auto"/>
              </w:divBdr>
              <w:divsChild>
                <w:div w:id="607349311">
                  <w:marLeft w:val="0"/>
                  <w:marRight w:val="0"/>
                  <w:marTop w:val="0"/>
                  <w:marBottom w:val="0"/>
                  <w:divBdr>
                    <w:top w:val="none" w:sz="0" w:space="0" w:color="auto"/>
                    <w:left w:val="none" w:sz="0" w:space="0" w:color="auto"/>
                    <w:bottom w:val="none" w:sz="0" w:space="0" w:color="auto"/>
                    <w:right w:val="none" w:sz="0" w:space="0" w:color="auto"/>
                  </w:divBdr>
                  <w:divsChild>
                    <w:div w:id="2061008702">
                      <w:marLeft w:val="0"/>
                      <w:marRight w:val="0"/>
                      <w:marTop w:val="0"/>
                      <w:marBottom w:val="0"/>
                      <w:divBdr>
                        <w:top w:val="none" w:sz="0" w:space="0" w:color="auto"/>
                        <w:left w:val="none" w:sz="0" w:space="0" w:color="auto"/>
                        <w:bottom w:val="none" w:sz="0" w:space="0" w:color="auto"/>
                        <w:right w:val="none" w:sz="0" w:space="0" w:color="auto"/>
                      </w:divBdr>
                      <w:divsChild>
                        <w:div w:id="590629803">
                          <w:marLeft w:val="0"/>
                          <w:marRight w:val="0"/>
                          <w:marTop w:val="0"/>
                          <w:marBottom w:val="264"/>
                          <w:divBdr>
                            <w:top w:val="single" w:sz="6" w:space="0" w:color="DDDDDD"/>
                            <w:left w:val="single" w:sz="6" w:space="0" w:color="DDDDDD"/>
                            <w:bottom w:val="single" w:sz="6" w:space="0" w:color="DDDDDD"/>
                            <w:right w:val="single" w:sz="6" w:space="0" w:color="DDDDDD"/>
                          </w:divBdr>
                          <w:divsChild>
                            <w:div w:id="482234931">
                              <w:marLeft w:val="0"/>
                              <w:marRight w:val="0"/>
                              <w:marTop w:val="0"/>
                              <w:marBottom w:val="0"/>
                              <w:divBdr>
                                <w:top w:val="none" w:sz="0" w:space="0" w:color="auto"/>
                                <w:left w:val="none" w:sz="0" w:space="0" w:color="auto"/>
                                <w:bottom w:val="single" w:sz="6" w:space="4" w:color="DDDDDD"/>
                                <w:right w:val="none" w:sz="0" w:space="0" w:color="auto"/>
                              </w:divBdr>
                            </w:div>
                          </w:divsChild>
                        </w:div>
                        <w:div w:id="407189850">
                          <w:marLeft w:val="0"/>
                          <w:marRight w:val="0"/>
                          <w:marTop w:val="0"/>
                          <w:marBottom w:val="264"/>
                          <w:divBdr>
                            <w:top w:val="single" w:sz="6" w:space="0" w:color="DDDDDD"/>
                            <w:left w:val="single" w:sz="6" w:space="0" w:color="DDDDDD"/>
                            <w:bottom w:val="single" w:sz="6" w:space="0" w:color="DDDDDD"/>
                            <w:right w:val="single" w:sz="6" w:space="0" w:color="DDDDDD"/>
                          </w:divBdr>
                          <w:divsChild>
                            <w:div w:id="89862353">
                              <w:marLeft w:val="0"/>
                              <w:marRight w:val="0"/>
                              <w:marTop w:val="0"/>
                              <w:marBottom w:val="0"/>
                              <w:divBdr>
                                <w:top w:val="none" w:sz="0" w:space="0" w:color="auto"/>
                                <w:left w:val="none" w:sz="0" w:space="0" w:color="auto"/>
                                <w:bottom w:val="single" w:sz="6" w:space="4" w:color="DDDDDD"/>
                                <w:right w:val="none" w:sz="0" w:space="0" w:color="auto"/>
                              </w:divBdr>
                            </w:div>
                          </w:divsChild>
                        </w:div>
                        <w:div w:id="1123038204">
                          <w:marLeft w:val="0"/>
                          <w:marRight w:val="0"/>
                          <w:marTop w:val="0"/>
                          <w:marBottom w:val="264"/>
                          <w:divBdr>
                            <w:top w:val="single" w:sz="6" w:space="0" w:color="DDDDDD"/>
                            <w:left w:val="single" w:sz="6" w:space="0" w:color="DDDDDD"/>
                            <w:bottom w:val="single" w:sz="6" w:space="0" w:color="DDDDDD"/>
                            <w:right w:val="single" w:sz="6" w:space="0" w:color="DDDDDD"/>
                          </w:divBdr>
                          <w:divsChild>
                            <w:div w:id="962811158">
                              <w:marLeft w:val="0"/>
                              <w:marRight w:val="0"/>
                              <w:marTop w:val="0"/>
                              <w:marBottom w:val="0"/>
                              <w:divBdr>
                                <w:top w:val="none" w:sz="0" w:space="0" w:color="auto"/>
                                <w:left w:val="none" w:sz="0" w:space="0" w:color="auto"/>
                                <w:bottom w:val="single" w:sz="6" w:space="4" w:color="DDDDDD"/>
                                <w:right w:val="none" w:sz="0" w:space="0" w:color="auto"/>
                              </w:divBdr>
                            </w:div>
                          </w:divsChild>
                        </w:div>
                        <w:div w:id="297877095">
                          <w:marLeft w:val="0"/>
                          <w:marRight w:val="0"/>
                          <w:marTop w:val="0"/>
                          <w:marBottom w:val="264"/>
                          <w:divBdr>
                            <w:top w:val="single" w:sz="6" w:space="0" w:color="DDDDDD"/>
                            <w:left w:val="single" w:sz="6" w:space="0" w:color="DDDDDD"/>
                            <w:bottom w:val="single" w:sz="6" w:space="0" w:color="DDDDDD"/>
                            <w:right w:val="single" w:sz="6" w:space="0" w:color="DDDDDD"/>
                          </w:divBdr>
                          <w:divsChild>
                            <w:div w:id="1351293373">
                              <w:marLeft w:val="0"/>
                              <w:marRight w:val="0"/>
                              <w:marTop w:val="0"/>
                              <w:marBottom w:val="0"/>
                              <w:divBdr>
                                <w:top w:val="none" w:sz="0" w:space="0" w:color="auto"/>
                                <w:left w:val="none" w:sz="0" w:space="0" w:color="auto"/>
                                <w:bottom w:val="single" w:sz="6" w:space="4" w:color="DDDDDD"/>
                                <w:right w:val="none" w:sz="0" w:space="0" w:color="auto"/>
                              </w:divBdr>
                            </w:div>
                          </w:divsChild>
                        </w:div>
                        <w:div w:id="785079702">
                          <w:marLeft w:val="0"/>
                          <w:marRight w:val="0"/>
                          <w:marTop w:val="0"/>
                          <w:marBottom w:val="264"/>
                          <w:divBdr>
                            <w:top w:val="single" w:sz="6" w:space="0" w:color="DDDDDD"/>
                            <w:left w:val="single" w:sz="6" w:space="0" w:color="DDDDDD"/>
                            <w:bottom w:val="single" w:sz="6" w:space="0" w:color="DDDDDD"/>
                            <w:right w:val="single" w:sz="6" w:space="0" w:color="DDDDDD"/>
                          </w:divBdr>
                          <w:divsChild>
                            <w:div w:id="480536654">
                              <w:marLeft w:val="0"/>
                              <w:marRight w:val="0"/>
                              <w:marTop w:val="0"/>
                              <w:marBottom w:val="0"/>
                              <w:divBdr>
                                <w:top w:val="none" w:sz="0" w:space="0" w:color="auto"/>
                                <w:left w:val="none" w:sz="0" w:space="0" w:color="auto"/>
                                <w:bottom w:val="single" w:sz="6" w:space="4" w:color="DDDDDD"/>
                                <w:right w:val="none" w:sz="0" w:space="0" w:color="auto"/>
                              </w:divBdr>
                            </w:div>
                          </w:divsChild>
                        </w:div>
                        <w:div w:id="2102868153">
                          <w:marLeft w:val="0"/>
                          <w:marRight w:val="0"/>
                          <w:marTop w:val="0"/>
                          <w:marBottom w:val="264"/>
                          <w:divBdr>
                            <w:top w:val="single" w:sz="6" w:space="0" w:color="DDDDDD"/>
                            <w:left w:val="single" w:sz="6" w:space="0" w:color="DDDDDD"/>
                            <w:bottom w:val="single" w:sz="6" w:space="0" w:color="DDDDDD"/>
                            <w:right w:val="single" w:sz="6" w:space="0" w:color="DDDDDD"/>
                          </w:divBdr>
                          <w:divsChild>
                            <w:div w:id="1653024487">
                              <w:marLeft w:val="0"/>
                              <w:marRight w:val="0"/>
                              <w:marTop w:val="0"/>
                              <w:marBottom w:val="0"/>
                              <w:divBdr>
                                <w:top w:val="none" w:sz="0" w:space="0" w:color="auto"/>
                                <w:left w:val="none" w:sz="0" w:space="0" w:color="auto"/>
                                <w:bottom w:val="single" w:sz="6" w:space="4" w:color="DDDDDD"/>
                                <w:right w:val="none" w:sz="0" w:space="0" w:color="auto"/>
                              </w:divBdr>
                            </w:div>
                          </w:divsChild>
                        </w:div>
                        <w:div w:id="1898737212">
                          <w:marLeft w:val="0"/>
                          <w:marRight w:val="0"/>
                          <w:marTop w:val="0"/>
                          <w:marBottom w:val="264"/>
                          <w:divBdr>
                            <w:top w:val="single" w:sz="6" w:space="0" w:color="DDDDDD"/>
                            <w:left w:val="single" w:sz="6" w:space="0" w:color="DDDDDD"/>
                            <w:bottom w:val="single" w:sz="6" w:space="0" w:color="DDDDDD"/>
                            <w:right w:val="single" w:sz="6" w:space="0" w:color="DDDDDD"/>
                          </w:divBdr>
                          <w:divsChild>
                            <w:div w:id="626396925">
                              <w:marLeft w:val="0"/>
                              <w:marRight w:val="0"/>
                              <w:marTop w:val="0"/>
                              <w:marBottom w:val="0"/>
                              <w:divBdr>
                                <w:top w:val="none" w:sz="0" w:space="0" w:color="auto"/>
                                <w:left w:val="none" w:sz="0" w:space="0" w:color="auto"/>
                                <w:bottom w:val="single" w:sz="6" w:space="4" w:color="DDDDDD"/>
                                <w:right w:val="none" w:sz="0" w:space="0" w:color="auto"/>
                              </w:divBdr>
                            </w:div>
                          </w:divsChild>
                        </w:div>
                        <w:div w:id="436294342">
                          <w:marLeft w:val="0"/>
                          <w:marRight w:val="0"/>
                          <w:marTop w:val="0"/>
                          <w:marBottom w:val="264"/>
                          <w:divBdr>
                            <w:top w:val="single" w:sz="6" w:space="0" w:color="DDDDDD"/>
                            <w:left w:val="single" w:sz="6" w:space="0" w:color="DDDDDD"/>
                            <w:bottom w:val="single" w:sz="6" w:space="0" w:color="DDDDDD"/>
                            <w:right w:val="single" w:sz="6" w:space="0" w:color="DDDDDD"/>
                          </w:divBdr>
                          <w:divsChild>
                            <w:div w:id="243687139">
                              <w:marLeft w:val="0"/>
                              <w:marRight w:val="0"/>
                              <w:marTop w:val="0"/>
                              <w:marBottom w:val="0"/>
                              <w:divBdr>
                                <w:top w:val="none" w:sz="0" w:space="0" w:color="auto"/>
                                <w:left w:val="none" w:sz="0" w:space="0" w:color="auto"/>
                                <w:bottom w:val="single" w:sz="6" w:space="4" w:color="DDDDDD"/>
                                <w:right w:val="none" w:sz="0" w:space="0" w:color="auto"/>
                              </w:divBdr>
                            </w:div>
                          </w:divsChild>
                        </w:div>
                        <w:div w:id="392896055">
                          <w:marLeft w:val="0"/>
                          <w:marRight w:val="0"/>
                          <w:marTop w:val="0"/>
                          <w:marBottom w:val="264"/>
                          <w:divBdr>
                            <w:top w:val="single" w:sz="6" w:space="0" w:color="DDDDDD"/>
                            <w:left w:val="single" w:sz="6" w:space="0" w:color="DDDDDD"/>
                            <w:bottom w:val="single" w:sz="6" w:space="0" w:color="DDDDDD"/>
                            <w:right w:val="single" w:sz="6" w:space="0" w:color="DDDDDD"/>
                          </w:divBdr>
                          <w:divsChild>
                            <w:div w:id="415437932">
                              <w:marLeft w:val="0"/>
                              <w:marRight w:val="0"/>
                              <w:marTop w:val="0"/>
                              <w:marBottom w:val="0"/>
                              <w:divBdr>
                                <w:top w:val="none" w:sz="0" w:space="0" w:color="auto"/>
                                <w:left w:val="none" w:sz="0" w:space="0" w:color="auto"/>
                                <w:bottom w:val="single" w:sz="6" w:space="4" w:color="DDDDDD"/>
                                <w:right w:val="none" w:sz="0" w:space="0" w:color="auto"/>
                              </w:divBdr>
                            </w:div>
                          </w:divsChild>
                        </w:div>
                        <w:div w:id="1628658831">
                          <w:marLeft w:val="0"/>
                          <w:marRight w:val="0"/>
                          <w:marTop w:val="0"/>
                          <w:marBottom w:val="264"/>
                          <w:divBdr>
                            <w:top w:val="single" w:sz="6" w:space="0" w:color="DDDDDD"/>
                            <w:left w:val="single" w:sz="6" w:space="0" w:color="DDDDDD"/>
                            <w:bottom w:val="single" w:sz="6" w:space="0" w:color="DDDDDD"/>
                            <w:right w:val="single" w:sz="6" w:space="0" w:color="DDDDDD"/>
                          </w:divBdr>
                          <w:divsChild>
                            <w:div w:id="1207991553">
                              <w:marLeft w:val="0"/>
                              <w:marRight w:val="0"/>
                              <w:marTop w:val="0"/>
                              <w:marBottom w:val="0"/>
                              <w:divBdr>
                                <w:top w:val="none" w:sz="0" w:space="0" w:color="auto"/>
                                <w:left w:val="none" w:sz="0" w:space="0" w:color="auto"/>
                                <w:bottom w:val="single" w:sz="6" w:space="4" w:color="DDDDDD"/>
                                <w:right w:val="none" w:sz="0" w:space="0" w:color="auto"/>
                              </w:divBdr>
                            </w:div>
                          </w:divsChild>
                        </w:div>
                        <w:div w:id="662128075">
                          <w:marLeft w:val="0"/>
                          <w:marRight w:val="0"/>
                          <w:marTop w:val="0"/>
                          <w:marBottom w:val="264"/>
                          <w:divBdr>
                            <w:top w:val="single" w:sz="6" w:space="0" w:color="DDDDDD"/>
                            <w:left w:val="single" w:sz="6" w:space="0" w:color="DDDDDD"/>
                            <w:bottom w:val="single" w:sz="6" w:space="0" w:color="DDDDDD"/>
                            <w:right w:val="single" w:sz="6" w:space="0" w:color="DDDDDD"/>
                          </w:divBdr>
                          <w:divsChild>
                            <w:div w:id="2096047790">
                              <w:marLeft w:val="0"/>
                              <w:marRight w:val="0"/>
                              <w:marTop w:val="0"/>
                              <w:marBottom w:val="0"/>
                              <w:divBdr>
                                <w:top w:val="none" w:sz="0" w:space="0" w:color="auto"/>
                                <w:left w:val="none" w:sz="0" w:space="0" w:color="auto"/>
                                <w:bottom w:val="single" w:sz="6" w:space="4" w:color="DDDDDD"/>
                                <w:right w:val="none" w:sz="0" w:space="0" w:color="auto"/>
                              </w:divBdr>
                            </w:div>
                          </w:divsChild>
                        </w:div>
                        <w:div w:id="45953259">
                          <w:marLeft w:val="0"/>
                          <w:marRight w:val="0"/>
                          <w:marTop w:val="0"/>
                          <w:marBottom w:val="264"/>
                          <w:divBdr>
                            <w:top w:val="single" w:sz="6" w:space="0" w:color="DDDDDD"/>
                            <w:left w:val="single" w:sz="6" w:space="0" w:color="DDDDDD"/>
                            <w:bottom w:val="single" w:sz="6" w:space="0" w:color="DDDDDD"/>
                            <w:right w:val="single" w:sz="6" w:space="0" w:color="DDDDDD"/>
                          </w:divBdr>
                          <w:divsChild>
                            <w:div w:id="405298058">
                              <w:marLeft w:val="0"/>
                              <w:marRight w:val="0"/>
                              <w:marTop w:val="0"/>
                              <w:marBottom w:val="0"/>
                              <w:divBdr>
                                <w:top w:val="none" w:sz="0" w:space="0" w:color="auto"/>
                                <w:left w:val="none" w:sz="0" w:space="0" w:color="auto"/>
                                <w:bottom w:val="single" w:sz="6" w:space="4" w:color="DDDDDD"/>
                                <w:right w:val="none" w:sz="0" w:space="0" w:color="auto"/>
                              </w:divBdr>
                            </w:div>
                          </w:divsChild>
                        </w:div>
                        <w:div w:id="487326962">
                          <w:marLeft w:val="0"/>
                          <w:marRight w:val="0"/>
                          <w:marTop w:val="0"/>
                          <w:marBottom w:val="264"/>
                          <w:divBdr>
                            <w:top w:val="single" w:sz="6" w:space="0" w:color="DDDDDD"/>
                            <w:left w:val="single" w:sz="6" w:space="0" w:color="DDDDDD"/>
                            <w:bottom w:val="single" w:sz="6" w:space="0" w:color="DDDDDD"/>
                            <w:right w:val="single" w:sz="6" w:space="0" w:color="DDDDDD"/>
                          </w:divBdr>
                          <w:divsChild>
                            <w:div w:id="763721171">
                              <w:marLeft w:val="0"/>
                              <w:marRight w:val="0"/>
                              <w:marTop w:val="0"/>
                              <w:marBottom w:val="0"/>
                              <w:divBdr>
                                <w:top w:val="none" w:sz="0" w:space="0" w:color="auto"/>
                                <w:left w:val="none" w:sz="0" w:space="0" w:color="auto"/>
                                <w:bottom w:val="single" w:sz="6" w:space="4" w:color="DDDDDD"/>
                                <w:right w:val="none" w:sz="0" w:space="0" w:color="auto"/>
                              </w:divBdr>
                            </w:div>
                          </w:divsChild>
                        </w:div>
                        <w:div w:id="2103453588">
                          <w:marLeft w:val="0"/>
                          <w:marRight w:val="0"/>
                          <w:marTop w:val="0"/>
                          <w:marBottom w:val="264"/>
                          <w:divBdr>
                            <w:top w:val="single" w:sz="6" w:space="0" w:color="DDDDDD"/>
                            <w:left w:val="single" w:sz="6" w:space="0" w:color="DDDDDD"/>
                            <w:bottom w:val="single" w:sz="6" w:space="0" w:color="DDDDDD"/>
                            <w:right w:val="single" w:sz="6" w:space="0" w:color="DDDDDD"/>
                          </w:divBdr>
                          <w:divsChild>
                            <w:div w:id="1352799443">
                              <w:marLeft w:val="0"/>
                              <w:marRight w:val="0"/>
                              <w:marTop w:val="0"/>
                              <w:marBottom w:val="0"/>
                              <w:divBdr>
                                <w:top w:val="none" w:sz="0" w:space="0" w:color="auto"/>
                                <w:left w:val="none" w:sz="0" w:space="0" w:color="auto"/>
                                <w:bottom w:val="single" w:sz="6" w:space="4" w:color="DDDDDD"/>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izhuomi.com/software/147.html" TargetMode="External"/><Relationship Id="rId13" Type="http://schemas.openxmlformats.org/officeDocument/2006/relationships/hyperlink" Target="http://www.jizhuomi.com/software/70.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jizhuomi.com/software/12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izhuomi.com/software/122.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izhuomi.com/software/141.html" TargetMode="External"/><Relationship Id="rId4" Type="http://schemas.openxmlformats.org/officeDocument/2006/relationships/settings" Target="settings.xml"/><Relationship Id="rId9" Type="http://schemas.openxmlformats.org/officeDocument/2006/relationships/hyperlink" Target="http://www.jizhuomi.com/catalog.asp?tags=MFC"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1542</Words>
  <Characters>8790</Characters>
  <Application>Microsoft Office Word</Application>
  <DocSecurity>0</DocSecurity>
  <Lines>73</Lines>
  <Paragraphs>20</Paragraphs>
  <ScaleCrop>false</ScaleCrop>
  <Company>Microsoft</Company>
  <LinksUpToDate>false</LinksUpToDate>
  <CharactersWithSpaces>10312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INOVANCE</dc:creator>
  <cp:keywords/>
  <dc:description/>
  <cp:lastModifiedBy>INOVANCE</cp:lastModifiedBy>
  <cp:revision>2</cp:revision>
  <dcterms:created xsi:type="dcterms:W3CDTF">2018-10-17T09:14:00Z</dcterms:created>
  <dcterms:modified xsi:type="dcterms:W3CDTF">2018-10-17T09:14:00Z</dcterms:modified>
</cp:coreProperties>
</file>