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color w:val="2E74B5" w:themeColor="accent1" w:themeShade="BF"/>
          <w:sz w:val="28"/>
          <w:szCs w:val="28"/>
          <w:lang w:val="en-US" w:eastAsia="en-US"/>
        </w:rPr>
        <w:id w:val="604855881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:rsidR="000759C4" w:rsidRPr="00EE66EF" w:rsidRDefault="000759C4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noProof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443DADB7" wp14:editId="0D3E192E">
                    <wp:simplePos x="0" y="0"/>
                    <wp:positionH relativeFrom="page">
                      <wp:posOffset>866775</wp:posOffset>
                    </wp:positionH>
                    <wp:positionV relativeFrom="margin">
                      <wp:align>top</wp:align>
                    </wp:positionV>
                    <wp:extent cx="6158865" cy="862965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8865" cy="862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9C4" w:rsidRPr="00DE214D" w:rsidRDefault="00857036" w:rsidP="00EE66EF">
                                <w:pPr>
                                  <w:pStyle w:val="a3"/>
                                  <w:spacing w:before="40" w:after="56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sz w:val="32"/>
                                      <w:szCs w:val="28"/>
                                      <w:lang w:val="uk-UA" w:eastAsia="ru-RU"/>
                                    </w:rPr>
                                    <w:alias w:val="Название"/>
                                    <w:tag w:val=""/>
                                    <w:id w:val="1461377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66EF" w:rsidRPr="00EE66E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val="uk-UA" w:eastAsia="ru-RU"/>
                                      </w:rPr>
                                      <w:t>Міністерство освіти і науки України</w:t>
                                    </w:r>
                                    <w:r w:rsidR="00EE66E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eastAsia="ru-RU"/>
                                      </w:rPr>
                                      <w:t xml:space="preserve">                                   </w:t>
                                    </w:r>
                                    <w:r w:rsidR="00EE66EF" w:rsidRPr="00EE66E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val="uk-UA" w:eastAsia="ru-RU"/>
                                      </w:rPr>
                                      <w:t>Національний технічний університет "ХПІ"</w:t>
                                    </w:r>
                                    <w:r w:rsidR="00EE66E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eastAsia="ru-RU"/>
                                      </w:rPr>
                                      <w:t xml:space="preserve">                                 </w:t>
                                    </w:r>
                                    <w:r w:rsidR="00EE66EF" w:rsidRPr="00EE66E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val="uk-UA" w:eastAsia="ru-RU"/>
                                      </w:rPr>
                                      <w:t>кафедра "Інформатика та інтелектуальна власність"</w:t>
                                    </w:r>
                                  </w:sdtContent>
                                </w:sdt>
                              </w:p>
                              <w:p w:rsidR="000759C4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EE66EF" w:rsidRPr="00DE214D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РОЗРАХУНКОВ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О-</w:t>
                                </w:r>
                                <w:r w:rsidRPr="00732108">
                                  <w:t xml:space="preserve"> </w:t>
                                </w:r>
                                <w:r w:rsidRPr="0073210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ГРАФІЧНЕ</w:t>
                                </w: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 xml:space="preserve"> ЗАВДАННЯ</w:t>
                                </w:r>
                              </w:p>
                              <w:p w:rsidR="00EE66EF" w:rsidRPr="00DE69F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DE69FF"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lang w:val="uk-UA"/>
                                  </w:rPr>
                                  <w:t>(або КУРСОВА РОБОТА)</w:t>
                                </w:r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з дисципліни "</w:t>
                                </w:r>
                                <w:r w:rsidRPr="00DE69FF">
                                  <w:rPr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Програмування</w:t>
                                </w:r>
                                <w: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w:t xml:space="preserve">Тема </w:t>
                                </w:r>
                              </w:p>
                              <w:p w:rsidR="000759C4" w:rsidRP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  <w:r w:rsidRPr="00EE66EF">
                                  <w:t xml:space="preserve"> </w:t>
                                </w:r>
                                <w:r w:rsidRPr="00EE66EF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Порівняльний аналіз методів сортування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Виконав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студен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т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групи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КН-320г</w:t>
                                </w: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Шабаш Ігор Володимирович</w:t>
                                </w:r>
                              </w:p>
                              <w:p w:rsidR="00EE66EF" w:rsidRPr="005C625F" w:rsidRDefault="00EE66EF" w:rsidP="00EE66EF">
                                <w:pPr>
                                  <w:spacing w:line="360" w:lineRule="auto"/>
                                  <w:jc w:val="right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25F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Керівник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РГЗ </w:t>
                                </w:r>
                                <w:r w:rsidRPr="00732108"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(або проекту)</w:t>
                                </w:r>
                              </w:p>
                              <w:p w:rsidR="00EE66EF" w:rsidRPr="00EE66EF" w:rsidRDefault="00EE66EF" w:rsidP="00EE66EF">
                                <w:pPr>
                                  <w:shd w:val="clear" w:color="auto" w:fill="FFFFFF"/>
                                  <w:spacing w:line="360" w:lineRule="auto"/>
                                  <w:jc w:val="right"/>
                                  <w:textAlignment w:val="baseline"/>
                                  <w:rPr>
                                    <w:color w:val="323130"/>
                                    <w:sz w:val="28"/>
                                    <w:szCs w:val="28"/>
                                    <w:lang w:val="en-US" w:eastAsia="en-US"/>
                                  </w:rPr>
                                </w:pPr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>Андрій Васильович Івашко</w:t>
                                </w:r>
                              </w:p>
                              <w:p w:rsidR="00EE66EF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E66EF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E66EF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Харків </w:t>
                                </w:r>
                                <w:r w:rsidRPr="00EE66EF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DADB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68.25pt;margin-top:0;width:484.95pt;height:679.5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top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" filled="f" stroked="f" strokeweight=".5pt">
                    <v:textbox inset="0,0,0,0">
                      <w:txbxContent>
                        <w:p w:rsidR="000759C4" w:rsidRPr="00DE214D" w:rsidRDefault="00857036" w:rsidP="00EE66EF">
                          <w:pPr>
                            <w:pStyle w:val="a3"/>
                            <w:spacing w:before="40" w:after="560" w:line="360" w:lineRule="auto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8"/>
                                <w:lang w:val="uk-UA" w:eastAsia="ru-RU"/>
                              </w:rPr>
                              <w:alias w:val="Название"/>
                              <w:tag w:val=""/>
                              <w:id w:val="1461377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66EF" w:rsidRPr="00EE66E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val="uk-UA" w:eastAsia="ru-RU"/>
                                </w:rPr>
                                <w:t>Міністерство освіти і науки України</w:t>
                              </w:r>
                              <w:r w:rsidR="00EE66E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eastAsia="ru-RU"/>
                                </w:rPr>
                                <w:t xml:space="preserve">                                   </w:t>
                              </w:r>
                              <w:r w:rsidR="00EE66EF" w:rsidRPr="00EE66E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val="uk-UA" w:eastAsia="ru-RU"/>
                                </w:rPr>
                                <w:t>Національний технічний університет "ХПІ"</w:t>
                              </w:r>
                              <w:r w:rsidR="00EE66E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eastAsia="ru-RU"/>
                                </w:rPr>
                                <w:t xml:space="preserve">                                 </w:t>
                              </w:r>
                              <w:r w:rsidR="00EE66EF" w:rsidRPr="00EE66E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val="uk-UA" w:eastAsia="ru-RU"/>
                                </w:rPr>
                                <w:t>кафедра "Інформатика та інтелектуальна власність"</w:t>
                              </w:r>
                            </w:sdtContent>
                          </w:sdt>
                        </w:p>
                        <w:p w:rsidR="000759C4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EE66EF" w:rsidRPr="00DE214D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</w:pP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РОЗРАХУНКОВ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О-</w:t>
                          </w:r>
                          <w:r w:rsidRPr="00732108">
                            <w:t xml:space="preserve"> </w:t>
                          </w:r>
                          <w:r w:rsidRPr="00732108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ГРАФІЧНЕ</w:t>
                          </w: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 xml:space="preserve"> ЗАВДАННЯ</w:t>
                          </w:r>
                        </w:p>
                        <w:p w:rsidR="00EE66EF" w:rsidRPr="00DE69FF" w:rsidRDefault="00EE66EF" w:rsidP="00EE66EF">
                          <w:pPr>
                            <w:spacing w:line="360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</w:pPr>
                          <w:r w:rsidRPr="00DE69FF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val="uk-UA"/>
                            </w:rPr>
                            <w:t>(або КУРСОВА РОБОТА)</w:t>
                          </w:r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з дисципліни "</w:t>
                          </w:r>
                          <w:r w:rsidRPr="00DE69FF">
                            <w:rPr>
                              <w:i/>
                              <w:iCs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Програмування</w:t>
                          </w:r>
                          <w:r>
                            <w:rPr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  <w:t xml:space="preserve">Тема </w:t>
                          </w:r>
                        </w:p>
                        <w:p w:rsidR="000759C4" w:rsidRP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  <w:r w:rsidRPr="00EE66EF">
                            <w:t xml:space="preserve"> </w:t>
                          </w:r>
                          <w:r w:rsidRPr="00EE66EF">
                            <w:rPr>
                              <w:sz w:val="28"/>
                              <w:szCs w:val="28"/>
                              <w:lang w:val="uk-UA"/>
                            </w:rPr>
                            <w:t>Порівняльний аналіз методів сортування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Виконав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студен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т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групи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 xml:space="preserve"> КН-320г</w:t>
                          </w: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Шабаш Ігор Володимирович</w:t>
                          </w:r>
                        </w:p>
                        <w:p w:rsidR="00EE66EF" w:rsidRPr="005C625F" w:rsidRDefault="00EE66EF" w:rsidP="00EE66EF">
                          <w:pPr>
                            <w:spacing w:line="360" w:lineRule="auto"/>
                            <w:jc w:val="right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5C625F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Керівник 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РГЗ </w:t>
                          </w:r>
                          <w:r w:rsidRPr="00732108"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(або проекту)</w:t>
                          </w:r>
                        </w:p>
                        <w:p w:rsidR="00EE66EF" w:rsidRPr="00EE66EF" w:rsidRDefault="00EE66EF" w:rsidP="00EE66EF">
                          <w:pPr>
                            <w:shd w:val="clear" w:color="auto" w:fill="FFFFFF"/>
                            <w:spacing w:line="360" w:lineRule="auto"/>
                            <w:jc w:val="right"/>
                            <w:textAlignment w:val="baseline"/>
                            <w:rPr>
                              <w:color w:val="323130"/>
                              <w:sz w:val="28"/>
                              <w:szCs w:val="28"/>
                              <w:lang w:val="en-US" w:eastAsia="en-US"/>
                            </w:rPr>
                          </w:pPr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>Андрій Васильович Івашко</w:t>
                          </w:r>
                        </w:p>
                        <w:p w:rsidR="00EE66EF" w:rsidRDefault="00EE66EF" w:rsidP="00EE66EF">
                          <w:pPr>
                            <w:pStyle w:val="a3"/>
                            <w:spacing w:before="80" w:after="40" w:line="36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EE66EF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EE66EF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Харків </w:t>
                          </w:r>
                          <w:r w:rsidRPr="00EE66EF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  <w:szCs w:val="28"/>
                            </w:rPr>
                            <w:t>2020</w:t>
                          </w: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sdt>
          <w:sdtPr>
            <w:rPr>
              <w:rFonts w:eastAsia="Times New Roman" w:cs="Times New Roman"/>
              <w:color w:val="auto"/>
              <w:sz w:val="24"/>
              <w:szCs w:val="24"/>
              <w:lang w:val="ru-RU" w:eastAsia="ru-RU"/>
            </w:rPr>
            <w:id w:val="7741349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55032" w:rsidRDefault="00955032">
              <w:pPr>
                <w:pStyle w:val="a7"/>
              </w:pPr>
              <w:r>
                <w:rPr>
                  <w:lang w:val="ru-RU"/>
                </w:rPr>
                <w:t>Оглавление</w:t>
              </w:r>
            </w:p>
            <w:p w:rsidR="00D24714" w:rsidRDefault="00955032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663468" w:history="1">
                <w:r w:rsidR="00D24714" w:rsidRPr="000D3A6C">
                  <w:rPr>
                    <w:rStyle w:val="a8"/>
                    <w:noProof/>
                    <w:lang w:val="uk-UA" w:eastAsia="en-US"/>
                  </w:rPr>
                  <w:t xml:space="preserve">1 </w:t>
                </w:r>
                <w:r w:rsidR="00D24714" w:rsidRPr="000D3A6C">
                  <w:rPr>
                    <w:rStyle w:val="a8"/>
                    <w:noProof/>
                    <w:lang w:val="en-US" w:eastAsia="en-US"/>
                  </w:rPr>
                  <w:t>ДОКЛАДНИЙ ОПИС</w:t>
                </w:r>
                <w:r w:rsidR="00D24714">
                  <w:rPr>
                    <w:noProof/>
                    <w:webHidden/>
                  </w:rPr>
                  <w:tab/>
                </w:r>
                <w:r w:rsidR="00D24714">
                  <w:rPr>
                    <w:noProof/>
                    <w:webHidden/>
                  </w:rPr>
                  <w:fldChar w:fldCharType="begin"/>
                </w:r>
                <w:r w:rsidR="00D24714">
                  <w:rPr>
                    <w:noProof/>
                    <w:webHidden/>
                  </w:rPr>
                  <w:instrText xml:space="preserve"> PAGEREF _Toc57663468 \h </w:instrText>
                </w:r>
                <w:r w:rsidR="00D24714">
                  <w:rPr>
                    <w:noProof/>
                    <w:webHidden/>
                  </w:rPr>
                </w:r>
                <w:r w:rsidR="00D24714">
                  <w:rPr>
                    <w:noProof/>
                    <w:webHidden/>
                  </w:rPr>
                  <w:fldChar w:fldCharType="separate"/>
                </w:r>
                <w:r w:rsidR="00D24714">
                  <w:rPr>
                    <w:noProof/>
                    <w:webHidden/>
                  </w:rPr>
                  <w:t>3</w:t>
                </w:r>
                <w:r w:rsidR="00D24714"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69" w:history="1">
                <w:r w:rsidRPr="000D3A6C">
                  <w:rPr>
                    <w:rStyle w:val="a8"/>
                    <w:noProof/>
                    <w:lang w:val="uk-UA"/>
                  </w:rPr>
                  <w:t xml:space="preserve">1.1 Сортування </w:t>
                </w:r>
                <w:r w:rsidRPr="000D3A6C">
                  <w:rPr>
                    <w:rStyle w:val="a8"/>
                    <w:noProof/>
                  </w:rPr>
                  <w:t>г</w:t>
                </w:r>
                <w:r w:rsidRPr="000D3A6C">
                  <w:rPr>
                    <w:rStyle w:val="a8"/>
                    <w:noProof/>
                    <w:lang w:val="uk-UA"/>
                  </w:rPr>
                  <w:t>ребінцем</w:t>
                </w:r>
                <w:r w:rsidRPr="000D3A6C">
                  <w:rPr>
                    <w:rStyle w:val="a8"/>
                    <w:noProof/>
                  </w:rPr>
                  <w:t xml:space="preserve"> о</w:t>
                </w:r>
                <w:r w:rsidRPr="000D3A6C">
                  <w:rPr>
                    <w:rStyle w:val="a8"/>
                    <w:noProof/>
                    <w:lang w:val="uk-UA"/>
                  </w:rPr>
                  <w:t>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0" w:history="1">
                <w:r w:rsidRPr="000D3A6C">
                  <w:rPr>
                    <w:rStyle w:val="a8"/>
                    <w:noProof/>
                  </w:rPr>
                  <w:t xml:space="preserve">1.2 Сортування гребінцем </w:t>
                </w:r>
                <w:r w:rsidRPr="000D3A6C">
                  <w:rPr>
                    <w:rStyle w:val="a8"/>
                    <w:noProof/>
                    <w:lang w:val="uk-UA"/>
                  </w:rPr>
                  <w:t>П</w:t>
                </w:r>
                <w:r w:rsidRPr="000D3A6C">
                  <w:rPr>
                    <w:rStyle w:val="a8"/>
                    <w:noProof/>
                  </w:rPr>
                  <w:t>севдокод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1" w:history="1">
                <w:r w:rsidRPr="000D3A6C">
                  <w:rPr>
                    <w:rStyle w:val="a8"/>
                    <w:noProof/>
                    <w:lang w:val="uk-UA"/>
                  </w:rPr>
                  <w:t>1.3</w:t>
                </w:r>
                <w:r w:rsidRPr="000D3A6C">
                  <w:rPr>
                    <w:rStyle w:val="a8"/>
                    <w:noProof/>
                  </w:rPr>
                  <w:t xml:space="preserve"> Ш</w:t>
                </w:r>
                <w:r w:rsidRPr="000D3A6C">
                  <w:rPr>
                    <w:rStyle w:val="a8"/>
                    <w:noProof/>
                    <w:lang w:val="uk-UA"/>
                  </w:rPr>
                  <w:t xml:space="preserve">видке сортування  хоара </w:t>
                </w:r>
                <w:r w:rsidRPr="000D3A6C">
                  <w:rPr>
                    <w:rStyle w:val="a8"/>
                    <w:noProof/>
                  </w:rPr>
                  <w:t>о</w:t>
                </w:r>
                <w:r w:rsidRPr="000D3A6C">
                  <w:rPr>
                    <w:rStyle w:val="a8"/>
                    <w:noProof/>
                    <w:lang w:val="uk-UA"/>
                  </w:rPr>
                  <w:t>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2" w:history="1">
                <w:r w:rsidRPr="000D3A6C">
                  <w:rPr>
                    <w:rStyle w:val="a8"/>
                    <w:noProof/>
                  </w:rPr>
                  <w:t>1.4 Ш</w:t>
                </w:r>
                <w:r w:rsidRPr="000D3A6C">
                  <w:rPr>
                    <w:rStyle w:val="a8"/>
                    <w:noProof/>
                    <w:lang w:val="uk-UA"/>
                  </w:rPr>
                  <w:t>видке сортування  Хоара</w:t>
                </w:r>
                <w:r w:rsidRPr="000D3A6C">
                  <w:rPr>
                    <w:rStyle w:val="a8"/>
                    <w:noProof/>
                  </w:rPr>
                  <w:t xml:space="preserve"> </w:t>
                </w:r>
                <w:r w:rsidRPr="000D3A6C">
                  <w:rPr>
                    <w:rStyle w:val="a8"/>
                    <w:noProof/>
                    <w:lang w:val="uk-UA"/>
                  </w:rPr>
                  <w:t>П</w:t>
                </w:r>
                <w:r w:rsidRPr="000D3A6C">
                  <w:rPr>
                    <w:rStyle w:val="a8"/>
                    <w:noProof/>
                  </w:rPr>
                  <w:t>севдокод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3" w:history="1">
                <w:r w:rsidRPr="000D3A6C">
                  <w:rPr>
                    <w:rStyle w:val="a8"/>
                    <w:noProof/>
                    <w:lang w:val="uk-UA" w:eastAsia="en-US"/>
                  </w:rPr>
                  <w:t xml:space="preserve">2 </w:t>
                </w:r>
                <w:r w:rsidRPr="000D3A6C">
                  <w:rPr>
                    <w:rStyle w:val="a8"/>
                    <w:noProof/>
                    <w:lang w:val="en-US" w:eastAsia="en-US"/>
                  </w:rPr>
                  <w:t>РЕАЛІЗА</w:t>
                </w:r>
                <w:r w:rsidRPr="000D3A6C">
                  <w:rPr>
                    <w:rStyle w:val="a8"/>
                    <w:noProof/>
                    <w:lang w:val="uk-UA" w:eastAsia="en-US"/>
                  </w:rPr>
                  <w:t>ЦІЯ</w:t>
                </w:r>
                <w:r w:rsidRPr="000D3A6C">
                  <w:rPr>
                    <w:rStyle w:val="a8"/>
                    <w:noProof/>
                    <w:lang w:val="en-US" w:eastAsia="en-US"/>
                  </w:rPr>
                  <w:t xml:space="preserve"> МЕТОД</w:t>
                </w:r>
                <w:r w:rsidRPr="000D3A6C">
                  <w:rPr>
                    <w:rStyle w:val="a8"/>
                    <w:noProof/>
                    <w:lang w:val="uk-UA" w:eastAsia="en-US"/>
                  </w:rPr>
                  <w:t>ІВ</w:t>
                </w:r>
                <w:r w:rsidRPr="000D3A6C">
                  <w:rPr>
                    <w:rStyle w:val="a8"/>
                    <w:noProof/>
                    <w:lang w:val="en-US" w:eastAsia="en-US"/>
                  </w:rPr>
                  <w:t xml:space="preserve"> СОРТУВАННЯ МАСИВІВ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4" w:history="1">
                <w:r w:rsidRPr="000D3A6C">
                  <w:rPr>
                    <w:rStyle w:val="a8"/>
                    <w:noProof/>
                    <w:lang w:val="uk-UA"/>
                  </w:rPr>
                  <w:t>2.1 Код сортування гребінцем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5" w:history="1">
                <w:r w:rsidRPr="000D3A6C">
                  <w:rPr>
                    <w:rStyle w:val="a8"/>
                    <w:noProof/>
                    <w:lang w:val="uk-UA"/>
                  </w:rPr>
                  <w:t xml:space="preserve">2.2 Код </w:t>
                </w:r>
                <w:r w:rsidRPr="000D3A6C">
                  <w:rPr>
                    <w:rStyle w:val="a8"/>
                    <w:noProof/>
                  </w:rPr>
                  <w:t>ш</w:t>
                </w:r>
                <w:r w:rsidRPr="000D3A6C">
                  <w:rPr>
                    <w:rStyle w:val="a8"/>
                    <w:noProof/>
                    <w:lang w:val="uk-UA"/>
                  </w:rPr>
                  <w:t>видкого сортування Хоара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6" w:history="1">
                <w:r w:rsidRPr="000D3A6C">
                  <w:rPr>
                    <w:rStyle w:val="a8"/>
                    <w:noProof/>
                    <w:lang w:val="uk-UA"/>
                  </w:rPr>
                  <w:t xml:space="preserve">3 </w:t>
                </w:r>
                <w:r w:rsidRPr="000D3A6C">
                  <w:rPr>
                    <w:rStyle w:val="a8"/>
                    <w:noProof/>
                  </w:rPr>
                  <w:t>РЕАЛІЗА</w:t>
                </w:r>
                <w:r w:rsidRPr="000D3A6C">
                  <w:rPr>
                    <w:rStyle w:val="a8"/>
                    <w:noProof/>
                    <w:lang w:val="uk-UA"/>
                  </w:rPr>
                  <w:t>ЦІЯ</w:t>
                </w:r>
                <w:r w:rsidRPr="000D3A6C">
                  <w:rPr>
                    <w:rStyle w:val="a8"/>
                    <w:noProof/>
                  </w:rPr>
                  <w:t xml:space="preserve"> МЕТОД</w:t>
                </w:r>
                <w:r w:rsidRPr="000D3A6C">
                  <w:rPr>
                    <w:rStyle w:val="a8"/>
                    <w:noProof/>
                    <w:lang w:val="uk-UA"/>
                  </w:rPr>
                  <w:t>А АНАЛІЗУ ВИКОНАННЯ ПРОГРАММИ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7" w:history="1">
                <w:r w:rsidRPr="000D3A6C">
                  <w:rPr>
                    <w:rStyle w:val="a8"/>
                    <w:noProof/>
                    <w:lang w:val="uk-UA"/>
                  </w:rPr>
                  <w:t>3.1 Код аналізу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8" w:history="1">
                <w:r w:rsidRPr="000D3A6C">
                  <w:rPr>
                    <w:rStyle w:val="a8"/>
                    <w:noProof/>
                    <w:lang w:val="uk-UA"/>
                  </w:rPr>
                  <w:t>3.2 Опис аналізу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79" w:history="1">
                <w:r w:rsidRPr="000D3A6C">
                  <w:rPr>
                    <w:rStyle w:val="a8"/>
                    <w:noProof/>
                    <w:lang w:val="uk-UA" w:eastAsia="en-US"/>
                  </w:rPr>
                  <w:t>4 ЕКСПЕРИМЕНТИ  ВИЗНАЧЕННЯ ЧАСОВИХ ХАРАКТЕРИСТИК АЛГОРИТМІВ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0" w:history="1">
                <w:r w:rsidRPr="000D3A6C">
                  <w:rPr>
                    <w:rStyle w:val="a8"/>
                    <w:noProof/>
                  </w:rPr>
                  <w:t>Таблиця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1" w:history="1">
                <w:r w:rsidRPr="000D3A6C">
                  <w:rPr>
                    <w:rStyle w:val="a8"/>
                    <w:noProof/>
                  </w:rPr>
                  <w:t>Таблиця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2" w:history="1">
                <w:r w:rsidRPr="000D3A6C">
                  <w:rPr>
                    <w:rStyle w:val="a8"/>
                    <w:noProof/>
                  </w:rPr>
                  <w:t>Таблиця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3" w:history="1">
                <w:r w:rsidRPr="000D3A6C">
                  <w:rPr>
                    <w:rStyle w:val="a8"/>
                    <w:noProof/>
                    <w:lang w:val="uk-UA" w:eastAsia="en-US"/>
                  </w:rPr>
                  <w:t>5.</w:t>
                </w:r>
                <w:r w:rsidRPr="000D3A6C">
                  <w:rPr>
                    <w:rStyle w:val="a8"/>
                    <w:noProof/>
                  </w:rPr>
                  <w:t xml:space="preserve"> </w:t>
                </w:r>
                <w:r w:rsidRPr="000D3A6C">
                  <w:rPr>
                    <w:rStyle w:val="a8"/>
                    <w:noProof/>
                    <w:lang w:val="uk-UA" w:eastAsia="en-US"/>
                  </w:rPr>
                  <w:t>ГРАФІК ЗАЛЕЖНОСТІ ЧАСУ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4" w:history="1">
                <w:r w:rsidRPr="000D3A6C">
                  <w:rPr>
                    <w:rStyle w:val="a8"/>
                    <w:noProof/>
                  </w:rPr>
                  <w:t>5.1 Сортування гребінцем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5" w:history="1">
                <w:r w:rsidRPr="000D3A6C">
                  <w:rPr>
                    <w:rStyle w:val="a8"/>
                    <w:noProof/>
                  </w:rPr>
                  <w:t>5.2 Ш</w:t>
                </w:r>
                <w:r w:rsidRPr="000D3A6C">
                  <w:rPr>
                    <w:rStyle w:val="a8"/>
                    <w:noProof/>
                    <w:lang w:val="uk-UA"/>
                  </w:rPr>
                  <w:t>видке сортування  Хоара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4714" w:rsidRDefault="00D24714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7663486" w:history="1">
                <w:r w:rsidRPr="000D3A6C">
                  <w:rPr>
                    <w:rStyle w:val="a8"/>
                    <w:noProof/>
                    <w:lang w:val="uk-UA" w:eastAsia="en-US"/>
                  </w:rPr>
                  <w:t>6.</w:t>
                </w:r>
                <w:r w:rsidRPr="000D3A6C">
                  <w:rPr>
                    <w:rStyle w:val="a8"/>
                    <w:noProof/>
                  </w:rPr>
                  <w:t xml:space="preserve"> </w:t>
                </w:r>
                <w:r w:rsidRPr="000D3A6C">
                  <w:rPr>
                    <w:rStyle w:val="a8"/>
                    <w:noProof/>
                    <w:lang w:val="uk-UA"/>
                  </w:rPr>
                  <w:t>ВИСНОВКИ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_Toc57663486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5032" w:rsidRDefault="0095503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1A4B33" w:rsidRPr="003A1782" w:rsidRDefault="000759C4" w:rsidP="003A1782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sz w:val="28"/>
              <w:szCs w:val="28"/>
              <w:lang w:val="uk-UA"/>
            </w:rPr>
            <w:br w:type="page"/>
          </w:r>
          <w:bookmarkStart w:id="0" w:name="_GoBack"/>
          <w:bookmarkEnd w:id="0"/>
        </w:p>
        <w:p w:rsidR="00704635" w:rsidRDefault="00704635" w:rsidP="00704635">
          <w:pPr>
            <w:pStyle w:val="2"/>
            <w:rPr>
              <w:rFonts w:cs="Times New Roman"/>
              <w:szCs w:val="28"/>
              <w:lang w:val="en-US" w:eastAsia="en-US"/>
            </w:rPr>
          </w:pPr>
          <w:bookmarkStart w:id="1" w:name="_Toc57663468"/>
          <w:r>
            <w:rPr>
              <w:rFonts w:cs="Times New Roman"/>
              <w:szCs w:val="28"/>
              <w:lang w:val="uk-UA" w:eastAsia="en-US"/>
            </w:rPr>
            <w:lastRenderedPageBreak/>
            <w:t xml:space="preserve">1 </w:t>
          </w:r>
          <w:r w:rsidRPr="00704635">
            <w:rPr>
              <w:rFonts w:cs="Times New Roman"/>
              <w:szCs w:val="28"/>
              <w:lang w:val="en-US" w:eastAsia="en-US"/>
            </w:rPr>
            <w:t>ДОКЛАДНИЙ ОПИС</w:t>
          </w:r>
          <w:bookmarkEnd w:id="1"/>
        </w:p>
        <w:p w:rsidR="001A4B33" w:rsidRPr="001A4B33" w:rsidRDefault="001A4B33" w:rsidP="001A4B33">
          <w:pPr>
            <w:rPr>
              <w:lang w:val="en-US" w:eastAsia="en-US"/>
            </w:rPr>
          </w:pPr>
        </w:p>
        <w:p w:rsidR="00704635" w:rsidRPr="00704635" w:rsidRDefault="00704635" w:rsidP="00704635">
          <w:pPr>
            <w:pStyle w:val="3"/>
            <w:rPr>
              <w:rFonts w:cs="Times New Roman"/>
              <w:szCs w:val="28"/>
              <w:lang w:val="uk-UA"/>
            </w:rPr>
          </w:pPr>
          <w:bookmarkStart w:id="2" w:name="_Toc57663469"/>
          <w:r>
            <w:rPr>
              <w:rFonts w:cs="Times New Roman"/>
              <w:szCs w:val="28"/>
              <w:lang w:val="uk-UA"/>
            </w:rPr>
            <w:t xml:space="preserve">1.1 </w:t>
          </w:r>
          <w:r w:rsidR="003A1782" w:rsidRPr="003A1782">
            <w:rPr>
              <w:rFonts w:cs="Times New Roman"/>
              <w:szCs w:val="28"/>
              <w:lang w:val="uk-UA"/>
            </w:rPr>
            <w:t xml:space="preserve">Сортування </w:t>
          </w:r>
          <w:r w:rsidR="003A1782">
            <w:rPr>
              <w:rFonts w:cs="Times New Roman"/>
              <w:szCs w:val="28"/>
              <w:lang w:val="ru-RU"/>
            </w:rPr>
            <w:t>г</w:t>
          </w:r>
          <w:r w:rsidR="003A1782" w:rsidRPr="003A1782">
            <w:rPr>
              <w:rFonts w:cs="Times New Roman"/>
              <w:szCs w:val="28"/>
              <w:lang w:val="uk-UA"/>
            </w:rPr>
            <w:t>ребінцем</w:t>
          </w:r>
          <w:r w:rsidR="003A1782">
            <w:rPr>
              <w:rFonts w:cs="Times New Roman"/>
              <w:szCs w:val="28"/>
            </w:rPr>
            <w:t xml:space="preserve"> </w:t>
          </w:r>
          <w:r w:rsidR="003A1782" w:rsidRPr="00704635">
            <w:rPr>
              <w:rFonts w:cs="Times New Roman"/>
              <w:szCs w:val="28"/>
            </w:rPr>
            <w:t>о</w:t>
          </w:r>
          <w:r w:rsidR="003A1782">
            <w:rPr>
              <w:rFonts w:cs="Times New Roman"/>
              <w:szCs w:val="28"/>
              <w:lang w:val="uk-UA"/>
            </w:rPr>
            <w:t>пис</w:t>
          </w:r>
          <w:bookmarkEnd w:id="2"/>
        </w:p>
        <w:p w:rsidR="00EE66EF" w:rsidRPr="00EE66EF" w:rsidRDefault="00EE66EF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  <w:lang w:val="uk-UA"/>
            </w:rPr>
          </w:pPr>
          <w:r w:rsidRPr="00EE66EF">
            <w:rPr>
              <w:sz w:val="28"/>
              <w:szCs w:val="28"/>
              <w:lang w:val="uk-UA"/>
            </w:rPr>
            <w:t>Сортування гребінцем (англ. Comb sort) — спрощений алгоритм сортування, розроблений Влодеком Добошєвічем (Wlodek Dobosiewicz) у 1980 році, і пізніше заново дослідженим та популяризованим Стефаном Лакеєм (Stephen Lacey) та Річардом Боксом (Richard Box), котрі написали про нього в журналі Byte Magazine у квітні 1991 р. Сортування гребінцем є поліпшенням алгоритму сортування бульбашкою, і конкурує у швидкодії з алгоритмом Швидке сортування. Основна його ідея полягає в тому, щоб усунути так званих «черепах», або малих значень ближче до кінця списку, оскільки у сортування бульбашкою вони сильно уповільнюють процес сортування. (Кролики та великі сортування на початку списку у сортуванні бульбашкою не являють собою проблеми).</w:t>
          </w:r>
        </w:p>
        <w:p w:rsidR="00EE66EF" w:rsidRPr="00EE66EF" w:rsidRDefault="00EE66EF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  <w:lang w:val="uk-UA"/>
            </w:rPr>
          </w:pPr>
        </w:p>
        <w:p w:rsidR="00EE66EF" w:rsidRPr="00EE66EF" w:rsidRDefault="00EE66EF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  <w:lang w:val="uk-UA"/>
            </w:rPr>
          </w:pPr>
          <w:r w:rsidRPr="00EE66EF">
            <w:rPr>
              <w:sz w:val="28"/>
              <w:szCs w:val="28"/>
              <w:lang w:val="uk-UA"/>
            </w:rPr>
            <w:t>У сортуванні бульбашкою, коли два елементи порівнюються, вони завжди мають розрив (відстань один від одного) рівну 1. Основна ідея сортування гребінцем полягає у тому, що цей розрив може бути більший одиниці. (Алгоритм Сортування Шелла також базується на даній ідеї, однак, він є модифікацією алгоритму сортування включенням, а не сортування бульбашкою).</w:t>
          </w:r>
        </w:p>
        <w:p w:rsidR="00EE66EF" w:rsidRPr="00EE66EF" w:rsidRDefault="00EE66EF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  <w:lang w:val="uk-UA"/>
            </w:rPr>
          </w:pPr>
        </w:p>
        <w:p w:rsidR="00704635" w:rsidRDefault="00EE66EF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  <w:lang w:val="uk-UA"/>
            </w:rPr>
          </w:pPr>
          <w:r w:rsidRPr="00EE66EF">
            <w:rPr>
              <w:sz w:val="28"/>
              <w:szCs w:val="28"/>
              <w:lang w:val="uk-UA"/>
            </w:rPr>
            <w:t>Розрив починається зі значення, що рівне довжині списку, поділеного на фактор зменшення, і список сортується з урахуванням цього значення (при необхідності воно заокруглюється до цілого). Потім розрив знову ділиться на фактор розриву, і список продовжує сортуватись з новим значенням, процес продовжується доти, доки розрив рівний 1. Далі список сортується з розривом рівним 1 доти, доки не буде повністю відсортований. Таким чином, фінальний етап сортування аналогічний такому ж у сортуванні бульбашкою, однак, до цього «черепахи» усуваються.</w:t>
          </w:r>
        </w:p>
        <w:p w:rsidR="000759C4" w:rsidRPr="00704635" w:rsidRDefault="00704635" w:rsidP="00704635">
          <w:pPr>
            <w:pStyle w:val="3"/>
          </w:pPr>
          <w:bookmarkStart w:id="3" w:name="_Toc57663470"/>
          <w:r w:rsidRPr="00704635">
            <w:t xml:space="preserve">1.2 </w:t>
          </w:r>
          <w:r w:rsidR="003A1782" w:rsidRPr="003A1782">
            <w:t xml:space="preserve">Сортування гребінцем </w:t>
          </w:r>
          <w:r>
            <w:rPr>
              <w:lang w:val="uk-UA"/>
            </w:rPr>
            <w:t>П</w:t>
          </w:r>
          <w:r w:rsidRPr="00704635">
            <w:t>севдокод</w:t>
          </w:r>
        </w:p>
      </w:sdtContent>
    </w:sdt>
    <w:bookmarkEnd w:id="3" w:displacedByCustomXml="prev"/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функція </w:t>
      </w:r>
      <w:r w:rsidRPr="00EE66EF">
        <w:rPr>
          <w:sz w:val="28"/>
          <w:szCs w:val="28"/>
          <w:lang w:val="uk-UA"/>
        </w:rPr>
        <w:t>Сортування гребінцем</w:t>
      </w:r>
      <w:r w:rsidRPr="001A4B33">
        <w:rPr>
          <w:sz w:val="28"/>
          <w:szCs w:val="28"/>
        </w:rPr>
        <w:t xml:space="preserve"> (введення масиву)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lastRenderedPageBreak/>
        <w:t xml:space="preserve">     проміжок: = вхід</w:t>
      </w:r>
      <w:r>
        <w:rPr>
          <w:sz w:val="28"/>
          <w:szCs w:val="28"/>
          <w:lang w:val="uk-UA"/>
        </w:rPr>
        <w:t>ний</w:t>
      </w:r>
      <w:r w:rsidRPr="001A4B33">
        <w:rPr>
          <w:sz w:val="28"/>
          <w:szCs w:val="28"/>
        </w:rPr>
        <w:t>.розмір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</w:t>
      </w:r>
      <w:r>
        <w:rPr>
          <w:sz w:val="28"/>
          <w:szCs w:val="28"/>
          <w:lang w:val="uk-UA"/>
        </w:rPr>
        <w:t xml:space="preserve">виконувати </w:t>
      </w:r>
      <w:r w:rsidRPr="001A4B33"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>ки</w:t>
      </w:r>
      <w:r w:rsidRPr="001A4B33">
        <w:rPr>
          <w:sz w:val="28"/>
          <w:szCs w:val="28"/>
        </w:rPr>
        <w:t xml:space="preserve">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 xml:space="preserve">к &lt;= 1 і </w:t>
      </w:r>
      <w:r>
        <w:rPr>
          <w:sz w:val="28"/>
          <w:szCs w:val="28"/>
          <w:lang w:val="uk-UA"/>
        </w:rPr>
        <w:t xml:space="preserve">кількість </w:t>
      </w:r>
      <w:r w:rsidRPr="001A4B33">
        <w:rPr>
          <w:sz w:val="28"/>
          <w:szCs w:val="28"/>
        </w:rPr>
        <w:t>св</w:t>
      </w:r>
      <w:r>
        <w:rPr>
          <w:sz w:val="28"/>
          <w:szCs w:val="28"/>
          <w:lang w:val="uk-UA"/>
        </w:rPr>
        <w:t>а</w:t>
      </w:r>
      <w:r w:rsidRPr="001A4B33">
        <w:rPr>
          <w:sz w:val="28"/>
          <w:szCs w:val="28"/>
        </w:rPr>
        <w:t>пів = 0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якщо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 &gt; 1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к: =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 / 1.3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якщо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 = 10 або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 = 9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    розрив: = 11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закінчити, якщо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закінчити, якщо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i: = 0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св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>пи</w:t>
      </w:r>
      <w:r w:rsidRPr="001A4B33">
        <w:rPr>
          <w:sz w:val="28"/>
          <w:szCs w:val="28"/>
        </w:rPr>
        <w:t>: = 0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</w:p>
    <w:p w:rsid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</w:t>
      </w:r>
      <w:r>
        <w:rPr>
          <w:sz w:val="28"/>
          <w:szCs w:val="28"/>
          <w:lang w:val="uk-UA"/>
        </w:rPr>
        <w:t xml:space="preserve">виконувати </w:t>
      </w:r>
      <w:r w:rsidRPr="001A4B33"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>ки</w:t>
      </w:r>
      <w:r w:rsidRPr="001A4B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1A4B33">
        <w:rPr>
          <w:sz w:val="28"/>
          <w:szCs w:val="28"/>
        </w:rPr>
        <w:t>i +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 &lt;= вхід</w:t>
      </w:r>
      <w:r>
        <w:rPr>
          <w:sz w:val="28"/>
          <w:szCs w:val="28"/>
          <w:lang w:val="uk-UA"/>
        </w:rPr>
        <w:t>ний</w:t>
      </w:r>
      <w:r w:rsidRPr="001A4B33">
        <w:rPr>
          <w:sz w:val="28"/>
          <w:szCs w:val="28"/>
        </w:rPr>
        <w:t>.розмір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якщо input [i]&gt; input [i +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к]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    обмін (input [i], input [i + проміж</w:t>
      </w:r>
      <w:r>
        <w:rPr>
          <w:sz w:val="28"/>
          <w:szCs w:val="28"/>
          <w:lang w:val="uk-UA"/>
        </w:rPr>
        <w:t>о</w:t>
      </w:r>
      <w:r w:rsidRPr="001A4B33">
        <w:rPr>
          <w:sz w:val="28"/>
          <w:szCs w:val="28"/>
        </w:rPr>
        <w:t>к])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сва</w:t>
      </w:r>
      <w:r w:rsidRPr="001A4B33">
        <w:rPr>
          <w:sz w:val="28"/>
          <w:szCs w:val="28"/>
        </w:rPr>
        <w:t>пи: = 1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закінчити, якщо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      i: = i + 1</w:t>
      </w:r>
    </w:p>
    <w:p w:rsidR="001A4B33" w:rsidRPr="001A4B33" w:rsidRDefault="001A4B33" w:rsidP="001A4B33">
      <w:pPr>
        <w:jc w:val="both"/>
        <w:rPr>
          <w:sz w:val="28"/>
          <w:szCs w:val="28"/>
          <w:lang w:val="uk-UA"/>
        </w:rPr>
      </w:pPr>
      <w:r w:rsidRPr="001A4B33">
        <w:rPr>
          <w:sz w:val="28"/>
          <w:szCs w:val="28"/>
        </w:rPr>
        <w:t xml:space="preserve">         кінцева закінчити</w:t>
      </w:r>
      <w:r>
        <w:rPr>
          <w:sz w:val="28"/>
          <w:szCs w:val="28"/>
          <w:lang w:val="uk-UA"/>
        </w:rPr>
        <w:t xml:space="preserve"> виконання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  </w:t>
      </w:r>
    </w:p>
    <w:p w:rsidR="001A4B33" w:rsidRPr="001A4B33" w:rsidRDefault="001A4B33" w:rsidP="001A4B33">
      <w:pPr>
        <w:jc w:val="both"/>
        <w:rPr>
          <w:sz w:val="28"/>
          <w:szCs w:val="28"/>
        </w:rPr>
      </w:pPr>
    </w:p>
    <w:p w:rsidR="001A4B33" w:rsidRDefault="001A4B33" w:rsidP="001A4B33">
      <w:pPr>
        <w:jc w:val="both"/>
        <w:rPr>
          <w:sz w:val="28"/>
          <w:szCs w:val="28"/>
        </w:rPr>
      </w:pPr>
      <w:r w:rsidRPr="001A4B33">
        <w:rPr>
          <w:sz w:val="28"/>
          <w:szCs w:val="28"/>
        </w:rPr>
        <w:t xml:space="preserve">     </w:t>
      </w:r>
      <w:r>
        <w:rPr>
          <w:sz w:val="28"/>
          <w:szCs w:val="28"/>
        </w:rPr>
        <w:t>кін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ць</w:t>
      </w:r>
      <w:r w:rsidRPr="001A4B33">
        <w:rPr>
          <w:sz w:val="28"/>
          <w:szCs w:val="28"/>
        </w:rPr>
        <w:t xml:space="preserve"> закінчити</w:t>
      </w:r>
      <w:r>
        <w:rPr>
          <w:sz w:val="28"/>
          <w:szCs w:val="28"/>
          <w:lang w:val="uk-UA"/>
        </w:rPr>
        <w:t xml:space="preserve"> виконання</w:t>
      </w:r>
      <w:r w:rsidRPr="001A4B33">
        <w:rPr>
          <w:sz w:val="28"/>
          <w:szCs w:val="28"/>
        </w:rPr>
        <w:t xml:space="preserve"> </w:t>
      </w:r>
    </w:p>
    <w:p w:rsidR="00B772B0" w:rsidRDefault="001A4B33" w:rsidP="001A4B33">
      <w:pPr>
        <w:jc w:val="both"/>
        <w:rPr>
          <w:sz w:val="28"/>
          <w:szCs w:val="28"/>
        </w:rPr>
      </w:pPr>
      <w:r>
        <w:rPr>
          <w:sz w:val="28"/>
          <w:szCs w:val="28"/>
        </w:rPr>
        <w:t>кін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ць</w:t>
      </w:r>
      <w:r w:rsidRPr="001A4B33">
        <w:rPr>
          <w:sz w:val="28"/>
          <w:szCs w:val="28"/>
        </w:rPr>
        <w:t xml:space="preserve"> функція</w:t>
      </w:r>
    </w:p>
    <w:p w:rsidR="003A1782" w:rsidRDefault="003A1782" w:rsidP="003A1782">
      <w:pPr>
        <w:pStyle w:val="2"/>
        <w:rPr>
          <w:rFonts w:cs="Times New Roman"/>
          <w:szCs w:val="28"/>
          <w:lang w:val="en-US" w:eastAsia="en-US"/>
        </w:rPr>
      </w:pPr>
    </w:p>
    <w:p w:rsidR="003A1782" w:rsidRPr="001A4B33" w:rsidRDefault="003A1782" w:rsidP="003A1782">
      <w:pPr>
        <w:rPr>
          <w:lang w:val="en-US" w:eastAsia="en-US"/>
        </w:rPr>
      </w:pPr>
    </w:p>
    <w:p w:rsidR="003A1782" w:rsidRPr="00856BD6" w:rsidRDefault="003A1782" w:rsidP="003A1782">
      <w:pPr>
        <w:pStyle w:val="3"/>
        <w:spacing w:line="360" w:lineRule="auto"/>
        <w:rPr>
          <w:rFonts w:cs="Times New Roman"/>
          <w:szCs w:val="28"/>
          <w:lang w:val="uk-UA"/>
        </w:rPr>
      </w:pPr>
      <w:bookmarkStart w:id="4" w:name="_Toc57663471"/>
      <w:r w:rsidRPr="00856BD6">
        <w:rPr>
          <w:rFonts w:cs="Times New Roman"/>
          <w:szCs w:val="28"/>
          <w:lang w:val="uk-UA"/>
        </w:rPr>
        <w:t>1.</w:t>
      </w:r>
      <w:r>
        <w:rPr>
          <w:rFonts w:cs="Times New Roman"/>
          <w:szCs w:val="28"/>
          <w:lang w:val="uk-UA"/>
        </w:rPr>
        <w:t>3</w:t>
      </w:r>
      <w:r w:rsidRPr="003A1782">
        <w:t xml:space="preserve"> </w:t>
      </w:r>
      <w:r>
        <w:rPr>
          <w:lang w:val="ru-RU"/>
        </w:rPr>
        <w:t>Ш</w:t>
      </w:r>
      <w:r w:rsidRPr="003A1782">
        <w:rPr>
          <w:rFonts w:cs="Times New Roman"/>
          <w:szCs w:val="28"/>
          <w:lang w:val="uk-UA"/>
        </w:rPr>
        <w:t>видке сортування  хоара</w:t>
      </w:r>
      <w:r w:rsidRPr="00856BD6">
        <w:rPr>
          <w:rFonts w:cs="Times New Roman"/>
          <w:szCs w:val="28"/>
          <w:lang w:val="uk-UA"/>
        </w:rPr>
        <w:t xml:space="preserve"> </w:t>
      </w:r>
      <w:r w:rsidRPr="00856BD6">
        <w:rPr>
          <w:rFonts w:cs="Times New Roman"/>
          <w:szCs w:val="28"/>
        </w:rPr>
        <w:t>о</w:t>
      </w:r>
      <w:r w:rsidRPr="00856BD6">
        <w:rPr>
          <w:rFonts w:cs="Times New Roman"/>
          <w:szCs w:val="28"/>
          <w:lang w:val="uk-UA"/>
        </w:rPr>
        <w:t>пис</w:t>
      </w:r>
      <w:bookmarkEnd w:id="4"/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>Швидке сортування (англ. Quick Sort) — алгоритм сортування, розроблений Тоні Гоаром, який не потребує додаткової пам'яті і виконує у середньому O(nlog nоперацій. Однак, у найгіршому випадку робить O(n^2) порівнянь. Позаяк алгоритм використовує дуже прості цикли і операції, він працює швидше за інші алгоритми, що мають таку ж асимптотичну оцінку складності. Наприклад, зазвичай більш ніж удвічі швидший порівняно з сортуванням злиттям.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</w:t>
      </w:r>
      <w:r w:rsidRPr="00856BD6">
        <w:rPr>
          <w:sz w:val="28"/>
          <w:szCs w:val="28"/>
          <w:lang w:val="uk-UA" w:eastAsia="en-US"/>
        </w:rPr>
        <w:lastRenderedPageBreak/>
        <w:t>більший за будь-який елемент з другої. Впорядкування кожної з частин відбувається рекурсивно. Алгоритм швидкого сортування може бути реалізований як у масиві, так і в двозв'язному списку.</w:t>
      </w:r>
    </w:p>
    <w:p w:rsidR="003A1782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>Дана схема використовує два індексу (один на початку масиву, інший в кінці), які наближаються одна до одної, поки не знайдеться пара елементів, де один більше опорного і розташований перед ним, а другий менше і розташований після. Ці елементи міняються місцями. Обмін відбувається до тих пір, поки індекси не перетнуться. Алгоритм повертає останній індекс. Схема Хоара ефективніше схеми Ломуто, так як відбувається в середньому в три рази менше обмінів (swap) елементів, і розбиття ефективніше, навіть коли всі елементи рівні. Подібно схемою Ломуто, дана схема також показує ефективність в O (n</w:t>
      </w:r>
      <w:r>
        <w:rPr>
          <w:sz w:val="28"/>
          <w:szCs w:val="28"/>
          <w:lang w:val="en-US" w:eastAsia="en-US"/>
        </w:rPr>
        <w:t>^</w:t>
      </w:r>
      <w:r w:rsidRPr="00856BD6">
        <w:rPr>
          <w:sz w:val="28"/>
          <w:szCs w:val="28"/>
          <w:lang w:val="uk-UA" w:eastAsia="en-US"/>
        </w:rPr>
        <w:t>2), коли вхідний масив вже відсортований. Сортування з використанням даної схеми нестабільна. Слід зауважити, що кінцева позиція опорного елемента необов'язково збігається з повернутими індексом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856BD6" w:rsidRDefault="003A1782" w:rsidP="003A1782">
      <w:pPr>
        <w:pStyle w:val="3"/>
        <w:spacing w:line="360" w:lineRule="auto"/>
        <w:rPr>
          <w:szCs w:val="28"/>
        </w:rPr>
      </w:pPr>
      <w:bookmarkStart w:id="5" w:name="_Toc57663472"/>
      <w:r>
        <w:rPr>
          <w:szCs w:val="28"/>
        </w:rPr>
        <w:t>1.4</w:t>
      </w:r>
      <w:r w:rsidRPr="003A1782">
        <w:rPr>
          <w:lang w:val="ru-RU"/>
        </w:rPr>
        <w:t xml:space="preserve"> </w:t>
      </w:r>
      <w:r>
        <w:rPr>
          <w:lang w:val="ru-RU"/>
        </w:rPr>
        <w:t>Ш</w:t>
      </w:r>
      <w:r w:rsidR="00D24714">
        <w:rPr>
          <w:rFonts w:cs="Times New Roman"/>
          <w:szCs w:val="28"/>
          <w:lang w:val="uk-UA"/>
        </w:rPr>
        <w:t>видке сортування  Х</w:t>
      </w:r>
      <w:r w:rsidRPr="003A1782">
        <w:rPr>
          <w:rFonts w:cs="Times New Roman"/>
          <w:szCs w:val="28"/>
          <w:lang w:val="uk-UA"/>
        </w:rPr>
        <w:t>оара</w:t>
      </w:r>
      <w:r w:rsidRPr="00856BD6">
        <w:rPr>
          <w:szCs w:val="28"/>
        </w:rPr>
        <w:t xml:space="preserve"> </w:t>
      </w:r>
      <w:r w:rsidRPr="00856BD6">
        <w:rPr>
          <w:szCs w:val="28"/>
          <w:lang w:val="uk-UA"/>
        </w:rPr>
        <w:t>П</w:t>
      </w:r>
      <w:r w:rsidRPr="00856BD6">
        <w:rPr>
          <w:szCs w:val="28"/>
        </w:rPr>
        <w:t>севдокод</w:t>
      </w:r>
      <w:bookmarkEnd w:id="5"/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>'''algorithm''' quicksort(A, lo, hi) '''is'''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'''if''' lo &lt; hi then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p:= partition(A, lo, hi)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quicksort(A, lo, p)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quicksort(A, p + 1, hi)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>'''algorithm''' partition(A, low, high) '''is'''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pivot:= A[(low + high) / 2]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i:= low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j:= high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'''loop forever'''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lastRenderedPageBreak/>
        <w:t xml:space="preserve">        '''while''' A[i] &lt; pivot 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       i:= i + 1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'''while''' A[j] &gt; pivot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       j:= j - 1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'''if''' i &gt;= j '''then'''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    '''return''' j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  <w:r w:rsidRPr="00856BD6">
        <w:rPr>
          <w:sz w:val="28"/>
          <w:szCs w:val="28"/>
          <w:lang w:val="uk-UA" w:eastAsia="en-US"/>
        </w:rPr>
        <w:t xml:space="preserve">        '''swap''' A[i] '''with''' A[j]</w:t>
      </w:r>
    </w:p>
    <w:p w:rsidR="003A1782" w:rsidRDefault="003A1782" w:rsidP="001A4B33">
      <w:pPr>
        <w:jc w:val="both"/>
        <w:rPr>
          <w:sz w:val="28"/>
          <w:szCs w:val="28"/>
        </w:rPr>
      </w:pPr>
    </w:p>
    <w:p w:rsidR="001A4B33" w:rsidRDefault="001A4B33" w:rsidP="001A4B33">
      <w:pPr>
        <w:pStyle w:val="2"/>
        <w:rPr>
          <w:lang w:val="en-US" w:eastAsia="en-US"/>
        </w:rPr>
      </w:pPr>
      <w:bookmarkStart w:id="6" w:name="_Toc57663473"/>
      <w:r>
        <w:rPr>
          <w:lang w:val="uk-UA" w:eastAsia="en-US"/>
        </w:rPr>
        <w:t xml:space="preserve">2 </w:t>
      </w:r>
      <w:r>
        <w:rPr>
          <w:lang w:val="en-US" w:eastAsia="en-US"/>
        </w:rPr>
        <w:t>РЕАЛІЗА</w:t>
      </w:r>
      <w:r>
        <w:rPr>
          <w:lang w:val="uk-UA" w:eastAsia="en-US"/>
        </w:rPr>
        <w:t>ЦІЯ</w:t>
      </w:r>
      <w:r w:rsidRPr="001A4B33">
        <w:rPr>
          <w:lang w:val="en-US" w:eastAsia="en-US"/>
        </w:rPr>
        <w:t xml:space="preserve"> МЕТОД</w:t>
      </w:r>
      <w:r>
        <w:rPr>
          <w:lang w:val="uk-UA" w:eastAsia="en-US"/>
        </w:rPr>
        <w:t>ІВ</w:t>
      </w:r>
      <w:r w:rsidRPr="001A4B33">
        <w:rPr>
          <w:lang w:val="en-US" w:eastAsia="en-US"/>
        </w:rPr>
        <w:t xml:space="preserve"> СОРТУВАННЯ МАСИВІВ</w:t>
      </w:r>
      <w:bookmarkEnd w:id="6"/>
    </w:p>
    <w:p w:rsidR="001A4B33" w:rsidRPr="001A4B33" w:rsidRDefault="001A4B33" w:rsidP="001A4B33">
      <w:pPr>
        <w:rPr>
          <w:lang w:val="en-US" w:eastAsia="en-US"/>
        </w:rPr>
      </w:pPr>
    </w:p>
    <w:p w:rsidR="001A4B33" w:rsidRPr="00704635" w:rsidRDefault="001A4B33" w:rsidP="001A4B33">
      <w:pPr>
        <w:pStyle w:val="3"/>
        <w:rPr>
          <w:rFonts w:cs="Times New Roman"/>
          <w:szCs w:val="28"/>
          <w:lang w:val="uk-UA"/>
        </w:rPr>
      </w:pPr>
      <w:bookmarkStart w:id="7" w:name="_Toc57663474"/>
      <w:r>
        <w:rPr>
          <w:rFonts w:cs="Times New Roman"/>
          <w:szCs w:val="28"/>
          <w:lang w:val="uk-UA"/>
        </w:rPr>
        <w:t>2.1 Код сортування</w:t>
      </w:r>
      <w:r w:rsidR="003A1782">
        <w:rPr>
          <w:rFonts w:cs="Times New Roman"/>
          <w:szCs w:val="28"/>
          <w:lang w:val="uk-UA"/>
        </w:rPr>
        <w:t xml:space="preserve"> </w:t>
      </w:r>
      <w:r w:rsidR="003A1782" w:rsidRPr="003A1782">
        <w:rPr>
          <w:rFonts w:cs="Times New Roman"/>
          <w:szCs w:val="28"/>
          <w:lang w:val="uk-UA"/>
        </w:rPr>
        <w:t>гребінцем</w:t>
      </w:r>
      <w:bookmarkEnd w:id="7"/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Найти зазор между элементами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getNextGap(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gap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Усадочный зазор по коэффициенту 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gap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gap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10) / 13;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gap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gap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Функция для сортировки [0..n-1] с помощью Comb Sort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combSort(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[],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gap =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swapped =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Продолжаем работать, пока пробел больше 1 и последний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итерация вызвала обмен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(gap != 1 || swapped ==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Находим следующий пробел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gap = getNextGap(gap);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Инициализируем замену как false, чтобы мы могли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проверяем, произошел ли своп или нет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swapped =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Сравнить все элементы с текущим разрывом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= 0; i &lt;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gap; i++)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[i] &gt;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[i + gap])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swap(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[i], </w:t>
      </w: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[i + gap]);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swapped =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1A4B33" w:rsidRDefault="001A4B33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A1782" w:rsidRPr="00704635" w:rsidRDefault="003A1782" w:rsidP="003A1782">
      <w:pPr>
        <w:pStyle w:val="3"/>
        <w:rPr>
          <w:rFonts w:cs="Times New Roman"/>
          <w:szCs w:val="28"/>
          <w:lang w:val="uk-UA"/>
        </w:rPr>
      </w:pPr>
      <w:bookmarkStart w:id="8" w:name="_Toc57663475"/>
      <w:r>
        <w:rPr>
          <w:rFonts w:cs="Times New Roman"/>
          <w:szCs w:val="28"/>
          <w:lang w:val="uk-UA"/>
        </w:rPr>
        <w:t>2.2</w:t>
      </w:r>
      <w:r>
        <w:rPr>
          <w:rFonts w:cs="Times New Roman"/>
          <w:szCs w:val="28"/>
          <w:lang w:val="uk-UA"/>
        </w:rPr>
        <w:t xml:space="preserve"> Код </w:t>
      </w:r>
      <w:r>
        <w:rPr>
          <w:lang w:val="ru-RU"/>
        </w:rPr>
        <w:t>ш</w:t>
      </w:r>
      <w:r>
        <w:rPr>
          <w:rFonts w:cs="Times New Roman"/>
          <w:szCs w:val="28"/>
          <w:lang w:val="uk-UA"/>
        </w:rPr>
        <w:t>видкого</w:t>
      </w:r>
      <w:r w:rsidRPr="003A1782">
        <w:rPr>
          <w:rFonts w:cs="Times New Roman"/>
          <w:szCs w:val="28"/>
          <w:lang w:val="uk-UA"/>
        </w:rPr>
        <w:t xml:space="preserve"> сортування </w:t>
      </w:r>
      <w:r>
        <w:rPr>
          <w:rFonts w:cs="Times New Roman"/>
          <w:szCs w:val="28"/>
          <w:lang w:val="uk-UA"/>
        </w:rPr>
        <w:t>Х</w:t>
      </w:r>
      <w:r w:rsidRPr="003A1782">
        <w:rPr>
          <w:rFonts w:cs="Times New Roman"/>
          <w:szCs w:val="28"/>
          <w:lang w:val="uk-UA"/>
        </w:rPr>
        <w:t>оара</w:t>
      </w:r>
      <w:bookmarkEnd w:id="8"/>
    </w:p>
    <w:p w:rsidR="003A1782" w:rsidRDefault="003A1782" w:rsidP="003A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partition(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[],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pivot =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=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- 1, j =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Находим крайний левый элемент больше, чем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или равно pivot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i++;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[i] &lt; pivot);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Находим крайний правый элемент меньше, чем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или равно pivot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j--;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 &gt; pivot);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Если встретились два указателя.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 &gt;= j)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swap(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[i],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/*Основная функция, реализующая QuickSort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arr[]-&gt;Массив для сортировки,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низкий-&gt;Начальный индекс,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высокий-&gt;Индекс окончания*/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quickSort(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[],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/*pi - индекс разделения, теперь arr[p]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           в нужном месте*/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pi = partition(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Отдельно сортировать элементы перед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856BD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разделoм и после раздела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quickSort(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low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pi);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quickSort(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pi + 1, </w:t>
      </w:r>
      <w:r w:rsidRPr="00856BD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high</w:t>
      </w: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A1782" w:rsidRPr="00856BD6" w:rsidRDefault="003A1782" w:rsidP="003A178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3A1782" w:rsidRDefault="003A1782" w:rsidP="003A1782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56B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A1782" w:rsidRDefault="003A178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Default="00955032" w:rsidP="00955032">
      <w:pPr>
        <w:pStyle w:val="2"/>
        <w:rPr>
          <w:lang w:val="uk-UA"/>
        </w:rPr>
      </w:pPr>
      <w:bookmarkStart w:id="9" w:name="_Toc57663476"/>
      <w:r>
        <w:rPr>
          <w:rFonts w:cs="Times New Roman"/>
          <w:szCs w:val="28"/>
          <w:lang w:val="uk-UA"/>
        </w:rPr>
        <w:t>3</w:t>
      </w:r>
      <w:r w:rsidR="001A4B33">
        <w:rPr>
          <w:rFonts w:cs="Times New Roman"/>
          <w:szCs w:val="28"/>
          <w:lang w:val="uk-UA"/>
        </w:rPr>
        <w:t xml:space="preserve"> </w:t>
      </w:r>
      <w:r>
        <w:t>РЕАЛІЗА</w:t>
      </w:r>
      <w:r>
        <w:rPr>
          <w:lang w:val="uk-UA"/>
        </w:rPr>
        <w:t>ЦІЯ</w:t>
      </w:r>
      <w:r w:rsidRPr="001A4B33">
        <w:t xml:space="preserve"> МЕТОД</w:t>
      </w:r>
      <w:r>
        <w:rPr>
          <w:lang w:val="uk-UA"/>
        </w:rPr>
        <w:t>А АНАЛІЗУ ВИКОНАННЯ ПРОГРАММИ</w:t>
      </w:r>
      <w:bookmarkEnd w:id="9"/>
    </w:p>
    <w:p w:rsidR="009B65B4" w:rsidRPr="009B65B4" w:rsidRDefault="009B65B4" w:rsidP="009B65B4">
      <w:pPr>
        <w:rPr>
          <w:lang w:val="uk-UA"/>
        </w:rPr>
      </w:pPr>
    </w:p>
    <w:p w:rsidR="00955032" w:rsidRPr="00704635" w:rsidRDefault="00955032" w:rsidP="00955032">
      <w:pPr>
        <w:pStyle w:val="3"/>
        <w:rPr>
          <w:rFonts w:cs="Times New Roman"/>
          <w:szCs w:val="28"/>
          <w:lang w:val="uk-UA"/>
        </w:rPr>
      </w:pPr>
      <w:bookmarkStart w:id="10" w:name="_Toc57663477"/>
      <w:r>
        <w:rPr>
          <w:rFonts w:cs="Times New Roman"/>
          <w:szCs w:val="28"/>
          <w:lang w:val="uk-UA"/>
        </w:rPr>
        <w:t>3.1 Код аналізу</w:t>
      </w:r>
      <w:bookmarkEnd w:id="10"/>
    </w:p>
    <w:p w:rsidR="00955032" w:rsidRPr="00955032" w:rsidRDefault="00955032" w:rsidP="00955032">
      <w:pPr>
        <w:rPr>
          <w:lang w:val="uk-UA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&lt;chrono&gt;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std::chrono;</w:t>
      </w:r>
    </w:p>
    <w:p w:rsidR="001A4B33" w:rsidRDefault="001A4B33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#define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5</w:t>
      </w:r>
    </w:p>
    <w:p w:rsidR="00955032" w:rsidRDefault="0095503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Default="00955032" w:rsidP="001A4B33">
      <w:pPr>
        <w:spacing w:line="276" w:lineRule="auto"/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</w:pP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/Код сортування</w:t>
      </w:r>
    </w:p>
    <w:p w:rsidR="00955032" w:rsidRPr="001A4B33" w:rsidRDefault="00955032" w:rsidP="001A4B33">
      <w:pPr>
        <w:spacing w:line="276" w:lineRule="auto"/>
        <w:rPr>
          <w:sz w:val="20"/>
          <w:szCs w:val="20"/>
          <w:lang w:val="uk-UA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1A4B33" w:rsidRPr="001A4B33" w:rsidRDefault="001A4B33" w:rsidP="00841697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</w:t>
      </w:r>
      <w:r w:rsidRPr="001A4B33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//for (int i = 0; i &lt; N; a[i++] = i);//Упорядоченный массив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= 0; i &lt; N; a[i++] = </w:t>
      </w:r>
      <w:r w:rsidRPr="001A4B33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-i);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//Массив, упорядоченный в обратном порядке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//for (int i = 0; i &lt; N; a[i++] = rand() % 201 - 100);//Неупорядоченный массив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 = 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high_resolution_clock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::now();</w:t>
      </w:r>
    </w:p>
    <w:p w:rsid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combSort(a, </w:t>
      </w:r>
      <w:r w:rsidRPr="001A4B33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24714" w:rsidRPr="001A4B33" w:rsidRDefault="00D24714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24714">
        <w:rPr>
          <w:rFonts w:ascii="Consolas" w:eastAsiaTheme="minorHAnsi" w:hAnsi="Consolas" w:cs="Consolas"/>
          <w:color w:val="70AD47" w:themeColor="accent6"/>
          <w:sz w:val="20"/>
          <w:szCs w:val="20"/>
          <w:lang w:eastAsia="en-US"/>
        </w:rPr>
        <w:t>//</w:t>
      </w:r>
      <w:r w:rsidRPr="00D24714">
        <w:rPr>
          <w:rFonts w:ascii="Consolas" w:eastAsiaTheme="minorHAnsi" w:hAnsi="Consolas" w:cs="Consolas"/>
          <w:color w:val="70AD47" w:themeColor="accent6"/>
          <w:sz w:val="20"/>
          <w:szCs w:val="19"/>
          <w:lang w:val="en-US" w:eastAsia="en-US"/>
        </w:rPr>
        <w:t>quickSort(a, 0, N - 1);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stop = 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high_resolution_clock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::now();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duration = duration_cast&lt;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microseconds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&gt;(stop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start);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cout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"Time taken by function: "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duration.count()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microseconds"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endl;</w:t>
      </w:r>
    </w:p>
    <w:p w:rsidR="001A4B33" w:rsidRPr="001A4B33" w:rsidRDefault="001A4B33" w:rsidP="001A4B33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1A4B33" w:rsidRDefault="001A4B33" w:rsidP="0095503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0;}</w:t>
      </w:r>
    </w:p>
    <w:p w:rsidR="00955032" w:rsidRPr="00704635" w:rsidRDefault="00955032" w:rsidP="00955032">
      <w:pPr>
        <w:pStyle w:val="3"/>
        <w:rPr>
          <w:rFonts w:cs="Times New Roman"/>
          <w:szCs w:val="28"/>
          <w:lang w:val="uk-UA"/>
        </w:rPr>
      </w:pPr>
      <w:bookmarkStart w:id="11" w:name="_Toc57663478"/>
      <w:r>
        <w:rPr>
          <w:rFonts w:cs="Times New Roman"/>
          <w:szCs w:val="28"/>
          <w:lang w:val="uk-UA"/>
        </w:rPr>
        <w:t>3.2 Опис аналізу</w:t>
      </w:r>
      <w:bookmarkEnd w:id="11"/>
    </w:p>
    <w:p w:rsidR="00955032" w:rsidRDefault="00955032" w:rsidP="0095503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55032" w:rsidRDefault="00955032" w:rsidP="00955032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sz w:val="28"/>
          <w:szCs w:val="28"/>
          <w:lang w:eastAsia="en-US"/>
        </w:rPr>
        <w:t>Тут мы використовували б</w:t>
      </w:r>
      <w:r>
        <w:rPr>
          <w:sz w:val="28"/>
          <w:szCs w:val="28"/>
          <w:lang w:val="uk-UA" w:eastAsia="en-US"/>
        </w:rPr>
        <w:t xml:space="preserve">ібліотеку </w:t>
      </w:r>
      <w:r w:rsidRPr="0095503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chrono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для визначення часу виконання программи.</w:t>
      </w:r>
    </w:p>
    <w:p w:rsidR="00955032" w:rsidRPr="001A4B33" w:rsidRDefault="00955032" w:rsidP="0095503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Запуск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 = 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high_resolution_clock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::now();</w:t>
      </w:r>
    </w:p>
    <w:p w:rsidR="00955032" w:rsidRDefault="00955032" w:rsidP="00955032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Алгоритм сортування</w:t>
      </w:r>
    </w:p>
    <w:p w:rsidR="00955032" w:rsidRDefault="00955032" w:rsidP="00955032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Кінець</w:t>
      </w:r>
      <w:r w:rsidRPr="0095503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stop = 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high_resolution_clock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::now();</w:t>
      </w:r>
    </w:p>
    <w:p w:rsidR="00955032" w:rsidRDefault="00955032" w:rsidP="0095503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sz w:val="28"/>
          <w:szCs w:val="28"/>
          <w:lang w:val="uk-UA" w:eastAsia="en-US"/>
        </w:rPr>
        <w:t>П</w:t>
      </w:r>
      <w:r w:rsidRPr="00955032">
        <w:rPr>
          <w:sz w:val="28"/>
          <w:szCs w:val="28"/>
          <w:lang w:val="uk-UA" w:eastAsia="en-US"/>
        </w:rPr>
        <w:t>ідрахунок</w:t>
      </w:r>
      <w:r w:rsidRPr="0095503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1A4B33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duration = duration_cast&lt;</w:t>
      </w:r>
      <w:r w:rsidRPr="001A4B33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microseconds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&gt;(stop </w:t>
      </w:r>
      <w:r w:rsidRPr="001A4B33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</w:t>
      </w:r>
      <w:r w:rsidRPr="001A4B3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start);</w:t>
      </w:r>
    </w:p>
    <w:p w:rsidR="00841697" w:rsidRDefault="00841697" w:rsidP="009B65B4">
      <w:pPr>
        <w:pStyle w:val="2"/>
        <w:rPr>
          <w:lang w:val="uk-UA" w:eastAsia="en-US"/>
        </w:rPr>
      </w:pPr>
    </w:p>
    <w:p w:rsidR="00D24714" w:rsidRDefault="00D24714" w:rsidP="009B65B4">
      <w:pPr>
        <w:pStyle w:val="2"/>
        <w:rPr>
          <w:lang w:val="uk-UA" w:eastAsia="en-US"/>
        </w:rPr>
      </w:pPr>
    </w:p>
    <w:p w:rsidR="00D24714" w:rsidRDefault="00D24714" w:rsidP="009B65B4">
      <w:pPr>
        <w:pStyle w:val="2"/>
        <w:rPr>
          <w:lang w:val="uk-UA" w:eastAsia="en-US"/>
        </w:rPr>
      </w:pPr>
    </w:p>
    <w:p w:rsidR="009B65B4" w:rsidRDefault="009B65B4" w:rsidP="009B65B4">
      <w:pPr>
        <w:pStyle w:val="2"/>
        <w:rPr>
          <w:lang w:val="uk-UA" w:eastAsia="en-US"/>
        </w:rPr>
      </w:pPr>
      <w:bookmarkStart w:id="12" w:name="_Toc57663479"/>
      <w:r>
        <w:rPr>
          <w:lang w:val="uk-UA" w:eastAsia="en-US"/>
        </w:rPr>
        <w:t xml:space="preserve">4 ЕКСПЕРИМЕНТИ  ВИЗНАЧЕННЯ </w:t>
      </w:r>
      <w:r w:rsidRPr="009B65B4">
        <w:rPr>
          <w:lang w:val="uk-UA" w:eastAsia="en-US"/>
        </w:rPr>
        <w:t>ЧАСОВИХ ХАРАКТЕРИСТИК АЛГОРИТМІВ</w:t>
      </w:r>
      <w:bookmarkEnd w:id="12"/>
    </w:p>
    <w:p w:rsidR="00B47BC4" w:rsidRPr="00B47BC4" w:rsidRDefault="00B47BC4" w:rsidP="00B47BC4">
      <w:pPr>
        <w:rPr>
          <w:lang w:val="uk-UA" w:eastAsia="en-US"/>
        </w:rPr>
      </w:pPr>
    </w:p>
    <w:p w:rsidR="009B65B4" w:rsidRPr="009B65B4" w:rsidRDefault="009B65B4" w:rsidP="009B65B4">
      <w:pPr>
        <w:pStyle w:val="3"/>
        <w:rPr>
          <w:rFonts w:cs="Times New Roman"/>
        </w:rPr>
      </w:pPr>
      <w:bookmarkStart w:id="13" w:name="_Toc57663480"/>
      <w:r>
        <w:t>Таблиця</w:t>
      </w:r>
      <w:r w:rsidRPr="009B65B4">
        <w:rPr>
          <w:rFonts w:cs="Times New Roman"/>
        </w:rPr>
        <w:t xml:space="preserve"> 1</w:t>
      </w:r>
      <w:bookmarkEnd w:id="13"/>
    </w:p>
    <w:p w:rsidR="009B65B4" w:rsidRPr="009B65B4" w:rsidRDefault="009B65B4" w:rsidP="009B65B4">
      <w:pPr>
        <w:pStyle w:val="22"/>
        <w:rPr>
          <w:rFonts w:ascii="Times New Roman" w:hAnsi="Times New Roman"/>
          <w:sz w:val="28"/>
          <w:szCs w:val="28"/>
        </w:rPr>
      </w:pPr>
      <w:r w:rsidRPr="009B65B4">
        <w:rPr>
          <w:rFonts w:ascii="Times New Roman" w:hAnsi="Times New Roman"/>
          <w:sz w:val="28"/>
          <w:szCs w:val="28"/>
        </w:rPr>
        <w:t xml:space="preserve">                Упоряд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9B65B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ва</w:t>
      </w:r>
      <w:r w:rsidRPr="009B65B4">
        <w:rPr>
          <w:rFonts w:ascii="Times New Roman" w:hAnsi="Times New Roman"/>
          <w:sz w:val="28"/>
          <w:szCs w:val="28"/>
        </w:rPr>
        <w:t>нный массив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17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9B65B4" w:rsidRPr="009B65B4" w:rsidTr="0024691B">
        <w:trPr>
          <w:cantSplit/>
        </w:trPr>
        <w:tc>
          <w:tcPr>
            <w:tcW w:w="2085" w:type="dxa"/>
            <w:vMerge w:val="restart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87" w:type="dxa"/>
            <w:gridSpan w:val="9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 xml:space="preserve">      Количество элементов в массиве</w:t>
            </w:r>
          </w:p>
        </w:tc>
      </w:tr>
      <w:tr w:rsidR="009B65B4" w:rsidRPr="009B65B4" w:rsidTr="0024691B">
        <w:trPr>
          <w:cantSplit/>
        </w:trPr>
        <w:tc>
          <w:tcPr>
            <w:tcW w:w="2085" w:type="dxa"/>
            <w:vMerge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9B65B4" w:rsidRPr="009B65B4" w:rsidTr="0024691B">
        <w:tc>
          <w:tcPr>
            <w:tcW w:w="2085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469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B65B4" w:rsidRPr="009B65B4" w:rsidTr="0024691B">
        <w:tc>
          <w:tcPr>
            <w:tcW w:w="2085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469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856BD6" w:rsidRDefault="00856BD6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65B4" w:rsidRPr="009B65B4" w:rsidRDefault="009B65B4" w:rsidP="009B65B4">
      <w:pPr>
        <w:jc w:val="both"/>
        <w:rPr>
          <w:sz w:val="28"/>
          <w:szCs w:val="28"/>
        </w:rPr>
      </w:pPr>
    </w:p>
    <w:p w:rsidR="009B65B4" w:rsidRPr="009B65B4" w:rsidRDefault="009B65B4" w:rsidP="009B65B4">
      <w:pPr>
        <w:pStyle w:val="3"/>
        <w:rPr>
          <w:rFonts w:cs="Times New Roman"/>
        </w:rPr>
      </w:pPr>
      <w:bookmarkStart w:id="14" w:name="_Toc57663481"/>
      <w:r>
        <w:t>Таблиця</w:t>
      </w:r>
      <w:r w:rsidRPr="009B65B4">
        <w:rPr>
          <w:rFonts w:cs="Times New Roman"/>
        </w:rPr>
        <w:t xml:space="preserve"> 2</w:t>
      </w:r>
      <w:bookmarkEnd w:id="14"/>
    </w:p>
    <w:p w:rsidR="009B65B4" w:rsidRPr="009B65B4" w:rsidRDefault="009B65B4" w:rsidP="009B65B4">
      <w:pPr>
        <w:pStyle w:val="22"/>
        <w:rPr>
          <w:rFonts w:ascii="Times New Roman" w:hAnsi="Times New Roman"/>
          <w:sz w:val="28"/>
          <w:szCs w:val="28"/>
          <w:lang w:val="uk-UA"/>
        </w:rPr>
      </w:pPr>
      <w:r w:rsidRPr="009B65B4">
        <w:rPr>
          <w:rFonts w:ascii="Times New Roman" w:hAnsi="Times New Roman"/>
          <w:sz w:val="28"/>
          <w:szCs w:val="28"/>
        </w:rPr>
        <w:t xml:space="preserve">        Упоряд</w:t>
      </w:r>
      <w:r w:rsidRPr="009B65B4">
        <w:rPr>
          <w:rFonts w:ascii="Times New Roman" w:hAnsi="Times New Roman"/>
          <w:sz w:val="28"/>
          <w:szCs w:val="28"/>
          <w:lang w:val="uk-UA"/>
        </w:rPr>
        <w:t>к</w:t>
      </w:r>
      <w:r w:rsidRPr="009B65B4">
        <w:rPr>
          <w:rFonts w:ascii="Times New Roman" w:hAnsi="Times New Roman"/>
          <w:sz w:val="28"/>
          <w:szCs w:val="28"/>
        </w:rPr>
        <w:t>о</w:t>
      </w:r>
      <w:r w:rsidRPr="009B65B4">
        <w:rPr>
          <w:rFonts w:ascii="Times New Roman" w:hAnsi="Times New Roman"/>
          <w:sz w:val="28"/>
          <w:szCs w:val="28"/>
          <w:lang w:val="uk-UA"/>
        </w:rPr>
        <w:t>ва</w:t>
      </w:r>
      <w:r w:rsidRPr="009B65B4">
        <w:rPr>
          <w:rFonts w:ascii="Times New Roman" w:hAnsi="Times New Roman"/>
          <w:sz w:val="28"/>
          <w:szCs w:val="28"/>
        </w:rPr>
        <w:t>нный массив</w:t>
      </w:r>
      <w:r w:rsidRPr="009B65B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B65B4">
        <w:rPr>
          <w:rFonts w:ascii="Times New Roman" w:hAnsi="Times New Roman"/>
          <w:sz w:val="28"/>
          <w:szCs w:val="28"/>
        </w:rPr>
        <w:t>в обратном</w:t>
      </w:r>
      <w:r w:rsidRPr="009B65B4">
        <w:rPr>
          <w:rFonts w:ascii="Times New Roman" w:hAnsi="Times New Roman"/>
          <w:sz w:val="28"/>
          <w:szCs w:val="28"/>
          <w:lang w:val="uk-UA"/>
        </w:rPr>
        <w:t>у</w:t>
      </w:r>
      <w:r w:rsidRPr="009B65B4">
        <w:rPr>
          <w:rFonts w:ascii="Times New Roman" w:hAnsi="Times New Roman"/>
          <w:sz w:val="28"/>
          <w:szCs w:val="28"/>
        </w:rPr>
        <w:t xml:space="preserve"> порядк</w:t>
      </w:r>
      <w:r w:rsidRPr="009B65B4">
        <w:rPr>
          <w:rFonts w:ascii="Times New Roman" w:hAnsi="Times New Roman"/>
          <w:sz w:val="28"/>
          <w:szCs w:val="28"/>
          <w:lang w:val="uk-UA"/>
        </w:rPr>
        <w:t>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9B65B4" w:rsidRPr="009B65B4" w:rsidTr="009B48C4">
        <w:trPr>
          <w:cantSplit/>
        </w:trPr>
        <w:tc>
          <w:tcPr>
            <w:tcW w:w="2093" w:type="dxa"/>
            <w:vMerge w:val="restart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9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 xml:space="preserve">      Количество элементов в массиве</w:t>
            </w:r>
          </w:p>
        </w:tc>
      </w:tr>
      <w:tr w:rsidR="009B65B4" w:rsidRPr="009B65B4" w:rsidTr="009B48C4">
        <w:trPr>
          <w:cantSplit/>
        </w:trPr>
        <w:tc>
          <w:tcPr>
            <w:tcW w:w="2093" w:type="dxa"/>
            <w:vMerge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9B65B4" w:rsidRPr="009B65B4" w:rsidTr="009B48C4">
        <w:tc>
          <w:tcPr>
            <w:tcW w:w="2093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469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B65B4" w:rsidRPr="009B65B4" w:rsidTr="009B48C4">
        <w:tc>
          <w:tcPr>
            <w:tcW w:w="2093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469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9B65B4" w:rsidRPr="009B65B4" w:rsidRDefault="009B65B4" w:rsidP="009B65B4">
      <w:pPr>
        <w:pStyle w:val="3"/>
      </w:pPr>
      <w:bookmarkStart w:id="15" w:name="_Toc57663482"/>
      <w:r>
        <w:t>Таблиця</w:t>
      </w:r>
      <w:r w:rsidRPr="009B65B4">
        <w:t xml:space="preserve"> 3</w:t>
      </w:r>
      <w:bookmarkEnd w:id="15"/>
    </w:p>
    <w:p w:rsidR="009B65B4" w:rsidRPr="009B65B4" w:rsidRDefault="009B65B4" w:rsidP="009B65B4">
      <w:pPr>
        <w:pStyle w:val="22"/>
        <w:rPr>
          <w:rFonts w:ascii="Times New Roman" w:hAnsi="Times New Roman"/>
          <w:sz w:val="28"/>
          <w:szCs w:val="28"/>
        </w:rPr>
      </w:pPr>
      <w:r w:rsidRPr="009B65B4">
        <w:rPr>
          <w:rFonts w:ascii="Times New Roman" w:hAnsi="Times New Roman"/>
          <w:sz w:val="28"/>
          <w:szCs w:val="28"/>
        </w:rPr>
        <w:t xml:space="preserve">               Упоряд</w:t>
      </w:r>
      <w:r w:rsidRPr="009B65B4">
        <w:rPr>
          <w:rFonts w:ascii="Times New Roman" w:hAnsi="Times New Roman"/>
          <w:sz w:val="28"/>
          <w:szCs w:val="28"/>
          <w:lang w:val="uk-UA"/>
        </w:rPr>
        <w:t>к</w:t>
      </w:r>
      <w:r w:rsidRPr="009B65B4">
        <w:rPr>
          <w:rFonts w:ascii="Times New Roman" w:hAnsi="Times New Roman"/>
          <w:sz w:val="28"/>
          <w:szCs w:val="28"/>
        </w:rPr>
        <w:t>о</w:t>
      </w:r>
      <w:r w:rsidRPr="009B65B4">
        <w:rPr>
          <w:rFonts w:ascii="Times New Roman" w:hAnsi="Times New Roman"/>
          <w:sz w:val="28"/>
          <w:szCs w:val="28"/>
          <w:lang w:val="uk-UA"/>
        </w:rPr>
        <w:t>ва</w:t>
      </w:r>
      <w:r w:rsidRPr="009B65B4">
        <w:rPr>
          <w:rFonts w:ascii="Times New Roman" w:hAnsi="Times New Roman"/>
          <w:sz w:val="28"/>
          <w:szCs w:val="28"/>
        </w:rPr>
        <w:t>нный массив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9B65B4" w:rsidRPr="009B65B4" w:rsidTr="009B48C4">
        <w:trPr>
          <w:cantSplit/>
        </w:trPr>
        <w:tc>
          <w:tcPr>
            <w:tcW w:w="2093" w:type="dxa"/>
            <w:vMerge w:val="restart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9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 xml:space="preserve">      Количество элементов в массиве</w:t>
            </w:r>
          </w:p>
        </w:tc>
      </w:tr>
      <w:tr w:rsidR="009B65B4" w:rsidRPr="009B65B4" w:rsidTr="009B48C4">
        <w:trPr>
          <w:cantSplit/>
        </w:trPr>
        <w:tc>
          <w:tcPr>
            <w:tcW w:w="2093" w:type="dxa"/>
            <w:vMerge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708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</w:tcPr>
          <w:p w:rsidR="009B65B4" w:rsidRPr="009B65B4" w:rsidRDefault="009B65B4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B65B4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9B65B4" w:rsidRPr="009B65B4" w:rsidTr="009B48C4">
        <w:tc>
          <w:tcPr>
            <w:tcW w:w="2093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24691B">
              <w:rPr>
                <w:rFonts w:ascii="Times New Roman" w:hAnsi="Times New Roman"/>
                <w:sz w:val="24"/>
                <w:szCs w:val="28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9B65B4" w:rsidRPr="009B65B4" w:rsidRDefault="0024691B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9B65B4" w:rsidRPr="009B65B4" w:rsidTr="009B48C4">
        <w:tc>
          <w:tcPr>
            <w:tcW w:w="2093" w:type="dxa"/>
          </w:tcPr>
          <w:p w:rsidR="009B65B4" w:rsidRPr="0024691B" w:rsidRDefault="009B65B4" w:rsidP="009B48C4">
            <w:pPr>
              <w:pStyle w:val="22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24691B">
              <w:rPr>
                <w:rFonts w:ascii="Times New Roman" w:hAnsi="Times New Roman"/>
                <w:sz w:val="24"/>
                <w:szCs w:val="28"/>
                <w:lang w:val="en-US" w:eastAsia="en-US"/>
              </w:rPr>
              <w:t xml:space="preserve">СОРТУВАННЯ </w:t>
            </w:r>
            <w:r w:rsidRPr="0024691B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B65B4" w:rsidRPr="003A1782" w:rsidRDefault="003A1782" w:rsidP="009B48C4">
            <w:pPr>
              <w:pStyle w:val="22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860196" w:rsidRDefault="00860196" w:rsidP="00860196">
      <w:pPr>
        <w:pStyle w:val="2"/>
        <w:jc w:val="left"/>
        <w:rPr>
          <w:lang w:val="uk-UA" w:eastAsia="en-US"/>
        </w:rPr>
      </w:pPr>
    </w:p>
    <w:p w:rsidR="00860196" w:rsidRPr="00860196" w:rsidRDefault="00860196" w:rsidP="00860196">
      <w:pPr>
        <w:rPr>
          <w:lang w:val="uk-UA" w:eastAsia="en-US"/>
        </w:rPr>
      </w:pPr>
    </w:p>
    <w:p w:rsidR="00860196" w:rsidRDefault="00860196" w:rsidP="00860196">
      <w:pPr>
        <w:pStyle w:val="2"/>
        <w:rPr>
          <w:lang w:val="uk-UA" w:eastAsia="en-US"/>
        </w:rPr>
      </w:pPr>
      <w:bookmarkStart w:id="16" w:name="_Toc57663483"/>
      <w:r w:rsidRPr="00860196">
        <w:rPr>
          <w:lang w:val="uk-UA" w:eastAsia="en-US"/>
        </w:rPr>
        <w:lastRenderedPageBreak/>
        <w:t>5.</w:t>
      </w:r>
      <w:r w:rsidRPr="00860196">
        <w:t xml:space="preserve"> </w:t>
      </w:r>
      <w:r w:rsidRPr="00860196">
        <w:rPr>
          <w:lang w:val="uk-UA" w:eastAsia="en-US"/>
        </w:rPr>
        <w:t>ГРАФІК ЗАЛЕЖНОСТІ ЧАСУ</w:t>
      </w:r>
      <w:bookmarkEnd w:id="16"/>
    </w:p>
    <w:p w:rsidR="00D24714" w:rsidRPr="00D24714" w:rsidRDefault="00D24714" w:rsidP="00D24714">
      <w:pPr>
        <w:pStyle w:val="3"/>
        <w:rPr>
          <w:rFonts w:cs="Times New Roman"/>
          <w:lang w:val="ru-RU"/>
        </w:rPr>
      </w:pPr>
      <w:bookmarkStart w:id="17" w:name="_Toc57663484"/>
      <w:r>
        <w:t xml:space="preserve">5.1 </w:t>
      </w:r>
      <w:r>
        <w:rPr>
          <w:lang w:val="ru-RU"/>
        </w:rPr>
        <w:t>Сортування гребінцем</w:t>
      </w:r>
      <w:bookmarkEnd w:id="17"/>
    </w:p>
    <w:p w:rsidR="0024691B" w:rsidRDefault="0024691B" w:rsidP="009B65B4">
      <w:pPr>
        <w:rPr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2258A911" wp14:editId="3E5AC339">
            <wp:extent cx="6327140" cy="3789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D6" w:rsidRDefault="00856BD6" w:rsidP="00856BD6">
      <w:pPr>
        <w:pStyle w:val="1"/>
        <w:jc w:val="center"/>
      </w:pPr>
    </w:p>
    <w:p w:rsidR="00856BD6" w:rsidRDefault="00856BD6" w:rsidP="00856BD6">
      <w:pPr>
        <w:rPr>
          <w:lang w:val="uk-UA" w:eastAsia="en-US"/>
        </w:rPr>
      </w:pPr>
    </w:p>
    <w:p w:rsidR="00D24714" w:rsidRPr="00D24714" w:rsidRDefault="00D24714" w:rsidP="00D24714">
      <w:pPr>
        <w:pStyle w:val="3"/>
        <w:rPr>
          <w:rFonts w:cs="Times New Roman"/>
          <w:lang w:val="ru-RU"/>
        </w:rPr>
      </w:pPr>
      <w:bookmarkStart w:id="18" w:name="_Toc57663485"/>
      <w:r>
        <w:t>5.2</w:t>
      </w:r>
      <w:r>
        <w:t xml:space="preserve"> </w:t>
      </w:r>
      <w:r>
        <w:rPr>
          <w:lang w:val="ru-RU"/>
        </w:rPr>
        <w:t>Ш</w:t>
      </w:r>
      <w:r>
        <w:rPr>
          <w:rFonts w:cs="Times New Roman"/>
          <w:szCs w:val="28"/>
          <w:lang w:val="uk-UA"/>
        </w:rPr>
        <w:t>видке сортування  Х</w:t>
      </w:r>
      <w:r w:rsidRPr="003A1782">
        <w:rPr>
          <w:rFonts w:cs="Times New Roman"/>
          <w:szCs w:val="28"/>
          <w:lang w:val="uk-UA"/>
        </w:rPr>
        <w:t>оара</w:t>
      </w:r>
      <w:bookmarkEnd w:id="18"/>
    </w:p>
    <w:p w:rsidR="00856BD6" w:rsidRDefault="00856BD6" w:rsidP="00856BD6">
      <w:pPr>
        <w:spacing w:line="276" w:lineRule="auto"/>
        <w:rPr>
          <w:sz w:val="20"/>
          <w:szCs w:val="20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3B003793" wp14:editId="1260E263">
            <wp:extent cx="632714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14" w:rsidRDefault="00D24714" w:rsidP="00D24714">
      <w:pPr>
        <w:pStyle w:val="2"/>
        <w:rPr>
          <w:szCs w:val="28"/>
          <w:lang w:val="uk-UA"/>
        </w:rPr>
      </w:pPr>
      <w:bookmarkStart w:id="19" w:name="_Toc57663486"/>
      <w:r w:rsidRPr="00D24714">
        <w:rPr>
          <w:szCs w:val="28"/>
          <w:lang w:val="uk-UA" w:eastAsia="en-US"/>
        </w:rPr>
        <w:lastRenderedPageBreak/>
        <w:t>6</w:t>
      </w:r>
      <w:r w:rsidRPr="00D24714">
        <w:rPr>
          <w:szCs w:val="28"/>
          <w:lang w:val="uk-UA" w:eastAsia="en-US"/>
        </w:rPr>
        <w:t>.</w:t>
      </w:r>
      <w:r w:rsidRPr="00D24714">
        <w:rPr>
          <w:szCs w:val="28"/>
        </w:rPr>
        <w:t xml:space="preserve"> </w:t>
      </w:r>
      <w:r w:rsidRPr="00D24714">
        <w:rPr>
          <w:szCs w:val="28"/>
          <w:lang w:val="uk-UA"/>
        </w:rPr>
        <w:t>ВИСНОВКИ</w:t>
      </w:r>
      <w:bookmarkEnd w:id="19"/>
    </w:p>
    <w:p w:rsidR="00D24714" w:rsidRPr="00D24714" w:rsidRDefault="00D24714" w:rsidP="00D24714">
      <w:pPr>
        <w:rPr>
          <w:lang w:val="uk-UA"/>
        </w:rPr>
      </w:pPr>
    </w:p>
    <w:p w:rsidR="00D24714" w:rsidRPr="00D24714" w:rsidRDefault="00D24714" w:rsidP="00D24714">
      <w:pPr>
        <w:spacing w:line="360" w:lineRule="auto"/>
        <w:rPr>
          <w:sz w:val="28"/>
          <w:szCs w:val="28"/>
          <w:lang w:val="uk-UA" w:eastAsia="en-US"/>
        </w:rPr>
      </w:pPr>
      <w:r w:rsidRPr="00D24714">
        <w:rPr>
          <w:sz w:val="28"/>
          <w:szCs w:val="28"/>
          <w:lang w:val="uk-UA" w:eastAsia="en-US"/>
        </w:rPr>
        <w:t xml:space="preserve">Вході виконання роботи було дослідженно два алгоритми сортування, а саме Сортування гребінцем та Швидке сортування Хоара. Експерементально було дослідженно, що алгоритм </w:t>
      </w:r>
      <w:r w:rsidRPr="00D24714">
        <w:rPr>
          <w:sz w:val="28"/>
          <w:szCs w:val="28"/>
        </w:rPr>
        <w:t>Сортування гребінцем</w:t>
      </w:r>
      <w:r w:rsidRPr="00D24714">
        <w:rPr>
          <w:sz w:val="28"/>
          <w:szCs w:val="28"/>
          <w:lang w:val="uk-UA"/>
        </w:rPr>
        <w:t xml:space="preserve"> працює швидше лише на малих розмірах массива, коли швидке сортування Хоара більш ефективне на великих розмірах массивів. З цього робимо висновок, що </w:t>
      </w:r>
      <w:r w:rsidRPr="00D24714">
        <w:rPr>
          <w:sz w:val="28"/>
          <w:szCs w:val="28"/>
        </w:rPr>
        <w:t>Сортування гребінцем</w:t>
      </w:r>
      <w:r w:rsidRPr="00D24714">
        <w:rPr>
          <w:sz w:val="28"/>
          <w:szCs w:val="28"/>
          <w:lang w:val="uk-UA"/>
        </w:rPr>
        <w:t xml:space="preserve"> слід використовувата з невеликими обсяягами інформаціі, а Ш</w:t>
      </w:r>
      <w:r w:rsidRPr="00D24714">
        <w:rPr>
          <w:sz w:val="28"/>
          <w:szCs w:val="28"/>
          <w:lang w:val="uk-UA"/>
        </w:rPr>
        <w:t>видке сортування Хоара</w:t>
      </w:r>
      <w:r w:rsidRPr="00D24714">
        <w:rPr>
          <w:sz w:val="28"/>
          <w:szCs w:val="28"/>
          <w:lang w:val="uk-UA"/>
        </w:rPr>
        <w:t xml:space="preserve"> – з великими.</w:t>
      </w:r>
    </w:p>
    <w:sectPr w:rsidR="00D24714" w:rsidRPr="00D24714" w:rsidSect="00EE66EF">
      <w:footerReference w:type="default" r:id="rId10"/>
      <w:pgSz w:w="12240" w:h="15840"/>
      <w:pgMar w:top="1138" w:right="1138" w:bottom="1138" w:left="113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036" w:rsidRDefault="00857036">
      <w:r>
        <w:separator/>
      </w:r>
    </w:p>
  </w:endnote>
  <w:endnote w:type="continuationSeparator" w:id="0">
    <w:p w:rsidR="00857036" w:rsidRDefault="0085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05147"/>
      <w:docPartObj>
        <w:docPartGallery w:val="Page Numbers (Bottom of Page)"/>
        <w:docPartUnique/>
      </w:docPartObj>
    </w:sdtPr>
    <w:sdtEndPr/>
    <w:sdtContent>
      <w:p w:rsidR="00EE66EF" w:rsidRDefault="00EE66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714">
          <w:rPr>
            <w:noProof/>
          </w:rPr>
          <w:t>11</w:t>
        </w:r>
        <w:r>
          <w:fldChar w:fldCharType="end"/>
        </w:r>
      </w:p>
    </w:sdtContent>
  </w:sdt>
  <w:p w:rsidR="00EE66EF" w:rsidRDefault="00EE66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036" w:rsidRDefault="00857036">
      <w:r>
        <w:separator/>
      </w:r>
    </w:p>
  </w:footnote>
  <w:footnote w:type="continuationSeparator" w:id="0">
    <w:p w:rsidR="00857036" w:rsidRDefault="0085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3EC"/>
    <w:multiLevelType w:val="hybridMultilevel"/>
    <w:tmpl w:val="A00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C1124"/>
    <w:multiLevelType w:val="hybridMultilevel"/>
    <w:tmpl w:val="CFDCB4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5FF05105"/>
    <w:multiLevelType w:val="hybridMultilevel"/>
    <w:tmpl w:val="DD1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666E8"/>
    <w:multiLevelType w:val="hybridMultilevel"/>
    <w:tmpl w:val="3EC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EF"/>
    <w:rsid w:val="000759C4"/>
    <w:rsid w:val="001A4B33"/>
    <w:rsid w:val="0024691B"/>
    <w:rsid w:val="003A1782"/>
    <w:rsid w:val="00704635"/>
    <w:rsid w:val="007E1D70"/>
    <w:rsid w:val="00841697"/>
    <w:rsid w:val="00856BD6"/>
    <w:rsid w:val="00857036"/>
    <w:rsid w:val="00860196"/>
    <w:rsid w:val="00955032"/>
    <w:rsid w:val="009B65B4"/>
    <w:rsid w:val="00B47BC4"/>
    <w:rsid w:val="00B772B0"/>
    <w:rsid w:val="00D24714"/>
    <w:rsid w:val="00D77008"/>
    <w:rsid w:val="00EE66EF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E74F"/>
  <w15:chartTrackingRefBased/>
  <w15:docId w15:val="{C2A878D0-5B44-4E32-BE41-04FDA40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503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5032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4635"/>
    <w:pPr>
      <w:keepNext/>
      <w:keepLines/>
      <w:spacing w:before="40"/>
      <w:outlineLvl w:val="2"/>
    </w:pPr>
    <w:rPr>
      <w:rFonts w:eastAsiaTheme="majorEastAsia" w:cstheme="majorBidi"/>
      <w:color w:val="2E74B5" w:themeColor="accent1" w:themeShade="BF"/>
      <w:sz w:val="28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046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59C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759C4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04635"/>
    <w:rPr>
      <w:rFonts w:ascii="Times New Roman" w:eastAsiaTheme="majorEastAsia" w:hAnsi="Times New Roman" w:cstheme="majorBidi"/>
      <w:color w:val="2E74B5" w:themeColor="accent1" w:themeShade="BF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759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59C4"/>
    <w:rPr>
      <w:rFonts w:eastAsiaTheme="minorEastAsia"/>
    </w:rPr>
  </w:style>
  <w:style w:type="paragraph" w:styleId="a7">
    <w:name w:val="TOC Heading"/>
    <w:basedOn w:val="1"/>
    <w:next w:val="a"/>
    <w:uiPriority w:val="39"/>
    <w:unhideWhenUsed/>
    <w:qFormat/>
    <w:rsid w:val="000759C4"/>
    <w:pPr>
      <w:outlineLvl w:val="9"/>
    </w:pPr>
  </w:style>
  <w:style w:type="character" w:styleId="a8">
    <w:name w:val="Hyperlink"/>
    <w:basedOn w:val="a0"/>
    <w:uiPriority w:val="99"/>
    <w:unhideWhenUsed/>
    <w:rsid w:val="000759C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759C4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759C4"/>
    <w:pPr>
      <w:spacing w:after="100"/>
    </w:pPr>
  </w:style>
  <w:style w:type="character" w:customStyle="1" w:styleId="mw-headline">
    <w:name w:val="mw-headline"/>
    <w:basedOn w:val="a0"/>
    <w:rsid w:val="000759C4"/>
  </w:style>
  <w:style w:type="paragraph" w:styleId="31">
    <w:name w:val="toc 3"/>
    <w:basedOn w:val="a"/>
    <w:next w:val="a"/>
    <w:autoRedefine/>
    <w:uiPriority w:val="39"/>
    <w:unhideWhenUsed/>
    <w:rsid w:val="000759C4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0759C4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EE66EF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E66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70463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04635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7046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55032"/>
    <w:pPr>
      <w:spacing w:after="100"/>
      <w:ind w:left="240"/>
    </w:pPr>
  </w:style>
  <w:style w:type="paragraph" w:styleId="22">
    <w:name w:val="Body Text Indent 2"/>
    <w:basedOn w:val="a"/>
    <w:link w:val="23"/>
    <w:semiHidden/>
    <w:rsid w:val="009B65B4"/>
    <w:pPr>
      <w:ind w:firstLine="567"/>
      <w:jc w:val="both"/>
    </w:pPr>
    <w:rPr>
      <w:rFonts w:ascii="Courier New" w:hAnsi="Courier New"/>
      <w:sz w:val="18"/>
      <w:szCs w:val="20"/>
    </w:rPr>
  </w:style>
  <w:style w:type="character" w:customStyle="1" w:styleId="23">
    <w:name w:val="Основной текст с отступом 2 Знак"/>
    <w:basedOn w:val="a0"/>
    <w:link w:val="22"/>
    <w:semiHidden/>
    <w:rsid w:val="009B65B4"/>
    <w:rPr>
      <w:rFonts w:ascii="Courier New" w:eastAsia="Times New Roman" w:hAnsi="Courier New" w:cs="Times New Roman"/>
      <w:sz w:val="1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85;&#1080;&#1074;&#1077;&#1088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E947-FFD2-40E7-8B74-C59B4630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61</TotalTime>
  <Pages>11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vt:lpstr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dc:title>
  <dc:subject/>
  <dc:creator>Programmer Nedo</dc:creator>
  <cp:keywords/>
  <dc:description/>
  <cp:lastModifiedBy>Ігор Володимирович Шабаш</cp:lastModifiedBy>
  <cp:revision>3</cp:revision>
  <dcterms:created xsi:type="dcterms:W3CDTF">2020-11-30T18:00:00Z</dcterms:created>
  <dcterms:modified xsi:type="dcterms:W3CDTF">2020-11-30T19:21:00Z</dcterms:modified>
</cp:coreProperties>
</file>