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EA34" w14:textId="26413F5B" w:rsidR="004A6844" w:rsidRDefault="004A6844">
      <w:pPr>
        <w:rPr>
          <w:lang w:val="en-US"/>
        </w:rPr>
      </w:pPr>
      <w:r>
        <w:rPr>
          <w:lang w:val="en-US"/>
        </w:rPr>
        <w:t>${judul_movie}</w:t>
      </w:r>
    </w:p>
    <w:p w14:paraId="30283B69" w14:textId="51E9CCB2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Tahun</w:t>
      </w:r>
      <w:r>
        <w:rPr>
          <w:lang w:val="en-US"/>
        </w:rPr>
        <w:t xml:space="preserve"> : ${tahun}</w:t>
      </w:r>
    </w:p>
    <w:p w14:paraId="4DDD7EB1" w14:textId="115E9CE3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Deskripsi</w:t>
      </w:r>
      <w:r>
        <w:rPr>
          <w:lang w:val="en-US"/>
        </w:rPr>
        <w:t xml:space="preserve"> :</w:t>
      </w:r>
    </w:p>
    <w:p w14:paraId="75B56A3B" w14:textId="57FD8B7E" w:rsidR="004A6844" w:rsidRPr="004A6844" w:rsidRDefault="004A6844">
      <w:pPr>
        <w:rPr>
          <w:lang w:val="en-US"/>
        </w:rPr>
      </w:pPr>
      <w:r>
        <w:rPr>
          <w:lang w:val="en-US"/>
        </w:rPr>
        <w:t>${deskripsi}</w:t>
      </w:r>
    </w:p>
    <w:sectPr w:rsidR="004A6844" w:rsidRPr="004A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4"/>
    <w:rsid w:val="004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0368"/>
  <w15:chartTrackingRefBased/>
  <w15:docId w15:val="{3E354603-4B9D-420B-83C2-6164D54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Saifun</dc:creator>
  <cp:keywords/>
  <dc:description/>
  <cp:lastModifiedBy>Arif Saifun</cp:lastModifiedBy>
  <cp:revision>1</cp:revision>
  <dcterms:created xsi:type="dcterms:W3CDTF">2021-11-29T12:13:00Z</dcterms:created>
  <dcterms:modified xsi:type="dcterms:W3CDTF">2021-11-29T12:23:00Z</dcterms:modified>
</cp:coreProperties>
</file>