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8355" w14:textId="77777777" w:rsidR="007A4603" w:rsidRDefault="007A4603">
      <w:pPr>
        <w:rPr>
          <w:noProof/>
        </w:rPr>
      </w:pPr>
    </w:p>
    <w:p w14:paraId="61580D20" w14:textId="49E118F0" w:rsidR="007A4603" w:rsidRDefault="007A4603">
      <w:r>
        <w:rPr>
          <w:noProof/>
        </w:rPr>
        <w:drawing>
          <wp:inline distT="0" distB="0" distL="0" distR="0" wp14:anchorId="175D36A7" wp14:editId="23FA06BC">
            <wp:extent cx="4808220" cy="3398520"/>
            <wp:effectExtent l="0" t="0" r="0" b="0"/>
            <wp:docPr id="1537461694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61694" name="圖片 1" descr="一張含有 文字, 螢幕擷取畫面, 軟體, 電腦圖示 的圖片&#10;&#10;自動產生的描述"/>
                    <pic:cNvPicPr/>
                  </pic:nvPicPr>
                  <pic:blipFill rotWithShape="1">
                    <a:blip r:embed="rId4"/>
                    <a:srcRect t="11581" r="8837" b="6434"/>
                    <a:stretch/>
                  </pic:blipFill>
                  <pic:spPr bwMode="auto">
                    <a:xfrm>
                      <a:off x="0" y="0"/>
                      <a:ext cx="480822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A0DBD" w14:textId="18D4F220" w:rsidR="007A4603" w:rsidRPr="007A4603" w:rsidRDefault="007A4603" w:rsidP="007A4603">
      <w:pPr>
        <w:pStyle w:val="1"/>
        <w:shd w:val="clear" w:color="auto" w:fill="FFFFFF"/>
        <w:spacing w:before="0" w:beforeAutospacing="0" w:after="0" w:afterAutospacing="0"/>
        <w:ind w:leftChars="200" w:left="480"/>
        <w:rPr>
          <w:rFonts w:asciiTheme="majorEastAsia" w:eastAsiaTheme="majorEastAsia" w:hAnsiTheme="majorEastAsia" w:cs="Segoe UI"/>
          <w:color w:val="000000" w:themeColor="text1"/>
          <w:sz w:val="28"/>
          <w:szCs w:val="28"/>
        </w:rPr>
      </w:pPr>
      <w:r w:rsidRPr="007A4603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我延續了</w:t>
      </w:r>
      <w:r w:rsidRPr="007A4603">
        <w:rPr>
          <w:rFonts w:asciiTheme="majorEastAsia" w:eastAsiaTheme="majorEastAsia" w:hAnsiTheme="majorEastAsia" w:cs="Segoe UI"/>
          <w:color w:val="000000" w:themeColor="text1"/>
          <w:sz w:val="28"/>
          <w:szCs w:val="28"/>
        </w:rPr>
        <w:t>Analysis</w:t>
      </w:r>
      <w:r w:rsidRPr="007A4603">
        <w:rPr>
          <w:rFonts w:asciiTheme="majorEastAsia" w:eastAsiaTheme="majorEastAsia" w:hAnsiTheme="majorEastAsia" w:cs="Segoe UI"/>
          <w:color w:val="000000" w:themeColor="text1"/>
          <w:sz w:val="28"/>
          <w:szCs w:val="28"/>
        </w:rPr>
        <w:t xml:space="preserve"> image </w:t>
      </w:r>
      <w:r w:rsidRPr="007A4603">
        <w:rPr>
          <w:rFonts w:asciiTheme="majorEastAsia" w:eastAsiaTheme="majorEastAsia" w:hAnsiTheme="majorEastAsia" w:cs="Segoe UI" w:hint="eastAsia"/>
          <w:color w:val="000000" w:themeColor="text1"/>
          <w:sz w:val="28"/>
          <w:szCs w:val="28"/>
        </w:rPr>
        <w:t>的功能，我新增加的是信心指數，可以</w:t>
      </w:r>
      <w:r w:rsidRPr="007A4603">
        <w:rPr>
          <w:rFonts w:asciiTheme="majorEastAsia" w:eastAsiaTheme="majorEastAsia" w:hAnsiTheme="majorEastAsia" w:cs="Segoe UI"/>
          <w:color w:val="000000" w:themeColor="text1"/>
          <w:sz w:val="28"/>
          <w:szCs w:val="28"/>
        </w:rPr>
        <w:t>反映了模型對於圖像分析結果的學習程度和置信度</w:t>
      </w:r>
    </w:p>
    <w:p w14:paraId="54CCB73D" w14:textId="5A9DC069" w:rsidR="007A4603" w:rsidRDefault="007A4603">
      <w:pPr>
        <w:rPr>
          <w:rFonts w:hint="eastAsia"/>
        </w:rPr>
      </w:pPr>
      <w:r>
        <w:t xml:space="preserve"> </w:t>
      </w:r>
    </w:p>
    <w:sectPr w:rsidR="007A46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03"/>
    <w:rsid w:val="007A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1264"/>
  <w15:chartTrackingRefBased/>
  <w15:docId w15:val="{7EE8FF0B-2D0B-41A4-B269-23DDF58F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A460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A4603"/>
    <w:rPr>
      <w:rFonts w:ascii="新細明體" w:eastAsia="新細明體" w:hAnsi="新細明體" w:cs="新細明體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家瑋 許</dc:creator>
  <cp:keywords/>
  <dc:description/>
  <cp:lastModifiedBy>家瑋 許</cp:lastModifiedBy>
  <cp:revision>1</cp:revision>
  <dcterms:created xsi:type="dcterms:W3CDTF">2023-05-21T13:07:00Z</dcterms:created>
  <dcterms:modified xsi:type="dcterms:W3CDTF">2023-05-21T13:14:00Z</dcterms:modified>
</cp:coreProperties>
</file>