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64B5D" w14:textId="77777777" w:rsidR="00162A48" w:rsidRPr="003F7412" w:rsidRDefault="00162A48" w:rsidP="003F7412">
      <w:pPr>
        <w:widowControl w:val="0"/>
        <w:autoSpaceDE w:val="0"/>
        <w:autoSpaceDN w:val="0"/>
        <w:adjustRightInd w:val="0"/>
        <w:spacing w:after="0" w:line="264" w:lineRule="auto"/>
        <w:jc w:val="center"/>
        <w:rPr>
          <w:rFonts w:ascii="Times New Roman" w:hAnsi="Times New Roman" w:cs="Times New Roman"/>
          <w:b/>
        </w:rPr>
      </w:pPr>
      <w:r w:rsidRPr="003F7412">
        <w:rPr>
          <w:rFonts w:ascii="Times New Roman" w:hAnsi="Times New Roman" w:cs="Times New Roman"/>
          <w:b/>
        </w:rPr>
        <w:t>Федеральное государственное бюджетное образовательное учреждение</w:t>
      </w:r>
    </w:p>
    <w:p w14:paraId="23962A6B" w14:textId="77777777" w:rsidR="00162A48" w:rsidRPr="001617E9" w:rsidRDefault="00162A48" w:rsidP="003F7412">
      <w:pPr>
        <w:widowControl w:val="0"/>
        <w:autoSpaceDE w:val="0"/>
        <w:autoSpaceDN w:val="0"/>
        <w:adjustRightInd w:val="0"/>
        <w:spacing w:after="0" w:line="264" w:lineRule="auto"/>
        <w:jc w:val="center"/>
        <w:rPr>
          <w:rFonts w:ascii="Times New Roman" w:hAnsi="Times New Roman" w:cs="Times New Roman"/>
          <w:b/>
          <w:sz w:val="24"/>
          <w:szCs w:val="24"/>
        </w:rPr>
      </w:pPr>
      <w:r w:rsidRPr="003F7412">
        <w:rPr>
          <w:rFonts w:ascii="Times New Roman" w:hAnsi="Times New Roman" w:cs="Times New Roman"/>
          <w:b/>
        </w:rPr>
        <w:t xml:space="preserve"> высшего образования</w:t>
      </w:r>
    </w:p>
    <w:p w14:paraId="606BFF30" w14:textId="775C2A67" w:rsidR="00162A48" w:rsidRPr="003F7412" w:rsidRDefault="00162A48" w:rsidP="003F7412">
      <w:pPr>
        <w:widowControl w:val="0"/>
        <w:autoSpaceDE w:val="0"/>
        <w:autoSpaceDN w:val="0"/>
        <w:adjustRightInd w:val="0"/>
        <w:spacing w:after="0" w:line="264" w:lineRule="auto"/>
        <w:jc w:val="center"/>
        <w:rPr>
          <w:rFonts w:ascii="Times New Roman" w:hAnsi="Times New Roman" w:cs="Times New Roman"/>
          <w:b/>
        </w:rPr>
      </w:pPr>
      <w:r w:rsidRPr="003F7412">
        <w:rPr>
          <w:rFonts w:ascii="Times New Roman" w:hAnsi="Times New Roman" w:cs="Times New Roman"/>
          <w:b/>
        </w:rPr>
        <w:t>РОССИЙСКАЯ АКАДЕМИЯ НАРОДНОГО ХОЗЯЙСТВА И ГОСУДАРСТВЕННОЙ</w:t>
      </w:r>
      <w:r w:rsidR="003F7412">
        <w:rPr>
          <w:rFonts w:ascii="Times New Roman" w:hAnsi="Times New Roman" w:cs="Times New Roman"/>
          <w:b/>
        </w:rPr>
        <w:t xml:space="preserve"> </w:t>
      </w:r>
      <w:r w:rsidRPr="003F7412">
        <w:rPr>
          <w:rFonts w:ascii="Times New Roman" w:hAnsi="Times New Roman" w:cs="Times New Roman"/>
          <w:b/>
        </w:rPr>
        <w:t xml:space="preserve">СЛУЖБЫ </w:t>
      </w:r>
      <w:r w:rsidRPr="003F7412">
        <w:rPr>
          <w:rFonts w:ascii="Times New Roman" w:hAnsi="Times New Roman" w:cs="Times New Roman"/>
          <w:b/>
        </w:rPr>
        <w:br/>
        <w:t>при ПРЕЗИДЕНТЕ РОССИЙСКОЙ ФЕДЕРАЦИИ</w:t>
      </w:r>
    </w:p>
    <w:p w14:paraId="1CA524BE" w14:textId="16C888BA" w:rsidR="00162A48" w:rsidRPr="001617E9" w:rsidRDefault="00162A48" w:rsidP="00162A48">
      <w:pPr>
        <w:jc w:val="center"/>
        <w:rPr>
          <w:rFonts w:ascii="Times New Roman" w:eastAsia="Arial Unicode MS" w:hAnsi="Times New Roman" w:cs="Times New Roman"/>
          <w:b/>
          <w:color w:val="000000"/>
          <w:sz w:val="24"/>
          <w:szCs w:val="20"/>
        </w:rPr>
      </w:pPr>
      <w:r w:rsidRPr="001617E9">
        <w:rPr>
          <w:rFonts w:ascii="Times New Roman" w:eastAsia="Arial Unicode MS" w:hAnsi="Times New Roman" w:cs="Times New Roman"/>
          <w:b/>
          <w:color w:val="000000"/>
          <w:sz w:val="24"/>
        </w:rPr>
        <w:t>Нижегородский институт управления-филиал РАНХиГС</w:t>
      </w:r>
    </w:p>
    <w:p w14:paraId="3FDAF490" w14:textId="06DC57DA" w:rsidR="00162A48" w:rsidRPr="001617E9" w:rsidRDefault="00162A48" w:rsidP="00162A48">
      <w:pPr>
        <w:rPr>
          <w:rFonts w:ascii="Times New Roman" w:hAnsi="Times New Roman" w:cs="Times New Roman"/>
          <w:i/>
          <w:sz w:val="20"/>
          <w:szCs w:val="20"/>
        </w:rPr>
      </w:pPr>
      <w:r w:rsidRPr="001617E9">
        <w:rPr>
          <w:rFonts w:ascii="Times New Roman" w:hAnsi="Times New Roman" w:cs="Times New Roman"/>
          <w:b/>
          <w:sz w:val="24"/>
          <w:szCs w:val="24"/>
        </w:rPr>
        <w:t xml:space="preserve">                                                               </w:t>
      </w:r>
    </w:p>
    <w:p w14:paraId="4DE51E24" w14:textId="77777777" w:rsidR="00162A48" w:rsidRDefault="00162A48" w:rsidP="00162A48">
      <w:pPr>
        <w:widowControl w:val="0"/>
        <w:autoSpaceDE w:val="0"/>
        <w:autoSpaceDN w:val="0"/>
        <w:adjustRightInd w:val="0"/>
        <w:jc w:val="center"/>
        <w:rPr>
          <w:rFonts w:ascii="Times New Roman" w:hAnsi="Times New Roman" w:cs="Times New Roman"/>
          <w:b/>
          <w:sz w:val="24"/>
          <w:szCs w:val="24"/>
        </w:rPr>
      </w:pPr>
    </w:p>
    <w:p w14:paraId="057B9F63" w14:textId="77777777" w:rsidR="001617E9" w:rsidRPr="001617E9" w:rsidRDefault="001617E9" w:rsidP="00162A48">
      <w:pPr>
        <w:widowControl w:val="0"/>
        <w:autoSpaceDE w:val="0"/>
        <w:autoSpaceDN w:val="0"/>
        <w:adjustRightInd w:val="0"/>
        <w:jc w:val="center"/>
        <w:rPr>
          <w:rFonts w:ascii="Times New Roman" w:hAnsi="Times New Roman" w:cs="Times New Roman"/>
          <w:b/>
          <w:sz w:val="24"/>
          <w:szCs w:val="24"/>
        </w:rPr>
      </w:pPr>
    </w:p>
    <w:p w14:paraId="69C21F25" w14:textId="77777777" w:rsidR="00162A48" w:rsidRPr="001617E9" w:rsidRDefault="00162A48" w:rsidP="00162A48">
      <w:pPr>
        <w:widowControl w:val="0"/>
        <w:autoSpaceDE w:val="0"/>
        <w:autoSpaceDN w:val="0"/>
        <w:adjustRightInd w:val="0"/>
        <w:jc w:val="center"/>
        <w:rPr>
          <w:rFonts w:ascii="Times New Roman" w:hAnsi="Times New Roman" w:cs="Times New Roman"/>
          <w:b/>
          <w:sz w:val="24"/>
          <w:szCs w:val="24"/>
        </w:rPr>
      </w:pPr>
      <w:r w:rsidRPr="001617E9">
        <w:rPr>
          <w:rFonts w:ascii="Times New Roman" w:hAnsi="Times New Roman" w:cs="Times New Roman"/>
          <w:b/>
          <w:sz w:val="24"/>
          <w:szCs w:val="24"/>
        </w:rPr>
        <w:t>ОТЧЕТ</w:t>
      </w:r>
    </w:p>
    <w:p w14:paraId="5731C700" w14:textId="77777777" w:rsidR="00162A48" w:rsidRPr="001617E9" w:rsidRDefault="00162A48" w:rsidP="00162A48">
      <w:pPr>
        <w:widowControl w:val="0"/>
        <w:autoSpaceDE w:val="0"/>
        <w:autoSpaceDN w:val="0"/>
        <w:adjustRightInd w:val="0"/>
        <w:jc w:val="center"/>
        <w:rPr>
          <w:rFonts w:ascii="Times New Roman" w:hAnsi="Times New Roman" w:cs="Times New Roman"/>
          <w:b/>
          <w:sz w:val="24"/>
          <w:szCs w:val="24"/>
        </w:rPr>
      </w:pPr>
      <w:r w:rsidRPr="001617E9">
        <w:rPr>
          <w:rFonts w:ascii="Times New Roman" w:hAnsi="Times New Roman" w:cs="Times New Roman"/>
          <w:b/>
          <w:sz w:val="24"/>
          <w:szCs w:val="24"/>
        </w:rPr>
        <w:t xml:space="preserve">о прохождении учебной практики </w:t>
      </w:r>
    </w:p>
    <w:p w14:paraId="59DC19CD" w14:textId="77777777" w:rsidR="00162A48" w:rsidRDefault="00162A48" w:rsidP="003F7412">
      <w:pPr>
        <w:widowControl w:val="0"/>
        <w:autoSpaceDE w:val="0"/>
        <w:autoSpaceDN w:val="0"/>
        <w:adjustRightInd w:val="0"/>
        <w:rPr>
          <w:rFonts w:ascii="Times New Roman" w:hAnsi="Times New Roman" w:cs="Times New Roman"/>
          <w:b/>
          <w:sz w:val="24"/>
          <w:szCs w:val="24"/>
        </w:rPr>
      </w:pPr>
    </w:p>
    <w:p w14:paraId="23565CBE" w14:textId="77777777" w:rsidR="003F7412" w:rsidRDefault="003F7412" w:rsidP="003F7412">
      <w:pPr>
        <w:widowControl w:val="0"/>
        <w:autoSpaceDE w:val="0"/>
        <w:autoSpaceDN w:val="0"/>
        <w:adjustRightInd w:val="0"/>
        <w:rPr>
          <w:rFonts w:ascii="Times New Roman" w:hAnsi="Times New Roman" w:cs="Times New Roman"/>
          <w:b/>
          <w:sz w:val="24"/>
          <w:szCs w:val="24"/>
        </w:rPr>
      </w:pPr>
    </w:p>
    <w:p w14:paraId="3E92E76B" w14:textId="77777777" w:rsidR="003F7412" w:rsidRDefault="003F7412" w:rsidP="003F7412">
      <w:pPr>
        <w:widowControl w:val="0"/>
        <w:autoSpaceDE w:val="0"/>
        <w:autoSpaceDN w:val="0"/>
        <w:adjustRightInd w:val="0"/>
        <w:rPr>
          <w:rFonts w:ascii="Times New Roman" w:hAnsi="Times New Roman" w:cs="Times New Roman"/>
          <w:b/>
          <w:sz w:val="24"/>
          <w:szCs w:val="24"/>
        </w:rPr>
      </w:pPr>
    </w:p>
    <w:p w14:paraId="2A26528B" w14:textId="77777777" w:rsidR="003F7412" w:rsidRDefault="003F7412" w:rsidP="003F7412">
      <w:pPr>
        <w:widowControl w:val="0"/>
        <w:autoSpaceDE w:val="0"/>
        <w:autoSpaceDN w:val="0"/>
        <w:adjustRightInd w:val="0"/>
        <w:rPr>
          <w:rFonts w:ascii="Times New Roman" w:hAnsi="Times New Roman" w:cs="Times New Roman"/>
          <w:b/>
          <w:sz w:val="24"/>
          <w:szCs w:val="24"/>
        </w:rPr>
      </w:pPr>
    </w:p>
    <w:p w14:paraId="06EFAB3D" w14:textId="77777777" w:rsidR="003F7412" w:rsidRDefault="003F7412" w:rsidP="003F7412">
      <w:pPr>
        <w:widowControl w:val="0"/>
        <w:autoSpaceDE w:val="0"/>
        <w:autoSpaceDN w:val="0"/>
        <w:adjustRightInd w:val="0"/>
        <w:rPr>
          <w:rFonts w:ascii="Times New Roman" w:hAnsi="Times New Roman" w:cs="Times New Roman"/>
          <w:b/>
          <w:sz w:val="24"/>
          <w:szCs w:val="24"/>
        </w:rPr>
      </w:pPr>
    </w:p>
    <w:p w14:paraId="2611D7EB" w14:textId="77777777" w:rsidR="003F7412" w:rsidRDefault="003F7412" w:rsidP="003F7412">
      <w:pPr>
        <w:widowControl w:val="0"/>
        <w:autoSpaceDE w:val="0"/>
        <w:autoSpaceDN w:val="0"/>
        <w:adjustRightInd w:val="0"/>
        <w:rPr>
          <w:rFonts w:ascii="Times New Roman" w:hAnsi="Times New Roman" w:cs="Times New Roman"/>
          <w:b/>
          <w:sz w:val="24"/>
          <w:szCs w:val="24"/>
        </w:rPr>
      </w:pPr>
    </w:p>
    <w:p w14:paraId="1394EA69"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12955E77"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7CFC88D8"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423E9B0E"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082C7242"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1348ADC9"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33EDB572"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36D3F25A"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71F3C925"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192CFFE7"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4056A7F0" w14:textId="77777777" w:rsidR="003F7412" w:rsidRDefault="003F7412" w:rsidP="003F7412">
      <w:pPr>
        <w:widowControl w:val="0"/>
        <w:autoSpaceDE w:val="0"/>
        <w:autoSpaceDN w:val="0"/>
        <w:adjustRightInd w:val="0"/>
        <w:rPr>
          <w:rFonts w:ascii="Times New Roman" w:hAnsi="Times New Roman" w:cs="Times New Roman"/>
          <w:sz w:val="24"/>
          <w:szCs w:val="24"/>
        </w:rPr>
      </w:pPr>
    </w:p>
    <w:p w14:paraId="53239332" w14:textId="77777777" w:rsidR="003F7412" w:rsidRPr="001617E9" w:rsidRDefault="003F7412" w:rsidP="003F7412">
      <w:pPr>
        <w:widowControl w:val="0"/>
        <w:autoSpaceDE w:val="0"/>
        <w:autoSpaceDN w:val="0"/>
        <w:adjustRightInd w:val="0"/>
        <w:rPr>
          <w:rFonts w:ascii="Times New Roman" w:hAnsi="Times New Roman" w:cs="Times New Roman"/>
          <w:sz w:val="24"/>
          <w:szCs w:val="24"/>
        </w:rPr>
      </w:pPr>
    </w:p>
    <w:p w14:paraId="6BD6A68F" w14:textId="77777777" w:rsidR="00162A48" w:rsidRDefault="00162A48" w:rsidP="00162A48">
      <w:pPr>
        <w:widowControl w:val="0"/>
        <w:autoSpaceDE w:val="0"/>
        <w:autoSpaceDN w:val="0"/>
        <w:adjustRightInd w:val="0"/>
        <w:jc w:val="center"/>
        <w:rPr>
          <w:rFonts w:ascii="Times New Roman" w:hAnsi="Times New Roman" w:cs="Times New Roman"/>
          <w:sz w:val="24"/>
          <w:szCs w:val="24"/>
        </w:rPr>
      </w:pPr>
    </w:p>
    <w:p w14:paraId="78F00D11" w14:textId="77777777" w:rsidR="003F7412" w:rsidRPr="001617E9" w:rsidRDefault="003F7412" w:rsidP="003F7412">
      <w:pPr>
        <w:widowControl w:val="0"/>
        <w:autoSpaceDE w:val="0"/>
        <w:autoSpaceDN w:val="0"/>
        <w:adjustRightInd w:val="0"/>
        <w:rPr>
          <w:rFonts w:ascii="Times New Roman" w:hAnsi="Times New Roman" w:cs="Times New Roman"/>
          <w:sz w:val="24"/>
          <w:szCs w:val="24"/>
        </w:rPr>
      </w:pPr>
    </w:p>
    <w:p w14:paraId="24C0BB08" w14:textId="77777777" w:rsidR="00162A48" w:rsidRPr="001617E9" w:rsidRDefault="00162A48" w:rsidP="00162A48">
      <w:pPr>
        <w:widowControl w:val="0"/>
        <w:autoSpaceDE w:val="0"/>
        <w:autoSpaceDN w:val="0"/>
        <w:adjustRightInd w:val="0"/>
        <w:jc w:val="center"/>
        <w:rPr>
          <w:rFonts w:ascii="Times New Roman" w:hAnsi="Times New Roman" w:cs="Times New Roman"/>
          <w:sz w:val="24"/>
          <w:szCs w:val="24"/>
        </w:rPr>
      </w:pPr>
    </w:p>
    <w:p w14:paraId="15B070F6" w14:textId="54282680" w:rsidR="00D94F9D" w:rsidRPr="00C5280D" w:rsidRDefault="00162A48" w:rsidP="00C5280D">
      <w:pPr>
        <w:widowControl w:val="0"/>
        <w:autoSpaceDE w:val="0"/>
        <w:autoSpaceDN w:val="0"/>
        <w:adjustRightInd w:val="0"/>
        <w:jc w:val="center"/>
        <w:rPr>
          <w:rFonts w:ascii="Times New Roman" w:hAnsi="Times New Roman" w:cs="Times New Roman"/>
          <w:sz w:val="24"/>
          <w:szCs w:val="24"/>
        </w:rPr>
      </w:pPr>
      <w:r w:rsidRPr="001617E9">
        <w:rPr>
          <w:rFonts w:ascii="Times New Roman" w:hAnsi="Times New Roman" w:cs="Times New Roman"/>
          <w:sz w:val="24"/>
          <w:szCs w:val="24"/>
        </w:rPr>
        <w:t>г. Нижний Новгород ,  202</w:t>
      </w:r>
      <w:r w:rsidR="002E1B6E">
        <w:rPr>
          <w:rFonts w:ascii="Times New Roman" w:hAnsi="Times New Roman" w:cs="Times New Roman"/>
          <w:sz w:val="24"/>
          <w:szCs w:val="24"/>
        </w:rPr>
        <w:t>5</w:t>
      </w:r>
      <w:r w:rsidRPr="001617E9">
        <w:rPr>
          <w:rFonts w:ascii="Times New Roman" w:hAnsi="Times New Roman" w:cs="Times New Roman"/>
          <w:sz w:val="24"/>
          <w:szCs w:val="24"/>
        </w:rPr>
        <w:t xml:space="preserve"> г.</w:t>
      </w:r>
    </w:p>
    <w:sdt>
      <w:sdtPr>
        <w:rPr>
          <w:rFonts w:ascii="Times New Roman" w:eastAsiaTheme="minorHAnsi" w:hAnsi="Times New Roman" w:cs="Times New Roman"/>
          <w:color w:val="auto"/>
          <w:sz w:val="28"/>
          <w:szCs w:val="28"/>
          <w:lang w:eastAsia="en-US"/>
        </w:rPr>
        <w:id w:val="1317761193"/>
        <w:docPartObj>
          <w:docPartGallery w:val="Table of Contents"/>
          <w:docPartUnique/>
        </w:docPartObj>
      </w:sdtPr>
      <w:sdtEndPr>
        <w:rPr>
          <w:b/>
          <w:bCs/>
        </w:rPr>
      </w:sdtEndPr>
      <w:sdtContent>
        <w:p w14:paraId="7C67F41A" w14:textId="245FEC1B" w:rsidR="00E51E60" w:rsidRPr="00FC39F5" w:rsidRDefault="00E51E60" w:rsidP="00FC39F5">
          <w:pPr>
            <w:pStyle w:val="a4"/>
            <w:spacing w:before="0" w:line="360" w:lineRule="auto"/>
            <w:jc w:val="center"/>
            <w:rPr>
              <w:rFonts w:ascii="Times New Roman" w:hAnsi="Times New Roman" w:cs="Times New Roman"/>
              <w:color w:val="auto"/>
              <w:sz w:val="28"/>
              <w:szCs w:val="28"/>
            </w:rPr>
          </w:pPr>
          <w:r w:rsidRPr="00FC39F5">
            <w:rPr>
              <w:rFonts w:ascii="Times New Roman" w:hAnsi="Times New Roman" w:cs="Times New Roman"/>
              <w:color w:val="auto"/>
              <w:sz w:val="28"/>
              <w:szCs w:val="28"/>
            </w:rPr>
            <w:t>Содержание</w:t>
          </w:r>
        </w:p>
        <w:p w14:paraId="6D6126AE" w14:textId="2AB6491A" w:rsidR="00FC39F5" w:rsidRPr="00FC39F5" w:rsidRDefault="00E51E60"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r w:rsidRPr="00FC39F5">
            <w:rPr>
              <w:rFonts w:ascii="Times New Roman" w:hAnsi="Times New Roman" w:cs="Times New Roman"/>
              <w:sz w:val="28"/>
              <w:szCs w:val="28"/>
            </w:rPr>
            <w:fldChar w:fldCharType="begin"/>
          </w:r>
          <w:r w:rsidRPr="00FC39F5">
            <w:rPr>
              <w:rFonts w:ascii="Times New Roman" w:hAnsi="Times New Roman" w:cs="Times New Roman"/>
              <w:sz w:val="28"/>
              <w:szCs w:val="28"/>
            </w:rPr>
            <w:instrText xml:space="preserve"> TOC \o "1-3" \h \z \u </w:instrText>
          </w:r>
          <w:r w:rsidRPr="00FC39F5">
            <w:rPr>
              <w:rFonts w:ascii="Times New Roman" w:hAnsi="Times New Roman" w:cs="Times New Roman"/>
              <w:sz w:val="28"/>
              <w:szCs w:val="28"/>
            </w:rPr>
            <w:fldChar w:fldCharType="separate"/>
          </w:r>
          <w:hyperlink w:anchor="_Toc216021745" w:history="1">
            <w:r w:rsidR="00FC39F5" w:rsidRPr="00FC39F5">
              <w:rPr>
                <w:rStyle w:val="aa"/>
                <w:rFonts w:ascii="Times New Roman" w:hAnsi="Times New Roman" w:cs="Times New Roman"/>
                <w:noProof/>
                <w:sz w:val="28"/>
                <w:szCs w:val="28"/>
              </w:rPr>
              <w:t>Введение</w:t>
            </w:r>
            <w:r w:rsidR="00FC39F5" w:rsidRPr="00FC39F5">
              <w:rPr>
                <w:rFonts w:ascii="Times New Roman" w:hAnsi="Times New Roman" w:cs="Times New Roman"/>
                <w:noProof/>
                <w:webHidden/>
                <w:sz w:val="28"/>
                <w:szCs w:val="28"/>
              </w:rPr>
              <w:tab/>
            </w:r>
            <w:r w:rsidR="00FC39F5" w:rsidRPr="00FC39F5">
              <w:rPr>
                <w:rFonts w:ascii="Times New Roman" w:hAnsi="Times New Roman" w:cs="Times New Roman"/>
                <w:noProof/>
                <w:webHidden/>
                <w:sz w:val="28"/>
                <w:szCs w:val="28"/>
              </w:rPr>
              <w:fldChar w:fldCharType="begin"/>
            </w:r>
            <w:r w:rsidR="00FC39F5" w:rsidRPr="00FC39F5">
              <w:rPr>
                <w:rFonts w:ascii="Times New Roman" w:hAnsi="Times New Roman" w:cs="Times New Roman"/>
                <w:noProof/>
                <w:webHidden/>
                <w:sz w:val="28"/>
                <w:szCs w:val="28"/>
              </w:rPr>
              <w:instrText xml:space="preserve"> PAGEREF _Toc216021745 \h </w:instrText>
            </w:r>
            <w:r w:rsidR="00FC39F5" w:rsidRPr="00FC39F5">
              <w:rPr>
                <w:rFonts w:ascii="Times New Roman" w:hAnsi="Times New Roman" w:cs="Times New Roman"/>
                <w:noProof/>
                <w:webHidden/>
                <w:sz w:val="28"/>
                <w:szCs w:val="28"/>
              </w:rPr>
            </w:r>
            <w:r w:rsidR="00FC39F5" w:rsidRPr="00FC39F5">
              <w:rPr>
                <w:rFonts w:ascii="Times New Roman" w:hAnsi="Times New Roman" w:cs="Times New Roman"/>
                <w:noProof/>
                <w:webHidden/>
                <w:sz w:val="28"/>
                <w:szCs w:val="28"/>
              </w:rPr>
              <w:fldChar w:fldCharType="separate"/>
            </w:r>
            <w:r w:rsidR="00FC39F5" w:rsidRPr="00FC39F5">
              <w:rPr>
                <w:rFonts w:ascii="Times New Roman" w:hAnsi="Times New Roman" w:cs="Times New Roman"/>
                <w:noProof/>
                <w:webHidden/>
                <w:sz w:val="28"/>
                <w:szCs w:val="28"/>
              </w:rPr>
              <w:t>3</w:t>
            </w:r>
            <w:r w:rsidR="00FC39F5" w:rsidRPr="00FC39F5">
              <w:rPr>
                <w:rFonts w:ascii="Times New Roman" w:hAnsi="Times New Roman" w:cs="Times New Roman"/>
                <w:noProof/>
                <w:webHidden/>
                <w:sz w:val="28"/>
                <w:szCs w:val="28"/>
              </w:rPr>
              <w:fldChar w:fldCharType="end"/>
            </w:r>
          </w:hyperlink>
        </w:p>
        <w:p w14:paraId="4315DEA4" w14:textId="5A7B17D1" w:rsidR="00FC39F5" w:rsidRPr="00FC39F5" w:rsidRDefault="00FC39F5" w:rsidP="00FC39F5">
          <w:pPr>
            <w:pStyle w:val="11"/>
            <w:tabs>
              <w:tab w:val="left" w:pos="480"/>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46" w:history="1">
            <w:r w:rsidRPr="00FC39F5">
              <w:rPr>
                <w:rStyle w:val="aa"/>
                <w:rFonts w:ascii="Times New Roman" w:hAnsi="Times New Roman" w:cs="Times New Roman"/>
                <w:noProof/>
                <w:sz w:val="28"/>
                <w:szCs w:val="28"/>
              </w:rPr>
              <w:t>1</w:t>
            </w:r>
            <w:r w:rsidRPr="00FC39F5">
              <w:rPr>
                <w:rFonts w:ascii="Times New Roman" w:eastAsiaTheme="minorEastAsia" w:hAnsi="Times New Roman" w:cs="Times New Roman"/>
                <w:noProof/>
                <w:kern w:val="2"/>
                <w:sz w:val="28"/>
                <w:szCs w:val="28"/>
                <w:lang w:eastAsia="ru-RU"/>
                <w14:ligatures w14:val="standardContextual"/>
              </w:rPr>
              <w:t xml:space="preserve"> </w:t>
            </w:r>
            <w:r w:rsidRPr="00FC39F5">
              <w:rPr>
                <w:rStyle w:val="aa"/>
                <w:rFonts w:ascii="Times New Roman" w:hAnsi="Times New Roman" w:cs="Times New Roman"/>
                <w:noProof/>
                <w:sz w:val="28"/>
                <w:szCs w:val="28"/>
              </w:rPr>
              <w:t>Определение характеристик программного обеспечения</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_Toc216021746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5</w:t>
            </w:r>
            <w:r w:rsidRPr="00FC39F5">
              <w:rPr>
                <w:rFonts w:ascii="Times New Roman" w:hAnsi="Times New Roman" w:cs="Times New Roman"/>
                <w:noProof/>
                <w:webHidden/>
                <w:sz w:val="28"/>
                <w:szCs w:val="28"/>
              </w:rPr>
              <w:fldChar w:fldCharType="end"/>
            </w:r>
          </w:hyperlink>
        </w:p>
        <w:p w14:paraId="390B161E" w14:textId="60597969"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47" w:history="1">
            <w:r w:rsidRPr="00FC39F5">
              <w:rPr>
                <w:rStyle w:val="aa"/>
                <w:rFonts w:ascii="Times New Roman" w:hAnsi="Times New Roman" w:cs="Times New Roman"/>
                <w:noProof/>
                <w:sz w:val="28"/>
                <w:szCs w:val="28"/>
              </w:rPr>
              <w:t>1.1 Определение характеристик ОС</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_Toc216021747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5</w:t>
            </w:r>
            <w:r w:rsidRPr="00FC39F5">
              <w:rPr>
                <w:rFonts w:ascii="Times New Roman" w:hAnsi="Times New Roman" w:cs="Times New Roman"/>
                <w:noProof/>
                <w:webHidden/>
                <w:sz w:val="28"/>
                <w:szCs w:val="28"/>
              </w:rPr>
              <w:fldChar w:fldCharType="end"/>
            </w:r>
          </w:hyperlink>
        </w:p>
        <w:p w14:paraId="795C3CE2" w14:textId="324FA8CB"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48" w:history="1">
            <w:r w:rsidRPr="00FC39F5">
              <w:rPr>
                <w:rStyle w:val="aa"/>
                <w:rFonts w:ascii="Times New Roman" w:hAnsi="Times New Roman" w:cs="Times New Roman"/>
                <w:noProof/>
                <w:sz w:val="28"/>
                <w:szCs w:val="28"/>
              </w:rPr>
              <w:t>1.2 Определение характеристик ПО</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_Toc216021748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10</w:t>
            </w:r>
            <w:r w:rsidRPr="00FC39F5">
              <w:rPr>
                <w:rFonts w:ascii="Times New Roman" w:hAnsi="Times New Roman" w:cs="Times New Roman"/>
                <w:noProof/>
                <w:webHidden/>
                <w:sz w:val="28"/>
                <w:szCs w:val="28"/>
              </w:rPr>
              <w:fldChar w:fldCharType="end"/>
            </w:r>
          </w:hyperlink>
        </w:p>
        <w:p w14:paraId="6298AEF3" w14:textId="1EF81F31" w:rsidR="00FC39F5" w:rsidRPr="00FC39F5" w:rsidRDefault="00FC39F5" w:rsidP="00FC39F5">
          <w:pPr>
            <w:pStyle w:val="11"/>
            <w:tabs>
              <w:tab w:val="left" w:pos="720"/>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49" w:history="1">
            <w:r w:rsidRPr="00FC39F5">
              <w:rPr>
                <w:rStyle w:val="aa"/>
                <w:rFonts w:ascii="Times New Roman" w:hAnsi="Times New Roman" w:cs="Times New Roman"/>
                <w:noProof/>
                <w:sz w:val="28"/>
                <w:szCs w:val="28"/>
              </w:rPr>
              <w:t>1.3</w:t>
            </w:r>
            <w:r w:rsidRPr="00FC39F5">
              <w:rPr>
                <w:rFonts w:ascii="Times New Roman" w:eastAsiaTheme="minorEastAsia" w:hAnsi="Times New Roman" w:cs="Times New Roman"/>
                <w:noProof/>
                <w:kern w:val="2"/>
                <w:sz w:val="28"/>
                <w:szCs w:val="28"/>
                <w:lang w:eastAsia="ru-RU"/>
                <w14:ligatures w14:val="standardContextual"/>
              </w:rPr>
              <w:t xml:space="preserve"> </w:t>
            </w:r>
            <w:r w:rsidRPr="00FC39F5">
              <w:rPr>
                <w:rStyle w:val="aa"/>
                <w:rFonts w:ascii="Times New Roman" w:hAnsi="Times New Roman" w:cs="Times New Roman"/>
                <w:noProof/>
                <w:sz w:val="28"/>
                <w:szCs w:val="28"/>
              </w:rPr>
              <w:t>Оценка качества и надежности системы</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_Toc216021749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12</w:t>
            </w:r>
            <w:r w:rsidRPr="00FC39F5">
              <w:rPr>
                <w:rFonts w:ascii="Times New Roman" w:hAnsi="Times New Roman" w:cs="Times New Roman"/>
                <w:noProof/>
                <w:webHidden/>
                <w:sz w:val="28"/>
                <w:szCs w:val="28"/>
              </w:rPr>
              <w:fldChar w:fldCharType="end"/>
            </w:r>
          </w:hyperlink>
        </w:p>
        <w:p w14:paraId="167C7C11" w14:textId="61B483B6"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0" w:history="1">
            <w:r w:rsidRPr="00FC39F5">
              <w:rPr>
                <w:rStyle w:val="aa"/>
                <w:rFonts w:ascii="Times New Roman" w:hAnsi="Times New Roman" w:cs="Times New Roman"/>
                <w:noProof/>
                <w:sz w:val="28"/>
                <w:szCs w:val="28"/>
              </w:rPr>
              <w:t>2 Рекомендации по использованию российских аналогов ПО</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_Toc216021750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16</w:t>
            </w:r>
            <w:r w:rsidRPr="00FC39F5">
              <w:rPr>
                <w:rFonts w:ascii="Times New Roman" w:hAnsi="Times New Roman" w:cs="Times New Roman"/>
                <w:noProof/>
                <w:webHidden/>
                <w:sz w:val="28"/>
                <w:szCs w:val="28"/>
              </w:rPr>
              <w:fldChar w:fldCharType="end"/>
            </w:r>
          </w:hyperlink>
        </w:p>
        <w:p w14:paraId="40B05F35" w14:textId="29E9D779"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1" w:history="1">
            <w:r w:rsidRPr="00FC39F5">
              <w:rPr>
                <w:rStyle w:val="aa"/>
                <w:rFonts w:ascii="Times New Roman" w:hAnsi="Times New Roman" w:cs="Times New Roman"/>
                <w:noProof/>
                <w:sz w:val="28"/>
                <w:szCs w:val="28"/>
              </w:rPr>
              <w:t>2.1 Использование стационарных программ</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_Toc216021751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16</w:t>
            </w:r>
            <w:r w:rsidRPr="00FC39F5">
              <w:rPr>
                <w:rFonts w:ascii="Times New Roman" w:hAnsi="Times New Roman" w:cs="Times New Roman"/>
                <w:noProof/>
                <w:webHidden/>
                <w:sz w:val="28"/>
                <w:szCs w:val="28"/>
              </w:rPr>
              <w:fldChar w:fldCharType="end"/>
            </w:r>
          </w:hyperlink>
        </w:p>
        <w:p w14:paraId="49415596" w14:textId="02BE9066"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2" w:history="1">
            <w:r w:rsidRPr="00FC39F5">
              <w:rPr>
                <w:rStyle w:val="aa"/>
                <w:rFonts w:ascii="Times New Roman" w:hAnsi="Times New Roman" w:cs="Times New Roman"/>
                <w:noProof/>
                <w:sz w:val="28"/>
                <w:szCs w:val="28"/>
              </w:rPr>
              <w:t>2.2 Использование онлайн версий</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_Toc216021752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18</w:t>
            </w:r>
            <w:r w:rsidRPr="00FC39F5">
              <w:rPr>
                <w:rFonts w:ascii="Times New Roman" w:hAnsi="Times New Roman" w:cs="Times New Roman"/>
                <w:noProof/>
                <w:webHidden/>
                <w:sz w:val="28"/>
                <w:szCs w:val="28"/>
              </w:rPr>
              <w:fldChar w:fldCharType="end"/>
            </w:r>
          </w:hyperlink>
        </w:p>
        <w:p w14:paraId="6A7D3375" w14:textId="645DA6AC"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3" w:history="1">
            <w:r w:rsidRPr="00FC39F5">
              <w:rPr>
                <w:rStyle w:val="aa"/>
                <w:rFonts w:ascii="Times New Roman" w:hAnsi="Times New Roman" w:cs="Times New Roman"/>
                <w:noProof/>
                <w:sz w:val="28"/>
                <w:szCs w:val="28"/>
              </w:rPr>
              <w:t>3 Установка и настройка систем контроля версий</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_Toc216021753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21</w:t>
            </w:r>
            <w:r w:rsidRPr="00FC39F5">
              <w:rPr>
                <w:rFonts w:ascii="Times New Roman" w:hAnsi="Times New Roman" w:cs="Times New Roman"/>
                <w:noProof/>
                <w:webHidden/>
                <w:sz w:val="28"/>
                <w:szCs w:val="28"/>
              </w:rPr>
              <w:fldChar w:fldCharType="end"/>
            </w:r>
          </w:hyperlink>
        </w:p>
        <w:p w14:paraId="602BF2C8" w14:textId="0271CFBD"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4" w:history="1">
            <w:r w:rsidRPr="00FC39F5">
              <w:rPr>
                <w:rStyle w:val="aa"/>
                <w:rFonts w:ascii="Times New Roman" w:hAnsi="Times New Roman" w:cs="Times New Roman"/>
                <w:noProof/>
                <w:sz w:val="28"/>
                <w:szCs w:val="28"/>
              </w:rPr>
              <w:t>3.1 Установка системы контроля версий</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_Toc216021754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21</w:t>
            </w:r>
            <w:r w:rsidRPr="00FC39F5">
              <w:rPr>
                <w:rFonts w:ascii="Times New Roman" w:hAnsi="Times New Roman" w:cs="Times New Roman"/>
                <w:noProof/>
                <w:webHidden/>
                <w:sz w:val="28"/>
                <w:szCs w:val="28"/>
              </w:rPr>
              <w:fldChar w:fldCharType="end"/>
            </w:r>
          </w:hyperlink>
        </w:p>
        <w:p w14:paraId="110DD659" w14:textId="703FDA14"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5" w:history="1">
            <w:r w:rsidRPr="00FC39F5">
              <w:rPr>
                <w:rStyle w:val="aa"/>
                <w:rFonts w:ascii="Times New Roman" w:eastAsia="Times New Roman" w:hAnsi="Times New Roman" w:cs="Times New Roman"/>
                <w:noProof/>
                <w:sz w:val="28"/>
                <w:szCs w:val="28"/>
                <w:lang w:eastAsia="ru-RU"/>
              </w:rPr>
              <w:t>3.2 Настройка репозитория и загрузка проекта</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_Toc216021755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23</w:t>
            </w:r>
            <w:r w:rsidRPr="00FC39F5">
              <w:rPr>
                <w:rFonts w:ascii="Times New Roman" w:hAnsi="Times New Roman" w:cs="Times New Roman"/>
                <w:noProof/>
                <w:webHidden/>
                <w:sz w:val="28"/>
                <w:szCs w:val="28"/>
              </w:rPr>
              <w:fldChar w:fldCharType="end"/>
            </w:r>
          </w:hyperlink>
        </w:p>
        <w:p w14:paraId="5AE4D931" w14:textId="3A920924"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6" w:history="1">
            <w:r w:rsidRPr="00FC39F5">
              <w:rPr>
                <w:rStyle w:val="aa"/>
                <w:rFonts w:ascii="Times New Roman" w:hAnsi="Times New Roman" w:cs="Times New Roman"/>
                <w:noProof/>
                <w:sz w:val="28"/>
                <w:szCs w:val="28"/>
              </w:rPr>
              <w:t>Заключение</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_Toc216021756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28</w:t>
            </w:r>
            <w:r w:rsidRPr="00FC39F5">
              <w:rPr>
                <w:rFonts w:ascii="Times New Roman" w:hAnsi="Times New Roman" w:cs="Times New Roman"/>
                <w:noProof/>
                <w:webHidden/>
                <w:sz w:val="28"/>
                <w:szCs w:val="28"/>
              </w:rPr>
              <w:fldChar w:fldCharType="end"/>
            </w:r>
          </w:hyperlink>
        </w:p>
        <w:p w14:paraId="186D03DF" w14:textId="2689EBA1" w:rsidR="00FC39F5" w:rsidRPr="00FC39F5" w:rsidRDefault="00FC39F5" w:rsidP="00FC39F5">
          <w:pPr>
            <w:pStyle w:val="11"/>
            <w:tabs>
              <w:tab w:val="right" w:leader="dot" w:pos="9344"/>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021757" w:history="1">
            <w:r w:rsidRPr="00FC39F5">
              <w:rPr>
                <w:rStyle w:val="aa"/>
                <w:rFonts w:ascii="Times New Roman" w:hAnsi="Times New Roman" w:cs="Times New Roman"/>
                <w:noProof/>
                <w:sz w:val="28"/>
                <w:szCs w:val="28"/>
              </w:rPr>
              <w:t>Список источников и литературы</w:t>
            </w:r>
            <w:r w:rsidRPr="00FC39F5">
              <w:rPr>
                <w:rFonts w:ascii="Times New Roman" w:hAnsi="Times New Roman" w:cs="Times New Roman"/>
                <w:noProof/>
                <w:webHidden/>
                <w:sz w:val="28"/>
                <w:szCs w:val="28"/>
              </w:rPr>
              <w:tab/>
            </w:r>
            <w:r w:rsidRPr="00FC39F5">
              <w:rPr>
                <w:rFonts w:ascii="Times New Roman" w:hAnsi="Times New Roman" w:cs="Times New Roman"/>
                <w:noProof/>
                <w:webHidden/>
                <w:sz w:val="28"/>
                <w:szCs w:val="28"/>
              </w:rPr>
              <w:fldChar w:fldCharType="begin"/>
            </w:r>
            <w:r w:rsidRPr="00FC39F5">
              <w:rPr>
                <w:rFonts w:ascii="Times New Roman" w:hAnsi="Times New Roman" w:cs="Times New Roman"/>
                <w:noProof/>
                <w:webHidden/>
                <w:sz w:val="28"/>
                <w:szCs w:val="28"/>
              </w:rPr>
              <w:instrText xml:space="preserve"> PAGEREF _Toc216021757 \h </w:instrText>
            </w:r>
            <w:r w:rsidRPr="00FC39F5">
              <w:rPr>
                <w:rFonts w:ascii="Times New Roman" w:hAnsi="Times New Roman" w:cs="Times New Roman"/>
                <w:noProof/>
                <w:webHidden/>
                <w:sz w:val="28"/>
                <w:szCs w:val="28"/>
              </w:rPr>
            </w:r>
            <w:r w:rsidRPr="00FC39F5">
              <w:rPr>
                <w:rFonts w:ascii="Times New Roman" w:hAnsi="Times New Roman" w:cs="Times New Roman"/>
                <w:noProof/>
                <w:webHidden/>
                <w:sz w:val="28"/>
                <w:szCs w:val="28"/>
              </w:rPr>
              <w:fldChar w:fldCharType="separate"/>
            </w:r>
            <w:r w:rsidRPr="00FC39F5">
              <w:rPr>
                <w:rFonts w:ascii="Times New Roman" w:hAnsi="Times New Roman" w:cs="Times New Roman"/>
                <w:noProof/>
                <w:webHidden/>
                <w:sz w:val="28"/>
                <w:szCs w:val="28"/>
              </w:rPr>
              <w:t>30</w:t>
            </w:r>
            <w:r w:rsidRPr="00FC39F5">
              <w:rPr>
                <w:rFonts w:ascii="Times New Roman" w:hAnsi="Times New Roman" w:cs="Times New Roman"/>
                <w:noProof/>
                <w:webHidden/>
                <w:sz w:val="28"/>
                <w:szCs w:val="28"/>
              </w:rPr>
              <w:fldChar w:fldCharType="end"/>
            </w:r>
          </w:hyperlink>
        </w:p>
        <w:p w14:paraId="3B0C80E2" w14:textId="293A3809" w:rsidR="00E51E60" w:rsidRPr="00B82810" w:rsidRDefault="00E51E60" w:rsidP="00FC39F5">
          <w:pPr>
            <w:spacing w:after="0" w:line="360" w:lineRule="auto"/>
            <w:jc w:val="both"/>
            <w:rPr>
              <w:rFonts w:ascii="Times New Roman" w:hAnsi="Times New Roman" w:cs="Times New Roman"/>
              <w:sz w:val="28"/>
              <w:szCs w:val="28"/>
            </w:rPr>
          </w:pPr>
          <w:r w:rsidRPr="00FC39F5">
            <w:rPr>
              <w:rFonts w:ascii="Times New Roman" w:hAnsi="Times New Roman" w:cs="Times New Roman"/>
              <w:sz w:val="28"/>
              <w:szCs w:val="28"/>
            </w:rPr>
            <w:fldChar w:fldCharType="end"/>
          </w:r>
        </w:p>
      </w:sdtContent>
    </w:sdt>
    <w:p w14:paraId="2A1FAFA1" w14:textId="0304881E" w:rsidR="00D94F9D" w:rsidRPr="00B82810" w:rsidRDefault="006934BE" w:rsidP="00B82810">
      <w:pPr>
        <w:spacing w:after="0" w:line="360" w:lineRule="auto"/>
        <w:ind w:firstLine="709"/>
        <w:jc w:val="both"/>
        <w:rPr>
          <w:rFonts w:ascii="Times New Roman" w:hAnsi="Times New Roman" w:cs="Times New Roman"/>
          <w:sz w:val="28"/>
          <w:szCs w:val="28"/>
        </w:rPr>
      </w:pPr>
      <w:r w:rsidRPr="00B82810">
        <w:rPr>
          <w:rFonts w:ascii="Times New Roman" w:hAnsi="Times New Roman" w:cs="Times New Roman"/>
          <w:sz w:val="28"/>
          <w:szCs w:val="28"/>
        </w:rPr>
        <w:br w:type="page"/>
      </w:r>
    </w:p>
    <w:p w14:paraId="7D587379" w14:textId="06CE2EB0" w:rsidR="00B411F7" w:rsidRPr="00B82810" w:rsidRDefault="00B411F7" w:rsidP="001C12FA">
      <w:pPr>
        <w:pStyle w:val="1"/>
        <w:spacing w:before="0" w:line="360" w:lineRule="auto"/>
        <w:jc w:val="center"/>
        <w:rPr>
          <w:rFonts w:ascii="Times New Roman" w:hAnsi="Times New Roman" w:cs="Times New Roman"/>
          <w:b/>
          <w:bCs/>
          <w:color w:val="auto"/>
          <w:sz w:val="28"/>
          <w:szCs w:val="28"/>
        </w:rPr>
      </w:pPr>
      <w:bookmarkStart w:id="0" w:name="_Toc216021745"/>
      <w:r w:rsidRPr="00B82810">
        <w:rPr>
          <w:rFonts w:ascii="Times New Roman" w:hAnsi="Times New Roman" w:cs="Times New Roman"/>
          <w:b/>
          <w:bCs/>
          <w:color w:val="auto"/>
          <w:sz w:val="28"/>
          <w:szCs w:val="28"/>
        </w:rPr>
        <w:lastRenderedPageBreak/>
        <w:t>Введение</w:t>
      </w:r>
      <w:bookmarkEnd w:id="0"/>
    </w:p>
    <w:p w14:paraId="614E3B8A" w14:textId="2713F39B" w:rsidR="00EB7076" w:rsidRDefault="00EB7076" w:rsidP="007D61B1">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 xml:space="preserve">Учебная практика играет важную роль в профессиональной подготовке специалистов, поскольку позволяет сочетать теоретические знания с практическими навыками. Её цель </w:t>
      </w:r>
      <w:r>
        <w:rPr>
          <w:rFonts w:ascii="Times New Roman" w:eastAsia="Times New Roman" w:hAnsi="Times New Roman" w:cs="Times New Roman"/>
          <w:sz w:val="28"/>
          <w:szCs w:val="28"/>
          <w:lang w:eastAsia="ru-RU"/>
        </w:rPr>
        <w:t xml:space="preserve">– </w:t>
      </w:r>
      <w:r w:rsidRPr="00EB7076">
        <w:rPr>
          <w:rFonts w:ascii="Times New Roman" w:eastAsia="Times New Roman" w:hAnsi="Times New Roman" w:cs="Times New Roman"/>
          <w:sz w:val="28"/>
          <w:szCs w:val="28"/>
          <w:lang w:eastAsia="ru-RU"/>
        </w:rPr>
        <w:t>повысить уровень понимания предметной области и способствовать развитию компетенций, необходимых для успешной профессиональной деятельности</w:t>
      </w:r>
      <w:r>
        <w:rPr>
          <w:rFonts w:ascii="Times New Roman" w:eastAsia="Times New Roman" w:hAnsi="Times New Roman" w:cs="Times New Roman"/>
          <w:sz w:val="28"/>
          <w:szCs w:val="28"/>
          <w:lang w:eastAsia="ru-RU"/>
        </w:rPr>
        <w:t>.</w:t>
      </w:r>
    </w:p>
    <w:p w14:paraId="0A206BC6" w14:textId="1CDC648E" w:rsidR="00EB7076" w:rsidRDefault="00EB7076" w:rsidP="007D61B1">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 xml:space="preserve">Обзор программных модулей является важным этапом обеспечения качества и надежности системы удаленного администрирования. Тщательный анализ и оценка программных компонентов позволяют выявить возможные уязвимости, недочеты в реализации и повысить уровень безопасности системы. </w:t>
      </w:r>
    </w:p>
    <w:p w14:paraId="10D785E3" w14:textId="4E0A543B" w:rsidR="00EB7076" w:rsidRPr="00EB7076" w:rsidRDefault="00EB7076" w:rsidP="00EB7076">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 xml:space="preserve">Система удалённого администрирования </w:t>
      </w:r>
      <w:r>
        <w:rPr>
          <w:rFonts w:ascii="Times New Roman" w:eastAsia="Times New Roman" w:hAnsi="Times New Roman" w:cs="Times New Roman"/>
          <w:sz w:val="28"/>
          <w:szCs w:val="28"/>
          <w:lang w:eastAsia="ru-RU"/>
        </w:rPr>
        <w:t>–</w:t>
      </w:r>
      <w:r w:rsidRPr="00EB7076">
        <w:rPr>
          <w:rFonts w:ascii="Times New Roman" w:eastAsia="Times New Roman" w:hAnsi="Times New Roman" w:cs="Times New Roman"/>
          <w:sz w:val="28"/>
          <w:szCs w:val="28"/>
          <w:lang w:eastAsia="ru-RU"/>
        </w:rPr>
        <w:t xml:space="preserve"> это программное обеспечение или комплекс инструментов, позволяющих специалистам управлять, обслуживать и контролировать компьютеры, серверы или сети на расстоянии, через Интернет или внутренние сети. Такая система обеспечивает удалённый доступ к устройствам, что позволяет выполнять диагностику, настройку, обновление программного обеспечения и устранение неисправностей без необходимости физического присутствия на месте. </w:t>
      </w:r>
    </w:p>
    <w:p w14:paraId="37381E4C" w14:textId="77777777" w:rsidR="00EB7076" w:rsidRPr="00EB7076" w:rsidRDefault="00EB7076" w:rsidP="00EB7076">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Использование систем удалённого администрирования значительно повышает эффективность работы ИТ-специалистов и сокращает затраты времени и ресурсов на обслуживание инфраструктуры. Они особенно востребованы в условиях удалённой работы, поддержки распределённых офисов и центров обработки данных, а также для быстрого реагирования на возможные сбои. Благодаря таким системам организации могут обеспечить высокий уровень технической поддержки, повысить безопасность и надёжность своих информационных систем.</w:t>
      </w:r>
    </w:p>
    <w:p w14:paraId="5ABCC85C" w14:textId="77777777" w:rsidR="00EB7076" w:rsidRPr="00EB7076" w:rsidRDefault="007D61B1" w:rsidP="00EB7076">
      <w:pPr>
        <w:spacing w:after="0" w:line="360" w:lineRule="auto"/>
        <w:ind w:firstLine="709"/>
        <w:jc w:val="both"/>
        <w:rPr>
          <w:rFonts w:ascii="Times New Roman" w:eastAsia="Times New Roman" w:hAnsi="Times New Roman" w:cs="Times New Roman"/>
          <w:sz w:val="28"/>
          <w:szCs w:val="28"/>
          <w:lang w:eastAsia="ru-RU"/>
        </w:rPr>
      </w:pPr>
      <w:r w:rsidRPr="007D61B1">
        <w:rPr>
          <w:rFonts w:ascii="Times New Roman" w:eastAsia="Times New Roman" w:hAnsi="Times New Roman" w:cs="Times New Roman"/>
          <w:sz w:val="28"/>
          <w:szCs w:val="28"/>
          <w:lang w:eastAsia="ru-RU"/>
        </w:rPr>
        <w:t xml:space="preserve">С учетом роста объемов данных и сложности их анализа, </w:t>
      </w:r>
      <w:r w:rsidR="00EB7076">
        <w:rPr>
          <w:rFonts w:ascii="Times New Roman" w:eastAsia="Times New Roman" w:hAnsi="Times New Roman" w:cs="Times New Roman"/>
          <w:sz w:val="28"/>
          <w:szCs w:val="28"/>
          <w:lang w:eastAsia="ru-RU"/>
        </w:rPr>
        <w:t>системы удаленного администрирования</w:t>
      </w:r>
      <w:r w:rsidRPr="007D61B1">
        <w:rPr>
          <w:rFonts w:ascii="Times New Roman" w:eastAsia="Times New Roman" w:hAnsi="Times New Roman" w:cs="Times New Roman"/>
          <w:sz w:val="28"/>
          <w:szCs w:val="28"/>
          <w:lang w:eastAsia="ru-RU"/>
        </w:rPr>
        <w:t xml:space="preserve"> становятся все более мощными инструментами для визуализации информации. </w:t>
      </w:r>
      <w:r w:rsidR="00EB7076" w:rsidRPr="00EB7076">
        <w:rPr>
          <w:rFonts w:ascii="Times New Roman" w:eastAsia="Times New Roman" w:hAnsi="Times New Roman" w:cs="Times New Roman"/>
          <w:sz w:val="28"/>
          <w:szCs w:val="28"/>
          <w:lang w:eastAsia="ru-RU"/>
        </w:rPr>
        <w:t xml:space="preserve">Пользователи систем удалённого администрирования ожидают высокого уровня безопасности и </w:t>
      </w:r>
      <w:r w:rsidR="00EB7076" w:rsidRPr="00EB7076">
        <w:rPr>
          <w:rFonts w:ascii="Times New Roman" w:eastAsia="Times New Roman" w:hAnsi="Times New Roman" w:cs="Times New Roman"/>
          <w:sz w:val="28"/>
          <w:szCs w:val="28"/>
          <w:lang w:eastAsia="ru-RU"/>
        </w:rPr>
        <w:lastRenderedPageBreak/>
        <w:t>надёжности. Они хотят быть уверены, что их данные защищены от посторонних лиц, а управление системами осуществляется только авторизованными специалистами. Также важным аспектом является возможность быстрого реагирования на инциденты и наличие механизмов восстановления после сбоев или атак. В целом от таких систем требуется стабильная работа, минимальный риск утечки информации и простота использования с учётом требований безопасности.</w:t>
      </w:r>
    </w:p>
    <w:p w14:paraId="0BA1E4DB" w14:textId="175F578D" w:rsidR="00EB7076" w:rsidRPr="00EB7076" w:rsidRDefault="00EB7076" w:rsidP="00EB7076">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Безопасность систем удалённого администрирования является ключевым аспектом их эффективности и надёжности. Эти системы обеспечивают доступ к управлению удалёнными устройствами и сетями, что делает их уязвимыми для различных киберугроз, таких как несанкционированный доступ, перехват данных или вредоносные атаки. Поэтому в таких системах применяются многоуровневые меры защиты: шифрование передаваемой информации, многофакторная аутентификация, контроль доступа и ведение журналов действий. Эти меры помогают защитить конфиденциальность данных и обеспечить целостность системы, предотвращая возможные злоупотребления и атаки.</w:t>
      </w:r>
    </w:p>
    <w:p w14:paraId="68997199" w14:textId="0736343B" w:rsidR="007D61B1" w:rsidRDefault="007D61B1" w:rsidP="007D61B1">
      <w:pPr>
        <w:spacing w:after="0" w:line="360" w:lineRule="auto"/>
        <w:ind w:firstLine="709"/>
        <w:jc w:val="both"/>
        <w:rPr>
          <w:rFonts w:ascii="Times New Roman" w:eastAsia="Times New Roman" w:hAnsi="Times New Roman" w:cs="Times New Roman"/>
          <w:sz w:val="28"/>
          <w:szCs w:val="28"/>
          <w:lang w:eastAsia="ru-RU"/>
        </w:rPr>
      </w:pPr>
      <w:r w:rsidRPr="007D61B1">
        <w:rPr>
          <w:rFonts w:ascii="Times New Roman" w:eastAsia="Times New Roman" w:hAnsi="Times New Roman" w:cs="Times New Roman"/>
          <w:sz w:val="28"/>
          <w:szCs w:val="28"/>
          <w:lang w:eastAsia="ru-RU"/>
        </w:rPr>
        <w:t>Цель данной работы заключается в комплексном исследовании и сравнительном анализе программного обеспечения категории «</w:t>
      </w:r>
      <w:r w:rsidR="00EB7076">
        <w:rPr>
          <w:rFonts w:ascii="Times New Roman" w:eastAsia="Times New Roman" w:hAnsi="Times New Roman" w:cs="Times New Roman"/>
          <w:sz w:val="28"/>
          <w:szCs w:val="28"/>
          <w:lang w:eastAsia="ru-RU"/>
        </w:rPr>
        <w:t>Системы удаленного администрирования</w:t>
      </w:r>
      <w:r w:rsidRPr="007D61B1">
        <w:rPr>
          <w:rFonts w:ascii="Times New Roman" w:eastAsia="Times New Roman" w:hAnsi="Times New Roman" w:cs="Times New Roman"/>
          <w:sz w:val="28"/>
          <w:szCs w:val="28"/>
          <w:lang w:eastAsia="ru-RU"/>
        </w:rPr>
        <w:t>» с целью формирования обоснованных рекомендаций по переходу на российские аналоги, оценки их соответствия требованиям качества и надежности, а также в создании методической основы для организации контроля версий в процессе разработки и сопровождения таких систем.</w:t>
      </w:r>
    </w:p>
    <w:p w14:paraId="41792B0A" w14:textId="55EBF73D" w:rsidR="00EB7076" w:rsidRDefault="00EB7076" w:rsidP="007D61B1">
      <w:pPr>
        <w:spacing w:after="0" w:line="360" w:lineRule="auto"/>
        <w:ind w:firstLine="709"/>
        <w:jc w:val="both"/>
        <w:rPr>
          <w:rFonts w:ascii="Times New Roman" w:eastAsia="Times New Roman" w:hAnsi="Times New Roman" w:cs="Times New Roman"/>
          <w:sz w:val="28"/>
          <w:szCs w:val="28"/>
          <w:lang w:eastAsia="ru-RU"/>
        </w:rPr>
      </w:pPr>
      <w:r w:rsidRPr="00EB7076">
        <w:rPr>
          <w:rFonts w:ascii="Times New Roman" w:eastAsia="Times New Roman" w:hAnsi="Times New Roman" w:cs="Times New Roman"/>
          <w:sz w:val="28"/>
          <w:szCs w:val="28"/>
          <w:lang w:eastAsia="ru-RU"/>
        </w:rPr>
        <w:t xml:space="preserve">Учебная практика проходила в Колледже Нижегородского института управления – филиале РАНХиГС с </w:t>
      </w:r>
      <w:r>
        <w:rPr>
          <w:rFonts w:ascii="Times New Roman" w:eastAsia="Times New Roman" w:hAnsi="Times New Roman" w:cs="Times New Roman"/>
          <w:sz w:val="28"/>
          <w:szCs w:val="28"/>
          <w:lang w:eastAsia="ru-RU"/>
        </w:rPr>
        <w:t>«0</w:t>
      </w:r>
      <w:r w:rsidRPr="00EB7076">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w:t>
      </w:r>
      <w:r w:rsidRPr="00EB7076">
        <w:rPr>
          <w:rFonts w:ascii="Times New Roman" w:eastAsia="Times New Roman" w:hAnsi="Times New Roman" w:cs="Times New Roman"/>
          <w:sz w:val="28"/>
          <w:szCs w:val="28"/>
          <w:lang w:eastAsia="ru-RU"/>
        </w:rPr>
        <w:t xml:space="preserve"> по </w:t>
      </w:r>
      <w:r>
        <w:rPr>
          <w:rFonts w:ascii="Times New Roman" w:eastAsia="Times New Roman" w:hAnsi="Times New Roman" w:cs="Times New Roman"/>
          <w:sz w:val="28"/>
          <w:szCs w:val="28"/>
          <w:lang w:eastAsia="ru-RU"/>
        </w:rPr>
        <w:t>«</w:t>
      </w:r>
      <w:r w:rsidRPr="00EB7076">
        <w:rPr>
          <w:rFonts w:ascii="Times New Roman" w:eastAsia="Times New Roman" w:hAnsi="Times New Roman" w:cs="Times New Roman"/>
          <w:sz w:val="28"/>
          <w:szCs w:val="28"/>
          <w:lang w:eastAsia="ru-RU"/>
        </w:rPr>
        <w:t>10</w:t>
      </w:r>
      <w:r>
        <w:rPr>
          <w:rFonts w:ascii="Times New Roman" w:eastAsia="Times New Roman" w:hAnsi="Times New Roman" w:cs="Times New Roman"/>
          <w:sz w:val="28"/>
          <w:szCs w:val="28"/>
          <w:lang w:eastAsia="ru-RU"/>
        </w:rPr>
        <w:t>»</w:t>
      </w:r>
      <w:r w:rsidRPr="00EB7076">
        <w:rPr>
          <w:rFonts w:ascii="Times New Roman" w:eastAsia="Times New Roman" w:hAnsi="Times New Roman" w:cs="Times New Roman"/>
          <w:sz w:val="28"/>
          <w:szCs w:val="28"/>
          <w:lang w:eastAsia="ru-RU"/>
        </w:rPr>
        <w:t xml:space="preserve"> декабря 2025 года. Основная цель практики заключается в закреплении, расширении и углублении знаний, полученных в ходе изучения учебного плана, а также в формировании начальных умений и навыков, соответствующих выбранному профилю подготовки.</w:t>
      </w:r>
    </w:p>
    <w:p w14:paraId="194428D1" w14:textId="5B19E949" w:rsidR="003D0B68" w:rsidRPr="00B82810" w:rsidRDefault="00A82530" w:rsidP="001C12FA">
      <w:pPr>
        <w:pStyle w:val="1"/>
        <w:numPr>
          <w:ilvl w:val="0"/>
          <w:numId w:val="218"/>
        </w:numPr>
        <w:spacing w:before="0" w:line="360" w:lineRule="auto"/>
        <w:ind w:left="357" w:hanging="357"/>
        <w:jc w:val="center"/>
        <w:rPr>
          <w:rFonts w:ascii="Times New Roman" w:hAnsi="Times New Roman" w:cs="Times New Roman"/>
          <w:color w:val="auto"/>
          <w:sz w:val="28"/>
          <w:szCs w:val="28"/>
        </w:rPr>
      </w:pPr>
      <w:bookmarkStart w:id="1" w:name="_Toc216021746"/>
      <w:r>
        <w:rPr>
          <w:rFonts w:ascii="Times New Roman" w:hAnsi="Times New Roman" w:cs="Times New Roman"/>
          <w:b/>
          <w:bCs/>
          <w:color w:val="auto"/>
          <w:sz w:val="28"/>
          <w:szCs w:val="28"/>
        </w:rPr>
        <w:lastRenderedPageBreak/>
        <w:t>О</w:t>
      </w:r>
      <w:r w:rsidR="007D61B1">
        <w:rPr>
          <w:rFonts w:ascii="Times New Roman" w:hAnsi="Times New Roman" w:cs="Times New Roman"/>
          <w:b/>
          <w:bCs/>
          <w:color w:val="auto"/>
          <w:sz w:val="28"/>
          <w:szCs w:val="28"/>
        </w:rPr>
        <w:t>пределение характеристик программного обеспечения</w:t>
      </w:r>
      <w:bookmarkEnd w:id="1"/>
    </w:p>
    <w:p w14:paraId="438AA843" w14:textId="0C5FF237" w:rsidR="00647C89" w:rsidRPr="005D77B6" w:rsidRDefault="005D77B6" w:rsidP="001C12FA">
      <w:pPr>
        <w:pStyle w:val="1"/>
        <w:spacing w:before="0" w:line="360" w:lineRule="auto"/>
        <w:jc w:val="center"/>
        <w:rPr>
          <w:rFonts w:ascii="Times New Roman" w:hAnsi="Times New Roman" w:cs="Times New Roman"/>
          <w:b/>
          <w:bCs/>
          <w:color w:val="auto"/>
          <w:sz w:val="28"/>
          <w:szCs w:val="28"/>
        </w:rPr>
      </w:pPr>
      <w:bookmarkStart w:id="2" w:name="_Toc216021747"/>
      <w:r w:rsidRPr="005D77B6">
        <w:rPr>
          <w:rFonts w:ascii="Times New Roman" w:hAnsi="Times New Roman" w:cs="Times New Roman"/>
          <w:b/>
          <w:bCs/>
          <w:color w:val="auto"/>
          <w:sz w:val="28"/>
          <w:szCs w:val="28"/>
        </w:rPr>
        <w:t xml:space="preserve">1.1 </w:t>
      </w:r>
      <w:r w:rsidR="007D61B1" w:rsidRPr="005D77B6">
        <w:rPr>
          <w:rFonts w:ascii="Times New Roman" w:hAnsi="Times New Roman" w:cs="Times New Roman"/>
          <w:b/>
          <w:bCs/>
          <w:color w:val="auto"/>
          <w:sz w:val="28"/>
          <w:szCs w:val="28"/>
        </w:rPr>
        <w:t>Определение характеристик ОС</w:t>
      </w:r>
      <w:bookmarkEnd w:id="2"/>
    </w:p>
    <w:p w14:paraId="01897E8E" w14:textId="67C98FE9"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Операционная система представляет собой основное программное обеспечение, которое контролирует все ресурсы компьютера и обеспечивает взаимодействие между пользователем, приложениями и аппаратным обеспечением</w:t>
      </w:r>
      <w:r w:rsidRPr="00283533">
        <w:rPr>
          <w:sz w:val="28"/>
          <w:szCs w:val="28"/>
        </w:rPr>
        <w:t xml:space="preserve">. </w:t>
      </w:r>
      <w:r w:rsidRPr="00283533">
        <w:rPr>
          <w:color w:val="0F1115"/>
          <w:sz w:val="28"/>
          <w:szCs w:val="28"/>
        </w:rPr>
        <w:t xml:space="preserve">Windows 11 </w:t>
      </w:r>
      <w:r w:rsidRPr="00283533">
        <w:rPr>
          <w:color w:val="0F1115"/>
          <w:sz w:val="28"/>
          <w:szCs w:val="28"/>
        </w:rPr>
        <w:t xml:space="preserve">– </w:t>
      </w:r>
      <w:r w:rsidRPr="00283533">
        <w:rPr>
          <w:color w:val="0F1115"/>
          <w:sz w:val="28"/>
          <w:szCs w:val="28"/>
        </w:rPr>
        <w:t xml:space="preserve">это последняя версия популярной операционной системы от корпорации Microsoft, которая была официально выпущена в октябре 2021 года. Она представляет собой значительное обновление по сравнению с предыдущей версией Windows 10 и включает современные технологии и улучшения, направленные на повышение удобства использования, безопасности и производительности. </w:t>
      </w:r>
    </w:p>
    <w:p w14:paraId="3836706C" w14:textId="3AA2C366"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 xml:space="preserve">Среди основных особенностей Windows 11 можно выделить обновлённый дизайн и интерфейс, который стал более современным и минималистичным, с центрированной панелью задач, новой анимацией и переработанным меню «Пуск». Производительность системы также была улучшена благодаря оптимизации, что позволяет ускорить работу приложений и повысить скорость отклика, а также снизить энергопотребление. В области безопасности и конфиденциальности в Windows 11 реализованы новые функции шифрования и аутентификации, а также обновлённые средства защиты от вредоносных программ. </w:t>
      </w:r>
    </w:p>
    <w:p w14:paraId="52FB4918" w14:textId="77777777"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Кроме того, операционная система обеспечивает лучшую интеграцию с облачными сервисами Microsoft, такими как Microsoft 365, OneDrive и Teams, что упрощает работу в гибридном режиме. Для геймеров предусмотрены оптимизации, такие как Auto HDR и DirectStorage, что способствует более плавному игровому процессу. Windows 11 также поддерживает новые устройства и технологии, улучшая работу на современных дисплеях и сенсорных экранах. Интерфейс стал более простым и логичным, что облегчает его освоение. В целом, Windows 11 представляет собой современную, безопасную и удобную операционную систему, созданную для поддержки новых технологий и требований цифрового образа жизни.</w:t>
      </w:r>
    </w:p>
    <w:p w14:paraId="0759FD54" w14:textId="5C4A2083" w:rsidR="00E3237E" w:rsidRDefault="00E3237E"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lastRenderedPageBreak/>
        <w:t xml:space="preserve">Данное исследование направлено на всесторонний анализ операционной системы Windows </w:t>
      </w:r>
      <w:r w:rsidR="00283533" w:rsidRPr="00283533">
        <w:rPr>
          <w:color w:val="0F1115"/>
          <w:sz w:val="28"/>
          <w:szCs w:val="28"/>
        </w:rPr>
        <w:t xml:space="preserve">11 </w:t>
      </w:r>
      <w:r w:rsidRPr="00283533">
        <w:rPr>
          <w:color w:val="0F1115"/>
          <w:sz w:val="28"/>
          <w:szCs w:val="28"/>
        </w:rPr>
        <w:t>с последующим сравнением её возможностей с другими популярными ОС. Результаты работы позволят определить оптимальные сценарии использования системы, оценить её конкурентные преимущества и недостатки, а также сформировать объективное представление о текущем состоянии рынка операционных систем.</w:t>
      </w:r>
    </w:p>
    <w:p w14:paraId="3D093D2B" w14:textId="07260B9F"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Windows 11 представляет собой универсальную операционную систему, разработанную для разнообразных устройств и пользователей. Она подходит для персонального и повседневного использования, включая веб-серфинг, работу с электронной почтой, общение в мессенджерах и социальных сетях, потребление медиа, а также хранение и организацию личных фото и видео. В профессиональной сфере Windows 11 упрощает работу с документами, электронными таблицами и презентациями, а также управление проектами и проведение видеоконференций с помощью Microsoft Teams. Функции Snap Layouts и виртуальных рабочих столов способствуют повышению многозадачности.</w:t>
      </w:r>
    </w:p>
    <w:p w14:paraId="0F11211B" w14:textId="1530AB3D"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 xml:space="preserve">Для творческих специалистов Windows 11 предлагает инструменты для редактирования фото, создания цифровых иллюстраций, монтажа видео и 3D-моделирования, а поддержка DirectX 12 Ultimate и улучшенная работа с графическими планшетами делают процесс более эффективным. В игровой сфере Windows 11 является ведущей платформой для ПК, поддерживая технологии DirectStorage для быстрой загрузки игр, Auto HDR для улучшения цветопередачи в старых играх и игровой режим для оптимизации системных ресурсов. </w:t>
      </w:r>
    </w:p>
    <w:p w14:paraId="077935A0" w14:textId="078BB1CD"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Система также подходит для учебы и разработки, позволяя писать код, работать с виртуальными машинами и заниматься веб-разработкой благодаря интеграции с Windows Subsystem for Linux (WSL 2). В области управления и безопасности бизнеса Windows 11 предлагает централизованное управление через Microsoft Intune и встроенные функции безопасности на уровне железа, что обеспечивает защиту от фишинга и программ-вымогателей.</w:t>
      </w:r>
    </w:p>
    <w:p w14:paraId="095688D0" w14:textId="5EAE8A9D"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lastRenderedPageBreak/>
        <w:t xml:space="preserve">Интерфейс Windows 11 отличается центрированным меню «Пуск», закругленными углами окон и новыми анимациями, что делает его более современным и удобным для сенсорных экранов. Появление виджетов позволяет пользователям получать персонализированную информацию, а новый Центр уведомлений объединяет управление звуком, сетью и другими настройками. </w:t>
      </w:r>
    </w:p>
    <w:p w14:paraId="2F177DC9" w14:textId="4B7B9276"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Что касается производительности, функции Snap Layouts и Snap Groups облегчают многозадачность, а виртуальные рабочие столы позволяют организовать рабочее пространство по задачам. Оптимизация для новых процессоров улучшает распределение задач, а режим эффективности помогает экономить заряд батареи.</w:t>
      </w:r>
    </w:p>
    <w:p w14:paraId="4DCE9038" w14:textId="0964DEF3" w:rsidR="00283533" w:rsidRPr="00283533" w:rsidRDefault="00283533" w:rsidP="00283533">
      <w:pPr>
        <w:pStyle w:val="ds-markdown-paragraph"/>
        <w:shd w:val="clear" w:color="auto" w:fill="FFFFFF"/>
        <w:spacing w:before="0" w:beforeAutospacing="0" w:after="0" w:afterAutospacing="0" w:line="360" w:lineRule="auto"/>
        <w:ind w:firstLine="709"/>
        <w:jc w:val="both"/>
        <w:rPr>
          <w:color w:val="0F1115"/>
          <w:sz w:val="28"/>
          <w:szCs w:val="28"/>
        </w:rPr>
      </w:pPr>
      <w:r w:rsidRPr="00283533">
        <w:rPr>
          <w:color w:val="0F1115"/>
          <w:sz w:val="28"/>
          <w:szCs w:val="28"/>
        </w:rPr>
        <w:t>В области игр Windows 11 поддерживает технологии DirectStorage для быстрой загрузки ресурсов и Auto HDR для улучшения визуального восприятия игр. Игровой режим автоматически оптимизирует ресурсы системы для достижения максимальной производительности в играх и записи игрового процесса.</w:t>
      </w:r>
    </w:p>
    <w:p w14:paraId="293C4C6E" w14:textId="094CED88" w:rsidR="000D74B1" w:rsidRPr="000D74B1" w:rsidRDefault="00E3237E" w:rsidP="000D74B1">
      <w:pPr>
        <w:pStyle w:val="ds-markdown-paragraph"/>
        <w:shd w:val="clear" w:color="auto" w:fill="FFFFFF"/>
        <w:spacing w:before="0" w:beforeAutospacing="0" w:after="0" w:afterAutospacing="0" w:line="360" w:lineRule="auto"/>
        <w:ind w:firstLine="709"/>
        <w:jc w:val="both"/>
        <w:rPr>
          <w:sz w:val="28"/>
          <w:szCs w:val="28"/>
        </w:rPr>
      </w:pPr>
      <w:r w:rsidRPr="00E3237E">
        <w:rPr>
          <w:sz w:val="28"/>
          <w:szCs w:val="28"/>
        </w:rPr>
        <w:t xml:space="preserve">Одной из ключевых функций Windows </w:t>
      </w:r>
      <w:r w:rsidR="00283533">
        <w:rPr>
          <w:sz w:val="28"/>
          <w:szCs w:val="28"/>
        </w:rPr>
        <w:t>11</w:t>
      </w:r>
      <w:r w:rsidRPr="00E3237E">
        <w:rPr>
          <w:sz w:val="28"/>
          <w:szCs w:val="28"/>
        </w:rPr>
        <w:t xml:space="preserve"> являются виртуальные рабочие столы, которые позволяют пользователям организовывать свои проекты и задачи. С помощью функции, активируемой сочетанием клавиш Win + Tab, можно создавать несколько независимых рабочих пространств, что значительно упрощает управление многозадачностью</w:t>
      </w:r>
      <w:r w:rsidR="00BE2398">
        <w:rPr>
          <w:sz w:val="28"/>
          <w:szCs w:val="28"/>
        </w:rPr>
        <w:t>, как показано на рисунке 1.</w:t>
      </w:r>
    </w:p>
    <w:p w14:paraId="32CF6B34" w14:textId="5990F60E" w:rsidR="00BE2398" w:rsidRDefault="000D74B1" w:rsidP="000D74B1">
      <w:pPr>
        <w:pStyle w:val="ds-markdown-paragraph"/>
        <w:shd w:val="clear" w:color="auto" w:fill="FFFFFF"/>
        <w:spacing w:before="0" w:beforeAutospacing="0" w:after="0" w:afterAutospacing="0" w:line="360" w:lineRule="auto"/>
        <w:jc w:val="center"/>
        <w:rPr>
          <w:sz w:val="28"/>
          <w:szCs w:val="28"/>
        </w:rPr>
      </w:pPr>
      <w:r>
        <w:rPr>
          <w:noProof/>
        </w:rPr>
        <w:drawing>
          <wp:inline distT="0" distB="0" distL="0" distR="0" wp14:anchorId="6CD4EC02" wp14:editId="4C6C9534">
            <wp:extent cx="6043623" cy="1965960"/>
            <wp:effectExtent l="0" t="0" r="0" b="0"/>
            <wp:docPr id="1337935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35788" name=""/>
                    <pic:cNvPicPr/>
                  </pic:nvPicPr>
                  <pic:blipFill rotWithShape="1">
                    <a:blip r:embed="rId8"/>
                    <a:srcRect t="31867"/>
                    <a:stretch>
                      <a:fillRect/>
                    </a:stretch>
                  </pic:blipFill>
                  <pic:spPr bwMode="auto">
                    <a:xfrm>
                      <a:off x="0" y="0"/>
                      <a:ext cx="6062864" cy="1972219"/>
                    </a:xfrm>
                    <a:prstGeom prst="rect">
                      <a:avLst/>
                    </a:prstGeom>
                    <a:ln>
                      <a:noFill/>
                    </a:ln>
                    <a:extLst>
                      <a:ext uri="{53640926-AAD7-44D8-BBD7-CCE9431645EC}">
                        <a14:shadowObscured xmlns:a14="http://schemas.microsoft.com/office/drawing/2010/main"/>
                      </a:ext>
                    </a:extLst>
                  </pic:spPr>
                </pic:pic>
              </a:graphicData>
            </a:graphic>
          </wp:inline>
        </w:drawing>
      </w:r>
    </w:p>
    <w:p w14:paraId="2E273E7E" w14:textId="02005C39" w:rsidR="00BE2398" w:rsidRPr="00BE2398" w:rsidRDefault="00BE2398" w:rsidP="00A1614E">
      <w:pPr>
        <w:pStyle w:val="ds-markdown-paragraph"/>
        <w:shd w:val="clear" w:color="auto" w:fill="FFFFFF"/>
        <w:spacing w:before="0" w:beforeAutospacing="0" w:after="0" w:afterAutospacing="0" w:line="360" w:lineRule="auto"/>
        <w:jc w:val="center"/>
        <w:rPr>
          <w:b/>
          <w:bCs/>
          <w:sz w:val="28"/>
          <w:szCs w:val="28"/>
        </w:rPr>
      </w:pPr>
      <w:r>
        <w:rPr>
          <w:b/>
          <w:bCs/>
          <w:sz w:val="28"/>
          <w:szCs w:val="28"/>
        </w:rPr>
        <w:t>Рисунок 1 – Интерфейс с виртуальными рабочими столами</w:t>
      </w:r>
    </w:p>
    <w:p w14:paraId="51DF4BA9" w14:textId="05D248AD" w:rsidR="00E3237E" w:rsidRPr="00E3237E" w:rsidRDefault="00E3237E" w:rsidP="00A1614E">
      <w:pPr>
        <w:pStyle w:val="ds-markdown-paragraph"/>
        <w:shd w:val="clear" w:color="auto" w:fill="FFFFFF"/>
        <w:spacing w:before="0" w:beforeAutospacing="0" w:after="0" w:afterAutospacing="0" w:line="360" w:lineRule="auto"/>
        <w:ind w:firstLine="709"/>
        <w:jc w:val="both"/>
        <w:rPr>
          <w:sz w:val="28"/>
          <w:szCs w:val="28"/>
        </w:rPr>
      </w:pPr>
      <w:r w:rsidRPr="00E3237E">
        <w:rPr>
          <w:sz w:val="28"/>
          <w:szCs w:val="28"/>
        </w:rPr>
        <w:lastRenderedPageBreak/>
        <w:t xml:space="preserve">Интеграция с облачными сервисами делает работу с Windows </w:t>
      </w:r>
      <w:r w:rsidR="00283533">
        <w:rPr>
          <w:sz w:val="28"/>
          <w:szCs w:val="28"/>
        </w:rPr>
        <w:t>11</w:t>
      </w:r>
      <w:r w:rsidRPr="00E3237E">
        <w:rPr>
          <w:sz w:val="28"/>
          <w:szCs w:val="28"/>
        </w:rPr>
        <w:t xml:space="preserve"> еще более удобной. Глубокая связь с OneDrive обеспечивает автоматическую синхронизацию файлов, а поддержка Windows Hello позволяет использовать биометрическую аутентификацию, включая распознавание отпечатков пальцев и лиц.</w:t>
      </w:r>
    </w:p>
    <w:p w14:paraId="6B835607" w14:textId="3B154884" w:rsidR="00A1614E" w:rsidRDefault="00E3237E" w:rsidP="00A1614E">
      <w:pPr>
        <w:pStyle w:val="ds-markdown-paragraph"/>
        <w:shd w:val="clear" w:color="auto" w:fill="FFFFFF"/>
        <w:spacing w:before="0" w:beforeAutospacing="0" w:after="0" w:afterAutospacing="0" w:line="360" w:lineRule="auto"/>
        <w:ind w:firstLine="709"/>
        <w:jc w:val="both"/>
        <w:rPr>
          <w:sz w:val="28"/>
          <w:szCs w:val="28"/>
        </w:rPr>
      </w:pPr>
      <w:r w:rsidRPr="00E3237E">
        <w:rPr>
          <w:sz w:val="28"/>
          <w:szCs w:val="28"/>
        </w:rPr>
        <w:t>Для получения информации о версии и сборке операционной системы пользователи могут воспользоваться командой winver. Это позволяет быстро проверить текущую конфигурацию системы, которая, например, может быть представлена в виде 64-разрядной операционной системы, что также отображается в специальном окне сведений</w:t>
      </w:r>
      <w:r w:rsidR="00A1614E">
        <w:rPr>
          <w:sz w:val="28"/>
          <w:szCs w:val="28"/>
        </w:rPr>
        <w:t xml:space="preserve"> как показано на рисунке 2.</w:t>
      </w:r>
    </w:p>
    <w:p w14:paraId="200E3F51" w14:textId="5C603C49" w:rsidR="00A1614E" w:rsidRDefault="000D74B1" w:rsidP="000D74B1">
      <w:pPr>
        <w:pStyle w:val="ds-markdown-paragraph"/>
        <w:shd w:val="clear" w:color="auto" w:fill="FFFFFF"/>
        <w:spacing w:before="0" w:beforeAutospacing="0" w:after="0" w:afterAutospacing="0" w:line="360" w:lineRule="auto"/>
        <w:jc w:val="center"/>
        <w:rPr>
          <w:sz w:val="28"/>
          <w:szCs w:val="28"/>
        </w:rPr>
      </w:pPr>
      <w:r>
        <w:rPr>
          <w:noProof/>
        </w:rPr>
        <w:drawing>
          <wp:inline distT="0" distB="0" distL="0" distR="0" wp14:anchorId="4B18B0C3" wp14:editId="4226B3F6">
            <wp:extent cx="3596640" cy="3347209"/>
            <wp:effectExtent l="0" t="0" r="3810" b="5715"/>
            <wp:docPr id="545698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98036" name=""/>
                    <pic:cNvPicPr/>
                  </pic:nvPicPr>
                  <pic:blipFill>
                    <a:blip r:embed="rId9"/>
                    <a:stretch>
                      <a:fillRect/>
                    </a:stretch>
                  </pic:blipFill>
                  <pic:spPr>
                    <a:xfrm>
                      <a:off x="0" y="0"/>
                      <a:ext cx="3612395" cy="3361872"/>
                    </a:xfrm>
                    <a:prstGeom prst="rect">
                      <a:avLst/>
                    </a:prstGeom>
                  </pic:spPr>
                </pic:pic>
              </a:graphicData>
            </a:graphic>
          </wp:inline>
        </w:drawing>
      </w:r>
    </w:p>
    <w:p w14:paraId="1A53CE74" w14:textId="38A5DF08" w:rsidR="00A1614E" w:rsidRPr="00A1614E" w:rsidRDefault="00A1614E" w:rsidP="00A1614E">
      <w:pPr>
        <w:pStyle w:val="ds-markdown-paragraph"/>
        <w:shd w:val="clear" w:color="auto" w:fill="FFFFFF"/>
        <w:spacing w:before="0" w:beforeAutospacing="0" w:after="0" w:afterAutospacing="0" w:line="360" w:lineRule="auto"/>
        <w:jc w:val="center"/>
        <w:rPr>
          <w:b/>
          <w:bCs/>
          <w:sz w:val="28"/>
          <w:szCs w:val="28"/>
        </w:rPr>
      </w:pPr>
      <w:r>
        <w:rPr>
          <w:b/>
          <w:bCs/>
          <w:sz w:val="28"/>
          <w:szCs w:val="28"/>
        </w:rPr>
        <w:t>Рисунок 2 – Окно «</w:t>
      </w:r>
      <w:r>
        <w:rPr>
          <w:b/>
          <w:bCs/>
          <w:sz w:val="28"/>
          <w:szCs w:val="28"/>
          <w:lang w:val="en-US"/>
        </w:rPr>
        <w:t>Windows</w:t>
      </w:r>
      <w:r>
        <w:rPr>
          <w:b/>
          <w:bCs/>
          <w:sz w:val="28"/>
          <w:szCs w:val="28"/>
        </w:rPr>
        <w:t>: сведения», полученное через команду «</w:t>
      </w:r>
      <w:r>
        <w:rPr>
          <w:b/>
          <w:bCs/>
          <w:sz w:val="28"/>
          <w:szCs w:val="28"/>
          <w:lang w:val="en-US"/>
        </w:rPr>
        <w:t>winver</w:t>
      </w:r>
      <w:r>
        <w:rPr>
          <w:b/>
          <w:bCs/>
          <w:sz w:val="28"/>
          <w:szCs w:val="28"/>
        </w:rPr>
        <w:t>»</w:t>
      </w:r>
    </w:p>
    <w:p w14:paraId="5471BCCF" w14:textId="3236239C" w:rsidR="00283533" w:rsidRDefault="00283533" w:rsidP="00386B9F">
      <w:pPr>
        <w:pStyle w:val="ds-markdown-paragraph"/>
        <w:shd w:val="clear" w:color="auto" w:fill="FFFFFF"/>
        <w:spacing w:before="0" w:beforeAutospacing="0" w:after="0" w:afterAutospacing="0" w:line="360" w:lineRule="auto"/>
        <w:ind w:firstLine="709"/>
        <w:jc w:val="both"/>
        <w:rPr>
          <w:sz w:val="28"/>
          <w:szCs w:val="28"/>
        </w:rPr>
      </w:pPr>
      <w:r w:rsidRPr="00283533">
        <w:rPr>
          <w:sz w:val="28"/>
          <w:szCs w:val="28"/>
        </w:rPr>
        <w:t xml:space="preserve">Windows 11 </w:t>
      </w:r>
      <w:r>
        <w:rPr>
          <w:sz w:val="28"/>
          <w:szCs w:val="28"/>
        </w:rPr>
        <w:t xml:space="preserve">– </w:t>
      </w:r>
      <w:r w:rsidRPr="00283533">
        <w:rPr>
          <w:sz w:val="28"/>
          <w:szCs w:val="28"/>
        </w:rPr>
        <w:t>это</w:t>
      </w:r>
      <w:r w:rsidRPr="00283533">
        <w:rPr>
          <w:sz w:val="28"/>
          <w:szCs w:val="28"/>
        </w:rPr>
        <w:t xml:space="preserve"> современная операционная система от корпорации Microsoft, предназначенная для широкой аудитории пользователей. В отличие от предыдущих версий, таких как Windows 10, Windows 11 предлагает обновленный дизайн, улучшенную производительность и новые функции, ориентированные на современные требования к работе, развлечениям и безопасности. В сравнении с другими операционными системами, такими как Windows 10</w:t>
      </w:r>
      <w:r>
        <w:rPr>
          <w:sz w:val="28"/>
          <w:szCs w:val="28"/>
        </w:rPr>
        <w:t xml:space="preserve"> или </w:t>
      </w:r>
      <w:r w:rsidRPr="00283533">
        <w:rPr>
          <w:sz w:val="28"/>
          <w:szCs w:val="28"/>
        </w:rPr>
        <w:t xml:space="preserve">macOS, Windows 11 выделяется своими инновациями, </w:t>
      </w:r>
      <w:r w:rsidRPr="00283533">
        <w:rPr>
          <w:sz w:val="28"/>
          <w:szCs w:val="28"/>
        </w:rPr>
        <w:lastRenderedPageBreak/>
        <w:t>улучшенной интеграцией и более современным интерфейсом, что подтверждается в таблице 1.</w:t>
      </w:r>
    </w:p>
    <w:p w14:paraId="2F2032EE" w14:textId="3A35BDCF" w:rsidR="007E0404" w:rsidRPr="007E0404" w:rsidRDefault="007E0404" w:rsidP="007E0404">
      <w:pPr>
        <w:pStyle w:val="ds-markdown-paragraph"/>
        <w:shd w:val="clear" w:color="auto" w:fill="FFFFFF"/>
        <w:spacing w:before="0" w:beforeAutospacing="0" w:after="0" w:afterAutospacing="0" w:line="360" w:lineRule="auto"/>
        <w:rPr>
          <w:b/>
          <w:bCs/>
          <w:sz w:val="28"/>
          <w:szCs w:val="28"/>
        </w:rPr>
      </w:pPr>
      <w:r>
        <w:rPr>
          <w:b/>
          <w:bCs/>
          <w:sz w:val="28"/>
          <w:szCs w:val="28"/>
        </w:rPr>
        <w:t xml:space="preserve">Таблица 1 – сравнительный анализ </w:t>
      </w:r>
      <w:r>
        <w:rPr>
          <w:b/>
          <w:bCs/>
          <w:sz w:val="28"/>
          <w:szCs w:val="28"/>
          <w:lang w:val="en-US"/>
        </w:rPr>
        <w:t>Windows</w:t>
      </w:r>
      <w:r w:rsidRPr="007E0404">
        <w:rPr>
          <w:b/>
          <w:bCs/>
          <w:sz w:val="28"/>
          <w:szCs w:val="28"/>
        </w:rPr>
        <w:t xml:space="preserve"> </w:t>
      </w:r>
      <w:r w:rsidR="00283533">
        <w:rPr>
          <w:b/>
          <w:bCs/>
          <w:sz w:val="28"/>
          <w:szCs w:val="28"/>
        </w:rPr>
        <w:t>11</w:t>
      </w:r>
      <w:r w:rsidRPr="007E0404">
        <w:rPr>
          <w:b/>
          <w:bCs/>
          <w:sz w:val="28"/>
          <w:szCs w:val="28"/>
        </w:rPr>
        <w:t xml:space="preserve"> </w:t>
      </w:r>
      <w:r>
        <w:rPr>
          <w:b/>
          <w:bCs/>
          <w:sz w:val="28"/>
          <w:szCs w:val="28"/>
        </w:rPr>
        <w:t>с другими ОС</w:t>
      </w:r>
    </w:p>
    <w:tbl>
      <w:tblPr>
        <w:tblStyle w:val="af0"/>
        <w:tblW w:w="9325" w:type="dxa"/>
        <w:tblLook w:val="04A0" w:firstRow="1" w:lastRow="0" w:firstColumn="1" w:lastColumn="0" w:noHBand="0" w:noVBand="1"/>
      </w:tblPr>
      <w:tblGrid>
        <w:gridCol w:w="1801"/>
        <w:gridCol w:w="2801"/>
        <w:gridCol w:w="2523"/>
        <w:gridCol w:w="2200"/>
      </w:tblGrid>
      <w:tr w:rsidR="00D61C4D" w14:paraId="354A975B" w14:textId="77777777" w:rsidTr="00D61C4D">
        <w:trPr>
          <w:trHeight w:val="406"/>
        </w:trPr>
        <w:tc>
          <w:tcPr>
            <w:tcW w:w="1801" w:type="dxa"/>
          </w:tcPr>
          <w:p w14:paraId="4FAA568E" w14:textId="6B27418B" w:rsidR="00AB730A" w:rsidRPr="007E0404" w:rsidRDefault="00283533" w:rsidP="00D61C4D">
            <w:pPr>
              <w:pStyle w:val="ds-markdown-paragraph"/>
              <w:spacing w:before="0" w:beforeAutospacing="0" w:after="0" w:afterAutospacing="0" w:line="360" w:lineRule="auto"/>
              <w:jc w:val="center"/>
              <w:rPr>
                <w:b/>
                <w:bCs/>
              </w:rPr>
            </w:pPr>
            <w:r>
              <w:rPr>
                <w:b/>
                <w:bCs/>
              </w:rPr>
              <w:t>Параметр</w:t>
            </w:r>
          </w:p>
        </w:tc>
        <w:tc>
          <w:tcPr>
            <w:tcW w:w="2861" w:type="dxa"/>
          </w:tcPr>
          <w:p w14:paraId="54C771A2" w14:textId="7E267F00" w:rsidR="00AB730A" w:rsidRPr="00E24677" w:rsidRDefault="00AB730A" w:rsidP="00D61C4D">
            <w:pPr>
              <w:pStyle w:val="ds-markdown-paragraph"/>
              <w:spacing w:before="0" w:beforeAutospacing="0" w:after="0" w:afterAutospacing="0" w:line="360" w:lineRule="auto"/>
              <w:jc w:val="center"/>
              <w:rPr>
                <w:b/>
                <w:bCs/>
              </w:rPr>
            </w:pPr>
            <w:r>
              <w:rPr>
                <w:b/>
                <w:bCs/>
                <w:lang w:val="en-US"/>
              </w:rPr>
              <w:t>Windows 1</w:t>
            </w:r>
            <w:r w:rsidR="00E24677">
              <w:rPr>
                <w:b/>
                <w:bCs/>
              </w:rPr>
              <w:t>1</w:t>
            </w:r>
          </w:p>
        </w:tc>
        <w:tc>
          <w:tcPr>
            <w:tcW w:w="2567" w:type="dxa"/>
          </w:tcPr>
          <w:p w14:paraId="025F2AD9" w14:textId="51B4C4D7" w:rsidR="00AB730A" w:rsidRPr="00E24677" w:rsidRDefault="00AB730A" w:rsidP="00D61C4D">
            <w:pPr>
              <w:pStyle w:val="ds-markdown-paragraph"/>
              <w:spacing w:before="0" w:beforeAutospacing="0" w:after="0" w:afterAutospacing="0" w:line="360" w:lineRule="auto"/>
              <w:jc w:val="center"/>
              <w:rPr>
                <w:b/>
                <w:bCs/>
              </w:rPr>
            </w:pPr>
            <w:r>
              <w:rPr>
                <w:b/>
                <w:bCs/>
                <w:lang w:val="en-US"/>
              </w:rPr>
              <w:t xml:space="preserve">Windows 10 </w:t>
            </w:r>
          </w:p>
        </w:tc>
        <w:tc>
          <w:tcPr>
            <w:tcW w:w="2096" w:type="dxa"/>
          </w:tcPr>
          <w:p w14:paraId="17FB75E4" w14:textId="26494434" w:rsidR="00AB730A" w:rsidRPr="007E0404" w:rsidRDefault="00AB730A" w:rsidP="00D61C4D">
            <w:pPr>
              <w:pStyle w:val="ds-markdown-paragraph"/>
              <w:spacing w:before="0" w:beforeAutospacing="0" w:after="0" w:afterAutospacing="0" w:line="360" w:lineRule="auto"/>
              <w:jc w:val="center"/>
              <w:rPr>
                <w:b/>
                <w:bCs/>
                <w:lang w:val="en-US"/>
              </w:rPr>
            </w:pPr>
            <w:r>
              <w:rPr>
                <w:b/>
                <w:bCs/>
                <w:lang w:val="en-US"/>
              </w:rPr>
              <w:t>macOS</w:t>
            </w:r>
          </w:p>
        </w:tc>
      </w:tr>
      <w:tr w:rsidR="00AB730A" w14:paraId="582AA6E3" w14:textId="77777777" w:rsidTr="00D61C4D">
        <w:trPr>
          <w:trHeight w:val="431"/>
        </w:trPr>
        <w:tc>
          <w:tcPr>
            <w:tcW w:w="1801" w:type="dxa"/>
          </w:tcPr>
          <w:p w14:paraId="451A1007" w14:textId="622D7FF8" w:rsidR="00AB730A" w:rsidRPr="00AB730A" w:rsidRDefault="00AB730A" w:rsidP="00D61C4D">
            <w:pPr>
              <w:pStyle w:val="ds-markdown-paragraph"/>
              <w:spacing w:before="0" w:beforeAutospacing="0" w:after="0" w:afterAutospacing="0" w:line="360" w:lineRule="auto"/>
            </w:pPr>
            <w:r>
              <w:t>Производитель</w:t>
            </w:r>
          </w:p>
        </w:tc>
        <w:tc>
          <w:tcPr>
            <w:tcW w:w="2861" w:type="dxa"/>
          </w:tcPr>
          <w:p w14:paraId="13E5C080" w14:textId="144298B8" w:rsidR="00AB730A" w:rsidRPr="00AB730A" w:rsidRDefault="00AB730A" w:rsidP="00E24677">
            <w:pPr>
              <w:pStyle w:val="ds-markdown-paragraph"/>
              <w:spacing w:before="0" w:beforeAutospacing="0" w:after="0" w:afterAutospacing="0" w:line="360" w:lineRule="auto"/>
              <w:jc w:val="center"/>
              <w:rPr>
                <w:lang w:val="en-US"/>
              </w:rPr>
            </w:pPr>
            <w:r>
              <w:t xml:space="preserve">Корпорация </w:t>
            </w:r>
            <w:r w:rsidRPr="00AB730A">
              <w:rPr>
                <w:lang w:val="en-US"/>
              </w:rPr>
              <w:t>Windows</w:t>
            </w:r>
          </w:p>
        </w:tc>
        <w:tc>
          <w:tcPr>
            <w:tcW w:w="2567" w:type="dxa"/>
          </w:tcPr>
          <w:p w14:paraId="7016ADD0" w14:textId="3A16ABBB" w:rsidR="00AB730A" w:rsidRPr="00AB730A" w:rsidRDefault="00AB730A" w:rsidP="00E24677">
            <w:pPr>
              <w:pStyle w:val="ds-markdown-paragraph"/>
              <w:spacing w:before="0" w:beforeAutospacing="0" w:after="0" w:afterAutospacing="0" w:line="360" w:lineRule="auto"/>
              <w:jc w:val="center"/>
              <w:rPr>
                <w:lang w:val="en-US"/>
              </w:rPr>
            </w:pPr>
            <w:r>
              <w:t xml:space="preserve">Корпорация </w:t>
            </w:r>
            <w:r w:rsidRPr="00AB730A">
              <w:rPr>
                <w:lang w:val="en-US"/>
              </w:rPr>
              <w:t>Windows</w:t>
            </w:r>
          </w:p>
        </w:tc>
        <w:tc>
          <w:tcPr>
            <w:tcW w:w="2096" w:type="dxa"/>
          </w:tcPr>
          <w:p w14:paraId="3116F10F" w14:textId="1056BD5E" w:rsidR="00AB730A" w:rsidRDefault="00AB730A" w:rsidP="00E24677">
            <w:pPr>
              <w:pStyle w:val="ds-markdown-paragraph"/>
              <w:spacing w:before="0" w:beforeAutospacing="0" w:after="0" w:afterAutospacing="0" w:line="360" w:lineRule="auto"/>
              <w:jc w:val="center"/>
              <w:rPr>
                <w:b/>
                <w:bCs/>
                <w:lang w:val="en-US"/>
              </w:rPr>
            </w:pPr>
            <w:r>
              <w:t>Корпорация A</w:t>
            </w:r>
            <w:r>
              <w:rPr>
                <w:lang w:val="en-US"/>
              </w:rPr>
              <w:t>pple</w:t>
            </w:r>
          </w:p>
        </w:tc>
      </w:tr>
      <w:tr w:rsidR="00D61C4D" w14:paraId="21E2A563" w14:textId="77777777" w:rsidTr="00E24677">
        <w:trPr>
          <w:trHeight w:val="517"/>
        </w:trPr>
        <w:tc>
          <w:tcPr>
            <w:tcW w:w="1801" w:type="dxa"/>
          </w:tcPr>
          <w:p w14:paraId="099D537B" w14:textId="79C7558A" w:rsidR="00AB730A" w:rsidRPr="007E0404" w:rsidRDefault="00E24677" w:rsidP="00D61C4D">
            <w:pPr>
              <w:pStyle w:val="ds-markdown-paragraph"/>
              <w:spacing w:before="0" w:beforeAutospacing="0" w:after="0" w:afterAutospacing="0" w:line="360" w:lineRule="auto"/>
            </w:pPr>
            <w:r>
              <w:t>Интерфейс</w:t>
            </w:r>
          </w:p>
        </w:tc>
        <w:tc>
          <w:tcPr>
            <w:tcW w:w="2861" w:type="dxa"/>
          </w:tcPr>
          <w:p w14:paraId="73984BDB" w14:textId="3214D382" w:rsidR="00AB730A" w:rsidRPr="007E0404" w:rsidRDefault="00E24677" w:rsidP="00E24677">
            <w:pPr>
              <w:pStyle w:val="ds-markdown-paragraph"/>
              <w:spacing w:before="0" w:beforeAutospacing="0" w:after="0" w:afterAutospacing="0" w:line="360" w:lineRule="auto"/>
              <w:jc w:val="center"/>
            </w:pPr>
            <w:r>
              <w:t>Современный</w:t>
            </w:r>
          </w:p>
        </w:tc>
        <w:tc>
          <w:tcPr>
            <w:tcW w:w="2567" w:type="dxa"/>
          </w:tcPr>
          <w:p w14:paraId="34A2F6E9" w14:textId="0861DA20" w:rsidR="00AB730A" w:rsidRPr="007E0404" w:rsidRDefault="00E24677" w:rsidP="00E24677">
            <w:pPr>
              <w:pStyle w:val="ds-markdown-paragraph"/>
              <w:spacing w:before="0" w:beforeAutospacing="0" w:after="0" w:afterAutospacing="0" w:line="360" w:lineRule="auto"/>
              <w:jc w:val="center"/>
            </w:pPr>
            <w:r>
              <w:t>Более классический</w:t>
            </w:r>
          </w:p>
        </w:tc>
        <w:tc>
          <w:tcPr>
            <w:tcW w:w="2096" w:type="dxa"/>
          </w:tcPr>
          <w:p w14:paraId="6AE72747" w14:textId="586960A8" w:rsidR="00AB730A" w:rsidRPr="007E0404" w:rsidRDefault="00E24677" w:rsidP="00E24677">
            <w:pPr>
              <w:pStyle w:val="ds-markdown-paragraph"/>
              <w:spacing w:before="0" w:beforeAutospacing="0" w:after="0" w:afterAutospacing="0" w:line="360" w:lineRule="auto"/>
              <w:jc w:val="center"/>
            </w:pPr>
            <w:r>
              <w:t>Минималистичный</w:t>
            </w:r>
          </w:p>
        </w:tc>
      </w:tr>
      <w:tr w:rsidR="00AB730A" w14:paraId="58A367EB" w14:textId="77777777" w:rsidTr="009C2A2B">
        <w:trPr>
          <w:trHeight w:val="852"/>
        </w:trPr>
        <w:tc>
          <w:tcPr>
            <w:tcW w:w="1801" w:type="dxa"/>
          </w:tcPr>
          <w:p w14:paraId="116CCF5B" w14:textId="5A15AF88" w:rsidR="00AB730A" w:rsidRDefault="00E24677" w:rsidP="00D61C4D">
            <w:pPr>
              <w:pStyle w:val="ds-markdown-paragraph"/>
              <w:spacing w:before="0" w:beforeAutospacing="0" w:after="0" w:afterAutospacing="0" w:line="360" w:lineRule="auto"/>
            </w:pPr>
            <w:r>
              <w:t>Совместимость ПО</w:t>
            </w:r>
          </w:p>
        </w:tc>
        <w:tc>
          <w:tcPr>
            <w:tcW w:w="2861" w:type="dxa"/>
          </w:tcPr>
          <w:p w14:paraId="165B8557" w14:textId="5DEF4E4A" w:rsidR="00AB730A" w:rsidRDefault="00E24677" w:rsidP="00E24677">
            <w:pPr>
              <w:pStyle w:val="ds-markdown-paragraph"/>
              <w:spacing w:before="0" w:beforeAutospacing="0" w:after="0" w:afterAutospacing="0" w:line="360" w:lineRule="auto"/>
              <w:jc w:val="center"/>
            </w:pPr>
            <w:r>
              <w:t>Огромная</w:t>
            </w:r>
          </w:p>
        </w:tc>
        <w:tc>
          <w:tcPr>
            <w:tcW w:w="2567" w:type="dxa"/>
          </w:tcPr>
          <w:p w14:paraId="501725AF" w14:textId="36A867EC" w:rsidR="00AB730A" w:rsidRDefault="00E24677" w:rsidP="00E24677">
            <w:pPr>
              <w:pStyle w:val="ds-markdown-paragraph"/>
              <w:spacing w:before="0" w:beforeAutospacing="0" w:after="0" w:afterAutospacing="0" w:line="360" w:lineRule="auto"/>
              <w:jc w:val="center"/>
            </w:pPr>
            <w:r>
              <w:t>Максимальная</w:t>
            </w:r>
          </w:p>
        </w:tc>
        <w:tc>
          <w:tcPr>
            <w:tcW w:w="2096" w:type="dxa"/>
          </w:tcPr>
          <w:p w14:paraId="230D8491" w14:textId="5E5E6E41" w:rsidR="00AB730A" w:rsidRDefault="00E24677" w:rsidP="00E24677">
            <w:pPr>
              <w:pStyle w:val="ds-markdown-paragraph"/>
              <w:spacing w:before="0" w:beforeAutospacing="0" w:after="0" w:afterAutospacing="0" w:line="360" w:lineRule="auto"/>
              <w:jc w:val="center"/>
            </w:pPr>
            <w:r>
              <w:t>Ограниченная</w:t>
            </w:r>
          </w:p>
        </w:tc>
      </w:tr>
      <w:tr w:rsidR="00D61C4D" w14:paraId="690C975A" w14:textId="77777777" w:rsidTr="00D61C4D">
        <w:trPr>
          <w:trHeight w:val="426"/>
        </w:trPr>
        <w:tc>
          <w:tcPr>
            <w:tcW w:w="1801" w:type="dxa"/>
          </w:tcPr>
          <w:p w14:paraId="1EE0033D" w14:textId="2A82E898" w:rsidR="00AB730A" w:rsidRPr="007E0404" w:rsidRDefault="00E24677" w:rsidP="00D61C4D">
            <w:pPr>
              <w:pStyle w:val="ds-markdown-paragraph"/>
              <w:spacing w:before="0" w:beforeAutospacing="0" w:after="0" w:afterAutospacing="0" w:line="360" w:lineRule="auto"/>
            </w:pPr>
            <w:r>
              <w:t xml:space="preserve">Игры </w:t>
            </w:r>
          </w:p>
        </w:tc>
        <w:tc>
          <w:tcPr>
            <w:tcW w:w="2861" w:type="dxa"/>
          </w:tcPr>
          <w:p w14:paraId="12E90378" w14:textId="67B89518" w:rsidR="00AB730A" w:rsidRPr="007E0404" w:rsidRDefault="00E24677" w:rsidP="00E24677">
            <w:pPr>
              <w:pStyle w:val="ds-markdown-paragraph"/>
              <w:spacing w:before="0" w:beforeAutospacing="0" w:after="0" w:afterAutospacing="0" w:line="360" w:lineRule="auto"/>
              <w:jc w:val="center"/>
            </w:pPr>
            <w:r>
              <w:t>Лучшая поддержка игр</w:t>
            </w:r>
          </w:p>
        </w:tc>
        <w:tc>
          <w:tcPr>
            <w:tcW w:w="2567" w:type="dxa"/>
          </w:tcPr>
          <w:p w14:paraId="1036D0F0" w14:textId="2B7D3A41" w:rsidR="00D61C4D" w:rsidRPr="00AB730A" w:rsidRDefault="00E24677" w:rsidP="00E24677">
            <w:pPr>
              <w:pStyle w:val="ds-markdown-paragraph"/>
              <w:spacing w:before="0" w:beforeAutospacing="0" w:after="0" w:afterAutospacing="0" w:line="360" w:lineRule="auto"/>
              <w:jc w:val="center"/>
            </w:pPr>
            <w:r>
              <w:t>Отличная</w:t>
            </w:r>
          </w:p>
        </w:tc>
        <w:tc>
          <w:tcPr>
            <w:tcW w:w="2096" w:type="dxa"/>
          </w:tcPr>
          <w:p w14:paraId="21FA3F76" w14:textId="2F3C9F9F" w:rsidR="00AB730A" w:rsidRPr="00AB730A" w:rsidRDefault="00AB730A" w:rsidP="00E24677">
            <w:pPr>
              <w:pStyle w:val="ds-markdown-paragraph"/>
              <w:spacing w:before="0" w:beforeAutospacing="0" w:after="0" w:afterAutospacing="0" w:line="360" w:lineRule="auto"/>
              <w:jc w:val="center"/>
            </w:pPr>
            <w:r>
              <w:t>Ограничен</w:t>
            </w:r>
            <w:r w:rsidR="00D61C4D">
              <w:t>ная</w:t>
            </w:r>
          </w:p>
        </w:tc>
      </w:tr>
      <w:tr w:rsidR="00D61C4D" w14:paraId="003C8C67" w14:textId="77777777" w:rsidTr="00D61C4D">
        <w:trPr>
          <w:trHeight w:val="814"/>
        </w:trPr>
        <w:tc>
          <w:tcPr>
            <w:tcW w:w="1801" w:type="dxa"/>
          </w:tcPr>
          <w:p w14:paraId="23173DE6" w14:textId="1F179BCE" w:rsidR="00AB730A" w:rsidRPr="007E0404" w:rsidRDefault="00AB730A" w:rsidP="00D61C4D">
            <w:pPr>
              <w:pStyle w:val="ds-markdown-paragraph"/>
              <w:spacing w:before="0" w:beforeAutospacing="0" w:after="0" w:afterAutospacing="0" w:line="360" w:lineRule="auto"/>
            </w:pPr>
            <w:r>
              <w:t xml:space="preserve">Стоимость </w:t>
            </w:r>
          </w:p>
        </w:tc>
        <w:tc>
          <w:tcPr>
            <w:tcW w:w="2861" w:type="dxa"/>
          </w:tcPr>
          <w:p w14:paraId="4DAE711A" w14:textId="312378E0" w:rsidR="00AB730A" w:rsidRPr="007E0404" w:rsidRDefault="00E24677" w:rsidP="00E24677">
            <w:pPr>
              <w:pStyle w:val="ds-markdown-paragraph"/>
              <w:spacing w:before="0" w:beforeAutospacing="0" w:after="0" w:afterAutospacing="0" w:line="360" w:lineRule="auto"/>
              <w:jc w:val="center"/>
            </w:pPr>
            <w:r>
              <w:t>Платная лицензия</w:t>
            </w:r>
          </w:p>
        </w:tc>
        <w:tc>
          <w:tcPr>
            <w:tcW w:w="2567" w:type="dxa"/>
          </w:tcPr>
          <w:p w14:paraId="2B6DB4C6" w14:textId="77777777" w:rsidR="00AB730A" w:rsidRDefault="00E24677" w:rsidP="00E24677">
            <w:pPr>
              <w:pStyle w:val="ds-markdown-paragraph"/>
              <w:spacing w:before="0" w:beforeAutospacing="0" w:after="0" w:afterAutospacing="0" w:line="360" w:lineRule="auto"/>
              <w:jc w:val="center"/>
            </w:pPr>
            <w:r>
              <w:t>Платная лицензия</w:t>
            </w:r>
          </w:p>
          <w:p w14:paraId="3835D667" w14:textId="0AF932B0" w:rsidR="00E24677" w:rsidRPr="007E0404" w:rsidRDefault="00E24677" w:rsidP="00E24677">
            <w:pPr>
              <w:pStyle w:val="ds-markdown-paragraph"/>
              <w:spacing w:before="0" w:beforeAutospacing="0" w:after="0" w:afterAutospacing="0" w:line="360" w:lineRule="auto"/>
              <w:jc w:val="center"/>
            </w:pPr>
          </w:p>
        </w:tc>
        <w:tc>
          <w:tcPr>
            <w:tcW w:w="2096" w:type="dxa"/>
          </w:tcPr>
          <w:p w14:paraId="046EECBD" w14:textId="1D8C17B5" w:rsidR="00AB730A" w:rsidRPr="00E24677" w:rsidRDefault="00E24677" w:rsidP="00E24677">
            <w:pPr>
              <w:pStyle w:val="ds-markdown-paragraph"/>
              <w:spacing w:before="0" w:beforeAutospacing="0" w:after="0" w:afterAutospacing="0" w:line="360" w:lineRule="auto"/>
              <w:jc w:val="both"/>
            </w:pPr>
            <w:r>
              <w:t xml:space="preserve">Бесплатно, но только на ПК </w:t>
            </w:r>
            <w:r>
              <w:rPr>
                <w:lang w:val="en-US"/>
              </w:rPr>
              <w:t>Apple</w:t>
            </w:r>
          </w:p>
        </w:tc>
      </w:tr>
      <w:tr w:rsidR="00D61C4D" w14:paraId="32B66795" w14:textId="77777777" w:rsidTr="00D61C4D">
        <w:trPr>
          <w:trHeight w:val="401"/>
        </w:trPr>
        <w:tc>
          <w:tcPr>
            <w:tcW w:w="1801" w:type="dxa"/>
          </w:tcPr>
          <w:p w14:paraId="2DE3081C" w14:textId="4386D7EA" w:rsidR="00AB730A" w:rsidRPr="007E0404" w:rsidRDefault="00AB730A" w:rsidP="00D61C4D">
            <w:pPr>
              <w:pStyle w:val="ds-markdown-paragraph"/>
              <w:spacing w:before="0" w:beforeAutospacing="0" w:after="0" w:afterAutospacing="0" w:line="360" w:lineRule="auto"/>
            </w:pPr>
            <w:r>
              <w:t>Кастомизация</w:t>
            </w:r>
          </w:p>
        </w:tc>
        <w:tc>
          <w:tcPr>
            <w:tcW w:w="2861" w:type="dxa"/>
          </w:tcPr>
          <w:p w14:paraId="79BAF8F4" w14:textId="2AFC9C28" w:rsidR="00AB730A" w:rsidRPr="007E0404" w:rsidRDefault="00E24677" w:rsidP="00E24677">
            <w:pPr>
              <w:pStyle w:val="ds-markdown-paragraph"/>
              <w:spacing w:before="0" w:beforeAutospacing="0" w:after="0" w:afterAutospacing="0" w:line="360" w:lineRule="auto"/>
              <w:jc w:val="center"/>
            </w:pPr>
            <w:r>
              <w:t>Средняя</w:t>
            </w:r>
          </w:p>
        </w:tc>
        <w:tc>
          <w:tcPr>
            <w:tcW w:w="2567" w:type="dxa"/>
          </w:tcPr>
          <w:p w14:paraId="14EDAE9E" w14:textId="352CB56D" w:rsidR="00E24677" w:rsidRPr="007E0404" w:rsidRDefault="00E24677" w:rsidP="00E24677">
            <w:pPr>
              <w:pStyle w:val="ds-markdown-paragraph"/>
              <w:spacing w:before="0" w:beforeAutospacing="0" w:after="0" w:afterAutospacing="0" w:line="360" w:lineRule="auto"/>
              <w:jc w:val="center"/>
            </w:pPr>
            <w:r>
              <w:t>Средняя</w:t>
            </w:r>
          </w:p>
        </w:tc>
        <w:tc>
          <w:tcPr>
            <w:tcW w:w="2096" w:type="dxa"/>
          </w:tcPr>
          <w:p w14:paraId="7D508E2E" w14:textId="43C471CD" w:rsidR="00AB730A" w:rsidRPr="007E0404" w:rsidRDefault="00AB730A" w:rsidP="00E24677">
            <w:pPr>
              <w:pStyle w:val="ds-markdown-paragraph"/>
              <w:spacing w:before="0" w:beforeAutospacing="0" w:after="0" w:afterAutospacing="0" w:line="360" w:lineRule="auto"/>
              <w:jc w:val="center"/>
            </w:pPr>
            <w:r>
              <w:t>Низкая</w:t>
            </w:r>
          </w:p>
        </w:tc>
      </w:tr>
      <w:tr w:rsidR="00D61C4D" w14:paraId="33C9ED0D" w14:textId="77777777" w:rsidTr="00D61C4D">
        <w:trPr>
          <w:trHeight w:val="1235"/>
        </w:trPr>
        <w:tc>
          <w:tcPr>
            <w:tcW w:w="1801" w:type="dxa"/>
          </w:tcPr>
          <w:p w14:paraId="29C94960" w14:textId="467048B1" w:rsidR="00AB730A" w:rsidRPr="007E0404" w:rsidRDefault="00E24677" w:rsidP="00D61C4D">
            <w:pPr>
              <w:pStyle w:val="ds-markdown-paragraph"/>
              <w:spacing w:before="0" w:beforeAutospacing="0" w:after="0" w:afterAutospacing="0" w:line="360" w:lineRule="auto"/>
            </w:pPr>
            <w:r>
              <w:t>Целевая аудитория</w:t>
            </w:r>
          </w:p>
        </w:tc>
        <w:tc>
          <w:tcPr>
            <w:tcW w:w="2861" w:type="dxa"/>
          </w:tcPr>
          <w:p w14:paraId="2A10B85A" w14:textId="22E2BAF2" w:rsidR="00AB730A" w:rsidRPr="007E0404" w:rsidRDefault="00E24677" w:rsidP="00E24677">
            <w:pPr>
              <w:pStyle w:val="ds-markdown-paragraph"/>
              <w:spacing w:before="0" w:beforeAutospacing="0" w:after="0" w:afterAutospacing="0" w:line="360" w:lineRule="auto"/>
              <w:jc w:val="center"/>
            </w:pPr>
            <w:r>
              <w:t>Универсальная</w:t>
            </w:r>
          </w:p>
        </w:tc>
        <w:tc>
          <w:tcPr>
            <w:tcW w:w="2567" w:type="dxa"/>
          </w:tcPr>
          <w:p w14:paraId="5E7D0B51" w14:textId="459AF81D" w:rsidR="00AB730A" w:rsidRPr="007E0404" w:rsidRDefault="00E24677" w:rsidP="00E24677">
            <w:pPr>
              <w:pStyle w:val="ds-markdown-paragraph"/>
              <w:spacing w:before="0" w:beforeAutospacing="0" w:after="0" w:afterAutospacing="0" w:line="360" w:lineRule="auto"/>
              <w:jc w:val="center"/>
            </w:pPr>
            <w:r>
              <w:t>Универсальная</w:t>
            </w:r>
          </w:p>
        </w:tc>
        <w:tc>
          <w:tcPr>
            <w:tcW w:w="2096" w:type="dxa"/>
          </w:tcPr>
          <w:p w14:paraId="7E280C39" w14:textId="713EB468" w:rsidR="00AB730A" w:rsidRPr="007E0404" w:rsidRDefault="00E24677" w:rsidP="00E24677">
            <w:pPr>
              <w:pStyle w:val="ds-markdown-paragraph"/>
              <w:spacing w:before="0" w:beforeAutospacing="0" w:after="0" w:afterAutospacing="0" w:line="360" w:lineRule="auto"/>
              <w:jc w:val="center"/>
            </w:pPr>
            <w:r>
              <w:t>Творческие профессионалы, разработчики</w:t>
            </w:r>
          </w:p>
        </w:tc>
      </w:tr>
    </w:tbl>
    <w:p w14:paraId="5E157434" w14:textId="6AC87443" w:rsidR="009C2A2B" w:rsidRPr="004F2518" w:rsidRDefault="009C2A2B" w:rsidP="00386B9F">
      <w:pPr>
        <w:spacing w:after="0" w:line="360" w:lineRule="auto"/>
        <w:ind w:firstLine="709"/>
        <w:jc w:val="both"/>
        <w:rPr>
          <w:rFonts w:ascii="Times New Roman" w:hAnsi="Times New Roman" w:cs="Times New Roman"/>
          <w:sz w:val="28"/>
          <w:szCs w:val="28"/>
        </w:rPr>
      </w:pPr>
      <w:r w:rsidRPr="009C2A2B">
        <w:rPr>
          <w:rFonts w:ascii="Times New Roman" w:hAnsi="Times New Roman" w:cs="Times New Roman"/>
          <w:sz w:val="28"/>
          <w:szCs w:val="28"/>
        </w:rPr>
        <w:t xml:space="preserve">Проведенный анализ демонстрирует, </w:t>
      </w:r>
      <w:r w:rsidR="004F2518" w:rsidRPr="004F2518">
        <w:rPr>
          <w:rFonts w:ascii="Times New Roman" w:hAnsi="Times New Roman" w:cs="Times New Roman"/>
          <w:sz w:val="28"/>
          <w:szCs w:val="28"/>
        </w:rPr>
        <w:t>Выбор Windows 11 будет оптимальным для пользователей, которые ценят современный дизайн, максимальные игровые возможности и новейшие функции безопасности и производительности, особенно на новейшем оборудовании. Эта операционная система предлагает множество инновационных инструментов и улучшений, направленных на повышение удобства работы и развлечений.</w:t>
      </w:r>
      <w:r w:rsidR="004F2518">
        <w:rPr>
          <w:rFonts w:ascii="Times New Roman" w:hAnsi="Times New Roman" w:cs="Times New Roman"/>
          <w:sz w:val="28"/>
          <w:szCs w:val="28"/>
        </w:rPr>
        <w:t xml:space="preserve"> </w:t>
      </w:r>
      <w:r w:rsidR="004F2518" w:rsidRPr="004F2518">
        <w:rPr>
          <w:rFonts w:ascii="Times New Roman" w:hAnsi="Times New Roman" w:cs="Times New Roman"/>
          <w:sz w:val="28"/>
          <w:szCs w:val="28"/>
        </w:rPr>
        <w:t xml:space="preserve">С другой стороны, оставаться на Windows 10 имеет смысл для тех, кто предпочитает стабильность, работает на старом оборудовании или зависит от специфического устаревшего программного обеспечения, требующего проверенной среды. Выбор macOS представляет собой предпочтение целостной экосистемы Apple, включая устройства, такие как iPhone и iPad. Она предлагает премиальную оптимизацию как программного, так и аппаратного обеспечения, что делает ее идеальной для креативных индустрий, где важны стабильность и безопасность. Однако пользователям стоит учитывать ограниченный выбор игр и более высокую стоимость входа в экосистему Apple. </w:t>
      </w:r>
    </w:p>
    <w:p w14:paraId="11A9AE73" w14:textId="3CB5C3C9" w:rsidR="000452E5" w:rsidRPr="005D77B6" w:rsidRDefault="000452E5" w:rsidP="001C12FA">
      <w:pPr>
        <w:pStyle w:val="1"/>
        <w:spacing w:before="0" w:line="360" w:lineRule="auto"/>
        <w:jc w:val="center"/>
        <w:rPr>
          <w:rFonts w:ascii="Times New Roman" w:hAnsi="Times New Roman" w:cs="Times New Roman"/>
          <w:b/>
          <w:bCs/>
          <w:color w:val="auto"/>
          <w:sz w:val="28"/>
          <w:szCs w:val="28"/>
        </w:rPr>
      </w:pPr>
      <w:bookmarkStart w:id="3" w:name="_Toc216021748"/>
      <w:r w:rsidRPr="005D77B6">
        <w:rPr>
          <w:rFonts w:ascii="Times New Roman" w:hAnsi="Times New Roman" w:cs="Times New Roman"/>
          <w:b/>
          <w:bCs/>
          <w:color w:val="auto"/>
          <w:sz w:val="28"/>
          <w:szCs w:val="28"/>
        </w:rPr>
        <w:lastRenderedPageBreak/>
        <w:t xml:space="preserve">1.2 </w:t>
      </w:r>
      <w:r w:rsidR="009C2A2B" w:rsidRPr="005D77B6">
        <w:rPr>
          <w:rFonts w:ascii="Times New Roman" w:hAnsi="Times New Roman" w:cs="Times New Roman"/>
          <w:b/>
          <w:bCs/>
          <w:color w:val="auto"/>
          <w:sz w:val="28"/>
          <w:szCs w:val="28"/>
        </w:rPr>
        <w:t>Определение характеристик ПО</w:t>
      </w:r>
      <w:bookmarkEnd w:id="3"/>
    </w:p>
    <w:p w14:paraId="39FC1CC6" w14:textId="77777777" w:rsidR="005C3DFB" w:rsidRP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Программное обеспечение систем удалённого администрирования представляет собой комплекс инструментов и модулей, предназначенных для удалённого управления компьютерными ресурсами организации. Оно обеспечивает автоматизацию процессов настройки, мониторинга и обслуживания серверов, рабочих станций и сетевой инфраструктуры, что позволяет администраторам оперативно реагировать на возникающие проблемы и эффективно управлять ресурсами без необходимости физического присутствия на месте. Такие системы реализуют функции сбора данных о состоянии оборудования, удалённого выполнения команд и обновлений, а также обеспечения безопасности и резервного копирования данных.</w:t>
      </w:r>
    </w:p>
    <w:p w14:paraId="17E8B7EA" w14:textId="5D4BA04E" w:rsidR="005C3DFB" w:rsidRP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 xml:space="preserve">Логика работы программного обеспечения заключается в организации безопасного соединения между удалённым администратором и ресурсами организации через защищённые каналы связи. После установления соединения система предоставляет интерфейс для управления ресурсами, мониторинга их состояния и выполнения необходимых операций. </w:t>
      </w:r>
    </w:p>
    <w:p w14:paraId="3F27B8B1" w14:textId="22A3FBC6" w:rsidR="00437BA7" w:rsidRDefault="00437BA7" w:rsidP="00386B9F">
      <w:pPr>
        <w:spacing w:after="0" w:line="360" w:lineRule="auto"/>
        <w:ind w:firstLine="709"/>
        <w:jc w:val="both"/>
        <w:rPr>
          <w:rFonts w:ascii="Times New Roman" w:hAnsi="Times New Roman" w:cs="Times New Roman"/>
          <w:sz w:val="28"/>
          <w:szCs w:val="28"/>
        </w:rPr>
      </w:pPr>
      <w:r w:rsidRPr="00437BA7">
        <w:rPr>
          <w:rFonts w:ascii="Times New Roman" w:hAnsi="Times New Roman" w:cs="Times New Roman"/>
          <w:sz w:val="28"/>
          <w:szCs w:val="28"/>
        </w:rPr>
        <w:t xml:space="preserve"> В этом разделе мы проведем сравнительный анализ нескольких популярных </w:t>
      </w:r>
      <w:r w:rsidR="005C3DFB">
        <w:rPr>
          <w:rFonts w:ascii="Times New Roman" w:hAnsi="Times New Roman" w:cs="Times New Roman"/>
          <w:sz w:val="28"/>
          <w:szCs w:val="28"/>
        </w:rPr>
        <w:t>систем удаленного администрирования</w:t>
      </w:r>
      <w:r w:rsidRPr="00437BA7">
        <w:rPr>
          <w:rFonts w:ascii="Times New Roman" w:hAnsi="Times New Roman" w:cs="Times New Roman"/>
          <w:sz w:val="28"/>
          <w:szCs w:val="28"/>
        </w:rPr>
        <w:t xml:space="preserve">: </w:t>
      </w:r>
      <w:r w:rsidR="005C3DFB" w:rsidRPr="005C3DFB">
        <w:rPr>
          <w:rFonts w:ascii="Times New Roman" w:hAnsi="Times New Roman" w:cs="Times New Roman"/>
          <w:sz w:val="28"/>
          <w:szCs w:val="28"/>
        </w:rPr>
        <w:t>Microsoft Remote Desktop, Chrome Remote Desktop и отечественн</w:t>
      </w:r>
      <w:r w:rsidR="005C3DFB">
        <w:rPr>
          <w:rFonts w:ascii="Times New Roman" w:hAnsi="Times New Roman" w:cs="Times New Roman"/>
          <w:sz w:val="28"/>
          <w:szCs w:val="28"/>
        </w:rPr>
        <w:t>ого</w:t>
      </w:r>
      <w:r w:rsidR="005C3DFB" w:rsidRPr="005C3DFB">
        <w:rPr>
          <w:rFonts w:ascii="Times New Roman" w:hAnsi="Times New Roman" w:cs="Times New Roman"/>
          <w:sz w:val="28"/>
          <w:szCs w:val="28"/>
        </w:rPr>
        <w:t xml:space="preserve"> продукт</w:t>
      </w:r>
      <w:r w:rsidR="005C3DFB">
        <w:rPr>
          <w:rFonts w:ascii="Times New Roman" w:hAnsi="Times New Roman" w:cs="Times New Roman"/>
          <w:sz w:val="28"/>
          <w:szCs w:val="28"/>
        </w:rPr>
        <w:t>а</w:t>
      </w:r>
      <w:r w:rsidR="005C3DFB" w:rsidRPr="005C3DFB">
        <w:rPr>
          <w:rFonts w:ascii="Times New Roman" w:hAnsi="Times New Roman" w:cs="Times New Roman"/>
          <w:sz w:val="28"/>
          <w:szCs w:val="28"/>
        </w:rPr>
        <w:t xml:space="preserve"> </w:t>
      </w:r>
      <w:r w:rsidR="005C3DFB">
        <w:rPr>
          <w:rFonts w:ascii="Times New Roman" w:hAnsi="Times New Roman" w:cs="Times New Roman"/>
          <w:sz w:val="28"/>
          <w:szCs w:val="28"/>
        </w:rPr>
        <w:t xml:space="preserve">«Ассистент». </w:t>
      </w:r>
      <w:r w:rsidRPr="00437BA7">
        <w:rPr>
          <w:rFonts w:ascii="Times New Roman" w:hAnsi="Times New Roman" w:cs="Times New Roman"/>
          <w:sz w:val="28"/>
          <w:szCs w:val="28"/>
        </w:rPr>
        <w:t>На основе этого сравнения будет выявлено наиболее подходящее ПО для практического использования.</w:t>
      </w:r>
    </w:p>
    <w:p w14:paraId="04F3E193" w14:textId="64141C79" w:rsidR="005C3DFB" w:rsidRP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 xml:space="preserve">Microsoft Remote Desktop является одним из наиболее распространенных инструментов для удаленного доступа к Windows-устройствам. Он обеспечивает высокую степень интеграции с операционной системой, поддержку множества одновременных подключений и расширенные функции безопасности, такие как шифрование данных и управление правами доступа. </w:t>
      </w:r>
    </w:p>
    <w:p w14:paraId="6C0C9AE9" w14:textId="7295428B" w:rsidR="005C3DFB" w:rsidRP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 xml:space="preserve">Одним из ключевых преимуществ Microsoft Remote Desktop является возможность работы с графическим интерфейсом удаленного компьютера, что делает его удобным для пользователей, которым необходимо выполнять </w:t>
      </w:r>
      <w:r w:rsidRPr="005C3DFB">
        <w:rPr>
          <w:rFonts w:ascii="Times New Roman" w:hAnsi="Times New Roman" w:cs="Times New Roman"/>
          <w:sz w:val="28"/>
          <w:szCs w:val="28"/>
        </w:rPr>
        <w:lastRenderedPageBreak/>
        <w:t>задачи, требующие визуального взаимодействия. Кроме того, инструмент поддерживает передачу аудио и видео, что позволяет использовать мультимедийные приложения на удаленном устройстве.</w:t>
      </w:r>
    </w:p>
    <w:p w14:paraId="4D4732E1" w14:textId="6326C09C" w:rsid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Однако для работы с Microsoft Remote Desktop требуется настройка VPN или проброс портов, что может потребовать дополнительных технических знаний. Также необходимо наличие учетных записей Microsoft для доступа к некоторым функциям, что может усложнить использование для некоторых пользователей. Важно отметить, что в зависимости от версии Windows могут быть ограничения на количество одновременно подключенных клиентов, что стоит учитывать при планировании использования данного инструмента в организациях. В дополнение к этому, Microsoft Remote Desktop предлагает возможность управления несколькими сеансами, что позволяет администраторам эффективно управлять ресурсами и пользователями. Однако для обеспечения безопасности соединений рекомендуется использовать двухфакторную аутентификацию и регулярно обновлять программное обеспечение, чтобы защитить систему от потенциальных угроз.</w:t>
      </w:r>
    </w:p>
    <w:p w14:paraId="10C11AD9" w14:textId="61DB1141" w:rsidR="005C3DFB" w:rsidRDefault="005C3DFB" w:rsidP="00386B9F">
      <w:pPr>
        <w:spacing w:after="0" w:line="360" w:lineRule="auto"/>
        <w:ind w:firstLine="709"/>
        <w:jc w:val="both"/>
        <w:rPr>
          <w:rFonts w:ascii="Times New Roman" w:hAnsi="Times New Roman" w:cs="Times New Roman"/>
          <w:sz w:val="28"/>
          <w:szCs w:val="28"/>
        </w:rPr>
      </w:pPr>
      <w:r w:rsidRPr="005C3DFB">
        <w:rPr>
          <w:rFonts w:ascii="Times New Roman" w:hAnsi="Times New Roman" w:cs="Times New Roman"/>
          <w:sz w:val="28"/>
          <w:szCs w:val="28"/>
        </w:rPr>
        <w:t xml:space="preserve">Chrome Remote Desktop </w:t>
      </w:r>
      <w:r>
        <w:rPr>
          <w:rFonts w:ascii="Times New Roman" w:hAnsi="Times New Roman" w:cs="Times New Roman"/>
          <w:sz w:val="28"/>
          <w:szCs w:val="28"/>
        </w:rPr>
        <w:t xml:space="preserve">– </w:t>
      </w:r>
      <w:r w:rsidRPr="005C3DFB">
        <w:rPr>
          <w:rFonts w:ascii="Times New Roman" w:hAnsi="Times New Roman" w:cs="Times New Roman"/>
          <w:sz w:val="28"/>
          <w:szCs w:val="28"/>
        </w:rPr>
        <w:t xml:space="preserve">это бесплатное решение, предоставляемое компанией Google, которое позволяет пользователям удаленно подключаться к другим компьютерам через браузер Chrome или мобильное приложение. Оно отличается простотой установки и использования, что делает его доступным даже для пользователей с минимальными техническими знаниями. Установка требует всего лишь добавления расширения в браузер Chrome и настройки удаленного доступа, что занимает всего несколько минут. Программа работает на различных операционных системах, включая Windows, macOS, Linux, а также мобильные платформы Android и iOS. Это позволяет пользователям подключаться к своим устройствам из любой точки мира, независимо от используемого устройства. Удобство использования Google-аккаунта для аутентификации упрощает процесс подключения и управления доступом. Пользователи могут легко предоставить доступ к своим устройствам друзьям или коллегам, просто отправив ссылку. Chrome Remote Desktop является </w:t>
      </w:r>
      <w:r w:rsidRPr="005C3DFB">
        <w:rPr>
          <w:rFonts w:ascii="Times New Roman" w:hAnsi="Times New Roman" w:cs="Times New Roman"/>
          <w:sz w:val="28"/>
          <w:szCs w:val="28"/>
        </w:rPr>
        <w:lastRenderedPageBreak/>
        <w:t>полностью бесплатным решением, что делает его привлекательным для индивидуальных пользователей и малых предприятий. Однако у этого инструмента есть и свои ограничения. Хотя соединения шифруются, Chrome Remote Desktop не предлагает таких же расширенных функций безопасности, как некоторые профессиональные системы удаленного доступа.</w:t>
      </w:r>
    </w:p>
    <w:p w14:paraId="2E2DC497" w14:textId="3B24AA3B" w:rsidR="00263796" w:rsidRPr="00263796"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 xml:space="preserve">Российский продукт </w:t>
      </w:r>
      <w:r>
        <w:rPr>
          <w:rFonts w:ascii="Times New Roman" w:hAnsi="Times New Roman" w:cs="Times New Roman"/>
          <w:sz w:val="28"/>
          <w:szCs w:val="28"/>
        </w:rPr>
        <w:t>«</w:t>
      </w:r>
      <w:r w:rsidRPr="00263796">
        <w:rPr>
          <w:rFonts w:ascii="Times New Roman" w:hAnsi="Times New Roman" w:cs="Times New Roman"/>
          <w:sz w:val="28"/>
          <w:szCs w:val="28"/>
        </w:rPr>
        <w:t>Ассистент</w:t>
      </w:r>
      <w:r>
        <w:rPr>
          <w:rFonts w:ascii="Times New Roman" w:hAnsi="Times New Roman" w:cs="Times New Roman"/>
          <w:sz w:val="28"/>
          <w:szCs w:val="28"/>
        </w:rPr>
        <w:t>»</w:t>
      </w:r>
      <w:r w:rsidRPr="00263796">
        <w:rPr>
          <w:rFonts w:ascii="Times New Roman" w:hAnsi="Times New Roman" w:cs="Times New Roman"/>
          <w:sz w:val="28"/>
          <w:szCs w:val="28"/>
        </w:rPr>
        <w:t xml:space="preserve"> представляет собой решение для комплексного удаленного администрирования корпоративных систем, ориентированное на внутренний рынок. Он разработан с учетом специфических потребностей российских организаций и предлагает высокий уровень безопасности, что является критически важным для государственных и крупных коммерческих структур.</w:t>
      </w:r>
    </w:p>
    <w:p w14:paraId="7FD5B658" w14:textId="482ED741" w:rsidR="00263796" w:rsidRPr="00263796"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 xml:space="preserve">Одной из ключевых особенностей </w:t>
      </w:r>
      <w:r>
        <w:rPr>
          <w:rFonts w:ascii="Times New Roman" w:hAnsi="Times New Roman" w:cs="Times New Roman"/>
          <w:sz w:val="28"/>
          <w:szCs w:val="28"/>
        </w:rPr>
        <w:t>«</w:t>
      </w:r>
      <w:r w:rsidRPr="00263796">
        <w:rPr>
          <w:rFonts w:ascii="Times New Roman" w:hAnsi="Times New Roman" w:cs="Times New Roman"/>
          <w:sz w:val="28"/>
          <w:szCs w:val="28"/>
        </w:rPr>
        <w:t>Ассистента</w:t>
      </w:r>
      <w:r>
        <w:rPr>
          <w:rFonts w:ascii="Times New Roman" w:hAnsi="Times New Roman" w:cs="Times New Roman"/>
          <w:sz w:val="28"/>
          <w:szCs w:val="28"/>
        </w:rPr>
        <w:t>»</w:t>
      </w:r>
      <w:r w:rsidRPr="00263796">
        <w:rPr>
          <w:rFonts w:ascii="Times New Roman" w:hAnsi="Times New Roman" w:cs="Times New Roman"/>
          <w:sz w:val="28"/>
          <w:szCs w:val="28"/>
        </w:rPr>
        <w:t xml:space="preserve"> является его интеграция с отечественными системами защиты данных. Это позволяет организациям соответствовать требованиям законодательства Российской Федерации в области информационной безопасности, включая требования к защите персональных данных и критической информационной инфраструктуры.</w:t>
      </w:r>
    </w:p>
    <w:p w14:paraId="32798388" w14:textId="44C15763" w:rsidR="00263796"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Программа поддерживает различные платформы и протоколы, что делает её универсальным инструментом для работы в многоплатформенной среде. Это позволяет администраторам управлять как Windows, так и Linux-системами, а также другими устройствами, обеспечивая гибкость и удобство в использовании.</w:t>
      </w:r>
    </w:p>
    <w:p w14:paraId="7522761F" w14:textId="5A9C12CE" w:rsidR="00263796" w:rsidRDefault="00263796" w:rsidP="00386B9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263796">
        <w:rPr>
          <w:rFonts w:ascii="Times New Roman" w:hAnsi="Times New Roman" w:cs="Times New Roman"/>
          <w:sz w:val="28"/>
          <w:szCs w:val="28"/>
        </w:rPr>
        <w:t>Ассистент</w:t>
      </w:r>
      <w:r>
        <w:rPr>
          <w:rFonts w:ascii="Times New Roman" w:hAnsi="Times New Roman" w:cs="Times New Roman"/>
          <w:sz w:val="28"/>
          <w:szCs w:val="28"/>
        </w:rPr>
        <w:t>»</w:t>
      </w:r>
      <w:r w:rsidRPr="00263796">
        <w:rPr>
          <w:rFonts w:ascii="Times New Roman" w:hAnsi="Times New Roman" w:cs="Times New Roman"/>
          <w:sz w:val="28"/>
          <w:szCs w:val="28"/>
        </w:rPr>
        <w:t xml:space="preserve"> предлагает централизованное управление, что позволяет администраторам контролировать доступ к системам и ресурсам из единого интерфейса. Расширенные инструменты контроля и мониторинга позволяют отслеживать активность пользователей, проводить аудит безопасности и быстро реагировать на инциденты. Эти функции делают </w:t>
      </w:r>
      <w:r>
        <w:rPr>
          <w:rFonts w:ascii="Times New Roman" w:hAnsi="Times New Roman" w:cs="Times New Roman"/>
          <w:sz w:val="28"/>
          <w:szCs w:val="28"/>
        </w:rPr>
        <w:t>«</w:t>
      </w:r>
      <w:r w:rsidRPr="00263796">
        <w:rPr>
          <w:rFonts w:ascii="Times New Roman" w:hAnsi="Times New Roman" w:cs="Times New Roman"/>
          <w:sz w:val="28"/>
          <w:szCs w:val="28"/>
        </w:rPr>
        <w:t>Ассистент</w:t>
      </w:r>
      <w:r>
        <w:rPr>
          <w:rFonts w:ascii="Times New Roman" w:hAnsi="Times New Roman" w:cs="Times New Roman"/>
          <w:sz w:val="28"/>
          <w:szCs w:val="28"/>
        </w:rPr>
        <w:t>»</w:t>
      </w:r>
      <w:r w:rsidRPr="00263796">
        <w:rPr>
          <w:rFonts w:ascii="Times New Roman" w:hAnsi="Times New Roman" w:cs="Times New Roman"/>
          <w:sz w:val="28"/>
          <w:szCs w:val="28"/>
        </w:rPr>
        <w:t xml:space="preserve"> предпочтительным выбором для организаций, которые требуют строгого соблюдения стандартов безопасности и необходимости в детальном учете действий пользователей.</w:t>
      </w:r>
    </w:p>
    <w:p w14:paraId="4EE3496C" w14:textId="6A7CAEC1" w:rsidR="005D77B6" w:rsidRPr="005D77B6" w:rsidRDefault="005D77B6" w:rsidP="001C12FA">
      <w:pPr>
        <w:pStyle w:val="1"/>
        <w:numPr>
          <w:ilvl w:val="1"/>
          <w:numId w:val="218"/>
        </w:numPr>
        <w:spacing w:before="0" w:line="360" w:lineRule="auto"/>
        <w:ind w:left="0" w:firstLine="0"/>
        <w:jc w:val="center"/>
        <w:rPr>
          <w:rFonts w:ascii="Times New Roman" w:hAnsi="Times New Roman" w:cs="Times New Roman"/>
          <w:b/>
          <w:bCs/>
          <w:color w:val="auto"/>
          <w:sz w:val="28"/>
          <w:szCs w:val="28"/>
        </w:rPr>
      </w:pPr>
      <w:bookmarkStart w:id="4" w:name="_Toc216021749"/>
      <w:r w:rsidRPr="005D77B6">
        <w:rPr>
          <w:rFonts w:ascii="Times New Roman" w:hAnsi="Times New Roman" w:cs="Times New Roman"/>
          <w:b/>
          <w:bCs/>
          <w:color w:val="auto"/>
          <w:sz w:val="28"/>
          <w:szCs w:val="28"/>
        </w:rPr>
        <w:lastRenderedPageBreak/>
        <w:t>Оценка качества и надежности системы</w:t>
      </w:r>
      <w:bookmarkEnd w:id="4"/>
    </w:p>
    <w:p w14:paraId="62FD31C0" w14:textId="77777777" w:rsidR="00263796"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При выборе Microsoft Remote Desktop в качестве оптимального решения для практических задач целесообразно оценить его по модели качества, установленной стандартом ISO/IEC 25010:2011. Этот стандарт выделяет восемь основных характеристик, используемых для определения уровня качества и надежности программного продукта. Рассмотрим Microsoft Remote Desktop с точки зрения каждой из этих характеристик: функциональной пригодности, производительности, совместимости, удобства использования, надежности, безопасности, сопровождаемости и переносимости. Каждая из них существенно влияет на общее восприятие программы и её способность удовлетворять потребности пользователей в различных рабочих сценариях.</w:t>
      </w:r>
    </w:p>
    <w:p w14:paraId="5D86BAFF" w14:textId="1E6A3985" w:rsidR="00263796"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Microsoft Remote Desktop обеспечивает широкий набор функций для удаленного доступа, включая работу с приложениями, файлами и настройками Windows. В рамках функциональной пригодности программа поддерживает подключение к различным версиям Windows и других операционных систем, обеспечивает возможность передачи звука и видео, а также поддержку нескольких мониторов. </w:t>
      </w:r>
      <w:r>
        <w:rPr>
          <w:rFonts w:ascii="Times New Roman" w:hAnsi="Times New Roman" w:cs="Times New Roman"/>
          <w:sz w:val="28"/>
          <w:szCs w:val="28"/>
        </w:rPr>
        <w:t>Он</w:t>
      </w:r>
      <w:r w:rsidRPr="00263796">
        <w:rPr>
          <w:rFonts w:ascii="Times New Roman" w:hAnsi="Times New Roman" w:cs="Times New Roman"/>
          <w:sz w:val="28"/>
          <w:szCs w:val="28"/>
        </w:rPr>
        <w:t xml:space="preserve"> демонстрирует высокую производительность при работе с Windows-устройствами, особенно при наличии хорошего интернет-соединения. Программа обеспечивает быструю передачу данных, минимальную задержку и плавное отображение графики, что способствует комфортной работе в реальном времени. Благодаря оптимизации передачи данных и использованию современных протоколов, она позволяет эффективно управлять удаленными системами без заметных задержек, что особенно важно при выполнении ресурсоемких задач или работе с графическими приложениями.</w:t>
      </w:r>
    </w:p>
    <w:p w14:paraId="220C8140" w14:textId="77777777" w:rsidR="00905DD1" w:rsidRDefault="00263796" w:rsidP="00386B9F">
      <w:pPr>
        <w:spacing w:after="0" w:line="360" w:lineRule="auto"/>
        <w:ind w:firstLine="709"/>
        <w:jc w:val="both"/>
        <w:rPr>
          <w:rFonts w:ascii="Times New Roman" w:hAnsi="Times New Roman" w:cs="Times New Roman"/>
          <w:sz w:val="28"/>
          <w:szCs w:val="28"/>
        </w:rPr>
      </w:pPr>
      <w:r w:rsidRPr="00263796">
        <w:rPr>
          <w:rFonts w:ascii="Times New Roman" w:hAnsi="Times New Roman" w:cs="Times New Roman"/>
          <w:sz w:val="28"/>
          <w:szCs w:val="28"/>
        </w:rPr>
        <w:t xml:space="preserve">Microsoft Remote Desktop лучше всего интегрируется с Windows-окружением, хотя поддержка других платформ ограничена. Программа полностью совместима с различными версиями Windows, обеспечивая беспрепятственный доступ к удаленным компьютерам и серверам на базе этой операционной системы. Кроме того, существует версия для macOS, iOS и </w:t>
      </w:r>
      <w:r w:rsidRPr="00263796">
        <w:rPr>
          <w:rFonts w:ascii="Times New Roman" w:hAnsi="Times New Roman" w:cs="Times New Roman"/>
          <w:sz w:val="28"/>
          <w:szCs w:val="28"/>
        </w:rPr>
        <w:lastRenderedPageBreak/>
        <w:t>Android, что позволяет использовать её на мобильных устройствах и компьютерах с другими операционными системами. </w:t>
      </w:r>
    </w:p>
    <w:p w14:paraId="48F59AFB" w14:textId="2121A039" w:rsidR="00905DD1" w:rsidRDefault="00263796" w:rsidP="00386B9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Данная система</w:t>
      </w:r>
      <w:r w:rsidRPr="00263796">
        <w:rPr>
          <w:rFonts w:ascii="Times New Roman" w:hAnsi="Times New Roman" w:cs="Times New Roman"/>
          <w:sz w:val="28"/>
          <w:szCs w:val="28"/>
        </w:rPr>
        <w:t xml:space="preserve"> требует некоторой настройки, особенно для обеспечения безопасного доступа, что может усложнить использование начинающими пользователями. Процесс подключения включает в себя настройку учетных записей, разрешений и параметров сети, что требует определенных знаний и навыков. Однако после первоначальной настройки интерфейс программы интуитивно понятен и прост в использовании, предоставляя удобные инструменты для быстрого подключения и управления удаленными сессиями.</w:t>
      </w:r>
    </w:p>
    <w:p w14:paraId="50ECA277" w14:textId="77777777" w:rsidR="00905DD1" w:rsidRDefault="00905DD1" w:rsidP="00386B9F">
      <w:pPr>
        <w:spacing w:after="0" w:line="360" w:lineRule="auto"/>
        <w:ind w:firstLine="709"/>
        <w:jc w:val="both"/>
        <w:rPr>
          <w:rFonts w:ascii="Times New Roman" w:hAnsi="Times New Roman" w:cs="Times New Roman"/>
          <w:sz w:val="28"/>
          <w:szCs w:val="28"/>
        </w:rPr>
      </w:pPr>
      <w:r w:rsidRPr="00905DD1">
        <w:rPr>
          <w:rFonts w:ascii="Times New Roman" w:hAnsi="Times New Roman" w:cs="Times New Roman"/>
          <w:sz w:val="28"/>
          <w:szCs w:val="28"/>
        </w:rPr>
        <w:t>Microsoft Remote Desktop зарекомендовал себя как надежное решение благодаря богатому функционалу и стабильной работе в среде Windows. Программа обеспечивает устойчивое соединение с минимальными сбоями и потерей данных, а также включает механизмы автоматического восстановления соединения в случае временных сбоев сети. Регулярные обновления и встроенные средства безопасности способствуют поддержанию высокой надежности и защиты данных пользователей.</w:t>
      </w:r>
      <w:r>
        <w:rPr>
          <w:rFonts w:ascii="Times New Roman" w:hAnsi="Times New Roman" w:cs="Times New Roman"/>
          <w:sz w:val="28"/>
          <w:szCs w:val="28"/>
        </w:rPr>
        <w:t xml:space="preserve"> </w:t>
      </w:r>
    </w:p>
    <w:p w14:paraId="2719055D" w14:textId="5E788755" w:rsidR="00263796" w:rsidRDefault="00905DD1" w:rsidP="00386B9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905DD1">
        <w:rPr>
          <w:rFonts w:ascii="Times New Roman" w:hAnsi="Times New Roman" w:cs="Times New Roman"/>
          <w:sz w:val="28"/>
          <w:szCs w:val="28"/>
        </w:rPr>
        <w:t>использует современные протоколы шифрования и аутентификации, обеспечивая высокий уровень защиты информации. Встроенные механизмы шифрования данных во время передачи предотвращают их перехват и несанкционированный доступ, а многофакторная аутентификация и поддержка безопасных методов входа повышают уровень безопасности при подключении.</w:t>
      </w:r>
    </w:p>
    <w:p w14:paraId="49BBD4C2" w14:textId="255196EF" w:rsidR="00905DD1" w:rsidRDefault="00905DD1" w:rsidP="00386B9F">
      <w:pPr>
        <w:spacing w:after="0" w:line="360" w:lineRule="auto"/>
        <w:ind w:firstLine="709"/>
        <w:jc w:val="both"/>
        <w:rPr>
          <w:rFonts w:ascii="Times New Roman" w:hAnsi="Times New Roman" w:cs="Times New Roman"/>
          <w:sz w:val="28"/>
          <w:szCs w:val="28"/>
        </w:rPr>
      </w:pPr>
      <w:r w:rsidRPr="00905DD1">
        <w:rPr>
          <w:rFonts w:ascii="Times New Roman" w:hAnsi="Times New Roman" w:cs="Times New Roman"/>
          <w:sz w:val="28"/>
          <w:szCs w:val="28"/>
        </w:rPr>
        <w:t xml:space="preserve">Microsoft Remote Desktop </w:t>
      </w:r>
      <w:r>
        <w:rPr>
          <w:rFonts w:ascii="Times New Roman" w:hAnsi="Times New Roman" w:cs="Times New Roman"/>
          <w:sz w:val="28"/>
          <w:szCs w:val="28"/>
        </w:rPr>
        <w:t xml:space="preserve">– </w:t>
      </w:r>
      <w:r w:rsidRPr="00905DD1">
        <w:rPr>
          <w:rFonts w:ascii="Times New Roman" w:hAnsi="Times New Roman" w:cs="Times New Roman"/>
          <w:sz w:val="28"/>
          <w:szCs w:val="28"/>
        </w:rPr>
        <w:t xml:space="preserve">широко распространенное решение с большим сообществом пользователей и развитой поддержкой. Благодаря обширной базе знаний, регулярным обновлениям и активной технической поддержке, пользователи могут быстро получать помощь и решать возникающие проблемы. Кроме того, существует множество ресурсов, форумов и руководств, которые помогают новым и опытным пользователям максимально эффективно использовать возможности программы и </w:t>
      </w:r>
      <w:r w:rsidRPr="00905DD1">
        <w:rPr>
          <w:rFonts w:ascii="Times New Roman" w:hAnsi="Times New Roman" w:cs="Times New Roman"/>
          <w:sz w:val="28"/>
          <w:szCs w:val="28"/>
        </w:rPr>
        <w:lastRenderedPageBreak/>
        <w:t>своевременно получать обновления и исправления.</w:t>
      </w:r>
      <w:r>
        <w:rPr>
          <w:rFonts w:ascii="Times New Roman" w:hAnsi="Times New Roman" w:cs="Times New Roman"/>
          <w:sz w:val="28"/>
          <w:szCs w:val="28"/>
        </w:rPr>
        <w:t xml:space="preserve"> </w:t>
      </w:r>
      <w:r w:rsidRPr="00905DD1">
        <w:rPr>
          <w:rFonts w:ascii="Times New Roman" w:hAnsi="Times New Roman" w:cs="Times New Roman"/>
          <w:sz w:val="28"/>
          <w:szCs w:val="28"/>
        </w:rPr>
        <w:t>Microsoft</w:t>
      </w:r>
      <w:r>
        <w:rPr>
          <w:rFonts w:ascii="Times New Roman" w:hAnsi="Times New Roman" w:cs="Times New Roman"/>
          <w:sz w:val="28"/>
          <w:szCs w:val="28"/>
        </w:rPr>
        <w:t xml:space="preserve"> </w:t>
      </w:r>
      <w:r w:rsidRPr="00905DD1">
        <w:rPr>
          <w:rFonts w:ascii="Times New Roman" w:hAnsi="Times New Roman" w:cs="Times New Roman"/>
          <w:sz w:val="28"/>
          <w:szCs w:val="28"/>
        </w:rPr>
        <w:t>Remote Desktop более ограничен в мобильности, особенно в части поддержки устройств, не относящихся к платформе Windows. Хотя существуют версии для macOS, iOS и Android, их функциональность и интеграция с другими системами могут быть менее полноценными по сравнению с Windows-версией. </w:t>
      </w:r>
    </w:p>
    <w:p w14:paraId="25F9E929" w14:textId="12ABA4CF" w:rsidR="00905DD1" w:rsidRDefault="00905DD1" w:rsidP="00386B9F">
      <w:pPr>
        <w:spacing w:after="0" w:line="360" w:lineRule="auto"/>
        <w:ind w:firstLine="709"/>
        <w:jc w:val="both"/>
        <w:rPr>
          <w:rFonts w:ascii="Times New Roman" w:hAnsi="Times New Roman" w:cs="Times New Roman"/>
          <w:sz w:val="28"/>
          <w:szCs w:val="28"/>
        </w:rPr>
      </w:pPr>
      <w:r w:rsidRPr="00905DD1">
        <w:rPr>
          <w:rFonts w:ascii="Times New Roman" w:hAnsi="Times New Roman" w:cs="Times New Roman"/>
          <w:sz w:val="28"/>
          <w:szCs w:val="28"/>
        </w:rPr>
        <w:t>Microsoft Remote Desktop показывает, что это мощное и надежное решение для удаленного доступа, особенно в среде Windows. Оно обладает высоким уровнем функциональности, производительности и безопасности, что делает его предпочтительным инструментом для корпоративных и личных целей. Однако наличие некоторых ограничений в мобильности и сложности настройки для начинающих пользователей может стать препятствием для широкого круга новых пользователей. В целом, при правильной настройке и использовании, Microsoft Remote Desktop является эффективным и стабильным средством для удаленной работы и администрирования.</w:t>
      </w:r>
    </w:p>
    <w:p w14:paraId="7BDDC79A" w14:textId="783C87C0" w:rsidR="00905DD1" w:rsidRDefault="00905DD1" w:rsidP="00386B9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Общая оценка </w:t>
      </w:r>
      <w:r w:rsidRPr="00905DD1">
        <w:rPr>
          <w:rFonts w:ascii="Times New Roman" w:hAnsi="Times New Roman" w:cs="Times New Roman"/>
          <w:sz w:val="28"/>
          <w:szCs w:val="28"/>
        </w:rPr>
        <w:t>показывает, что это мощное и надежное решение для удаленного доступа, особенно в среде Windows. Оно обладает высоким уровнем функциональности, производительности и безопасности, что делает его предпочтительным инструментом для корпоративных и личных целей. Однако наличие некоторых ограничений в мобильности и сложности настройки для начинающих пользователей может стать препятствием для широкого круга новых пользователей. В целом, при правильной настройке и использовании, Microsoft Remote Desktop является эффективным и стабильным средством для удаленной работы и администрирования.</w:t>
      </w:r>
    </w:p>
    <w:p w14:paraId="57B52694" w14:textId="77777777" w:rsidR="005D77B6" w:rsidRDefault="005D77B6" w:rsidP="005D77B6"/>
    <w:p w14:paraId="6F50F0CF" w14:textId="77777777" w:rsidR="00C36559" w:rsidRDefault="00C36559" w:rsidP="005D77B6"/>
    <w:p w14:paraId="38B477B0" w14:textId="77777777" w:rsidR="00C36559" w:rsidRDefault="00C36559" w:rsidP="005D77B6"/>
    <w:p w14:paraId="2D856F7C" w14:textId="77777777" w:rsidR="00C36559" w:rsidRDefault="00C36559" w:rsidP="005D77B6"/>
    <w:p w14:paraId="1AD07555" w14:textId="694BA2A6" w:rsidR="006978B5" w:rsidRPr="00C36559" w:rsidRDefault="005D77B6" w:rsidP="003D6ABE">
      <w:pPr>
        <w:pStyle w:val="1"/>
        <w:spacing w:before="0" w:line="360" w:lineRule="auto"/>
        <w:jc w:val="center"/>
        <w:rPr>
          <w:rFonts w:ascii="Times New Roman" w:hAnsi="Times New Roman" w:cs="Times New Roman"/>
          <w:b/>
          <w:bCs/>
          <w:color w:val="auto"/>
          <w:sz w:val="28"/>
          <w:szCs w:val="28"/>
        </w:rPr>
      </w:pPr>
      <w:bookmarkStart w:id="5" w:name="_Toc216021750"/>
      <w:r w:rsidRPr="005D77B6">
        <w:rPr>
          <w:rFonts w:ascii="Times New Roman" w:hAnsi="Times New Roman" w:cs="Times New Roman"/>
          <w:b/>
          <w:bCs/>
          <w:color w:val="auto"/>
          <w:sz w:val="28"/>
          <w:szCs w:val="28"/>
        </w:rPr>
        <w:lastRenderedPageBreak/>
        <w:t>2 Рекомендации по использованию российских аналогов П</w:t>
      </w:r>
      <w:r w:rsidR="00C36559">
        <w:rPr>
          <w:rFonts w:ascii="Times New Roman" w:hAnsi="Times New Roman" w:cs="Times New Roman"/>
          <w:b/>
          <w:bCs/>
          <w:color w:val="auto"/>
          <w:sz w:val="28"/>
          <w:szCs w:val="28"/>
        </w:rPr>
        <w:t>О</w:t>
      </w:r>
      <w:bookmarkEnd w:id="5"/>
    </w:p>
    <w:p w14:paraId="74B22657" w14:textId="6FEDBB90" w:rsidR="00C36559" w:rsidRPr="00C36559" w:rsidRDefault="00C36559" w:rsidP="003D6ABE">
      <w:pPr>
        <w:pStyle w:val="1"/>
        <w:spacing w:before="0" w:line="360" w:lineRule="auto"/>
        <w:jc w:val="center"/>
        <w:rPr>
          <w:rFonts w:ascii="Times New Roman" w:hAnsi="Times New Roman" w:cs="Times New Roman"/>
          <w:b/>
          <w:bCs/>
          <w:color w:val="auto"/>
          <w:sz w:val="28"/>
          <w:szCs w:val="28"/>
        </w:rPr>
      </w:pPr>
      <w:bookmarkStart w:id="6" w:name="_Toc216021751"/>
      <w:r w:rsidRPr="00C36559">
        <w:rPr>
          <w:rFonts w:ascii="Times New Roman" w:hAnsi="Times New Roman" w:cs="Times New Roman"/>
          <w:b/>
          <w:bCs/>
          <w:color w:val="auto"/>
          <w:sz w:val="28"/>
          <w:szCs w:val="28"/>
        </w:rPr>
        <w:t>2.1 Использование стационарных программ</w:t>
      </w:r>
      <w:bookmarkEnd w:id="6"/>
    </w:p>
    <w:p w14:paraId="2D5EC898" w14:textId="4AB7BB4A" w:rsidR="00C36559" w:rsidRPr="009A1F25" w:rsidRDefault="006611F6" w:rsidP="00386B9F">
      <w:pPr>
        <w:spacing w:after="0" w:line="360" w:lineRule="auto"/>
        <w:ind w:firstLine="709"/>
        <w:jc w:val="both"/>
        <w:rPr>
          <w:rFonts w:ascii="Times New Roman" w:hAnsi="Times New Roman" w:cs="Times New Roman"/>
          <w:sz w:val="28"/>
          <w:szCs w:val="28"/>
        </w:rPr>
      </w:pPr>
      <w:r w:rsidRPr="006611F6">
        <w:rPr>
          <w:rFonts w:ascii="Times New Roman" w:hAnsi="Times New Roman" w:cs="Times New Roman"/>
          <w:sz w:val="28"/>
          <w:szCs w:val="28"/>
        </w:rPr>
        <w:t>В условиях современного информационного общества системы удаленного администрирования играют важную роль в обеспечении эффективного управления IT-инфраструктурой, поддержки пользователей и обеспечения безопасности корпоративных сетей. Однако использование зарубежных решений, таких как Microsoft Remote Desktop, зачастую связано с рядом ограничений, включая требования к иностранным стандартам безопасности, вопросы суверенитета данных и соответствия национальным нормативам. В связи с этим возникает необходимость внедрения российских аналогов программного обеспечения для удаленного администрирования, которые отвечают государственным стандартам безопасности, обеспечивают надежную работу в отечественной инфраструктуре и позволяют снизить риски связаны с иностранными поставщиками.</w:t>
      </w:r>
      <w:r w:rsidR="009A1F25">
        <w:rPr>
          <w:rFonts w:ascii="Times New Roman" w:hAnsi="Times New Roman" w:cs="Times New Roman"/>
          <w:sz w:val="28"/>
          <w:szCs w:val="28"/>
        </w:rPr>
        <w:t xml:space="preserve"> Н</w:t>
      </w:r>
      <w:r w:rsidR="00C36559" w:rsidRPr="00C36559">
        <w:rPr>
          <w:rFonts w:ascii="Times New Roman" w:hAnsi="Times New Roman" w:cs="Times New Roman"/>
          <w:sz w:val="28"/>
          <w:szCs w:val="28"/>
        </w:rPr>
        <w:t>а российском рынке представлены различные стационарные программы, среди которых стоит отметить такие решения, как «</w:t>
      </w:r>
      <w:r w:rsidR="009A1F25">
        <w:rPr>
          <w:rFonts w:ascii="Times New Roman" w:hAnsi="Times New Roman" w:cs="Times New Roman"/>
          <w:sz w:val="28"/>
          <w:szCs w:val="28"/>
        </w:rPr>
        <w:t>Ассистент</w:t>
      </w:r>
      <w:r w:rsidR="00C36559" w:rsidRPr="00C36559">
        <w:rPr>
          <w:rFonts w:ascii="Times New Roman" w:hAnsi="Times New Roman" w:cs="Times New Roman"/>
          <w:sz w:val="28"/>
          <w:szCs w:val="28"/>
        </w:rPr>
        <w:t>» и «</w:t>
      </w:r>
      <w:r w:rsidR="009A1F25" w:rsidRPr="009A1F25">
        <w:rPr>
          <w:rFonts w:ascii="Times New Roman" w:hAnsi="Times New Roman" w:cs="Times New Roman"/>
          <w:sz w:val="28"/>
          <w:szCs w:val="28"/>
        </w:rPr>
        <w:t>RuDesktop</w:t>
      </w:r>
      <w:r w:rsidR="00C36559" w:rsidRPr="00C36559">
        <w:rPr>
          <w:rFonts w:ascii="Times New Roman" w:hAnsi="Times New Roman" w:cs="Times New Roman"/>
          <w:sz w:val="28"/>
          <w:szCs w:val="28"/>
        </w:rPr>
        <w:t xml:space="preserve">». Эти продукты активно развиваются в рамках программы импортозамещения и предлагают пользователям </w:t>
      </w:r>
      <w:r w:rsidR="00C36559" w:rsidRPr="009A1F25">
        <w:rPr>
          <w:rFonts w:ascii="Times New Roman" w:hAnsi="Times New Roman" w:cs="Times New Roman"/>
          <w:sz w:val="28"/>
          <w:szCs w:val="28"/>
        </w:rPr>
        <w:t>широкий функционал</w:t>
      </w:r>
      <w:r w:rsidR="009A1F25" w:rsidRPr="009A1F25">
        <w:rPr>
          <w:rFonts w:ascii="Times New Roman" w:hAnsi="Times New Roman" w:cs="Times New Roman"/>
          <w:sz w:val="28"/>
          <w:szCs w:val="28"/>
        </w:rPr>
        <w:t xml:space="preserve"> для работы.</w:t>
      </w:r>
    </w:p>
    <w:p w14:paraId="67F5D989" w14:textId="77777777" w:rsidR="009A1F25" w:rsidRPr="009A1F25" w:rsidRDefault="009A1F25" w:rsidP="00386B9F">
      <w:pPr>
        <w:spacing w:after="0" w:line="360" w:lineRule="auto"/>
        <w:ind w:firstLine="709"/>
        <w:jc w:val="both"/>
        <w:rPr>
          <w:rFonts w:ascii="Times New Roman" w:hAnsi="Times New Roman" w:cs="Times New Roman"/>
          <w:sz w:val="28"/>
          <w:szCs w:val="28"/>
        </w:rPr>
      </w:pPr>
      <w:r w:rsidRPr="009A1F25">
        <w:rPr>
          <w:rFonts w:ascii="Times New Roman" w:hAnsi="Times New Roman" w:cs="Times New Roman"/>
          <w:sz w:val="28"/>
          <w:szCs w:val="28"/>
        </w:rPr>
        <w:t>Ассистент – это мощная система удаленного администрирования, предназначенная для эффективного управления и мониторинга IT-инфраструктуры организаций. Она поддерживает работу как на стационарных, так и на мобильных устройствах, обеспечивая доступ через интернет. Основное преимущество «Ассистент» заключается в его высоком уровне безопасности и защищенности данных. Все операции выполняются с локальных систем, что исключает риски утечки информации в облако, что особенно актуально для компаний, работающих с чувствительными данными.</w:t>
      </w:r>
    </w:p>
    <w:p w14:paraId="5DA74FB5" w14:textId="77777777" w:rsidR="009A1F25" w:rsidRPr="009A1F25" w:rsidRDefault="009A1F25" w:rsidP="00386B9F">
      <w:pPr>
        <w:spacing w:after="0" w:line="360" w:lineRule="auto"/>
        <w:ind w:firstLine="709"/>
        <w:jc w:val="both"/>
        <w:rPr>
          <w:rFonts w:ascii="Times New Roman" w:hAnsi="Times New Roman" w:cs="Times New Roman"/>
          <w:sz w:val="28"/>
          <w:szCs w:val="28"/>
        </w:rPr>
      </w:pPr>
      <w:r w:rsidRPr="009A1F25">
        <w:rPr>
          <w:rFonts w:ascii="Times New Roman" w:hAnsi="Times New Roman" w:cs="Times New Roman"/>
          <w:sz w:val="28"/>
          <w:szCs w:val="28"/>
        </w:rPr>
        <w:t xml:space="preserve">Интерфейс «Ассистент» спроектирован с учетом удобства пользователя и интуитивности, что позволяет IT-специалистам быстро адаптироваться к системе без необходимости в длительном обучении. В функционале «Ассистент» предусмотрены все необходимые инструменты для удаленного </w:t>
      </w:r>
      <w:r w:rsidRPr="009A1F25">
        <w:rPr>
          <w:rFonts w:ascii="Times New Roman" w:hAnsi="Times New Roman" w:cs="Times New Roman"/>
          <w:sz w:val="28"/>
          <w:szCs w:val="28"/>
        </w:rPr>
        <w:lastRenderedPageBreak/>
        <w:t>доступа: управление рабочими станциями, диагностика, обновления ПО и мониторинг производительности. Также предусмотрены возможности для автоматизации рутинных задач, что значительно увеличивает эффективность работы IT-отделов.</w:t>
      </w:r>
    </w:p>
    <w:p w14:paraId="76A9C504" w14:textId="77777777" w:rsidR="009A1F25" w:rsidRPr="009A1F25" w:rsidRDefault="009A1F25" w:rsidP="00386B9F">
      <w:pPr>
        <w:spacing w:after="0" w:line="360" w:lineRule="auto"/>
        <w:ind w:firstLine="709"/>
        <w:jc w:val="both"/>
        <w:rPr>
          <w:rFonts w:ascii="Times New Roman" w:hAnsi="Times New Roman" w:cs="Times New Roman"/>
          <w:sz w:val="28"/>
          <w:szCs w:val="28"/>
        </w:rPr>
      </w:pPr>
      <w:r w:rsidRPr="009A1F25">
        <w:rPr>
          <w:rFonts w:ascii="Times New Roman" w:hAnsi="Times New Roman" w:cs="Times New Roman"/>
          <w:sz w:val="28"/>
          <w:szCs w:val="28"/>
        </w:rPr>
        <w:t>Система обладает достаточными возможностями для выполнения базовых функций администрирования, таких как управление пользователями, установка и удаление программного обеспечения, а также работа с файлами и папками. Однако для более глубокого анализа и комплексного администрирования может потребоваться дополнительная настройка или интеграция с сторонними решениями.</w:t>
      </w:r>
    </w:p>
    <w:p w14:paraId="490DCF45" w14:textId="70B0A334" w:rsidR="00500CFB" w:rsidRP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 xml:space="preserve">Система удаленного администрирования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представляет собой современное решение для управления корпоративными IT-ресурсами, ориентированное на российский рынок. Она разработана с учетом специфических потребностей отечественных организаций и обеспечивает высокий уровень безопасности, что особенно важно для государственных учреждений и крупных компаний.</w:t>
      </w:r>
    </w:p>
    <w:p w14:paraId="005F23C3" w14:textId="2A52B56D" w:rsidR="00500CFB" w:rsidRP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 xml:space="preserve">Одной из ключевых особенностей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является возможность безопасного удаленного доступа к рабочим местам и серверам. Это позволяет администраторам эффективно управлять системами и оказывать поддержку пользователям, находясь в любом месте. Решение поддерживает множество платформ, включая Windows и Linux, что делает его универсальным инструментом для работы в разнородных средах.</w:t>
      </w:r>
      <w:r>
        <w:rPr>
          <w:rFonts w:ascii="Times New Roman" w:hAnsi="Times New Roman" w:cs="Times New Roman"/>
          <w:sz w:val="28"/>
          <w:szCs w:val="28"/>
        </w:rPr>
        <w:t xml:space="preserve"> «</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предлагает широкий набор функций для мониторинга и управления, включая возможность отслеживания активности пользователей и проведения аудита действий. Эти инструменты помогают обеспечить безопасность данных и соответствие требованиям законодательства в области информационной безопасности. Интуитивно понятный интерфейс системы позволяет администраторам быстро осваивать её функционал и эффективно выполнять задачи.</w:t>
      </w:r>
    </w:p>
    <w:p w14:paraId="0E02CF60" w14:textId="669E1E5E" w:rsidR="00C36559"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lastRenderedPageBreak/>
        <w:t xml:space="preserve">Кроме того,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поддерживает интеграцию с различными системами защиты информации, что усиливает уровень безопасности при работе с конфиденциальными данными. Это делает систему идеальным выбором для организаций, которым необходимо гарантировать защиту своих информационных активов.</w:t>
      </w:r>
      <w:r>
        <w:rPr>
          <w:rFonts w:ascii="Times New Roman" w:hAnsi="Times New Roman" w:cs="Times New Roman"/>
          <w:sz w:val="28"/>
          <w:szCs w:val="28"/>
        </w:rPr>
        <w:t xml:space="preserve"> </w:t>
      </w:r>
      <w:r w:rsidRPr="00500CFB">
        <w:rPr>
          <w:rFonts w:ascii="Times New Roman" w:hAnsi="Times New Roman" w:cs="Times New Roman"/>
          <w:sz w:val="28"/>
          <w:szCs w:val="28"/>
        </w:rPr>
        <w:t xml:space="preserve">В целом,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предоставляет надежные инструменты для удаленного администрирования, сочетая безопасность, универсальность и высокую производительность, что делает его конкурентоспособным решением на рынке удаленного доступа в России.</w:t>
      </w:r>
    </w:p>
    <w:p w14:paraId="449DE7DF" w14:textId="71B2C1C6" w:rsidR="00500CFB" w:rsidRP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 xml:space="preserve">Сравнение программных решений </w:t>
      </w:r>
      <w:r>
        <w:rPr>
          <w:rFonts w:ascii="Times New Roman" w:hAnsi="Times New Roman" w:cs="Times New Roman"/>
          <w:sz w:val="28"/>
          <w:szCs w:val="28"/>
        </w:rPr>
        <w:t>«</w:t>
      </w:r>
      <w:r w:rsidRPr="00500CFB">
        <w:rPr>
          <w:rFonts w:ascii="Times New Roman" w:hAnsi="Times New Roman" w:cs="Times New Roman"/>
          <w:sz w:val="28"/>
          <w:szCs w:val="28"/>
        </w:rPr>
        <w:t>Ассистент</w:t>
      </w:r>
      <w:r>
        <w:rPr>
          <w:rFonts w:ascii="Times New Roman" w:hAnsi="Times New Roman" w:cs="Times New Roman"/>
          <w:sz w:val="28"/>
          <w:szCs w:val="28"/>
        </w:rPr>
        <w:t>»</w:t>
      </w:r>
      <w:r w:rsidRPr="00500CFB">
        <w:rPr>
          <w:rFonts w:ascii="Times New Roman" w:hAnsi="Times New Roman" w:cs="Times New Roman"/>
          <w:sz w:val="28"/>
          <w:szCs w:val="28"/>
        </w:rPr>
        <w:t xml:space="preserve"> и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можно провести по нескольким ключевым аспектам</w:t>
      </w:r>
      <w:r>
        <w:rPr>
          <w:rFonts w:ascii="Times New Roman" w:hAnsi="Times New Roman" w:cs="Times New Roman"/>
          <w:sz w:val="28"/>
          <w:szCs w:val="28"/>
        </w:rPr>
        <w:t xml:space="preserve">. </w:t>
      </w:r>
      <w:r w:rsidRPr="00500CFB">
        <w:rPr>
          <w:rFonts w:ascii="Times New Roman" w:hAnsi="Times New Roman" w:cs="Times New Roman"/>
          <w:sz w:val="28"/>
          <w:szCs w:val="28"/>
        </w:rPr>
        <w:t>Ассистент ориентирован на поддержку пользователей и техническую помощь</w:t>
      </w:r>
      <w:r>
        <w:rPr>
          <w:rFonts w:ascii="Times New Roman" w:hAnsi="Times New Roman" w:cs="Times New Roman"/>
          <w:sz w:val="28"/>
          <w:szCs w:val="28"/>
        </w:rPr>
        <w:t xml:space="preserve">. </w:t>
      </w:r>
      <w:r w:rsidRPr="00500CFB">
        <w:rPr>
          <w:rFonts w:ascii="Times New Roman" w:hAnsi="Times New Roman" w:cs="Times New Roman"/>
          <w:sz w:val="28"/>
          <w:szCs w:val="28"/>
        </w:rPr>
        <w:t xml:space="preserve">В то время как RuDesktop представляет собой более комплексное решение для удаленного администрирования, предлагающее широкий набор инструментов для мониторинга, управления системами и аудита действий пользователей. </w:t>
      </w:r>
    </w:p>
    <w:p w14:paraId="71F66CAD" w14:textId="77777777" w:rsid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Что касается безопасности, Ассистент обеспечивает базовый уровень защиты, необходимый для удаленной поддержки, но может не обладать продвинутыми функциями защиты данных. В отличие от него, RuDesktop ориентирован на высокий уровень безопасности, поддерживает интеграцию с системами защиты информации и соответствует требованиям законодательства в области информационной безопасности.</w:t>
      </w:r>
    </w:p>
    <w:p w14:paraId="3ADE2FCC" w14:textId="02D2F465" w:rsidR="00500CFB" w:rsidRP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 xml:space="preserve"> Ассистент часто имеет простой и интуитивно понятный интерфейс, что делает его доступным для пользователей с разным уровнем технической подготовки. RuDesktop, хотя и имеет продуманный интерфейс, может потребовать больше времени на обучение и освоение из-за своего богатого функционала. Это решение лучше подходит для IT-отделов и администраторов.</w:t>
      </w:r>
    </w:p>
    <w:p w14:paraId="6A6CE1EF" w14:textId="2DCD5247" w:rsidR="00500CFB" w:rsidRDefault="00500CFB" w:rsidP="00386B9F">
      <w:pPr>
        <w:spacing w:after="0" w:line="360" w:lineRule="auto"/>
        <w:ind w:firstLine="709"/>
        <w:jc w:val="both"/>
        <w:rPr>
          <w:rFonts w:ascii="Times New Roman" w:hAnsi="Times New Roman" w:cs="Times New Roman"/>
          <w:sz w:val="28"/>
          <w:szCs w:val="28"/>
        </w:rPr>
      </w:pPr>
      <w:r w:rsidRPr="00500CFB">
        <w:rPr>
          <w:rFonts w:ascii="Times New Roman" w:hAnsi="Times New Roman" w:cs="Times New Roman"/>
          <w:sz w:val="28"/>
          <w:szCs w:val="28"/>
        </w:rPr>
        <w:t xml:space="preserve">В конечном итоге выбор между </w:t>
      </w:r>
      <w:r>
        <w:rPr>
          <w:rFonts w:ascii="Times New Roman" w:hAnsi="Times New Roman" w:cs="Times New Roman"/>
          <w:sz w:val="28"/>
          <w:szCs w:val="28"/>
        </w:rPr>
        <w:t>«</w:t>
      </w:r>
      <w:r w:rsidRPr="00500CFB">
        <w:rPr>
          <w:rFonts w:ascii="Times New Roman" w:hAnsi="Times New Roman" w:cs="Times New Roman"/>
          <w:sz w:val="28"/>
          <w:szCs w:val="28"/>
        </w:rPr>
        <w:t>Ассистентом</w:t>
      </w:r>
      <w:r>
        <w:rPr>
          <w:rFonts w:ascii="Times New Roman" w:hAnsi="Times New Roman" w:cs="Times New Roman"/>
          <w:sz w:val="28"/>
          <w:szCs w:val="28"/>
        </w:rPr>
        <w:t>»</w:t>
      </w:r>
      <w:r w:rsidRPr="00500CFB">
        <w:rPr>
          <w:rFonts w:ascii="Times New Roman" w:hAnsi="Times New Roman" w:cs="Times New Roman"/>
          <w:sz w:val="28"/>
          <w:szCs w:val="28"/>
        </w:rPr>
        <w:t xml:space="preserve"> и </w:t>
      </w:r>
      <w:r>
        <w:rPr>
          <w:rFonts w:ascii="Times New Roman" w:hAnsi="Times New Roman" w:cs="Times New Roman"/>
          <w:sz w:val="28"/>
          <w:szCs w:val="28"/>
        </w:rPr>
        <w:t>«</w:t>
      </w:r>
      <w:r w:rsidRPr="00500CFB">
        <w:rPr>
          <w:rFonts w:ascii="Times New Roman" w:hAnsi="Times New Roman" w:cs="Times New Roman"/>
          <w:sz w:val="28"/>
          <w:szCs w:val="28"/>
        </w:rPr>
        <w:t>RuDesktop</w:t>
      </w:r>
      <w:r>
        <w:rPr>
          <w:rFonts w:ascii="Times New Roman" w:hAnsi="Times New Roman" w:cs="Times New Roman"/>
          <w:sz w:val="28"/>
          <w:szCs w:val="28"/>
        </w:rPr>
        <w:t>»</w:t>
      </w:r>
      <w:r w:rsidRPr="00500CFB">
        <w:rPr>
          <w:rFonts w:ascii="Times New Roman" w:hAnsi="Times New Roman" w:cs="Times New Roman"/>
          <w:sz w:val="28"/>
          <w:szCs w:val="28"/>
        </w:rPr>
        <w:t xml:space="preserve"> зависит от конкретных потребностей вашей организации и уровня требуемой функциональности. Если организация небольшая и нужен инструмент для </w:t>
      </w:r>
      <w:r w:rsidRPr="00500CFB">
        <w:rPr>
          <w:rFonts w:ascii="Times New Roman" w:hAnsi="Times New Roman" w:cs="Times New Roman"/>
          <w:sz w:val="28"/>
          <w:szCs w:val="28"/>
        </w:rPr>
        <w:lastRenderedPageBreak/>
        <w:t xml:space="preserve">быстрого решения проблем пользователей, то </w:t>
      </w:r>
      <w:r w:rsidR="001C25D7">
        <w:rPr>
          <w:rFonts w:ascii="Times New Roman" w:hAnsi="Times New Roman" w:cs="Times New Roman"/>
          <w:sz w:val="28"/>
          <w:szCs w:val="28"/>
        </w:rPr>
        <w:t>«</w:t>
      </w:r>
      <w:r w:rsidRPr="00500CFB">
        <w:rPr>
          <w:rFonts w:ascii="Times New Roman" w:hAnsi="Times New Roman" w:cs="Times New Roman"/>
          <w:sz w:val="28"/>
          <w:szCs w:val="28"/>
        </w:rPr>
        <w:t>Ассистент</w:t>
      </w:r>
      <w:r w:rsidR="001C25D7">
        <w:rPr>
          <w:rFonts w:ascii="Times New Roman" w:hAnsi="Times New Roman" w:cs="Times New Roman"/>
          <w:sz w:val="28"/>
          <w:szCs w:val="28"/>
        </w:rPr>
        <w:t>»</w:t>
      </w:r>
      <w:r w:rsidRPr="00500CFB">
        <w:rPr>
          <w:rFonts w:ascii="Times New Roman" w:hAnsi="Times New Roman" w:cs="Times New Roman"/>
          <w:sz w:val="28"/>
          <w:szCs w:val="28"/>
        </w:rPr>
        <w:t xml:space="preserve"> будет лучшим выбором благодаря своей простоте и удобству. </w:t>
      </w:r>
    </w:p>
    <w:p w14:paraId="73AD5275" w14:textId="77777777" w:rsidR="000D74B1" w:rsidRDefault="001C25D7" w:rsidP="00386B9F">
      <w:pPr>
        <w:spacing w:after="0" w:line="360" w:lineRule="auto"/>
        <w:ind w:firstLine="709"/>
        <w:jc w:val="both"/>
        <w:rPr>
          <w:rFonts w:ascii="Times New Roman" w:hAnsi="Times New Roman" w:cs="Times New Roman"/>
          <w:sz w:val="28"/>
          <w:szCs w:val="28"/>
        </w:rPr>
      </w:pPr>
      <w:r w:rsidRPr="001C25D7">
        <w:rPr>
          <w:rFonts w:ascii="Times New Roman" w:hAnsi="Times New Roman" w:cs="Times New Roman"/>
          <w:sz w:val="28"/>
          <w:szCs w:val="28"/>
        </w:rPr>
        <w:t xml:space="preserve">Рекомендуется четко разграничивать сценарии использования решений. RuDesktop следует применять для создания защищенных виртуальных рабочих мест для сотрудников, включая доступ извне, а также для развертывания специализированного ПО с централизованным управлением. Ассистент лучше использовать для технической поддержки пользователей как внутри сети, так и удаленно, а также для администрирования серверов и рабочих станций. </w:t>
      </w:r>
    </w:p>
    <w:p w14:paraId="267CC03C" w14:textId="5C2ADEAC" w:rsidR="001C25D7" w:rsidRDefault="001C25D7" w:rsidP="00386B9F">
      <w:pPr>
        <w:spacing w:after="0" w:line="360" w:lineRule="auto"/>
        <w:ind w:firstLine="709"/>
        <w:jc w:val="both"/>
        <w:rPr>
          <w:rFonts w:ascii="Times New Roman" w:hAnsi="Times New Roman" w:cs="Times New Roman"/>
          <w:sz w:val="28"/>
          <w:szCs w:val="28"/>
        </w:rPr>
      </w:pPr>
      <w:r w:rsidRPr="001C25D7">
        <w:rPr>
          <w:rFonts w:ascii="Times New Roman" w:hAnsi="Times New Roman" w:cs="Times New Roman"/>
          <w:sz w:val="28"/>
          <w:szCs w:val="28"/>
        </w:rPr>
        <w:t>Внедрение должно происходить поэтапно, начиная с пилотной группы из 20-50 пользователей для каждого решения. Для RuDesktop необходимо протестировать производительность, совместимость со специфичным ПО и работу периферийных устройств, таких как принтеры, сканеры и USB-устройства. Для Ассистента важно отработать сценарии подключения через файрволл, настроить двухфакторную аутентификацию и подготовить масштабирование на большую группу администраторов.</w:t>
      </w:r>
    </w:p>
    <w:p w14:paraId="62AF5E98" w14:textId="27212015" w:rsidR="00500CFB" w:rsidRDefault="001C25D7" w:rsidP="00386B9F">
      <w:pPr>
        <w:spacing w:after="0" w:line="360" w:lineRule="auto"/>
        <w:ind w:firstLine="709"/>
        <w:jc w:val="both"/>
        <w:rPr>
          <w:rFonts w:ascii="Times New Roman" w:hAnsi="Times New Roman" w:cs="Times New Roman"/>
          <w:sz w:val="28"/>
          <w:szCs w:val="28"/>
        </w:rPr>
      </w:pPr>
      <w:r w:rsidRPr="001C25D7">
        <w:rPr>
          <w:rFonts w:ascii="Times New Roman" w:hAnsi="Times New Roman" w:cs="Times New Roman"/>
          <w:sz w:val="28"/>
          <w:szCs w:val="28"/>
        </w:rPr>
        <w:t>Рекомендации по интеграции и технической поддержке включают проверку совместимости RuDesktop с существующей системой виртуализации, СХД и системами резервного копирования, если используется on-premise. Для «Ассистента» необходимо протестировать работу через прокси-серверы и в связке с системами мониторинга и ITSM-платформами, например, для автоматического создания заявок в ServiceDesk при запросе помощи. Важным аспектом является обучение персонала: для ИТ-администраторов требуется обязательное обучение по развёртыванию, настройке и устранению неполадок. Для пользователей RuDesktop следует создать простые инструкции по подключению и работе в новой среде. Служба поддержки, работающая с «Ассистентом», должна пройти тренировки по эффективному использованию инструментов удалённого управления.</w:t>
      </w:r>
    </w:p>
    <w:p w14:paraId="3F53C4F1" w14:textId="50F862B3" w:rsidR="00C36559" w:rsidRPr="00C36559" w:rsidRDefault="00C36559" w:rsidP="003D6ABE">
      <w:pPr>
        <w:pStyle w:val="1"/>
        <w:spacing w:before="0" w:line="360" w:lineRule="auto"/>
        <w:jc w:val="center"/>
        <w:rPr>
          <w:rFonts w:ascii="Times New Roman" w:hAnsi="Times New Roman" w:cs="Times New Roman"/>
          <w:b/>
          <w:bCs/>
          <w:color w:val="auto"/>
          <w:sz w:val="28"/>
          <w:szCs w:val="28"/>
        </w:rPr>
      </w:pPr>
      <w:bookmarkStart w:id="7" w:name="_Toc216021752"/>
      <w:r w:rsidRPr="00C36559">
        <w:rPr>
          <w:rFonts w:ascii="Times New Roman" w:hAnsi="Times New Roman" w:cs="Times New Roman"/>
          <w:b/>
          <w:bCs/>
          <w:color w:val="auto"/>
          <w:sz w:val="28"/>
          <w:szCs w:val="28"/>
        </w:rPr>
        <w:lastRenderedPageBreak/>
        <w:t>2.2 Использование онлайн версий</w:t>
      </w:r>
      <w:bookmarkEnd w:id="7"/>
    </w:p>
    <w:p w14:paraId="5C184139" w14:textId="2D602C27" w:rsidR="004F2518" w:rsidRDefault="004F2518" w:rsidP="00386B9F">
      <w:pPr>
        <w:spacing w:after="0" w:line="360" w:lineRule="auto"/>
        <w:ind w:firstLine="709"/>
        <w:jc w:val="both"/>
        <w:rPr>
          <w:rFonts w:ascii="Times New Roman" w:hAnsi="Times New Roman" w:cs="Times New Roman"/>
          <w:sz w:val="28"/>
          <w:szCs w:val="28"/>
        </w:rPr>
      </w:pPr>
      <w:r w:rsidRPr="004F2518">
        <w:rPr>
          <w:rFonts w:ascii="Times New Roman" w:hAnsi="Times New Roman" w:cs="Times New Roman"/>
          <w:sz w:val="28"/>
          <w:szCs w:val="28"/>
        </w:rPr>
        <w:t>В условиях современного цифрового развития и необходимости обеспечения бесперебойной работы IT-инфраструктуры все больше организаций обращаются к системам удаленного администрирования.</w:t>
      </w:r>
      <w:r>
        <w:rPr>
          <w:rFonts w:ascii="Times New Roman" w:hAnsi="Times New Roman" w:cs="Times New Roman"/>
          <w:sz w:val="28"/>
          <w:szCs w:val="28"/>
        </w:rPr>
        <w:t xml:space="preserve"> </w:t>
      </w:r>
      <w:r w:rsidRPr="004F2518">
        <w:rPr>
          <w:rFonts w:ascii="Times New Roman" w:hAnsi="Times New Roman" w:cs="Times New Roman"/>
          <w:sz w:val="28"/>
          <w:szCs w:val="28"/>
        </w:rPr>
        <w:t>Использование онлайновых версий программного обеспечения позволяет значительно повысить эффективность управления ИТ-ресурсами, снизить издержки и обеспечить оперативное реагирование на возникающие проблемы. В рамках данного исследования целью является разработка рекомендаций по использованию российских аналогов систем удаленного администрирования, что особенно актуально в контексте национальной безопасности, соблюдения требований законодательства и повышения уровня информационной безопасности. Предлагаемые рекомендации помогут организациям выбрать наиболее подходящие решения и оптимизировать процессы IT-поддержки в условиях современной цифровой среды.</w:t>
      </w:r>
    </w:p>
    <w:p w14:paraId="1D6FB5C6" w14:textId="718BD591" w:rsidR="00C36559" w:rsidRPr="00C36559" w:rsidRDefault="00C36559" w:rsidP="00386B9F">
      <w:pPr>
        <w:spacing w:after="0" w:line="360" w:lineRule="auto"/>
        <w:ind w:firstLine="709"/>
        <w:jc w:val="both"/>
        <w:rPr>
          <w:rFonts w:ascii="Times New Roman" w:hAnsi="Times New Roman" w:cs="Times New Roman"/>
          <w:sz w:val="28"/>
          <w:szCs w:val="28"/>
        </w:rPr>
      </w:pPr>
      <w:r w:rsidRPr="00C36559">
        <w:rPr>
          <w:rFonts w:ascii="Times New Roman" w:hAnsi="Times New Roman" w:cs="Times New Roman"/>
          <w:sz w:val="28"/>
          <w:szCs w:val="28"/>
        </w:rPr>
        <w:t>Отечественные аналоги, такие как «</w:t>
      </w:r>
      <w:r w:rsidR="004F2518">
        <w:rPr>
          <w:rFonts w:ascii="Times New Roman" w:hAnsi="Times New Roman" w:cs="Times New Roman"/>
          <w:sz w:val="28"/>
          <w:szCs w:val="28"/>
        </w:rPr>
        <w:t>Ассистент</w:t>
      </w:r>
      <w:r w:rsidRPr="00C36559">
        <w:rPr>
          <w:rFonts w:ascii="Times New Roman" w:hAnsi="Times New Roman" w:cs="Times New Roman"/>
          <w:sz w:val="28"/>
          <w:szCs w:val="28"/>
        </w:rPr>
        <w:t>» и «</w:t>
      </w:r>
      <w:r w:rsidR="004F2518" w:rsidRPr="004F2518">
        <w:rPr>
          <w:rFonts w:ascii="Times New Roman" w:hAnsi="Times New Roman" w:cs="Times New Roman"/>
          <w:sz w:val="28"/>
          <w:szCs w:val="28"/>
        </w:rPr>
        <w:t>RuDesktop</w:t>
      </w:r>
      <w:r w:rsidRPr="00C36559">
        <w:rPr>
          <w:rFonts w:ascii="Times New Roman" w:hAnsi="Times New Roman" w:cs="Times New Roman"/>
          <w:sz w:val="28"/>
          <w:szCs w:val="28"/>
        </w:rPr>
        <w:t xml:space="preserve">», активно развиваются и предлагают необходимые инструменты для совместной работы и обработки данных в реальном времени. </w:t>
      </w:r>
    </w:p>
    <w:p w14:paraId="670A3749" w14:textId="129003B3"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Онлайн-версия системы удаленного администрирования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представляет собой мощное облачное решение, предназначенное для эффективного управления и поддержки IT-инфраструктуры через веб-браузер. Одним из главных преимуществ </w:t>
      </w:r>
      <w:r>
        <w:rPr>
          <w:rFonts w:ascii="Times New Roman" w:hAnsi="Times New Roman" w:cs="Times New Roman"/>
          <w:sz w:val="28"/>
          <w:szCs w:val="28"/>
        </w:rPr>
        <w:t>«А</w:t>
      </w:r>
      <w:r w:rsidRPr="00386B9F">
        <w:rPr>
          <w:rFonts w:ascii="Times New Roman" w:hAnsi="Times New Roman" w:cs="Times New Roman"/>
          <w:sz w:val="28"/>
          <w:szCs w:val="28"/>
        </w:rPr>
        <w:t>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является возможность удаленного доступа к устройствам и системам в реальном времени, что позволяет администраторам быстро реагировать на запросы пользователей и устранять неполадки без необходимости физического присутствия.</w:t>
      </w:r>
    </w:p>
    <w:p w14:paraId="75D106CA" w14:textId="59BDF9F9"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Система поддерживает функции мониторинга состояния оборудования, управления пользователями и настройки программного обеспечения, что делает её незаменимым инструментом для IT-специалистов.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 xml:space="preserve">» </w:t>
      </w:r>
      <w:r w:rsidRPr="00386B9F">
        <w:rPr>
          <w:rFonts w:ascii="Times New Roman" w:hAnsi="Times New Roman" w:cs="Times New Roman"/>
          <w:sz w:val="28"/>
          <w:szCs w:val="28"/>
        </w:rPr>
        <w:t xml:space="preserve">предлагает интуитивно понятный интерфейс, который позволяет легко ориентироваться даже тем, кто не имеет глубоких технических знаний. </w:t>
      </w:r>
    </w:p>
    <w:p w14:paraId="753B72BD" w14:textId="349A0FC3" w:rsid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lastRenderedPageBreak/>
        <w:t xml:space="preserve">Кроме того, система обеспечивает высокий уровень безопасности данных, включая шифрование соединений и многоуровневую аутентификацию, что гарантирует защиту информации во время удалённого доступа. Возможность интеграции с другими сервисами и платформами расширяет функциональность </w:t>
      </w:r>
      <w:r>
        <w:rPr>
          <w:rFonts w:ascii="Times New Roman" w:hAnsi="Times New Roman" w:cs="Times New Roman"/>
          <w:sz w:val="28"/>
          <w:szCs w:val="28"/>
        </w:rPr>
        <w:t>«</w:t>
      </w:r>
      <w:r w:rsidRPr="00386B9F">
        <w:rPr>
          <w:rFonts w:ascii="Times New Roman" w:hAnsi="Times New Roman" w:cs="Times New Roman"/>
          <w:sz w:val="28"/>
          <w:szCs w:val="28"/>
        </w:rPr>
        <w:t>Ассистента</w:t>
      </w:r>
      <w:r>
        <w:rPr>
          <w:rFonts w:ascii="Times New Roman" w:hAnsi="Times New Roman" w:cs="Times New Roman"/>
          <w:sz w:val="28"/>
          <w:szCs w:val="28"/>
        </w:rPr>
        <w:t>»</w:t>
      </w:r>
      <w:r w:rsidRPr="00386B9F">
        <w:rPr>
          <w:rFonts w:ascii="Times New Roman" w:hAnsi="Times New Roman" w:cs="Times New Roman"/>
          <w:sz w:val="28"/>
          <w:szCs w:val="28"/>
        </w:rPr>
        <w:t xml:space="preserve">, позволяя пользователям настраивать систему под свои конкретные нужды. </w:t>
      </w:r>
      <w:r>
        <w:rPr>
          <w:rFonts w:ascii="Times New Roman" w:hAnsi="Times New Roman" w:cs="Times New Roman"/>
          <w:sz w:val="28"/>
          <w:szCs w:val="28"/>
        </w:rPr>
        <w:t xml:space="preserve">Данная система </w:t>
      </w:r>
      <w:r w:rsidRPr="00386B9F">
        <w:rPr>
          <w:rFonts w:ascii="Times New Roman" w:hAnsi="Times New Roman" w:cs="Times New Roman"/>
          <w:sz w:val="28"/>
          <w:szCs w:val="28"/>
        </w:rPr>
        <w:t>становится идеальным решением для организаций, стремящихся оптимизировать процессы администрирования и повысить эффективность работы IT-отделов.</w:t>
      </w:r>
      <w:r w:rsidRPr="00386B9F">
        <w:rPr>
          <w:rFonts w:ascii="Times New Roman" w:hAnsi="Times New Roman" w:cs="Times New Roman"/>
          <w:sz w:val="28"/>
          <w:szCs w:val="28"/>
        </w:rPr>
        <w:t xml:space="preserve"> </w:t>
      </w:r>
    </w:p>
    <w:p w14:paraId="56C7AFF2" w14:textId="15097572"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Онлайн-версия системы удаленного администрирования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представляет собой современное облачное решение, предназначенное для эффективного управления рабочими столами и приложениями на удаленных устройствах.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обеспечивает безопасный и стабильный доступ к ресурсам компании, что особенно важно для организаций с распределенной структурой или работающих в условиях гибридного офиса.</w:t>
      </w:r>
    </w:p>
    <w:p w14:paraId="69D9E4C9" w14:textId="24AA9B72"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Основные функции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включают удаленное управление рабочими станциями, поддержку различных операционных систем и возможность настройки доступа для пользователей. Система позволяет администраторам легко управлять программным обеспечением, обновлениями и настройками безопасности на всех подключенных устройствах, что значительно упрощает процессы IT-администрирования.</w:t>
      </w:r>
    </w:p>
    <w:p w14:paraId="7562C7A5" w14:textId="7C9F877B"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Одним из главных преимуществ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является высокая производительность и отзывчивость, даже при работе с ресурсоемкими приложениями. Пользователи могут без проблем выполнять сложные задачи, такие как работа с графикой или объемными данными, что делает систему идеальной для профессионалов в различных областях.</w:t>
      </w:r>
    </w:p>
    <w:p w14:paraId="0F9353B8" w14:textId="72ACBD17" w:rsid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Кроме того,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поддерживает интеграцию с другими корпоративными системами и облачными сервисами, что позволяет создавать гибкие рабочие процессы и улучшать взаимодействие между командами. Встроенные инструменты мониторинга и отчетности помогают администраторам отслеживать состояние систем и оперативно реагировать на </w:t>
      </w:r>
      <w:r w:rsidRPr="00386B9F">
        <w:rPr>
          <w:rFonts w:ascii="Times New Roman" w:hAnsi="Times New Roman" w:cs="Times New Roman"/>
          <w:sz w:val="28"/>
          <w:szCs w:val="28"/>
        </w:rPr>
        <w:lastRenderedPageBreak/>
        <w:t>возникающие проблемы.</w:t>
      </w:r>
      <w:r>
        <w:rPr>
          <w:rFonts w:ascii="Times New Roman" w:hAnsi="Times New Roman" w:cs="Times New Roman"/>
          <w:sz w:val="28"/>
          <w:szCs w:val="28"/>
        </w:rPr>
        <w:t xml:space="preserve"> Система</w:t>
      </w:r>
      <w:r w:rsidRPr="00386B9F">
        <w:rPr>
          <w:rFonts w:ascii="Times New Roman" w:hAnsi="Times New Roman" w:cs="Times New Roman"/>
          <w:sz w:val="28"/>
          <w:szCs w:val="28"/>
        </w:rPr>
        <w:t xml:space="preserve"> становится надежным инструментом для организаций, стремящихся оптимизировать управление своими IT-ресурсами и повысить эффективность работы сотрудников.</w:t>
      </w:r>
    </w:p>
    <w:p w14:paraId="5C08C3B6" w14:textId="0CB35359" w:rsidR="00386B9F" w:rsidRP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Онлайн-версия системы удаленного администрирования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и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представляют собой два отечественных облачных решения, предназначенных для управления рабочими местами и обеспечения удаленного доступа к ресурсам. Оба инструмента предлагают пользователям широкий спектр возможностей, однако имеют свои уникальные особенности и преимущества.</w:t>
      </w:r>
    </w:p>
    <w:p w14:paraId="11415D57" w14:textId="68343411" w:rsidR="00386B9F" w:rsidRPr="00386B9F" w:rsidRDefault="00386B9F" w:rsidP="000D74B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выделяется своей высокой производительностью и стабильностью работы, что делает его идеальным выбором для организаций, которые требуют надежного доступа к ресурсоемким приложениям. Эта система предоставляет администраторам удобные инструменты для управления настройками безопасности, обновлениями и программным обеспечением на всех подключенных устройствах. Кроме того,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обеспечивает интеграцию с различными корпоративными системами, что позволяет оптимизировать рабочие процессы и повысить взаимодействие между командами.</w:t>
      </w:r>
      <w:r w:rsidR="000D74B1">
        <w:rPr>
          <w:rFonts w:ascii="Times New Roman" w:hAnsi="Times New Roman" w:cs="Times New Roman"/>
          <w:sz w:val="28"/>
          <w:szCs w:val="28"/>
        </w:rPr>
        <w:t xml:space="preserve"> </w:t>
      </w:r>
      <w:r w:rsidRPr="00386B9F">
        <w:rPr>
          <w:rFonts w:ascii="Times New Roman" w:hAnsi="Times New Roman" w:cs="Times New Roman"/>
          <w:sz w:val="28"/>
          <w:szCs w:val="28"/>
        </w:rPr>
        <w:t xml:space="preserve">С другой стороны,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предлагает более продвинутые функции управления правами доступа и настройки пользовательских интерфейсов.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также поддерживает интеграцию с другими облачными сервисами, что расширяет возможности для автоматизации бизнес-процессов и улучшает взаимодействие между отделами.</w:t>
      </w:r>
    </w:p>
    <w:p w14:paraId="4295C4E7" w14:textId="6F57F6A3" w:rsidR="001C32F8"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 xml:space="preserve">Оба решения поддерживают основные функции удаленного администрирования и управления рабочими местами, но </w:t>
      </w:r>
      <w:r>
        <w:rPr>
          <w:rFonts w:ascii="Times New Roman" w:hAnsi="Times New Roman" w:cs="Times New Roman"/>
          <w:sz w:val="28"/>
          <w:szCs w:val="28"/>
        </w:rPr>
        <w:t>«</w:t>
      </w:r>
      <w:r w:rsidRPr="00386B9F">
        <w:rPr>
          <w:rFonts w:ascii="Times New Roman" w:hAnsi="Times New Roman" w:cs="Times New Roman"/>
          <w:sz w:val="28"/>
          <w:szCs w:val="28"/>
        </w:rPr>
        <w:t>Ассистент</w:t>
      </w:r>
      <w:r>
        <w:rPr>
          <w:rFonts w:ascii="Times New Roman" w:hAnsi="Times New Roman" w:cs="Times New Roman"/>
          <w:sz w:val="28"/>
          <w:szCs w:val="28"/>
        </w:rPr>
        <w:t>»</w:t>
      </w:r>
      <w:r w:rsidRPr="00386B9F">
        <w:rPr>
          <w:rFonts w:ascii="Times New Roman" w:hAnsi="Times New Roman" w:cs="Times New Roman"/>
          <w:sz w:val="28"/>
          <w:szCs w:val="28"/>
        </w:rPr>
        <w:t xml:space="preserve"> предлагает больше возможностей для настройки интерфейса и автоматизации процессов, что может значительно повысить эффективность работы в сложных бизнес-средах. Выбор между </w:t>
      </w:r>
      <w:r>
        <w:rPr>
          <w:rFonts w:ascii="Times New Roman" w:hAnsi="Times New Roman" w:cs="Times New Roman"/>
          <w:sz w:val="28"/>
          <w:szCs w:val="28"/>
        </w:rPr>
        <w:t>«</w:t>
      </w:r>
      <w:r w:rsidRPr="00386B9F">
        <w:rPr>
          <w:rFonts w:ascii="Times New Roman" w:hAnsi="Times New Roman" w:cs="Times New Roman"/>
          <w:sz w:val="28"/>
          <w:szCs w:val="28"/>
        </w:rPr>
        <w:t>RuDesktop</w:t>
      </w:r>
      <w:r>
        <w:rPr>
          <w:rFonts w:ascii="Times New Roman" w:hAnsi="Times New Roman" w:cs="Times New Roman"/>
          <w:sz w:val="28"/>
          <w:szCs w:val="28"/>
        </w:rPr>
        <w:t>»</w:t>
      </w:r>
      <w:r w:rsidRPr="00386B9F">
        <w:rPr>
          <w:rFonts w:ascii="Times New Roman" w:hAnsi="Times New Roman" w:cs="Times New Roman"/>
          <w:sz w:val="28"/>
          <w:szCs w:val="28"/>
        </w:rPr>
        <w:t xml:space="preserve"> и </w:t>
      </w:r>
      <w:r>
        <w:rPr>
          <w:rFonts w:ascii="Times New Roman" w:hAnsi="Times New Roman" w:cs="Times New Roman"/>
          <w:sz w:val="28"/>
          <w:szCs w:val="28"/>
        </w:rPr>
        <w:t>«Ассистентом»</w:t>
      </w:r>
      <w:r w:rsidRPr="00386B9F">
        <w:rPr>
          <w:rFonts w:ascii="Times New Roman" w:hAnsi="Times New Roman" w:cs="Times New Roman"/>
          <w:sz w:val="28"/>
          <w:szCs w:val="28"/>
        </w:rPr>
        <w:t xml:space="preserve"> зависит от специфических потребностей организации и требований к функциональности системы.</w:t>
      </w:r>
    </w:p>
    <w:p w14:paraId="584E3D20" w14:textId="79C53B3D" w:rsidR="001C32F8" w:rsidRPr="001C32F8" w:rsidRDefault="001C32F8" w:rsidP="003D6ABE">
      <w:pPr>
        <w:pStyle w:val="1"/>
        <w:spacing w:before="0" w:line="360" w:lineRule="auto"/>
        <w:jc w:val="center"/>
        <w:rPr>
          <w:rFonts w:ascii="Times New Roman" w:hAnsi="Times New Roman" w:cs="Times New Roman"/>
          <w:b/>
          <w:bCs/>
          <w:color w:val="auto"/>
          <w:sz w:val="28"/>
          <w:szCs w:val="28"/>
        </w:rPr>
      </w:pPr>
      <w:bookmarkStart w:id="8" w:name="_Toc216021753"/>
      <w:r w:rsidRPr="001C32F8">
        <w:rPr>
          <w:rFonts w:ascii="Times New Roman" w:hAnsi="Times New Roman" w:cs="Times New Roman"/>
          <w:b/>
          <w:bCs/>
          <w:color w:val="auto"/>
          <w:sz w:val="28"/>
          <w:szCs w:val="28"/>
        </w:rPr>
        <w:lastRenderedPageBreak/>
        <w:t>3 Установка и настройка систем контроля версий</w:t>
      </w:r>
      <w:bookmarkEnd w:id="8"/>
    </w:p>
    <w:p w14:paraId="41A91124" w14:textId="6E9EE238" w:rsidR="00C36559" w:rsidRPr="001C32F8" w:rsidRDefault="001C32F8" w:rsidP="003D6ABE">
      <w:pPr>
        <w:pStyle w:val="1"/>
        <w:spacing w:before="0" w:line="360" w:lineRule="auto"/>
        <w:jc w:val="center"/>
        <w:rPr>
          <w:rFonts w:ascii="Times New Roman" w:hAnsi="Times New Roman" w:cs="Times New Roman"/>
          <w:b/>
          <w:bCs/>
          <w:color w:val="auto"/>
          <w:sz w:val="28"/>
          <w:szCs w:val="28"/>
        </w:rPr>
      </w:pPr>
      <w:bookmarkStart w:id="9" w:name="_Toc216021754"/>
      <w:r w:rsidRPr="001C32F8">
        <w:rPr>
          <w:rFonts w:ascii="Times New Roman" w:hAnsi="Times New Roman" w:cs="Times New Roman"/>
          <w:b/>
          <w:bCs/>
          <w:color w:val="auto"/>
          <w:sz w:val="28"/>
          <w:szCs w:val="28"/>
        </w:rPr>
        <w:t>3.1 Установка системы контроля версий</w:t>
      </w:r>
      <w:bookmarkEnd w:id="9"/>
    </w:p>
    <w:p w14:paraId="67A0D7AE" w14:textId="45BC2CFA" w:rsidR="00386B9F" w:rsidRDefault="00386B9F" w:rsidP="003D7459">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386B9F">
        <w:rPr>
          <w:rFonts w:ascii="Times New Roman" w:hAnsi="Times New Roman" w:cs="Times New Roman"/>
          <w:sz w:val="28"/>
          <w:szCs w:val="28"/>
        </w:rPr>
        <w:t>современном программном обеспечении системы контроля версий стали важным элементом рабочего процесса. Одной из наиболее популярных платформ для управления проектами и совместной работы является GitHub. Git представляет собой мощный инструмент, позволяющий разработчикам отслеживать изменения в коде, управлять различными версиями и организовывать совместную работу над проектами.</w:t>
      </w:r>
    </w:p>
    <w:p w14:paraId="6BBB2639" w14:textId="77777777" w:rsidR="00386B9F" w:rsidRDefault="00386B9F" w:rsidP="00386B9F">
      <w:pPr>
        <w:spacing w:after="0" w:line="360" w:lineRule="auto"/>
        <w:ind w:firstLine="709"/>
        <w:jc w:val="both"/>
        <w:rPr>
          <w:rFonts w:ascii="Times New Roman" w:hAnsi="Times New Roman" w:cs="Times New Roman"/>
          <w:sz w:val="28"/>
          <w:szCs w:val="28"/>
        </w:rPr>
      </w:pPr>
      <w:r w:rsidRPr="00386B9F">
        <w:rPr>
          <w:rFonts w:ascii="Times New Roman" w:hAnsi="Times New Roman" w:cs="Times New Roman"/>
          <w:sz w:val="28"/>
          <w:szCs w:val="28"/>
        </w:rPr>
        <w:t>Для начала работы необходимо установить Git. После установки рекомендуется проверить её успешность, выполнив команду git --version в командной строке. Если установка прошла успешно, на экране отобразится номер версии Git, что подтверждает его готовность к использованию, как показано на рисунке 3.</w:t>
      </w:r>
    </w:p>
    <w:p w14:paraId="75FD3ED5" w14:textId="6D58A0A0" w:rsidR="003D7459" w:rsidRDefault="003D7459" w:rsidP="003D7459">
      <w:pPr>
        <w:spacing w:after="0" w:line="360" w:lineRule="auto"/>
        <w:jc w:val="center"/>
        <w:rPr>
          <w:rFonts w:ascii="Times New Roman" w:hAnsi="Times New Roman" w:cs="Times New Roman"/>
          <w:sz w:val="28"/>
          <w:szCs w:val="28"/>
        </w:rPr>
      </w:pPr>
    </w:p>
    <w:p w14:paraId="646406F6" w14:textId="4B333987" w:rsidR="003D7459" w:rsidRDefault="003D7459" w:rsidP="003D7459">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Рисунок 3 – Проверка установки через командную строку</w:t>
      </w:r>
    </w:p>
    <w:p w14:paraId="03846527" w14:textId="1DACE07C" w:rsidR="003D7459" w:rsidRPr="003D7459"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t>Кроме того, рекомендуется настроить Git, указав имя и электронную почту, которые будут использоваться в коммитах. Это делается с помощью следующих команд:</w:t>
      </w:r>
    </w:p>
    <w:p w14:paraId="09293B60" w14:textId="6B4F9A1D" w:rsidR="003D7459" w:rsidRPr="00EB7076"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lang w:val="en-US"/>
        </w:rPr>
        <w:t>git</w:t>
      </w:r>
      <w:r w:rsidRPr="00EB7076">
        <w:rPr>
          <w:rFonts w:ascii="Times New Roman" w:hAnsi="Times New Roman" w:cs="Times New Roman"/>
          <w:sz w:val="28"/>
          <w:szCs w:val="28"/>
        </w:rPr>
        <w:t xml:space="preserve"> </w:t>
      </w:r>
      <w:r w:rsidRPr="003D7459">
        <w:rPr>
          <w:rFonts w:ascii="Times New Roman" w:hAnsi="Times New Roman" w:cs="Times New Roman"/>
          <w:sz w:val="28"/>
          <w:szCs w:val="28"/>
          <w:lang w:val="en-US"/>
        </w:rPr>
        <w:t>config</w:t>
      </w:r>
      <w:r w:rsidRPr="00EB7076">
        <w:rPr>
          <w:rFonts w:ascii="Times New Roman" w:hAnsi="Times New Roman" w:cs="Times New Roman"/>
          <w:sz w:val="28"/>
          <w:szCs w:val="28"/>
        </w:rPr>
        <w:t xml:space="preserve"> --</w:t>
      </w:r>
      <w:r w:rsidRPr="003D7459">
        <w:rPr>
          <w:rFonts w:ascii="Times New Roman" w:hAnsi="Times New Roman" w:cs="Times New Roman"/>
          <w:sz w:val="28"/>
          <w:szCs w:val="28"/>
          <w:lang w:val="en-US"/>
        </w:rPr>
        <w:t>global</w:t>
      </w:r>
      <w:r w:rsidRPr="00EB7076">
        <w:rPr>
          <w:rFonts w:ascii="Times New Roman" w:hAnsi="Times New Roman" w:cs="Times New Roman"/>
          <w:sz w:val="28"/>
          <w:szCs w:val="28"/>
        </w:rPr>
        <w:t xml:space="preserve"> </w:t>
      </w:r>
      <w:r w:rsidRPr="003D7459">
        <w:rPr>
          <w:rFonts w:ascii="Times New Roman" w:hAnsi="Times New Roman" w:cs="Times New Roman"/>
          <w:sz w:val="28"/>
          <w:szCs w:val="28"/>
          <w:lang w:val="en-US"/>
        </w:rPr>
        <w:t>user</w:t>
      </w:r>
      <w:r w:rsidRPr="00EB7076">
        <w:rPr>
          <w:rFonts w:ascii="Times New Roman" w:hAnsi="Times New Roman" w:cs="Times New Roman"/>
          <w:sz w:val="28"/>
          <w:szCs w:val="28"/>
        </w:rPr>
        <w:t>.</w:t>
      </w:r>
      <w:r w:rsidRPr="003D7459">
        <w:rPr>
          <w:rFonts w:ascii="Times New Roman" w:hAnsi="Times New Roman" w:cs="Times New Roman"/>
          <w:sz w:val="28"/>
          <w:szCs w:val="28"/>
          <w:lang w:val="en-US"/>
        </w:rPr>
        <w:t>name</w:t>
      </w:r>
      <w:r w:rsidRPr="00EB7076">
        <w:rPr>
          <w:rFonts w:ascii="Times New Roman" w:hAnsi="Times New Roman" w:cs="Times New Roman"/>
          <w:sz w:val="28"/>
          <w:szCs w:val="28"/>
        </w:rPr>
        <w:t xml:space="preserve"> «</w:t>
      </w:r>
      <w:r w:rsidRPr="003D7459">
        <w:rPr>
          <w:rFonts w:ascii="Times New Roman" w:hAnsi="Times New Roman" w:cs="Times New Roman"/>
          <w:sz w:val="28"/>
          <w:szCs w:val="28"/>
        </w:rPr>
        <w:t>Ваше</w:t>
      </w:r>
      <w:r w:rsidRPr="00EB7076">
        <w:rPr>
          <w:rFonts w:ascii="Times New Roman" w:hAnsi="Times New Roman" w:cs="Times New Roman"/>
          <w:sz w:val="28"/>
          <w:szCs w:val="28"/>
        </w:rPr>
        <w:t xml:space="preserve"> </w:t>
      </w:r>
      <w:r w:rsidRPr="003D7459">
        <w:rPr>
          <w:rFonts w:ascii="Times New Roman" w:hAnsi="Times New Roman" w:cs="Times New Roman"/>
          <w:sz w:val="28"/>
          <w:szCs w:val="28"/>
        </w:rPr>
        <w:t>Имя</w:t>
      </w:r>
      <w:r w:rsidRPr="00EB7076">
        <w:rPr>
          <w:rFonts w:ascii="Times New Roman" w:hAnsi="Times New Roman" w:cs="Times New Roman"/>
          <w:sz w:val="28"/>
          <w:szCs w:val="28"/>
        </w:rPr>
        <w:t>»</w:t>
      </w:r>
    </w:p>
    <w:p w14:paraId="3B49FF60" w14:textId="34685973" w:rsidR="003D7459" w:rsidRPr="003D7459" w:rsidRDefault="003D7459" w:rsidP="003D7459">
      <w:pPr>
        <w:spacing w:after="0" w:line="360" w:lineRule="auto"/>
        <w:ind w:firstLine="709"/>
        <w:jc w:val="both"/>
        <w:rPr>
          <w:rFonts w:ascii="Times New Roman" w:hAnsi="Times New Roman" w:cs="Times New Roman"/>
          <w:sz w:val="28"/>
          <w:szCs w:val="28"/>
          <w:lang w:val="en-US"/>
        </w:rPr>
      </w:pPr>
      <w:r w:rsidRPr="003D7459">
        <w:rPr>
          <w:rFonts w:ascii="Times New Roman" w:hAnsi="Times New Roman" w:cs="Times New Roman"/>
          <w:sz w:val="28"/>
          <w:szCs w:val="28"/>
          <w:lang w:val="en-US"/>
        </w:rPr>
        <w:t>git config --global user.email «</w:t>
      </w:r>
      <w:r w:rsidRPr="003D7459">
        <w:rPr>
          <w:rFonts w:ascii="Times New Roman" w:hAnsi="Times New Roman" w:cs="Times New Roman"/>
          <w:sz w:val="28"/>
          <w:szCs w:val="28"/>
        </w:rPr>
        <w:t>ваш</w:t>
      </w:r>
      <w:r w:rsidRPr="003D7459">
        <w:rPr>
          <w:rFonts w:ascii="Times New Roman" w:hAnsi="Times New Roman" w:cs="Times New Roman"/>
          <w:sz w:val="28"/>
          <w:szCs w:val="28"/>
          <w:lang w:val="en-US"/>
        </w:rPr>
        <w:t>.email@example.com»</w:t>
      </w:r>
    </w:p>
    <w:p w14:paraId="450FB6E6" w14:textId="2CB2BE66" w:rsidR="003D7459"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t>Эти настройки помогут идентифицировать</w:t>
      </w:r>
      <w:r>
        <w:rPr>
          <w:rFonts w:ascii="Times New Roman" w:hAnsi="Times New Roman" w:cs="Times New Roman"/>
          <w:sz w:val="28"/>
          <w:szCs w:val="28"/>
        </w:rPr>
        <w:t>ся</w:t>
      </w:r>
      <w:r w:rsidRPr="003D7459">
        <w:rPr>
          <w:rFonts w:ascii="Times New Roman" w:hAnsi="Times New Roman" w:cs="Times New Roman"/>
          <w:sz w:val="28"/>
          <w:szCs w:val="28"/>
        </w:rPr>
        <w:t xml:space="preserve"> в истории изменений проекта и упростят совместную работу с другими разработчиками.</w:t>
      </w:r>
    </w:p>
    <w:p w14:paraId="1B3D0578" w14:textId="77777777" w:rsidR="003D7459" w:rsidRPr="003D7459"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t>После этого настройки были проверены командой:</w:t>
      </w:r>
    </w:p>
    <w:p w14:paraId="702520FA" w14:textId="53359159" w:rsidR="003D7459"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t xml:space="preserve">git config </w:t>
      </w:r>
      <w:r>
        <w:rPr>
          <w:rFonts w:ascii="Times New Roman" w:hAnsi="Times New Roman" w:cs="Times New Roman"/>
          <w:sz w:val="28"/>
          <w:szCs w:val="28"/>
        </w:rPr>
        <w:t>–</w:t>
      </w:r>
      <w:r w:rsidRPr="003D7459">
        <w:rPr>
          <w:rFonts w:ascii="Times New Roman" w:hAnsi="Times New Roman" w:cs="Times New Roman"/>
          <w:sz w:val="28"/>
          <w:szCs w:val="28"/>
        </w:rPr>
        <w:t>list</w:t>
      </w:r>
    </w:p>
    <w:p w14:paraId="6091975C" w14:textId="77777777" w:rsidR="003D7459"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t>Вывод подтвердил, что данные успешно сохранены</w:t>
      </w:r>
      <w:r>
        <w:rPr>
          <w:rFonts w:ascii="Times New Roman" w:hAnsi="Times New Roman" w:cs="Times New Roman"/>
          <w:sz w:val="28"/>
          <w:szCs w:val="28"/>
        </w:rPr>
        <w:t>, что продемонстрировано на рисунке 4</w:t>
      </w:r>
      <w:r w:rsidRPr="003D7459">
        <w:rPr>
          <w:rFonts w:ascii="Times New Roman" w:hAnsi="Times New Roman" w:cs="Times New Roman"/>
          <w:sz w:val="28"/>
          <w:szCs w:val="28"/>
        </w:rPr>
        <w:t>.</w:t>
      </w:r>
    </w:p>
    <w:p w14:paraId="33D8AE19" w14:textId="7C171288" w:rsidR="00647314" w:rsidRDefault="00647314" w:rsidP="00647314">
      <w:pPr>
        <w:spacing w:after="0" w:line="360" w:lineRule="auto"/>
        <w:jc w:val="center"/>
        <w:rPr>
          <w:rFonts w:ascii="Times New Roman" w:hAnsi="Times New Roman" w:cs="Times New Roman"/>
          <w:sz w:val="28"/>
          <w:szCs w:val="28"/>
        </w:rPr>
      </w:pPr>
    </w:p>
    <w:p w14:paraId="60FFB3A8" w14:textId="0152A7D8" w:rsidR="003D7459" w:rsidRDefault="00647314" w:rsidP="00647314">
      <w:pPr>
        <w:spacing w:after="0" w:line="360" w:lineRule="auto"/>
        <w:jc w:val="center"/>
        <w:rPr>
          <w:rFonts w:ascii="Times New Roman" w:hAnsi="Times New Roman" w:cs="Times New Roman"/>
          <w:sz w:val="28"/>
          <w:szCs w:val="28"/>
        </w:rPr>
      </w:pPr>
      <w:r>
        <w:rPr>
          <w:rFonts w:ascii="Times New Roman" w:hAnsi="Times New Roman" w:cs="Times New Roman"/>
          <w:b/>
          <w:bCs/>
          <w:sz w:val="28"/>
          <w:szCs w:val="28"/>
        </w:rPr>
        <w:t>Рисунок 4 – Вывод команды с отображением настроек пользователя</w:t>
      </w:r>
    </w:p>
    <w:p w14:paraId="4A4404F4" w14:textId="425EBDE9" w:rsidR="003D7459" w:rsidRPr="00647314" w:rsidRDefault="003D7459" w:rsidP="003D7459">
      <w:pPr>
        <w:spacing w:after="0" w:line="360" w:lineRule="auto"/>
        <w:ind w:firstLine="709"/>
        <w:jc w:val="both"/>
        <w:rPr>
          <w:rFonts w:ascii="Times New Roman" w:hAnsi="Times New Roman" w:cs="Times New Roman"/>
          <w:sz w:val="28"/>
          <w:szCs w:val="28"/>
        </w:rPr>
      </w:pPr>
      <w:r w:rsidRPr="003D7459">
        <w:rPr>
          <w:rFonts w:ascii="Times New Roman" w:hAnsi="Times New Roman" w:cs="Times New Roman"/>
          <w:sz w:val="28"/>
          <w:szCs w:val="28"/>
        </w:rPr>
        <w:lastRenderedPageBreak/>
        <w:t>На этом этапе была завершена базовая настройка Git, что подготовило локальный компьютер к взаимодействию с удалённым репозиторием на Git</w:t>
      </w:r>
      <w:r w:rsidR="00647314">
        <w:rPr>
          <w:rFonts w:ascii="Times New Roman" w:hAnsi="Times New Roman" w:cs="Times New Roman"/>
          <w:sz w:val="28"/>
          <w:szCs w:val="28"/>
          <w:lang w:val="en-US"/>
        </w:rPr>
        <w:t>Hub</w:t>
      </w:r>
      <w:r w:rsidR="00647314" w:rsidRPr="00647314">
        <w:rPr>
          <w:rFonts w:ascii="Times New Roman" w:hAnsi="Times New Roman" w:cs="Times New Roman"/>
          <w:sz w:val="28"/>
          <w:szCs w:val="28"/>
        </w:rPr>
        <w:t>.</w:t>
      </w:r>
    </w:p>
    <w:p w14:paraId="63095644" w14:textId="6112D44F" w:rsidR="00647314" w:rsidRPr="00647314" w:rsidRDefault="00647314" w:rsidP="00647314">
      <w:pPr>
        <w:spacing w:after="0" w:line="360" w:lineRule="auto"/>
        <w:ind w:firstLine="709"/>
        <w:jc w:val="both"/>
        <w:rPr>
          <w:rFonts w:ascii="Times New Roman" w:eastAsia="Times New Roman" w:hAnsi="Times New Roman" w:cs="Times New Roman"/>
          <w:sz w:val="28"/>
          <w:szCs w:val="28"/>
          <w:lang w:eastAsia="ru-RU"/>
        </w:rPr>
      </w:pPr>
      <w:r w:rsidRPr="00647314">
        <w:rPr>
          <w:rFonts w:ascii="Times New Roman" w:eastAsia="Times New Roman" w:hAnsi="Times New Roman" w:cs="Times New Roman"/>
          <w:sz w:val="28"/>
          <w:szCs w:val="28"/>
          <w:lang w:eastAsia="ru-RU"/>
        </w:rPr>
        <w:t xml:space="preserve">Затем была выполнена авторизация на платформе GitHub. Для этого были введены адрес электронной почты и пароль пользователя, что проиллюстрировано на рисунке 5. </w:t>
      </w:r>
    </w:p>
    <w:p w14:paraId="0219D570" w14:textId="1C2EE7B7" w:rsidR="00647314" w:rsidRDefault="00647314" w:rsidP="00647314">
      <w:pPr>
        <w:spacing w:after="0" w:line="360" w:lineRule="auto"/>
        <w:jc w:val="center"/>
        <w:rPr>
          <w:rFonts w:ascii="Times New Roman" w:eastAsia="Times New Roman" w:hAnsi="Times New Roman" w:cs="Times New Roman"/>
          <w:sz w:val="28"/>
          <w:szCs w:val="28"/>
          <w:lang w:eastAsia="ru-RU"/>
        </w:rPr>
      </w:pPr>
    </w:p>
    <w:p w14:paraId="73A96ECD" w14:textId="19AC100E" w:rsidR="00647314" w:rsidRPr="00647314" w:rsidRDefault="00647314" w:rsidP="00647314">
      <w:pPr>
        <w:spacing w:after="0" w:line="360" w:lineRule="auto"/>
        <w:jc w:val="center"/>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t xml:space="preserve">Рисунок 5 – Авторизация на </w:t>
      </w:r>
      <w:r w:rsidRPr="00895032">
        <w:rPr>
          <w:rFonts w:ascii="Times New Roman" w:eastAsia="Times New Roman" w:hAnsi="Times New Roman" w:cs="Times New Roman"/>
          <w:b/>
          <w:bCs/>
          <w:sz w:val="28"/>
          <w:szCs w:val="28"/>
          <w:lang w:eastAsia="ru-RU"/>
        </w:rPr>
        <w:t xml:space="preserve">платформе </w:t>
      </w:r>
      <w:r w:rsidR="00895032" w:rsidRPr="00895032">
        <w:rPr>
          <w:rFonts w:ascii="Times New Roman" w:eastAsia="Times New Roman" w:hAnsi="Times New Roman" w:cs="Times New Roman"/>
          <w:b/>
          <w:bCs/>
          <w:sz w:val="28"/>
          <w:szCs w:val="28"/>
          <w:lang w:eastAsia="ru-RU"/>
        </w:rPr>
        <w:t>GitHub</w:t>
      </w:r>
    </w:p>
    <w:p w14:paraId="46354060" w14:textId="32191FDB" w:rsidR="008C3DBE" w:rsidRDefault="00895032" w:rsidP="003D6ABE">
      <w:pPr>
        <w:pStyle w:val="1"/>
        <w:spacing w:before="0" w:line="360" w:lineRule="auto"/>
        <w:jc w:val="center"/>
        <w:rPr>
          <w:rFonts w:ascii="Times New Roman" w:eastAsia="Times New Roman" w:hAnsi="Times New Roman" w:cs="Times New Roman"/>
          <w:b/>
          <w:bCs/>
          <w:color w:val="auto"/>
          <w:sz w:val="28"/>
          <w:szCs w:val="28"/>
          <w:lang w:eastAsia="ru-RU"/>
        </w:rPr>
      </w:pPr>
      <w:bookmarkStart w:id="10" w:name="_Toc216021755"/>
      <w:r>
        <w:rPr>
          <w:rFonts w:ascii="Times New Roman" w:eastAsia="Times New Roman" w:hAnsi="Times New Roman" w:cs="Times New Roman"/>
          <w:b/>
          <w:bCs/>
          <w:color w:val="auto"/>
          <w:sz w:val="28"/>
          <w:szCs w:val="28"/>
          <w:lang w:eastAsia="ru-RU"/>
        </w:rPr>
        <w:t>3.2 Настройка репозитория и загрузка проекта</w:t>
      </w:r>
      <w:bookmarkEnd w:id="10"/>
    </w:p>
    <w:p w14:paraId="455B2919" w14:textId="638E2BEA" w:rsidR="00895032" w:rsidRDefault="00895032" w:rsidP="00895032">
      <w:pPr>
        <w:spacing w:after="0" w:line="360" w:lineRule="auto"/>
        <w:ind w:firstLine="709"/>
        <w:jc w:val="both"/>
        <w:rPr>
          <w:rFonts w:ascii="Times New Roman" w:hAnsi="Times New Roman" w:cs="Times New Roman"/>
          <w:sz w:val="28"/>
          <w:szCs w:val="28"/>
          <w:lang w:eastAsia="ru-RU"/>
        </w:rPr>
      </w:pPr>
      <w:r w:rsidRPr="00895032">
        <w:rPr>
          <w:rFonts w:ascii="Times New Roman" w:hAnsi="Times New Roman" w:cs="Times New Roman"/>
          <w:sz w:val="28"/>
          <w:szCs w:val="28"/>
          <w:lang w:eastAsia="ru-RU"/>
        </w:rPr>
        <w:t>Настройка репозитория на GitHub позволяет разработчикам организовать хранение кода, отслеживать изменения и эффективно сотрудничать с другими участниками команды.</w:t>
      </w:r>
      <w:r>
        <w:rPr>
          <w:rFonts w:ascii="Times New Roman" w:hAnsi="Times New Roman" w:cs="Times New Roman"/>
          <w:sz w:val="28"/>
          <w:szCs w:val="28"/>
          <w:lang w:eastAsia="ru-RU"/>
        </w:rPr>
        <w:t xml:space="preserve"> </w:t>
      </w:r>
      <w:r w:rsidRPr="00895032">
        <w:rPr>
          <w:rFonts w:ascii="Times New Roman" w:hAnsi="Times New Roman" w:cs="Times New Roman"/>
          <w:sz w:val="28"/>
          <w:szCs w:val="28"/>
          <w:lang w:eastAsia="ru-RU"/>
        </w:rPr>
        <w:t>Правильная настройка репозитория является ключевым шагом для обеспечения удобства работы и сохранения истории изменений, что особенно важно в условиях динамично развивающихся проектов.</w:t>
      </w:r>
    </w:p>
    <w:p w14:paraId="3D9AE1C5" w14:textId="278EA8EF" w:rsidR="00932378" w:rsidRPr="00932378" w:rsidRDefault="00932378" w:rsidP="00932378">
      <w:pPr>
        <w:spacing w:after="0" w:line="360" w:lineRule="auto"/>
        <w:ind w:firstLine="709"/>
        <w:jc w:val="both"/>
        <w:rPr>
          <w:rFonts w:ascii="Times New Roman" w:hAnsi="Times New Roman" w:cs="Times New Roman"/>
          <w:sz w:val="28"/>
          <w:szCs w:val="28"/>
          <w:lang w:eastAsia="ru-RU"/>
        </w:rPr>
      </w:pPr>
      <w:r w:rsidRPr="00932378">
        <w:rPr>
          <w:rFonts w:ascii="Times New Roman" w:hAnsi="Times New Roman" w:cs="Times New Roman"/>
          <w:sz w:val="28"/>
          <w:szCs w:val="28"/>
          <w:lang w:eastAsia="ru-RU"/>
        </w:rPr>
        <w:t>После успешной авторизации на платформе GitHub создается новый репозиторий. В процессе создания необходимо указать уникальное имя репозитория, которое будет использоваться для его идентификации. Пользователь также имеет возможность выбрать тип репозитория: публичный или приватный. Публичные репозитории доступны для всех пользователей GitHub и позволяют делиться проектом с широкой аудиторией, в то время как приватные репозитории ограничивают доступ только для определенных пользователей, обеспечивая большую конфиденциальность и контроль над кодом.</w:t>
      </w:r>
    </w:p>
    <w:p w14:paraId="5786A825" w14:textId="0504ECA6" w:rsidR="00932378" w:rsidRPr="00932378" w:rsidRDefault="00932378" w:rsidP="00932378">
      <w:pPr>
        <w:spacing w:after="0" w:line="360" w:lineRule="auto"/>
        <w:ind w:firstLine="709"/>
        <w:jc w:val="both"/>
        <w:rPr>
          <w:rFonts w:ascii="Times New Roman" w:hAnsi="Times New Roman" w:cs="Times New Roman"/>
          <w:sz w:val="28"/>
          <w:szCs w:val="28"/>
          <w:lang w:eastAsia="ru-RU"/>
        </w:rPr>
      </w:pPr>
      <w:r w:rsidRPr="00932378">
        <w:rPr>
          <w:rFonts w:ascii="Times New Roman" w:hAnsi="Times New Roman" w:cs="Times New Roman"/>
          <w:sz w:val="28"/>
          <w:szCs w:val="28"/>
          <w:lang w:eastAsia="ru-RU"/>
        </w:rPr>
        <w:t>Кроме того, при создании репозитория можно добавить описание, которое поможет другим пользователям понять цель и содержание проекта. Важно также выбрать лицензию для кода, что определяет условия его использования другими разработчиками. GitHub предлагает несколько популярных лицензий, таких как MIT, Apache 2.0 и GPL, каждая из которых имеет свои особенности и ограничения.</w:t>
      </w:r>
    </w:p>
    <w:p w14:paraId="729CA4AF" w14:textId="77777777" w:rsidR="00932378" w:rsidRDefault="00932378" w:rsidP="00932378">
      <w:pPr>
        <w:spacing w:after="0" w:line="360" w:lineRule="auto"/>
        <w:ind w:firstLine="709"/>
        <w:jc w:val="both"/>
        <w:rPr>
          <w:rFonts w:ascii="Times New Roman" w:hAnsi="Times New Roman" w:cs="Times New Roman"/>
          <w:sz w:val="28"/>
          <w:szCs w:val="28"/>
          <w:lang w:eastAsia="ru-RU"/>
        </w:rPr>
      </w:pPr>
      <w:r w:rsidRPr="00932378">
        <w:rPr>
          <w:rFonts w:ascii="Times New Roman" w:hAnsi="Times New Roman" w:cs="Times New Roman"/>
          <w:sz w:val="28"/>
          <w:szCs w:val="28"/>
          <w:lang w:eastAsia="ru-RU"/>
        </w:rPr>
        <w:lastRenderedPageBreak/>
        <w:t>Дополнительно, пользователь может инициализировать репозиторий с файлом README, который служит для представления проекта и его функциональности, а также добавить файл .gitignore, чтобы исключить из отслеживания определенные файлы и директории, которые не должны попадать в репозиторий. Эти шаги помогут создать более структурированный и понятный проект с самого начала. Все вышеописанные действия визуально представлены на рисунке 6.</w:t>
      </w:r>
    </w:p>
    <w:p w14:paraId="330A19D6" w14:textId="4E7C1825" w:rsidR="00932378" w:rsidRDefault="00932378" w:rsidP="00932378">
      <w:pPr>
        <w:spacing w:after="0" w:line="360" w:lineRule="auto"/>
        <w:jc w:val="center"/>
        <w:rPr>
          <w:rFonts w:ascii="Times New Roman" w:hAnsi="Times New Roman" w:cs="Times New Roman"/>
          <w:sz w:val="28"/>
          <w:szCs w:val="28"/>
          <w:lang w:eastAsia="ru-RU"/>
        </w:rPr>
      </w:pPr>
    </w:p>
    <w:p w14:paraId="625C7B4B" w14:textId="23FCB2B3" w:rsidR="00932378" w:rsidRDefault="00932378" w:rsidP="00932378">
      <w:pPr>
        <w:spacing w:after="0" w:line="360" w:lineRule="auto"/>
        <w:jc w:val="center"/>
        <w:rPr>
          <w:rFonts w:ascii="Times New Roman" w:hAnsi="Times New Roman" w:cs="Times New Roman"/>
          <w:b/>
          <w:bCs/>
          <w:sz w:val="28"/>
          <w:szCs w:val="28"/>
          <w:lang w:eastAsia="ru-RU"/>
        </w:rPr>
      </w:pPr>
      <w:r>
        <w:rPr>
          <w:rFonts w:ascii="Times New Roman" w:hAnsi="Times New Roman" w:cs="Times New Roman"/>
          <w:b/>
          <w:bCs/>
          <w:sz w:val="28"/>
          <w:szCs w:val="28"/>
          <w:lang w:eastAsia="ru-RU"/>
        </w:rPr>
        <w:t>Рисунок 6 – Создание нового репозитория</w:t>
      </w:r>
    </w:p>
    <w:p w14:paraId="198233BA" w14:textId="6FB5E653" w:rsidR="00900AA9" w:rsidRPr="00900AA9" w:rsidRDefault="00900AA9" w:rsidP="00900AA9">
      <w:pPr>
        <w:spacing w:after="0" w:line="360" w:lineRule="auto"/>
        <w:ind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После создания репозитория на платформе GitHub необходимо привязать его к локальной папке, где будет находиться </w:t>
      </w:r>
      <w:r>
        <w:rPr>
          <w:rFonts w:ascii="Times New Roman" w:hAnsi="Times New Roman" w:cs="Times New Roman"/>
          <w:sz w:val="28"/>
          <w:szCs w:val="28"/>
          <w:lang w:eastAsia="ru-RU"/>
        </w:rPr>
        <w:t xml:space="preserve">данный </w:t>
      </w:r>
      <w:r w:rsidRPr="00900AA9">
        <w:rPr>
          <w:rFonts w:ascii="Times New Roman" w:hAnsi="Times New Roman" w:cs="Times New Roman"/>
          <w:sz w:val="28"/>
          <w:szCs w:val="28"/>
          <w:lang w:eastAsia="ru-RU"/>
        </w:rPr>
        <w:t>проект. Для этого используются следующие команды Git:</w:t>
      </w:r>
    </w:p>
    <w:p w14:paraId="753DB7EE"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status </w:t>
      </w:r>
      <w:r>
        <w:rPr>
          <w:rFonts w:ascii="Times New Roman" w:hAnsi="Times New Roman" w:cs="Times New Roman"/>
          <w:sz w:val="28"/>
          <w:szCs w:val="28"/>
          <w:lang w:eastAsia="ru-RU"/>
        </w:rPr>
        <w:t xml:space="preserve">– </w:t>
      </w:r>
      <w:r w:rsidRPr="00900AA9">
        <w:rPr>
          <w:rFonts w:ascii="Times New Roman" w:hAnsi="Times New Roman" w:cs="Times New Roman"/>
          <w:sz w:val="28"/>
          <w:szCs w:val="28"/>
          <w:lang w:eastAsia="ru-RU"/>
        </w:rPr>
        <w:t>эта команда позволяет проверить текущее состояние рабочего каталога и индекса. Она показывает, какие файлы были изменены, добавлены или удалены, а также информирует о том, какие изменения готовы к коммиту.</w:t>
      </w:r>
    </w:p>
    <w:p w14:paraId="1F75695C"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init </w:t>
      </w:r>
      <w:r>
        <w:rPr>
          <w:rFonts w:ascii="Times New Roman" w:hAnsi="Times New Roman" w:cs="Times New Roman"/>
          <w:sz w:val="28"/>
          <w:szCs w:val="28"/>
          <w:lang w:eastAsia="ru-RU"/>
        </w:rPr>
        <w:t xml:space="preserve">– </w:t>
      </w:r>
      <w:r w:rsidRPr="00900AA9">
        <w:rPr>
          <w:rFonts w:ascii="Times New Roman" w:hAnsi="Times New Roman" w:cs="Times New Roman"/>
          <w:sz w:val="28"/>
          <w:szCs w:val="28"/>
          <w:lang w:eastAsia="ru-RU"/>
        </w:rPr>
        <w:t xml:space="preserve">команда инициализирует новый репозиторий Git в текущей папке. Это создает скрытую директорию </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git, в которой хранятся все метаданные и история версий вашего проекта.</w:t>
      </w:r>
    </w:p>
    <w:p w14:paraId="37542124"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add . </w:t>
      </w:r>
      <w:r>
        <w:rPr>
          <w:rFonts w:ascii="Times New Roman" w:hAnsi="Times New Roman" w:cs="Times New Roman"/>
          <w:sz w:val="28"/>
          <w:szCs w:val="28"/>
          <w:lang w:eastAsia="ru-RU"/>
        </w:rPr>
        <w:t xml:space="preserve">– </w:t>
      </w:r>
      <w:r w:rsidRPr="00900AA9">
        <w:rPr>
          <w:rFonts w:ascii="Times New Roman" w:hAnsi="Times New Roman" w:cs="Times New Roman"/>
          <w:sz w:val="28"/>
          <w:szCs w:val="28"/>
          <w:lang w:eastAsia="ru-RU"/>
        </w:rPr>
        <w:t>эта команда добавляет все изменения в текущем каталоге (включая новые файлы) в индекс, подготавливая их к коммиту. Точка после add указывает на то, что нужно добавить все файлы.</w:t>
      </w:r>
    </w:p>
    <w:p w14:paraId="14D076AB"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commit -m </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первая загрузка</w:t>
      </w:r>
      <w:r>
        <w:rPr>
          <w:rFonts w:ascii="Times New Roman" w:hAnsi="Times New Roman" w:cs="Times New Roman"/>
          <w:sz w:val="28"/>
          <w:szCs w:val="28"/>
          <w:lang w:eastAsia="ru-RU"/>
        </w:rPr>
        <w:t xml:space="preserve">» – </w:t>
      </w:r>
      <w:r w:rsidRPr="00900AA9">
        <w:rPr>
          <w:rFonts w:ascii="Times New Roman" w:hAnsi="Times New Roman" w:cs="Times New Roman"/>
          <w:sz w:val="28"/>
          <w:szCs w:val="28"/>
          <w:lang w:eastAsia="ru-RU"/>
        </w:rPr>
        <w:t xml:space="preserve">команда фиксирует изменения в локальном репозитории с сообщением о коммите. В данном случае сообщение </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первая загрузка</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 xml:space="preserve"> описывает, что в этом коммите содержится начальная версия проекта.</w:t>
      </w:r>
    </w:p>
    <w:p w14:paraId="199948C4"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branch </w:t>
      </w:r>
      <w:r>
        <w:rPr>
          <w:rFonts w:ascii="Times New Roman" w:hAnsi="Times New Roman" w:cs="Times New Roman"/>
          <w:sz w:val="28"/>
          <w:szCs w:val="28"/>
          <w:lang w:eastAsia="ru-RU"/>
        </w:rPr>
        <w:t xml:space="preserve">– </w:t>
      </w:r>
      <w:r w:rsidRPr="00900AA9">
        <w:rPr>
          <w:rFonts w:ascii="Times New Roman" w:hAnsi="Times New Roman" w:cs="Times New Roman"/>
          <w:sz w:val="28"/>
          <w:szCs w:val="28"/>
          <w:lang w:eastAsia="ru-RU"/>
        </w:rPr>
        <w:t>команда отображает список всех веток в репозитории. Это полезно для проверки текущей ветки и управления ветками.</w:t>
      </w:r>
    </w:p>
    <w:p w14:paraId="79756110" w14:textId="77777777"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remote add origin https://github.com/dariwelk/-.git </w:t>
      </w:r>
      <w:r>
        <w:rPr>
          <w:rFonts w:ascii="Times New Roman" w:hAnsi="Times New Roman" w:cs="Times New Roman"/>
          <w:sz w:val="28"/>
          <w:szCs w:val="28"/>
          <w:lang w:eastAsia="ru-RU"/>
        </w:rPr>
        <w:t xml:space="preserve">– </w:t>
      </w:r>
      <w:r w:rsidRPr="00900AA9">
        <w:rPr>
          <w:rFonts w:ascii="Times New Roman" w:hAnsi="Times New Roman" w:cs="Times New Roman"/>
          <w:sz w:val="28"/>
          <w:szCs w:val="28"/>
          <w:lang w:eastAsia="ru-RU"/>
        </w:rPr>
        <w:t xml:space="preserve">эта команда связывает локальный репозиторий с удаленным репозиторием на GitHub. </w:t>
      </w:r>
      <w:r w:rsidRPr="00900AA9">
        <w:rPr>
          <w:rFonts w:ascii="Times New Roman" w:hAnsi="Times New Roman" w:cs="Times New Roman"/>
          <w:sz w:val="28"/>
          <w:szCs w:val="28"/>
          <w:lang w:eastAsia="ru-RU"/>
        </w:rPr>
        <w:lastRenderedPageBreak/>
        <w:t xml:space="preserve">origin </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 xml:space="preserve"> это стандартное имя для удаленного репозитория, а URL указывает на его расположение.</w:t>
      </w:r>
    </w:p>
    <w:p w14:paraId="39724DB8" w14:textId="04041F63" w:rsidR="00900AA9" w:rsidRDefault="00900AA9" w:rsidP="00900AA9">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git push -u origin master </w:t>
      </w:r>
      <w:r>
        <w:rPr>
          <w:rFonts w:ascii="Times New Roman" w:hAnsi="Times New Roman" w:cs="Times New Roman"/>
          <w:sz w:val="28"/>
          <w:szCs w:val="28"/>
          <w:lang w:eastAsia="ru-RU"/>
        </w:rPr>
        <w:t>–</w:t>
      </w:r>
      <w:r w:rsidRPr="00900AA9">
        <w:rPr>
          <w:rFonts w:ascii="Times New Roman" w:hAnsi="Times New Roman" w:cs="Times New Roman"/>
          <w:sz w:val="28"/>
          <w:szCs w:val="28"/>
          <w:lang w:eastAsia="ru-RU"/>
        </w:rPr>
        <w:t xml:space="preserve"> команда отправляет локальные коммиты на удаленный репозиторий. Параметр -u устанавливает upstream-соединение, что позволяет в дальнейшем использовать более простые команды для отправки изменений.</w:t>
      </w:r>
    </w:p>
    <w:p w14:paraId="4B9E0972" w14:textId="7184DA37" w:rsidR="00900AA9" w:rsidRPr="00900AA9" w:rsidRDefault="00900AA9" w:rsidP="00AA0CEB">
      <w:pPr>
        <w:spacing w:after="0" w:line="360" w:lineRule="auto"/>
        <w:ind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 xml:space="preserve">Все вышеописанные </w:t>
      </w:r>
      <w:r>
        <w:rPr>
          <w:rFonts w:ascii="Times New Roman" w:hAnsi="Times New Roman" w:cs="Times New Roman"/>
          <w:sz w:val="28"/>
          <w:szCs w:val="28"/>
          <w:lang w:eastAsia="ru-RU"/>
        </w:rPr>
        <w:t>команды</w:t>
      </w:r>
      <w:r w:rsidRPr="00900AA9">
        <w:rPr>
          <w:rFonts w:ascii="Times New Roman" w:hAnsi="Times New Roman" w:cs="Times New Roman"/>
          <w:sz w:val="28"/>
          <w:szCs w:val="28"/>
          <w:lang w:eastAsia="ru-RU"/>
        </w:rPr>
        <w:t xml:space="preserve"> представлены на рисунке </w:t>
      </w:r>
      <w:r>
        <w:rPr>
          <w:rFonts w:ascii="Times New Roman" w:hAnsi="Times New Roman" w:cs="Times New Roman"/>
          <w:sz w:val="28"/>
          <w:szCs w:val="28"/>
          <w:lang w:eastAsia="ru-RU"/>
        </w:rPr>
        <w:t>7</w:t>
      </w:r>
      <w:r w:rsidRPr="00900AA9">
        <w:rPr>
          <w:rFonts w:ascii="Times New Roman" w:hAnsi="Times New Roman" w:cs="Times New Roman"/>
          <w:sz w:val="28"/>
          <w:szCs w:val="28"/>
          <w:lang w:eastAsia="ru-RU"/>
        </w:rPr>
        <w:t>.</w:t>
      </w:r>
    </w:p>
    <w:p w14:paraId="3EECE0A6" w14:textId="09B713EB" w:rsidR="00900AA9" w:rsidRDefault="00900AA9" w:rsidP="00900AA9">
      <w:pPr>
        <w:spacing w:after="0" w:line="360" w:lineRule="auto"/>
        <w:jc w:val="center"/>
        <w:rPr>
          <w:rFonts w:ascii="Times New Roman" w:hAnsi="Times New Roman" w:cs="Times New Roman"/>
          <w:sz w:val="28"/>
          <w:szCs w:val="28"/>
          <w:lang w:eastAsia="ru-RU"/>
        </w:rPr>
      </w:pPr>
    </w:p>
    <w:p w14:paraId="0E93B852" w14:textId="5412E60C" w:rsidR="00AA0CEB" w:rsidRPr="00900AA9" w:rsidRDefault="00900AA9" w:rsidP="00AA0CEB">
      <w:pPr>
        <w:spacing w:after="0" w:line="360" w:lineRule="auto"/>
        <w:jc w:val="center"/>
        <w:rPr>
          <w:rFonts w:ascii="Times New Roman" w:hAnsi="Times New Roman" w:cs="Times New Roman"/>
          <w:b/>
          <w:bCs/>
          <w:sz w:val="28"/>
          <w:szCs w:val="28"/>
          <w:lang w:eastAsia="ru-RU"/>
        </w:rPr>
      </w:pPr>
      <w:r>
        <w:rPr>
          <w:rFonts w:ascii="Times New Roman" w:hAnsi="Times New Roman" w:cs="Times New Roman"/>
          <w:b/>
          <w:bCs/>
          <w:sz w:val="28"/>
          <w:szCs w:val="28"/>
          <w:lang w:eastAsia="ru-RU"/>
        </w:rPr>
        <w:t xml:space="preserve">Рисунок 7 – </w:t>
      </w:r>
      <w:r w:rsidRPr="00900AA9">
        <w:rPr>
          <w:rFonts w:ascii="Times New Roman" w:hAnsi="Times New Roman" w:cs="Times New Roman"/>
          <w:b/>
          <w:bCs/>
          <w:sz w:val="28"/>
          <w:szCs w:val="28"/>
          <w:lang w:eastAsia="ru-RU"/>
        </w:rPr>
        <w:t>Создание и отправка коммита</w:t>
      </w:r>
    </w:p>
    <w:p w14:paraId="79DA80DD" w14:textId="6DDD806A" w:rsidR="00932378" w:rsidRDefault="00900AA9" w:rsidP="00900AA9">
      <w:pPr>
        <w:spacing w:after="0" w:line="360" w:lineRule="auto"/>
        <w:ind w:firstLine="709"/>
        <w:jc w:val="both"/>
        <w:rPr>
          <w:rFonts w:ascii="Times New Roman" w:hAnsi="Times New Roman" w:cs="Times New Roman"/>
          <w:sz w:val="28"/>
          <w:szCs w:val="28"/>
          <w:lang w:eastAsia="ru-RU"/>
        </w:rPr>
      </w:pPr>
      <w:r w:rsidRPr="00900AA9">
        <w:rPr>
          <w:rFonts w:ascii="Times New Roman" w:hAnsi="Times New Roman" w:cs="Times New Roman"/>
          <w:sz w:val="28"/>
          <w:szCs w:val="28"/>
          <w:lang w:eastAsia="ru-RU"/>
        </w:rPr>
        <w:t>Эти команды необходимы для того, чтобы создать локальную структуру репозитория, зафиксировать изменения и синхронизировать их с удаленной версией на GitHub</w:t>
      </w:r>
      <w:r>
        <w:rPr>
          <w:rFonts w:ascii="Times New Roman" w:hAnsi="Times New Roman" w:cs="Times New Roman"/>
          <w:sz w:val="28"/>
          <w:szCs w:val="28"/>
          <w:lang w:eastAsia="ru-RU"/>
        </w:rPr>
        <w:t>.</w:t>
      </w:r>
    </w:p>
    <w:p w14:paraId="5445B435" w14:textId="77777777" w:rsidR="00AA0CEB" w:rsidRDefault="00AA0CEB" w:rsidP="00AA0CEB">
      <w:pPr>
        <w:spacing w:after="0" w:line="360" w:lineRule="auto"/>
        <w:ind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 xml:space="preserve">После обновления GitHub был создан первый коммит, что иллюстрируется на рисунке 8. </w:t>
      </w:r>
    </w:p>
    <w:p w14:paraId="77D0F5AF" w14:textId="4F83D4FE" w:rsidR="00AA0CEB" w:rsidRDefault="00AA0CEB" w:rsidP="00AA0CEB">
      <w:pPr>
        <w:spacing w:after="0" w:line="360" w:lineRule="auto"/>
        <w:jc w:val="center"/>
        <w:rPr>
          <w:rFonts w:ascii="Times New Roman" w:hAnsi="Times New Roman" w:cs="Times New Roman"/>
          <w:sz w:val="28"/>
          <w:szCs w:val="28"/>
          <w:lang w:eastAsia="ru-RU"/>
        </w:rPr>
      </w:pPr>
    </w:p>
    <w:p w14:paraId="677CAD76" w14:textId="1079481C" w:rsidR="00AA0CEB" w:rsidRPr="00AA0CEB" w:rsidRDefault="00AA0CEB" w:rsidP="00AA0CEB">
      <w:pPr>
        <w:spacing w:after="0" w:line="360" w:lineRule="auto"/>
        <w:jc w:val="center"/>
        <w:rPr>
          <w:rFonts w:ascii="Times New Roman" w:hAnsi="Times New Roman" w:cs="Times New Roman"/>
          <w:b/>
          <w:bCs/>
          <w:sz w:val="28"/>
          <w:szCs w:val="28"/>
          <w:lang w:eastAsia="ru-RU"/>
        </w:rPr>
      </w:pPr>
      <w:r w:rsidRPr="00AA0CEB">
        <w:rPr>
          <w:rFonts w:ascii="Times New Roman" w:hAnsi="Times New Roman" w:cs="Times New Roman"/>
          <w:b/>
          <w:bCs/>
          <w:sz w:val="28"/>
          <w:szCs w:val="28"/>
          <w:lang w:eastAsia="ru-RU"/>
        </w:rPr>
        <w:t>Рисунок 8 – Первый коммит на платформе GitHub</w:t>
      </w:r>
    </w:p>
    <w:p w14:paraId="62F713EA" w14:textId="77777777" w:rsidR="00AA0CEB" w:rsidRDefault="00AA0CEB" w:rsidP="00AA0CEB">
      <w:pPr>
        <w:spacing w:after="0" w:line="360" w:lineRule="auto"/>
        <w:ind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Для добавления нового коммита в той же ветке необходимо выполнить следующие команды:</w:t>
      </w:r>
    </w:p>
    <w:p w14:paraId="26E84EB8" w14:textId="3B687032" w:rsidR="00AA0CEB" w:rsidRDefault="00AA0CEB" w:rsidP="00AA0CEB">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 xml:space="preserve">git status </w:t>
      </w:r>
      <w:r>
        <w:rPr>
          <w:rFonts w:ascii="Times New Roman" w:hAnsi="Times New Roman" w:cs="Times New Roman"/>
          <w:sz w:val="28"/>
          <w:szCs w:val="28"/>
          <w:lang w:eastAsia="ru-RU"/>
        </w:rPr>
        <w:t xml:space="preserve">– </w:t>
      </w:r>
      <w:r w:rsidRPr="00AA0CEB">
        <w:rPr>
          <w:rFonts w:ascii="Times New Roman" w:hAnsi="Times New Roman" w:cs="Times New Roman"/>
          <w:sz w:val="28"/>
          <w:szCs w:val="28"/>
          <w:lang w:eastAsia="ru-RU"/>
        </w:rPr>
        <w:t>для проверки текущего состояния рабочего каталога и индекса</w:t>
      </w:r>
      <w:r>
        <w:rPr>
          <w:rFonts w:ascii="Times New Roman" w:hAnsi="Times New Roman" w:cs="Times New Roman"/>
          <w:sz w:val="28"/>
          <w:szCs w:val="28"/>
          <w:lang w:eastAsia="ru-RU"/>
        </w:rPr>
        <w:t>;</w:t>
      </w:r>
    </w:p>
    <w:p w14:paraId="3B0CE02E" w14:textId="77777777" w:rsidR="00AA0CEB" w:rsidRDefault="00AA0CEB" w:rsidP="00AA0CEB">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 xml:space="preserve">git add . </w:t>
      </w:r>
      <w:r>
        <w:rPr>
          <w:rFonts w:ascii="Times New Roman" w:hAnsi="Times New Roman" w:cs="Times New Roman"/>
          <w:sz w:val="28"/>
          <w:szCs w:val="28"/>
          <w:lang w:eastAsia="ru-RU"/>
        </w:rPr>
        <w:t xml:space="preserve">– </w:t>
      </w:r>
      <w:r w:rsidRPr="00AA0CEB">
        <w:rPr>
          <w:rFonts w:ascii="Times New Roman" w:hAnsi="Times New Roman" w:cs="Times New Roman"/>
          <w:sz w:val="28"/>
          <w:szCs w:val="28"/>
          <w:lang w:eastAsia="ru-RU"/>
        </w:rPr>
        <w:t>для добавления всех изменений в индекс, подготавливая их к коммиту</w:t>
      </w:r>
      <w:r>
        <w:rPr>
          <w:rFonts w:ascii="Times New Roman" w:hAnsi="Times New Roman" w:cs="Times New Roman"/>
          <w:sz w:val="28"/>
          <w:szCs w:val="28"/>
          <w:lang w:eastAsia="ru-RU"/>
        </w:rPr>
        <w:t>;</w:t>
      </w:r>
    </w:p>
    <w:p w14:paraId="2C3B2C29" w14:textId="77777777" w:rsidR="00AA0CEB" w:rsidRDefault="00AA0CEB" w:rsidP="00AA0CEB">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 xml:space="preserve">git commit -m </w:t>
      </w:r>
      <w:r>
        <w:rPr>
          <w:rFonts w:ascii="Times New Roman" w:hAnsi="Times New Roman" w:cs="Times New Roman"/>
          <w:sz w:val="28"/>
          <w:szCs w:val="28"/>
          <w:lang w:eastAsia="ru-RU"/>
        </w:rPr>
        <w:t>«</w:t>
      </w:r>
      <w:r w:rsidRPr="00AA0CEB">
        <w:rPr>
          <w:rFonts w:ascii="Times New Roman" w:hAnsi="Times New Roman" w:cs="Times New Roman"/>
          <w:sz w:val="28"/>
          <w:szCs w:val="28"/>
          <w:lang w:eastAsia="ru-RU"/>
        </w:rPr>
        <w:t>вторая загрузка</w:t>
      </w:r>
      <w:r>
        <w:rPr>
          <w:rFonts w:ascii="Times New Roman" w:hAnsi="Times New Roman" w:cs="Times New Roman"/>
          <w:sz w:val="28"/>
          <w:szCs w:val="28"/>
          <w:lang w:eastAsia="ru-RU"/>
        </w:rPr>
        <w:t>» –</w:t>
      </w:r>
      <w:r w:rsidRPr="00AA0CEB">
        <w:rPr>
          <w:rFonts w:ascii="Times New Roman" w:hAnsi="Times New Roman" w:cs="Times New Roman"/>
          <w:sz w:val="28"/>
          <w:szCs w:val="28"/>
          <w:lang w:eastAsia="ru-RU"/>
        </w:rPr>
        <w:t xml:space="preserve"> для фиксации изменений с описанием </w:t>
      </w:r>
      <w:r>
        <w:rPr>
          <w:rFonts w:ascii="Times New Roman" w:hAnsi="Times New Roman" w:cs="Times New Roman"/>
          <w:sz w:val="28"/>
          <w:szCs w:val="28"/>
          <w:lang w:eastAsia="ru-RU"/>
        </w:rPr>
        <w:t>«</w:t>
      </w:r>
      <w:r w:rsidRPr="00AA0CEB">
        <w:rPr>
          <w:rFonts w:ascii="Times New Roman" w:hAnsi="Times New Roman" w:cs="Times New Roman"/>
          <w:sz w:val="28"/>
          <w:szCs w:val="28"/>
          <w:lang w:eastAsia="ru-RU"/>
        </w:rPr>
        <w:t>вторая загрузка</w:t>
      </w:r>
      <w:r>
        <w:rPr>
          <w:rFonts w:ascii="Times New Roman" w:hAnsi="Times New Roman" w:cs="Times New Roman"/>
          <w:sz w:val="28"/>
          <w:szCs w:val="28"/>
          <w:lang w:eastAsia="ru-RU"/>
        </w:rPr>
        <w:t>»;</w:t>
      </w:r>
    </w:p>
    <w:p w14:paraId="2519E9F6" w14:textId="09181DC2" w:rsidR="00AA0CEB" w:rsidRPr="00AA0CEB" w:rsidRDefault="00AA0CEB" w:rsidP="00AA0CEB">
      <w:pPr>
        <w:pStyle w:val="a9"/>
        <w:numPr>
          <w:ilvl w:val="0"/>
          <w:numId w:val="219"/>
        </w:numPr>
        <w:spacing w:after="0" w:line="360" w:lineRule="auto"/>
        <w:ind w:left="0"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 xml:space="preserve">git push -u origin master </w:t>
      </w:r>
      <w:r>
        <w:rPr>
          <w:rFonts w:ascii="Times New Roman" w:hAnsi="Times New Roman" w:cs="Times New Roman"/>
          <w:sz w:val="28"/>
          <w:szCs w:val="28"/>
          <w:lang w:eastAsia="ru-RU"/>
        </w:rPr>
        <w:t xml:space="preserve">– </w:t>
      </w:r>
      <w:r w:rsidRPr="00AA0CEB">
        <w:rPr>
          <w:rFonts w:ascii="Times New Roman" w:hAnsi="Times New Roman" w:cs="Times New Roman"/>
          <w:sz w:val="28"/>
          <w:szCs w:val="28"/>
          <w:lang w:eastAsia="ru-RU"/>
        </w:rPr>
        <w:t>для отправки нового коммита на удаленный репозиторий</w:t>
      </w:r>
      <w:r>
        <w:rPr>
          <w:rFonts w:ascii="Times New Roman" w:hAnsi="Times New Roman" w:cs="Times New Roman"/>
          <w:sz w:val="28"/>
          <w:szCs w:val="28"/>
          <w:lang w:eastAsia="ru-RU"/>
        </w:rPr>
        <w:t>.</w:t>
      </w:r>
    </w:p>
    <w:p w14:paraId="3EF502EA" w14:textId="587D9C74" w:rsidR="00190856" w:rsidRPr="00190856" w:rsidRDefault="00AA0CEB" w:rsidP="00190856">
      <w:pPr>
        <w:spacing w:after="0" w:line="360" w:lineRule="auto"/>
        <w:ind w:firstLine="709"/>
        <w:jc w:val="both"/>
        <w:rPr>
          <w:rFonts w:ascii="Times New Roman" w:hAnsi="Times New Roman" w:cs="Times New Roman"/>
          <w:sz w:val="28"/>
          <w:szCs w:val="28"/>
          <w:lang w:eastAsia="ru-RU"/>
        </w:rPr>
      </w:pPr>
      <w:r w:rsidRPr="00AA0CEB">
        <w:rPr>
          <w:rFonts w:ascii="Times New Roman" w:hAnsi="Times New Roman" w:cs="Times New Roman"/>
          <w:sz w:val="28"/>
          <w:szCs w:val="28"/>
          <w:lang w:eastAsia="ru-RU"/>
        </w:rPr>
        <w:t>В результате выполнения этих команд был создан новый коммит. На рисунке 9 показано, что теперь в репозитории имеется два коммита, что подтверждает успешное обновление и синхронизацию изменений с удаленным репозиторием.</w:t>
      </w:r>
    </w:p>
    <w:p w14:paraId="2D61B0F7" w14:textId="0F8EFE13" w:rsidR="00AA0CEB" w:rsidRDefault="00AA0CEB" w:rsidP="00190856">
      <w:pPr>
        <w:spacing w:after="0" w:line="360" w:lineRule="auto"/>
        <w:jc w:val="center"/>
        <w:rPr>
          <w:rFonts w:ascii="Times New Roman" w:hAnsi="Times New Roman" w:cs="Times New Roman"/>
          <w:sz w:val="28"/>
          <w:szCs w:val="28"/>
          <w:lang w:eastAsia="ru-RU"/>
        </w:rPr>
      </w:pPr>
    </w:p>
    <w:p w14:paraId="5278A469" w14:textId="6C0DD5D3" w:rsidR="00895032" w:rsidRPr="00190856" w:rsidRDefault="00190856" w:rsidP="00190856">
      <w:pPr>
        <w:spacing w:after="0" w:line="360" w:lineRule="auto"/>
        <w:jc w:val="center"/>
        <w:rPr>
          <w:rFonts w:ascii="Times New Roman" w:hAnsi="Times New Roman" w:cs="Times New Roman"/>
          <w:b/>
          <w:bCs/>
          <w:sz w:val="28"/>
          <w:szCs w:val="28"/>
          <w:lang w:eastAsia="ru-RU"/>
        </w:rPr>
      </w:pPr>
      <w:r>
        <w:rPr>
          <w:rFonts w:ascii="Times New Roman" w:hAnsi="Times New Roman" w:cs="Times New Roman"/>
          <w:b/>
          <w:bCs/>
          <w:sz w:val="28"/>
          <w:szCs w:val="28"/>
          <w:lang w:eastAsia="ru-RU"/>
        </w:rPr>
        <w:t>Рисунок 9 – Коммиты на платформе</w:t>
      </w:r>
      <w:r w:rsidRPr="00AA0CEB">
        <w:rPr>
          <w:rFonts w:ascii="Times New Roman" w:hAnsi="Times New Roman" w:cs="Times New Roman"/>
          <w:b/>
          <w:bCs/>
          <w:sz w:val="28"/>
          <w:szCs w:val="28"/>
          <w:lang w:eastAsia="ru-RU"/>
        </w:rPr>
        <w:t xml:space="preserve"> GitHub</w:t>
      </w:r>
    </w:p>
    <w:p w14:paraId="2DD677BC" w14:textId="7BB5E4A8" w:rsidR="008C3DBE" w:rsidRDefault="00190856" w:rsidP="00190856">
      <w:pPr>
        <w:spacing w:after="0" w:line="360" w:lineRule="auto"/>
        <w:ind w:firstLine="709"/>
        <w:jc w:val="both"/>
        <w:rPr>
          <w:rFonts w:ascii="Times New Roman" w:eastAsia="Times New Roman" w:hAnsi="Times New Roman" w:cs="Times New Roman"/>
          <w:sz w:val="28"/>
          <w:szCs w:val="28"/>
          <w:lang w:eastAsia="ru-RU"/>
        </w:rPr>
      </w:pPr>
      <w:r w:rsidRPr="00190856">
        <w:rPr>
          <w:rFonts w:ascii="Times New Roman" w:eastAsia="Times New Roman" w:hAnsi="Times New Roman" w:cs="Times New Roman"/>
          <w:sz w:val="28"/>
          <w:szCs w:val="28"/>
          <w:lang w:eastAsia="ru-RU"/>
        </w:rPr>
        <w:t xml:space="preserve">Теперь у нас есть полностью готовый репозиторий с рабочей ссылкой:. Этот репозиторий может быть использован для совместной работы над проектом, хранения кода и отслеживания изменений. </w:t>
      </w:r>
    </w:p>
    <w:p w14:paraId="5C883FBD" w14:textId="4F95B4DB" w:rsidR="00190856" w:rsidRDefault="00190856" w:rsidP="00190856">
      <w:pPr>
        <w:spacing w:after="0" w:line="360" w:lineRule="auto"/>
        <w:ind w:firstLine="709"/>
        <w:jc w:val="both"/>
        <w:rPr>
          <w:rFonts w:ascii="Times New Roman" w:eastAsia="Times New Roman" w:hAnsi="Times New Roman" w:cs="Times New Roman"/>
          <w:sz w:val="28"/>
          <w:szCs w:val="28"/>
          <w:lang w:eastAsia="ru-RU"/>
        </w:rPr>
      </w:pPr>
      <w:r w:rsidRPr="00190856">
        <w:rPr>
          <w:rFonts w:ascii="Times New Roman" w:eastAsia="Times New Roman" w:hAnsi="Times New Roman" w:cs="Times New Roman"/>
          <w:sz w:val="28"/>
          <w:szCs w:val="28"/>
          <w:lang w:eastAsia="ru-RU"/>
        </w:rPr>
        <w:t xml:space="preserve">Завершение настройки репозитория и загрузки проекта на </w:t>
      </w:r>
      <w:r w:rsidRPr="00AA0CEB">
        <w:rPr>
          <w:rFonts w:ascii="Times New Roman" w:hAnsi="Times New Roman" w:cs="Times New Roman"/>
          <w:sz w:val="28"/>
          <w:szCs w:val="28"/>
          <w:lang w:eastAsia="ru-RU"/>
        </w:rPr>
        <w:t>GitHub</w:t>
      </w:r>
      <w:r>
        <w:rPr>
          <w:rFonts w:ascii="Times New Roman" w:eastAsia="Times New Roman" w:hAnsi="Times New Roman" w:cs="Times New Roman"/>
          <w:sz w:val="28"/>
          <w:szCs w:val="28"/>
          <w:lang w:eastAsia="ru-RU"/>
        </w:rPr>
        <w:t xml:space="preserve"> </w:t>
      </w:r>
      <w:r w:rsidRPr="00190856">
        <w:rPr>
          <w:rFonts w:ascii="Times New Roman" w:eastAsia="Times New Roman" w:hAnsi="Times New Roman" w:cs="Times New Roman"/>
          <w:sz w:val="28"/>
          <w:szCs w:val="28"/>
          <w:lang w:eastAsia="ru-RU"/>
        </w:rPr>
        <w:t xml:space="preserve">продемонстрировало не только удобство работы с системой контроля версий, но и её значимость в организации совместной разработки. Возможность отслеживать историю изменений, управлять доступом и эффективно взаимодействовать с коллегами делает </w:t>
      </w:r>
      <w:r w:rsidRPr="00AA0CEB">
        <w:rPr>
          <w:rFonts w:ascii="Times New Roman" w:hAnsi="Times New Roman" w:cs="Times New Roman"/>
          <w:sz w:val="28"/>
          <w:szCs w:val="28"/>
          <w:lang w:eastAsia="ru-RU"/>
        </w:rPr>
        <w:t>GitHub</w:t>
      </w:r>
      <w:r w:rsidRPr="00190856">
        <w:rPr>
          <w:rFonts w:ascii="Times New Roman" w:eastAsia="Times New Roman" w:hAnsi="Times New Roman" w:cs="Times New Roman"/>
          <w:sz w:val="28"/>
          <w:szCs w:val="28"/>
          <w:lang w:eastAsia="ru-RU"/>
        </w:rPr>
        <w:t xml:space="preserve"> мощным инструментом для современного проектного управления. Выполненные шаги обеспечили базу для дальнейшего использования Git в профессиональной среде</w:t>
      </w:r>
      <w:r>
        <w:rPr>
          <w:rFonts w:ascii="Times New Roman" w:eastAsia="Times New Roman" w:hAnsi="Times New Roman" w:cs="Times New Roman"/>
          <w:sz w:val="28"/>
          <w:szCs w:val="28"/>
          <w:lang w:eastAsia="ru-RU"/>
        </w:rPr>
        <w:t>.</w:t>
      </w:r>
    </w:p>
    <w:p w14:paraId="55CCFCFF" w14:textId="03F374DA" w:rsidR="00A82F12" w:rsidRPr="00411ACA" w:rsidRDefault="00A82F12" w:rsidP="00A82F12">
      <w:pPr>
        <w:spacing w:after="0" w:line="360" w:lineRule="auto"/>
        <w:ind w:firstLine="709"/>
        <w:jc w:val="both"/>
        <w:rPr>
          <w:rFonts w:ascii="Times New Roman" w:eastAsia="Times New Roman" w:hAnsi="Times New Roman" w:cs="Times New Roman"/>
          <w:sz w:val="28"/>
          <w:szCs w:val="28"/>
          <w:lang w:eastAsia="ru-RU"/>
        </w:rPr>
      </w:pPr>
      <w:r w:rsidRPr="00411ACA">
        <w:rPr>
          <w:rFonts w:ascii="Times New Roman" w:eastAsia="Times New Roman" w:hAnsi="Times New Roman" w:cs="Times New Roman"/>
          <w:sz w:val="28"/>
          <w:szCs w:val="28"/>
          <w:lang w:eastAsia="ru-RU"/>
        </w:rPr>
        <w:t xml:space="preserve"> </w:t>
      </w:r>
    </w:p>
    <w:p w14:paraId="1424779B" w14:textId="79AE05DF" w:rsidR="00411ACA" w:rsidRPr="008C3DBE" w:rsidRDefault="00411ACA" w:rsidP="00AB121C">
      <w:pPr>
        <w:pStyle w:val="a9"/>
        <w:numPr>
          <w:ilvl w:val="0"/>
          <w:numId w:val="213"/>
        </w:numPr>
        <w:spacing w:after="0" w:line="360" w:lineRule="auto"/>
        <w:ind w:left="0" w:firstLine="709"/>
        <w:jc w:val="both"/>
        <w:rPr>
          <w:rFonts w:ascii="Times New Roman" w:eastAsia="Times New Roman" w:hAnsi="Times New Roman" w:cs="Times New Roman"/>
          <w:sz w:val="28"/>
          <w:szCs w:val="28"/>
          <w:lang w:eastAsia="ru-RU"/>
        </w:rPr>
      </w:pPr>
      <w:r w:rsidRPr="008C3DBE">
        <w:rPr>
          <w:rFonts w:ascii="Times New Roman" w:hAnsi="Times New Roman" w:cs="Times New Roman"/>
          <w:sz w:val="32"/>
          <w:szCs w:val="32"/>
        </w:rPr>
        <w:br w:type="page"/>
      </w:r>
    </w:p>
    <w:p w14:paraId="5D6AEB79" w14:textId="5F0D167C" w:rsidR="00235A16" w:rsidRPr="00235A16" w:rsidRDefault="00411ACA" w:rsidP="003D6ABE">
      <w:pPr>
        <w:pStyle w:val="1"/>
        <w:spacing w:before="0" w:line="360" w:lineRule="auto"/>
        <w:jc w:val="center"/>
        <w:rPr>
          <w:rFonts w:ascii="Times New Roman" w:hAnsi="Times New Roman" w:cs="Times New Roman"/>
          <w:color w:val="auto"/>
          <w:sz w:val="28"/>
          <w:szCs w:val="28"/>
        </w:rPr>
      </w:pPr>
      <w:bookmarkStart w:id="11" w:name="_Toc216021756"/>
      <w:r>
        <w:rPr>
          <w:rFonts w:ascii="Times New Roman" w:hAnsi="Times New Roman" w:cs="Times New Roman"/>
          <w:b/>
          <w:bCs/>
          <w:color w:val="auto"/>
          <w:sz w:val="28"/>
          <w:szCs w:val="28"/>
        </w:rPr>
        <w:lastRenderedPageBreak/>
        <w:t>З</w:t>
      </w:r>
      <w:r w:rsidR="003D0B68" w:rsidRPr="00B82810">
        <w:rPr>
          <w:rFonts w:ascii="Times New Roman" w:hAnsi="Times New Roman" w:cs="Times New Roman"/>
          <w:b/>
          <w:bCs/>
          <w:color w:val="auto"/>
          <w:sz w:val="28"/>
          <w:szCs w:val="28"/>
        </w:rPr>
        <w:t>аключение</w:t>
      </w:r>
      <w:bookmarkEnd w:id="11"/>
    </w:p>
    <w:p w14:paraId="37C12616" w14:textId="71C8CC03" w:rsidR="008C3DBE" w:rsidRDefault="008C3DBE" w:rsidP="008C3DBE">
      <w:pPr>
        <w:spacing w:after="0" w:line="360" w:lineRule="auto"/>
        <w:ind w:firstLine="709"/>
        <w:jc w:val="both"/>
        <w:rPr>
          <w:rFonts w:ascii="Times New Roman" w:hAnsi="Times New Roman" w:cs="Times New Roman"/>
          <w:sz w:val="28"/>
          <w:szCs w:val="28"/>
        </w:rPr>
      </w:pPr>
      <w:r w:rsidRPr="00A17E9D">
        <w:rPr>
          <w:rFonts w:ascii="Times New Roman" w:hAnsi="Times New Roman" w:cs="Times New Roman"/>
          <w:sz w:val="28"/>
          <w:szCs w:val="28"/>
        </w:rPr>
        <w:t>Прохождение учебной практики проводилось в рамках Колледжа Нижегородского института управления – филиала РАНХиГС с выполнением, поставленных задач.</w:t>
      </w:r>
    </w:p>
    <w:p w14:paraId="2941653F" w14:textId="44D9C644" w:rsidR="00440147" w:rsidRPr="00440147" w:rsidRDefault="00440147" w:rsidP="00440147">
      <w:pPr>
        <w:spacing w:after="0" w:line="360" w:lineRule="auto"/>
        <w:ind w:firstLine="709"/>
        <w:jc w:val="both"/>
        <w:rPr>
          <w:rFonts w:ascii="Times New Roman" w:hAnsi="Times New Roman" w:cs="Times New Roman"/>
          <w:sz w:val="28"/>
          <w:szCs w:val="28"/>
        </w:rPr>
      </w:pPr>
      <w:r w:rsidRPr="00440147">
        <w:rPr>
          <w:rFonts w:ascii="Times New Roman" w:hAnsi="Times New Roman" w:cs="Times New Roman"/>
          <w:sz w:val="28"/>
          <w:szCs w:val="28"/>
        </w:rPr>
        <w:t>Учебная практика стала значимым этапом в профессиональном развитии, предоставив возможность углубленно изучить принципы работы табличных редакторов и систем контроля версий. В ходе выполнения заданий были приобретены ценные знания и практические навыки, направленные на освоение современных инструментов для обработки данных, управления проектами и автоматизации рабочих процессов.</w:t>
      </w:r>
    </w:p>
    <w:p w14:paraId="57C834CE" w14:textId="63B003EA" w:rsidR="00C926DB" w:rsidRPr="00C926DB" w:rsidRDefault="00C926DB" w:rsidP="00C926DB">
      <w:pPr>
        <w:spacing w:after="0" w:line="360" w:lineRule="auto"/>
        <w:ind w:firstLine="709"/>
        <w:jc w:val="both"/>
        <w:rPr>
          <w:rFonts w:ascii="Times New Roman" w:hAnsi="Times New Roman" w:cs="Times New Roman"/>
          <w:sz w:val="28"/>
          <w:szCs w:val="28"/>
        </w:rPr>
      </w:pPr>
      <w:r w:rsidRPr="00C926DB">
        <w:rPr>
          <w:rFonts w:ascii="Times New Roman" w:hAnsi="Times New Roman" w:cs="Times New Roman"/>
          <w:sz w:val="28"/>
          <w:szCs w:val="28"/>
        </w:rPr>
        <w:t>Приобретенные знания и освоенные инструменты могут быть применены в будущей профессиональной деятельности. Практика подчеркнула значимость изучения отечественных программных решений и освоения технологий, способствующих импортозамещению. Использование Git позволяет команде эффективно отслеживать изменения в коде, управлять версиями и разрешать конфликты, что особенно важно при работе над крупными проектами. Кроме того, интеграция с GitHub предоставляет удобные инструменты для ведения обсуждений, просмотра изменений и совместного редактирования кода. Это создает прозрачную среду для сотрудничества, где каждый участник может вносить свой вклад, следить за прогрессом и поддерживать актуальность проекта.</w:t>
      </w:r>
    </w:p>
    <w:p w14:paraId="27536A38" w14:textId="77777777" w:rsidR="00C926DB" w:rsidRDefault="00C926DB" w:rsidP="00C926DB">
      <w:pPr>
        <w:spacing w:after="0" w:line="360" w:lineRule="auto"/>
        <w:ind w:firstLine="709"/>
        <w:jc w:val="both"/>
        <w:rPr>
          <w:rFonts w:ascii="Times New Roman" w:hAnsi="Times New Roman" w:cs="Times New Roman"/>
          <w:sz w:val="28"/>
          <w:szCs w:val="28"/>
        </w:rPr>
      </w:pPr>
      <w:r w:rsidRPr="00C926DB">
        <w:rPr>
          <w:rFonts w:ascii="Times New Roman" w:hAnsi="Times New Roman" w:cs="Times New Roman"/>
          <w:sz w:val="28"/>
          <w:szCs w:val="28"/>
        </w:rPr>
        <w:t>Результатом работы стало развитие базовых компетенций в области анализа, настройки и управления программным обеспечением, что представляет собой важный шаг к успешному решению профессиональных задач. Освоение этих инструментов не только улучшает качество разработки, но и способствует формированию навыков критического мышления и командной работы, что является необходимым для успешной карьеры в сфере информационных технологий. Таким образом, знание Git и GitHub становится важным активом для любого специалиста, стремящегося к эффективному выполнению своих профессиональных обязанностей.</w:t>
      </w:r>
    </w:p>
    <w:p w14:paraId="2A557D76" w14:textId="77777777" w:rsidR="00440147" w:rsidRDefault="00440147" w:rsidP="008C3DBE">
      <w:pPr>
        <w:spacing w:after="0" w:line="360" w:lineRule="auto"/>
        <w:ind w:firstLine="709"/>
        <w:jc w:val="center"/>
        <w:rPr>
          <w:rFonts w:ascii="Times New Roman" w:hAnsi="Times New Roman" w:cs="Times New Roman"/>
          <w:sz w:val="28"/>
          <w:szCs w:val="28"/>
        </w:rPr>
      </w:pPr>
    </w:p>
    <w:p w14:paraId="471BB459" w14:textId="77777777" w:rsidR="00190856" w:rsidRDefault="00190856" w:rsidP="00C926DB">
      <w:pPr>
        <w:spacing w:after="0" w:line="360" w:lineRule="auto"/>
        <w:rPr>
          <w:rFonts w:ascii="Times New Roman" w:hAnsi="Times New Roman" w:cs="Times New Roman"/>
          <w:sz w:val="28"/>
          <w:szCs w:val="28"/>
        </w:rPr>
      </w:pPr>
    </w:p>
    <w:p w14:paraId="4F8F5194" w14:textId="77777777" w:rsidR="00C926DB" w:rsidRDefault="00C926DB" w:rsidP="00C926DB">
      <w:pPr>
        <w:spacing w:after="0" w:line="360" w:lineRule="auto"/>
        <w:rPr>
          <w:rFonts w:ascii="Times New Roman" w:hAnsi="Times New Roman" w:cs="Times New Roman"/>
          <w:sz w:val="28"/>
          <w:szCs w:val="28"/>
        </w:rPr>
      </w:pPr>
    </w:p>
    <w:p w14:paraId="6A0DBCA8" w14:textId="77777777" w:rsidR="00190856" w:rsidRDefault="00190856" w:rsidP="008C3DBE">
      <w:pPr>
        <w:spacing w:after="0" w:line="360" w:lineRule="auto"/>
        <w:ind w:firstLine="709"/>
        <w:jc w:val="center"/>
        <w:rPr>
          <w:rFonts w:ascii="Times New Roman" w:hAnsi="Times New Roman" w:cs="Times New Roman"/>
          <w:sz w:val="28"/>
          <w:szCs w:val="28"/>
        </w:rPr>
      </w:pPr>
    </w:p>
    <w:p w14:paraId="4C0C28F0" w14:textId="77777777" w:rsidR="00190856" w:rsidRDefault="00190856" w:rsidP="008C3DBE">
      <w:pPr>
        <w:spacing w:after="0" w:line="360" w:lineRule="auto"/>
        <w:ind w:firstLine="709"/>
        <w:jc w:val="center"/>
        <w:rPr>
          <w:rFonts w:ascii="Times New Roman" w:hAnsi="Times New Roman" w:cs="Times New Roman"/>
          <w:sz w:val="28"/>
          <w:szCs w:val="28"/>
        </w:rPr>
      </w:pPr>
    </w:p>
    <w:p w14:paraId="61F57121" w14:textId="4B0217BD" w:rsidR="003D0B68" w:rsidRPr="00C926DB" w:rsidRDefault="003D0B68" w:rsidP="003D6ABE">
      <w:pPr>
        <w:pStyle w:val="1"/>
        <w:spacing w:before="0" w:line="360" w:lineRule="auto"/>
        <w:jc w:val="center"/>
        <w:rPr>
          <w:rFonts w:ascii="Times New Roman" w:hAnsi="Times New Roman" w:cs="Times New Roman"/>
          <w:b/>
          <w:bCs/>
          <w:color w:val="auto"/>
          <w:sz w:val="28"/>
          <w:szCs w:val="28"/>
        </w:rPr>
      </w:pPr>
      <w:bookmarkStart w:id="12" w:name="_Toc216021757"/>
      <w:r w:rsidRPr="00C926DB">
        <w:rPr>
          <w:rFonts w:ascii="Times New Roman" w:hAnsi="Times New Roman" w:cs="Times New Roman"/>
          <w:b/>
          <w:bCs/>
          <w:color w:val="auto"/>
          <w:sz w:val="28"/>
          <w:szCs w:val="28"/>
        </w:rPr>
        <w:t>Сп</w:t>
      </w:r>
      <w:r w:rsidR="008C3DBE" w:rsidRPr="00C926DB">
        <w:rPr>
          <w:rFonts w:ascii="Times New Roman" w:hAnsi="Times New Roman" w:cs="Times New Roman"/>
          <w:b/>
          <w:bCs/>
          <w:color w:val="auto"/>
          <w:sz w:val="28"/>
          <w:szCs w:val="28"/>
        </w:rPr>
        <w:t>и</w:t>
      </w:r>
      <w:r w:rsidRPr="00C926DB">
        <w:rPr>
          <w:rFonts w:ascii="Times New Roman" w:hAnsi="Times New Roman" w:cs="Times New Roman"/>
          <w:b/>
          <w:bCs/>
          <w:color w:val="auto"/>
          <w:sz w:val="28"/>
          <w:szCs w:val="28"/>
        </w:rPr>
        <w:t>сок источников и литературы</w:t>
      </w:r>
      <w:bookmarkEnd w:id="12"/>
    </w:p>
    <w:p w14:paraId="191B849E" w14:textId="01112043" w:rsidR="00EC6646" w:rsidRPr="00DD3588" w:rsidRDefault="00EC6646" w:rsidP="00EC6646">
      <w:pPr>
        <w:pStyle w:val="a9"/>
        <w:numPr>
          <w:ilvl w:val="0"/>
          <w:numId w:val="15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Кирилл А. Панов, Федор Н. Винокуров МЕТОДИКА НАБЛЮДЕНИЯ ЗА ВЗАИМОДЕСТВИЕМ РАЗРАБОТЧИКОВ ОТКРЫТОГО ПРОГРАМММНОГО ОБЕСПЕЧЕНИЯ // </w:t>
      </w:r>
      <w:r w:rsidR="00DD3588">
        <w:rPr>
          <w:rFonts w:ascii="Times New Roman" w:hAnsi="Times New Roman" w:cs="Times New Roman"/>
          <w:sz w:val="28"/>
          <w:szCs w:val="28"/>
        </w:rPr>
        <w:t xml:space="preserve">Вестник ЗГГУ. Серия «Психология. Педагогика. Образование». 2024. </w:t>
      </w:r>
      <w:r w:rsidR="00DD3588" w:rsidRPr="00DD3588">
        <w:rPr>
          <w:rFonts w:ascii="Times New Roman" w:hAnsi="Times New Roman" w:cs="Times New Roman"/>
          <w:sz w:val="28"/>
          <w:szCs w:val="28"/>
        </w:rPr>
        <w:t>№2.</w:t>
      </w:r>
      <w:r w:rsidRPr="00DD3588">
        <w:rPr>
          <w:rFonts w:ascii="Times New Roman" w:hAnsi="Times New Roman" w:cs="Times New Roman"/>
          <w:sz w:val="28"/>
          <w:szCs w:val="28"/>
        </w:rPr>
        <w:t xml:space="preserve"> </w:t>
      </w:r>
      <w:r w:rsidR="00DD3588" w:rsidRPr="00DD3588">
        <w:rPr>
          <w:rFonts w:ascii="Times New Roman" w:hAnsi="Times New Roman" w:cs="Times New Roman"/>
          <w:sz w:val="28"/>
          <w:szCs w:val="28"/>
          <w:lang w:val="en-US"/>
        </w:rPr>
        <w:t>URL</w:t>
      </w:r>
      <w:r w:rsidR="00DD3588" w:rsidRPr="00DD3588">
        <w:rPr>
          <w:rFonts w:ascii="Times New Roman" w:hAnsi="Times New Roman" w:cs="Times New Roman"/>
          <w:sz w:val="28"/>
          <w:szCs w:val="28"/>
        </w:rPr>
        <w:t xml:space="preserve">: </w:t>
      </w:r>
      <w:hyperlink r:id="rId10" w:history="1">
        <w:r w:rsidR="00DD3588" w:rsidRPr="00DD3588">
          <w:rPr>
            <w:rStyle w:val="aa"/>
            <w:rFonts w:ascii="Times New Roman" w:hAnsi="Times New Roman" w:cs="Times New Roman"/>
            <w:color w:val="auto"/>
            <w:sz w:val="28"/>
            <w:szCs w:val="28"/>
            <w:u w:val="none"/>
            <w:lang w:val="en-US"/>
          </w:rPr>
          <w:t>https</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cyberleninka</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ru</w:t>
        </w:r>
        <w:r w:rsidR="00DD3588" w:rsidRPr="00DD3588">
          <w:rPr>
            <w:rStyle w:val="aa"/>
            <w:rFonts w:ascii="Times New Roman" w:hAnsi="Times New Roman" w:cs="Times New Roman"/>
            <w:color w:val="auto"/>
            <w:sz w:val="28"/>
            <w:szCs w:val="28"/>
            <w:u w:val="none"/>
          </w:rPr>
          <w:t xml:space="preserve">/ </w:t>
        </w:r>
        <w:r w:rsidR="00DD3588" w:rsidRPr="00DD3588">
          <w:rPr>
            <w:rStyle w:val="aa"/>
            <w:rFonts w:ascii="Times New Roman" w:hAnsi="Times New Roman" w:cs="Times New Roman"/>
            <w:color w:val="auto"/>
            <w:sz w:val="28"/>
            <w:szCs w:val="28"/>
            <w:u w:val="none"/>
            <w:lang w:val="en-US"/>
          </w:rPr>
          <w:t>journal</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n</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vestnik</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rggu</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seriya</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psihologiya</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pedagogika</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obrazovanie</w:t>
        </w:r>
        <w:r w:rsidR="00DD3588" w:rsidRPr="00DD3588">
          <w:rPr>
            <w:rStyle w:val="aa"/>
            <w:rFonts w:ascii="Times New Roman" w:hAnsi="Times New Roman" w:cs="Times New Roman"/>
            <w:color w:val="auto"/>
            <w:sz w:val="28"/>
            <w:szCs w:val="28"/>
            <w:u w:val="none"/>
          </w:rPr>
          <w:t>?</w:t>
        </w:r>
        <w:r w:rsidR="00DD3588" w:rsidRPr="00DD3588">
          <w:rPr>
            <w:rStyle w:val="aa"/>
            <w:rFonts w:ascii="Times New Roman" w:hAnsi="Times New Roman" w:cs="Times New Roman"/>
            <w:color w:val="auto"/>
            <w:sz w:val="28"/>
            <w:szCs w:val="28"/>
            <w:u w:val="none"/>
            <w:lang w:val="en-US"/>
          </w:rPr>
          <w:t>i</w:t>
        </w:r>
        <w:r w:rsidR="00DD3588" w:rsidRPr="00DD3588">
          <w:rPr>
            <w:rStyle w:val="aa"/>
            <w:rFonts w:ascii="Times New Roman" w:hAnsi="Times New Roman" w:cs="Times New Roman"/>
            <w:color w:val="auto"/>
            <w:sz w:val="28"/>
            <w:szCs w:val="28"/>
            <w:u w:val="none"/>
          </w:rPr>
          <w:t>=1150792</w:t>
        </w:r>
      </w:hyperlink>
      <w:r w:rsidR="00DD3588" w:rsidRPr="00DD3588">
        <w:rPr>
          <w:rFonts w:ascii="Times New Roman" w:hAnsi="Times New Roman" w:cs="Times New Roman"/>
          <w:sz w:val="28"/>
          <w:szCs w:val="28"/>
        </w:rPr>
        <w:t xml:space="preserve"> (</w:t>
      </w:r>
      <w:r w:rsidR="00DD3588">
        <w:rPr>
          <w:rFonts w:ascii="Times New Roman" w:hAnsi="Times New Roman" w:cs="Times New Roman"/>
          <w:sz w:val="28"/>
          <w:szCs w:val="28"/>
        </w:rPr>
        <w:t>дата обращения: 06.12.2025).</w:t>
      </w:r>
    </w:p>
    <w:p w14:paraId="320F2E36" w14:textId="218618A4" w:rsidR="00EC6646" w:rsidRPr="00DD3588" w:rsidRDefault="00DD3588" w:rsidP="00EC6646">
      <w:pPr>
        <w:pStyle w:val="a9"/>
        <w:numPr>
          <w:ilvl w:val="0"/>
          <w:numId w:val="15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Семенько Дмитрий Сергеевич ОБЗОР ИССЛЕДОВАНИЙ В ОБЛАСТИ СЕТЕВОГО АНАЛИЗА СООБЩЕСТВ НА ПЛАТФОРМЕ </w:t>
      </w:r>
      <w:r>
        <w:rPr>
          <w:rFonts w:ascii="Times New Roman" w:hAnsi="Times New Roman" w:cs="Times New Roman"/>
          <w:sz w:val="28"/>
          <w:szCs w:val="28"/>
          <w:lang w:val="en-US"/>
        </w:rPr>
        <w:t>GITHUB</w:t>
      </w:r>
      <w:r>
        <w:rPr>
          <w:rFonts w:ascii="Times New Roman" w:hAnsi="Times New Roman" w:cs="Times New Roman"/>
          <w:sz w:val="28"/>
          <w:szCs w:val="28"/>
        </w:rPr>
        <w:t xml:space="preserve"> // Социология науки и технологий. 2025. №3 (16). </w:t>
      </w:r>
      <w:r w:rsidRPr="00DD3588">
        <w:rPr>
          <w:rFonts w:ascii="Times New Roman" w:hAnsi="Times New Roman" w:cs="Times New Roman"/>
          <w:sz w:val="28"/>
          <w:szCs w:val="28"/>
          <w:lang w:val="en-US"/>
        </w:rPr>
        <w:t>URL</w:t>
      </w:r>
      <w:r w:rsidRPr="00DD3588">
        <w:rPr>
          <w:rFonts w:ascii="Times New Roman" w:hAnsi="Times New Roman" w:cs="Times New Roman"/>
          <w:sz w:val="28"/>
          <w:szCs w:val="28"/>
        </w:rPr>
        <w:t xml:space="preserve">:  </w:t>
      </w:r>
      <w:hyperlink r:id="rId11" w:history="1">
        <w:r w:rsidRPr="00DD3588">
          <w:rPr>
            <w:rStyle w:val="aa"/>
            <w:rFonts w:ascii="Times New Roman" w:hAnsi="Times New Roman" w:cs="Times New Roman"/>
            <w:color w:val="auto"/>
            <w:sz w:val="28"/>
            <w:szCs w:val="28"/>
            <w:u w:val="none"/>
            <w:lang w:val="en-US"/>
          </w:rPr>
          <w:t>https</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cyberleninka</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ru</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article</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n</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obzor</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issledovaniy</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v</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oblasti</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setevogo</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analiza</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soobschestv</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na</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platforme</w:t>
        </w:r>
        <w:r w:rsidRPr="00DD3588">
          <w:rPr>
            <w:rStyle w:val="aa"/>
            <w:rFonts w:ascii="Times New Roman" w:hAnsi="Times New Roman" w:cs="Times New Roman"/>
            <w:color w:val="auto"/>
            <w:sz w:val="28"/>
            <w:szCs w:val="28"/>
            <w:u w:val="none"/>
          </w:rPr>
          <w:t>-</w:t>
        </w:r>
        <w:r w:rsidRPr="00DD3588">
          <w:rPr>
            <w:rStyle w:val="aa"/>
            <w:rFonts w:ascii="Times New Roman" w:hAnsi="Times New Roman" w:cs="Times New Roman"/>
            <w:color w:val="auto"/>
            <w:sz w:val="28"/>
            <w:szCs w:val="28"/>
            <w:u w:val="none"/>
            <w:lang w:val="en-US"/>
          </w:rPr>
          <w:t>github</w:t>
        </w:r>
      </w:hyperlink>
      <w:r w:rsidRPr="00DD3588">
        <w:rPr>
          <w:rFonts w:ascii="Times New Roman" w:hAnsi="Times New Roman" w:cs="Times New Roman"/>
          <w:sz w:val="28"/>
          <w:szCs w:val="28"/>
        </w:rPr>
        <w:t xml:space="preserve"> (</w:t>
      </w:r>
      <w:r>
        <w:rPr>
          <w:rFonts w:ascii="Times New Roman" w:hAnsi="Times New Roman" w:cs="Times New Roman"/>
          <w:sz w:val="28"/>
          <w:szCs w:val="28"/>
        </w:rPr>
        <w:t>дата обращения: 06.12.2025).</w:t>
      </w:r>
    </w:p>
    <w:p w14:paraId="1DFCCAEC" w14:textId="09F36B1A" w:rsidR="00EC6646" w:rsidRPr="00EC6646" w:rsidRDefault="001C12FA" w:rsidP="00EC6646">
      <w:pPr>
        <w:pStyle w:val="a9"/>
        <w:numPr>
          <w:ilvl w:val="0"/>
          <w:numId w:val="15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Михайлец Антон Николаевич, Михайлец Денис Николаевич, Калинин Александр Алексеевич УГЛУБЛЕННОЕ ИЗУЧЕНИЕ АЛГОРИТМОВ ШИФРОВАНИЯ С ИСПОЛЬЗОВАНИЕМ БАЗОВОГО ПРОГРАММНОГО ОБЕСПЕЧЕНИЯ // </w:t>
      </w:r>
      <w:r>
        <w:rPr>
          <w:rFonts w:ascii="Times New Roman" w:hAnsi="Times New Roman" w:cs="Times New Roman"/>
          <w:sz w:val="28"/>
          <w:szCs w:val="28"/>
          <w:lang w:val="en-US"/>
        </w:rPr>
        <w:t>I</w:t>
      </w:r>
      <w:r w:rsidRPr="001C12FA">
        <w:rPr>
          <w:rFonts w:ascii="Times New Roman" w:hAnsi="Times New Roman" w:cs="Times New Roman"/>
          <w:sz w:val="28"/>
          <w:szCs w:val="28"/>
        </w:rPr>
        <w:t>-</w:t>
      </w:r>
      <w:r>
        <w:rPr>
          <w:rFonts w:ascii="Times New Roman" w:hAnsi="Times New Roman" w:cs="Times New Roman"/>
          <w:sz w:val="28"/>
          <w:szCs w:val="28"/>
          <w:lang w:val="en-US"/>
        </w:rPr>
        <w:t>methods</w:t>
      </w:r>
      <w:r>
        <w:rPr>
          <w:rFonts w:ascii="Times New Roman" w:hAnsi="Times New Roman" w:cs="Times New Roman"/>
          <w:sz w:val="28"/>
          <w:szCs w:val="28"/>
        </w:rPr>
        <w:t xml:space="preserve">. 2021. №1 (16). </w:t>
      </w:r>
      <w:r w:rsidRPr="00C926DB">
        <w:rPr>
          <w:rFonts w:ascii="Times New Roman" w:hAnsi="Times New Roman" w:cs="Times New Roman"/>
          <w:sz w:val="28"/>
          <w:szCs w:val="28"/>
        </w:rPr>
        <w:t>URL:</w:t>
      </w:r>
      <w:r>
        <w:rPr>
          <w:rFonts w:ascii="Times New Roman" w:hAnsi="Times New Roman" w:cs="Times New Roman"/>
          <w:sz w:val="28"/>
          <w:szCs w:val="28"/>
        </w:rPr>
        <w:t xml:space="preserve"> </w:t>
      </w:r>
      <w:hyperlink r:id="rId12" w:history="1">
        <w:r w:rsidRPr="001C12FA">
          <w:rPr>
            <w:rStyle w:val="aa"/>
            <w:rFonts w:ascii="Times New Roman" w:hAnsi="Times New Roman" w:cs="Times New Roman"/>
            <w:color w:val="auto"/>
            <w:sz w:val="28"/>
            <w:szCs w:val="28"/>
            <w:u w:val="none"/>
          </w:rPr>
          <w:t>https://cyberleninka.ru/journal/n/i-methods?i=1136770</w:t>
        </w:r>
      </w:hyperlink>
      <w:r>
        <w:rPr>
          <w:rFonts w:ascii="Times New Roman" w:hAnsi="Times New Roman" w:cs="Times New Roman"/>
          <w:sz w:val="28"/>
          <w:szCs w:val="28"/>
        </w:rPr>
        <w:t xml:space="preserve"> (дата обращения: 07.12.2025).</w:t>
      </w:r>
    </w:p>
    <w:sectPr w:rsidR="00EC6646" w:rsidRPr="00EC6646" w:rsidSect="0023613D">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BFD4C" w14:textId="77777777" w:rsidR="00A07A70" w:rsidRDefault="00A07A70" w:rsidP="00E51E60">
      <w:pPr>
        <w:spacing w:after="0" w:line="240" w:lineRule="auto"/>
      </w:pPr>
      <w:r>
        <w:separator/>
      </w:r>
    </w:p>
  </w:endnote>
  <w:endnote w:type="continuationSeparator" w:id="0">
    <w:p w14:paraId="54F6D991" w14:textId="77777777" w:rsidR="00A07A70" w:rsidRDefault="00A07A70" w:rsidP="00E51E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5062514"/>
      <w:docPartObj>
        <w:docPartGallery w:val="Page Numbers (Bottom of Page)"/>
        <w:docPartUnique/>
      </w:docPartObj>
    </w:sdtPr>
    <w:sdtEndPr>
      <w:rPr>
        <w:rFonts w:ascii="Times New Roman" w:hAnsi="Times New Roman" w:cs="Times New Roman"/>
        <w:sz w:val="24"/>
        <w:szCs w:val="24"/>
      </w:rPr>
    </w:sdtEndPr>
    <w:sdtContent>
      <w:p w14:paraId="06D5FCA5" w14:textId="654B1483" w:rsidR="00E51E60" w:rsidRPr="00CD1A25" w:rsidRDefault="00E51E60" w:rsidP="00CD1A25">
        <w:pPr>
          <w:pStyle w:val="a7"/>
          <w:jc w:val="center"/>
          <w:rPr>
            <w:rFonts w:ascii="Times New Roman" w:hAnsi="Times New Roman" w:cs="Times New Roman"/>
            <w:sz w:val="24"/>
            <w:szCs w:val="24"/>
          </w:rPr>
        </w:pPr>
        <w:r w:rsidRPr="00CD1A25">
          <w:rPr>
            <w:rFonts w:ascii="Times New Roman" w:hAnsi="Times New Roman" w:cs="Times New Roman"/>
            <w:sz w:val="24"/>
            <w:szCs w:val="24"/>
          </w:rPr>
          <w:fldChar w:fldCharType="begin"/>
        </w:r>
        <w:r w:rsidRPr="00CD1A25">
          <w:rPr>
            <w:rFonts w:ascii="Times New Roman" w:hAnsi="Times New Roman" w:cs="Times New Roman"/>
            <w:sz w:val="24"/>
            <w:szCs w:val="24"/>
          </w:rPr>
          <w:instrText>PAGE   \* MERGEFORMAT</w:instrText>
        </w:r>
        <w:r w:rsidRPr="00CD1A25">
          <w:rPr>
            <w:rFonts w:ascii="Times New Roman" w:hAnsi="Times New Roman" w:cs="Times New Roman"/>
            <w:sz w:val="24"/>
            <w:szCs w:val="24"/>
          </w:rPr>
          <w:fldChar w:fldCharType="separate"/>
        </w:r>
        <w:r w:rsidRPr="00CD1A25">
          <w:rPr>
            <w:rFonts w:ascii="Times New Roman" w:hAnsi="Times New Roman" w:cs="Times New Roman"/>
            <w:sz w:val="24"/>
            <w:szCs w:val="24"/>
          </w:rPr>
          <w:t>2</w:t>
        </w:r>
        <w:r w:rsidRPr="00CD1A25">
          <w:rPr>
            <w:rFonts w:ascii="Times New Roman" w:hAnsi="Times New Roman" w:cs="Times New Roman"/>
            <w:sz w:val="24"/>
            <w:szCs w:val="24"/>
          </w:rPr>
          <w:fldChar w:fldCharType="end"/>
        </w:r>
      </w:p>
    </w:sdtContent>
  </w:sdt>
  <w:p w14:paraId="3A0CFDEC" w14:textId="77777777" w:rsidR="00E51E60" w:rsidRDefault="00E51E6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76266" w14:textId="77777777" w:rsidR="00A07A70" w:rsidRDefault="00A07A70" w:rsidP="00E51E60">
      <w:pPr>
        <w:spacing w:after="0" w:line="240" w:lineRule="auto"/>
      </w:pPr>
      <w:r>
        <w:separator/>
      </w:r>
    </w:p>
  </w:footnote>
  <w:footnote w:type="continuationSeparator" w:id="0">
    <w:p w14:paraId="51169DB9" w14:textId="77777777" w:rsidR="00A07A70" w:rsidRDefault="00A07A70" w:rsidP="00E51E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CBC"/>
    <w:multiLevelType w:val="hybridMultilevel"/>
    <w:tmpl w:val="F580F36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02B2772"/>
    <w:multiLevelType w:val="multilevel"/>
    <w:tmpl w:val="187A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35815"/>
    <w:multiLevelType w:val="multilevel"/>
    <w:tmpl w:val="DEC6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D5973"/>
    <w:multiLevelType w:val="multilevel"/>
    <w:tmpl w:val="B92673CA"/>
    <w:lvl w:ilvl="0">
      <w:start w:val="1"/>
      <w:numFmt w:val="bullet"/>
      <w:lvlText w:val=""/>
      <w:lvlJc w:val="left"/>
      <w:pPr>
        <w:tabs>
          <w:tab w:val="num" w:pos="360"/>
        </w:tabs>
        <w:ind w:left="360" w:hanging="360"/>
      </w:pPr>
      <w:rPr>
        <w:rFonts w:ascii="Symbol" w:hAnsi="Symbol" w:hint="default"/>
        <w:sz w:val="28"/>
        <w:szCs w:val="40"/>
      </w:rPr>
    </w:lvl>
    <w:lvl w:ilvl="1">
      <w:numFmt w:val="bullet"/>
      <w:lvlText w:val="•"/>
      <w:lvlJc w:val="left"/>
      <w:pPr>
        <w:ind w:left="1080" w:hanging="360"/>
      </w:pPr>
      <w:rPr>
        <w:rFonts w:ascii="Times New Roman" w:eastAsia="Times New Roman" w:hAnsi="Times New Roman" w:cs="Times New Roman"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1EC706B"/>
    <w:multiLevelType w:val="multilevel"/>
    <w:tmpl w:val="306A984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20241AE"/>
    <w:multiLevelType w:val="multilevel"/>
    <w:tmpl w:val="CDE8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D1A33"/>
    <w:multiLevelType w:val="multilevel"/>
    <w:tmpl w:val="8188A49E"/>
    <w:lvl w:ilvl="0">
      <w:start w:val="4"/>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31C757C"/>
    <w:multiLevelType w:val="multilevel"/>
    <w:tmpl w:val="DC0E8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A27AD0"/>
    <w:multiLevelType w:val="multilevel"/>
    <w:tmpl w:val="82B8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120A2"/>
    <w:multiLevelType w:val="hybridMultilevel"/>
    <w:tmpl w:val="A4CCBBC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5124346"/>
    <w:multiLevelType w:val="hybridMultilevel"/>
    <w:tmpl w:val="DCCE55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52C161D"/>
    <w:multiLevelType w:val="multilevel"/>
    <w:tmpl w:val="02B4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776417"/>
    <w:multiLevelType w:val="multilevel"/>
    <w:tmpl w:val="06E0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C080E"/>
    <w:multiLevelType w:val="multilevel"/>
    <w:tmpl w:val="7322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5E0001"/>
    <w:multiLevelType w:val="multilevel"/>
    <w:tmpl w:val="9BC4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6B58F8"/>
    <w:multiLevelType w:val="multilevel"/>
    <w:tmpl w:val="E4F66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8079A8"/>
    <w:multiLevelType w:val="multilevel"/>
    <w:tmpl w:val="E2F0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DA54FE"/>
    <w:multiLevelType w:val="multilevel"/>
    <w:tmpl w:val="20D609EC"/>
    <w:lvl w:ilvl="0">
      <w:start w:val="1"/>
      <w:numFmt w:val="decimal"/>
      <w:lvlText w:val="%1."/>
      <w:lvlJc w:val="left"/>
      <w:pPr>
        <w:ind w:left="360" w:hanging="360"/>
      </w:pPr>
      <w:rPr>
        <w:rFonts w:hint="default"/>
        <w:b w:val="0"/>
      </w:rPr>
    </w:lvl>
    <w:lvl w:ilvl="1">
      <w:start w:val="1"/>
      <w:numFmt w:val="decimal"/>
      <w:lvlText w:val="%1.%2."/>
      <w:lvlJc w:val="left"/>
      <w:pPr>
        <w:ind w:left="792" w:hanging="432"/>
      </w:pPr>
      <w:rPr>
        <w:b w:val="0"/>
      </w:rPr>
    </w:lvl>
    <w:lvl w:ilvl="2">
      <w:start w:val="1"/>
      <w:numFmt w:val="decimal"/>
      <w:lvlText w:val="%1.%2.%3."/>
      <w:lvlJc w:val="left"/>
      <w:pPr>
        <w:ind w:left="1224" w:hanging="504"/>
      </w:pPr>
      <w:rPr>
        <w:b w:val="0"/>
      </w:rPr>
    </w:lvl>
    <w:lvl w:ilvl="3">
      <w:start w:val="1"/>
      <w:numFmt w:val="decimal"/>
      <w:lvlText w:val="%1.%2.%3.%4."/>
      <w:lvlJc w:val="left"/>
      <w:pPr>
        <w:ind w:left="1728" w:hanging="648"/>
      </w:pPr>
      <w:rPr>
        <w:b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07FF7DD9"/>
    <w:multiLevelType w:val="multilevel"/>
    <w:tmpl w:val="7B3E9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1B1FBC"/>
    <w:multiLevelType w:val="multilevel"/>
    <w:tmpl w:val="3FDE9AF2"/>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54468"/>
    <w:multiLevelType w:val="hybridMultilevel"/>
    <w:tmpl w:val="7C5082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098A2D04"/>
    <w:multiLevelType w:val="multilevel"/>
    <w:tmpl w:val="4CA8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B774C3"/>
    <w:multiLevelType w:val="multilevel"/>
    <w:tmpl w:val="43F2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B8004C"/>
    <w:multiLevelType w:val="multilevel"/>
    <w:tmpl w:val="4998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7F664F"/>
    <w:multiLevelType w:val="hybridMultilevel"/>
    <w:tmpl w:val="44722D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0AAE74A8"/>
    <w:multiLevelType w:val="hybridMultilevel"/>
    <w:tmpl w:val="3E86F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0AB44245"/>
    <w:multiLevelType w:val="multilevel"/>
    <w:tmpl w:val="29E0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C60077"/>
    <w:multiLevelType w:val="multilevel"/>
    <w:tmpl w:val="05B0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1B443D"/>
    <w:multiLevelType w:val="multilevel"/>
    <w:tmpl w:val="3034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1D1581"/>
    <w:multiLevelType w:val="multilevel"/>
    <w:tmpl w:val="489C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323179"/>
    <w:multiLevelType w:val="multilevel"/>
    <w:tmpl w:val="3CAC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905550"/>
    <w:multiLevelType w:val="multilevel"/>
    <w:tmpl w:val="4176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263EC3"/>
    <w:multiLevelType w:val="multilevel"/>
    <w:tmpl w:val="1B42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293296"/>
    <w:multiLevelType w:val="multilevel"/>
    <w:tmpl w:val="D86AD28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34" w15:restartNumberingAfterBreak="0">
    <w:nsid w:val="0D5246DF"/>
    <w:multiLevelType w:val="multilevel"/>
    <w:tmpl w:val="44E2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957F9"/>
    <w:multiLevelType w:val="multilevel"/>
    <w:tmpl w:val="62A0F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7073C5"/>
    <w:multiLevelType w:val="multilevel"/>
    <w:tmpl w:val="310C1798"/>
    <w:lvl w:ilvl="0">
      <w:start w:val="4"/>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0FED313E"/>
    <w:multiLevelType w:val="multilevel"/>
    <w:tmpl w:val="A9C4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1E150C"/>
    <w:multiLevelType w:val="multilevel"/>
    <w:tmpl w:val="4C76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361925"/>
    <w:multiLevelType w:val="multilevel"/>
    <w:tmpl w:val="98A0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565F78"/>
    <w:multiLevelType w:val="multilevel"/>
    <w:tmpl w:val="950E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8C6CD8"/>
    <w:multiLevelType w:val="multilevel"/>
    <w:tmpl w:val="B67C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965E7B"/>
    <w:multiLevelType w:val="multilevel"/>
    <w:tmpl w:val="AB94D76C"/>
    <w:lvl w:ilvl="0">
      <w:start w:val="1"/>
      <w:numFmt w:val="decimal"/>
      <w:lvlText w:val="%1"/>
      <w:lvlJc w:val="left"/>
      <w:pPr>
        <w:ind w:left="1069" w:hanging="360"/>
      </w:pPr>
      <w:rPr>
        <w:rFonts w:hint="default"/>
        <w:b/>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3" w15:restartNumberingAfterBreak="0">
    <w:nsid w:val="11DA1BDB"/>
    <w:multiLevelType w:val="multilevel"/>
    <w:tmpl w:val="8DB8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586AB4"/>
    <w:multiLevelType w:val="multilevel"/>
    <w:tmpl w:val="B1F4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5A3AD2"/>
    <w:multiLevelType w:val="multilevel"/>
    <w:tmpl w:val="B81A6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424F1E"/>
    <w:multiLevelType w:val="hybridMultilevel"/>
    <w:tmpl w:val="E9B0C0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14A07343"/>
    <w:multiLevelType w:val="multilevel"/>
    <w:tmpl w:val="2E48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E307C5"/>
    <w:multiLevelType w:val="multilevel"/>
    <w:tmpl w:val="A878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8717E0"/>
    <w:multiLevelType w:val="multilevel"/>
    <w:tmpl w:val="4E9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95394E"/>
    <w:multiLevelType w:val="multilevel"/>
    <w:tmpl w:val="6CFEB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F63639"/>
    <w:multiLevelType w:val="multilevel"/>
    <w:tmpl w:val="E708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352995"/>
    <w:multiLevelType w:val="multilevel"/>
    <w:tmpl w:val="D9366D14"/>
    <w:lvl w:ilvl="0">
      <w:start w:val="6"/>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3" w15:restartNumberingAfterBreak="0">
    <w:nsid w:val="16F85A8C"/>
    <w:multiLevelType w:val="multilevel"/>
    <w:tmpl w:val="CC22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8231F17"/>
    <w:multiLevelType w:val="multilevel"/>
    <w:tmpl w:val="B47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3E2568"/>
    <w:multiLevelType w:val="multilevel"/>
    <w:tmpl w:val="8C64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4A66D2"/>
    <w:multiLevelType w:val="multilevel"/>
    <w:tmpl w:val="A2F87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A25F9E"/>
    <w:multiLevelType w:val="hybridMultilevel"/>
    <w:tmpl w:val="BF14DA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1ABE260B"/>
    <w:multiLevelType w:val="multilevel"/>
    <w:tmpl w:val="6658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E0C56F4"/>
    <w:multiLevelType w:val="hybridMultilevel"/>
    <w:tmpl w:val="1818D08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0" w15:restartNumberingAfterBreak="0">
    <w:nsid w:val="1E2079E7"/>
    <w:multiLevelType w:val="multilevel"/>
    <w:tmpl w:val="BC3E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E98777E"/>
    <w:multiLevelType w:val="multilevel"/>
    <w:tmpl w:val="D2B86B6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D21C5D"/>
    <w:multiLevelType w:val="multilevel"/>
    <w:tmpl w:val="8D266478"/>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15:restartNumberingAfterBreak="0">
    <w:nsid w:val="1F151EC7"/>
    <w:multiLevelType w:val="multilevel"/>
    <w:tmpl w:val="3F74B784"/>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1F1E6F41"/>
    <w:multiLevelType w:val="hybridMultilevel"/>
    <w:tmpl w:val="CE04ECCE"/>
    <w:lvl w:ilvl="0" w:tplc="A05EE7B8">
      <w:numFmt w:val="bullet"/>
      <w:lvlText w:val="•"/>
      <w:lvlJc w:val="left"/>
      <w:pPr>
        <w:ind w:left="1069" w:hanging="360"/>
      </w:pPr>
      <w:rPr>
        <w:rFonts w:ascii="Calibri" w:eastAsiaTheme="minorHAns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1F217F6F"/>
    <w:multiLevelType w:val="multilevel"/>
    <w:tmpl w:val="544C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0629C7"/>
    <w:multiLevelType w:val="multilevel"/>
    <w:tmpl w:val="DC6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182FDE"/>
    <w:multiLevelType w:val="multilevel"/>
    <w:tmpl w:val="1268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24B40ED"/>
    <w:multiLevelType w:val="multilevel"/>
    <w:tmpl w:val="304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2E445A9"/>
    <w:multiLevelType w:val="multilevel"/>
    <w:tmpl w:val="2D5A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2146DD"/>
    <w:multiLevelType w:val="hybridMultilevel"/>
    <w:tmpl w:val="9AA648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246D25DF"/>
    <w:multiLevelType w:val="multilevel"/>
    <w:tmpl w:val="33BA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824BBD"/>
    <w:multiLevelType w:val="multilevel"/>
    <w:tmpl w:val="8D56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531119C"/>
    <w:multiLevelType w:val="multilevel"/>
    <w:tmpl w:val="A08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61230E1"/>
    <w:multiLevelType w:val="multilevel"/>
    <w:tmpl w:val="ADDA1316"/>
    <w:lvl w:ilvl="0">
      <w:start w:val="1"/>
      <w:numFmt w:val="decimal"/>
      <w:lvlText w:val="%1."/>
      <w:lvlJc w:val="left"/>
      <w:pPr>
        <w:ind w:left="360" w:hanging="360"/>
      </w:pPr>
      <w:rPr>
        <w:rFonts w:hint="default"/>
        <w:b w:val="0"/>
      </w:rPr>
    </w:lvl>
    <w:lvl w:ilvl="1">
      <w:start w:val="1"/>
      <w:numFmt w:val="decimal"/>
      <w:lvlText w:val="%2."/>
      <w:lvlJc w:val="left"/>
      <w:pPr>
        <w:ind w:left="792" w:hanging="432"/>
      </w:pPr>
      <w:rPr>
        <w:b w:val="0"/>
      </w:rPr>
    </w:lvl>
    <w:lvl w:ilvl="2">
      <w:start w:val="1"/>
      <w:numFmt w:val="decimal"/>
      <w:lvlText w:val="%1.%2.%3."/>
      <w:lvlJc w:val="left"/>
      <w:pPr>
        <w:ind w:left="1224" w:hanging="504"/>
      </w:pPr>
      <w:rPr>
        <w:b w:val="0"/>
      </w:rPr>
    </w:lvl>
    <w:lvl w:ilvl="3">
      <w:start w:val="1"/>
      <w:numFmt w:val="decimal"/>
      <w:lvlText w:val="%1.%2.%3.%4."/>
      <w:lvlJc w:val="left"/>
      <w:pPr>
        <w:ind w:left="1728" w:hanging="648"/>
      </w:pPr>
      <w:rPr>
        <w:b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267C0BA1"/>
    <w:multiLevelType w:val="multilevel"/>
    <w:tmpl w:val="82B4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7040FDC"/>
    <w:multiLevelType w:val="multilevel"/>
    <w:tmpl w:val="29BE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71E6FEB"/>
    <w:multiLevelType w:val="multilevel"/>
    <w:tmpl w:val="94A6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74C5B74"/>
    <w:multiLevelType w:val="multilevel"/>
    <w:tmpl w:val="6F3E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76A554A"/>
    <w:multiLevelType w:val="multilevel"/>
    <w:tmpl w:val="7C6A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7772A08"/>
    <w:multiLevelType w:val="multilevel"/>
    <w:tmpl w:val="703AF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8EA44BB"/>
    <w:multiLevelType w:val="multilevel"/>
    <w:tmpl w:val="1CBA7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9363C8E"/>
    <w:multiLevelType w:val="hybridMultilevel"/>
    <w:tmpl w:val="E8EE80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2AAC50B2"/>
    <w:multiLevelType w:val="hybridMultilevel"/>
    <w:tmpl w:val="123C0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2ADB3FFA"/>
    <w:multiLevelType w:val="multilevel"/>
    <w:tmpl w:val="2B42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AFE1752"/>
    <w:multiLevelType w:val="hybridMultilevel"/>
    <w:tmpl w:val="CAAA55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2BD36C50"/>
    <w:multiLevelType w:val="multilevel"/>
    <w:tmpl w:val="21725CCE"/>
    <w:lvl w:ilvl="0">
      <w:start w:val="4"/>
      <w:numFmt w:val="decimal"/>
      <w:lvlText w:val="%1."/>
      <w:lvlJc w:val="left"/>
      <w:pPr>
        <w:ind w:left="432" w:hanging="432"/>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87" w15:restartNumberingAfterBreak="0">
    <w:nsid w:val="2CBA2356"/>
    <w:multiLevelType w:val="multilevel"/>
    <w:tmpl w:val="A5287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D694E8D"/>
    <w:multiLevelType w:val="multilevel"/>
    <w:tmpl w:val="8AE28AAC"/>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9" w15:restartNumberingAfterBreak="0">
    <w:nsid w:val="2D891CD5"/>
    <w:multiLevelType w:val="multilevel"/>
    <w:tmpl w:val="80CA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DA85265"/>
    <w:multiLevelType w:val="multilevel"/>
    <w:tmpl w:val="5830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DCA5A26"/>
    <w:multiLevelType w:val="multilevel"/>
    <w:tmpl w:val="7F1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EA2D5A"/>
    <w:multiLevelType w:val="multilevel"/>
    <w:tmpl w:val="1D96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E814439"/>
    <w:multiLevelType w:val="multilevel"/>
    <w:tmpl w:val="ECBC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E9247E1"/>
    <w:multiLevelType w:val="multilevel"/>
    <w:tmpl w:val="92C4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FB03E68"/>
    <w:multiLevelType w:val="hybridMultilevel"/>
    <w:tmpl w:val="A596EC3C"/>
    <w:lvl w:ilvl="0" w:tplc="CAC814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6" w15:restartNumberingAfterBreak="0">
    <w:nsid w:val="30BC6161"/>
    <w:multiLevelType w:val="multilevel"/>
    <w:tmpl w:val="4750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DB31E0"/>
    <w:multiLevelType w:val="multilevel"/>
    <w:tmpl w:val="31888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F045C9"/>
    <w:multiLevelType w:val="hybridMultilevel"/>
    <w:tmpl w:val="E2F6A1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34432F6F"/>
    <w:multiLevelType w:val="hybridMultilevel"/>
    <w:tmpl w:val="3CC83DAA"/>
    <w:lvl w:ilvl="0" w:tplc="A05EE7B8">
      <w:numFmt w:val="bullet"/>
      <w:lvlText w:val="•"/>
      <w:lvlJc w:val="left"/>
      <w:pPr>
        <w:ind w:left="1778" w:hanging="360"/>
      </w:pPr>
      <w:rPr>
        <w:rFonts w:ascii="Calibri" w:eastAsiaTheme="minorHAnsi" w:hAnsi="Calibri" w:cs="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0" w15:restartNumberingAfterBreak="0">
    <w:nsid w:val="35094EF6"/>
    <w:multiLevelType w:val="multilevel"/>
    <w:tmpl w:val="0DB4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5E67FE3"/>
    <w:multiLevelType w:val="multilevel"/>
    <w:tmpl w:val="08F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5FF3F27"/>
    <w:multiLevelType w:val="multilevel"/>
    <w:tmpl w:val="DE36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2F65B6"/>
    <w:multiLevelType w:val="hybridMultilevel"/>
    <w:tmpl w:val="AB7E94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4" w15:restartNumberingAfterBreak="0">
    <w:nsid w:val="37807424"/>
    <w:multiLevelType w:val="hybridMultilevel"/>
    <w:tmpl w:val="A11420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5" w15:restartNumberingAfterBreak="0">
    <w:nsid w:val="38C23440"/>
    <w:multiLevelType w:val="hybridMultilevel"/>
    <w:tmpl w:val="95FC53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38C51104"/>
    <w:multiLevelType w:val="multilevel"/>
    <w:tmpl w:val="CFC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93A1C98"/>
    <w:multiLevelType w:val="multilevel"/>
    <w:tmpl w:val="5FD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9552F7D"/>
    <w:multiLevelType w:val="hybridMultilevel"/>
    <w:tmpl w:val="E7344C46"/>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9" w15:restartNumberingAfterBreak="0">
    <w:nsid w:val="39B929DB"/>
    <w:multiLevelType w:val="multilevel"/>
    <w:tmpl w:val="D446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AE826C4"/>
    <w:multiLevelType w:val="multilevel"/>
    <w:tmpl w:val="B5EC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BFA1B13"/>
    <w:multiLevelType w:val="multilevel"/>
    <w:tmpl w:val="CA1C31FE"/>
    <w:lvl w:ilvl="0">
      <w:start w:val="6"/>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2" w15:restartNumberingAfterBreak="0">
    <w:nsid w:val="3D27319D"/>
    <w:multiLevelType w:val="multilevel"/>
    <w:tmpl w:val="3328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D440B3D"/>
    <w:multiLevelType w:val="multilevel"/>
    <w:tmpl w:val="B8C2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DA803D0"/>
    <w:multiLevelType w:val="multilevel"/>
    <w:tmpl w:val="C912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DF5C51"/>
    <w:multiLevelType w:val="multilevel"/>
    <w:tmpl w:val="D1C6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DE5384E"/>
    <w:multiLevelType w:val="multilevel"/>
    <w:tmpl w:val="8914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DE6503C"/>
    <w:multiLevelType w:val="multilevel"/>
    <w:tmpl w:val="BA96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3952D6"/>
    <w:multiLevelType w:val="multilevel"/>
    <w:tmpl w:val="4962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9514A7"/>
    <w:multiLevelType w:val="multilevel"/>
    <w:tmpl w:val="EB0A790C"/>
    <w:lvl w:ilvl="0">
      <w:start w:val="4"/>
      <w:numFmt w:val="decimal"/>
      <w:lvlText w:val="%1."/>
      <w:lvlJc w:val="left"/>
      <w:pPr>
        <w:ind w:left="648" w:hanging="648"/>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0" w15:restartNumberingAfterBreak="0">
    <w:nsid w:val="3EAB5C53"/>
    <w:multiLevelType w:val="multilevel"/>
    <w:tmpl w:val="70D8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F45085F"/>
    <w:multiLevelType w:val="multilevel"/>
    <w:tmpl w:val="C116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F8A602F"/>
    <w:multiLevelType w:val="multilevel"/>
    <w:tmpl w:val="4D58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07F1110"/>
    <w:multiLevelType w:val="multilevel"/>
    <w:tmpl w:val="6B16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0E55266"/>
    <w:multiLevelType w:val="hybridMultilevel"/>
    <w:tmpl w:val="C9D8162E"/>
    <w:lvl w:ilvl="0" w:tplc="A05EE7B8">
      <w:numFmt w:val="bullet"/>
      <w:lvlText w:val="•"/>
      <w:lvlJc w:val="left"/>
      <w:pPr>
        <w:ind w:left="1778" w:hanging="360"/>
      </w:pPr>
      <w:rPr>
        <w:rFonts w:ascii="Calibri" w:eastAsiaTheme="minorHAnsi" w:hAnsi="Calibri" w:cs="Calibri"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5" w15:restartNumberingAfterBreak="0">
    <w:nsid w:val="41730BE4"/>
    <w:multiLevelType w:val="multilevel"/>
    <w:tmpl w:val="96CE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1790A2A"/>
    <w:multiLevelType w:val="multilevel"/>
    <w:tmpl w:val="4AAC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A052A1"/>
    <w:multiLevelType w:val="multilevel"/>
    <w:tmpl w:val="56B4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2968AB"/>
    <w:multiLevelType w:val="hybridMultilevel"/>
    <w:tmpl w:val="F998CDC6"/>
    <w:lvl w:ilvl="0" w:tplc="0419000F">
      <w:start w:val="8"/>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9" w15:restartNumberingAfterBreak="0">
    <w:nsid w:val="42DA7153"/>
    <w:multiLevelType w:val="multilevel"/>
    <w:tmpl w:val="BCA45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3915E6B"/>
    <w:multiLevelType w:val="multilevel"/>
    <w:tmpl w:val="CE3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4D26606"/>
    <w:multiLevelType w:val="multilevel"/>
    <w:tmpl w:val="8042D8F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5A21BA2"/>
    <w:multiLevelType w:val="hybridMultilevel"/>
    <w:tmpl w:val="B52628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3" w15:restartNumberingAfterBreak="0">
    <w:nsid w:val="4695776E"/>
    <w:multiLevelType w:val="multilevel"/>
    <w:tmpl w:val="FD7C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095B6B"/>
    <w:multiLevelType w:val="hybridMultilevel"/>
    <w:tmpl w:val="BE1481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5" w15:restartNumberingAfterBreak="0">
    <w:nsid w:val="473744A6"/>
    <w:multiLevelType w:val="multilevel"/>
    <w:tmpl w:val="8FD6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8553151"/>
    <w:multiLevelType w:val="multilevel"/>
    <w:tmpl w:val="5DBEB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844172"/>
    <w:multiLevelType w:val="multilevel"/>
    <w:tmpl w:val="0CA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767DCF"/>
    <w:multiLevelType w:val="multilevel"/>
    <w:tmpl w:val="71FA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E06D79"/>
    <w:multiLevelType w:val="multilevel"/>
    <w:tmpl w:val="1B26F238"/>
    <w:lvl w:ilvl="0">
      <w:start w:val="4"/>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40" w15:restartNumberingAfterBreak="0">
    <w:nsid w:val="4E5E2D71"/>
    <w:multiLevelType w:val="multilevel"/>
    <w:tmpl w:val="16E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F1C2581"/>
    <w:multiLevelType w:val="multilevel"/>
    <w:tmpl w:val="F08CE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F802C38"/>
    <w:multiLevelType w:val="multilevel"/>
    <w:tmpl w:val="2EEA5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C6716E"/>
    <w:multiLevelType w:val="multilevel"/>
    <w:tmpl w:val="C62C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F16172"/>
    <w:multiLevelType w:val="hybridMultilevel"/>
    <w:tmpl w:val="7214CD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5" w15:restartNumberingAfterBreak="0">
    <w:nsid w:val="51A32A23"/>
    <w:multiLevelType w:val="multilevel"/>
    <w:tmpl w:val="513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A556E2"/>
    <w:multiLevelType w:val="multilevel"/>
    <w:tmpl w:val="D7C6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2D63034"/>
    <w:multiLevelType w:val="multilevel"/>
    <w:tmpl w:val="0782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466994"/>
    <w:multiLevelType w:val="hybridMultilevel"/>
    <w:tmpl w:val="A8A44010"/>
    <w:lvl w:ilvl="0" w:tplc="34A40636">
      <w:start w:val="1"/>
      <w:numFmt w:val="decimal"/>
      <w:lvlText w:val="%1."/>
      <w:lvlJc w:val="left"/>
      <w:pPr>
        <w:ind w:left="720" w:hanging="360"/>
      </w:pPr>
      <w:rPr>
        <w:sz w:val="28"/>
        <w:szCs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9" w15:restartNumberingAfterBreak="0">
    <w:nsid w:val="541741FF"/>
    <w:multiLevelType w:val="hybridMultilevel"/>
    <w:tmpl w:val="9572D8C4"/>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0" w15:restartNumberingAfterBreak="0">
    <w:nsid w:val="551E1772"/>
    <w:multiLevelType w:val="multilevel"/>
    <w:tmpl w:val="2712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536536"/>
    <w:multiLevelType w:val="multilevel"/>
    <w:tmpl w:val="25DA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6A4220"/>
    <w:multiLevelType w:val="multilevel"/>
    <w:tmpl w:val="F842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A34C13"/>
    <w:multiLevelType w:val="multilevel"/>
    <w:tmpl w:val="6D2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A81899"/>
    <w:multiLevelType w:val="multilevel"/>
    <w:tmpl w:val="A330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CB4BD7"/>
    <w:multiLevelType w:val="multilevel"/>
    <w:tmpl w:val="629C60AA"/>
    <w:lvl w:ilvl="0">
      <w:start w:val="2"/>
      <w:numFmt w:val="decimal"/>
      <w:lvlText w:val="%1."/>
      <w:lvlJc w:val="left"/>
      <w:pPr>
        <w:ind w:left="502" w:hanging="360"/>
      </w:pPr>
      <w:rPr>
        <w:rFonts w:hint="default"/>
        <w:b/>
      </w:rPr>
    </w:lvl>
    <w:lvl w:ilvl="1">
      <w:start w:val="1"/>
      <w:numFmt w:val="decimal"/>
      <w:isLgl/>
      <w:lvlText w:val="%1.%2."/>
      <w:lvlJc w:val="left"/>
      <w:pPr>
        <w:ind w:left="1429" w:hanging="720"/>
      </w:pPr>
      <w:rPr>
        <w:rFonts w:hint="default"/>
      </w:rPr>
    </w:lvl>
    <w:lvl w:ilvl="2">
      <w:start w:val="1"/>
      <w:numFmt w:val="decimal"/>
      <w:isLgl/>
      <w:lvlText w:val="%1.%2.%3."/>
      <w:lvlJc w:val="left"/>
      <w:pPr>
        <w:ind w:left="1996" w:hanging="720"/>
      </w:pPr>
      <w:rPr>
        <w:rFonts w:hint="default"/>
      </w:rPr>
    </w:lvl>
    <w:lvl w:ilvl="3">
      <w:start w:val="1"/>
      <w:numFmt w:val="decimal"/>
      <w:isLgl/>
      <w:lvlText w:val="%1.%2.%3.%4."/>
      <w:lvlJc w:val="left"/>
      <w:pPr>
        <w:ind w:left="2923" w:hanging="1080"/>
      </w:pPr>
      <w:rPr>
        <w:rFonts w:hint="default"/>
      </w:rPr>
    </w:lvl>
    <w:lvl w:ilvl="4">
      <w:start w:val="1"/>
      <w:numFmt w:val="decimal"/>
      <w:isLgl/>
      <w:lvlText w:val="%1.%2.%3.%4.%5."/>
      <w:lvlJc w:val="left"/>
      <w:pPr>
        <w:ind w:left="3490" w:hanging="1080"/>
      </w:pPr>
      <w:rPr>
        <w:rFonts w:hint="default"/>
      </w:rPr>
    </w:lvl>
    <w:lvl w:ilvl="5">
      <w:start w:val="1"/>
      <w:numFmt w:val="decimal"/>
      <w:isLgl/>
      <w:lvlText w:val="%1.%2.%3.%4.%5.%6."/>
      <w:lvlJc w:val="left"/>
      <w:pPr>
        <w:ind w:left="4417" w:hanging="1440"/>
      </w:pPr>
      <w:rPr>
        <w:rFonts w:hint="default"/>
      </w:rPr>
    </w:lvl>
    <w:lvl w:ilvl="6">
      <w:start w:val="1"/>
      <w:numFmt w:val="decimal"/>
      <w:isLgl/>
      <w:lvlText w:val="%1.%2.%3.%4.%5.%6.%7."/>
      <w:lvlJc w:val="left"/>
      <w:pPr>
        <w:ind w:left="5344" w:hanging="1800"/>
      </w:pPr>
      <w:rPr>
        <w:rFonts w:hint="default"/>
      </w:rPr>
    </w:lvl>
    <w:lvl w:ilvl="7">
      <w:start w:val="1"/>
      <w:numFmt w:val="decimal"/>
      <w:isLgl/>
      <w:lvlText w:val="%1.%2.%3.%4.%5.%6.%7.%8."/>
      <w:lvlJc w:val="left"/>
      <w:pPr>
        <w:ind w:left="5911" w:hanging="1800"/>
      </w:pPr>
      <w:rPr>
        <w:rFonts w:hint="default"/>
      </w:rPr>
    </w:lvl>
    <w:lvl w:ilvl="8">
      <w:start w:val="1"/>
      <w:numFmt w:val="decimal"/>
      <w:isLgl/>
      <w:lvlText w:val="%1.%2.%3.%4.%5.%6.%7.%8.%9."/>
      <w:lvlJc w:val="left"/>
      <w:pPr>
        <w:ind w:left="6838" w:hanging="2160"/>
      </w:pPr>
      <w:rPr>
        <w:rFonts w:hint="default"/>
      </w:rPr>
    </w:lvl>
  </w:abstractNum>
  <w:abstractNum w:abstractNumId="156" w15:restartNumberingAfterBreak="0">
    <w:nsid w:val="57E52FA9"/>
    <w:multiLevelType w:val="multilevel"/>
    <w:tmpl w:val="2C84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4644E2"/>
    <w:multiLevelType w:val="multilevel"/>
    <w:tmpl w:val="C21C64A6"/>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86B5330"/>
    <w:multiLevelType w:val="multilevel"/>
    <w:tmpl w:val="3E7C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923087"/>
    <w:multiLevelType w:val="multilevel"/>
    <w:tmpl w:val="D7F2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8B14D11"/>
    <w:multiLevelType w:val="multilevel"/>
    <w:tmpl w:val="FD7C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93323A"/>
    <w:multiLevelType w:val="hybridMultilevel"/>
    <w:tmpl w:val="4A0A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2" w15:restartNumberingAfterBreak="0">
    <w:nsid w:val="5B6B5942"/>
    <w:multiLevelType w:val="multilevel"/>
    <w:tmpl w:val="E314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E646715"/>
    <w:multiLevelType w:val="multilevel"/>
    <w:tmpl w:val="9F84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8247FE"/>
    <w:multiLevelType w:val="hybridMultilevel"/>
    <w:tmpl w:val="5B38E692"/>
    <w:lvl w:ilvl="0" w:tplc="136C8C1A">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165" w15:restartNumberingAfterBreak="0">
    <w:nsid w:val="5FBB63CD"/>
    <w:multiLevelType w:val="multilevel"/>
    <w:tmpl w:val="0E8E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21167F"/>
    <w:multiLevelType w:val="multilevel"/>
    <w:tmpl w:val="7684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927E6"/>
    <w:multiLevelType w:val="multilevel"/>
    <w:tmpl w:val="B11A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9159AF"/>
    <w:multiLevelType w:val="multilevel"/>
    <w:tmpl w:val="A3C8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391FFD"/>
    <w:multiLevelType w:val="multilevel"/>
    <w:tmpl w:val="D812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06538B"/>
    <w:multiLevelType w:val="multilevel"/>
    <w:tmpl w:val="9886BC22"/>
    <w:lvl w:ilvl="0">
      <w:start w:val="4"/>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1" w15:restartNumberingAfterBreak="0">
    <w:nsid w:val="62D842E9"/>
    <w:multiLevelType w:val="multilevel"/>
    <w:tmpl w:val="3824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2D771A"/>
    <w:multiLevelType w:val="multilevel"/>
    <w:tmpl w:val="08CA8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3A00BF"/>
    <w:multiLevelType w:val="multilevel"/>
    <w:tmpl w:val="9C7E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7F43F1"/>
    <w:multiLevelType w:val="multilevel"/>
    <w:tmpl w:val="5CC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4C152C"/>
    <w:multiLevelType w:val="multilevel"/>
    <w:tmpl w:val="DCBCB0A8"/>
    <w:lvl w:ilvl="0">
      <w:start w:val="9"/>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76" w15:restartNumberingAfterBreak="0">
    <w:nsid w:val="646F41EE"/>
    <w:multiLevelType w:val="hybridMultilevel"/>
    <w:tmpl w:val="0BCAA2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7" w15:restartNumberingAfterBreak="0">
    <w:nsid w:val="6586041A"/>
    <w:multiLevelType w:val="multilevel"/>
    <w:tmpl w:val="24D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9E7F10"/>
    <w:multiLevelType w:val="multilevel"/>
    <w:tmpl w:val="96E67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B6FAC"/>
    <w:multiLevelType w:val="hybridMultilevel"/>
    <w:tmpl w:val="F4422B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0" w15:restartNumberingAfterBreak="0">
    <w:nsid w:val="678A727B"/>
    <w:multiLevelType w:val="multilevel"/>
    <w:tmpl w:val="457A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EA547A"/>
    <w:multiLevelType w:val="multilevel"/>
    <w:tmpl w:val="1D48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1F49B4"/>
    <w:multiLevelType w:val="multilevel"/>
    <w:tmpl w:val="605E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ED08CA"/>
    <w:multiLevelType w:val="multilevel"/>
    <w:tmpl w:val="DBC8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8A1C3B"/>
    <w:multiLevelType w:val="multilevel"/>
    <w:tmpl w:val="60EE2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9253F4"/>
    <w:multiLevelType w:val="multilevel"/>
    <w:tmpl w:val="E5F2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DF4AE4"/>
    <w:multiLevelType w:val="multilevel"/>
    <w:tmpl w:val="A8740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A3259F7"/>
    <w:multiLevelType w:val="multilevel"/>
    <w:tmpl w:val="47B6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BBA0B31"/>
    <w:multiLevelType w:val="multilevel"/>
    <w:tmpl w:val="251E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BC0726B"/>
    <w:multiLevelType w:val="multilevel"/>
    <w:tmpl w:val="811A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304EBF"/>
    <w:multiLevelType w:val="multilevel"/>
    <w:tmpl w:val="7056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4B4CE7"/>
    <w:multiLevelType w:val="hybridMultilevel"/>
    <w:tmpl w:val="3BA44E94"/>
    <w:lvl w:ilvl="0" w:tplc="F3FE10F8">
      <w:start w:val="1"/>
      <w:numFmt w:val="decimal"/>
      <w:lvlText w:val="%1."/>
      <w:lvlJc w:val="left"/>
      <w:pPr>
        <w:ind w:left="720" w:hanging="360"/>
      </w:pPr>
      <w:rPr>
        <w:sz w:val="28"/>
        <w:szCs w:val="28"/>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92" w15:restartNumberingAfterBreak="0">
    <w:nsid w:val="6D4B2D47"/>
    <w:multiLevelType w:val="multilevel"/>
    <w:tmpl w:val="70584614"/>
    <w:lvl w:ilvl="0">
      <w:start w:val="4"/>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3" w15:restartNumberingAfterBreak="0">
    <w:nsid w:val="6D912650"/>
    <w:multiLevelType w:val="hybridMultilevel"/>
    <w:tmpl w:val="025496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4" w15:restartNumberingAfterBreak="0">
    <w:nsid w:val="6DBC1D3F"/>
    <w:multiLevelType w:val="multilevel"/>
    <w:tmpl w:val="5B64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5629F8"/>
    <w:multiLevelType w:val="multilevel"/>
    <w:tmpl w:val="AE7A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FE400A"/>
    <w:multiLevelType w:val="hybridMultilevel"/>
    <w:tmpl w:val="9BBC1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7" w15:restartNumberingAfterBreak="0">
    <w:nsid w:val="71B15F6C"/>
    <w:multiLevelType w:val="multilevel"/>
    <w:tmpl w:val="133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033A04"/>
    <w:multiLevelType w:val="multilevel"/>
    <w:tmpl w:val="C914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A97C4D"/>
    <w:multiLevelType w:val="multilevel"/>
    <w:tmpl w:val="EF9A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4E8467E"/>
    <w:multiLevelType w:val="multilevel"/>
    <w:tmpl w:val="040A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51E43CC"/>
    <w:multiLevelType w:val="multilevel"/>
    <w:tmpl w:val="77F8C112"/>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2" w15:restartNumberingAfterBreak="0">
    <w:nsid w:val="75396A37"/>
    <w:multiLevelType w:val="multilevel"/>
    <w:tmpl w:val="27D4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015554"/>
    <w:multiLevelType w:val="multilevel"/>
    <w:tmpl w:val="8308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73D4205"/>
    <w:multiLevelType w:val="multilevel"/>
    <w:tmpl w:val="FB323CEA"/>
    <w:lvl w:ilvl="0">
      <w:start w:val="1"/>
      <w:numFmt w:val="bullet"/>
      <w:lvlText w:val=""/>
      <w:lvlJc w:val="left"/>
      <w:pPr>
        <w:tabs>
          <w:tab w:val="num" w:pos="360"/>
        </w:tabs>
        <w:ind w:left="360" w:hanging="360"/>
      </w:pPr>
      <w:rPr>
        <w:rFonts w:ascii="Symbol" w:hAnsi="Symbol" w:hint="default"/>
        <w:sz w:val="28"/>
        <w:szCs w:val="4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5" w15:restartNumberingAfterBreak="0">
    <w:nsid w:val="783E35E5"/>
    <w:multiLevelType w:val="multilevel"/>
    <w:tmpl w:val="969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160103"/>
    <w:multiLevelType w:val="multilevel"/>
    <w:tmpl w:val="128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5746E4"/>
    <w:multiLevelType w:val="hybridMultilevel"/>
    <w:tmpl w:val="D2F49A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8" w15:restartNumberingAfterBreak="0">
    <w:nsid w:val="7B0F3A99"/>
    <w:multiLevelType w:val="multilevel"/>
    <w:tmpl w:val="863C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3D3886"/>
    <w:multiLevelType w:val="hybridMultilevel"/>
    <w:tmpl w:val="4176AA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0" w15:restartNumberingAfterBreak="0">
    <w:nsid w:val="7B536F80"/>
    <w:multiLevelType w:val="multilevel"/>
    <w:tmpl w:val="B09A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BDA1D9E"/>
    <w:multiLevelType w:val="hybridMultilevel"/>
    <w:tmpl w:val="CA4E90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2" w15:restartNumberingAfterBreak="0">
    <w:nsid w:val="7BEC6046"/>
    <w:multiLevelType w:val="hybridMultilevel"/>
    <w:tmpl w:val="A5DA09A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13" w15:restartNumberingAfterBreak="0">
    <w:nsid w:val="7C192447"/>
    <w:multiLevelType w:val="multilevel"/>
    <w:tmpl w:val="BD18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866E6E"/>
    <w:multiLevelType w:val="multilevel"/>
    <w:tmpl w:val="61AC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DE80081"/>
    <w:multiLevelType w:val="multilevel"/>
    <w:tmpl w:val="CC6E348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E350429"/>
    <w:multiLevelType w:val="hybridMultilevel"/>
    <w:tmpl w:val="AEF207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7" w15:restartNumberingAfterBreak="0">
    <w:nsid w:val="7E7775CE"/>
    <w:multiLevelType w:val="multilevel"/>
    <w:tmpl w:val="77F2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EB40B70"/>
    <w:multiLevelType w:val="multilevel"/>
    <w:tmpl w:val="08B2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EBA738C"/>
    <w:multiLevelType w:val="multilevel"/>
    <w:tmpl w:val="3218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EEF7D87"/>
    <w:multiLevelType w:val="multilevel"/>
    <w:tmpl w:val="10F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02229">
    <w:abstractNumId w:val="155"/>
  </w:num>
  <w:num w:numId="2" w16cid:durableId="1608077482">
    <w:abstractNumId w:val="54"/>
  </w:num>
  <w:num w:numId="3" w16cid:durableId="1283462529">
    <w:abstractNumId w:val="123"/>
  </w:num>
  <w:num w:numId="4" w16cid:durableId="789785563">
    <w:abstractNumId w:val="204"/>
  </w:num>
  <w:num w:numId="5" w16cid:durableId="1566797892">
    <w:abstractNumId w:val="212"/>
  </w:num>
  <w:num w:numId="6" w16cid:durableId="1625579208">
    <w:abstractNumId w:val="63"/>
  </w:num>
  <w:num w:numId="7" w16cid:durableId="64037105">
    <w:abstractNumId w:val="3"/>
  </w:num>
  <w:num w:numId="8" w16cid:durableId="1218784554">
    <w:abstractNumId w:val="215"/>
  </w:num>
  <w:num w:numId="9" w16cid:durableId="648284731">
    <w:abstractNumId w:val="19"/>
  </w:num>
  <w:num w:numId="10" w16cid:durableId="2030834042">
    <w:abstractNumId w:val="157"/>
  </w:num>
  <w:num w:numId="11" w16cid:durableId="1032532619">
    <w:abstractNumId w:val="131"/>
  </w:num>
  <w:num w:numId="12" w16cid:durableId="123233848">
    <w:abstractNumId w:val="99"/>
  </w:num>
  <w:num w:numId="13" w16cid:durableId="1800142920">
    <w:abstractNumId w:val="124"/>
  </w:num>
  <w:num w:numId="14" w16cid:durableId="1301037200">
    <w:abstractNumId w:val="64"/>
  </w:num>
  <w:num w:numId="15" w16cid:durableId="1506359476">
    <w:abstractNumId w:val="61"/>
  </w:num>
  <w:num w:numId="16" w16cid:durableId="1742100090">
    <w:abstractNumId w:val="87"/>
  </w:num>
  <w:num w:numId="17" w16cid:durableId="1104811585">
    <w:abstractNumId w:val="55"/>
  </w:num>
  <w:num w:numId="18" w16cid:durableId="1444304770">
    <w:abstractNumId w:val="65"/>
  </w:num>
  <w:num w:numId="19" w16cid:durableId="1855225434">
    <w:abstractNumId w:val="30"/>
  </w:num>
  <w:num w:numId="20" w16cid:durableId="1519664121">
    <w:abstractNumId w:val="189"/>
  </w:num>
  <w:num w:numId="21" w16cid:durableId="1705672194">
    <w:abstractNumId w:val="126"/>
  </w:num>
  <w:num w:numId="22" w16cid:durableId="382212379">
    <w:abstractNumId w:val="184"/>
  </w:num>
  <w:num w:numId="23" w16cid:durableId="165630298">
    <w:abstractNumId w:val="122"/>
  </w:num>
  <w:num w:numId="24" w16cid:durableId="1880121692">
    <w:abstractNumId w:val="93"/>
  </w:num>
  <w:num w:numId="25" w16cid:durableId="1983806100">
    <w:abstractNumId w:val="94"/>
  </w:num>
  <w:num w:numId="26" w16cid:durableId="2045131565">
    <w:abstractNumId w:val="127"/>
  </w:num>
  <w:num w:numId="27" w16cid:durableId="835919347">
    <w:abstractNumId w:val="7"/>
  </w:num>
  <w:num w:numId="28" w16cid:durableId="303701956">
    <w:abstractNumId w:val="138"/>
  </w:num>
  <w:num w:numId="29" w16cid:durableId="533616470">
    <w:abstractNumId w:val="79"/>
  </w:num>
  <w:num w:numId="30" w16cid:durableId="639461298">
    <w:abstractNumId w:val="130"/>
  </w:num>
  <w:num w:numId="31" w16cid:durableId="1311401025">
    <w:abstractNumId w:val="23"/>
  </w:num>
  <w:num w:numId="32" w16cid:durableId="730229324">
    <w:abstractNumId w:val="140"/>
  </w:num>
  <w:num w:numId="33" w16cid:durableId="1417828080">
    <w:abstractNumId w:val="44"/>
  </w:num>
  <w:num w:numId="34" w16cid:durableId="1302803696">
    <w:abstractNumId w:val="121"/>
  </w:num>
  <w:num w:numId="35" w16cid:durableId="516429770">
    <w:abstractNumId w:val="1"/>
  </w:num>
  <w:num w:numId="36" w16cid:durableId="1678269582">
    <w:abstractNumId w:val="113"/>
  </w:num>
  <w:num w:numId="37" w16cid:durableId="856040903">
    <w:abstractNumId w:val="197"/>
  </w:num>
  <w:num w:numId="38" w16cid:durableId="1318454181">
    <w:abstractNumId w:val="43"/>
  </w:num>
  <w:num w:numId="39" w16cid:durableId="569004157">
    <w:abstractNumId w:val="147"/>
  </w:num>
  <w:num w:numId="40" w16cid:durableId="1059596265">
    <w:abstractNumId w:val="188"/>
  </w:num>
  <w:num w:numId="41" w16cid:durableId="754592406">
    <w:abstractNumId w:val="154"/>
  </w:num>
  <w:num w:numId="42" w16cid:durableId="1207832747">
    <w:abstractNumId w:val="35"/>
  </w:num>
  <w:num w:numId="43" w16cid:durableId="1017468000">
    <w:abstractNumId w:val="84"/>
  </w:num>
  <w:num w:numId="44" w16cid:durableId="830800737">
    <w:abstractNumId w:val="100"/>
  </w:num>
  <w:num w:numId="45" w16cid:durableId="1948152028">
    <w:abstractNumId w:val="73"/>
  </w:num>
  <w:num w:numId="46" w16cid:durableId="1123768872">
    <w:abstractNumId w:val="72"/>
  </w:num>
  <w:num w:numId="47" w16cid:durableId="315303887">
    <w:abstractNumId w:val="171"/>
  </w:num>
  <w:num w:numId="48" w16cid:durableId="1213466518">
    <w:abstractNumId w:val="187"/>
  </w:num>
  <w:num w:numId="49" w16cid:durableId="1543832239">
    <w:abstractNumId w:val="213"/>
  </w:num>
  <w:num w:numId="50" w16cid:durableId="513224638">
    <w:abstractNumId w:val="47"/>
  </w:num>
  <w:num w:numId="51" w16cid:durableId="481893751">
    <w:abstractNumId w:val="75"/>
  </w:num>
  <w:num w:numId="52" w16cid:durableId="1410079008">
    <w:abstractNumId w:val="102"/>
  </w:num>
  <w:num w:numId="53" w16cid:durableId="431508147">
    <w:abstractNumId w:val="173"/>
  </w:num>
  <w:num w:numId="54" w16cid:durableId="2018457191">
    <w:abstractNumId w:val="143"/>
  </w:num>
  <w:num w:numId="55" w16cid:durableId="208542750">
    <w:abstractNumId w:val="190"/>
  </w:num>
  <w:num w:numId="56" w16cid:durableId="1861510294">
    <w:abstractNumId w:val="152"/>
  </w:num>
  <w:num w:numId="57" w16cid:durableId="1478494645">
    <w:abstractNumId w:val="118"/>
  </w:num>
  <w:num w:numId="58" w16cid:durableId="177744206">
    <w:abstractNumId w:val="202"/>
  </w:num>
  <w:num w:numId="59" w16cid:durableId="681317612">
    <w:abstractNumId w:val="198"/>
  </w:num>
  <w:num w:numId="60" w16cid:durableId="262690530">
    <w:abstractNumId w:val="80"/>
  </w:num>
  <w:num w:numId="61" w16cid:durableId="336809701">
    <w:abstractNumId w:val="210"/>
  </w:num>
  <w:num w:numId="62" w16cid:durableId="266929914">
    <w:abstractNumId w:val="37"/>
  </w:num>
  <w:num w:numId="63" w16cid:durableId="146869999">
    <w:abstractNumId w:val="45"/>
  </w:num>
  <w:num w:numId="64" w16cid:durableId="53892645">
    <w:abstractNumId w:val="13"/>
  </w:num>
  <w:num w:numId="65" w16cid:durableId="1848907116">
    <w:abstractNumId w:val="32"/>
  </w:num>
  <w:num w:numId="66" w16cid:durableId="2145661459">
    <w:abstractNumId w:val="28"/>
  </w:num>
  <w:num w:numId="67" w16cid:durableId="1935630869">
    <w:abstractNumId w:val="27"/>
  </w:num>
  <w:num w:numId="68" w16cid:durableId="1267350710">
    <w:abstractNumId w:val="218"/>
  </w:num>
  <w:num w:numId="69" w16cid:durableId="158498504">
    <w:abstractNumId w:val="217"/>
  </w:num>
  <w:num w:numId="70" w16cid:durableId="2049722761">
    <w:abstractNumId w:val="66"/>
  </w:num>
  <w:num w:numId="71" w16cid:durableId="94595498">
    <w:abstractNumId w:val="38"/>
  </w:num>
  <w:num w:numId="72" w16cid:durableId="761530083">
    <w:abstractNumId w:val="136"/>
  </w:num>
  <w:num w:numId="73" w16cid:durableId="407388055">
    <w:abstractNumId w:val="58"/>
  </w:num>
  <w:num w:numId="74" w16cid:durableId="718825326">
    <w:abstractNumId w:val="146"/>
  </w:num>
  <w:num w:numId="75" w16cid:durableId="988486356">
    <w:abstractNumId w:val="208"/>
  </w:num>
  <w:num w:numId="76" w16cid:durableId="826671292">
    <w:abstractNumId w:val="200"/>
  </w:num>
  <w:num w:numId="77" w16cid:durableId="1333339993">
    <w:abstractNumId w:val="141"/>
  </w:num>
  <w:num w:numId="78" w16cid:durableId="724792320">
    <w:abstractNumId w:val="12"/>
  </w:num>
  <w:num w:numId="79" w16cid:durableId="182281008">
    <w:abstractNumId w:val="78"/>
  </w:num>
  <w:num w:numId="80" w16cid:durableId="724570636">
    <w:abstractNumId w:val="206"/>
  </w:num>
  <w:num w:numId="81" w16cid:durableId="1139763871">
    <w:abstractNumId w:val="22"/>
  </w:num>
  <w:num w:numId="82" w16cid:durableId="538199833">
    <w:abstractNumId w:val="56"/>
  </w:num>
  <w:num w:numId="83" w16cid:durableId="2063478921">
    <w:abstractNumId w:val="181"/>
  </w:num>
  <w:num w:numId="84" w16cid:durableId="322852051">
    <w:abstractNumId w:val="151"/>
  </w:num>
  <w:num w:numId="85" w16cid:durableId="1816682027">
    <w:abstractNumId w:val="14"/>
  </w:num>
  <w:num w:numId="86" w16cid:durableId="315843343">
    <w:abstractNumId w:val="5"/>
  </w:num>
  <w:num w:numId="87" w16cid:durableId="705299996">
    <w:abstractNumId w:val="31"/>
  </w:num>
  <w:num w:numId="88" w16cid:durableId="1074929892">
    <w:abstractNumId w:val="159"/>
  </w:num>
  <w:num w:numId="89" w16cid:durableId="150366847">
    <w:abstractNumId w:val="60"/>
  </w:num>
  <w:num w:numId="90" w16cid:durableId="199242462">
    <w:abstractNumId w:val="68"/>
  </w:num>
  <w:num w:numId="91" w16cid:durableId="819270303">
    <w:abstractNumId w:val="162"/>
  </w:num>
  <w:num w:numId="92" w16cid:durableId="1946422749">
    <w:abstractNumId w:val="89"/>
  </w:num>
  <w:num w:numId="93" w16cid:durableId="474294612">
    <w:abstractNumId w:val="137"/>
  </w:num>
  <w:num w:numId="94" w16cid:durableId="878862325">
    <w:abstractNumId w:val="203"/>
  </w:num>
  <w:num w:numId="95" w16cid:durableId="443572014">
    <w:abstractNumId w:val="125"/>
  </w:num>
  <w:num w:numId="96" w16cid:durableId="797915050">
    <w:abstractNumId w:val="182"/>
  </w:num>
  <w:num w:numId="97" w16cid:durableId="935595798">
    <w:abstractNumId w:val="178"/>
  </w:num>
  <w:num w:numId="98" w16cid:durableId="1665474457">
    <w:abstractNumId w:val="185"/>
  </w:num>
  <w:num w:numId="99" w16cid:durableId="1705710498">
    <w:abstractNumId w:val="29"/>
  </w:num>
  <w:num w:numId="100" w16cid:durableId="85078711">
    <w:abstractNumId w:val="109"/>
  </w:num>
  <w:num w:numId="101" w16cid:durableId="309403492">
    <w:abstractNumId w:val="219"/>
  </w:num>
  <w:num w:numId="102" w16cid:durableId="1757676922">
    <w:abstractNumId w:val="39"/>
  </w:num>
  <w:num w:numId="103" w16cid:durableId="1592845">
    <w:abstractNumId w:val="92"/>
  </w:num>
  <w:num w:numId="104" w16cid:durableId="203295870">
    <w:abstractNumId w:val="168"/>
  </w:num>
  <w:num w:numId="105" w16cid:durableId="444735017">
    <w:abstractNumId w:val="41"/>
  </w:num>
  <w:num w:numId="106" w16cid:durableId="882984796">
    <w:abstractNumId w:val="112"/>
  </w:num>
  <w:num w:numId="107" w16cid:durableId="471405836">
    <w:abstractNumId w:val="76"/>
  </w:num>
  <w:num w:numId="108" w16cid:durableId="1758089074">
    <w:abstractNumId w:val="167"/>
  </w:num>
  <w:num w:numId="109" w16cid:durableId="2020041669">
    <w:abstractNumId w:val="158"/>
  </w:num>
  <w:num w:numId="110" w16cid:durableId="703092913">
    <w:abstractNumId w:val="165"/>
  </w:num>
  <w:num w:numId="111" w16cid:durableId="712966261">
    <w:abstractNumId w:val="91"/>
  </w:num>
  <w:num w:numId="112" w16cid:durableId="2115855366">
    <w:abstractNumId w:val="96"/>
  </w:num>
  <w:num w:numId="113" w16cid:durableId="1662077832">
    <w:abstractNumId w:val="69"/>
  </w:num>
  <w:num w:numId="114" w16cid:durableId="793521921">
    <w:abstractNumId w:val="169"/>
  </w:num>
  <w:num w:numId="115" w16cid:durableId="1736784214">
    <w:abstractNumId w:val="97"/>
  </w:num>
  <w:num w:numId="116" w16cid:durableId="1137331485">
    <w:abstractNumId w:val="18"/>
  </w:num>
  <w:num w:numId="117" w16cid:durableId="96558728">
    <w:abstractNumId w:val="153"/>
  </w:num>
  <w:num w:numId="118" w16cid:durableId="131555471">
    <w:abstractNumId w:val="183"/>
  </w:num>
  <w:num w:numId="119" w16cid:durableId="1668509244">
    <w:abstractNumId w:val="129"/>
  </w:num>
  <w:num w:numId="120" w16cid:durableId="187303511">
    <w:abstractNumId w:val="81"/>
  </w:num>
  <w:num w:numId="121" w16cid:durableId="962266753">
    <w:abstractNumId w:val="194"/>
  </w:num>
  <w:num w:numId="122" w16cid:durableId="543949760">
    <w:abstractNumId w:val="71"/>
  </w:num>
  <w:num w:numId="123" w16cid:durableId="1460342687">
    <w:abstractNumId w:val="220"/>
  </w:num>
  <w:num w:numId="124" w16cid:durableId="63334270">
    <w:abstractNumId w:val="106"/>
  </w:num>
  <w:num w:numId="125" w16cid:durableId="1712729730">
    <w:abstractNumId w:val="53"/>
  </w:num>
  <w:num w:numId="126" w16cid:durableId="1360398453">
    <w:abstractNumId w:val="11"/>
  </w:num>
  <w:num w:numId="127" w16cid:durableId="1913420952">
    <w:abstractNumId w:val="145"/>
  </w:num>
  <w:num w:numId="128" w16cid:durableId="1477213010">
    <w:abstractNumId w:val="77"/>
  </w:num>
  <w:num w:numId="129" w16cid:durableId="1778211975">
    <w:abstractNumId w:val="51"/>
  </w:num>
  <w:num w:numId="130" w16cid:durableId="2098939914">
    <w:abstractNumId w:val="115"/>
  </w:num>
  <w:num w:numId="131" w16cid:durableId="470563285">
    <w:abstractNumId w:val="166"/>
  </w:num>
  <w:num w:numId="132" w16cid:durableId="313217510">
    <w:abstractNumId w:val="195"/>
  </w:num>
  <w:num w:numId="133" w16cid:durableId="408623151">
    <w:abstractNumId w:val="180"/>
  </w:num>
  <w:num w:numId="134" w16cid:durableId="720787521">
    <w:abstractNumId w:val="34"/>
  </w:num>
  <w:num w:numId="135" w16cid:durableId="97988773">
    <w:abstractNumId w:val="8"/>
  </w:num>
  <w:num w:numId="136" w16cid:durableId="1317685339">
    <w:abstractNumId w:val="90"/>
  </w:num>
  <w:num w:numId="137" w16cid:durableId="1055353504">
    <w:abstractNumId w:val="2"/>
  </w:num>
  <w:num w:numId="138" w16cid:durableId="1246039084">
    <w:abstractNumId w:val="186"/>
  </w:num>
  <w:num w:numId="139" w16cid:durableId="1122462500">
    <w:abstractNumId w:val="21"/>
  </w:num>
  <w:num w:numId="140" w16cid:durableId="1002201526">
    <w:abstractNumId w:val="101"/>
  </w:num>
  <w:num w:numId="141" w16cid:durableId="1180508682">
    <w:abstractNumId w:val="67"/>
  </w:num>
  <w:num w:numId="142" w16cid:durableId="146434987">
    <w:abstractNumId w:val="16"/>
  </w:num>
  <w:num w:numId="143" w16cid:durableId="1527673170">
    <w:abstractNumId w:val="156"/>
  </w:num>
  <w:num w:numId="144" w16cid:durableId="1349676263">
    <w:abstractNumId w:val="48"/>
  </w:num>
  <w:num w:numId="145" w16cid:durableId="1875923184">
    <w:abstractNumId w:val="199"/>
  </w:num>
  <w:num w:numId="146" w16cid:durableId="119686376">
    <w:abstractNumId w:val="116"/>
  </w:num>
  <w:num w:numId="147" w16cid:durableId="858157010">
    <w:abstractNumId w:val="40"/>
  </w:num>
  <w:num w:numId="148" w16cid:durableId="1306006153">
    <w:abstractNumId w:val="110"/>
  </w:num>
  <w:num w:numId="149" w16cid:durableId="1872642272">
    <w:abstractNumId w:val="0"/>
  </w:num>
  <w:num w:numId="150" w16cid:durableId="1856263178">
    <w:abstractNumId w:val="85"/>
  </w:num>
  <w:num w:numId="151" w16cid:durableId="968898809">
    <w:abstractNumId w:val="148"/>
  </w:num>
  <w:num w:numId="152" w16cid:durableId="8140453">
    <w:abstractNumId w:val="9"/>
  </w:num>
  <w:num w:numId="153" w16cid:durableId="974259900">
    <w:abstractNumId w:val="10"/>
  </w:num>
  <w:num w:numId="154" w16cid:durableId="344946673">
    <w:abstractNumId w:val="103"/>
  </w:num>
  <w:num w:numId="155" w16cid:durableId="1305700759">
    <w:abstractNumId w:val="57"/>
  </w:num>
  <w:num w:numId="156" w16cid:durableId="1814249367">
    <w:abstractNumId w:val="105"/>
  </w:num>
  <w:num w:numId="157" w16cid:durableId="2050492332">
    <w:abstractNumId w:val="214"/>
  </w:num>
  <w:num w:numId="158" w16cid:durableId="1077897656">
    <w:abstractNumId w:val="120"/>
  </w:num>
  <w:num w:numId="159" w16cid:durableId="916206076">
    <w:abstractNumId w:val="88"/>
  </w:num>
  <w:num w:numId="160" w16cid:durableId="1202278747">
    <w:abstractNumId w:val="133"/>
  </w:num>
  <w:num w:numId="161" w16cid:durableId="1213661188">
    <w:abstractNumId w:val="160"/>
  </w:num>
  <w:num w:numId="162" w16cid:durableId="1256094377">
    <w:abstractNumId w:val="33"/>
  </w:num>
  <w:num w:numId="163" w16cid:durableId="733822722">
    <w:abstractNumId w:val="172"/>
  </w:num>
  <w:num w:numId="164" w16cid:durableId="2030794636">
    <w:abstractNumId w:val="207"/>
  </w:num>
  <w:num w:numId="165" w16cid:durableId="161166841">
    <w:abstractNumId w:val="150"/>
  </w:num>
  <w:num w:numId="166" w16cid:durableId="1407802393">
    <w:abstractNumId w:val="135"/>
  </w:num>
  <w:num w:numId="167" w16cid:durableId="753550160">
    <w:abstractNumId w:val="174"/>
  </w:num>
  <w:num w:numId="168" w16cid:durableId="1827696546">
    <w:abstractNumId w:val="205"/>
  </w:num>
  <w:num w:numId="169" w16cid:durableId="20474856">
    <w:abstractNumId w:val="163"/>
  </w:num>
  <w:num w:numId="170" w16cid:durableId="1403673397">
    <w:abstractNumId w:val="177"/>
  </w:num>
  <w:num w:numId="171" w16cid:durableId="50232814">
    <w:abstractNumId w:val="107"/>
  </w:num>
  <w:num w:numId="172" w16cid:durableId="2100903410">
    <w:abstractNumId w:val="50"/>
  </w:num>
  <w:num w:numId="173" w16cid:durableId="1079015822">
    <w:abstractNumId w:val="117"/>
  </w:num>
  <w:num w:numId="174" w16cid:durableId="1226792867">
    <w:abstractNumId w:val="15"/>
  </w:num>
  <w:num w:numId="175" w16cid:durableId="1034966999">
    <w:abstractNumId w:val="114"/>
  </w:num>
  <w:num w:numId="176" w16cid:durableId="215900415">
    <w:abstractNumId w:val="49"/>
  </w:num>
  <w:num w:numId="177" w16cid:durableId="1221677114">
    <w:abstractNumId w:val="46"/>
  </w:num>
  <w:num w:numId="178" w16cid:durableId="1242252725">
    <w:abstractNumId w:val="36"/>
  </w:num>
  <w:num w:numId="179" w16cid:durableId="1185292011">
    <w:abstractNumId w:val="134"/>
  </w:num>
  <w:num w:numId="180" w16cid:durableId="1277756969">
    <w:abstractNumId w:val="216"/>
  </w:num>
  <w:num w:numId="181" w16cid:durableId="1892108184">
    <w:abstractNumId w:val="176"/>
  </w:num>
  <w:num w:numId="182" w16cid:durableId="1052343666">
    <w:abstractNumId w:val="201"/>
  </w:num>
  <w:num w:numId="183" w16cid:durableId="1345202762">
    <w:abstractNumId w:val="24"/>
  </w:num>
  <w:num w:numId="184" w16cid:durableId="1007295799">
    <w:abstractNumId w:val="193"/>
  </w:num>
  <w:num w:numId="185" w16cid:durableId="1541476859">
    <w:abstractNumId w:val="25"/>
  </w:num>
  <w:num w:numId="186" w16cid:durableId="301235264">
    <w:abstractNumId w:val="111"/>
  </w:num>
  <w:num w:numId="187" w16cid:durableId="477964863">
    <w:abstractNumId w:val="209"/>
  </w:num>
  <w:num w:numId="188" w16cid:durableId="537204551">
    <w:abstractNumId w:val="70"/>
  </w:num>
  <w:num w:numId="189" w16cid:durableId="1567183915">
    <w:abstractNumId w:val="17"/>
  </w:num>
  <w:num w:numId="190" w16cid:durableId="1017930290">
    <w:abstractNumId w:val="179"/>
  </w:num>
  <w:num w:numId="191" w16cid:durableId="1483504899">
    <w:abstractNumId w:val="59"/>
  </w:num>
  <w:num w:numId="192" w16cid:durableId="1793940800">
    <w:abstractNumId w:val="104"/>
  </w:num>
  <w:num w:numId="193" w16cid:durableId="1934507634">
    <w:abstractNumId w:val="161"/>
  </w:num>
  <w:num w:numId="194" w16cid:durableId="20326688">
    <w:abstractNumId w:val="108"/>
  </w:num>
  <w:num w:numId="195" w16cid:durableId="1721786465">
    <w:abstractNumId w:val="62"/>
  </w:num>
  <w:num w:numId="196" w16cid:durableId="2048483734">
    <w:abstractNumId w:val="128"/>
  </w:num>
  <w:num w:numId="197" w16cid:durableId="481115348">
    <w:abstractNumId w:val="4"/>
  </w:num>
  <w:num w:numId="198" w16cid:durableId="1320307890">
    <w:abstractNumId w:val="175"/>
  </w:num>
  <w:num w:numId="199" w16cid:durableId="495146190">
    <w:abstractNumId w:val="52"/>
  </w:num>
  <w:num w:numId="200" w16cid:durableId="623536461">
    <w:abstractNumId w:val="119"/>
  </w:num>
  <w:num w:numId="201" w16cid:durableId="2123256649">
    <w:abstractNumId w:val="170"/>
  </w:num>
  <w:num w:numId="202" w16cid:durableId="1453354743">
    <w:abstractNumId w:val="6"/>
  </w:num>
  <w:num w:numId="203" w16cid:durableId="2139764313">
    <w:abstractNumId w:val="192"/>
  </w:num>
  <w:num w:numId="204" w16cid:durableId="6565078">
    <w:abstractNumId w:val="139"/>
  </w:num>
  <w:num w:numId="205" w16cid:durableId="1476265320">
    <w:abstractNumId w:val="86"/>
  </w:num>
  <w:num w:numId="206" w16cid:durableId="631668462">
    <w:abstractNumId w:val="149"/>
  </w:num>
  <w:num w:numId="207" w16cid:durableId="1848710114">
    <w:abstractNumId w:val="211"/>
  </w:num>
  <w:num w:numId="208" w16cid:durableId="1836072479">
    <w:abstractNumId w:val="74"/>
  </w:num>
  <w:num w:numId="209" w16cid:durableId="503785789">
    <w:abstractNumId w:val="98"/>
  </w:num>
  <w:num w:numId="210" w16cid:durableId="901061464">
    <w:abstractNumId w:val="83"/>
  </w:num>
  <w:num w:numId="211" w16cid:durableId="1686975979">
    <w:abstractNumId w:val="132"/>
  </w:num>
  <w:num w:numId="212" w16cid:durableId="1182167155">
    <w:abstractNumId w:val="82"/>
  </w:num>
  <w:num w:numId="213" w16cid:durableId="357510232">
    <w:abstractNumId w:val="144"/>
  </w:num>
  <w:num w:numId="214" w16cid:durableId="2110470409">
    <w:abstractNumId w:val="1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2064862033">
    <w:abstractNumId w:val="142"/>
  </w:num>
  <w:num w:numId="216" w16cid:durableId="1108889504">
    <w:abstractNumId w:val="95"/>
  </w:num>
  <w:num w:numId="217" w16cid:durableId="993988486">
    <w:abstractNumId w:val="20"/>
  </w:num>
  <w:num w:numId="218" w16cid:durableId="175776313">
    <w:abstractNumId w:val="42"/>
  </w:num>
  <w:num w:numId="219" w16cid:durableId="408503763">
    <w:abstractNumId w:val="196"/>
  </w:num>
  <w:num w:numId="220" w16cid:durableId="1754741230">
    <w:abstractNumId w:val="1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214005497">
    <w:abstractNumId w:val="26"/>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B68"/>
    <w:rsid w:val="000106E7"/>
    <w:rsid w:val="00017A12"/>
    <w:rsid w:val="00023997"/>
    <w:rsid w:val="00031E9D"/>
    <w:rsid w:val="00033EB1"/>
    <w:rsid w:val="000452E5"/>
    <w:rsid w:val="000511E5"/>
    <w:rsid w:val="000559B8"/>
    <w:rsid w:val="00062430"/>
    <w:rsid w:val="0006323E"/>
    <w:rsid w:val="00065C26"/>
    <w:rsid w:val="00067C0F"/>
    <w:rsid w:val="000702B0"/>
    <w:rsid w:val="00074F55"/>
    <w:rsid w:val="000767F7"/>
    <w:rsid w:val="00085611"/>
    <w:rsid w:val="00086E97"/>
    <w:rsid w:val="00095FA1"/>
    <w:rsid w:val="00096E7F"/>
    <w:rsid w:val="000B04DC"/>
    <w:rsid w:val="000B78E7"/>
    <w:rsid w:val="000C40B8"/>
    <w:rsid w:val="000D74B1"/>
    <w:rsid w:val="000E18E1"/>
    <w:rsid w:val="000E2A47"/>
    <w:rsid w:val="000E75CA"/>
    <w:rsid w:val="000F0021"/>
    <w:rsid w:val="001112F8"/>
    <w:rsid w:val="00117680"/>
    <w:rsid w:val="001339B6"/>
    <w:rsid w:val="00135272"/>
    <w:rsid w:val="00135662"/>
    <w:rsid w:val="00137EF1"/>
    <w:rsid w:val="001426CE"/>
    <w:rsid w:val="0014504F"/>
    <w:rsid w:val="0015049A"/>
    <w:rsid w:val="00160FA4"/>
    <w:rsid w:val="001617E9"/>
    <w:rsid w:val="00162A48"/>
    <w:rsid w:val="00181A80"/>
    <w:rsid w:val="00190856"/>
    <w:rsid w:val="00192B9A"/>
    <w:rsid w:val="00194580"/>
    <w:rsid w:val="001A499E"/>
    <w:rsid w:val="001B264A"/>
    <w:rsid w:val="001C12FA"/>
    <w:rsid w:val="001C25D7"/>
    <w:rsid w:val="001C32F8"/>
    <w:rsid w:val="001F0E3C"/>
    <w:rsid w:val="001F3081"/>
    <w:rsid w:val="001F621D"/>
    <w:rsid w:val="00201899"/>
    <w:rsid w:val="002026FE"/>
    <w:rsid w:val="00222CA1"/>
    <w:rsid w:val="00231876"/>
    <w:rsid w:val="00232D4F"/>
    <w:rsid w:val="00235A16"/>
    <w:rsid w:val="0023613D"/>
    <w:rsid w:val="00240345"/>
    <w:rsid w:val="0024570C"/>
    <w:rsid w:val="00245EDF"/>
    <w:rsid w:val="00262754"/>
    <w:rsid w:val="00263796"/>
    <w:rsid w:val="00264567"/>
    <w:rsid w:val="00270596"/>
    <w:rsid w:val="00274DB8"/>
    <w:rsid w:val="00283533"/>
    <w:rsid w:val="00284CE6"/>
    <w:rsid w:val="00285379"/>
    <w:rsid w:val="00285507"/>
    <w:rsid w:val="002A2217"/>
    <w:rsid w:val="002A2691"/>
    <w:rsid w:val="002B7482"/>
    <w:rsid w:val="002C366A"/>
    <w:rsid w:val="002C71DE"/>
    <w:rsid w:val="002D2A03"/>
    <w:rsid w:val="002D2BC0"/>
    <w:rsid w:val="002E1B6E"/>
    <w:rsid w:val="002E38A3"/>
    <w:rsid w:val="002F67FF"/>
    <w:rsid w:val="00302408"/>
    <w:rsid w:val="003103F1"/>
    <w:rsid w:val="003246A1"/>
    <w:rsid w:val="00332900"/>
    <w:rsid w:val="003461B7"/>
    <w:rsid w:val="003545A6"/>
    <w:rsid w:val="003618BB"/>
    <w:rsid w:val="00363595"/>
    <w:rsid w:val="003641FA"/>
    <w:rsid w:val="00376931"/>
    <w:rsid w:val="0038626D"/>
    <w:rsid w:val="00386B9F"/>
    <w:rsid w:val="0039431B"/>
    <w:rsid w:val="003A6FB8"/>
    <w:rsid w:val="003B435D"/>
    <w:rsid w:val="003B54FE"/>
    <w:rsid w:val="003C5746"/>
    <w:rsid w:val="003C705E"/>
    <w:rsid w:val="003D0B68"/>
    <w:rsid w:val="003D4A71"/>
    <w:rsid w:val="003D6ABE"/>
    <w:rsid w:val="003D7459"/>
    <w:rsid w:val="003E032D"/>
    <w:rsid w:val="003E1AA4"/>
    <w:rsid w:val="003F2345"/>
    <w:rsid w:val="003F4612"/>
    <w:rsid w:val="003F5124"/>
    <w:rsid w:val="003F7412"/>
    <w:rsid w:val="00400509"/>
    <w:rsid w:val="00411ACA"/>
    <w:rsid w:val="00424C3A"/>
    <w:rsid w:val="00437202"/>
    <w:rsid w:val="00437BA7"/>
    <w:rsid w:val="00440147"/>
    <w:rsid w:val="00442776"/>
    <w:rsid w:val="00450CB0"/>
    <w:rsid w:val="00452EAB"/>
    <w:rsid w:val="0046144E"/>
    <w:rsid w:val="00463C5C"/>
    <w:rsid w:val="004721E6"/>
    <w:rsid w:val="0049626F"/>
    <w:rsid w:val="004A4881"/>
    <w:rsid w:val="004A5381"/>
    <w:rsid w:val="004A58DF"/>
    <w:rsid w:val="004A71DB"/>
    <w:rsid w:val="004B57C6"/>
    <w:rsid w:val="004C514C"/>
    <w:rsid w:val="004C61F8"/>
    <w:rsid w:val="004D596A"/>
    <w:rsid w:val="004E17C2"/>
    <w:rsid w:val="004E5E9B"/>
    <w:rsid w:val="004F2518"/>
    <w:rsid w:val="004F5B0B"/>
    <w:rsid w:val="004F7345"/>
    <w:rsid w:val="00500CFB"/>
    <w:rsid w:val="00515B92"/>
    <w:rsid w:val="0052265D"/>
    <w:rsid w:val="00522F0A"/>
    <w:rsid w:val="0052507C"/>
    <w:rsid w:val="00536456"/>
    <w:rsid w:val="00540953"/>
    <w:rsid w:val="005520E2"/>
    <w:rsid w:val="005547A4"/>
    <w:rsid w:val="00557484"/>
    <w:rsid w:val="005716C6"/>
    <w:rsid w:val="005731A0"/>
    <w:rsid w:val="005776FB"/>
    <w:rsid w:val="0059506B"/>
    <w:rsid w:val="005B5A66"/>
    <w:rsid w:val="005C0DE3"/>
    <w:rsid w:val="005C3DFB"/>
    <w:rsid w:val="005D77B6"/>
    <w:rsid w:val="005E6A55"/>
    <w:rsid w:val="005F59D5"/>
    <w:rsid w:val="006041A1"/>
    <w:rsid w:val="006061C5"/>
    <w:rsid w:val="00607331"/>
    <w:rsid w:val="006172CF"/>
    <w:rsid w:val="0062282B"/>
    <w:rsid w:val="00622DE5"/>
    <w:rsid w:val="00647314"/>
    <w:rsid w:val="00647C89"/>
    <w:rsid w:val="006504E7"/>
    <w:rsid w:val="00652934"/>
    <w:rsid w:val="006611F6"/>
    <w:rsid w:val="00662357"/>
    <w:rsid w:val="006665B4"/>
    <w:rsid w:val="0066669C"/>
    <w:rsid w:val="00676983"/>
    <w:rsid w:val="006802A7"/>
    <w:rsid w:val="006803EC"/>
    <w:rsid w:val="006814B9"/>
    <w:rsid w:val="006934BE"/>
    <w:rsid w:val="006978B5"/>
    <w:rsid w:val="006A2873"/>
    <w:rsid w:val="006A5A74"/>
    <w:rsid w:val="006B674A"/>
    <w:rsid w:val="006B7C69"/>
    <w:rsid w:val="006C4B58"/>
    <w:rsid w:val="006C5E56"/>
    <w:rsid w:val="006D6BB9"/>
    <w:rsid w:val="00706A08"/>
    <w:rsid w:val="00737147"/>
    <w:rsid w:val="007543BA"/>
    <w:rsid w:val="007657E7"/>
    <w:rsid w:val="00765EA6"/>
    <w:rsid w:val="007665A1"/>
    <w:rsid w:val="00766A4D"/>
    <w:rsid w:val="00783EAA"/>
    <w:rsid w:val="00790891"/>
    <w:rsid w:val="00790C6B"/>
    <w:rsid w:val="007A1A6C"/>
    <w:rsid w:val="007A3474"/>
    <w:rsid w:val="007A6DD2"/>
    <w:rsid w:val="007A7292"/>
    <w:rsid w:val="007B6D0D"/>
    <w:rsid w:val="007C08FC"/>
    <w:rsid w:val="007C3545"/>
    <w:rsid w:val="007D555F"/>
    <w:rsid w:val="007D61B1"/>
    <w:rsid w:val="007E0404"/>
    <w:rsid w:val="007E3BAC"/>
    <w:rsid w:val="007F28DE"/>
    <w:rsid w:val="00812738"/>
    <w:rsid w:val="00816EF0"/>
    <w:rsid w:val="00820AB6"/>
    <w:rsid w:val="00830111"/>
    <w:rsid w:val="00834CE0"/>
    <w:rsid w:val="008528CA"/>
    <w:rsid w:val="00855B58"/>
    <w:rsid w:val="00856DD1"/>
    <w:rsid w:val="00857EA5"/>
    <w:rsid w:val="0086078B"/>
    <w:rsid w:val="008611E9"/>
    <w:rsid w:val="00865B50"/>
    <w:rsid w:val="0086649C"/>
    <w:rsid w:val="008757DB"/>
    <w:rsid w:val="00877AE6"/>
    <w:rsid w:val="00895032"/>
    <w:rsid w:val="008973C3"/>
    <w:rsid w:val="008A3044"/>
    <w:rsid w:val="008B00C7"/>
    <w:rsid w:val="008C20A1"/>
    <w:rsid w:val="008C3DBE"/>
    <w:rsid w:val="008D29AC"/>
    <w:rsid w:val="008F3DE5"/>
    <w:rsid w:val="008F4FF7"/>
    <w:rsid w:val="00900AA9"/>
    <w:rsid w:val="00900B8F"/>
    <w:rsid w:val="009055EA"/>
    <w:rsid w:val="00905DD1"/>
    <w:rsid w:val="00913F57"/>
    <w:rsid w:val="0091549C"/>
    <w:rsid w:val="00927E66"/>
    <w:rsid w:val="00932378"/>
    <w:rsid w:val="009334A6"/>
    <w:rsid w:val="0094178E"/>
    <w:rsid w:val="009441A7"/>
    <w:rsid w:val="00954A76"/>
    <w:rsid w:val="00965754"/>
    <w:rsid w:val="0097484C"/>
    <w:rsid w:val="009766C7"/>
    <w:rsid w:val="00986CC9"/>
    <w:rsid w:val="00987EC3"/>
    <w:rsid w:val="0099291C"/>
    <w:rsid w:val="00994FB0"/>
    <w:rsid w:val="009A1F25"/>
    <w:rsid w:val="009B4DA7"/>
    <w:rsid w:val="009C2A2B"/>
    <w:rsid w:val="009D4D8E"/>
    <w:rsid w:val="009F4E9A"/>
    <w:rsid w:val="00A05115"/>
    <w:rsid w:val="00A06319"/>
    <w:rsid w:val="00A07A70"/>
    <w:rsid w:val="00A1116C"/>
    <w:rsid w:val="00A1194C"/>
    <w:rsid w:val="00A1614E"/>
    <w:rsid w:val="00A17E9D"/>
    <w:rsid w:val="00A24370"/>
    <w:rsid w:val="00A34C36"/>
    <w:rsid w:val="00A36ECF"/>
    <w:rsid w:val="00A3783B"/>
    <w:rsid w:val="00A42D8D"/>
    <w:rsid w:val="00A603E4"/>
    <w:rsid w:val="00A82530"/>
    <w:rsid w:val="00A82F12"/>
    <w:rsid w:val="00A929A7"/>
    <w:rsid w:val="00AA0CEB"/>
    <w:rsid w:val="00AB121C"/>
    <w:rsid w:val="00AB1839"/>
    <w:rsid w:val="00AB72E5"/>
    <w:rsid w:val="00AB730A"/>
    <w:rsid w:val="00AC7218"/>
    <w:rsid w:val="00AE5DA7"/>
    <w:rsid w:val="00AE6A50"/>
    <w:rsid w:val="00AE6F52"/>
    <w:rsid w:val="00AF09C0"/>
    <w:rsid w:val="00AF4B66"/>
    <w:rsid w:val="00B00D89"/>
    <w:rsid w:val="00B03972"/>
    <w:rsid w:val="00B1255B"/>
    <w:rsid w:val="00B16ACF"/>
    <w:rsid w:val="00B20C97"/>
    <w:rsid w:val="00B277AE"/>
    <w:rsid w:val="00B411F7"/>
    <w:rsid w:val="00B420C0"/>
    <w:rsid w:val="00B44479"/>
    <w:rsid w:val="00B52DE4"/>
    <w:rsid w:val="00B568FF"/>
    <w:rsid w:val="00B70E7A"/>
    <w:rsid w:val="00B82810"/>
    <w:rsid w:val="00B91FD0"/>
    <w:rsid w:val="00B925A5"/>
    <w:rsid w:val="00BA20BD"/>
    <w:rsid w:val="00BA325C"/>
    <w:rsid w:val="00BA74AC"/>
    <w:rsid w:val="00BC5B0F"/>
    <w:rsid w:val="00BE0100"/>
    <w:rsid w:val="00BE2398"/>
    <w:rsid w:val="00BF001B"/>
    <w:rsid w:val="00BF7113"/>
    <w:rsid w:val="00C025D6"/>
    <w:rsid w:val="00C149A0"/>
    <w:rsid w:val="00C1599B"/>
    <w:rsid w:val="00C21E71"/>
    <w:rsid w:val="00C3399D"/>
    <w:rsid w:val="00C36559"/>
    <w:rsid w:val="00C36FA4"/>
    <w:rsid w:val="00C4015A"/>
    <w:rsid w:val="00C51BDA"/>
    <w:rsid w:val="00C5280D"/>
    <w:rsid w:val="00C72B1D"/>
    <w:rsid w:val="00C741D4"/>
    <w:rsid w:val="00C74AD2"/>
    <w:rsid w:val="00C800E8"/>
    <w:rsid w:val="00C926DB"/>
    <w:rsid w:val="00C97849"/>
    <w:rsid w:val="00CA046D"/>
    <w:rsid w:val="00CA117E"/>
    <w:rsid w:val="00CB765A"/>
    <w:rsid w:val="00CC23D5"/>
    <w:rsid w:val="00CC49B5"/>
    <w:rsid w:val="00CC760E"/>
    <w:rsid w:val="00CD101F"/>
    <w:rsid w:val="00CD1A25"/>
    <w:rsid w:val="00CD272E"/>
    <w:rsid w:val="00CD2F8A"/>
    <w:rsid w:val="00CD6564"/>
    <w:rsid w:val="00CD7B33"/>
    <w:rsid w:val="00CE552D"/>
    <w:rsid w:val="00CE5C0C"/>
    <w:rsid w:val="00CE64CA"/>
    <w:rsid w:val="00CF17D1"/>
    <w:rsid w:val="00CF2A2B"/>
    <w:rsid w:val="00CF3CE3"/>
    <w:rsid w:val="00D21F81"/>
    <w:rsid w:val="00D237A2"/>
    <w:rsid w:val="00D35C6D"/>
    <w:rsid w:val="00D42844"/>
    <w:rsid w:val="00D61C4D"/>
    <w:rsid w:val="00D71407"/>
    <w:rsid w:val="00D823AC"/>
    <w:rsid w:val="00D8280E"/>
    <w:rsid w:val="00D94F9D"/>
    <w:rsid w:val="00D95FB0"/>
    <w:rsid w:val="00D96DDB"/>
    <w:rsid w:val="00DB7AF1"/>
    <w:rsid w:val="00DC7A64"/>
    <w:rsid w:val="00DD3588"/>
    <w:rsid w:val="00DD40B7"/>
    <w:rsid w:val="00DD7E27"/>
    <w:rsid w:val="00DE17B4"/>
    <w:rsid w:val="00DE6148"/>
    <w:rsid w:val="00DE6FB8"/>
    <w:rsid w:val="00DF5EC8"/>
    <w:rsid w:val="00E038F8"/>
    <w:rsid w:val="00E152AB"/>
    <w:rsid w:val="00E22D76"/>
    <w:rsid w:val="00E24677"/>
    <w:rsid w:val="00E3237E"/>
    <w:rsid w:val="00E32C79"/>
    <w:rsid w:val="00E45175"/>
    <w:rsid w:val="00E51E60"/>
    <w:rsid w:val="00E626E6"/>
    <w:rsid w:val="00E63EE6"/>
    <w:rsid w:val="00E75564"/>
    <w:rsid w:val="00E92344"/>
    <w:rsid w:val="00EA4765"/>
    <w:rsid w:val="00EA6314"/>
    <w:rsid w:val="00EB7076"/>
    <w:rsid w:val="00EB7876"/>
    <w:rsid w:val="00EC6646"/>
    <w:rsid w:val="00EC7FB4"/>
    <w:rsid w:val="00F257BC"/>
    <w:rsid w:val="00F42ADF"/>
    <w:rsid w:val="00F5142E"/>
    <w:rsid w:val="00F56BEB"/>
    <w:rsid w:val="00F62D3E"/>
    <w:rsid w:val="00F64891"/>
    <w:rsid w:val="00F650A0"/>
    <w:rsid w:val="00F66110"/>
    <w:rsid w:val="00F97223"/>
    <w:rsid w:val="00FA2057"/>
    <w:rsid w:val="00FC39F5"/>
    <w:rsid w:val="00FC3FEA"/>
    <w:rsid w:val="00FD2706"/>
    <w:rsid w:val="00FE5523"/>
    <w:rsid w:val="00FF2E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F623D1"/>
  <w15:chartTrackingRefBased/>
  <w15:docId w15:val="{26E69499-B54F-4B0B-83BB-A27EFF023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4612"/>
  </w:style>
  <w:style w:type="paragraph" w:styleId="1">
    <w:name w:val="heading 1"/>
    <w:basedOn w:val="a"/>
    <w:next w:val="a"/>
    <w:link w:val="10"/>
    <w:uiPriority w:val="9"/>
    <w:qFormat/>
    <w:rsid w:val="00E51E6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CA117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26275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D237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Style15">
    <w:name w:val="Font Style15"/>
    <w:uiPriority w:val="99"/>
    <w:rsid w:val="00332900"/>
    <w:rPr>
      <w:rFonts w:ascii="Times New Roman" w:hAnsi="Times New Roman" w:cs="Times New Roman"/>
      <w:sz w:val="26"/>
      <w:szCs w:val="26"/>
    </w:rPr>
  </w:style>
  <w:style w:type="paragraph" w:styleId="a3">
    <w:name w:val="No Spacing"/>
    <w:uiPriority w:val="99"/>
    <w:qFormat/>
    <w:rsid w:val="00332900"/>
    <w:pPr>
      <w:spacing w:after="0" w:line="240" w:lineRule="auto"/>
    </w:pPr>
    <w:rPr>
      <w:rFonts w:ascii="Tahoma" w:eastAsia="Times New Roman" w:hAnsi="Tahoma" w:cs="Tahoma"/>
      <w:color w:val="414751"/>
      <w:sz w:val="20"/>
      <w:szCs w:val="20"/>
      <w:lang w:eastAsia="ru-RU"/>
    </w:rPr>
  </w:style>
  <w:style w:type="character" w:customStyle="1" w:styleId="10">
    <w:name w:val="Заголовок 1 Знак"/>
    <w:basedOn w:val="a0"/>
    <w:link w:val="1"/>
    <w:uiPriority w:val="9"/>
    <w:rsid w:val="00E51E60"/>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E51E60"/>
    <w:pPr>
      <w:outlineLvl w:val="9"/>
    </w:pPr>
    <w:rPr>
      <w:lang w:eastAsia="ru-RU"/>
    </w:rPr>
  </w:style>
  <w:style w:type="paragraph" w:styleId="a5">
    <w:name w:val="header"/>
    <w:basedOn w:val="a"/>
    <w:link w:val="a6"/>
    <w:uiPriority w:val="99"/>
    <w:unhideWhenUsed/>
    <w:rsid w:val="00E51E6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E51E60"/>
  </w:style>
  <w:style w:type="paragraph" w:styleId="a7">
    <w:name w:val="footer"/>
    <w:basedOn w:val="a"/>
    <w:link w:val="a8"/>
    <w:uiPriority w:val="99"/>
    <w:unhideWhenUsed/>
    <w:rsid w:val="00E51E6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E51E60"/>
  </w:style>
  <w:style w:type="paragraph" w:styleId="a9">
    <w:name w:val="List Paragraph"/>
    <w:basedOn w:val="a"/>
    <w:uiPriority w:val="34"/>
    <w:qFormat/>
    <w:rsid w:val="006934BE"/>
    <w:pPr>
      <w:ind w:left="720"/>
      <w:contextualSpacing/>
    </w:pPr>
  </w:style>
  <w:style w:type="paragraph" w:styleId="11">
    <w:name w:val="toc 1"/>
    <w:basedOn w:val="a"/>
    <w:next w:val="a"/>
    <w:autoRedefine/>
    <w:uiPriority w:val="39"/>
    <w:unhideWhenUsed/>
    <w:rsid w:val="000E75CA"/>
    <w:pPr>
      <w:spacing w:after="100"/>
    </w:pPr>
  </w:style>
  <w:style w:type="character" w:styleId="aa">
    <w:name w:val="Hyperlink"/>
    <w:basedOn w:val="a0"/>
    <w:uiPriority w:val="99"/>
    <w:unhideWhenUsed/>
    <w:rsid w:val="000E75CA"/>
    <w:rPr>
      <w:color w:val="0563C1" w:themeColor="hyperlink"/>
      <w:u w:val="single"/>
    </w:rPr>
  </w:style>
  <w:style w:type="character" w:customStyle="1" w:styleId="40">
    <w:name w:val="Заголовок 4 Знак"/>
    <w:basedOn w:val="a0"/>
    <w:link w:val="4"/>
    <w:uiPriority w:val="9"/>
    <w:semiHidden/>
    <w:rsid w:val="00D237A2"/>
    <w:rPr>
      <w:rFonts w:asciiTheme="majorHAnsi" w:eastAsiaTheme="majorEastAsia" w:hAnsiTheme="majorHAnsi" w:cstheme="majorBidi"/>
      <w:i/>
      <w:iCs/>
      <w:color w:val="2F5496" w:themeColor="accent1" w:themeShade="BF"/>
    </w:rPr>
  </w:style>
  <w:style w:type="paragraph" w:styleId="ab">
    <w:name w:val="Normal (Web)"/>
    <w:basedOn w:val="a"/>
    <w:uiPriority w:val="99"/>
    <w:unhideWhenUsed/>
    <w:rsid w:val="00D237A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katex-mathml">
    <w:name w:val="katex-mathml"/>
    <w:basedOn w:val="a0"/>
    <w:rsid w:val="00D237A2"/>
  </w:style>
  <w:style w:type="character" w:customStyle="1" w:styleId="mord">
    <w:name w:val="mord"/>
    <w:basedOn w:val="a0"/>
    <w:rsid w:val="00D237A2"/>
  </w:style>
  <w:style w:type="character" w:customStyle="1" w:styleId="mop">
    <w:name w:val="mop"/>
    <w:basedOn w:val="a0"/>
    <w:rsid w:val="00D237A2"/>
  </w:style>
  <w:style w:type="character" w:customStyle="1" w:styleId="mpunct">
    <w:name w:val="mpunct"/>
    <w:basedOn w:val="a0"/>
    <w:rsid w:val="00D237A2"/>
  </w:style>
  <w:style w:type="character" w:customStyle="1" w:styleId="vlist-s">
    <w:name w:val="vlist-s"/>
    <w:basedOn w:val="a0"/>
    <w:rsid w:val="00D237A2"/>
  </w:style>
  <w:style w:type="character" w:styleId="ac">
    <w:name w:val="Strong"/>
    <w:basedOn w:val="a0"/>
    <w:uiPriority w:val="22"/>
    <w:qFormat/>
    <w:rsid w:val="00D237A2"/>
    <w:rPr>
      <w:b/>
      <w:bCs/>
    </w:rPr>
  </w:style>
  <w:style w:type="character" w:customStyle="1" w:styleId="mrel">
    <w:name w:val="mrel"/>
    <w:basedOn w:val="a0"/>
    <w:rsid w:val="00D237A2"/>
  </w:style>
  <w:style w:type="character" w:customStyle="1" w:styleId="30">
    <w:name w:val="Заголовок 3 Знак"/>
    <w:basedOn w:val="a0"/>
    <w:link w:val="3"/>
    <w:uiPriority w:val="9"/>
    <w:semiHidden/>
    <w:rsid w:val="00262754"/>
    <w:rPr>
      <w:rFonts w:asciiTheme="majorHAnsi" w:eastAsiaTheme="majorEastAsia" w:hAnsiTheme="majorHAnsi" w:cstheme="majorBidi"/>
      <w:color w:val="1F3763" w:themeColor="accent1" w:themeShade="7F"/>
      <w:sz w:val="24"/>
      <w:szCs w:val="24"/>
    </w:rPr>
  </w:style>
  <w:style w:type="character" w:customStyle="1" w:styleId="line-clamp-1">
    <w:name w:val="line-clamp-1"/>
    <w:basedOn w:val="a0"/>
    <w:rsid w:val="00CE5C0C"/>
  </w:style>
  <w:style w:type="character" w:styleId="ad">
    <w:name w:val="Placeholder Text"/>
    <w:basedOn w:val="a0"/>
    <w:uiPriority w:val="99"/>
    <w:semiHidden/>
    <w:rsid w:val="003246A1"/>
    <w:rPr>
      <w:color w:val="808080"/>
    </w:rPr>
  </w:style>
  <w:style w:type="character" w:customStyle="1" w:styleId="20">
    <w:name w:val="Заголовок 2 Знак"/>
    <w:basedOn w:val="a0"/>
    <w:link w:val="2"/>
    <w:uiPriority w:val="9"/>
    <w:semiHidden/>
    <w:rsid w:val="00CA117E"/>
    <w:rPr>
      <w:rFonts w:asciiTheme="majorHAnsi" w:eastAsiaTheme="majorEastAsia" w:hAnsiTheme="majorHAnsi" w:cstheme="majorBidi"/>
      <w:color w:val="2F5496" w:themeColor="accent1" w:themeShade="BF"/>
      <w:sz w:val="26"/>
      <w:szCs w:val="26"/>
    </w:rPr>
  </w:style>
  <w:style w:type="paragraph" w:styleId="21">
    <w:name w:val="toc 2"/>
    <w:basedOn w:val="a"/>
    <w:next w:val="a"/>
    <w:autoRedefine/>
    <w:uiPriority w:val="39"/>
    <w:unhideWhenUsed/>
    <w:rsid w:val="00AF09C0"/>
    <w:pPr>
      <w:spacing w:after="100"/>
      <w:ind w:left="220"/>
    </w:pPr>
  </w:style>
  <w:style w:type="paragraph" w:customStyle="1" w:styleId="ds-markdown-paragraph">
    <w:name w:val="ds-markdown-paragraph"/>
    <w:basedOn w:val="a"/>
    <w:rsid w:val="0060733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Unresolved Mention"/>
    <w:basedOn w:val="a0"/>
    <w:uiPriority w:val="99"/>
    <w:semiHidden/>
    <w:unhideWhenUsed/>
    <w:rsid w:val="00095FA1"/>
    <w:rPr>
      <w:color w:val="605E5C"/>
      <w:shd w:val="clear" w:color="auto" w:fill="E1DFDD"/>
    </w:rPr>
  </w:style>
  <w:style w:type="character" w:styleId="af">
    <w:name w:val="FollowedHyperlink"/>
    <w:basedOn w:val="a0"/>
    <w:uiPriority w:val="99"/>
    <w:semiHidden/>
    <w:unhideWhenUsed/>
    <w:rsid w:val="00095FA1"/>
    <w:rPr>
      <w:color w:val="954F72" w:themeColor="followedHyperlink"/>
      <w:u w:val="single"/>
    </w:rPr>
  </w:style>
  <w:style w:type="paragraph" w:customStyle="1" w:styleId="Style2">
    <w:name w:val="Style2"/>
    <w:basedOn w:val="a"/>
    <w:uiPriority w:val="99"/>
    <w:rsid w:val="003F2345"/>
    <w:pPr>
      <w:widowControl w:val="0"/>
      <w:autoSpaceDE w:val="0"/>
      <w:autoSpaceDN w:val="0"/>
      <w:adjustRightInd w:val="0"/>
      <w:spacing w:after="0" w:line="322" w:lineRule="exact"/>
      <w:ind w:firstLine="672"/>
      <w:jc w:val="both"/>
    </w:pPr>
    <w:rPr>
      <w:rFonts w:ascii="Times New Roman" w:eastAsia="Times New Roman" w:hAnsi="Times New Roman" w:cs="Times New Roman"/>
      <w:sz w:val="24"/>
      <w:szCs w:val="24"/>
      <w:lang w:eastAsia="ru-RU"/>
    </w:rPr>
  </w:style>
  <w:style w:type="table" w:styleId="af0">
    <w:name w:val="Table Grid"/>
    <w:basedOn w:val="a1"/>
    <w:uiPriority w:val="39"/>
    <w:rsid w:val="007E0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2768">
      <w:bodyDiv w:val="1"/>
      <w:marLeft w:val="0"/>
      <w:marRight w:val="0"/>
      <w:marTop w:val="0"/>
      <w:marBottom w:val="0"/>
      <w:divBdr>
        <w:top w:val="none" w:sz="0" w:space="0" w:color="auto"/>
        <w:left w:val="none" w:sz="0" w:space="0" w:color="auto"/>
        <w:bottom w:val="none" w:sz="0" w:space="0" w:color="auto"/>
        <w:right w:val="none" w:sz="0" w:space="0" w:color="auto"/>
      </w:divBdr>
    </w:div>
    <w:div w:id="14041279">
      <w:bodyDiv w:val="1"/>
      <w:marLeft w:val="0"/>
      <w:marRight w:val="0"/>
      <w:marTop w:val="0"/>
      <w:marBottom w:val="0"/>
      <w:divBdr>
        <w:top w:val="none" w:sz="0" w:space="0" w:color="auto"/>
        <w:left w:val="none" w:sz="0" w:space="0" w:color="auto"/>
        <w:bottom w:val="none" w:sz="0" w:space="0" w:color="auto"/>
        <w:right w:val="none" w:sz="0" w:space="0" w:color="auto"/>
      </w:divBdr>
    </w:div>
    <w:div w:id="39476346">
      <w:bodyDiv w:val="1"/>
      <w:marLeft w:val="0"/>
      <w:marRight w:val="0"/>
      <w:marTop w:val="0"/>
      <w:marBottom w:val="0"/>
      <w:divBdr>
        <w:top w:val="none" w:sz="0" w:space="0" w:color="auto"/>
        <w:left w:val="none" w:sz="0" w:space="0" w:color="auto"/>
        <w:bottom w:val="none" w:sz="0" w:space="0" w:color="auto"/>
        <w:right w:val="none" w:sz="0" w:space="0" w:color="auto"/>
      </w:divBdr>
    </w:div>
    <w:div w:id="91751315">
      <w:bodyDiv w:val="1"/>
      <w:marLeft w:val="0"/>
      <w:marRight w:val="0"/>
      <w:marTop w:val="0"/>
      <w:marBottom w:val="0"/>
      <w:divBdr>
        <w:top w:val="none" w:sz="0" w:space="0" w:color="auto"/>
        <w:left w:val="none" w:sz="0" w:space="0" w:color="auto"/>
        <w:bottom w:val="none" w:sz="0" w:space="0" w:color="auto"/>
        <w:right w:val="none" w:sz="0" w:space="0" w:color="auto"/>
      </w:divBdr>
    </w:div>
    <w:div w:id="95560030">
      <w:bodyDiv w:val="1"/>
      <w:marLeft w:val="0"/>
      <w:marRight w:val="0"/>
      <w:marTop w:val="0"/>
      <w:marBottom w:val="0"/>
      <w:divBdr>
        <w:top w:val="none" w:sz="0" w:space="0" w:color="auto"/>
        <w:left w:val="none" w:sz="0" w:space="0" w:color="auto"/>
        <w:bottom w:val="none" w:sz="0" w:space="0" w:color="auto"/>
        <w:right w:val="none" w:sz="0" w:space="0" w:color="auto"/>
      </w:divBdr>
    </w:div>
    <w:div w:id="111947881">
      <w:bodyDiv w:val="1"/>
      <w:marLeft w:val="0"/>
      <w:marRight w:val="0"/>
      <w:marTop w:val="0"/>
      <w:marBottom w:val="0"/>
      <w:divBdr>
        <w:top w:val="none" w:sz="0" w:space="0" w:color="auto"/>
        <w:left w:val="none" w:sz="0" w:space="0" w:color="auto"/>
        <w:bottom w:val="none" w:sz="0" w:space="0" w:color="auto"/>
        <w:right w:val="none" w:sz="0" w:space="0" w:color="auto"/>
      </w:divBdr>
    </w:div>
    <w:div w:id="133069075">
      <w:bodyDiv w:val="1"/>
      <w:marLeft w:val="0"/>
      <w:marRight w:val="0"/>
      <w:marTop w:val="0"/>
      <w:marBottom w:val="0"/>
      <w:divBdr>
        <w:top w:val="none" w:sz="0" w:space="0" w:color="auto"/>
        <w:left w:val="none" w:sz="0" w:space="0" w:color="auto"/>
        <w:bottom w:val="none" w:sz="0" w:space="0" w:color="auto"/>
        <w:right w:val="none" w:sz="0" w:space="0" w:color="auto"/>
      </w:divBdr>
    </w:div>
    <w:div w:id="246310801">
      <w:bodyDiv w:val="1"/>
      <w:marLeft w:val="0"/>
      <w:marRight w:val="0"/>
      <w:marTop w:val="0"/>
      <w:marBottom w:val="0"/>
      <w:divBdr>
        <w:top w:val="none" w:sz="0" w:space="0" w:color="auto"/>
        <w:left w:val="none" w:sz="0" w:space="0" w:color="auto"/>
        <w:bottom w:val="none" w:sz="0" w:space="0" w:color="auto"/>
        <w:right w:val="none" w:sz="0" w:space="0" w:color="auto"/>
      </w:divBdr>
    </w:div>
    <w:div w:id="266960500">
      <w:bodyDiv w:val="1"/>
      <w:marLeft w:val="0"/>
      <w:marRight w:val="0"/>
      <w:marTop w:val="0"/>
      <w:marBottom w:val="0"/>
      <w:divBdr>
        <w:top w:val="none" w:sz="0" w:space="0" w:color="auto"/>
        <w:left w:val="none" w:sz="0" w:space="0" w:color="auto"/>
        <w:bottom w:val="none" w:sz="0" w:space="0" w:color="auto"/>
        <w:right w:val="none" w:sz="0" w:space="0" w:color="auto"/>
      </w:divBdr>
    </w:div>
    <w:div w:id="350448869">
      <w:bodyDiv w:val="1"/>
      <w:marLeft w:val="0"/>
      <w:marRight w:val="0"/>
      <w:marTop w:val="0"/>
      <w:marBottom w:val="0"/>
      <w:divBdr>
        <w:top w:val="none" w:sz="0" w:space="0" w:color="auto"/>
        <w:left w:val="none" w:sz="0" w:space="0" w:color="auto"/>
        <w:bottom w:val="none" w:sz="0" w:space="0" w:color="auto"/>
        <w:right w:val="none" w:sz="0" w:space="0" w:color="auto"/>
      </w:divBdr>
    </w:div>
    <w:div w:id="384112179">
      <w:bodyDiv w:val="1"/>
      <w:marLeft w:val="0"/>
      <w:marRight w:val="0"/>
      <w:marTop w:val="0"/>
      <w:marBottom w:val="0"/>
      <w:divBdr>
        <w:top w:val="none" w:sz="0" w:space="0" w:color="auto"/>
        <w:left w:val="none" w:sz="0" w:space="0" w:color="auto"/>
        <w:bottom w:val="none" w:sz="0" w:space="0" w:color="auto"/>
        <w:right w:val="none" w:sz="0" w:space="0" w:color="auto"/>
      </w:divBdr>
    </w:div>
    <w:div w:id="388305226">
      <w:bodyDiv w:val="1"/>
      <w:marLeft w:val="0"/>
      <w:marRight w:val="0"/>
      <w:marTop w:val="0"/>
      <w:marBottom w:val="0"/>
      <w:divBdr>
        <w:top w:val="none" w:sz="0" w:space="0" w:color="auto"/>
        <w:left w:val="none" w:sz="0" w:space="0" w:color="auto"/>
        <w:bottom w:val="none" w:sz="0" w:space="0" w:color="auto"/>
        <w:right w:val="none" w:sz="0" w:space="0" w:color="auto"/>
      </w:divBdr>
      <w:divsChild>
        <w:div w:id="2107533330">
          <w:marLeft w:val="0"/>
          <w:marRight w:val="0"/>
          <w:marTop w:val="0"/>
          <w:marBottom w:val="0"/>
          <w:divBdr>
            <w:top w:val="none" w:sz="0" w:space="0" w:color="auto"/>
            <w:left w:val="none" w:sz="0" w:space="0" w:color="auto"/>
            <w:bottom w:val="none" w:sz="0" w:space="0" w:color="auto"/>
            <w:right w:val="none" w:sz="0" w:space="0" w:color="auto"/>
          </w:divBdr>
          <w:divsChild>
            <w:div w:id="281694477">
              <w:marLeft w:val="0"/>
              <w:marRight w:val="0"/>
              <w:marTop w:val="0"/>
              <w:marBottom w:val="0"/>
              <w:divBdr>
                <w:top w:val="none" w:sz="0" w:space="0" w:color="auto"/>
                <w:left w:val="none" w:sz="0" w:space="0" w:color="auto"/>
                <w:bottom w:val="none" w:sz="0" w:space="0" w:color="auto"/>
                <w:right w:val="none" w:sz="0" w:space="0" w:color="auto"/>
              </w:divBdr>
              <w:divsChild>
                <w:div w:id="8412093">
                  <w:marLeft w:val="0"/>
                  <w:marRight w:val="0"/>
                  <w:marTop w:val="0"/>
                  <w:marBottom w:val="0"/>
                  <w:divBdr>
                    <w:top w:val="none" w:sz="0" w:space="0" w:color="auto"/>
                    <w:left w:val="none" w:sz="0" w:space="0" w:color="auto"/>
                    <w:bottom w:val="none" w:sz="0" w:space="0" w:color="auto"/>
                    <w:right w:val="none" w:sz="0" w:space="0" w:color="auto"/>
                  </w:divBdr>
                  <w:divsChild>
                    <w:div w:id="20951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744660">
          <w:marLeft w:val="0"/>
          <w:marRight w:val="0"/>
          <w:marTop w:val="0"/>
          <w:marBottom w:val="0"/>
          <w:divBdr>
            <w:top w:val="none" w:sz="0" w:space="0" w:color="auto"/>
            <w:left w:val="none" w:sz="0" w:space="0" w:color="auto"/>
            <w:bottom w:val="none" w:sz="0" w:space="0" w:color="auto"/>
            <w:right w:val="none" w:sz="0" w:space="0" w:color="auto"/>
          </w:divBdr>
          <w:divsChild>
            <w:div w:id="1913193901">
              <w:marLeft w:val="0"/>
              <w:marRight w:val="0"/>
              <w:marTop w:val="0"/>
              <w:marBottom w:val="0"/>
              <w:divBdr>
                <w:top w:val="none" w:sz="0" w:space="0" w:color="auto"/>
                <w:left w:val="none" w:sz="0" w:space="0" w:color="auto"/>
                <w:bottom w:val="none" w:sz="0" w:space="0" w:color="auto"/>
                <w:right w:val="none" w:sz="0" w:space="0" w:color="auto"/>
              </w:divBdr>
              <w:divsChild>
                <w:div w:id="2090030729">
                  <w:marLeft w:val="0"/>
                  <w:marRight w:val="0"/>
                  <w:marTop w:val="0"/>
                  <w:marBottom w:val="0"/>
                  <w:divBdr>
                    <w:top w:val="none" w:sz="0" w:space="0" w:color="auto"/>
                    <w:left w:val="none" w:sz="0" w:space="0" w:color="auto"/>
                    <w:bottom w:val="none" w:sz="0" w:space="0" w:color="auto"/>
                    <w:right w:val="none" w:sz="0" w:space="0" w:color="auto"/>
                  </w:divBdr>
                  <w:divsChild>
                    <w:div w:id="52686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045286">
      <w:bodyDiv w:val="1"/>
      <w:marLeft w:val="0"/>
      <w:marRight w:val="0"/>
      <w:marTop w:val="0"/>
      <w:marBottom w:val="0"/>
      <w:divBdr>
        <w:top w:val="none" w:sz="0" w:space="0" w:color="auto"/>
        <w:left w:val="none" w:sz="0" w:space="0" w:color="auto"/>
        <w:bottom w:val="none" w:sz="0" w:space="0" w:color="auto"/>
        <w:right w:val="none" w:sz="0" w:space="0" w:color="auto"/>
      </w:divBdr>
    </w:div>
    <w:div w:id="524514796">
      <w:bodyDiv w:val="1"/>
      <w:marLeft w:val="0"/>
      <w:marRight w:val="0"/>
      <w:marTop w:val="0"/>
      <w:marBottom w:val="0"/>
      <w:divBdr>
        <w:top w:val="none" w:sz="0" w:space="0" w:color="auto"/>
        <w:left w:val="none" w:sz="0" w:space="0" w:color="auto"/>
        <w:bottom w:val="none" w:sz="0" w:space="0" w:color="auto"/>
        <w:right w:val="none" w:sz="0" w:space="0" w:color="auto"/>
      </w:divBdr>
    </w:div>
    <w:div w:id="589702762">
      <w:bodyDiv w:val="1"/>
      <w:marLeft w:val="0"/>
      <w:marRight w:val="0"/>
      <w:marTop w:val="0"/>
      <w:marBottom w:val="0"/>
      <w:divBdr>
        <w:top w:val="none" w:sz="0" w:space="0" w:color="auto"/>
        <w:left w:val="none" w:sz="0" w:space="0" w:color="auto"/>
        <w:bottom w:val="none" w:sz="0" w:space="0" w:color="auto"/>
        <w:right w:val="none" w:sz="0" w:space="0" w:color="auto"/>
      </w:divBdr>
    </w:div>
    <w:div w:id="653682250">
      <w:bodyDiv w:val="1"/>
      <w:marLeft w:val="0"/>
      <w:marRight w:val="0"/>
      <w:marTop w:val="0"/>
      <w:marBottom w:val="0"/>
      <w:divBdr>
        <w:top w:val="none" w:sz="0" w:space="0" w:color="auto"/>
        <w:left w:val="none" w:sz="0" w:space="0" w:color="auto"/>
        <w:bottom w:val="none" w:sz="0" w:space="0" w:color="auto"/>
        <w:right w:val="none" w:sz="0" w:space="0" w:color="auto"/>
      </w:divBdr>
    </w:div>
    <w:div w:id="667253042">
      <w:bodyDiv w:val="1"/>
      <w:marLeft w:val="0"/>
      <w:marRight w:val="0"/>
      <w:marTop w:val="0"/>
      <w:marBottom w:val="0"/>
      <w:divBdr>
        <w:top w:val="none" w:sz="0" w:space="0" w:color="auto"/>
        <w:left w:val="none" w:sz="0" w:space="0" w:color="auto"/>
        <w:bottom w:val="none" w:sz="0" w:space="0" w:color="auto"/>
        <w:right w:val="none" w:sz="0" w:space="0" w:color="auto"/>
      </w:divBdr>
    </w:div>
    <w:div w:id="671032610">
      <w:bodyDiv w:val="1"/>
      <w:marLeft w:val="0"/>
      <w:marRight w:val="0"/>
      <w:marTop w:val="0"/>
      <w:marBottom w:val="0"/>
      <w:divBdr>
        <w:top w:val="none" w:sz="0" w:space="0" w:color="auto"/>
        <w:left w:val="none" w:sz="0" w:space="0" w:color="auto"/>
        <w:bottom w:val="none" w:sz="0" w:space="0" w:color="auto"/>
        <w:right w:val="none" w:sz="0" w:space="0" w:color="auto"/>
      </w:divBdr>
    </w:div>
    <w:div w:id="698432435">
      <w:bodyDiv w:val="1"/>
      <w:marLeft w:val="0"/>
      <w:marRight w:val="0"/>
      <w:marTop w:val="0"/>
      <w:marBottom w:val="0"/>
      <w:divBdr>
        <w:top w:val="none" w:sz="0" w:space="0" w:color="auto"/>
        <w:left w:val="none" w:sz="0" w:space="0" w:color="auto"/>
        <w:bottom w:val="none" w:sz="0" w:space="0" w:color="auto"/>
        <w:right w:val="none" w:sz="0" w:space="0" w:color="auto"/>
      </w:divBdr>
    </w:div>
    <w:div w:id="748843130">
      <w:bodyDiv w:val="1"/>
      <w:marLeft w:val="0"/>
      <w:marRight w:val="0"/>
      <w:marTop w:val="0"/>
      <w:marBottom w:val="0"/>
      <w:divBdr>
        <w:top w:val="none" w:sz="0" w:space="0" w:color="auto"/>
        <w:left w:val="none" w:sz="0" w:space="0" w:color="auto"/>
        <w:bottom w:val="none" w:sz="0" w:space="0" w:color="auto"/>
        <w:right w:val="none" w:sz="0" w:space="0" w:color="auto"/>
      </w:divBdr>
    </w:div>
    <w:div w:id="749350631">
      <w:bodyDiv w:val="1"/>
      <w:marLeft w:val="0"/>
      <w:marRight w:val="0"/>
      <w:marTop w:val="0"/>
      <w:marBottom w:val="0"/>
      <w:divBdr>
        <w:top w:val="none" w:sz="0" w:space="0" w:color="auto"/>
        <w:left w:val="none" w:sz="0" w:space="0" w:color="auto"/>
        <w:bottom w:val="none" w:sz="0" w:space="0" w:color="auto"/>
        <w:right w:val="none" w:sz="0" w:space="0" w:color="auto"/>
      </w:divBdr>
    </w:div>
    <w:div w:id="773332282">
      <w:bodyDiv w:val="1"/>
      <w:marLeft w:val="0"/>
      <w:marRight w:val="0"/>
      <w:marTop w:val="0"/>
      <w:marBottom w:val="0"/>
      <w:divBdr>
        <w:top w:val="none" w:sz="0" w:space="0" w:color="auto"/>
        <w:left w:val="none" w:sz="0" w:space="0" w:color="auto"/>
        <w:bottom w:val="none" w:sz="0" w:space="0" w:color="auto"/>
        <w:right w:val="none" w:sz="0" w:space="0" w:color="auto"/>
      </w:divBdr>
    </w:div>
    <w:div w:id="836458332">
      <w:bodyDiv w:val="1"/>
      <w:marLeft w:val="0"/>
      <w:marRight w:val="0"/>
      <w:marTop w:val="0"/>
      <w:marBottom w:val="0"/>
      <w:divBdr>
        <w:top w:val="none" w:sz="0" w:space="0" w:color="auto"/>
        <w:left w:val="none" w:sz="0" w:space="0" w:color="auto"/>
        <w:bottom w:val="none" w:sz="0" w:space="0" w:color="auto"/>
        <w:right w:val="none" w:sz="0" w:space="0" w:color="auto"/>
      </w:divBdr>
    </w:div>
    <w:div w:id="894004153">
      <w:bodyDiv w:val="1"/>
      <w:marLeft w:val="0"/>
      <w:marRight w:val="0"/>
      <w:marTop w:val="0"/>
      <w:marBottom w:val="0"/>
      <w:divBdr>
        <w:top w:val="none" w:sz="0" w:space="0" w:color="auto"/>
        <w:left w:val="none" w:sz="0" w:space="0" w:color="auto"/>
        <w:bottom w:val="none" w:sz="0" w:space="0" w:color="auto"/>
        <w:right w:val="none" w:sz="0" w:space="0" w:color="auto"/>
      </w:divBdr>
    </w:div>
    <w:div w:id="911814727">
      <w:bodyDiv w:val="1"/>
      <w:marLeft w:val="0"/>
      <w:marRight w:val="0"/>
      <w:marTop w:val="0"/>
      <w:marBottom w:val="0"/>
      <w:divBdr>
        <w:top w:val="none" w:sz="0" w:space="0" w:color="auto"/>
        <w:left w:val="none" w:sz="0" w:space="0" w:color="auto"/>
        <w:bottom w:val="none" w:sz="0" w:space="0" w:color="auto"/>
        <w:right w:val="none" w:sz="0" w:space="0" w:color="auto"/>
      </w:divBdr>
      <w:divsChild>
        <w:div w:id="2114276105">
          <w:marLeft w:val="0"/>
          <w:marRight w:val="0"/>
          <w:marTop w:val="0"/>
          <w:marBottom w:val="0"/>
          <w:divBdr>
            <w:top w:val="none" w:sz="0" w:space="0" w:color="auto"/>
            <w:left w:val="none" w:sz="0" w:space="0" w:color="auto"/>
            <w:bottom w:val="none" w:sz="0" w:space="0" w:color="auto"/>
            <w:right w:val="none" w:sz="0" w:space="0" w:color="auto"/>
          </w:divBdr>
          <w:divsChild>
            <w:div w:id="1458990755">
              <w:marLeft w:val="0"/>
              <w:marRight w:val="0"/>
              <w:marTop w:val="0"/>
              <w:marBottom w:val="0"/>
              <w:divBdr>
                <w:top w:val="none" w:sz="0" w:space="0" w:color="auto"/>
                <w:left w:val="none" w:sz="0" w:space="0" w:color="auto"/>
                <w:bottom w:val="none" w:sz="0" w:space="0" w:color="auto"/>
                <w:right w:val="none" w:sz="0" w:space="0" w:color="auto"/>
              </w:divBdr>
              <w:divsChild>
                <w:div w:id="11495283">
                  <w:marLeft w:val="0"/>
                  <w:marRight w:val="0"/>
                  <w:marTop w:val="0"/>
                  <w:marBottom w:val="0"/>
                  <w:divBdr>
                    <w:top w:val="none" w:sz="0" w:space="0" w:color="auto"/>
                    <w:left w:val="none" w:sz="0" w:space="0" w:color="auto"/>
                    <w:bottom w:val="none" w:sz="0" w:space="0" w:color="auto"/>
                    <w:right w:val="none" w:sz="0" w:space="0" w:color="auto"/>
                  </w:divBdr>
                  <w:divsChild>
                    <w:div w:id="1726486963">
                      <w:marLeft w:val="0"/>
                      <w:marRight w:val="0"/>
                      <w:marTop w:val="0"/>
                      <w:marBottom w:val="0"/>
                      <w:divBdr>
                        <w:top w:val="none" w:sz="0" w:space="0" w:color="auto"/>
                        <w:left w:val="none" w:sz="0" w:space="0" w:color="auto"/>
                        <w:bottom w:val="none" w:sz="0" w:space="0" w:color="auto"/>
                        <w:right w:val="none" w:sz="0" w:space="0" w:color="auto"/>
                      </w:divBdr>
                      <w:divsChild>
                        <w:div w:id="53238613">
                          <w:marLeft w:val="0"/>
                          <w:marRight w:val="0"/>
                          <w:marTop w:val="0"/>
                          <w:marBottom w:val="0"/>
                          <w:divBdr>
                            <w:top w:val="none" w:sz="0" w:space="0" w:color="auto"/>
                            <w:left w:val="none" w:sz="0" w:space="0" w:color="auto"/>
                            <w:bottom w:val="none" w:sz="0" w:space="0" w:color="auto"/>
                            <w:right w:val="none" w:sz="0" w:space="0" w:color="auto"/>
                          </w:divBdr>
                          <w:divsChild>
                            <w:div w:id="110187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6888226">
      <w:bodyDiv w:val="1"/>
      <w:marLeft w:val="0"/>
      <w:marRight w:val="0"/>
      <w:marTop w:val="0"/>
      <w:marBottom w:val="0"/>
      <w:divBdr>
        <w:top w:val="none" w:sz="0" w:space="0" w:color="auto"/>
        <w:left w:val="none" w:sz="0" w:space="0" w:color="auto"/>
        <w:bottom w:val="none" w:sz="0" w:space="0" w:color="auto"/>
        <w:right w:val="none" w:sz="0" w:space="0" w:color="auto"/>
      </w:divBdr>
    </w:div>
    <w:div w:id="930818022">
      <w:bodyDiv w:val="1"/>
      <w:marLeft w:val="0"/>
      <w:marRight w:val="0"/>
      <w:marTop w:val="0"/>
      <w:marBottom w:val="0"/>
      <w:divBdr>
        <w:top w:val="none" w:sz="0" w:space="0" w:color="auto"/>
        <w:left w:val="none" w:sz="0" w:space="0" w:color="auto"/>
        <w:bottom w:val="none" w:sz="0" w:space="0" w:color="auto"/>
        <w:right w:val="none" w:sz="0" w:space="0" w:color="auto"/>
      </w:divBdr>
    </w:div>
    <w:div w:id="966198150">
      <w:bodyDiv w:val="1"/>
      <w:marLeft w:val="0"/>
      <w:marRight w:val="0"/>
      <w:marTop w:val="0"/>
      <w:marBottom w:val="0"/>
      <w:divBdr>
        <w:top w:val="none" w:sz="0" w:space="0" w:color="auto"/>
        <w:left w:val="none" w:sz="0" w:space="0" w:color="auto"/>
        <w:bottom w:val="none" w:sz="0" w:space="0" w:color="auto"/>
        <w:right w:val="none" w:sz="0" w:space="0" w:color="auto"/>
      </w:divBdr>
    </w:div>
    <w:div w:id="1019968929">
      <w:bodyDiv w:val="1"/>
      <w:marLeft w:val="0"/>
      <w:marRight w:val="0"/>
      <w:marTop w:val="0"/>
      <w:marBottom w:val="0"/>
      <w:divBdr>
        <w:top w:val="none" w:sz="0" w:space="0" w:color="auto"/>
        <w:left w:val="none" w:sz="0" w:space="0" w:color="auto"/>
        <w:bottom w:val="none" w:sz="0" w:space="0" w:color="auto"/>
        <w:right w:val="none" w:sz="0" w:space="0" w:color="auto"/>
      </w:divBdr>
    </w:div>
    <w:div w:id="1079717024">
      <w:bodyDiv w:val="1"/>
      <w:marLeft w:val="0"/>
      <w:marRight w:val="0"/>
      <w:marTop w:val="0"/>
      <w:marBottom w:val="0"/>
      <w:divBdr>
        <w:top w:val="none" w:sz="0" w:space="0" w:color="auto"/>
        <w:left w:val="none" w:sz="0" w:space="0" w:color="auto"/>
        <w:bottom w:val="none" w:sz="0" w:space="0" w:color="auto"/>
        <w:right w:val="none" w:sz="0" w:space="0" w:color="auto"/>
      </w:divBdr>
    </w:div>
    <w:div w:id="1093279846">
      <w:bodyDiv w:val="1"/>
      <w:marLeft w:val="0"/>
      <w:marRight w:val="0"/>
      <w:marTop w:val="0"/>
      <w:marBottom w:val="0"/>
      <w:divBdr>
        <w:top w:val="none" w:sz="0" w:space="0" w:color="auto"/>
        <w:left w:val="none" w:sz="0" w:space="0" w:color="auto"/>
        <w:bottom w:val="none" w:sz="0" w:space="0" w:color="auto"/>
        <w:right w:val="none" w:sz="0" w:space="0" w:color="auto"/>
      </w:divBdr>
    </w:div>
    <w:div w:id="1100955138">
      <w:bodyDiv w:val="1"/>
      <w:marLeft w:val="0"/>
      <w:marRight w:val="0"/>
      <w:marTop w:val="0"/>
      <w:marBottom w:val="0"/>
      <w:divBdr>
        <w:top w:val="none" w:sz="0" w:space="0" w:color="auto"/>
        <w:left w:val="none" w:sz="0" w:space="0" w:color="auto"/>
        <w:bottom w:val="none" w:sz="0" w:space="0" w:color="auto"/>
        <w:right w:val="none" w:sz="0" w:space="0" w:color="auto"/>
      </w:divBdr>
    </w:div>
    <w:div w:id="1102526966">
      <w:bodyDiv w:val="1"/>
      <w:marLeft w:val="0"/>
      <w:marRight w:val="0"/>
      <w:marTop w:val="0"/>
      <w:marBottom w:val="0"/>
      <w:divBdr>
        <w:top w:val="none" w:sz="0" w:space="0" w:color="auto"/>
        <w:left w:val="none" w:sz="0" w:space="0" w:color="auto"/>
        <w:bottom w:val="none" w:sz="0" w:space="0" w:color="auto"/>
        <w:right w:val="none" w:sz="0" w:space="0" w:color="auto"/>
      </w:divBdr>
    </w:div>
    <w:div w:id="1242374176">
      <w:bodyDiv w:val="1"/>
      <w:marLeft w:val="0"/>
      <w:marRight w:val="0"/>
      <w:marTop w:val="0"/>
      <w:marBottom w:val="0"/>
      <w:divBdr>
        <w:top w:val="none" w:sz="0" w:space="0" w:color="auto"/>
        <w:left w:val="none" w:sz="0" w:space="0" w:color="auto"/>
        <w:bottom w:val="none" w:sz="0" w:space="0" w:color="auto"/>
        <w:right w:val="none" w:sz="0" w:space="0" w:color="auto"/>
      </w:divBdr>
    </w:div>
    <w:div w:id="1269197627">
      <w:bodyDiv w:val="1"/>
      <w:marLeft w:val="0"/>
      <w:marRight w:val="0"/>
      <w:marTop w:val="0"/>
      <w:marBottom w:val="0"/>
      <w:divBdr>
        <w:top w:val="none" w:sz="0" w:space="0" w:color="auto"/>
        <w:left w:val="none" w:sz="0" w:space="0" w:color="auto"/>
        <w:bottom w:val="none" w:sz="0" w:space="0" w:color="auto"/>
        <w:right w:val="none" w:sz="0" w:space="0" w:color="auto"/>
      </w:divBdr>
    </w:div>
    <w:div w:id="1281911441">
      <w:bodyDiv w:val="1"/>
      <w:marLeft w:val="0"/>
      <w:marRight w:val="0"/>
      <w:marTop w:val="0"/>
      <w:marBottom w:val="0"/>
      <w:divBdr>
        <w:top w:val="none" w:sz="0" w:space="0" w:color="auto"/>
        <w:left w:val="none" w:sz="0" w:space="0" w:color="auto"/>
        <w:bottom w:val="none" w:sz="0" w:space="0" w:color="auto"/>
        <w:right w:val="none" w:sz="0" w:space="0" w:color="auto"/>
      </w:divBdr>
      <w:divsChild>
        <w:div w:id="1548957181">
          <w:marLeft w:val="0"/>
          <w:marRight w:val="0"/>
          <w:marTop w:val="0"/>
          <w:marBottom w:val="0"/>
          <w:divBdr>
            <w:top w:val="none" w:sz="0" w:space="0" w:color="auto"/>
            <w:left w:val="none" w:sz="0" w:space="0" w:color="auto"/>
            <w:bottom w:val="none" w:sz="0" w:space="0" w:color="auto"/>
            <w:right w:val="none" w:sz="0" w:space="0" w:color="auto"/>
          </w:divBdr>
          <w:divsChild>
            <w:div w:id="1506163655">
              <w:marLeft w:val="0"/>
              <w:marRight w:val="0"/>
              <w:marTop w:val="0"/>
              <w:marBottom w:val="0"/>
              <w:divBdr>
                <w:top w:val="none" w:sz="0" w:space="0" w:color="auto"/>
                <w:left w:val="none" w:sz="0" w:space="0" w:color="auto"/>
                <w:bottom w:val="none" w:sz="0" w:space="0" w:color="auto"/>
                <w:right w:val="none" w:sz="0" w:space="0" w:color="auto"/>
              </w:divBdr>
              <w:divsChild>
                <w:div w:id="1643071642">
                  <w:marLeft w:val="0"/>
                  <w:marRight w:val="0"/>
                  <w:marTop w:val="0"/>
                  <w:marBottom w:val="0"/>
                  <w:divBdr>
                    <w:top w:val="none" w:sz="0" w:space="0" w:color="auto"/>
                    <w:left w:val="none" w:sz="0" w:space="0" w:color="auto"/>
                    <w:bottom w:val="none" w:sz="0" w:space="0" w:color="auto"/>
                    <w:right w:val="none" w:sz="0" w:space="0" w:color="auto"/>
                  </w:divBdr>
                  <w:divsChild>
                    <w:div w:id="1318339608">
                      <w:marLeft w:val="0"/>
                      <w:marRight w:val="0"/>
                      <w:marTop w:val="0"/>
                      <w:marBottom w:val="0"/>
                      <w:divBdr>
                        <w:top w:val="none" w:sz="0" w:space="0" w:color="auto"/>
                        <w:left w:val="none" w:sz="0" w:space="0" w:color="auto"/>
                        <w:bottom w:val="none" w:sz="0" w:space="0" w:color="auto"/>
                        <w:right w:val="none" w:sz="0" w:space="0" w:color="auto"/>
                      </w:divBdr>
                      <w:divsChild>
                        <w:div w:id="1698654421">
                          <w:marLeft w:val="0"/>
                          <w:marRight w:val="0"/>
                          <w:marTop w:val="0"/>
                          <w:marBottom w:val="0"/>
                          <w:divBdr>
                            <w:top w:val="none" w:sz="0" w:space="0" w:color="auto"/>
                            <w:left w:val="none" w:sz="0" w:space="0" w:color="auto"/>
                            <w:bottom w:val="none" w:sz="0" w:space="0" w:color="auto"/>
                            <w:right w:val="none" w:sz="0" w:space="0" w:color="auto"/>
                          </w:divBdr>
                          <w:divsChild>
                            <w:div w:id="94931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725990">
      <w:bodyDiv w:val="1"/>
      <w:marLeft w:val="0"/>
      <w:marRight w:val="0"/>
      <w:marTop w:val="0"/>
      <w:marBottom w:val="0"/>
      <w:divBdr>
        <w:top w:val="none" w:sz="0" w:space="0" w:color="auto"/>
        <w:left w:val="none" w:sz="0" w:space="0" w:color="auto"/>
        <w:bottom w:val="none" w:sz="0" w:space="0" w:color="auto"/>
        <w:right w:val="none" w:sz="0" w:space="0" w:color="auto"/>
      </w:divBdr>
    </w:div>
    <w:div w:id="1536505418">
      <w:bodyDiv w:val="1"/>
      <w:marLeft w:val="0"/>
      <w:marRight w:val="0"/>
      <w:marTop w:val="0"/>
      <w:marBottom w:val="0"/>
      <w:divBdr>
        <w:top w:val="none" w:sz="0" w:space="0" w:color="auto"/>
        <w:left w:val="none" w:sz="0" w:space="0" w:color="auto"/>
        <w:bottom w:val="none" w:sz="0" w:space="0" w:color="auto"/>
        <w:right w:val="none" w:sz="0" w:space="0" w:color="auto"/>
      </w:divBdr>
    </w:div>
    <w:div w:id="1591155661">
      <w:bodyDiv w:val="1"/>
      <w:marLeft w:val="0"/>
      <w:marRight w:val="0"/>
      <w:marTop w:val="0"/>
      <w:marBottom w:val="0"/>
      <w:divBdr>
        <w:top w:val="none" w:sz="0" w:space="0" w:color="auto"/>
        <w:left w:val="none" w:sz="0" w:space="0" w:color="auto"/>
        <w:bottom w:val="none" w:sz="0" w:space="0" w:color="auto"/>
        <w:right w:val="none" w:sz="0" w:space="0" w:color="auto"/>
      </w:divBdr>
    </w:div>
    <w:div w:id="1604339584">
      <w:bodyDiv w:val="1"/>
      <w:marLeft w:val="0"/>
      <w:marRight w:val="0"/>
      <w:marTop w:val="0"/>
      <w:marBottom w:val="0"/>
      <w:divBdr>
        <w:top w:val="none" w:sz="0" w:space="0" w:color="auto"/>
        <w:left w:val="none" w:sz="0" w:space="0" w:color="auto"/>
        <w:bottom w:val="none" w:sz="0" w:space="0" w:color="auto"/>
        <w:right w:val="none" w:sz="0" w:space="0" w:color="auto"/>
      </w:divBdr>
    </w:div>
    <w:div w:id="1605916115">
      <w:bodyDiv w:val="1"/>
      <w:marLeft w:val="0"/>
      <w:marRight w:val="0"/>
      <w:marTop w:val="0"/>
      <w:marBottom w:val="0"/>
      <w:divBdr>
        <w:top w:val="none" w:sz="0" w:space="0" w:color="auto"/>
        <w:left w:val="none" w:sz="0" w:space="0" w:color="auto"/>
        <w:bottom w:val="none" w:sz="0" w:space="0" w:color="auto"/>
        <w:right w:val="none" w:sz="0" w:space="0" w:color="auto"/>
      </w:divBdr>
    </w:div>
    <w:div w:id="1703167883">
      <w:bodyDiv w:val="1"/>
      <w:marLeft w:val="0"/>
      <w:marRight w:val="0"/>
      <w:marTop w:val="0"/>
      <w:marBottom w:val="0"/>
      <w:divBdr>
        <w:top w:val="none" w:sz="0" w:space="0" w:color="auto"/>
        <w:left w:val="none" w:sz="0" w:space="0" w:color="auto"/>
        <w:bottom w:val="none" w:sz="0" w:space="0" w:color="auto"/>
        <w:right w:val="none" w:sz="0" w:space="0" w:color="auto"/>
      </w:divBdr>
    </w:div>
    <w:div w:id="1704791310">
      <w:bodyDiv w:val="1"/>
      <w:marLeft w:val="0"/>
      <w:marRight w:val="0"/>
      <w:marTop w:val="0"/>
      <w:marBottom w:val="0"/>
      <w:divBdr>
        <w:top w:val="none" w:sz="0" w:space="0" w:color="auto"/>
        <w:left w:val="none" w:sz="0" w:space="0" w:color="auto"/>
        <w:bottom w:val="none" w:sz="0" w:space="0" w:color="auto"/>
        <w:right w:val="none" w:sz="0" w:space="0" w:color="auto"/>
      </w:divBdr>
    </w:div>
    <w:div w:id="1726492198">
      <w:bodyDiv w:val="1"/>
      <w:marLeft w:val="0"/>
      <w:marRight w:val="0"/>
      <w:marTop w:val="0"/>
      <w:marBottom w:val="0"/>
      <w:divBdr>
        <w:top w:val="none" w:sz="0" w:space="0" w:color="auto"/>
        <w:left w:val="none" w:sz="0" w:space="0" w:color="auto"/>
        <w:bottom w:val="none" w:sz="0" w:space="0" w:color="auto"/>
        <w:right w:val="none" w:sz="0" w:space="0" w:color="auto"/>
      </w:divBdr>
    </w:div>
    <w:div w:id="1775636645">
      <w:bodyDiv w:val="1"/>
      <w:marLeft w:val="0"/>
      <w:marRight w:val="0"/>
      <w:marTop w:val="0"/>
      <w:marBottom w:val="0"/>
      <w:divBdr>
        <w:top w:val="none" w:sz="0" w:space="0" w:color="auto"/>
        <w:left w:val="none" w:sz="0" w:space="0" w:color="auto"/>
        <w:bottom w:val="none" w:sz="0" w:space="0" w:color="auto"/>
        <w:right w:val="none" w:sz="0" w:space="0" w:color="auto"/>
      </w:divBdr>
    </w:div>
    <w:div w:id="1782797727">
      <w:bodyDiv w:val="1"/>
      <w:marLeft w:val="0"/>
      <w:marRight w:val="0"/>
      <w:marTop w:val="0"/>
      <w:marBottom w:val="0"/>
      <w:divBdr>
        <w:top w:val="none" w:sz="0" w:space="0" w:color="auto"/>
        <w:left w:val="none" w:sz="0" w:space="0" w:color="auto"/>
        <w:bottom w:val="none" w:sz="0" w:space="0" w:color="auto"/>
        <w:right w:val="none" w:sz="0" w:space="0" w:color="auto"/>
      </w:divBdr>
    </w:div>
    <w:div w:id="1823622893">
      <w:bodyDiv w:val="1"/>
      <w:marLeft w:val="0"/>
      <w:marRight w:val="0"/>
      <w:marTop w:val="0"/>
      <w:marBottom w:val="0"/>
      <w:divBdr>
        <w:top w:val="none" w:sz="0" w:space="0" w:color="auto"/>
        <w:left w:val="none" w:sz="0" w:space="0" w:color="auto"/>
        <w:bottom w:val="none" w:sz="0" w:space="0" w:color="auto"/>
        <w:right w:val="none" w:sz="0" w:space="0" w:color="auto"/>
      </w:divBdr>
    </w:div>
    <w:div w:id="1852599417">
      <w:bodyDiv w:val="1"/>
      <w:marLeft w:val="0"/>
      <w:marRight w:val="0"/>
      <w:marTop w:val="0"/>
      <w:marBottom w:val="0"/>
      <w:divBdr>
        <w:top w:val="none" w:sz="0" w:space="0" w:color="auto"/>
        <w:left w:val="none" w:sz="0" w:space="0" w:color="auto"/>
        <w:bottom w:val="none" w:sz="0" w:space="0" w:color="auto"/>
        <w:right w:val="none" w:sz="0" w:space="0" w:color="auto"/>
      </w:divBdr>
    </w:div>
    <w:div w:id="1868637914">
      <w:bodyDiv w:val="1"/>
      <w:marLeft w:val="0"/>
      <w:marRight w:val="0"/>
      <w:marTop w:val="0"/>
      <w:marBottom w:val="0"/>
      <w:divBdr>
        <w:top w:val="none" w:sz="0" w:space="0" w:color="auto"/>
        <w:left w:val="none" w:sz="0" w:space="0" w:color="auto"/>
        <w:bottom w:val="none" w:sz="0" w:space="0" w:color="auto"/>
        <w:right w:val="none" w:sz="0" w:space="0" w:color="auto"/>
      </w:divBdr>
    </w:div>
    <w:div w:id="1951937780">
      <w:bodyDiv w:val="1"/>
      <w:marLeft w:val="0"/>
      <w:marRight w:val="0"/>
      <w:marTop w:val="0"/>
      <w:marBottom w:val="0"/>
      <w:divBdr>
        <w:top w:val="none" w:sz="0" w:space="0" w:color="auto"/>
        <w:left w:val="none" w:sz="0" w:space="0" w:color="auto"/>
        <w:bottom w:val="none" w:sz="0" w:space="0" w:color="auto"/>
        <w:right w:val="none" w:sz="0" w:space="0" w:color="auto"/>
      </w:divBdr>
    </w:div>
    <w:div w:id="1970699789">
      <w:bodyDiv w:val="1"/>
      <w:marLeft w:val="0"/>
      <w:marRight w:val="0"/>
      <w:marTop w:val="0"/>
      <w:marBottom w:val="0"/>
      <w:divBdr>
        <w:top w:val="none" w:sz="0" w:space="0" w:color="auto"/>
        <w:left w:val="none" w:sz="0" w:space="0" w:color="auto"/>
        <w:bottom w:val="none" w:sz="0" w:space="0" w:color="auto"/>
        <w:right w:val="none" w:sz="0" w:space="0" w:color="auto"/>
      </w:divBdr>
    </w:div>
    <w:div w:id="1992905729">
      <w:bodyDiv w:val="1"/>
      <w:marLeft w:val="0"/>
      <w:marRight w:val="0"/>
      <w:marTop w:val="0"/>
      <w:marBottom w:val="0"/>
      <w:divBdr>
        <w:top w:val="none" w:sz="0" w:space="0" w:color="auto"/>
        <w:left w:val="none" w:sz="0" w:space="0" w:color="auto"/>
        <w:bottom w:val="none" w:sz="0" w:space="0" w:color="auto"/>
        <w:right w:val="none" w:sz="0" w:space="0" w:color="auto"/>
      </w:divBdr>
    </w:div>
    <w:div w:id="2044624205">
      <w:bodyDiv w:val="1"/>
      <w:marLeft w:val="0"/>
      <w:marRight w:val="0"/>
      <w:marTop w:val="0"/>
      <w:marBottom w:val="0"/>
      <w:divBdr>
        <w:top w:val="none" w:sz="0" w:space="0" w:color="auto"/>
        <w:left w:val="none" w:sz="0" w:space="0" w:color="auto"/>
        <w:bottom w:val="none" w:sz="0" w:space="0" w:color="auto"/>
        <w:right w:val="none" w:sz="0" w:space="0" w:color="auto"/>
      </w:divBdr>
    </w:div>
    <w:div w:id="2063744022">
      <w:bodyDiv w:val="1"/>
      <w:marLeft w:val="0"/>
      <w:marRight w:val="0"/>
      <w:marTop w:val="0"/>
      <w:marBottom w:val="0"/>
      <w:divBdr>
        <w:top w:val="none" w:sz="0" w:space="0" w:color="auto"/>
        <w:left w:val="none" w:sz="0" w:space="0" w:color="auto"/>
        <w:bottom w:val="none" w:sz="0" w:space="0" w:color="auto"/>
        <w:right w:val="none" w:sz="0" w:space="0" w:color="auto"/>
      </w:divBdr>
    </w:div>
    <w:div w:id="2088377812">
      <w:bodyDiv w:val="1"/>
      <w:marLeft w:val="0"/>
      <w:marRight w:val="0"/>
      <w:marTop w:val="0"/>
      <w:marBottom w:val="0"/>
      <w:divBdr>
        <w:top w:val="none" w:sz="0" w:space="0" w:color="auto"/>
        <w:left w:val="none" w:sz="0" w:space="0" w:color="auto"/>
        <w:bottom w:val="none" w:sz="0" w:space="0" w:color="auto"/>
        <w:right w:val="none" w:sz="0" w:space="0" w:color="auto"/>
      </w:divBdr>
    </w:div>
    <w:div w:id="2094664764">
      <w:bodyDiv w:val="1"/>
      <w:marLeft w:val="0"/>
      <w:marRight w:val="0"/>
      <w:marTop w:val="0"/>
      <w:marBottom w:val="0"/>
      <w:divBdr>
        <w:top w:val="none" w:sz="0" w:space="0" w:color="auto"/>
        <w:left w:val="none" w:sz="0" w:space="0" w:color="auto"/>
        <w:bottom w:val="none" w:sz="0" w:space="0" w:color="auto"/>
        <w:right w:val="none" w:sz="0" w:space="0" w:color="auto"/>
      </w:divBdr>
    </w:div>
    <w:div w:id="2122797012">
      <w:bodyDiv w:val="1"/>
      <w:marLeft w:val="0"/>
      <w:marRight w:val="0"/>
      <w:marTop w:val="0"/>
      <w:marBottom w:val="0"/>
      <w:divBdr>
        <w:top w:val="none" w:sz="0" w:space="0" w:color="auto"/>
        <w:left w:val="none" w:sz="0" w:space="0" w:color="auto"/>
        <w:bottom w:val="none" w:sz="0" w:space="0" w:color="auto"/>
        <w:right w:val="none" w:sz="0" w:space="0" w:color="auto"/>
      </w:divBdr>
    </w:div>
    <w:div w:id="2133473643">
      <w:bodyDiv w:val="1"/>
      <w:marLeft w:val="0"/>
      <w:marRight w:val="0"/>
      <w:marTop w:val="0"/>
      <w:marBottom w:val="0"/>
      <w:divBdr>
        <w:top w:val="none" w:sz="0" w:space="0" w:color="auto"/>
        <w:left w:val="none" w:sz="0" w:space="0" w:color="auto"/>
        <w:bottom w:val="none" w:sz="0" w:space="0" w:color="auto"/>
        <w:right w:val="none" w:sz="0" w:space="0" w:color="auto"/>
      </w:divBdr>
    </w:div>
    <w:div w:id="2136754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yberleninka.ru/journal/n/i-methods?i=113677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berleninka.ru/article/n/obzor-issledovaniy-v-oblasti-setevogo-analiza-soobschestv-na-platforme-github"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yberleninka.ru/%20journal/n/vestnik-rggu-seriya-psihologiya-pedagogika-obrazovanie?i=115079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4E2CA3-D1C5-4E70-B9EB-E4D44FF5E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29</Pages>
  <Words>7064</Words>
  <Characters>40266</Characters>
  <Application>Microsoft Office Word</Application>
  <DocSecurity>0</DocSecurity>
  <Lines>335</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Дарья Власова</dc:creator>
  <cp:keywords/>
  <dc:description/>
  <cp:lastModifiedBy>Дарья Власова</cp:lastModifiedBy>
  <cp:revision>12</cp:revision>
  <dcterms:created xsi:type="dcterms:W3CDTF">2025-06-09T13:35:00Z</dcterms:created>
  <dcterms:modified xsi:type="dcterms:W3CDTF">2025-12-07T18:15:00Z</dcterms:modified>
</cp:coreProperties>
</file>