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DC" w:rsidRPr="003533DC" w:rsidRDefault="003533DC">
      <w:pPr>
        <w:tabs>
          <w:tab w:val="left" w:pos="425"/>
        </w:tabs>
        <w:spacing w:line="360" w:lineRule="auto"/>
        <w:ind w:left="425" w:hanging="425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3533DC">
        <w:rPr>
          <w:rFonts w:asciiTheme="majorHAnsi" w:hAnsiTheme="majorHAnsi" w:cstheme="majorHAnsi"/>
          <w:b/>
          <w:sz w:val="22"/>
          <w:szCs w:val="22"/>
        </w:rPr>
        <w:t>Nama :</w:t>
      </w:r>
      <w:proofErr w:type="gramEnd"/>
      <w:r w:rsidRPr="003533DC">
        <w:rPr>
          <w:rFonts w:asciiTheme="majorHAnsi" w:hAnsiTheme="majorHAnsi" w:cstheme="majorHAnsi"/>
          <w:b/>
          <w:sz w:val="22"/>
          <w:szCs w:val="22"/>
        </w:rPr>
        <w:t xml:space="preserve"> Puput Surya </w:t>
      </w:r>
      <w:proofErr w:type="spellStart"/>
      <w:r w:rsidRPr="003533DC">
        <w:rPr>
          <w:rFonts w:asciiTheme="majorHAnsi" w:hAnsiTheme="majorHAnsi" w:cstheme="majorHAnsi"/>
          <w:b/>
          <w:sz w:val="22"/>
          <w:szCs w:val="22"/>
        </w:rPr>
        <w:t>Ningtyas</w:t>
      </w:r>
      <w:proofErr w:type="spellEnd"/>
    </w:p>
    <w:p w:rsidR="003533DC" w:rsidRDefault="003533DC">
      <w:pPr>
        <w:tabs>
          <w:tab w:val="left" w:pos="425"/>
        </w:tabs>
        <w:spacing w:line="360" w:lineRule="auto"/>
        <w:ind w:left="425" w:hanging="425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3533DC">
        <w:rPr>
          <w:rFonts w:asciiTheme="majorHAnsi" w:hAnsiTheme="majorHAnsi" w:cstheme="majorHAnsi"/>
          <w:b/>
          <w:sz w:val="22"/>
          <w:szCs w:val="22"/>
        </w:rPr>
        <w:t>NIM :</w:t>
      </w:r>
      <w:proofErr w:type="gramEnd"/>
      <w:r w:rsidRPr="003533DC">
        <w:rPr>
          <w:rFonts w:asciiTheme="majorHAnsi" w:hAnsiTheme="majorHAnsi" w:cstheme="majorHAnsi"/>
          <w:b/>
          <w:sz w:val="22"/>
          <w:szCs w:val="22"/>
        </w:rPr>
        <w:t xml:space="preserve"> V3923015</w:t>
      </w:r>
    </w:p>
    <w:p w:rsidR="003533DC" w:rsidRPr="003533DC" w:rsidRDefault="003533DC">
      <w:pPr>
        <w:tabs>
          <w:tab w:val="left" w:pos="425"/>
        </w:tabs>
        <w:spacing w:line="360" w:lineRule="auto"/>
        <w:ind w:left="425" w:hanging="425"/>
        <w:rPr>
          <w:rFonts w:asciiTheme="majorHAnsi" w:hAnsiTheme="majorHAnsi" w:cstheme="majorHAnsi"/>
          <w:b/>
          <w:sz w:val="22"/>
          <w:szCs w:val="22"/>
        </w:rPr>
      </w:pPr>
      <w:bookmarkStart w:id="0" w:name="_GoBack"/>
      <w:bookmarkEnd w:id="0"/>
    </w:p>
    <w:p w:rsidR="003F0E72" w:rsidRPr="003533DC" w:rsidRDefault="003533D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3533DC">
        <w:rPr>
          <w:rFonts w:asciiTheme="majorHAnsi" w:hAnsiTheme="majorHAnsi" w:cstheme="majorHAnsi"/>
          <w:sz w:val="22"/>
          <w:szCs w:val="22"/>
        </w:rPr>
        <w:t>Apakah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jenis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core / CPU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terdapat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pada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mikrokontroler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?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Dibagikan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kepada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saya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Berapa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kecepatan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>.</w:t>
      </w:r>
    </w:p>
    <w:p w:rsidR="003F0E72" w:rsidRPr="003533DC" w:rsidRDefault="003533DC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533DC">
        <w:rPr>
          <w:rFonts w:asciiTheme="majorHAnsi" w:hAnsiTheme="majorHAnsi" w:cstheme="majorHAnsi"/>
          <w:sz w:val="22"/>
          <w:szCs w:val="22"/>
        </w:rPr>
        <w:t>Jawab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Jenis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core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digunakan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r w:rsidRPr="003533DC">
        <w:rPr>
          <w:rFonts w:asciiTheme="majorHAnsi" w:hAnsiTheme="majorHAnsi" w:cstheme="majorHAnsi"/>
          <w:sz w:val="22"/>
          <w:szCs w:val="22"/>
        </w:rPr>
        <w:t xml:space="preserve">Arm6 ® Cortex ® -M4F (CM4) dengan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kecepatan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150 MHz dan Cortex-M0+ (CM0+) 100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MHz.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3F0E72" w:rsidRPr="003533DC" w:rsidRDefault="003F0E72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</w:p>
    <w:p w:rsidR="003F0E72" w:rsidRPr="003533DC" w:rsidRDefault="003533D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</w:t>
      </w:r>
      <w:r w:rsidRPr="003533DC">
        <w:rPr>
          <w:rFonts w:asciiTheme="majorHAnsi" w:hAnsiTheme="majorHAnsi" w:cstheme="majorHAnsi"/>
          <w:sz w:val="22"/>
          <w:szCs w:val="22"/>
        </w:rPr>
        <w:t>aksimum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clock untuk CPU? </w:t>
      </w:r>
    </w:p>
    <w:p w:rsidR="003F0E72" w:rsidRPr="003533DC" w:rsidRDefault="003533DC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533DC">
        <w:rPr>
          <w:rFonts w:asciiTheme="majorHAnsi" w:hAnsiTheme="majorHAnsi" w:cstheme="majorHAnsi"/>
          <w:sz w:val="22"/>
          <w:szCs w:val="22"/>
        </w:rPr>
        <w:t>Jawab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Maksimum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clock untuk CPU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150 MHz untuk Cortex-M4 dan 100 MHz untuk Cortex-M0+.</w:t>
      </w:r>
    </w:p>
    <w:p w:rsidR="003F0E72" w:rsidRPr="003533DC" w:rsidRDefault="003F0E72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:rsidR="003F0E72" w:rsidRPr="003533DC" w:rsidRDefault="003533D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Berapa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banyak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I/O pins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tersedia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?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Terbaru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3F0E72" w:rsidRPr="003533DC" w:rsidRDefault="003533DC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533DC">
        <w:rPr>
          <w:rFonts w:asciiTheme="majorHAnsi" w:hAnsiTheme="majorHAnsi" w:cstheme="majorHAnsi"/>
          <w:sz w:val="22"/>
          <w:szCs w:val="22"/>
        </w:rPr>
        <w:t>Jawab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PSoC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6 MCU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memiliki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hingga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102 I/O pins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tersedia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>.</w:t>
      </w:r>
    </w:p>
    <w:p w:rsidR="003F0E72" w:rsidRPr="003533DC" w:rsidRDefault="003F0E72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:rsidR="003F0E72" w:rsidRPr="003533DC" w:rsidRDefault="003533D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Berapa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besar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ukuran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memori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application flash? </w:t>
      </w:r>
    </w:p>
    <w:p w:rsidR="003F0E72" w:rsidRPr="003533DC" w:rsidRDefault="003533DC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533DC">
        <w:rPr>
          <w:rFonts w:asciiTheme="majorHAnsi" w:hAnsiTheme="majorHAnsi" w:cstheme="majorHAnsi"/>
          <w:sz w:val="22"/>
          <w:szCs w:val="22"/>
        </w:rPr>
        <w:t>Jaw</w:t>
      </w:r>
      <w:r w:rsidRPr="003533DC">
        <w:rPr>
          <w:rFonts w:asciiTheme="majorHAnsi" w:hAnsiTheme="majorHAnsi" w:cstheme="majorHAnsi"/>
          <w:sz w:val="22"/>
          <w:szCs w:val="22"/>
        </w:rPr>
        <w:t>ab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Besar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ukuran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application flash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2048 KB atau 2 MB</w:t>
      </w:r>
    </w:p>
    <w:p w:rsidR="003F0E72" w:rsidRPr="003533DC" w:rsidRDefault="003F0E72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p w:rsidR="003F0E72" w:rsidRPr="003533DC" w:rsidRDefault="003533D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Berapa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besar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tegangan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(volt)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dibutuhkan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untuk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mengoperasikan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mikrokontroller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? (hint: minimum -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maksimum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>)</w:t>
      </w:r>
      <w:r w:rsidRPr="003533DC">
        <w:rPr>
          <w:rFonts w:asciiTheme="majorHAnsi" w:hAnsiTheme="majorHAnsi" w:cstheme="majorHAnsi"/>
          <w:sz w:val="22"/>
          <w:szCs w:val="22"/>
        </w:rPr>
        <w:t>.</w:t>
      </w:r>
    </w:p>
    <w:p w:rsidR="003F0E72" w:rsidRPr="003533DC" w:rsidRDefault="003533DC">
      <w:pPr>
        <w:spacing w:line="360" w:lineRule="auto"/>
        <w:ind w:leftChars="200" w:left="40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3533DC">
        <w:rPr>
          <w:rFonts w:asciiTheme="majorHAnsi" w:hAnsiTheme="majorHAnsi" w:cstheme="majorHAnsi"/>
          <w:sz w:val="22"/>
          <w:szCs w:val="22"/>
        </w:rPr>
        <w:t>Jawab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Besar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tegangan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dibutuuhkan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1,7 </w:t>
      </w:r>
      <w:proofErr w:type="spellStart"/>
      <w:r w:rsidRPr="003533DC">
        <w:rPr>
          <w:rFonts w:asciiTheme="majorHAnsi" w:hAnsiTheme="majorHAnsi" w:cstheme="majorHAnsi"/>
          <w:sz w:val="22"/>
          <w:szCs w:val="22"/>
        </w:rPr>
        <w:t>sampai</w:t>
      </w:r>
      <w:proofErr w:type="spellEnd"/>
      <w:r w:rsidRPr="003533DC">
        <w:rPr>
          <w:rFonts w:asciiTheme="majorHAnsi" w:hAnsiTheme="majorHAnsi" w:cstheme="majorHAnsi"/>
          <w:sz w:val="22"/>
          <w:szCs w:val="22"/>
        </w:rPr>
        <w:t xml:space="preserve"> 2,6 Volt.</w:t>
      </w:r>
    </w:p>
    <w:sectPr w:rsidR="003F0E72" w:rsidRPr="003533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0116"/>
    <w:multiLevelType w:val="singleLevel"/>
    <w:tmpl w:val="03FB01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6B3D22"/>
    <w:rsid w:val="003533DC"/>
    <w:rsid w:val="003F0E72"/>
    <w:rsid w:val="766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EEE86"/>
  <w15:docId w15:val="{CBD05880-AF66-44F7-8080-75A54F0C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puput tyas</cp:lastModifiedBy>
  <cp:revision>2</cp:revision>
  <dcterms:created xsi:type="dcterms:W3CDTF">2024-04-03T06:04:00Z</dcterms:created>
  <dcterms:modified xsi:type="dcterms:W3CDTF">2024-04-03T06:04:00Z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FB0E128DFC5148D2A6462ED1966B8198_11</vt:lpwstr>
  </property>
</Properties>
</file>