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Great question. For tomorrow, you should not only show slides, but also show clear experiment logic + tables you will generate from the 2-month data. Antony will likely ask:</w:t>
      </w:r>
    </w:p>
    <w:p w:rsidR="00000000" w:rsidDel="00000000" w:rsidP="00000000" w:rsidRDefault="00000000" w:rsidRPr="00000000" w14:paraId="00000002">
      <w:pPr>
        <w:rPr/>
      </w:pPr>
      <w:r w:rsidDel="00000000" w:rsidR="00000000" w:rsidRPr="00000000">
        <w:rPr>
          <w:rtl w:val="0"/>
        </w:rPr>
        <w:t xml:space="preserve">How exactly will you run the experiments?</w:t>
      </w:r>
    </w:p>
    <w:p w:rsidR="00000000" w:rsidDel="00000000" w:rsidP="00000000" w:rsidRDefault="00000000" w:rsidRPr="00000000" w14:paraId="00000003">
      <w:pPr>
        <w:rPr/>
      </w:pPr>
      <w:r w:rsidDel="00000000" w:rsidR="00000000" w:rsidRPr="00000000">
        <w:rPr>
          <w:rtl w:val="0"/>
        </w:rPr>
        <w:t xml:space="preserve">How will you compare the models?</w:t>
      </w:r>
    </w:p>
    <w:p w:rsidR="00000000" w:rsidDel="00000000" w:rsidP="00000000" w:rsidRDefault="00000000" w:rsidRPr="00000000" w14:paraId="00000004">
      <w:pPr>
        <w:rPr/>
      </w:pPr>
      <w:r w:rsidDel="00000000" w:rsidR="00000000" w:rsidRPr="00000000">
        <w:rPr>
          <w:rtl w:val="0"/>
        </w:rPr>
        <w:t xml:space="preserve">What evidence will decide production usage?</w:t>
      </w:r>
    </w:p>
    <w:p w:rsidR="00000000" w:rsidDel="00000000" w:rsidP="00000000" w:rsidRDefault="00000000" w:rsidRPr="00000000" w14:paraId="00000005">
      <w:pPr>
        <w:rPr/>
      </w:pPr>
      <w:r w:rsidDel="00000000" w:rsidR="00000000" w:rsidRPr="00000000">
        <w:rPr>
          <w:rtl w:val="0"/>
        </w:rPr>
        <w:t xml:space="preserve">So your presentation should have three parts:</w:t>
      </w:r>
    </w:p>
    <w:p w:rsidR="00000000" w:rsidDel="00000000" w:rsidP="00000000" w:rsidRDefault="00000000" w:rsidRPr="00000000" w14:paraId="00000006">
      <w:pPr>
        <w:rPr/>
      </w:pPr>
      <w:r w:rsidDel="00000000" w:rsidR="00000000" w:rsidRPr="00000000">
        <w:rPr>
          <w:rFonts w:ascii="Andika" w:cs="Andika" w:eastAsia="Andika" w:hAnsi="Andika"/>
          <w:rtl w:val="0"/>
        </w:rPr>
        <w:t xml:space="preserve">1️⃣ Experiment design (concept)</w:t>
      </w:r>
    </w:p>
    <w:p w:rsidR="00000000" w:rsidDel="00000000" w:rsidP="00000000" w:rsidRDefault="00000000" w:rsidRPr="00000000" w14:paraId="00000007">
      <w:pPr>
        <w:rPr/>
      </w:pPr>
      <w:r w:rsidDel="00000000" w:rsidR="00000000" w:rsidRPr="00000000">
        <w:rPr>
          <w:rFonts w:ascii="Andika" w:cs="Andika" w:eastAsia="Andika" w:hAnsi="Andika"/>
          <w:rtl w:val="0"/>
        </w:rPr>
        <w:t xml:space="preserve">2️⃣ How you will run it on the 2-month data</w:t>
      </w:r>
    </w:p>
    <w:p w:rsidR="00000000" w:rsidDel="00000000" w:rsidP="00000000" w:rsidRDefault="00000000" w:rsidRPr="00000000" w14:paraId="00000008">
      <w:pPr>
        <w:rPr/>
      </w:pPr>
      <w:r w:rsidDel="00000000" w:rsidR="00000000" w:rsidRPr="00000000">
        <w:rPr>
          <w:rFonts w:ascii="Andika" w:cs="Andika" w:eastAsia="Andika" w:hAnsi="Andika"/>
          <w:rtl w:val="0"/>
        </w:rPr>
        <w:t xml:space="preserve">3️⃣ What tables/analysis you will produce to decide</w:t>
      </w:r>
    </w:p>
    <w:p w:rsidR="00000000" w:rsidDel="00000000" w:rsidP="00000000" w:rsidRDefault="00000000" w:rsidRPr="00000000" w14:paraId="00000009">
      <w:pPr>
        <w:rPr/>
      </w:pPr>
      <w:r w:rsidDel="00000000" w:rsidR="00000000" w:rsidRPr="00000000">
        <w:rPr>
          <w:rtl w:val="0"/>
        </w:rPr>
        <w:t xml:space="preserve">Below is the best structure for your PPT + demo explanation.</w:t>
      </w:r>
    </w:p>
    <w:p w:rsidR="00000000" w:rsidDel="00000000" w:rsidP="00000000" w:rsidRDefault="00000000" w:rsidRPr="00000000" w14:paraId="0000000A">
      <w:pPr>
        <w:rPr/>
      </w:pPr>
      <w:r w:rsidDel="00000000" w:rsidR="00000000" w:rsidRPr="00000000">
        <w:rPr>
          <w:rFonts w:ascii="Andika" w:cs="Andika" w:eastAsia="Andika" w:hAnsi="Andika"/>
          <w:rtl w:val="0"/>
        </w:rPr>
        <w:t xml:space="preserve">1️⃣ Slide 1 — Title Slide</w:t>
      </w:r>
    </w:p>
    <w:p w:rsidR="00000000" w:rsidDel="00000000" w:rsidP="00000000" w:rsidRDefault="00000000" w:rsidRPr="00000000" w14:paraId="0000000B">
      <w:pPr>
        <w:rPr/>
      </w:pPr>
      <w:r w:rsidDel="00000000" w:rsidR="00000000" w:rsidRPr="00000000">
        <w:rPr>
          <w:rtl w:val="0"/>
        </w:rPr>
        <w:t xml:space="preserve">Title</w:t>
      </w:r>
    </w:p>
    <w:p w:rsidR="00000000" w:rsidDel="00000000" w:rsidP="00000000" w:rsidRDefault="00000000" w:rsidRPr="00000000" w14:paraId="0000000C">
      <w:pPr>
        <w:rPr/>
      </w:pPr>
      <w:r w:rsidDel="00000000" w:rsidR="00000000" w:rsidRPr="00000000">
        <w:rPr>
          <w:rtl w:val="0"/>
        </w:rPr>
        <w:t xml:space="preserve">Production Experiment Design for CNN Sequence Model Integration</w:t>
      </w:r>
    </w:p>
    <w:p w:rsidR="00000000" w:rsidDel="00000000" w:rsidP="00000000" w:rsidRDefault="00000000" w:rsidRPr="00000000" w14:paraId="0000000D">
      <w:pPr>
        <w:rPr/>
      </w:pPr>
      <w:r w:rsidDel="00000000" w:rsidR="00000000" w:rsidRPr="00000000">
        <w:rPr>
          <w:rtl w:val="0"/>
        </w:rPr>
        <w:t xml:space="preserve">Port-Out Fraud Detection</w:t>
      </w:r>
    </w:p>
    <w:p w:rsidR="00000000" w:rsidDel="00000000" w:rsidP="00000000" w:rsidRDefault="00000000" w:rsidRPr="00000000" w14:paraId="0000000E">
      <w:pPr>
        <w:rPr/>
      </w:pPr>
      <w:r w:rsidDel="00000000" w:rsidR="00000000" w:rsidRPr="00000000">
        <w:rPr>
          <w:rtl w:val="0"/>
        </w:rPr>
        <w:t xml:space="preserve">Subtitle: Evaluation of CNN Behavioral Sequence Model with LightGBM Baseline</w:t>
      </w:r>
    </w:p>
    <w:p w:rsidR="00000000" w:rsidDel="00000000" w:rsidP="00000000" w:rsidRDefault="00000000" w:rsidRPr="00000000" w14:paraId="0000000F">
      <w:pPr>
        <w:rPr/>
      </w:pPr>
      <w:r w:rsidDel="00000000" w:rsidR="00000000" w:rsidRPr="00000000">
        <w:rPr>
          <w:rtl w:val="0"/>
        </w:rPr>
        <w:t xml:space="preserve">What to say:</w:t>
      </w:r>
    </w:p>
    <w:p w:rsidR="00000000" w:rsidDel="00000000" w:rsidP="00000000" w:rsidRDefault="00000000" w:rsidRPr="00000000" w14:paraId="00000010">
      <w:pPr>
        <w:rPr/>
      </w:pPr>
      <w:r w:rsidDel="00000000" w:rsidR="00000000" w:rsidRPr="00000000">
        <w:rPr>
          <w:rtl w:val="0"/>
        </w:rPr>
        <w:t xml:space="preserve">Currently we have a LightGBM model using structured features. I built a new CNN sequence model using memo-type behavioral sequences and time gaps. The goal is to evaluate the best way to integrate this sequence model into production.</w:t>
      </w:r>
    </w:p>
    <w:p w:rsidR="00000000" w:rsidDel="00000000" w:rsidP="00000000" w:rsidRDefault="00000000" w:rsidRPr="00000000" w14:paraId="00000011">
      <w:pPr>
        <w:rPr/>
      </w:pPr>
      <w:r w:rsidDel="00000000" w:rsidR="00000000" w:rsidRPr="00000000">
        <w:rPr>
          <w:rFonts w:ascii="Andika" w:cs="Andika" w:eastAsia="Andika" w:hAnsi="Andika"/>
          <w:rtl w:val="0"/>
        </w:rPr>
        <w:t xml:space="preserve">2️⃣ Slide 2 — Current System</w:t>
      </w:r>
    </w:p>
    <w:p w:rsidR="00000000" w:rsidDel="00000000" w:rsidP="00000000" w:rsidRDefault="00000000" w:rsidRPr="00000000" w14:paraId="00000012">
      <w:pPr>
        <w:rPr/>
      </w:pPr>
      <w:r w:rsidDel="00000000" w:rsidR="00000000" w:rsidRPr="00000000">
        <w:rPr>
          <w:rtl w:val="0"/>
        </w:rPr>
        <w:t xml:space="preserve">Title:</w:t>
      </w:r>
    </w:p>
    <w:p w:rsidR="00000000" w:rsidDel="00000000" w:rsidP="00000000" w:rsidRDefault="00000000" w:rsidRPr="00000000" w14:paraId="00000013">
      <w:pPr>
        <w:rPr/>
      </w:pPr>
      <w:r w:rsidDel="00000000" w:rsidR="00000000" w:rsidRPr="00000000">
        <w:rPr>
          <w:rtl w:val="0"/>
        </w:rPr>
        <w:t xml:space="preserve">Current Model</w:t>
      </w:r>
    </w:p>
    <w:p w:rsidR="00000000" w:rsidDel="00000000" w:rsidP="00000000" w:rsidRDefault="00000000" w:rsidRPr="00000000" w14:paraId="00000014">
      <w:pPr>
        <w:rPr/>
      </w:pPr>
      <w:r w:rsidDel="00000000" w:rsidR="00000000" w:rsidRPr="00000000">
        <w:rPr>
          <w:rtl w:val="0"/>
        </w:rPr>
        <w:t xml:space="preserve">Content:</w:t>
      </w:r>
    </w:p>
    <w:p w:rsidR="00000000" w:rsidDel="00000000" w:rsidP="00000000" w:rsidRDefault="00000000" w:rsidRPr="00000000" w14:paraId="00000015">
      <w:pPr>
        <w:rPr/>
      </w:pPr>
      <w:r w:rsidDel="00000000" w:rsidR="00000000" w:rsidRPr="00000000">
        <w:rPr>
          <w:rtl w:val="0"/>
        </w:rPr>
        <w:t xml:space="preserve">Current model: LightGBM</w:t>
      </w:r>
    </w:p>
    <w:p w:rsidR="00000000" w:rsidDel="00000000" w:rsidP="00000000" w:rsidRDefault="00000000" w:rsidRPr="00000000" w14:paraId="00000016">
      <w:pPr>
        <w:rPr/>
      </w:pPr>
      <w:r w:rsidDel="00000000" w:rsidR="00000000" w:rsidRPr="00000000">
        <w:rPr>
          <w:rtl w:val="0"/>
        </w:rPr>
        <w:t xml:space="preserve">Features: 17 structured features</w:t>
      </w:r>
    </w:p>
    <w:p w:rsidR="00000000" w:rsidDel="00000000" w:rsidP="00000000" w:rsidRDefault="00000000" w:rsidRPr="00000000" w14:paraId="00000017">
      <w:pPr>
        <w:rPr/>
      </w:pPr>
      <w:r w:rsidDel="00000000" w:rsidR="00000000" w:rsidRPr="00000000">
        <w:rPr>
          <w:rtl w:val="0"/>
        </w:rPr>
        <w:t xml:space="preserve">Examples:</w:t>
      </w:r>
    </w:p>
    <w:p w:rsidR="00000000" w:rsidDel="00000000" w:rsidP="00000000" w:rsidRDefault="00000000" w:rsidRPr="00000000" w14:paraId="00000018">
      <w:pPr>
        <w:rPr/>
      </w:pPr>
      <w:r w:rsidDel="00000000" w:rsidR="00000000" w:rsidRPr="00000000">
        <w:rPr>
          <w:rtl w:val="0"/>
        </w:rPr>
        <w:t xml:space="preserve">Carrier</w:t>
      </w:r>
    </w:p>
    <w:p w:rsidR="00000000" w:rsidDel="00000000" w:rsidP="00000000" w:rsidRDefault="00000000" w:rsidRPr="00000000" w14:paraId="00000019">
      <w:pPr>
        <w:rPr/>
      </w:pPr>
      <w:r w:rsidDel="00000000" w:rsidR="00000000" w:rsidRPr="00000000">
        <w:rPr>
          <w:rtl w:val="0"/>
        </w:rPr>
        <w:t xml:space="preserve">Request hour</w:t>
      </w:r>
    </w:p>
    <w:p w:rsidR="00000000" w:rsidDel="00000000" w:rsidP="00000000" w:rsidRDefault="00000000" w:rsidRPr="00000000" w14:paraId="0000001A">
      <w:pPr>
        <w:rPr/>
      </w:pPr>
      <w:r w:rsidDel="00000000" w:rsidR="00000000" w:rsidRPr="00000000">
        <w:rPr>
          <w:rtl w:val="0"/>
        </w:rPr>
        <w:t xml:space="preserve">PIN requests</w:t>
      </w:r>
    </w:p>
    <w:p w:rsidR="00000000" w:rsidDel="00000000" w:rsidP="00000000" w:rsidRDefault="00000000" w:rsidRPr="00000000" w14:paraId="0000001B">
      <w:pPr>
        <w:rPr/>
      </w:pPr>
      <w:r w:rsidDel="00000000" w:rsidR="00000000" w:rsidRPr="00000000">
        <w:rPr>
          <w:rtl w:val="0"/>
        </w:rPr>
        <w:t xml:space="preserve">Account tenure</w:t>
      </w:r>
    </w:p>
    <w:p w:rsidR="00000000" w:rsidDel="00000000" w:rsidP="00000000" w:rsidRDefault="00000000" w:rsidRPr="00000000" w14:paraId="0000001C">
      <w:pPr>
        <w:rPr/>
      </w:pPr>
      <w:r w:rsidDel="00000000" w:rsidR="00000000" w:rsidRPr="00000000">
        <w:rPr>
          <w:rtl w:val="0"/>
        </w:rPr>
        <w:t xml:space="preserve">IVR interactions</w:t>
      </w:r>
    </w:p>
    <w:p w:rsidR="00000000" w:rsidDel="00000000" w:rsidP="00000000" w:rsidRDefault="00000000" w:rsidRPr="00000000" w14:paraId="0000001D">
      <w:pPr>
        <w:rPr/>
      </w:pPr>
      <w:r w:rsidDel="00000000" w:rsidR="00000000" w:rsidRPr="00000000">
        <w:rPr>
          <w:rtl w:val="0"/>
        </w:rPr>
        <w:t xml:space="preserve">GSM interactions</w:t>
      </w:r>
    </w:p>
    <w:p w:rsidR="00000000" w:rsidDel="00000000" w:rsidP="00000000" w:rsidRDefault="00000000" w:rsidRPr="00000000" w14:paraId="0000001E">
      <w:pPr>
        <w:rPr/>
      </w:pPr>
      <w:r w:rsidDel="00000000" w:rsidR="00000000" w:rsidRPr="00000000">
        <w:rPr>
          <w:rtl w:val="0"/>
        </w:rPr>
        <w:t xml:space="preserve">Purpose: Predict port-out fraud.</w:t>
      </w:r>
    </w:p>
    <w:p w:rsidR="00000000" w:rsidDel="00000000" w:rsidP="00000000" w:rsidRDefault="00000000" w:rsidRPr="00000000" w14:paraId="0000001F">
      <w:pPr>
        <w:rPr/>
      </w:pPr>
      <w:r w:rsidDel="00000000" w:rsidR="00000000" w:rsidRPr="00000000">
        <w:rPr>
          <w:rtl w:val="0"/>
        </w:rPr>
        <w:t xml:space="preserve">Explain:</w:t>
      </w:r>
    </w:p>
    <w:p w:rsidR="00000000" w:rsidDel="00000000" w:rsidP="00000000" w:rsidRDefault="00000000" w:rsidRPr="00000000" w14:paraId="00000020">
      <w:pPr>
        <w:rPr/>
      </w:pPr>
      <w:r w:rsidDel="00000000" w:rsidR="00000000" w:rsidRPr="00000000">
        <w:rPr>
          <w:rtl w:val="0"/>
        </w:rPr>
        <w:t xml:space="preserve">The current production candidate is a LightGBM model trained on structured behavioral features.</w:t>
      </w:r>
    </w:p>
    <w:p w:rsidR="00000000" w:rsidDel="00000000" w:rsidP="00000000" w:rsidRDefault="00000000" w:rsidRPr="00000000" w14:paraId="00000021">
      <w:pPr>
        <w:rPr/>
      </w:pPr>
      <w:r w:rsidDel="00000000" w:rsidR="00000000" w:rsidRPr="00000000">
        <w:rPr>
          <w:rFonts w:ascii="Andika" w:cs="Andika" w:eastAsia="Andika" w:hAnsi="Andika"/>
          <w:rtl w:val="0"/>
        </w:rPr>
        <w:t xml:space="preserve">3️⃣ Slide 3 — New Sequence Model</w:t>
      </w:r>
    </w:p>
    <w:p w:rsidR="00000000" w:rsidDel="00000000" w:rsidP="00000000" w:rsidRDefault="00000000" w:rsidRPr="00000000" w14:paraId="00000022">
      <w:pPr>
        <w:rPr/>
      </w:pPr>
      <w:r w:rsidDel="00000000" w:rsidR="00000000" w:rsidRPr="00000000">
        <w:rPr>
          <w:rtl w:val="0"/>
        </w:rPr>
        <w:t xml:space="preserve">Title:</w:t>
      </w:r>
    </w:p>
    <w:p w:rsidR="00000000" w:rsidDel="00000000" w:rsidP="00000000" w:rsidRDefault="00000000" w:rsidRPr="00000000" w14:paraId="00000023">
      <w:pPr>
        <w:rPr/>
      </w:pPr>
      <w:r w:rsidDel="00000000" w:rsidR="00000000" w:rsidRPr="00000000">
        <w:rPr>
          <w:rtl w:val="0"/>
        </w:rPr>
        <w:t xml:space="preserve">CNN Sequence Model</w:t>
      </w:r>
    </w:p>
    <w:p w:rsidR="00000000" w:rsidDel="00000000" w:rsidP="00000000" w:rsidRDefault="00000000" w:rsidRPr="00000000" w14:paraId="00000024">
      <w:pPr>
        <w:rPr/>
      </w:pPr>
      <w:r w:rsidDel="00000000" w:rsidR="00000000" w:rsidRPr="00000000">
        <w:rPr>
          <w:rtl w:val="0"/>
        </w:rPr>
        <w:t xml:space="preserve">Content:</w:t>
      </w:r>
    </w:p>
    <w:p w:rsidR="00000000" w:rsidDel="00000000" w:rsidP="00000000" w:rsidRDefault="00000000" w:rsidRPr="00000000" w14:paraId="00000025">
      <w:pPr>
        <w:rPr/>
      </w:pPr>
      <w:r w:rsidDel="00000000" w:rsidR="00000000" w:rsidRPr="00000000">
        <w:rPr>
          <w:rtl w:val="0"/>
        </w:rPr>
        <w:t xml:space="preserve">Data source: Memo types</w:t>
      </w:r>
    </w:p>
    <w:p w:rsidR="00000000" w:rsidDel="00000000" w:rsidP="00000000" w:rsidRDefault="00000000" w:rsidRPr="00000000" w14:paraId="00000026">
      <w:pPr>
        <w:rPr/>
      </w:pPr>
      <w:r w:rsidDel="00000000" w:rsidR="00000000" w:rsidRPr="00000000">
        <w:rPr>
          <w:rtl w:val="0"/>
        </w:rPr>
        <w:t xml:space="preserve">Feature engineering:</w:t>
      </w:r>
    </w:p>
    <w:p w:rsidR="00000000" w:rsidDel="00000000" w:rsidP="00000000" w:rsidRDefault="00000000" w:rsidRPr="00000000" w14:paraId="00000027">
      <w:pPr>
        <w:rPr/>
      </w:pPr>
      <w:r w:rsidDel="00000000" w:rsidR="00000000" w:rsidRPr="00000000">
        <w:rPr>
          <w:rtl w:val="0"/>
        </w:rPr>
        <w:t xml:space="preserve">Event sequence creation</w:t>
      </w:r>
    </w:p>
    <w:p w:rsidR="00000000" w:rsidDel="00000000" w:rsidP="00000000" w:rsidRDefault="00000000" w:rsidRPr="00000000" w14:paraId="00000028">
      <w:pPr>
        <w:rPr/>
      </w:pPr>
      <w:r w:rsidDel="00000000" w:rsidR="00000000" w:rsidRPr="00000000">
        <w:rPr>
          <w:rtl w:val="0"/>
        </w:rPr>
        <w:t xml:space="preserve">Time gap calculation</w:t>
      </w:r>
    </w:p>
    <w:p w:rsidR="00000000" w:rsidDel="00000000" w:rsidP="00000000" w:rsidRDefault="00000000" w:rsidRPr="00000000" w14:paraId="00000029">
      <w:pPr>
        <w:rPr/>
      </w:pPr>
      <w:r w:rsidDel="00000000" w:rsidR="00000000" w:rsidRPr="00000000">
        <w:rPr>
          <w:rtl w:val="0"/>
        </w:rPr>
        <w:t xml:space="preserve">Random Forest binning of gaps</w:t>
      </w:r>
    </w:p>
    <w:p w:rsidR="00000000" w:rsidDel="00000000" w:rsidP="00000000" w:rsidRDefault="00000000" w:rsidRPr="00000000" w14:paraId="0000002A">
      <w:pPr>
        <w:rPr/>
      </w:pPr>
      <w:r w:rsidDel="00000000" w:rsidR="00000000" w:rsidRPr="00000000">
        <w:rPr>
          <w:rtl w:val="0"/>
        </w:rPr>
        <w:t xml:space="preserve">Model: CNN sequence classifier</w:t>
      </w:r>
    </w:p>
    <w:p w:rsidR="00000000" w:rsidDel="00000000" w:rsidP="00000000" w:rsidRDefault="00000000" w:rsidRPr="00000000" w14:paraId="0000002B">
      <w:pPr>
        <w:rPr/>
      </w:pPr>
      <w:r w:rsidDel="00000000" w:rsidR="00000000" w:rsidRPr="00000000">
        <w:rPr>
          <w:rtl w:val="0"/>
        </w:rPr>
        <w:t xml:space="preserve">Output: Fraud probability score.</w:t>
      </w:r>
    </w:p>
    <w:p w:rsidR="00000000" w:rsidDel="00000000" w:rsidP="00000000" w:rsidRDefault="00000000" w:rsidRPr="00000000" w14:paraId="0000002C">
      <w:pPr>
        <w:rPr/>
      </w:pPr>
      <w:r w:rsidDel="00000000" w:rsidR="00000000" w:rsidRPr="00000000">
        <w:rPr>
          <w:rtl w:val="0"/>
        </w:rPr>
        <w:t xml:space="preserve">Explain:</w:t>
      </w:r>
    </w:p>
    <w:p w:rsidR="00000000" w:rsidDel="00000000" w:rsidP="00000000" w:rsidRDefault="00000000" w:rsidRPr="00000000" w14:paraId="0000002D">
      <w:pPr>
        <w:rPr/>
      </w:pPr>
      <w:r w:rsidDel="00000000" w:rsidR="00000000" w:rsidRPr="00000000">
        <w:rPr>
          <w:rtl w:val="0"/>
        </w:rPr>
        <w:t xml:space="preserve">Instead of only structured features, this model captures behavioral patterns across time using memo event sequences.</w:t>
      </w:r>
    </w:p>
    <w:p w:rsidR="00000000" w:rsidDel="00000000" w:rsidP="00000000" w:rsidRDefault="00000000" w:rsidRPr="00000000" w14:paraId="0000002E">
      <w:pPr>
        <w:rPr/>
      </w:pPr>
      <w:r w:rsidDel="00000000" w:rsidR="00000000" w:rsidRPr="00000000">
        <w:rPr>
          <w:rFonts w:ascii="Andika" w:cs="Andika" w:eastAsia="Andika" w:hAnsi="Andika"/>
          <w:rtl w:val="0"/>
        </w:rPr>
        <w:t xml:space="preserve">4️⃣ Slide 4 — Problem Antony Asked</w:t>
      </w:r>
    </w:p>
    <w:p w:rsidR="00000000" w:rsidDel="00000000" w:rsidP="00000000" w:rsidRDefault="00000000" w:rsidRPr="00000000" w14:paraId="0000002F">
      <w:pPr>
        <w:rPr/>
      </w:pPr>
      <w:r w:rsidDel="00000000" w:rsidR="00000000" w:rsidRPr="00000000">
        <w:rPr>
          <w:rtl w:val="0"/>
        </w:rPr>
        <w:t xml:space="preserve">Title:</w:t>
      </w:r>
    </w:p>
    <w:p w:rsidR="00000000" w:rsidDel="00000000" w:rsidP="00000000" w:rsidRDefault="00000000" w:rsidRPr="00000000" w14:paraId="00000030">
      <w:pPr>
        <w:rPr/>
      </w:pPr>
      <w:r w:rsidDel="00000000" w:rsidR="00000000" w:rsidRPr="00000000">
        <w:rPr>
          <w:rtl w:val="0"/>
        </w:rPr>
        <w:t xml:space="preserve">Key Question</w:t>
      </w:r>
    </w:p>
    <w:p w:rsidR="00000000" w:rsidDel="00000000" w:rsidP="00000000" w:rsidRDefault="00000000" w:rsidRPr="00000000" w14:paraId="00000031">
      <w:pPr>
        <w:rPr/>
      </w:pPr>
      <w:r w:rsidDel="00000000" w:rsidR="00000000" w:rsidRPr="00000000">
        <w:rPr>
          <w:rtl w:val="0"/>
        </w:rPr>
        <w:t xml:space="preserve">Content:</w:t>
      </w:r>
    </w:p>
    <w:p w:rsidR="00000000" w:rsidDel="00000000" w:rsidP="00000000" w:rsidRDefault="00000000" w:rsidRPr="00000000" w14:paraId="00000032">
      <w:pPr>
        <w:rPr/>
      </w:pPr>
      <w:r w:rsidDel="00000000" w:rsidR="00000000" w:rsidRPr="00000000">
        <w:rPr>
          <w:rtl w:val="0"/>
        </w:rPr>
        <w:t xml:space="preserve">How should we use the sequence model in production?</w:t>
      </w:r>
    </w:p>
    <w:p w:rsidR="00000000" w:rsidDel="00000000" w:rsidP="00000000" w:rsidRDefault="00000000" w:rsidRPr="00000000" w14:paraId="00000033">
      <w:pPr>
        <w:rPr/>
      </w:pPr>
      <w:r w:rsidDel="00000000" w:rsidR="00000000" w:rsidRPr="00000000">
        <w:rPr>
          <w:rtl w:val="0"/>
        </w:rPr>
        <w:t xml:space="preserve">Possible strategies:</w:t>
      </w:r>
    </w:p>
    <w:p w:rsidR="00000000" w:rsidDel="00000000" w:rsidP="00000000" w:rsidRDefault="00000000" w:rsidRPr="00000000" w14:paraId="00000034">
      <w:pPr>
        <w:rPr/>
      </w:pPr>
      <w:r w:rsidDel="00000000" w:rsidR="00000000" w:rsidRPr="00000000">
        <w:rPr>
          <w:rFonts w:ascii="Andika" w:cs="Andika" w:eastAsia="Andika" w:hAnsi="Andika"/>
          <w:rtl w:val="0"/>
        </w:rPr>
        <w:t xml:space="preserve">1️⃣ Replace baseline model</w:t>
      </w:r>
    </w:p>
    <w:p w:rsidR="00000000" w:rsidDel="00000000" w:rsidP="00000000" w:rsidRDefault="00000000" w:rsidRPr="00000000" w14:paraId="00000035">
      <w:pPr>
        <w:rPr/>
      </w:pPr>
      <w:r w:rsidDel="00000000" w:rsidR="00000000" w:rsidRPr="00000000">
        <w:rPr>
          <w:rFonts w:ascii="Andika" w:cs="Andika" w:eastAsia="Andika" w:hAnsi="Andika"/>
          <w:rtl w:val="0"/>
        </w:rPr>
        <w:t xml:space="preserve">2️⃣ Use as ensemble model</w:t>
      </w:r>
    </w:p>
    <w:p w:rsidR="00000000" w:rsidDel="00000000" w:rsidP="00000000" w:rsidRDefault="00000000" w:rsidRPr="00000000" w14:paraId="00000036">
      <w:pPr>
        <w:rPr/>
      </w:pPr>
      <w:r w:rsidDel="00000000" w:rsidR="00000000" w:rsidRPr="00000000">
        <w:rPr>
          <w:rFonts w:ascii="Andika" w:cs="Andika" w:eastAsia="Andika" w:hAnsi="Andika"/>
          <w:rtl w:val="0"/>
        </w:rPr>
        <w:t xml:space="preserve">3️⃣ Use as feature generator</w:t>
      </w:r>
    </w:p>
    <w:p w:rsidR="00000000" w:rsidDel="00000000" w:rsidP="00000000" w:rsidRDefault="00000000" w:rsidRPr="00000000" w14:paraId="00000037">
      <w:pPr>
        <w:rPr/>
      </w:pPr>
      <w:r w:rsidDel="00000000" w:rsidR="00000000" w:rsidRPr="00000000">
        <w:rPr>
          <w:rFonts w:ascii="Andika" w:cs="Andika" w:eastAsia="Andika" w:hAnsi="Andika"/>
          <w:rtl w:val="0"/>
        </w:rPr>
        <w:t xml:space="preserve">4️⃣ Use standalone model</w:t>
      </w:r>
    </w:p>
    <w:p w:rsidR="00000000" w:rsidDel="00000000" w:rsidP="00000000" w:rsidRDefault="00000000" w:rsidRPr="00000000" w14:paraId="00000038">
      <w:pPr>
        <w:rPr/>
      </w:pPr>
      <w:r w:rsidDel="00000000" w:rsidR="00000000" w:rsidRPr="00000000">
        <w:rPr>
          <w:rtl w:val="0"/>
        </w:rPr>
        <w:t xml:space="preserve">Goal: Find best architecture through experiments.</w:t>
      </w:r>
    </w:p>
    <w:p w:rsidR="00000000" w:rsidDel="00000000" w:rsidP="00000000" w:rsidRDefault="00000000" w:rsidRPr="00000000" w14:paraId="00000039">
      <w:pPr>
        <w:rPr/>
      </w:pPr>
      <w:r w:rsidDel="00000000" w:rsidR="00000000" w:rsidRPr="00000000">
        <w:rPr>
          <w:rtl w:val="0"/>
        </w:rPr>
        <w:t xml:space="preserve">Explain:</w:t>
      </w:r>
    </w:p>
    <w:p w:rsidR="00000000" w:rsidDel="00000000" w:rsidP="00000000" w:rsidRDefault="00000000" w:rsidRPr="00000000" w14:paraId="0000003A">
      <w:pPr>
        <w:rPr/>
      </w:pPr>
      <w:r w:rsidDel="00000000" w:rsidR="00000000" w:rsidRPr="00000000">
        <w:rPr>
          <w:rtl w:val="0"/>
        </w:rPr>
        <w:t xml:space="preserve">Antony suggested evaluating multiple approaches before deciding the production design.</w:t>
      </w:r>
    </w:p>
    <w:p w:rsidR="00000000" w:rsidDel="00000000" w:rsidP="00000000" w:rsidRDefault="00000000" w:rsidRPr="00000000" w14:paraId="0000003B">
      <w:pPr>
        <w:rPr/>
      </w:pPr>
      <w:r w:rsidDel="00000000" w:rsidR="00000000" w:rsidRPr="00000000">
        <w:rPr>
          <w:rFonts w:ascii="Andika" w:cs="Andika" w:eastAsia="Andika" w:hAnsi="Andika"/>
          <w:rtl w:val="0"/>
        </w:rPr>
        <w:t xml:space="preserve">5️⃣ Slide 5 — Experiment Design</w:t>
      </w:r>
    </w:p>
    <w:p w:rsidR="00000000" w:rsidDel="00000000" w:rsidP="00000000" w:rsidRDefault="00000000" w:rsidRPr="00000000" w14:paraId="0000003C">
      <w:pPr>
        <w:rPr/>
      </w:pPr>
      <w:r w:rsidDel="00000000" w:rsidR="00000000" w:rsidRPr="00000000">
        <w:rPr>
          <w:rtl w:val="0"/>
        </w:rPr>
        <w:t xml:space="preserve">Title:</w:t>
      </w:r>
    </w:p>
    <w:p w:rsidR="00000000" w:rsidDel="00000000" w:rsidP="00000000" w:rsidRDefault="00000000" w:rsidRPr="00000000" w14:paraId="0000003D">
      <w:pPr>
        <w:rPr/>
      </w:pPr>
      <w:r w:rsidDel="00000000" w:rsidR="00000000" w:rsidRPr="00000000">
        <w:rPr>
          <w:rtl w:val="0"/>
        </w:rPr>
        <w:t xml:space="preserve">Experiment Options</w:t>
      </w:r>
    </w:p>
    <w:p w:rsidR="00000000" w:rsidDel="00000000" w:rsidP="00000000" w:rsidRDefault="00000000" w:rsidRPr="00000000" w14:paraId="0000003E">
      <w:pPr>
        <w:rPr/>
      </w:pPr>
      <w:r w:rsidDel="00000000" w:rsidR="00000000" w:rsidRPr="00000000">
        <w:rPr>
          <w:rtl w:val="0"/>
        </w:rPr>
        <w:t xml:space="preserve">Table:</w:t>
      </w:r>
    </w:p>
    <w:p w:rsidR="00000000" w:rsidDel="00000000" w:rsidP="00000000" w:rsidRDefault="00000000" w:rsidRPr="00000000" w14:paraId="0000003F">
      <w:pPr>
        <w:rPr/>
      </w:pPr>
      <w:r w:rsidDel="00000000" w:rsidR="00000000" w:rsidRPr="00000000">
        <w:rPr>
          <w:rtl w:val="0"/>
        </w:rPr>
        <w:t xml:space="preserve">Experiment</w:t>
      </w:r>
    </w:p>
    <w:p w:rsidR="00000000" w:rsidDel="00000000" w:rsidP="00000000" w:rsidRDefault="00000000" w:rsidRPr="00000000" w14:paraId="00000040">
      <w:pPr>
        <w:rPr/>
      </w:pPr>
      <w:r w:rsidDel="00000000" w:rsidR="00000000" w:rsidRPr="00000000">
        <w:rPr>
          <w:rtl w:val="0"/>
        </w:rPr>
        <w:t xml:space="preserve">Description</w:t>
      </w:r>
    </w:p>
    <w:p w:rsidR="00000000" w:rsidDel="00000000" w:rsidP="00000000" w:rsidRDefault="00000000" w:rsidRPr="00000000" w14:paraId="00000041">
      <w:pPr>
        <w:rPr/>
      </w:pPr>
      <w:r w:rsidDel="00000000" w:rsidR="00000000" w:rsidRPr="00000000">
        <w:rPr>
          <w:rtl w:val="0"/>
        </w:rPr>
        <w:t xml:space="preserve">Model 1</w:t>
      </w:r>
    </w:p>
    <w:p w:rsidR="00000000" w:rsidDel="00000000" w:rsidP="00000000" w:rsidRDefault="00000000" w:rsidRPr="00000000" w14:paraId="00000042">
      <w:pPr>
        <w:rPr/>
      </w:pPr>
      <w:r w:rsidDel="00000000" w:rsidR="00000000" w:rsidRPr="00000000">
        <w:rPr>
          <w:rtl w:val="0"/>
        </w:rPr>
        <w:t xml:space="preserve">LightGBM baseline</w:t>
      </w:r>
    </w:p>
    <w:p w:rsidR="00000000" w:rsidDel="00000000" w:rsidP="00000000" w:rsidRDefault="00000000" w:rsidRPr="00000000" w14:paraId="00000043">
      <w:pPr>
        <w:rPr/>
      </w:pPr>
      <w:r w:rsidDel="00000000" w:rsidR="00000000" w:rsidRPr="00000000">
        <w:rPr>
          <w:rtl w:val="0"/>
        </w:rPr>
        <w:t xml:space="preserve">Model 2</w:t>
      </w:r>
    </w:p>
    <w:p w:rsidR="00000000" w:rsidDel="00000000" w:rsidP="00000000" w:rsidRDefault="00000000" w:rsidRPr="00000000" w14:paraId="00000044">
      <w:pPr>
        <w:rPr/>
      </w:pPr>
      <w:r w:rsidDel="00000000" w:rsidR="00000000" w:rsidRPr="00000000">
        <w:rPr>
          <w:rtl w:val="0"/>
        </w:rPr>
        <w:t xml:space="preserve">CNN sequence model</w:t>
      </w:r>
    </w:p>
    <w:p w:rsidR="00000000" w:rsidDel="00000000" w:rsidP="00000000" w:rsidRDefault="00000000" w:rsidRPr="00000000" w14:paraId="00000045">
      <w:pPr>
        <w:rPr/>
      </w:pPr>
      <w:r w:rsidDel="00000000" w:rsidR="00000000" w:rsidRPr="00000000">
        <w:rPr>
          <w:rtl w:val="0"/>
        </w:rPr>
        <w:t xml:space="preserve">Model 3</w:t>
      </w:r>
    </w:p>
    <w:p w:rsidR="00000000" w:rsidDel="00000000" w:rsidP="00000000" w:rsidRDefault="00000000" w:rsidRPr="00000000" w14:paraId="00000046">
      <w:pPr>
        <w:rPr/>
      </w:pPr>
      <w:r w:rsidDel="00000000" w:rsidR="00000000" w:rsidRPr="00000000">
        <w:rPr>
          <w:rtl w:val="0"/>
        </w:rPr>
        <w:t xml:space="preserve">Ensemble (LightGBM + CNN)</w:t>
      </w:r>
    </w:p>
    <w:p w:rsidR="00000000" w:rsidDel="00000000" w:rsidP="00000000" w:rsidRDefault="00000000" w:rsidRPr="00000000" w14:paraId="00000047">
      <w:pPr>
        <w:rPr/>
      </w:pPr>
      <w:r w:rsidDel="00000000" w:rsidR="00000000" w:rsidRPr="00000000">
        <w:rPr>
          <w:rtl w:val="0"/>
        </w:rPr>
        <w:t xml:space="preserve">Model 4</w:t>
      </w:r>
    </w:p>
    <w:p w:rsidR="00000000" w:rsidDel="00000000" w:rsidP="00000000" w:rsidRDefault="00000000" w:rsidRPr="00000000" w14:paraId="00000048">
      <w:pPr>
        <w:rPr/>
      </w:pPr>
      <w:r w:rsidDel="00000000" w:rsidR="00000000" w:rsidRPr="00000000">
        <w:rPr>
          <w:rtl w:val="0"/>
        </w:rPr>
        <w:t xml:space="preserve">LightGBM + CNN score feature</w:t>
      </w:r>
    </w:p>
    <w:p w:rsidR="00000000" w:rsidDel="00000000" w:rsidP="00000000" w:rsidRDefault="00000000" w:rsidRPr="00000000" w14:paraId="00000049">
      <w:pPr>
        <w:rPr/>
      </w:pPr>
      <w:r w:rsidDel="00000000" w:rsidR="00000000" w:rsidRPr="00000000">
        <w:rPr>
          <w:rtl w:val="0"/>
        </w:rPr>
        <w:t xml:space="preserve">Explain:</w:t>
      </w:r>
    </w:p>
    <w:p w:rsidR="00000000" w:rsidDel="00000000" w:rsidP="00000000" w:rsidRDefault="00000000" w:rsidRPr="00000000" w14:paraId="0000004A">
      <w:pPr>
        <w:rPr/>
      </w:pPr>
      <w:r w:rsidDel="00000000" w:rsidR="00000000" w:rsidRPr="00000000">
        <w:rPr>
          <w:rtl w:val="0"/>
        </w:rPr>
        <w:t xml:space="preserve">We will compare these four architectures.</w:t>
      </w:r>
    </w:p>
    <w:p w:rsidR="00000000" w:rsidDel="00000000" w:rsidP="00000000" w:rsidRDefault="00000000" w:rsidRPr="00000000" w14:paraId="0000004B">
      <w:pPr>
        <w:rPr/>
      </w:pPr>
      <w:r w:rsidDel="00000000" w:rsidR="00000000" w:rsidRPr="00000000">
        <w:rPr>
          <w:rFonts w:ascii="Andika" w:cs="Andika" w:eastAsia="Andika" w:hAnsi="Andika"/>
          <w:rtl w:val="0"/>
        </w:rPr>
        <w:t xml:space="preserve">6️⃣ Slide 6 — Data Setup</w:t>
      </w:r>
    </w:p>
    <w:p w:rsidR="00000000" w:rsidDel="00000000" w:rsidP="00000000" w:rsidRDefault="00000000" w:rsidRPr="00000000" w14:paraId="0000004C">
      <w:pPr>
        <w:rPr/>
      </w:pPr>
      <w:r w:rsidDel="00000000" w:rsidR="00000000" w:rsidRPr="00000000">
        <w:rPr>
          <w:rtl w:val="0"/>
        </w:rPr>
        <w:t xml:space="preserve">Title:</w:t>
      </w:r>
    </w:p>
    <w:p w:rsidR="00000000" w:rsidDel="00000000" w:rsidP="00000000" w:rsidRDefault="00000000" w:rsidRPr="00000000" w14:paraId="0000004D">
      <w:pPr>
        <w:rPr/>
      </w:pPr>
      <w:r w:rsidDel="00000000" w:rsidR="00000000" w:rsidRPr="00000000">
        <w:rPr>
          <w:rtl w:val="0"/>
        </w:rPr>
        <w:t xml:space="preserve">Experiment Data</w:t>
      </w:r>
    </w:p>
    <w:p w:rsidR="00000000" w:rsidDel="00000000" w:rsidP="00000000" w:rsidRDefault="00000000" w:rsidRPr="00000000" w14:paraId="0000004E">
      <w:pPr>
        <w:rPr/>
      </w:pPr>
      <w:r w:rsidDel="00000000" w:rsidR="00000000" w:rsidRPr="00000000">
        <w:rPr>
          <w:rtl w:val="0"/>
        </w:rPr>
        <w:t xml:space="preserve">Content:</w:t>
      </w:r>
    </w:p>
    <w:p w:rsidR="00000000" w:rsidDel="00000000" w:rsidP="00000000" w:rsidRDefault="00000000" w:rsidRPr="00000000" w14:paraId="0000004F">
      <w:pPr>
        <w:rPr/>
      </w:pPr>
      <w:r w:rsidDel="00000000" w:rsidR="00000000" w:rsidRPr="00000000">
        <w:rPr>
          <w:rtl w:val="0"/>
        </w:rPr>
        <w:t xml:space="preserve">Data window: Last 2 months</w:t>
      </w:r>
    </w:p>
    <w:p w:rsidR="00000000" w:rsidDel="00000000" w:rsidP="00000000" w:rsidRDefault="00000000" w:rsidRPr="00000000" w14:paraId="00000050">
      <w:pPr>
        <w:rPr/>
      </w:pPr>
      <w:r w:rsidDel="00000000" w:rsidR="00000000" w:rsidRPr="00000000">
        <w:rPr>
          <w:rtl w:val="0"/>
        </w:rPr>
        <w:t xml:space="preserve">Example split:</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Month 1 → Training</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Month 2 → Testing</w:t>
      </w:r>
    </w:p>
    <w:p w:rsidR="00000000" w:rsidDel="00000000" w:rsidP="00000000" w:rsidRDefault="00000000" w:rsidRPr="00000000" w14:paraId="00000053">
      <w:pPr>
        <w:rPr/>
      </w:pPr>
      <w:r w:rsidDel="00000000" w:rsidR="00000000" w:rsidRPr="00000000">
        <w:rPr>
          <w:rtl w:val="0"/>
        </w:rPr>
        <w:t xml:space="preserve">Reason:</w:t>
      </w:r>
    </w:p>
    <w:p w:rsidR="00000000" w:rsidDel="00000000" w:rsidP="00000000" w:rsidRDefault="00000000" w:rsidRPr="00000000" w14:paraId="00000054">
      <w:pPr>
        <w:rPr/>
      </w:pPr>
      <w:r w:rsidDel="00000000" w:rsidR="00000000" w:rsidRPr="00000000">
        <w:rPr>
          <w:rtl w:val="0"/>
        </w:rPr>
        <w:t xml:space="preserve">mimics production</w:t>
      </w:r>
    </w:p>
    <w:p w:rsidR="00000000" w:rsidDel="00000000" w:rsidP="00000000" w:rsidRDefault="00000000" w:rsidRPr="00000000" w14:paraId="00000055">
      <w:pPr>
        <w:rPr/>
      </w:pPr>
      <w:r w:rsidDel="00000000" w:rsidR="00000000" w:rsidRPr="00000000">
        <w:rPr>
          <w:rtl w:val="0"/>
        </w:rPr>
        <w:t xml:space="preserve">prevents leakage</w:t>
      </w:r>
    </w:p>
    <w:p w:rsidR="00000000" w:rsidDel="00000000" w:rsidP="00000000" w:rsidRDefault="00000000" w:rsidRPr="00000000" w14:paraId="00000056">
      <w:pPr>
        <w:rPr/>
      </w:pPr>
      <w:r w:rsidDel="00000000" w:rsidR="00000000" w:rsidRPr="00000000">
        <w:rPr>
          <w:rtl w:val="0"/>
        </w:rPr>
        <w:t xml:space="preserve">evaluates generalization</w:t>
      </w:r>
    </w:p>
    <w:p w:rsidR="00000000" w:rsidDel="00000000" w:rsidP="00000000" w:rsidRDefault="00000000" w:rsidRPr="00000000" w14:paraId="00000057">
      <w:pPr>
        <w:rPr/>
      </w:pPr>
      <w:r w:rsidDel="00000000" w:rsidR="00000000" w:rsidRPr="00000000">
        <w:rPr>
          <w:rtl w:val="0"/>
        </w:rPr>
        <w:t xml:space="preserve">Explain:</w:t>
      </w:r>
    </w:p>
    <w:p w:rsidR="00000000" w:rsidDel="00000000" w:rsidP="00000000" w:rsidRDefault="00000000" w:rsidRPr="00000000" w14:paraId="00000058">
      <w:pPr>
        <w:rPr/>
      </w:pPr>
      <w:r w:rsidDel="00000000" w:rsidR="00000000" w:rsidRPr="00000000">
        <w:rPr>
          <w:rtl w:val="0"/>
        </w:rPr>
        <w:t xml:space="preserve">This setup reflects real production conditions.</w:t>
      </w:r>
    </w:p>
    <w:p w:rsidR="00000000" w:rsidDel="00000000" w:rsidP="00000000" w:rsidRDefault="00000000" w:rsidRPr="00000000" w14:paraId="00000059">
      <w:pPr>
        <w:rPr/>
      </w:pPr>
      <w:r w:rsidDel="00000000" w:rsidR="00000000" w:rsidRPr="00000000">
        <w:rPr>
          <w:rFonts w:ascii="Andika" w:cs="Andika" w:eastAsia="Andika" w:hAnsi="Andika"/>
          <w:rtl w:val="0"/>
        </w:rPr>
        <w:t xml:space="preserve">7️⃣ Slide 7 — Evaluation Metrics</w:t>
      </w:r>
    </w:p>
    <w:p w:rsidR="00000000" w:rsidDel="00000000" w:rsidP="00000000" w:rsidRDefault="00000000" w:rsidRPr="00000000" w14:paraId="0000005A">
      <w:pPr>
        <w:rPr/>
      </w:pPr>
      <w:r w:rsidDel="00000000" w:rsidR="00000000" w:rsidRPr="00000000">
        <w:rPr>
          <w:rtl w:val="0"/>
        </w:rPr>
        <w:t xml:space="preserve">Title:</w:t>
      </w:r>
    </w:p>
    <w:p w:rsidR="00000000" w:rsidDel="00000000" w:rsidP="00000000" w:rsidRDefault="00000000" w:rsidRPr="00000000" w14:paraId="0000005B">
      <w:pPr>
        <w:rPr/>
      </w:pPr>
      <w:r w:rsidDel="00000000" w:rsidR="00000000" w:rsidRPr="00000000">
        <w:rPr>
          <w:rtl w:val="0"/>
        </w:rPr>
        <w:t xml:space="preserve">Evaluation Metrics</w:t>
      </w:r>
    </w:p>
    <w:p w:rsidR="00000000" w:rsidDel="00000000" w:rsidP="00000000" w:rsidRDefault="00000000" w:rsidRPr="00000000" w14:paraId="0000005C">
      <w:pPr>
        <w:rPr/>
      </w:pPr>
      <w:r w:rsidDel="00000000" w:rsidR="00000000" w:rsidRPr="00000000">
        <w:rPr>
          <w:rtl w:val="0"/>
        </w:rPr>
        <w:t xml:space="preserve">Primary metrics:</w:t>
      </w:r>
    </w:p>
    <w:p w:rsidR="00000000" w:rsidDel="00000000" w:rsidP="00000000" w:rsidRDefault="00000000" w:rsidRPr="00000000" w14:paraId="0000005D">
      <w:pPr>
        <w:rPr/>
      </w:pPr>
      <w:r w:rsidDel="00000000" w:rsidR="00000000" w:rsidRPr="00000000">
        <w:rPr>
          <w:rtl w:val="0"/>
        </w:rPr>
        <w:t xml:space="preserve">Fraud Recall</w:t>
      </w:r>
    </w:p>
    <w:p w:rsidR="00000000" w:rsidDel="00000000" w:rsidP="00000000" w:rsidRDefault="00000000" w:rsidRPr="00000000" w14:paraId="0000005E">
      <w:pPr>
        <w:rPr/>
      </w:pPr>
      <w:r w:rsidDel="00000000" w:rsidR="00000000" w:rsidRPr="00000000">
        <w:rPr>
          <w:rtl w:val="0"/>
        </w:rPr>
        <w:t xml:space="preserve">False Negatives</w:t>
      </w:r>
    </w:p>
    <w:p w:rsidR="00000000" w:rsidDel="00000000" w:rsidP="00000000" w:rsidRDefault="00000000" w:rsidRPr="00000000" w14:paraId="0000005F">
      <w:pPr>
        <w:rPr/>
      </w:pPr>
      <w:r w:rsidDel="00000000" w:rsidR="00000000" w:rsidRPr="00000000">
        <w:rPr>
          <w:rtl w:val="0"/>
        </w:rPr>
        <w:t xml:space="preserve">True Positives</w:t>
      </w:r>
    </w:p>
    <w:p w:rsidR="00000000" w:rsidDel="00000000" w:rsidP="00000000" w:rsidRDefault="00000000" w:rsidRPr="00000000" w14:paraId="00000060">
      <w:pPr>
        <w:rPr/>
      </w:pPr>
      <w:r w:rsidDel="00000000" w:rsidR="00000000" w:rsidRPr="00000000">
        <w:rPr>
          <w:rtl w:val="0"/>
        </w:rPr>
        <w:t xml:space="preserve">Secondary metrics:</w:t>
      </w:r>
    </w:p>
    <w:p w:rsidR="00000000" w:rsidDel="00000000" w:rsidP="00000000" w:rsidRDefault="00000000" w:rsidRPr="00000000" w14:paraId="00000061">
      <w:pPr>
        <w:rPr/>
      </w:pPr>
      <w:r w:rsidDel="00000000" w:rsidR="00000000" w:rsidRPr="00000000">
        <w:rPr>
          <w:rtl w:val="0"/>
        </w:rPr>
        <w:t xml:space="preserve">Precision</w:t>
      </w:r>
    </w:p>
    <w:p w:rsidR="00000000" w:rsidDel="00000000" w:rsidP="00000000" w:rsidRDefault="00000000" w:rsidRPr="00000000" w14:paraId="00000062">
      <w:pPr>
        <w:rPr/>
      </w:pPr>
      <w:r w:rsidDel="00000000" w:rsidR="00000000" w:rsidRPr="00000000">
        <w:rPr>
          <w:rtl w:val="0"/>
        </w:rPr>
        <w:t xml:space="preserve">ROC-AUC</w:t>
      </w:r>
    </w:p>
    <w:p w:rsidR="00000000" w:rsidDel="00000000" w:rsidP="00000000" w:rsidRDefault="00000000" w:rsidRPr="00000000" w14:paraId="00000063">
      <w:pPr>
        <w:rPr/>
      </w:pPr>
      <w:r w:rsidDel="00000000" w:rsidR="00000000" w:rsidRPr="00000000">
        <w:rPr>
          <w:rtl w:val="0"/>
        </w:rPr>
        <w:t xml:space="preserve">PR-AUC</w:t>
      </w:r>
    </w:p>
    <w:p w:rsidR="00000000" w:rsidDel="00000000" w:rsidP="00000000" w:rsidRDefault="00000000" w:rsidRPr="00000000" w14:paraId="00000064">
      <w:pPr>
        <w:rPr/>
      </w:pPr>
      <w:r w:rsidDel="00000000" w:rsidR="00000000" w:rsidRPr="00000000">
        <w:rPr>
          <w:rtl w:val="0"/>
        </w:rPr>
        <w:t xml:space="preserve">Explain:</w:t>
      </w:r>
    </w:p>
    <w:p w:rsidR="00000000" w:rsidDel="00000000" w:rsidP="00000000" w:rsidRDefault="00000000" w:rsidRPr="00000000" w14:paraId="00000065">
      <w:pPr>
        <w:rPr/>
      </w:pPr>
      <w:r w:rsidDel="00000000" w:rsidR="00000000" w:rsidRPr="00000000">
        <w:rPr>
          <w:rtl w:val="0"/>
        </w:rPr>
        <w:t xml:space="preserve">In fraud detection, false negatives are critical because missed fraud causes direct business impact.</w:t>
      </w:r>
    </w:p>
    <w:p w:rsidR="00000000" w:rsidDel="00000000" w:rsidP="00000000" w:rsidRDefault="00000000" w:rsidRPr="00000000" w14:paraId="00000066">
      <w:pPr>
        <w:rPr/>
      </w:pPr>
      <w:r w:rsidDel="00000000" w:rsidR="00000000" w:rsidRPr="00000000">
        <w:rPr>
          <w:rFonts w:ascii="Andika" w:cs="Andika" w:eastAsia="Andika" w:hAnsi="Andika"/>
          <w:rtl w:val="0"/>
        </w:rPr>
        <w:t xml:space="preserve">8️⃣ Slide 8 — Table You Must Show (Important)</w:t>
      </w:r>
    </w:p>
    <w:p w:rsidR="00000000" w:rsidDel="00000000" w:rsidP="00000000" w:rsidRDefault="00000000" w:rsidRPr="00000000" w14:paraId="00000067">
      <w:pPr>
        <w:rPr/>
      </w:pPr>
      <w:r w:rsidDel="00000000" w:rsidR="00000000" w:rsidRPr="00000000">
        <w:rPr>
          <w:rtl w:val="0"/>
        </w:rPr>
        <w:t xml:space="preserve">This is the most important table for tomorrow.</w:t>
      </w:r>
    </w:p>
    <w:p w:rsidR="00000000" w:rsidDel="00000000" w:rsidP="00000000" w:rsidRDefault="00000000" w:rsidRPr="00000000" w14:paraId="00000068">
      <w:pPr>
        <w:rPr/>
      </w:pPr>
      <w:r w:rsidDel="00000000" w:rsidR="00000000" w:rsidRPr="00000000">
        <w:rPr>
          <w:rtl w:val="0"/>
        </w:rPr>
        <w:t xml:space="preserve">Title:</w:t>
      </w:r>
    </w:p>
    <w:p w:rsidR="00000000" w:rsidDel="00000000" w:rsidP="00000000" w:rsidRDefault="00000000" w:rsidRPr="00000000" w14:paraId="00000069">
      <w:pPr>
        <w:rPr/>
      </w:pPr>
      <w:r w:rsidDel="00000000" w:rsidR="00000000" w:rsidRPr="00000000">
        <w:rPr>
          <w:rtl w:val="0"/>
        </w:rPr>
        <w:t xml:space="preserve">Model Performance Comparison</w:t>
      </w:r>
    </w:p>
    <w:p w:rsidR="00000000" w:rsidDel="00000000" w:rsidP="00000000" w:rsidRDefault="00000000" w:rsidRPr="00000000" w14:paraId="0000006A">
      <w:pPr>
        <w:rPr/>
      </w:pPr>
      <w:r w:rsidDel="00000000" w:rsidR="00000000" w:rsidRPr="00000000">
        <w:rPr>
          <w:rtl w:val="0"/>
        </w:rPr>
        <w:t xml:space="preserve">Example format:</w:t>
      </w:r>
    </w:p>
    <w:p w:rsidR="00000000" w:rsidDel="00000000" w:rsidP="00000000" w:rsidRDefault="00000000" w:rsidRPr="00000000" w14:paraId="0000006B">
      <w:pPr>
        <w:rPr/>
      </w:pPr>
      <w:r w:rsidDel="00000000" w:rsidR="00000000" w:rsidRPr="00000000">
        <w:rPr>
          <w:rtl w:val="0"/>
        </w:rPr>
        <w:t xml:space="preserve">Model</w:t>
      </w:r>
    </w:p>
    <w:p w:rsidR="00000000" w:rsidDel="00000000" w:rsidP="00000000" w:rsidRDefault="00000000" w:rsidRPr="00000000" w14:paraId="0000006C">
      <w:pPr>
        <w:rPr/>
      </w:pPr>
      <w:r w:rsidDel="00000000" w:rsidR="00000000" w:rsidRPr="00000000">
        <w:rPr>
          <w:rtl w:val="0"/>
        </w:rPr>
        <w:t xml:space="preserve">Recall</w:t>
      </w:r>
    </w:p>
    <w:p w:rsidR="00000000" w:rsidDel="00000000" w:rsidP="00000000" w:rsidRDefault="00000000" w:rsidRPr="00000000" w14:paraId="0000006D">
      <w:pPr>
        <w:rPr/>
      </w:pPr>
      <w:r w:rsidDel="00000000" w:rsidR="00000000" w:rsidRPr="00000000">
        <w:rPr>
          <w:rtl w:val="0"/>
        </w:rPr>
        <w:t xml:space="preserve">False Negatives</w:t>
      </w:r>
    </w:p>
    <w:p w:rsidR="00000000" w:rsidDel="00000000" w:rsidP="00000000" w:rsidRDefault="00000000" w:rsidRPr="00000000" w14:paraId="0000006E">
      <w:pPr>
        <w:rPr/>
      </w:pPr>
      <w:r w:rsidDel="00000000" w:rsidR="00000000" w:rsidRPr="00000000">
        <w:rPr>
          <w:rtl w:val="0"/>
        </w:rPr>
        <w:t xml:space="preserve">Precision</w:t>
      </w:r>
    </w:p>
    <w:p w:rsidR="00000000" w:rsidDel="00000000" w:rsidP="00000000" w:rsidRDefault="00000000" w:rsidRPr="00000000" w14:paraId="0000006F">
      <w:pPr>
        <w:rPr/>
      </w:pPr>
      <w:r w:rsidDel="00000000" w:rsidR="00000000" w:rsidRPr="00000000">
        <w:rPr>
          <w:rtl w:val="0"/>
        </w:rPr>
        <w:t xml:space="preserve">ROC-AUC</w:t>
      </w:r>
    </w:p>
    <w:p w:rsidR="00000000" w:rsidDel="00000000" w:rsidP="00000000" w:rsidRDefault="00000000" w:rsidRPr="00000000" w14:paraId="00000070">
      <w:pPr>
        <w:rPr/>
      </w:pPr>
      <w:r w:rsidDel="00000000" w:rsidR="00000000" w:rsidRPr="00000000">
        <w:rPr>
          <w:rtl w:val="0"/>
        </w:rPr>
        <w:t xml:space="preserve">LightGBM</w:t>
      </w:r>
    </w:p>
    <w:p w:rsidR="00000000" w:rsidDel="00000000" w:rsidP="00000000" w:rsidRDefault="00000000" w:rsidRPr="00000000" w14:paraId="00000071">
      <w:pPr>
        <w:rPr/>
      </w:pPr>
      <w:r w:rsidDel="00000000" w:rsidR="00000000" w:rsidRPr="00000000">
        <w:rPr>
          <w:rtl w:val="0"/>
        </w:rPr>
        <w:t xml:space="preserve">0.82</w:t>
      </w:r>
    </w:p>
    <w:p w:rsidR="00000000" w:rsidDel="00000000" w:rsidP="00000000" w:rsidRDefault="00000000" w:rsidRPr="00000000" w14:paraId="00000072">
      <w:pPr>
        <w:rPr/>
      </w:pPr>
      <w:r w:rsidDel="00000000" w:rsidR="00000000" w:rsidRPr="00000000">
        <w:rPr>
          <w:rtl w:val="0"/>
        </w:rPr>
        <w:t xml:space="preserve">120</w:t>
      </w:r>
    </w:p>
    <w:p w:rsidR="00000000" w:rsidDel="00000000" w:rsidP="00000000" w:rsidRDefault="00000000" w:rsidRPr="00000000" w14:paraId="00000073">
      <w:pPr>
        <w:rPr/>
      </w:pPr>
      <w:r w:rsidDel="00000000" w:rsidR="00000000" w:rsidRPr="00000000">
        <w:rPr>
          <w:rtl w:val="0"/>
        </w:rPr>
        <w:t xml:space="preserve">0.73</w:t>
      </w:r>
    </w:p>
    <w:p w:rsidR="00000000" w:rsidDel="00000000" w:rsidP="00000000" w:rsidRDefault="00000000" w:rsidRPr="00000000" w14:paraId="00000074">
      <w:pPr>
        <w:rPr/>
      </w:pPr>
      <w:r w:rsidDel="00000000" w:rsidR="00000000" w:rsidRPr="00000000">
        <w:rPr>
          <w:rtl w:val="0"/>
        </w:rPr>
        <w:t xml:space="preserve">0.91</w:t>
      </w:r>
    </w:p>
    <w:p w:rsidR="00000000" w:rsidDel="00000000" w:rsidP="00000000" w:rsidRDefault="00000000" w:rsidRPr="00000000" w14:paraId="00000075">
      <w:pPr>
        <w:rPr/>
      </w:pPr>
      <w:r w:rsidDel="00000000" w:rsidR="00000000" w:rsidRPr="00000000">
        <w:rPr>
          <w:rtl w:val="0"/>
        </w:rPr>
        <w:t xml:space="preserve">CNN</w:t>
      </w:r>
    </w:p>
    <w:p w:rsidR="00000000" w:rsidDel="00000000" w:rsidP="00000000" w:rsidRDefault="00000000" w:rsidRPr="00000000" w14:paraId="00000076">
      <w:pPr>
        <w:rPr/>
      </w:pPr>
      <w:r w:rsidDel="00000000" w:rsidR="00000000" w:rsidRPr="00000000">
        <w:rPr>
          <w:rtl w:val="0"/>
        </w:rPr>
        <w:t xml:space="preserve">0.78</w:t>
      </w:r>
    </w:p>
    <w:p w:rsidR="00000000" w:rsidDel="00000000" w:rsidP="00000000" w:rsidRDefault="00000000" w:rsidRPr="00000000" w14:paraId="00000077">
      <w:pPr>
        <w:rPr/>
      </w:pPr>
      <w:r w:rsidDel="00000000" w:rsidR="00000000" w:rsidRPr="00000000">
        <w:rPr>
          <w:rtl w:val="0"/>
        </w:rPr>
        <w:t xml:space="preserve">150</w:t>
      </w:r>
    </w:p>
    <w:p w:rsidR="00000000" w:rsidDel="00000000" w:rsidP="00000000" w:rsidRDefault="00000000" w:rsidRPr="00000000" w14:paraId="00000078">
      <w:pPr>
        <w:rPr/>
      </w:pPr>
      <w:r w:rsidDel="00000000" w:rsidR="00000000" w:rsidRPr="00000000">
        <w:rPr>
          <w:rtl w:val="0"/>
        </w:rPr>
        <w:t xml:space="preserve">0.75</w:t>
      </w:r>
    </w:p>
    <w:p w:rsidR="00000000" w:rsidDel="00000000" w:rsidP="00000000" w:rsidRDefault="00000000" w:rsidRPr="00000000" w14:paraId="00000079">
      <w:pPr>
        <w:rPr/>
      </w:pPr>
      <w:r w:rsidDel="00000000" w:rsidR="00000000" w:rsidRPr="00000000">
        <w:rPr>
          <w:rtl w:val="0"/>
        </w:rPr>
        <w:t xml:space="preserve">0.88</w:t>
      </w:r>
    </w:p>
    <w:p w:rsidR="00000000" w:rsidDel="00000000" w:rsidP="00000000" w:rsidRDefault="00000000" w:rsidRPr="00000000" w14:paraId="0000007A">
      <w:pPr>
        <w:rPr/>
      </w:pPr>
      <w:r w:rsidDel="00000000" w:rsidR="00000000" w:rsidRPr="00000000">
        <w:rPr>
          <w:rtl w:val="0"/>
        </w:rPr>
        <w:t xml:space="preserve">Ensemble</w:t>
      </w:r>
    </w:p>
    <w:p w:rsidR="00000000" w:rsidDel="00000000" w:rsidP="00000000" w:rsidRDefault="00000000" w:rsidRPr="00000000" w14:paraId="0000007B">
      <w:pPr>
        <w:rPr/>
      </w:pPr>
      <w:r w:rsidDel="00000000" w:rsidR="00000000" w:rsidRPr="00000000">
        <w:rPr>
          <w:rtl w:val="0"/>
        </w:rPr>
        <w:t xml:space="preserve">0.86</w:t>
      </w:r>
    </w:p>
    <w:p w:rsidR="00000000" w:rsidDel="00000000" w:rsidP="00000000" w:rsidRDefault="00000000" w:rsidRPr="00000000" w14:paraId="0000007C">
      <w:pPr>
        <w:rPr/>
      </w:pPr>
      <w:r w:rsidDel="00000000" w:rsidR="00000000" w:rsidRPr="00000000">
        <w:rPr>
          <w:rtl w:val="0"/>
        </w:rPr>
        <w:t xml:space="preserve">95</w:t>
      </w:r>
    </w:p>
    <w:p w:rsidR="00000000" w:rsidDel="00000000" w:rsidP="00000000" w:rsidRDefault="00000000" w:rsidRPr="00000000" w14:paraId="0000007D">
      <w:pPr>
        <w:rPr/>
      </w:pPr>
      <w:r w:rsidDel="00000000" w:rsidR="00000000" w:rsidRPr="00000000">
        <w:rPr>
          <w:rtl w:val="0"/>
        </w:rPr>
        <w:t xml:space="preserve">0.72</w:t>
      </w:r>
    </w:p>
    <w:p w:rsidR="00000000" w:rsidDel="00000000" w:rsidP="00000000" w:rsidRDefault="00000000" w:rsidRPr="00000000" w14:paraId="0000007E">
      <w:pPr>
        <w:rPr/>
      </w:pPr>
      <w:r w:rsidDel="00000000" w:rsidR="00000000" w:rsidRPr="00000000">
        <w:rPr>
          <w:rtl w:val="0"/>
        </w:rPr>
        <w:t xml:space="preserve">0.93</w:t>
      </w:r>
    </w:p>
    <w:p w:rsidR="00000000" w:rsidDel="00000000" w:rsidP="00000000" w:rsidRDefault="00000000" w:rsidRPr="00000000" w14:paraId="0000007F">
      <w:pPr>
        <w:rPr/>
      </w:pPr>
      <w:r w:rsidDel="00000000" w:rsidR="00000000" w:rsidRPr="00000000">
        <w:rPr>
          <w:rtl w:val="0"/>
        </w:rPr>
        <w:t xml:space="preserve">Feature Augmented</w:t>
      </w:r>
    </w:p>
    <w:p w:rsidR="00000000" w:rsidDel="00000000" w:rsidP="00000000" w:rsidRDefault="00000000" w:rsidRPr="00000000" w14:paraId="00000080">
      <w:pPr>
        <w:rPr/>
      </w:pPr>
      <w:r w:rsidDel="00000000" w:rsidR="00000000" w:rsidRPr="00000000">
        <w:rPr>
          <w:rtl w:val="0"/>
        </w:rPr>
        <w:t xml:space="preserve">0.88</w:t>
      </w:r>
    </w:p>
    <w:p w:rsidR="00000000" w:rsidDel="00000000" w:rsidP="00000000" w:rsidRDefault="00000000" w:rsidRPr="00000000" w14:paraId="00000081">
      <w:pPr>
        <w:rPr/>
      </w:pPr>
      <w:r w:rsidDel="00000000" w:rsidR="00000000" w:rsidRPr="00000000">
        <w:rPr>
          <w:rtl w:val="0"/>
        </w:rPr>
        <w:t xml:space="preserve">80</w:t>
      </w:r>
    </w:p>
    <w:p w:rsidR="00000000" w:rsidDel="00000000" w:rsidP="00000000" w:rsidRDefault="00000000" w:rsidRPr="00000000" w14:paraId="00000082">
      <w:pPr>
        <w:rPr/>
      </w:pPr>
      <w:r w:rsidDel="00000000" w:rsidR="00000000" w:rsidRPr="00000000">
        <w:rPr>
          <w:rtl w:val="0"/>
        </w:rPr>
        <w:t xml:space="preserve">0.74</w:t>
      </w:r>
    </w:p>
    <w:p w:rsidR="00000000" w:rsidDel="00000000" w:rsidP="00000000" w:rsidRDefault="00000000" w:rsidRPr="00000000" w14:paraId="00000083">
      <w:pPr>
        <w:rPr/>
      </w:pPr>
      <w:r w:rsidDel="00000000" w:rsidR="00000000" w:rsidRPr="00000000">
        <w:rPr>
          <w:rtl w:val="0"/>
        </w:rPr>
        <w:t xml:space="preserve">0.94</w:t>
      </w:r>
    </w:p>
    <w:p w:rsidR="00000000" w:rsidDel="00000000" w:rsidP="00000000" w:rsidRDefault="00000000" w:rsidRPr="00000000" w14:paraId="00000084">
      <w:pPr>
        <w:rPr/>
      </w:pPr>
      <w:r w:rsidDel="00000000" w:rsidR="00000000" w:rsidRPr="00000000">
        <w:rPr>
          <w:rtl w:val="0"/>
        </w:rPr>
        <w:t xml:space="preserve">Explain:</w:t>
      </w:r>
    </w:p>
    <w:p w:rsidR="00000000" w:rsidDel="00000000" w:rsidP="00000000" w:rsidRDefault="00000000" w:rsidRPr="00000000" w14:paraId="00000085">
      <w:pPr>
        <w:rPr/>
      </w:pPr>
      <w:r w:rsidDel="00000000" w:rsidR="00000000" w:rsidRPr="00000000">
        <w:rPr>
          <w:rtl w:val="0"/>
        </w:rPr>
        <w:t xml:space="preserve">This table will help us determine which architecture gives the best fraud detection.</w:t>
      </w:r>
    </w:p>
    <w:p w:rsidR="00000000" w:rsidDel="00000000" w:rsidP="00000000" w:rsidRDefault="00000000" w:rsidRPr="00000000" w14:paraId="00000086">
      <w:pPr>
        <w:rPr/>
      </w:pPr>
      <w:r w:rsidDel="00000000" w:rsidR="00000000" w:rsidRPr="00000000">
        <w:rPr>
          <w:rFonts w:ascii="Andika" w:cs="Andika" w:eastAsia="Andika" w:hAnsi="Andika"/>
          <w:rtl w:val="0"/>
        </w:rPr>
        <w:t xml:space="preserve">9️⃣ Slide 9 — Fraud Overlap Analysis (VERY IMPORTANT)</w:t>
      </w:r>
    </w:p>
    <w:p w:rsidR="00000000" w:rsidDel="00000000" w:rsidP="00000000" w:rsidRDefault="00000000" w:rsidRPr="00000000" w14:paraId="00000087">
      <w:pPr>
        <w:rPr/>
      </w:pPr>
      <w:r w:rsidDel="00000000" w:rsidR="00000000" w:rsidRPr="00000000">
        <w:rPr>
          <w:rtl w:val="0"/>
        </w:rPr>
        <w:t xml:space="preserve">Antony will like this.</w:t>
      </w:r>
    </w:p>
    <w:p w:rsidR="00000000" w:rsidDel="00000000" w:rsidP="00000000" w:rsidRDefault="00000000" w:rsidRPr="00000000" w14:paraId="00000088">
      <w:pPr>
        <w:rPr/>
      </w:pPr>
      <w:r w:rsidDel="00000000" w:rsidR="00000000" w:rsidRPr="00000000">
        <w:rPr>
          <w:rtl w:val="0"/>
        </w:rPr>
        <w:t xml:space="preserve">Title:</w:t>
      </w:r>
    </w:p>
    <w:p w:rsidR="00000000" w:rsidDel="00000000" w:rsidP="00000000" w:rsidRDefault="00000000" w:rsidRPr="00000000" w14:paraId="00000089">
      <w:pPr>
        <w:rPr/>
      </w:pPr>
      <w:r w:rsidDel="00000000" w:rsidR="00000000" w:rsidRPr="00000000">
        <w:rPr>
          <w:rtl w:val="0"/>
        </w:rPr>
        <w:t xml:space="preserve">Fraud Capture Overlap</w:t>
      </w:r>
    </w:p>
    <w:p w:rsidR="00000000" w:rsidDel="00000000" w:rsidP="00000000" w:rsidRDefault="00000000" w:rsidRPr="00000000" w14:paraId="0000008A">
      <w:pPr>
        <w:rPr/>
      </w:pPr>
      <w:r w:rsidDel="00000000" w:rsidR="00000000" w:rsidRPr="00000000">
        <w:rPr>
          <w:rtl w:val="0"/>
        </w:rPr>
        <w:t xml:space="preserve">Example table:</w:t>
      </w:r>
    </w:p>
    <w:p w:rsidR="00000000" w:rsidDel="00000000" w:rsidP="00000000" w:rsidRDefault="00000000" w:rsidRPr="00000000" w14:paraId="0000008B">
      <w:pPr>
        <w:rPr/>
      </w:pPr>
      <w:r w:rsidDel="00000000" w:rsidR="00000000" w:rsidRPr="00000000">
        <w:rPr>
          <w:rtl w:val="0"/>
        </w:rPr>
        <w:t xml:space="preserve">Fraud Case</w:t>
      </w:r>
    </w:p>
    <w:p w:rsidR="00000000" w:rsidDel="00000000" w:rsidP="00000000" w:rsidRDefault="00000000" w:rsidRPr="00000000" w14:paraId="0000008C">
      <w:pPr>
        <w:rPr/>
      </w:pPr>
      <w:r w:rsidDel="00000000" w:rsidR="00000000" w:rsidRPr="00000000">
        <w:rPr>
          <w:rtl w:val="0"/>
        </w:rPr>
        <w:t xml:space="preserve">LightGBM</w:t>
      </w:r>
    </w:p>
    <w:p w:rsidR="00000000" w:rsidDel="00000000" w:rsidP="00000000" w:rsidRDefault="00000000" w:rsidRPr="00000000" w14:paraId="0000008D">
      <w:pPr>
        <w:rPr/>
      </w:pPr>
      <w:r w:rsidDel="00000000" w:rsidR="00000000" w:rsidRPr="00000000">
        <w:rPr>
          <w:rtl w:val="0"/>
        </w:rPr>
        <w:t xml:space="preserve">CNN</w:t>
      </w:r>
    </w:p>
    <w:p w:rsidR="00000000" w:rsidDel="00000000" w:rsidP="00000000" w:rsidRDefault="00000000" w:rsidRPr="00000000" w14:paraId="0000008E">
      <w:pPr>
        <w:rPr/>
      </w:pPr>
      <w:r w:rsidDel="00000000" w:rsidR="00000000" w:rsidRPr="00000000">
        <w:rPr>
          <w:rtl w:val="0"/>
        </w:rPr>
        <w:t xml:space="preserve">Case1</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1">
      <w:pPr>
        <w:rPr/>
      </w:pPr>
      <w:r w:rsidDel="00000000" w:rsidR="00000000" w:rsidRPr="00000000">
        <w:rPr>
          <w:rtl w:val="0"/>
        </w:rPr>
        <w:t xml:space="preserve">Case2</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4">
      <w:pPr>
        <w:rPr/>
      </w:pPr>
      <w:r w:rsidDel="00000000" w:rsidR="00000000" w:rsidRPr="00000000">
        <w:rPr>
          <w:rtl w:val="0"/>
        </w:rPr>
        <w:t xml:space="preserve">Case3</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7">
      <w:pPr>
        <w:rPr/>
      </w:pPr>
      <w:r w:rsidDel="00000000" w:rsidR="00000000" w:rsidRPr="00000000">
        <w:rPr>
          <w:rtl w:val="0"/>
        </w:rPr>
        <w:t xml:space="preserve">Then summary:</w:t>
      </w:r>
    </w:p>
    <w:p w:rsidR="00000000" w:rsidDel="00000000" w:rsidP="00000000" w:rsidRDefault="00000000" w:rsidRPr="00000000" w14:paraId="00000098">
      <w:pPr>
        <w:rPr/>
      </w:pPr>
      <w:r w:rsidDel="00000000" w:rsidR="00000000" w:rsidRPr="00000000">
        <w:rPr>
          <w:rtl w:val="0"/>
        </w:rPr>
        <w:t xml:space="preserve">Frauds caught by LightGBM only = 25</w:t>
      </w:r>
    </w:p>
    <w:p w:rsidR="00000000" w:rsidDel="00000000" w:rsidP="00000000" w:rsidRDefault="00000000" w:rsidRPr="00000000" w14:paraId="00000099">
      <w:pPr>
        <w:rPr/>
      </w:pPr>
      <w:r w:rsidDel="00000000" w:rsidR="00000000" w:rsidRPr="00000000">
        <w:rPr>
          <w:rtl w:val="0"/>
        </w:rPr>
        <w:t xml:space="preserve">Frauds caught by CNN only = 40</w:t>
      </w:r>
    </w:p>
    <w:p w:rsidR="00000000" w:rsidDel="00000000" w:rsidP="00000000" w:rsidRDefault="00000000" w:rsidRPr="00000000" w14:paraId="0000009A">
      <w:pPr>
        <w:rPr/>
      </w:pPr>
      <w:r w:rsidDel="00000000" w:rsidR="00000000" w:rsidRPr="00000000">
        <w:rPr>
          <w:rtl w:val="0"/>
        </w:rPr>
        <w:t xml:space="preserve">Frauds caught by both = 150</w:t>
      </w:r>
    </w:p>
    <w:p w:rsidR="00000000" w:rsidDel="00000000" w:rsidP="00000000" w:rsidRDefault="00000000" w:rsidRPr="00000000" w14:paraId="0000009B">
      <w:pPr>
        <w:rPr/>
      </w:pPr>
      <w:r w:rsidDel="00000000" w:rsidR="00000000" w:rsidRPr="00000000">
        <w:rPr>
          <w:rtl w:val="0"/>
        </w:rPr>
        <w:t xml:space="preserve">Explain:</w:t>
      </w:r>
    </w:p>
    <w:p w:rsidR="00000000" w:rsidDel="00000000" w:rsidP="00000000" w:rsidRDefault="00000000" w:rsidRPr="00000000" w14:paraId="0000009C">
      <w:pPr>
        <w:rPr/>
      </w:pPr>
      <w:r w:rsidDel="00000000" w:rsidR="00000000" w:rsidRPr="00000000">
        <w:rPr>
          <w:rtl w:val="0"/>
        </w:rPr>
        <w:t xml:space="preserve">If CNN captures frauds missed by LightGBM, combining the models will improve detection.</w:t>
      </w:r>
    </w:p>
    <w:p w:rsidR="00000000" w:rsidDel="00000000" w:rsidP="00000000" w:rsidRDefault="00000000" w:rsidRPr="00000000" w14:paraId="0000009D">
      <w:pPr>
        <w:rPr/>
      </w:pPr>
      <w:r w:rsidDel="00000000" w:rsidR="00000000" w:rsidRPr="00000000">
        <w:rPr>
          <w:rtl w:val="0"/>
        </w:rPr>
        <w:t xml:space="preserve">This is key evidence.</w:t>
      </w:r>
    </w:p>
    <w:p w:rsidR="00000000" w:rsidDel="00000000" w:rsidP="00000000" w:rsidRDefault="00000000" w:rsidRPr="00000000" w14:paraId="0000009E">
      <w:pPr>
        <w:rPr/>
      </w:pPr>
      <w:r w:rsidDel="00000000" w:rsidR="00000000" w:rsidRPr="00000000">
        <w:rPr>
          <w:rtl w:val="0"/>
        </w:rPr>
        <w:t xml:space="preserve">🔟 Slide 10 — Production Recommendation Logic</w:t>
      </w:r>
    </w:p>
    <w:p w:rsidR="00000000" w:rsidDel="00000000" w:rsidP="00000000" w:rsidRDefault="00000000" w:rsidRPr="00000000" w14:paraId="0000009F">
      <w:pPr>
        <w:rPr/>
      </w:pPr>
      <w:r w:rsidDel="00000000" w:rsidR="00000000" w:rsidRPr="00000000">
        <w:rPr>
          <w:rtl w:val="0"/>
        </w:rPr>
        <w:t xml:space="preserve">Title:</w:t>
      </w:r>
    </w:p>
    <w:p w:rsidR="00000000" w:rsidDel="00000000" w:rsidP="00000000" w:rsidRDefault="00000000" w:rsidRPr="00000000" w14:paraId="000000A0">
      <w:pPr>
        <w:rPr/>
      </w:pPr>
      <w:r w:rsidDel="00000000" w:rsidR="00000000" w:rsidRPr="00000000">
        <w:rPr>
          <w:rtl w:val="0"/>
        </w:rPr>
        <w:t xml:space="preserve">Production Decision Criteria</w:t>
      </w:r>
    </w:p>
    <w:p w:rsidR="00000000" w:rsidDel="00000000" w:rsidP="00000000" w:rsidRDefault="00000000" w:rsidRPr="00000000" w14:paraId="000000A1">
      <w:pPr>
        <w:rPr/>
      </w:pPr>
      <w:r w:rsidDel="00000000" w:rsidR="00000000" w:rsidRPr="00000000">
        <w:rPr>
          <w:rtl w:val="0"/>
        </w:rPr>
        <w:t xml:space="preserve">Content:</w:t>
      </w:r>
    </w:p>
    <w:p w:rsidR="00000000" w:rsidDel="00000000" w:rsidP="00000000" w:rsidRDefault="00000000" w:rsidRPr="00000000" w14:paraId="000000A2">
      <w:pPr>
        <w:rPr/>
      </w:pPr>
      <w:r w:rsidDel="00000000" w:rsidR="00000000" w:rsidRPr="00000000">
        <w:rPr>
          <w:rtl w:val="0"/>
        </w:rPr>
        <w:t xml:space="preserve">We select model based on:</w:t>
      </w:r>
    </w:p>
    <w:p w:rsidR="00000000" w:rsidDel="00000000" w:rsidP="00000000" w:rsidRDefault="00000000" w:rsidRPr="00000000" w14:paraId="000000A3">
      <w:pPr>
        <w:rPr/>
      </w:pPr>
      <w:r w:rsidDel="00000000" w:rsidR="00000000" w:rsidRPr="00000000">
        <w:rPr>
          <w:rFonts w:ascii="Andika" w:cs="Andika" w:eastAsia="Andika" w:hAnsi="Andika"/>
          <w:rtl w:val="0"/>
        </w:rPr>
        <w:t xml:space="preserve">1️⃣ Highest fraud recall</w:t>
      </w:r>
    </w:p>
    <w:p w:rsidR="00000000" w:rsidDel="00000000" w:rsidP="00000000" w:rsidRDefault="00000000" w:rsidRPr="00000000" w14:paraId="000000A4">
      <w:pPr>
        <w:rPr/>
      </w:pPr>
      <w:r w:rsidDel="00000000" w:rsidR="00000000" w:rsidRPr="00000000">
        <w:rPr>
          <w:rFonts w:ascii="Andika" w:cs="Andika" w:eastAsia="Andika" w:hAnsi="Andika"/>
          <w:rtl w:val="0"/>
        </w:rPr>
        <w:t xml:space="preserve">2️⃣ Lowest false negatives</w:t>
      </w:r>
    </w:p>
    <w:p w:rsidR="00000000" w:rsidDel="00000000" w:rsidP="00000000" w:rsidRDefault="00000000" w:rsidRPr="00000000" w14:paraId="000000A5">
      <w:pPr>
        <w:rPr/>
      </w:pPr>
      <w:r w:rsidDel="00000000" w:rsidR="00000000" w:rsidRPr="00000000">
        <w:rPr>
          <w:rFonts w:ascii="Andika" w:cs="Andika" w:eastAsia="Andika" w:hAnsi="Andika"/>
          <w:rtl w:val="0"/>
        </w:rPr>
        <w:t xml:space="preserve">3️⃣ Acceptable precision</w:t>
      </w:r>
    </w:p>
    <w:p w:rsidR="00000000" w:rsidDel="00000000" w:rsidP="00000000" w:rsidRDefault="00000000" w:rsidRPr="00000000" w14:paraId="000000A6">
      <w:pPr>
        <w:rPr/>
      </w:pPr>
      <w:r w:rsidDel="00000000" w:rsidR="00000000" w:rsidRPr="00000000">
        <w:rPr>
          <w:rFonts w:ascii="Andika" w:cs="Andika" w:eastAsia="Andika" w:hAnsi="Andika"/>
          <w:rtl w:val="0"/>
        </w:rPr>
        <w:t xml:space="preserve">4️⃣ Operational simplicity</w:t>
      </w:r>
    </w:p>
    <w:p w:rsidR="00000000" w:rsidDel="00000000" w:rsidP="00000000" w:rsidRDefault="00000000" w:rsidRPr="00000000" w14:paraId="000000A7">
      <w:pPr>
        <w:rPr/>
      </w:pPr>
      <w:r w:rsidDel="00000000" w:rsidR="00000000" w:rsidRPr="00000000">
        <w:rPr>
          <w:rtl w:val="0"/>
        </w:rPr>
        <w:t xml:space="preserve">Explain:</w:t>
      </w:r>
    </w:p>
    <w:p w:rsidR="00000000" w:rsidDel="00000000" w:rsidP="00000000" w:rsidRDefault="00000000" w:rsidRPr="00000000" w14:paraId="000000A8">
      <w:pPr>
        <w:rPr/>
      </w:pPr>
      <w:r w:rsidDel="00000000" w:rsidR="00000000" w:rsidRPr="00000000">
        <w:rPr>
          <w:rtl w:val="0"/>
        </w:rPr>
        <w:t xml:space="preserve">We will balance detection improvement and deployment complexity.</w:t>
      </w:r>
    </w:p>
    <w:p w:rsidR="00000000" w:rsidDel="00000000" w:rsidP="00000000" w:rsidRDefault="00000000" w:rsidRPr="00000000" w14:paraId="000000A9">
      <w:pPr>
        <w:rPr/>
      </w:pPr>
      <w:r w:rsidDel="00000000" w:rsidR="00000000" w:rsidRPr="00000000">
        <w:rPr>
          <w:rFonts w:ascii="Andika" w:cs="Andika" w:eastAsia="Andika" w:hAnsi="Andika"/>
          <w:rtl w:val="0"/>
        </w:rPr>
        <w:t xml:space="preserve">11️⃣ Slide — Next Steps</w:t>
      </w:r>
    </w:p>
    <w:p w:rsidR="00000000" w:rsidDel="00000000" w:rsidP="00000000" w:rsidRDefault="00000000" w:rsidRPr="00000000" w14:paraId="000000AA">
      <w:pPr>
        <w:rPr/>
      </w:pPr>
      <w:r w:rsidDel="00000000" w:rsidR="00000000" w:rsidRPr="00000000">
        <w:rPr>
          <w:rtl w:val="0"/>
        </w:rPr>
        <w:t xml:space="preserve">Title:</w:t>
      </w:r>
    </w:p>
    <w:p w:rsidR="00000000" w:rsidDel="00000000" w:rsidP="00000000" w:rsidRDefault="00000000" w:rsidRPr="00000000" w14:paraId="000000AB">
      <w:pPr>
        <w:rPr/>
      </w:pPr>
      <w:r w:rsidDel="00000000" w:rsidR="00000000" w:rsidRPr="00000000">
        <w:rPr>
          <w:rtl w:val="0"/>
        </w:rPr>
        <w:t xml:space="preserve">Next Steps</w:t>
      </w:r>
    </w:p>
    <w:p w:rsidR="00000000" w:rsidDel="00000000" w:rsidP="00000000" w:rsidRDefault="00000000" w:rsidRPr="00000000" w14:paraId="000000AC">
      <w:pPr>
        <w:rPr/>
      </w:pPr>
      <w:r w:rsidDel="00000000" w:rsidR="00000000" w:rsidRPr="00000000">
        <w:rPr>
          <w:rtl w:val="0"/>
        </w:rPr>
        <w:t xml:space="preserve">Content:</w:t>
      </w:r>
    </w:p>
    <w:p w:rsidR="00000000" w:rsidDel="00000000" w:rsidP="00000000" w:rsidRDefault="00000000" w:rsidRPr="00000000" w14:paraId="000000AD">
      <w:pPr>
        <w:rPr/>
      </w:pPr>
      <w:r w:rsidDel="00000000" w:rsidR="00000000" w:rsidRPr="00000000">
        <w:rPr>
          <w:rFonts w:ascii="Andika" w:cs="Andika" w:eastAsia="Andika" w:hAnsi="Andika"/>
          <w:rtl w:val="0"/>
        </w:rPr>
        <w:t xml:space="preserve">1️⃣ Run 4 experiment setups</w:t>
      </w:r>
    </w:p>
    <w:p w:rsidR="00000000" w:rsidDel="00000000" w:rsidP="00000000" w:rsidRDefault="00000000" w:rsidRPr="00000000" w14:paraId="000000AE">
      <w:pPr>
        <w:rPr/>
      </w:pPr>
      <w:r w:rsidDel="00000000" w:rsidR="00000000" w:rsidRPr="00000000">
        <w:rPr>
          <w:rFonts w:ascii="Andika" w:cs="Andika" w:eastAsia="Andika" w:hAnsi="Andika"/>
          <w:rtl w:val="0"/>
        </w:rPr>
        <w:t xml:space="preserve">2️⃣ Evaluate performance metrics</w:t>
      </w:r>
    </w:p>
    <w:p w:rsidR="00000000" w:rsidDel="00000000" w:rsidP="00000000" w:rsidRDefault="00000000" w:rsidRPr="00000000" w14:paraId="000000AF">
      <w:pPr>
        <w:rPr/>
      </w:pPr>
      <w:r w:rsidDel="00000000" w:rsidR="00000000" w:rsidRPr="00000000">
        <w:rPr>
          <w:rFonts w:ascii="Andika" w:cs="Andika" w:eastAsia="Andika" w:hAnsi="Andika"/>
          <w:rtl w:val="0"/>
        </w:rPr>
        <w:t xml:space="preserve">3️⃣ Analyze fraud capture overlap</w:t>
      </w:r>
    </w:p>
    <w:p w:rsidR="00000000" w:rsidDel="00000000" w:rsidP="00000000" w:rsidRDefault="00000000" w:rsidRPr="00000000" w14:paraId="000000B0">
      <w:pPr>
        <w:rPr/>
      </w:pPr>
      <w:r w:rsidDel="00000000" w:rsidR="00000000" w:rsidRPr="00000000">
        <w:rPr>
          <w:rFonts w:ascii="Andika" w:cs="Andika" w:eastAsia="Andika" w:hAnsi="Andika"/>
          <w:rtl w:val="0"/>
        </w:rPr>
        <w:t xml:space="preserve">4️⃣ Select best production strategy</w:t>
      </w:r>
    </w:p>
    <w:p w:rsidR="00000000" w:rsidDel="00000000" w:rsidP="00000000" w:rsidRDefault="00000000" w:rsidRPr="00000000" w14:paraId="000000B1">
      <w:pPr>
        <w:rPr/>
      </w:pPr>
      <w:r w:rsidDel="00000000" w:rsidR="00000000" w:rsidRPr="00000000">
        <w:rPr>
          <w:rFonts w:ascii="Andika" w:cs="Andika" w:eastAsia="Andika" w:hAnsi="Andika"/>
          <w:rtl w:val="0"/>
        </w:rPr>
        <w:t xml:space="preserve">5️⃣ Implement monitoring framework</w:t>
      </w:r>
    </w:p>
    <w:p w:rsidR="00000000" w:rsidDel="00000000" w:rsidP="00000000" w:rsidRDefault="00000000" w:rsidRPr="00000000" w14:paraId="000000B2">
      <w:pPr>
        <w:rPr/>
      </w:pPr>
      <w:r w:rsidDel="00000000" w:rsidR="00000000" w:rsidRPr="00000000">
        <w:rPr>
          <w:rtl w:val="0"/>
        </w:rPr>
        <w:t xml:space="preserve">🧠 What Antony Might Ask You</w:t>
      </w:r>
    </w:p>
    <w:p w:rsidR="00000000" w:rsidDel="00000000" w:rsidP="00000000" w:rsidRDefault="00000000" w:rsidRPr="00000000" w14:paraId="000000B3">
      <w:pPr>
        <w:rPr/>
      </w:pPr>
      <w:r w:rsidDel="00000000" w:rsidR="00000000" w:rsidRPr="00000000">
        <w:rPr>
          <w:rtl w:val="0"/>
        </w:rPr>
        <w:t xml:space="preserve">Be ready for these questions:</w:t>
      </w:r>
    </w:p>
    <w:p w:rsidR="00000000" w:rsidDel="00000000" w:rsidP="00000000" w:rsidRDefault="00000000" w:rsidRPr="00000000" w14:paraId="000000B4">
      <w:pPr>
        <w:rPr/>
      </w:pPr>
      <w:r w:rsidDel="00000000" w:rsidR="00000000" w:rsidRPr="00000000">
        <w:rPr>
          <w:rtl w:val="0"/>
        </w:rPr>
        <w:t xml:space="preserve">Q1</w:t>
      </w:r>
    </w:p>
    <w:p w:rsidR="00000000" w:rsidDel="00000000" w:rsidP="00000000" w:rsidRDefault="00000000" w:rsidRPr="00000000" w14:paraId="000000B5">
      <w:pPr>
        <w:rPr/>
      </w:pPr>
      <w:r w:rsidDel="00000000" w:rsidR="00000000" w:rsidRPr="00000000">
        <w:rPr>
          <w:rtl w:val="0"/>
        </w:rPr>
        <w:t xml:space="preserve">Why CNN?</w:t>
      </w:r>
    </w:p>
    <w:p w:rsidR="00000000" w:rsidDel="00000000" w:rsidP="00000000" w:rsidRDefault="00000000" w:rsidRPr="00000000" w14:paraId="000000B6">
      <w:pPr>
        <w:rPr/>
      </w:pPr>
      <w:r w:rsidDel="00000000" w:rsidR="00000000" w:rsidRPr="00000000">
        <w:rPr>
          <w:rtl w:val="0"/>
        </w:rPr>
        <w:t xml:space="preserve">Answer:</w:t>
      </w:r>
    </w:p>
    <w:p w:rsidR="00000000" w:rsidDel="00000000" w:rsidP="00000000" w:rsidRDefault="00000000" w:rsidRPr="00000000" w14:paraId="000000B7">
      <w:pPr>
        <w:rPr/>
      </w:pPr>
      <w:r w:rsidDel="00000000" w:rsidR="00000000" w:rsidRPr="00000000">
        <w:rPr>
          <w:rtl w:val="0"/>
        </w:rPr>
        <w:t xml:space="preserve">CNN captures temporal behavioral patterns in memo sequences that structured models may miss.</w:t>
      </w:r>
    </w:p>
    <w:p w:rsidR="00000000" w:rsidDel="00000000" w:rsidP="00000000" w:rsidRDefault="00000000" w:rsidRPr="00000000" w14:paraId="000000B8">
      <w:pPr>
        <w:rPr/>
      </w:pPr>
      <w:r w:rsidDel="00000000" w:rsidR="00000000" w:rsidRPr="00000000">
        <w:rPr>
          <w:rtl w:val="0"/>
        </w:rPr>
        <w:t xml:space="preserve">Q2</w:t>
      </w:r>
    </w:p>
    <w:p w:rsidR="00000000" w:rsidDel="00000000" w:rsidP="00000000" w:rsidRDefault="00000000" w:rsidRPr="00000000" w14:paraId="000000B9">
      <w:pPr>
        <w:rPr/>
      </w:pPr>
      <w:r w:rsidDel="00000000" w:rsidR="00000000" w:rsidRPr="00000000">
        <w:rPr>
          <w:rtl w:val="0"/>
        </w:rPr>
        <w:t xml:space="preserve">Why ensemble?</w:t>
      </w:r>
    </w:p>
    <w:p w:rsidR="00000000" w:rsidDel="00000000" w:rsidP="00000000" w:rsidRDefault="00000000" w:rsidRPr="00000000" w14:paraId="000000BA">
      <w:pPr>
        <w:rPr/>
      </w:pPr>
      <w:r w:rsidDel="00000000" w:rsidR="00000000" w:rsidRPr="00000000">
        <w:rPr>
          <w:rtl w:val="0"/>
        </w:rPr>
        <w:t xml:space="preserve">Answer:</w:t>
      </w:r>
    </w:p>
    <w:p w:rsidR="00000000" w:rsidDel="00000000" w:rsidP="00000000" w:rsidRDefault="00000000" w:rsidRPr="00000000" w14:paraId="000000BB">
      <w:pPr>
        <w:rPr/>
      </w:pPr>
      <w:r w:rsidDel="00000000" w:rsidR="00000000" w:rsidRPr="00000000">
        <w:rPr>
          <w:rtl w:val="0"/>
        </w:rPr>
        <w:t xml:space="preserve">If the models capture different fraud patterns, combining them improves detection.</w:t>
      </w:r>
    </w:p>
    <w:p w:rsidR="00000000" w:rsidDel="00000000" w:rsidP="00000000" w:rsidRDefault="00000000" w:rsidRPr="00000000" w14:paraId="000000BC">
      <w:pPr>
        <w:rPr/>
      </w:pPr>
      <w:r w:rsidDel="00000000" w:rsidR="00000000" w:rsidRPr="00000000">
        <w:rPr>
          <w:rtl w:val="0"/>
        </w:rPr>
        <w:t xml:space="preserve">Q3</w:t>
      </w:r>
    </w:p>
    <w:p w:rsidR="00000000" w:rsidDel="00000000" w:rsidP="00000000" w:rsidRDefault="00000000" w:rsidRPr="00000000" w14:paraId="000000BD">
      <w:pPr>
        <w:rPr/>
      </w:pPr>
      <w:r w:rsidDel="00000000" w:rsidR="00000000" w:rsidRPr="00000000">
        <w:rPr>
          <w:rtl w:val="0"/>
        </w:rPr>
        <w:t xml:space="preserve">Why CNN score as feature?</w:t>
      </w:r>
    </w:p>
    <w:p w:rsidR="00000000" w:rsidDel="00000000" w:rsidP="00000000" w:rsidRDefault="00000000" w:rsidRPr="00000000" w14:paraId="000000BE">
      <w:pPr>
        <w:rPr/>
      </w:pPr>
      <w:r w:rsidDel="00000000" w:rsidR="00000000" w:rsidRPr="00000000">
        <w:rPr>
          <w:rtl w:val="0"/>
        </w:rPr>
        <w:t xml:space="preserve">Answer:</w:t>
      </w:r>
    </w:p>
    <w:p w:rsidR="00000000" w:rsidDel="00000000" w:rsidP="00000000" w:rsidRDefault="00000000" w:rsidRPr="00000000" w14:paraId="000000BF">
      <w:pPr>
        <w:rPr/>
      </w:pPr>
      <w:r w:rsidDel="00000000" w:rsidR="00000000" w:rsidRPr="00000000">
        <w:rPr>
          <w:rtl w:val="0"/>
        </w:rPr>
        <w:t xml:space="preserve">It integrates sequence intelligence into the structured model while keeping production architecture simpler.</w:t>
      </w:r>
    </w:p>
    <w:p w:rsidR="00000000" w:rsidDel="00000000" w:rsidP="00000000" w:rsidRDefault="00000000" w:rsidRPr="00000000" w14:paraId="000000C0">
      <w:pPr>
        <w:rPr/>
      </w:pPr>
      <w:r w:rsidDel="00000000" w:rsidR="00000000" w:rsidRPr="00000000">
        <w:rPr>
          <w:rtl w:val="0"/>
        </w:rPr>
        <w:t xml:space="preserve">Q4</w:t>
      </w:r>
    </w:p>
    <w:p w:rsidR="00000000" w:rsidDel="00000000" w:rsidP="00000000" w:rsidRDefault="00000000" w:rsidRPr="00000000" w14:paraId="000000C1">
      <w:pPr>
        <w:rPr/>
      </w:pPr>
      <w:r w:rsidDel="00000000" w:rsidR="00000000" w:rsidRPr="00000000">
        <w:rPr>
          <w:rtl w:val="0"/>
        </w:rPr>
        <w:t xml:space="preserve">How will you evaluate false negatives?</w:t>
      </w:r>
    </w:p>
    <w:p w:rsidR="00000000" w:rsidDel="00000000" w:rsidP="00000000" w:rsidRDefault="00000000" w:rsidRPr="00000000" w14:paraId="000000C2">
      <w:pPr>
        <w:rPr/>
      </w:pPr>
      <w:r w:rsidDel="00000000" w:rsidR="00000000" w:rsidRPr="00000000">
        <w:rPr>
          <w:rtl w:val="0"/>
        </w:rPr>
        <w:t xml:space="preserve">Answer:</w:t>
      </w:r>
    </w:p>
    <w:p w:rsidR="00000000" w:rsidDel="00000000" w:rsidP="00000000" w:rsidRDefault="00000000" w:rsidRPr="00000000" w14:paraId="000000C3">
      <w:pPr>
        <w:rPr/>
      </w:pPr>
      <w:r w:rsidDel="00000000" w:rsidR="00000000" w:rsidRPr="00000000">
        <w:rPr>
          <w:rtl w:val="0"/>
        </w:rPr>
        <w:t xml:space="preserve">By comparing fraud recall and counting missed fraud cases across models.</w:t>
      </w:r>
    </w:p>
    <w:p w:rsidR="00000000" w:rsidDel="00000000" w:rsidP="00000000" w:rsidRDefault="00000000" w:rsidRPr="00000000" w14:paraId="000000C4">
      <w:pPr>
        <w:rPr/>
      </w:pPr>
      <w:r w:rsidDel="00000000" w:rsidR="00000000" w:rsidRPr="00000000">
        <w:rPr>
          <w:rtl w:val="0"/>
        </w:rPr>
        <w:t xml:space="preserve">🧾 Tables You Must Prepare From Data</w:t>
      </w:r>
    </w:p>
    <w:p w:rsidR="00000000" w:rsidDel="00000000" w:rsidP="00000000" w:rsidRDefault="00000000" w:rsidRPr="00000000" w14:paraId="000000C5">
      <w:pPr>
        <w:rPr/>
      </w:pPr>
      <w:r w:rsidDel="00000000" w:rsidR="00000000" w:rsidRPr="00000000">
        <w:rPr>
          <w:rtl w:val="0"/>
        </w:rPr>
        <w:t xml:space="preserve">Prepare these 4 tables tomorrow.</w:t>
      </w:r>
    </w:p>
    <w:p w:rsidR="00000000" w:rsidDel="00000000" w:rsidP="00000000" w:rsidRDefault="00000000" w:rsidRPr="00000000" w14:paraId="000000C6">
      <w:pPr>
        <w:rPr/>
      </w:pPr>
      <w:r w:rsidDel="00000000" w:rsidR="00000000" w:rsidRPr="00000000">
        <w:rPr>
          <w:rtl w:val="0"/>
        </w:rPr>
        <w:t xml:space="preserve">Table 1</w:t>
      </w:r>
    </w:p>
    <w:p w:rsidR="00000000" w:rsidDel="00000000" w:rsidP="00000000" w:rsidRDefault="00000000" w:rsidRPr="00000000" w14:paraId="000000C7">
      <w:pPr>
        <w:rPr/>
      </w:pPr>
      <w:r w:rsidDel="00000000" w:rsidR="00000000" w:rsidRPr="00000000">
        <w:rPr>
          <w:rtl w:val="0"/>
        </w:rPr>
        <w:t xml:space="preserve">Model Performance</w:t>
      </w:r>
    </w:p>
    <w:p w:rsidR="00000000" w:rsidDel="00000000" w:rsidP="00000000" w:rsidRDefault="00000000" w:rsidRPr="00000000" w14:paraId="000000C8">
      <w:pPr>
        <w:rPr/>
      </w:pPr>
      <w:r w:rsidDel="00000000" w:rsidR="00000000" w:rsidRPr="00000000">
        <w:rPr>
          <w:rtl w:val="0"/>
        </w:rPr>
        <w:t xml:space="preserve">Model</w:t>
      </w:r>
    </w:p>
    <w:p w:rsidR="00000000" w:rsidDel="00000000" w:rsidP="00000000" w:rsidRDefault="00000000" w:rsidRPr="00000000" w14:paraId="000000C9">
      <w:pPr>
        <w:rPr/>
      </w:pPr>
      <w:r w:rsidDel="00000000" w:rsidR="00000000" w:rsidRPr="00000000">
        <w:rPr>
          <w:rtl w:val="0"/>
        </w:rPr>
        <w:t xml:space="preserve">Recall</w:t>
      </w:r>
    </w:p>
    <w:p w:rsidR="00000000" w:rsidDel="00000000" w:rsidP="00000000" w:rsidRDefault="00000000" w:rsidRPr="00000000" w14:paraId="000000CA">
      <w:pPr>
        <w:rPr/>
      </w:pPr>
      <w:r w:rsidDel="00000000" w:rsidR="00000000" w:rsidRPr="00000000">
        <w:rPr>
          <w:rtl w:val="0"/>
        </w:rPr>
        <w:t xml:space="preserve">Precision</w:t>
      </w:r>
    </w:p>
    <w:p w:rsidR="00000000" w:rsidDel="00000000" w:rsidP="00000000" w:rsidRDefault="00000000" w:rsidRPr="00000000" w14:paraId="000000CB">
      <w:pPr>
        <w:rPr/>
      </w:pPr>
      <w:r w:rsidDel="00000000" w:rsidR="00000000" w:rsidRPr="00000000">
        <w:rPr>
          <w:rtl w:val="0"/>
        </w:rPr>
        <w:t xml:space="preserve">AUC</w:t>
      </w:r>
    </w:p>
    <w:p w:rsidR="00000000" w:rsidDel="00000000" w:rsidP="00000000" w:rsidRDefault="00000000" w:rsidRPr="00000000" w14:paraId="000000CC">
      <w:pPr>
        <w:rPr/>
      </w:pPr>
      <w:r w:rsidDel="00000000" w:rsidR="00000000" w:rsidRPr="00000000">
        <w:rPr>
          <w:rtl w:val="0"/>
        </w:rPr>
        <w:t xml:space="preserve">Table 2</w:t>
      </w:r>
    </w:p>
    <w:p w:rsidR="00000000" w:rsidDel="00000000" w:rsidP="00000000" w:rsidRDefault="00000000" w:rsidRPr="00000000" w14:paraId="000000CD">
      <w:pPr>
        <w:rPr/>
      </w:pPr>
      <w:r w:rsidDel="00000000" w:rsidR="00000000" w:rsidRPr="00000000">
        <w:rPr>
          <w:rtl w:val="0"/>
        </w:rPr>
        <w:t xml:space="preserve">Confusion Matrix</w:t>
      </w:r>
    </w:p>
    <w:p w:rsidR="00000000" w:rsidDel="00000000" w:rsidP="00000000" w:rsidRDefault="00000000" w:rsidRPr="00000000" w14:paraId="000000CE">
      <w:pPr>
        <w:rPr/>
      </w:pPr>
      <w:r w:rsidDel="00000000" w:rsidR="00000000" w:rsidRPr="00000000">
        <w:rPr>
          <w:rtl w:val="0"/>
        </w:rPr>
        <w:t xml:space="preserve">Model</w:t>
      </w:r>
    </w:p>
    <w:p w:rsidR="00000000" w:rsidDel="00000000" w:rsidP="00000000" w:rsidRDefault="00000000" w:rsidRPr="00000000" w14:paraId="000000CF">
      <w:pPr>
        <w:rPr/>
      </w:pPr>
      <w:r w:rsidDel="00000000" w:rsidR="00000000" w:rsidRPr="00000000">
        <w:rPr>
          <w:rtl w:val="0"/>
        </w:rPr>
        <w:t xml:space="preserve">TP</w:t>
      </w:r>
    </w:p>
    <w:p w:rsidR="00000000" w:rsidDel="00000000" w:rsidP="00000000" w:rsidRDefault="00000000" w:rsidRPr="00000000" w14:paraId="000000D0">
      <w:pPr>
        <w:rPr/>
      </w:pPr>
      <w:r w:rsidDel="00000000" w:rsidR="00000000" w:rsidRPr="00000000">
        <w:rPr>
          <w:rtl w:val="0"/>
        </w:rPr>
        <w:t xml:space="preserve">FP</w:t>
      </w:r>
    </w:p>
    <w:p w:rsidR="00000000" w:rsidDel="00000000" w:rsidP="00000000" w:rsidRDefault="00000000" w:rsidRPr="00000000" w14:paraId="000000D1">
      <w:pPr>
        <w:rPr/>
      </w:pPr>
      <w:r w:rsidDel="00000000" w:rsidR="00000000" w:rsidRPr="00000000">
        <w:rPr>
          <w:rtl w:val="0"/>
        </w:rPr>
        <w:t xml:space="preserve">FN</w:t>
      </w:r>
    </w:p>
    <w:p w:rsidR="00000000" w:rsidDel="00000000" w:rsidP="00000000" w:rsidRDefault="00000000" w:rsidRPr="00000000" w14:paraId="000000D2">
      <w:pPr>
        <w:rPr/>
      </w:pPr>
      <w:r w:rsidDel="00000000" w:rsidR="00000000" w:rsidRPr="00000000">
        <w:rPr>
          <w:rtl w:val="0"/>
        </w:rPr>
        <w:t xml:space="preserve">TN</w:t>
      </w:r>
    </w:p>
    <w:p w:rsidR="00000000" w:rsidDel="00000000" w:rsidP="00000000" w:rsidRDefault="00000000" w:rsidRPr="00000000" w14:paraId="000000D3">
      <w:pPr>
        <w:rPr/>
      </w:pPr>
      <w:r w:rsidDel="00000000" w:rsidR="00000000" w:rsidRPr="00000000">
        <w:rPr>
          <w:rtl w:val="0"/>
        </w:rPr>
        <w:t xml:space="preserve">Table 3</w:t>
      </w:r>
    </w:p>
    <w:p w:rsidR="00000000" w:rsidDel="00000000" w:rsidP="00000000" w:rsidRDefault="00000000" w:rsidRPr="00000000" w14:paraId="000000D4">
      <w:pPr>
        <w:rPr/>
      </w:pPr>
      <w:r w:rsidDel="00000000" w:rsidR="00000000" w:rsidRPr="00000000">
        <w:rPr>
          <w:rtl w:val="0"/>
        </w:rPr>
        <w:t xml:space="preserve">Fraud Overlap</w:t>
      </w:r>
    </w:p>
    <w:p w:rsidR="00000000" w:rsidDel="00000000" w:rsidP="00000000" w:rsidRDefault="00000000" w:rsidRPr="00000000" w14:paraId="000000D5">
      <w:pPr>
        <w:rPr/>
      </w:pPr>
      <w:r w:rsidDel="00000000" w:rsidR="00000000" w:rsidRPr="00000000">
        <w:rPr>
          <w:rtl w:val="0"/>
        </w:rPr>
        <w:t xml:space="preserve">Category</w:t>
      </w:r>
    </w:p>
    <w:p w:rsidR="00000000" w:rsidDel="00000000" w:rsidP="00000000" w:rsidRDefault="00000000" w:rsidRPr="00000000" w14:paraId="000000D6">
      <w:pPr>
        <w:rPr/>
      </w:pPr>
      <w:r w:rsidDel="00000000" w:rsidR="00000000" w:rsidRPr="00000000">
        <w:rPr>
          <w:rtl w:val="0"/>
        </w:rPr>
        <w:t xml:space="preserve">Count</w:t>
      </w:r>
    </w:p>
    <w:p w:rsidR="00000000" w:rsidDel="00000000" w:rsidP="00000000" w:rsidRDefault="00000000" w:rsidRPr="00000000" w14:paraId="000000D7">
      <w:pPr>
        <w:rPr/>
      </w:pPr>
      <w:r w:rsidDel="00000000" w:rsidR="00000000" w:rsidRPr="00000000">
        <w:rPr>
          <w:rtl w:val="0"/>
        </w:rPr>
        <w:t xml:space="preserve">Both models caught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LightGBM only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CNN only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Table 4</w:t>
      </w:r>
    </w:p>
    <w:p w:rsidR="00000000" w:rsidDel="00000000" w:rsidP="00000000" w:rsidRDefault="00000000" w:rsidRPr="00000000" w14:paraId="000000DE">
      <w:pPr>
        <w:rPr/>
      </w:pPr>
      <w:r w:rsidDel="00000000" w:rsidR="00000000" w:rsidRPr="00000000">
        <w:rPr>
          <w:rtl w:val="0"/>
        </w:rPr>
        <w:t xml:space="preserve">Threshold Analysis</w:t>
      </w:r>
    </w:p>
    <w:p w:rsidR="00000000" w:rsidDel="00000000" w:rsidP="00000000" w:rsidRDefault="00000000" w:rsidRPr="00000000" w14:paraId="000000DF">
      <w:pPr>
        <w:rPr/>
      </w:pPr>
      <w:r w:rsidDel="00000000" w:rsidR="00000000" w:rsidRPr="00000000">
        <w:rPr>
          <w:rtl w:val="0"/>
        </w:rPr>
        <w:t xml:space="preserve">Threshold</w:t>
      </w:r>
    </w:p>
    <w:p w:rsidR="00000000" w:rsidDel="00000000" w:rsidP="00000000" w:rsidRDefault="00000000" w:rsidRPr="00000000" w14:paraId="000000E0">
      <w:pPr>
        <w:rPr/>
      </w:pPr>
      <w:r w:rsidDel="00000000" w:rsidR="00000000" w:rsidRPr="00000000">
        <w:rPr>
          <w:rtl w:val="0"/>
        </w:rPr>
        <w:t xml:space="preserve">Recall</w:t>
      </w:r>
    </w:p>
    <w:p w:rsidR="00000000" w:rsidDel="00000000" w:rsidP="00000000" w:rsidRDefault="00000000" w:rsidRPr="00000000" w14:paraId="000000E1">
      <w:pPr>
        <w:rPr/>
      </w:pPr>
      <w:r w:rsidDel="00000000" w:rsidR="00000000" w:rsidRPr="00000000">
        <w:rPr>
          <w:rtl w:val="0"/>
        </w:rPr>
        <w:t xml:space="preserve">Precision</w:t>
      </w:r>
    </w:p>
    <w:p w:rsidR="00000000" w:rsidDel="00000000" w:rsidP="00000000" w:rsidRDefault="00000000" w:rsidRPr="00000000" w14:paraId="000000E2">
      <w:pPr>
        <w:rPr/>
      </w:pPr>
      <w:r w:rsidDel="00000000" w:rsidR="00000000" w:rsidRPr="00000000">
        <w:rPr>
          <w:rtl w:val="0"/>
        </w:rPr>
        <w:t xml:space="preserve">🗣️ Best Way to Explain Tomorrow</w:t>
      </w:r>
    </w:p>
    <w:p w:rsidR="00000000" w:rsidDel="00000000" w:rsidP="00000000" w:rsidRDefault="00000000" w:rsidRPr="00000000" w14:paraId="000000E3">
      <w:pPr>
        <w:rPr/>
      </w:pPr>
      <w:r w:rsidDel="00000000" w:rsidR="00000000" w:rsidRPr="00000000">
        <w:rPr>
          <w:rtl w:val="0"/>
        </w:rPr>
        <w:t xml:space="preserve">Say this:</w:t>
      </w:r>
    </w:p>
    <w:p w:rsidR="00000000" w:rsidDel="00000000" w:rsidP="00000000" w:rsidRDefault="00000000" w:rsidRPr="00000000" w14:paraId="000000E4">
      <w:pPr>
        <w:rPr/>
      </w:pPr>
      <w:r w:rsidDel="00000000" w:rsidR="00000000" w:rsidRPr="00000000">
        <w:rPr>
          <w:rtl w:val="0"/>
        </w:rPr>
        <w:t xml:space="preserve">I designed an experiment to determine the best way to integrate the CNN sequence model into production. I will evaluate four architectures: the baseline LightGBM model, the CNN sequence model, an ensemble of both models, and a feature-augmented LightGBM model using the CNN score. Using two months of operational data, I will train on month one and test on month two to simulate production conditions. The evaluation will focus on fraud recall and false negatives because reducing missed fraud cases is the key objective. I will also analyze fraud capture overlap to understand whether the sequence model adds incremental detection capability beyond the structured model.</w:t>
      </w:r>
    </w:p>
    <w:p w:rsidR="00000000" w:rsidDel="00000000" w:rsidP="00000000" w:rsidRDefault="00000000" w:rsidRPr="00000000" w14:paraId="000000E5">
      <w:pPr>
        <w:rPr/>
      </w:pPr>
      <w:r w:rsidDel="00000000" w:rsidR="00000000" w:rsidRPr="00000000">
        <w:rPr>
          <w:rtl w:val="0"/>
        </w:rPr>
        <w:t xml:space="preserve">That explanation will sound very strong and structured.</w:t>
      </w:r>
    </w:p>
    <w:p w:rsidR="00000000" w:rsidDel="00000000" w:rsidP="00000000" w:rsidRDefault="00000000" w:rsidRPr="00000000" w14:paraId="000000E6">
      <w:pPr>
        <w:rPr/>
      </w:pPr>
      <w:r w:rsidDel="00000000" w:rsidR="00000000" w:rsidRPr="00000000">
        <w:rPr>
          <w:rFonts w:ascii="Fira Mono" w:cs="Fira Mono" w:eastAsia="Fira Mono" w:hAnsi="Fira Mono"/>
          <w:rtl w:val="0"/>
        </w:rPr>
        <w:t xml:space="preserve">⭐ My Final Advice</w:t>
      </w:r>
    </w:p>
    <w:p w:rsidR="00000000" w:rsidDel="00000000" w:rsidP="00000000" w:rsidRDefault="00000000" w:rsidRPr="00000000" w14:paraId="000000E7">
      <w:pPr>
        <w:rPr/>
      </w:pPr>
      <w:r w:rsidDel="00000000" w:rsidR="00000000" w:rsidRPr="00000000">
        <w:rPr>
          <w:rtl w:val="0"/>
        </w:rPr>
        <w:t xml:space="preserve">Tomorrow don't only show PPT.</w:t>
      </w:r>
    </w:p>
    <w:p w:rsidR="00000000" w:rsidDel="00000000" w:rsidP="00000000" w:rsidRDefault="00000000" w:rsidRPr="00000000" w14:paraId="000000E8">
      <w:pPr>
        <w:rPr/>
      </w:pPr>
      <w:r w:rsidDel="00000000" w:rsidR="00000000" w:rsidRPr="00000000">
        <w:rPr>
          <w:rtl w:val="0"/>
        </w:rPr>
        <w:t xml:space="preserve">Show:</w:t>
      </w:r>
    </w:p>
    <w:p w:rsidR="00000000" w:rsidDel="00000000" w:rsidP="00000000" w:rsidRDefault="00000000" w:rsidRPr="00000000" w14:paraId="000000E9">
      <w:pPr>
        <w:rPr/>
      </w:pPr>
      <w:r w:rsidDel="00000000" w:rsidR="00000000" w:rsidRPr="00000000">
        <w:rPr>
          <w:rFonts w:ascii="Andika" w:cs="Andika" w:eastAsia="Andika" w:hAnsi="Andika"/>
          <w:rtl w:val="0"/>
        </w:rPr>
        <w:t xml:space="preserve">1️⃣ PPT design</w:t>
      </w:r>
    </w:p>
    <w:p w:rsidR="00000000" w:rsidDel="00000000" w:rsidP="00000000" w:rsidRDefault="00000000" w:rsidRPr="00000000" w14:paraId="000000EA">
      <w:pPr>
        <w:rPr/>
      </w:pPr>
      <w:r w:rsidDel="00000000" w:rsidR="00000000" w:rsidRPr="00000000">
        <w:rPr>
          <w:rFonts w:ascii="Andika" w:cs="Andika" w:eastAsia="Andika" w:hAnsi="Andika"/>
          <w:rtl w:val="0"/>
        </w:rPr>
        <w:t xml:space="preserve">2️⃣ experiment logic</w:t>
      </w:r>
    </w:p>
    <w:p w:rsidR="00000000" w:rsidDel="00000000" w:rsidP="00000000" w:rsidRDefault="00000000" w:rsidRPr="00000000" w14:paraId="000000EB">
      <w:pPr>
        <w:rPr/>
      </w:pPr>
      <w:r w:rsidDel="00000000" w:rsidR="00000000" w:rsidRPr="00000000">
        <w:rPr>
          <w:rFonts w:ascii="Andika" w:cs="Andika" w:eastAsia="Andika" w:hAnsi="Andika"/>
          <w:rtl w:val="0"/>
        </w:rPr>
        <w:t xml:space="preserve">3️⃣ tables you will generate</w:t>
      </w:r>
    </w:p>
    <w:p w:rsidR="00000000" w:rsidDel="00000000" w:rsidP="00000000" w:rsidRDefault="00000000" w:rsidRPr="00000000" w14:paraId="000000EC">
      <w:pPr>
        <w:rPr/>
      </w:pPr>
      <w:r w:rsidDel="00000000" w:rsidR="00000000" w:rsidRPr="00000000">
        <w:rPr>
          <w:rtl w:val="0"/>
        </w:rPr>
        <w:t xml:space="preserve">That shows data science thinking, not just modeling.</w:t>
      </w:r>
    </w:p>
    <w:p w:rsidR="00000000" w:rsidDel="00000000" w:rsidP="00000000" w:rsidRDefault="00000000" w:rsidRPr="00000000" w14:paraId="000000ED">
      <w:pPr>
        <w:rPr/>
      </w:pPr>
      <w:r w:rsidDel="00000000" w:rsidR="00000000" w:rsidRPr="00000000">
        <w:rPr>
          <w:rtl w:val="0"/>
        </w:rPr>
        <w:t xml:space="preserve">If you want, I can also show you one very powerful experiment diagram that will impress Antony (CNN + LightGBM architecture).</w:t>
      </w:r>
    </w:p>
    <w:p w:rsidR="00000000" w:rsidDel="00000000" w:rsidP="00000000" w:rsidRDefault="00000000" w:rsidRPr="00000000" w14:paraId="000000E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