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Sofia Lee</w:t>
      </w:r>
    </w:p>
    <w:p>
      <w:r>
        <w:t>sofia.lee@example.com | (617) 555-0124</w:t>
      </w:r>
    </w:p>
    <w:p>
      <w:r>
        <w:rPr>
          <w:b/>
        </w:rPr>
        <w:t>Objective</w:t>
      </w:r>
    </w:p>
    <w:p>
      <w:r>
        <w:t>Python Backend Engineer with 10+ years building Python services with FastAPI and Django on top of PostgreSQL, deployed with Docker.</w:t>
      </w:r>
    </w:p>
    <w:p>
      <w:r>
        <w:rPr>
          <w:b/>
        </w:rPr>
        <w:t>Professional Experience:</w:t>
      </w:r>
    </w:p>
    <w:p>
      <w:r>
        <w:t>Senior Backend Engineer, Cedarline Retail</w:t>
      </w:r>
    </w:p>
    <w:p>
      <w:r>
        <w:t>07/2022 - Present</w:t>
      </w:r>
    </w:p>
    <w:p>
      <w:r>
        <w:t>- Containerized services with Docker and wrote the Git branching workflow the team still uses.</w:t>
      </w:r>
    </w:p>
    <w:p>
      <w:r>
        <w:t>- Cached expensive query results in Redis to cut p95 latency by half.</w:t>
      </w:r>
    </w:p>
    <w:p>
      <w:r>
        <w:t>- Split a monolithic application into independently deployable services that scaled under load without a full rewrite.</w:t>
      </w:r>
    </w:p>
    <w:p>
      <w:r>
        <w:t>Backend Engineer, Oakmont Insurance Group</w:t>
      </w:r>
    </w:p>
    <w:p>
      <w:r>
        <w:t>05/2019 - 07/2022</w:t>
      </w:r>
    </w:p>
    <w:p>
      <w:r>
        <w:t>- Split a monolithic application into independently deployable services that scaled under load without a full rewrite.</w:t>
      </w:r>
    </w:p>
    <w:p>
      <w:r>
        <w:t>- Cached expensive query results in Redis to cut p95 latency by half.</w:t>
      </w:r>
    </w:p>
    <w:p>
      <w:r>
        <w:t>- Wrote integration tests covering the most critical API endpoints.</w:t>
      </w:r>
    </w:p>
    <w:p>
      <w:r>
        <w:t>Junior Backend Engineer, Westbridge Capital</w:t>
      </w:r>
    </w:p>
    <w:p>
      <w:r>
        <w:t>03/2015 - 05/2019</w:t>
      </w:r>
    </w:p>
    <w:p>
      <w:r>
        <w:t>- Designed PostgreSQL schemas and wrote migrations for a growing Django monolith.</w:t>
      </w:r>
    </w:p>
    <w:p>
      <w:r>
        <w:t>- Built and maintained REST endpoints in FastAPI serving millions of requests per day.</w:t>
      </w:r>
    </w:p>
    <w:p>
      <w:r>
        <w:t>- Split a monolithic application into independently deployable services that scaled under load without a full rewrite.</w:t>
      </w:r>
    </w:p>
    <w:p>
      <w:r>
        <w:rPr>
          <w:b/>
        </w:rPr>
        <w:t>EDUCATION</w:t>
      </w:r>
    </w:p>
    <w:p>
      <w:r>
        <w:t>B.S. in Software Engineering, Hamilton Institute of Technology</w:t>
      </w:r>
    </w:p>
    <w:p>
      <w:r>
        <w:rPr>
          <w:b/>
        </w:rPr>
        <w:t>Skills</w:t>
      </w:r>
    </w:p>
    <w:p>
      <w:r>
        <w:t>Python, FastAPI, Django, PostgreSQL, Docker, Git</w:t>
      </w:r>
    </w:p>
    <w:p>
      <w:r>
        <w:rPr>
          <w:b/>
        </w:rPr>
        <w:t>Projects</w:t>
      </w:r>
    </w:p>
    <w:p>
      <w:r>
        <w:t>- Rebuilt a billing service in FastAPI with a PostgreSQL-backed ledger.</w:t>
      </w:r>
    </w:p>
    <w:p>
      <w:r>
        <w:t>- Introduced Docker Compose for local development, cutting onboarding time from a day to an hour.</w:t>
      </w:r>
    </w:p>
    <w:p>
      <w:r>
        <w:rPr>
          <w:b/>
        </w:rPr>
        <w:t>Certifications</w:t>
      </w:r>
    </w:p>
    <w:p>
      <w:r>
        <w:t>- AWS Certified Developer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